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4a2f873371a6ab3235a44b404eb0971d8c30d1b"/>
    <w:p>
      <w:pPr>
        <w:pStyle w:val="Heading1"/>
      </w:pPr>
      <w:r>
        <w:t xml:space="preserve">DairyOS Enterprise ERP: Comprehensive Specification, Implementation Guide &amp; Production Roadmap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DairyOS</w:t>
      </w:r>
      <w:r>
        <w:t xml:space="preserve"> </w:t>
      </w:r>
      <w:r>
        <w:t xml:space="preserve">is an end-to-end, multi-tier Enterprise Resource Planning (ERP) platform designed specifically for dairy cooperatives, integrated commercial dairy farms, and modern dairy processing plants.</w:t>
      </w:r>
    </w:p>
    <w:p>
      <w:pPr>
        <w:pStyle w:val="BodyText"/>
      </w:pPr>
      <w:r>
        <w:t xml:space="preserve">The dairy industry presents unique computational and physical challenges compared to conventional discrete manufacturing ERPs: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Perishable Inward Logistics</w:t>
      </w:r>
      <w:r>
        <w:t xml:space="preserve">: Raw milk is highly perishable and must be tested, chilled below 4°C, and accounted for within a strict 3-to-4 hour window from animal milking to prevent bacterial degradation.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Quality-Based Two-Axis Pricing</w:t>
      </w:r>
      <w:r>
        <w:t xml:space="preserve">: Inward milk payments are not based on flat unit rates but on a</w:t>
      </w:r>
      <w:r>
        <w:t xml:space="preserve"> </w:t>
      </w:r>
      <w:r>
        <w:rPr>
          <w:b/>
          <w:bCs/>
        </w:rPr>
        <w:t xml:space="preserve">dynamic two-axis formula</w:t>
      </w:r>
      <w:r>
        <w:t xml:space="preserve"> </w:t>
      </w:r>
      <w:r>
        <w:t xml:space="preserve">derived from Milk Fat percentage and Solid-Not-Fat (SNF) percentage.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Continuous Mass-Balance &amp; Component Yield Accounting</w:t>
      </w:r>
      <w:r>
        <w:t xml:space="preserve">: Raw milk separates and converts into diverse finished output streams (toned milk, curd/dahi, paneer, ghee, butter, skimmed milk powder) with variable yield efficiencies, specific gravities, and processing shrinkage.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Immediate Rural Banking Settlements</w:t>
      </w:r>
      <w:r>
        <w:t xml:space="preserve">: Milk producers expect transparent, reliable settlements (daily, weekly, or 10-day cycles) via direct digital banking (IMPS/UPI) accompanied by instant physical thermal slips and bilingual SMS/WhatsApp receipts.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Regulatory Food Safety &amp; Tax Compliance</w:t>
      </w:r>
      <w:r>
        <w:t xml:space="preserve">: Regulatory FSSAI Form E tanker quality clearance signoffs, stringent chemical adulterant matrices, 3-ply GST Invoices (HSN</w:t>
      </w:r>
      <w:r>
        <w:t xml:space="preserve"> </w:t>
      </w:r>
      <w:r>
        <w:rPr>
          <w:rStyle w:val="VerbatimChar"/>
        </w:rPr>
        <w:t xml:space="preserve">0401/0405/0406</w:t>
      </w:r>
      <w:r>
        <w:t xml:space="preserve">), and mandatory government E-Way bills for consignments exceeding ₹50,000.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3-Tier Anand Pattern Cooperative Hierarchy</w:t>
      </w:r>
      <w:r>
        <w:t xml:space="preserve">: Seamless aggregation from primary Village Dairy Cooperative Societies (VDCS) to District Cooperative Milk Producer Unions, and ultimately to State-level Apex Marketing Federations.</w:t>
      </w:r>
    </w:p>
    <w:p>
      <w:pPr>
        <w:pStyle w:val="BodyText"/>
      </w:pPr>
      <w:r>
        <w:t xml:space="preserve">This document serves as the foundational architectural blueprint, operational manual, and production execution roadmap for</w:t>
      </w:r>
      <w:r>
        <w:t xml:space="preserve"> </w:t>
      </w:r>
      <w:r>
        <w:rPr>
          <w:b/>
          <w:bCs/>
        </w:rPr>
        <w:t xml:space="preserve">DairyOS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1" w:name="high-level-system-architecture"/>
    <w:p>
      <w:pPr>
        <w:pStyle w:val="Heading2"/>
      </w:pPr>
      <w:r>
        <w:t xml:space="preserve">1. High-Level System Architecture</w:t>
      </w:r>
    </w:p>
    <w:p>
      <w:pPr>
        <w:pStyle w:val="FirstParagraph"/>
      </w:pPr>
      <w:r>
        <w:t xml:space="preserve">DairyOS is built on a clean modern decoupled architecture separating presentation, application business logic, persistent relational storage, hardware serial bridges, and cloud AI interfaces.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Presentation ["Presentation Layer"]</w:t>
      </w:r>
      <w:r>
        <w:br/>
      </w:r>
      <w:r>
        <w:rPr>
          <w:rStyle w:val="VerbatimChar"/>
        </w:rPr>
        <w:t xml:space="preserve">        WebAdmin["Web Management Console (React 19 + TypeScript + Vite 8)"]</w:t>
      </w:r>
      <w:r>
        <w:br/>
      </w:r>
      <w:r>
        <w:rPr>
          <w:rStyle w:val="VerbatimChar"/>
        </w:rPr>
        <w:t xml:space="preserve">        MobilePWA["Field Agent Touch PWA (Mobile / Tablet Offline Engine)"]</w:t>
      </w:r>
      <w:r>
        <w:br/>
      </w:r>
      <w:r>
        <w:rPr>
          <w:rStyle w:val="VerbatimChar"/>
        </w:rPr>
        <w:t xml:space="preserve">        ThermalEngine["ESC/POS 58mm/80mm Thermal Receipt &amp; QR Engine"]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Gateway ["API Gateway &amp; Security Layer"]</w:t>
      </w:r>
      <w:r>
        <w:br/>
      </w:r>
      <w:r>
        <w:rPr>
          <w:rStyle w:val="VerbatimChar"/>
        </w:rPr>
        <w:t xml:space="preserve">        ReverseProxy["Nginx Reverse Proxy / SSL Termination"]</w:t>
      </w:r>
      <w:r>
        <w:br/>
      </w:r>
      <w:r>
        <w:rPr>
          <w:rStyle w:val="VerbatimChar"/>
        </w:rPr>
        <w:t xml:space="preserve">        ExpressApp["Express.js 4.x REST Server (TypeScript)"]</w:t>
      </w:r>
      <w:r>
        <w:br/>
      </w:r>
      <w:r>
        <w:rPr>
          <w:rStyle w:val="VerbatimChar"/>
        </w:rPr>
        <w:t xml:space="preserve">        AuthRBAC["JWT Session &amp; Role-Based Access Control (RBAC)"]</w:t>
      </w:r>
      <w:r>
        <w:br/>
      </w:r>
      <w:r>
        <w:rPr>
          <w:rStyle w:val="VerbatimChar"/>
        </w:rPr>
        <w:t xml:space="preserve">        HelmetOWASP["Helmet.js OWASP Hardening &amp; Liveness Probes"]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BusinessLogic ["Core Enterprise Engines"]</w:t>
      </w:r>
      <w:r>
        <w:br/>
      </w:r>
      <w:r>
        <w:rPr>
          <w:rStyle w:val="VerbatimChar"/>
        </w:rPr>
        <w:t xml:space="preserve">        ProcureEngine["Procurement &amp; 2-Axis Pricing Engine"]</w:t>
      </w:r>
      <w:r>
        <w:br/>
      </w:r>
      <w:r>
        <w:rPr>
          <w:rStyle w:val="VerbatimChar"/>
        </w:rPr>
        <w:t xml:space="preserve">        HerdEngine["Herd Economics &amp; Feed Balancer"]</w:t>
      </w:r>
      <w:r>
        <w:br/>
      </w:r>
      <w:r>
        <w:rPr>
          <w:rStyle w:val="VerbatimChar"/>
        </w:rPr>
        <w:t xml:space="preserve">        MassBalance["Cold Chain Mass Balance &amp; Silo Monitor"]</w:t>
      </w:r>
      <w:r>
        <w:br/>
      </w:r>
      <w:r>
        <w:rPr>
          <w:rStyle w:val="VerbatimChar"/>
        </w:rPr>
        <w:t xml:space="preserve">        BOMEngine["Processing &amp; Dynamic BOM Formulation"]</w:t>
      </w:r>
      <w:r>
        <w:br/>
      </w:r>
      <w:r>
        <w:rPr>
          <w:rStyle w:val="VerbatimChar"/>
        </w:rPr>
        <w:t xml:space="preserve">        SalesEngine["Commercial Sales, Invoicing &amp; GST Engine"]</w:t>
      </w:r>
      <w:r>
        <w:br/>
      </w:r>
      <w:r>
        <w:rPr>
          <w:rStyle w:val="VerbatimChar"/>
        </w:rPr>
        <w:t xml:space="preserve">        PayoutEngine["Banking Payouts, IMPS &amp; Farmer Passbook"]</w:t>
      </w:r>
      <w:r>
        <w:br/>
      </w:r>
      <w:r>
        <w:rPr>
          <w:rStyle w:val="VerbatimChar"/>
        </w:rPr>
        <w:t xml:space="preserve">        AIEngine["Google Gemini 2.5 Flash Intelligence"]</w:t>
      </w:r>
      <w:r>
        <w:br/>
      </w:r>
      <w:r>
        <w:rPr>
          <w:rStyle w:val="VerbatimChar"/>
        </w:rPr>
        <w:t xml:space="preserve">        NotifEngine["Farmer SMS / WhatsApp Bilingual Gateway"]</w:t>
      </w:r>
      <w:r>
        <w:br/>
      </w:r>
      <w:r>
        <w:rPr>
          <w:rStyle w:val="VerbatimChar"/>
        </w:rPr>
        <w:t xml:space="preserve">        QCQuality["FSSAI Form E Tanker Clearance Engine"]</w:t>
      </w:r>
      <w:r>
        <w:br/>
      </w:r>
      <w:r>
        <w:rPr>
          <w:rStyle w:val="VerbatimChar"/>
        </w:rPr>
        <w:t xml:space="preserve">        FedEngine["3-Tier Cooperative Federation Directory"]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DataStorage ["Data &amp; Telemetry Layer"]</w:t>
      </w:r>
      <w:r>
        <w:br/>
      </w:r>
      <w:r>
        <w:rPr>
          <w:rStyle w:val="VerbatimChar"/>
        </w:rPr>
        <w:t xml:space="preserve">        SQLiteDev["SQLite / dev.db (Rapid Development)"]</w:t>
      </w:r>
      <w:r>
        <w:br/>
      </w:r>
      <w:r>
        <w:rPr>
          <w:rStyle w:val="VerbatimChar"/>
        </w:rPr>
        <w:t xml:space="preserve">        PostgresProd["PostgreSQL 16 High-Availability Cluster"]</w:t>
      </w:r>
      <w:r>
        <w:br/>
      </w:r>
      <w:r>
        <w:rPr>
          <w:rStyle w:val="VerbatimChar"/>
        </w:rPr>
        <w:t xml:space="preserve">        PrismaORM["Prisma ORM 6.x Data Client"]</w:t>
      </w:r>
      <w:r>
        <w:br/>
      </w:r>
      <w:r>
        <w:rPr>
          <w:rStyle w:val="VerbatimChar"/>
        </w:rPr>
        <w:t xml:space="preserve">        RedisQueue["Redis 7 - Job Queue &amp; Token Cache"]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External ["Hardware &amp; Third-Party APIs"]</w:t>
      </w:r>
      <w:r>
        <w:br/>
      </w:r>
      <w:r>
        <w:rPr>
          <w:rStyle w:val="VerbatimChar"/>
        </w:rPr>
        <w:t xml:space="preserve">        Lactoscan["Lactoscan Ultrasonic Analyzers &amp; Load Cells (Web Serial)"]</w:t>
      </w:r>
      <w:r>
        <w:br/>
      </w:r>
      <w:r>
        <w:rPr>
          <w:rStyle w:val="VerbatimChar"/>
        </w:rPr>
        <w:t xml:space="preserve">        BankAPI["Banking Payouts (RazorpayX / Cashfree IMPS / Bank NEFT)"]</w:t>
      </w:r>
      <w:r>
        <w:br/>
      </w:r>
      <w:r>
        <w:rPr>
          <w:rStyle w:val="VerbatimChar"/>
        </w:rPr>
        <w:t xml:space="preserve">        GeminiAPI["Google Gemini GenAI SDK (@google/genai)"]</w:t>
      </w:r>
      <w:r>
        <w:br/>
      </w:r>
      <w:r>
        <w:rPr>
          <w:rStyle w:val="VerbatimChar"/>
        </w:rPr>
        <w:t xml:space="preserve">        TelecomSMS["Telecom SMS / WhatsApp Gateway"]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Presentation --&gt; Gateway</w:t>
      </w:r>
      <w:r>
        <w:br/>
      </w:r>
      <w:r>
        <w:rPr>
          <w:rStyle w:val="VerbatimChar"/>
        </w:rPr>
        <w:t xml:space="preserve">    Gateway --&gt; BusinessLogic</w:t>
      </w:r>
      <w:r>
        <w:br/>
      </w:r>
      <w:r>
        <w:rPr>
          <w:rStyle w:val="VerbatimChar"/>
        </w:rPr>
        <w:t xml:space="preserve">    BusinessLogic --&gt; PrismaORM</w:t>
      </w:r>
      <w:r>
        <w:br/>
      </w:r>
      <w:r>
        <w:rPr>
          <w:rStyle w:val="VerbatimChar"/>
        </w:rPr>
        <w:t xml:space="preserve">    PrismaORM --&gt; SQLiteDev</w:t>
      </w:r>
      <w:r>
        <w:br/>
      </w:r>
      <w:r>
        <w:rPr>
          <w:rStyle w:val="VerbatimChar"/>
        </w:rPr>
        <w:t xml:space="preserve">    PrismaORM -.-&gt; PostgresProd</w:t>
      </w:r>
      <w:r>
        <w:br/>
      </w:r>
      <w:r>
        <w:rPr>
          <w:rStyle w:val="VerbatimChar"/>
        </w:rPr>
        <w:t xml:space="preserve">    BusinessLogic --&gt; RedisQueue</w:t>
      </w:r>
      <w:r>
        <w:br/>
      </w:r>
      <w:r>
        <w:rPr>
          <w:rStyle w:val="VerbatimChar"/>
        </w:rPr>
        <w:t xml:space="preserve">    ProcureEngine &lt;--&gt; Lactoscan</w:t>
      </w:r>
      <w:r>
        <w:br/>
      </w:r>
      <w:r>
        <w:rPr>
          <w:rStyle w:val="VerbatimChar"/>
        </w:rPr>
        <w:t xml:space="preserve">    PayoutEngine &lt;--&gt; BankAPI</w:t>
      </w:r>
      <w:r>
        <w:br/>
      </w:r>
      <w:r>
        <w:rPr>
          <w:rStyle w:val="VerbatimChar"/>
        </w:rPr>
        <w:t xml:space="preserve">    AIEngine &lt;--&gt; GeminiAPI</w:t>
      </w:r>
      <w:r>
        <w:br/>
      </w:r>
      <w:r>
        <w:rPr>
          <w:rStyle w:val="VerbatimChar"/>
        </w:rPr>
        <w:t xml:space="preserve">    NotifEngine &lt;--&gt; TelecomSMS</w:t>
      </w:r>
    </w:p>
    <w:bookmarkStart w:id="10" w:name="technical-stack-specifications"/>
    <w:p>
      <w:pPr>
        <w:pStyle w:val="Heading3"/>
      </w:pPr>
      <w:r>
        <w:t xml:space="preserve">1.1 Technical Stack Specifications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19, TypeScript 5.8, Vite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Ultra-fast build times, strict static typing, zero runtime rendering latency.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Styling &amp;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v4, Lucide React, 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high-density dashboard interfaces, responsive mobile-first layouts for collection centres.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API (</w:t>
            </w:r>
            <w:r>
              <w:rPr>
                <w:rStyle w:val="VerbatimChar"/>
              </w:rPr>
              <w:t xml:space="preserve">DairyERPContext</w:t>
            </w:r>
            <w:r>
              <w:t xml:space="preserve">) + Live REST Client Hydration + Offline LocalStorage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Operates seamlessly in online high-speed environments and intermittent rural offline collection points.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(v20+), Express 4, TypeScript (</w:t>
            </w:r>
            <w:r>
              <w:rPr>
                <w:rStyle w:val="VerbatimChar"/>
              </w:rPr>
              <w:t xml:space="preserve">tsx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Scalable non-blocking I/O, shared domain models between client and server.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&amp;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Helmet.js, CORS, HTTP-Only JWT, Argon2/Bcrypt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 compliant security headers (</w:t>
            </w:r>
            <w:r>
              <w:rPr>
                <w:rStyle w:val="VerbatimChar"/>
              </w:rPr>
              <w:t xml:space="preserve">nosniff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SAMEORIGIN</w:t>
            </w:r>
            <w:r>
              <w:t xml:space="preserve">), sanitized requests, RBAC permissions.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Container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 Health Probes (</w:t>
            </w:r>
            <w:r>
              <w:rPr>
                <w:rStyle w:val="VerbatimChar"/>
              </w:rPr>
              <w:t xml:space="preserve">/healthz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/ready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and Docker Swarm compatible liveness and readiness probes.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ORM &amp;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 ORM 6.x, SQLite (Dev), PostgreSQL 16 (Prod)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Schema-first migrations, type-safe query generation, high-performance connection pooling.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Hardware &amp; IoT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Serial API, ESC/POS, RS-485 Modbus RTU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zero-driver connection to milk analyzers, digital weighing scales, POS printers, and chilling telemetry.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Artificial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Gemini 2.5 Flash SDK (</w:t>
            </w:r>
            <w:r>
              <w:rPr>
                <w:rStyle w:val="VerbatimChar"/>
              </w:rPr>
              <w:t xml:space="preserve">@google/genai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Sub-second predictive intake forecasting, least-cost feed formulation, and mass balance anomaly scanning.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44" w:name="X69262e2a98e1c142ee2b1b6be1bd3318bd3740d"/>
    <w:p>
      <w:pPr>
        <w:pStyle w:val="Heading2"/>
      </w:pPr>
      <w:r>
        <w:t xml:space="preserve">2. Core Functional Modules &amp; Implementation Details</w:t>
      </w:r>
    </w:p>
    <w:p>
      <w:pPr>
        <w:pStyle w:val="FirstParagraph"/>
      </w:pPr>
      <w:r>
        <w:t xml:space="preserve">DairyOS is structured into</w:t>
      </w:r>
      <w:r>
        <w:t xml:space="preserve"> </w:t>
      </w:r>
      <w:r>
        <w:rPr>
          <w:b/>
          <w:bCs/>
        </w:rPr>
        <w:t xml:space="preserve">15 specialized operational modules</w:t>
      </w:r>
      <w:r>
        <w:t xml:space="preserve">, covering every node of the value chain.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DairyOS ERP Value Chain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 1. Procurement  --&gt;  2. Cold Silos   --&gt;  3. Quality Lab  --&gt;  4. Processing   --&gt; 5. Inventory   |</w:t>
      </w:r>
      <w:r>
        <w:br/>
      </w:r>
      <w:r>
        <w:rPr>
          <w:rStyle w:val="VerbatimChar"/>
        </w:rPr>
        <w:t xml:space="preserve">|  (Farmers/Herd)       (BMCs / Tanks)       (Fat/SNF/FSSAI)      (HTST/BOM)          (Packaged Goods)|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 6. Sales &amp; GST  --&gt;  7. Distribution --&gt;  8. Payouts      --&gt;  9. Analytics    --&gt; 10. AI Engine  |</w:t>
      </w:r>
      <w:r>
        <w:br/>
      </w:r>
      <w:r>
        <w:rPr>
          <w:rStyle w:val="VerbatimChar"/>
        </w:rPr>
        <w:t xml:space="preserve">|  (3-Ply Invoice)      (Gate Pass Fleet)    (IMPS Banking)       (P&amp;L / Control)     (Gemini 2.5) 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 11. Hardware IoT -&gt; 12. POS Receipt  --&gt; 13. SMS/WhatsApp --&gt; 14. Federation   --&gt; 15. Audit Log  |</w:t>
      </w:r>
      <w:r>
        <w:br/>
      </w:r>
      <w:r>
        <w:rPr>
          <w:rStyle w:val="VerbatimChar"/>
        </w:rPr>
        <w:t xml:space="preserve">|  (Lactoscan/Scale)   (58mm/80mm Slip)      (Bilingual)          (3-Tier Union)      (Immutable)  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Start w:id="15" w:name="X480c9eced508054322a8a91dbb0b4512741f716"/>
    <w:p>
      <w:pPr>
        <w:pStyle w:val="Heading3"/>
      </w:pPr>
      <w:r>
        <w:t xml:space="preserve">Module 1: Milk Procurement &amp; Two-Axis Pricing Engine</w:t>
      </w:r>
    </w:p>
    <w:bookmarkStart w:id="12" w:name="purpose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Captures inward milk deliveries from registered cooperative farmers twice daily (Morning and Evening shifts), performs real-time chemical quality validation, and calculates transparent producer payables.</w:t>
      </w:r>
    </w:p>
    <w:bookmarkEnd w:id="12"/>
    <w:bookmarkStart w:id="13" w:name="X1d8c16ecf510ec16537c3649dc65f3de79a4e7a"/>
    <w:p>
      <w:pPr>
        <w:pStyle w:val="Heading4"/>
      </w:pPr>
      <w:r>
        <w:t xml:space="preserve">Mathematical Formulation (Two-Axis Pricing)</w:t>
      </w:r>
    </w:p>
    <w:p>
      <w:pPr>
        <w:pStyle w:val="FirstParagraph"/>
      </w:pPr>
      <w:r>
        <w:t xml:space="preserve">Indian and international dairy standards grade milk on</w:t>
      </w:r>
      <w:r>
        <w:t xml:space="preserve"> </w:t>
      </w:r>
      <w:r>
        <w:rPr>
          <w:b/>
          <w:bCs/>
        </w:rPr>
        <w:t xml:space="preserve">Fat</w:t>
      </w:r>
      <w:r>
        <w:t xml:space="preserve"> </w:t>
      </w:r>
      <w:r>
        <w:t xml:space="preserve">(butterfat) and</w:t>
      </w:r>
      <w:r>
        <w:t xml:space="preserve"> </w:t>
      </w:r>
      <w:r>
        <w:rPr>
          <w:b/>
          <w:bCs/>
        </w:rPr>
        <w:t xml:space="preserve">SNF</w:t>
      </w:r>
      <w:r>
        <w:t xml:space="preserve"> </w:t>
      </w:r>
      <w:r>
        <w:t xml:space="preserve">(protein, lactose, minerals) rather than a flat unit volume.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Rate (₹/L)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Base Rate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Fat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Base Fat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fat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SNF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Base SNF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snf</m:t>
              </m:r>
            </m:sub>
          </m:sSub>
        </m:oMath>
      </m:oMathPara>
    </w:p>
    <w:p>
      <w:pPr>
        <w:pStyle w:val="FirstParagraph"/>
      </w:pPr>
      <w:r>
        <w:t xml:space="preserve">*</w:t>
      </w:r>
      <w:r>
        <w:t xml:space="preserve"> </w:t>
      </w:r>
      <w:r>
        <w:rPr>
          <w:b/>
          <w:bCs/>
        </w:rPr>
        <w:t xml:space="preserve">Standard Cooperative Parameters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m:oMath>
        <m:r>
          <m:rPr>
            <m:nor/>
            <m:sty m:val="p"/>
          </m:rPr>
          <m:t>Base Rate</m:t>
        </m:r>
        <m:r>
          <m:rPr>
            <m:sty m:val="p"/>
          </m:rPr>
          <m:t>=</m:t>
        </m:r>
        <m:r>
          <m:rPr>
            <m:sty m:val="p"/>
          </m:rPr>
          <m:t>₹</m:t>
        </m:r>
        <m:r>
          <m:t>34.50</m:t>
        </m:r>
      </m:oMath>
      <w:r>
        <w:t xml:space="preserve"> </w:t>
      </w:r>
      <w:r>
        <w:t xml:space="preserve">*</w:t>
      </w:r>
      <w:r>
        <w:t xml:space="preserve"> </w:t>
      </w:r>
      <m:oMath>
        <m:r>
          <m:rPr>
            <m:nor/>
            <m:sty m:val="p"/>
          </m:rPr>
          <m:t>Base Fat</m:t>
        </m:r>
        <m:r>
          <m:rPr>
            <m:sty m:val="p"/>
          </m:rPr>
          <m:t>=</m:t>
        </m:r>
        <m:r>
          <m:t>4.0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fat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₹</m:t>
        </m:r>
        <m:r>
          <m:t>4.50</m:t>
        </m:r>
      </m:oMath>
      <w:r>
        <w:t xml:space="preserve"> </w:t>
      </w:r>
      <w:r>
        <w:t xml:space="preserve">per</w:t>
      </w:r>
      <w:r>
        <w:t xml:space="preserve"> </w:t>
      </w:r>
      <m:oMath>
        <m:r>
          <m:t>1.0</m:t>
        </m:r>
        <m:r>
          <m:rPr>
            <m:sty m:val="p"/>
          </m:rPr>
          <m:t>%</m:t>
        </m:r>
      </m:oMath>
      <w:r>
        <w:t xml:space="preserve"> </w:t>
      </w:r>
      <w:r>
        <w:t xml:space="preserve">fat deviation</w:t>
      </w:r>
      <w:r>
        <w:t xml:space="preserve"> </w:t>
      </w:r>
      <w:r>
        <w:t xml:space="preserve">*</w:t>
      </w:r>
      <w:r>
        <w:t xml:space="preserve"> </w:t>
      </w:r>
      <m:oMath>
        <m:r>
          <m:rPr>
            <m:nor/>
            <m:sty m:val="p"/>
          </m:rPr>
          <m:t>Base SNF</m:t>
        </m:r>
        <m:r>
          <m:rPr>
            <m:sty m:val="p"/>
          </m:rPr>
          <m:t>=</m:t>
        </m:r>
        <m:r>
          <m:t>8.5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snf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₹</m:t>
        </m:r>
        <m:r>
          <m:t>2.50</m:t>
        </m:r>
      </m:oMath>
      <w:r>
        <w:t xml:space="preserve"> </w:t>
      </w:r>
      <w:r>
        <w:t xml:space="preserve">per</w:t>
      </w:r>
      <w:r>
        <w:t xml:space="preserve"> </w:t>
      </w:r>
      <m:oMath>
        <m:r>
          <m:t>1.0</m:t>
        </m:r>
        <m:r>
          <m:rPr>
            <m:sty m:val="p"/>
          </m:rPr>
          <m:t>%</m:t>
        </m:r>
      </m:oMath>
      <w:r>
        <w:t xml:space="preserve"> </w:t>
      </w:r>
      <w:r>
        <w:t xml:space="preserve">SNF deviation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Quality Cutoffs</w:t>
      </w:r>
      <w:r>
        <w:t xml:space="preserve">:</w:t>
      </w:r>
      <w:r>
        <w:t xml:space="preserve"> </w:t>
      </w:r>
      <w:r>
        <w:t xml:space="preserve">* Milk with</w:t>
      </w:r>
      <w:r>
        <w:t xml:space="preserve"> </w:t>
      </w:r>
      <m:oMath>
        <m:r>
          <m:rPr>
            <m:nor/>
            <m:sty m:val="p"/>
          </m:rPr>
          <m:t>Fat</m:t>
        </m:r>
        <m:r>
          <m:rPr>
            <m:sty m:val="p"/>
          </m:rPr>
          <m:t>&lt;</m:t>
        </m:r>
        <m:r>
          <m:t>3.2</m:t>
        </m:r>
        <m:r>
          <m:rPr>
            <m:sty m:val="p"/>
          </m:rPr>
          <m:t>%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SNF</m:t>
        </m:r>
        <m:r>
          <m:rPr>
            <m:sty m:val="p"/>
          </m:rPr>
          <m:t>&lt;</m:t>
        </m:r>
        <m:r>
          <m:t>7.8</m:t>
        </m:r>
        <m:r>
          <m:rPr>
            <m:sty m:val="p"/>
          </m:rPr>
          <m:t>%</m:t>
        </m:r>
      </m:oMath>
      <w:r>
        <w:t xml:space="preserve"> </w:t>
      </w:r>
      <w:r>
        <w:t xml:space="preserve">or Arrival Temp</w:t>
      </w:r>
      <w:r>
        <w:t xml:space="preserve"> </w:t>
      </w:r>
      <m:oMath>
        <m:r>
          <m:rPr>
            <m:sty m:val="p"/>
          </m:rPr>
          <m:t>&gt;</m:t>
        </m:r>
        <m:sSup>
          <m:e>
            <m:r>
              <m:t>24.0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is rejected (</w:t>
      </w:r>
      <m:oMath>
        <m:r>
          <m:rPr>
            <m:nor/>
            <m:sty m:val="p"/>
          </m:rPr>
          <m:t>Rate</m:t>
        </m:r>
        <m:r>
          <m:rPr>
            <m:sty m:val="p"/>
          </m:rPr>
          <m:t>=</m:t>
        </m:r>
        <m:r>
          <m:rPr>
            <m:sty m:val="p"/>
          </m:rPr>
          <m:t>₹</m:t>
        </m:r>
        <m:r>
          <m:t>0.00</m:t>
        </m:r>
      </m:oMath>
      <w:r>
        <w:t xml:space="preserve">, Status =</w:t>
      </w:r>
      <w:r>
        <w:t xml:space="preserve"> </w:t>
      </w:r>
      <w:r>
        <w:rPr>
          <w:rStyle w:val="VerbatimChar"/>
        </w:rPr>
        <w:t xml:space="preserve">FAIL</w:t>
      </w:r>
      <w:r>
        <w:t xml:space="preserve">).</w:t>
      </w:r>
      <w:r>
        <w:t xml:space="preserve"> </w:t>
      </w:r>
      <w:r>
        <w:t xml:space="preserve">* Milk with Arrival Temp between</w:t>
      </w:r>
      <w:r>
        <w:t xml:space="preserve"> </w:t>
      </w:r>
      <m:oMath>
        <m:sSup>
          <m:e>
            <m:r>
              <m:t>20.0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24.0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triggers a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and is routed to rapid flash chilling.</w:t>
      </w:r>
    </w:p>
    <w:bookmarkEnd w:id="13"/>
    <w:bookmarkStart w:id="14" w:name="cross-system-side-effects"/>
    <w:p>
      <w:pPr>
        <w:pStyle w:val="Heading4"/>
      </w:pPr>
      <w:r>
        <w:t xml:space="preserve">Cross-System Side Effects</w:t>
      </w:r>
    </w:p>
    <w:p>
      <w:pPr>
        <w:pStyle w:val="FirstParagraph"/>
      </w:pPr>
      <w:r>
        <w:t xml:space="preserve">When a collection is recorded (</w:t>
      </w:r>
      <w:r>
        <w:rPr>
          <w:rStyle w:val="VerbatimChar"/>
        </w:rPr>
        <w:t xml:space="preserve">POST /api/v1/collections</w:t>
      </w:r>
      <w:r>
        <w:t xml:space="preserve">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Producer Ledger</w:t>
      </w:r>
      <w:r>
        <w:t xml:space="preserve">: Increments farmer’s cumulative volume and net payable balance.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Cold Silos</w:t>
      </w:r>
      <w:r>
        <w:t xml:space="preserve">: Automatically credits the inward volume into receiving tank</w:t>
      </w:r>
      <w:r>
        <w:t xml:space="preserve"> </w:t>
      </w:r>
      <w:r>
        <w:rPr>
          <w:rStyle w:val="VerbatimChar"/>
        </w:rPr>
        <w:t xml:space="preserve">TANK-B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Banking Queue</w:t>
      </w:r>
      <w:r>
        <w:t xml:space="preserve">: Generates a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IMPS disbursement record in the financial payments ledger.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Audit Trail</w:t>
      </w:r>
      <w:r>
        <w:t xml:space="preserve">: Logs an immutable timestamped event with QC chemist and supervisor identity.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module-2-own-farm-cattle-herd-management"/>
    <w:p>
      <w:pPr>
        <w:pStyle w:val="Heading3"/>
      </w:pPr>
      <w:r>
        <w:t xml:space="preserve">Module 2: Own Farm &amp; Cattle Herd Management</w:t>
      </w:r>
    </w:p>
    <w:bookmarkStart w:id="16" w:name="purpose-1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Manages internal dairy herd economics, reproductive lifecycles, and cow-level lactation tracking for integrated dairy farms.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Animal Profile</w:t>
      </w:r>
      <w:r>
        <w:t xml:space="preserve">: Unique RFID ear tag ID (</w:t>
      </w:r>
      <w:r>
        <w:rPr>
          <w:rStyle w:val="VerbatimChar"/>
        </w:rPr>
        <w:t xml:space="preserve">TAG-2001</w:t>
      </w:r>
      <w:r>
        <w:t xml:space="preserve">), breed (Gir, Sahiwal, Murrah Buffalo, HF Cross), age, birth date.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Lactation Tracking</w:t>
      </w:r>
      <w:r>
        <w:t xml:space="preserve">: Lactation number (1st, 2nd, etc.), current lactation stage (</w:t>
      </w:r>
      <w:r>
        <w:rPr>
          <w:rStyle w:val="VerbatimChar"/>
        </w:rPr>
        <w:t xml:space="preserve">Early</w:t>
      </w:r>
      <w:r>
        <w:t xml:space="preserve"> </w:t>
      </w:r>
      <w:r>
        <w:t xml:space="preserve">[0–100d],</w:t>
      </w:r>
      <w:r>
        <w:t xml:space="preserve"> </w:t>
      </w:r>
      <w:r>
        <w:rPr>
          <w:rStyle w:val="VerbatimChar"/>
        </w:rPr>
        <w:t xml:space="preserve">Mid</w:t>
      </w:r>
      <w:r>
        <w:t xml:space="preserve"> </w:t>
      </w:r>
      <w:r>
        <w:t xml:space="preserve">[101–200d],</w:t>
      </w:r>
      <w:r>
        <w:t xml:space="preserve"> </w:t>
      </w:r>
      <w:r>
        <w:rPr>
          <w:rStyle w:val="VerbatimChar"/>
        </w:rPr>
        <w:t xml:space="preserve">Late</w:t>
      </w:r>
      <w:r>
        <w:t xml:space="preserve"> </w:t>
      </w:r>
      <w:r>
        <w:t xml:space="preserve">[201–305d],</w:t>
      </w:r>
      <w:r>
        <w:t xml:space="preserve"> </w:t>
      </w:r>
      <w:r>
        <w:rPr>
          <w:rStyle w:val="VerbatimChar"/>
        </w:rPr>
        <w:t xml:space="preserve">Dry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Yield Economics</w:t>
      </w:r>
      <w:r>
        <w:t xml:space="preserve">: Daily milk yield in Litres vs. Daily Feed Cost (₹/day) yielding</w:t>
      </w:r>
      <w:r>
        <w:t xml:space="preserve"> </w:t>
      </w:r>
      <w:r>
        <w:rPr>
          <w:b/>
          <w:bCs/>
        </w:rPr>
        <w:t xml:space="preserve">Feed Cost Per Litre</w:t>
      </w:r>
      <w:r>
        <w:t xml:space="preserve"> </w:t>
      </w:r>
      <w:r>
        <w:t xml:space="preserve">efficiency metric.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Veterinary Records</w:t>
      </w:r>
      <w:r>
        <w:t xml:space="preserve">: Insemination dates, expected calving projections, FMD/Brucellosis vaccination logs.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Xa7518f491c95a000c82378f84f904acd464e1d9"/>
    <w:p>
      <w:pPr>
        <w:pStyle w:val="Heading3"/>
      </w:pPr>
      <w:r>
        <w:t xml:space="preserve">Module 3: Feed Management &amp; Least-Cost Ration Balancer</w:t>
      </w:r>
    </w:p>
    <w:bookmarkStart w:id="18" w:name="purpose-2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Tracks raw fodder and feed concentrate inventories while balancing nutritional requirements (Dry Matter, Crude Protein, Total Digestible Nutrients) to optimize milk yield per rupee spent.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Feed Inventory</w:t>
      </w:r>
      <w:r>
        <w:t xml:space="preserve">: Tracks Green Fodder (Maize/Napier), Dry Fodder (Wheat straw), Concentrates (Cottonseed cake, Maize chuni), and Mineral Mixtures.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Automated Consumption</w:t>
      </w:r>
      <w:r>
        <w:t xml:space="preserve">: Automatically debits feed stocks based on herd size and daily feeding ration.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Reorder Alerts</w:t>
      </w:r>
      <w:r>
        <w:t xml:space="preserve">: Flags items when closing balance dips below safety stock thresholds (</w:t>
      </w:r>
      <m:oMath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days of supply remaining).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Xf3005e475f62a9134d4993d1509d5eee709f23f"/>
    <w:p>
      <w:pPr>
        <w:pStyle w:val="Heading3"/>
      </w:pPr>
      <w:r>
        <w:t xml:space="preserve">Module 4: Quality Assurance Lab, Strip Adulteration &amp; FSSAI Tanker Clearance</w:t>
      </w:r>
    </w:p>
    <w:bookmarkStart w:id="20" w:name="purpose-3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Ensures strict food safety compliance and regulatory FSSAI standards before any milk enters the plant or bulk tanker transfers occur.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Chemical Composition</w:t>
      </w:r>
      <w:r>
        <w:t xml:space="preserve">: Fat % (Gerber/Ultrasonic), SNF %, Corrected Lactometer Reading (CLR @ 20°C).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Physicochemical Integrity</w:t>
      </w:r>
      <w:r>
        <w:t xml:space="preserve">: Temperature (°C), Titratable Acidity (% Lactic Acid, standard</w:t>
      </w:r>
      <w:r>
        <w:t xml:space="preserve"> </w:t>
      </w:r>
      <m:oMath>
        <m:r>
          <m:t>0.12</m:t>
        </m:r>
        <m:r>
          <m:rPr>
            <m:sty m:val="p"/>
          </m:rPr>
          <m:t>−</m:t>
        </m:r>
        <m:r>
          <m:t>0.16</m:t>
        </m:r>
        <m:r>
          <m:rPr>
            <m:sty m:val="p"/>
          </m:rPr>
          <m:t>%</m:t>
        </m:r>
      </m:oMath>
      <w:r>
        <w:t xml:space="preserve">), Methylene Blue Reduction Test (MBRT hours,</w:t>
      </w:r>
      <w:r>
        <w:t xml:space="preserve"> </w:t>
      </w:r>
      <m:oMath>
        <m:r>
          <m:rPr>
            <m:sty m:val="p"/>
          </m:rPr>
          <m:t>&gt;</m:t>
        </m:r>
        <m:r>
          <m:t>5</m:t>
        </m:r>
        <m:r>
          <m:rPr>
            <m:nor/>
            <m:sty m:val="p"/>
          </m:rPr>
          <m:t>h</m:t>
        </m:r>
      </m:oMath>
      <w:r>
        <w:t xml:space="preserve"> </w:t>
      </w:r>
      <w:r>
        <w:t xml:space="preserve">for Grade A milk).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Adulterant Detection Matrix</w:t>
      </w:r>
      <w:r>
        <w:t xml:space="preserve">: Chemical strip &amp; reagent tests for Starch, Added Urea, Detergent, Neutralizers (Soda), Formalin, Hydrogen Peroxide, and Antibiotic Beta-Lactam Residues.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FSSAI Form E Bulk Tanker Clearance</w:t>
      </w:r>
      <w:r>
        <w:t xml:space="preserve">: Generates regulatory FSSAI Form E Tanker Clearance Certificates with consignment volume, vehicle number, dispatch society, chemical assay matrix, and Chief Quality Chemist digital signoff (</w:t>
      </w:r>
      <w:r>
        <w:rPr>
          <w:rStyle w:val="VerbatimChar"/>
        </w:rPr>
        <w:t xml:space="preserve">GET /api/v1/quality/tests/:id/certificate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/api/v1/quality/tests/:id/certify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75273aa29902b8e1d0ec22b66b7185cde7cb037"/>
    <w:p>
      <w:pPr>
        <w:pStyle w:val="Heading3"/>
      </w:pPr>
      <w:r>
        <w:t xml:space="preserve">Module 5: Cold Silos &amp; Continuous Mass-Balance Engine</w:t>
      </w:r>
    </w:p>
    <w:bookmarkStart w:id="22" w:name="purpose-4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Maintains continuous thermal integrity (0–4°C) across Bulk Milk Coolers (BMCs) and storage silos while tracking volumetric mass balance plant-wide.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Closing Silo Stock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Opening Stock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Farmer Procurement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Own Herd Production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Processing Deductions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Rejections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Handling Loss</m:t>
          </m:r>
        </m:oMath>
      </m:oMathPara>
    </w:p>
    <w:p>
      <w:pPr>
        <w:pStyle w:val="FirstParagraph"/>
      </w:pPr>
      <w:r>
        <w:t xml:space="preserve">*</w:t>
      </w:r>
      <w:r>
        <w:t xml:space="preserve"> </w:t>
      </w:r>
      <w:r>
        <w:rPr>
          <w:b/>
          <w:bCs/>
        </w:rPr>
        <w:t xml:space="preserve">Thermal Glycol Telemetry</w:t>
      </w:r>
      <w:r>
        <w:t xml:space="preserve">: Real-time PT100 temperature monitoring, compressor relay control, and high-temp excursion alarms.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Variance Detection</w:t>
      </w:r>
      <w:r>
        <w:t xml:space="preserve">: If physical tank dipping differs from the theoretical mass balance by</w:t>
      </w:r>
      <w:r>
        <w:t xml:space="preserve"> </w:t>
      </w:r>
      <m:oMath>
        <m:r>
          <m:rPr>
            <m:sty m:val="p"/>
          </m:rPr>
          <m:t>&gt;</m:t>
        </m:r>
        <m:r>
          <m:t>0.5</m:t>
        </m:r>
        <m:r>
          <m:rPr>
            <m:sty m:val="p"/>
          </m:rPr>
          <m:t>%</m:t>
        </m:r>
      </m:oMath>
      <w:r>
        <w:t xml:space="preserve">, an automated</w:t>
      </w:r>
      <w:r>
        <w:t xml:space="preserve"> </w:t>
      </w:r>
      <w:r>
        <w:rPr>
          <w:rStyle w:val="VerbatimChar"/>
        </w:rPr>
        <w:t xml:space="preserve">DISCREPANCY ALERT</w:t>
      </w:r>
      <w:r>
        <w:t xml:space="preserve"> </w:t>
      </w:r>
      <w:r>
        <w:t xml:space="preserve">is raised to investigate pipe leakage or meter drift.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Inter-Tank Transfers</w:t>
      </w:r>
      <w:r>
        <w:t xml:space="preserve">: Transactional transfers between receiving vats, storage silos, and pasteurizer buffer tanks with cleaning-in-place (CIP) cycle logs.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Xa6595f4cacd7500212733557b1270b17517fa41"/>
    <w:p>
      <w:pPr>
        <w:pStyle w:val="Heading3"/>
      </w:pPr>
      <w:r>
        <w:t xml:space="preserve">Module 6: Processing Batches &amp; Dynamic Bill of Materials (BOM)</w:t>
      </w:r>
    </w:p>
    <w:bookmarkStart w:id="24" w:name="purpose-5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Converts standardized raw milk into packaged consumer goods through High-Temperature Short-Time (HTST) pasteurization, homogenization, incubation, and packaging.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Raw Milk Deduction</w:t>
      </w:r>
      <w:r>
        <w:t xml:space="preserve">: Deducts specified volume from source chilling tank (e.g. </w:t>
      </w:r>
      <w:r>
        <w:rPr>
          <w:rStyle w:val="VerbatimChar"/>
        </w:rPr>
        <w:t xml:space="preserve">TANK-A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Finished Goods Crediting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Toned Milk (3.0% Fat / 8.5% SNF)</w:t>
      </w:r>
      <w:r>
        <w:t xml:space="preserve">: 1 L Raw Milk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1.05 L Toned Milk (via skimming cream).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Curd / Dahi</w:t>
      </w:r>
      <w:r>
        <w:t xml:space="preserve">: 1 L Standardized Milk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0.98 kg Dahi.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Paneer</w:t>
      </w:r>
      <w:r>
        <w:t xml:space="preserve">: 10 L Buffalo Milk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1.8 kg Paneer + 8.2 L Whey.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Ghee</w:t>
      </w:r>
      <w:r>
        <w:t xml:space="preserve">: 22 L Cow Milk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1 kg Pure Ghee.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Packaging Stock Deduction</w:t>
      </w:r>
      <w:r>
        <w:t xml:space="preserve">: Automatically deducts polypouch film reels, dahi cups, bottles, and accounts for 1.5% machine scrap.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X015ea1ffcff749e31ba867a7ea083303e81ad39"/>
    <w:p>
      <w:pPr>
        <w:pStyle w:val="Heading3"/>
      </w:pPr>
      <w:r>
        <w:t xml:space="preserve">Module 7: Packaging &amp; Finished Goods Inventory</w:t>
      </w:r>
    </w:p>
    <w:bookmarkStart w:id="26" w:name="purpose-6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Maintains batch-level visibility of all finished stock, cold-room warehousing, and packaging materials.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Finished Goods Catalog</w:t>
      </w:r>
      <w:r>
        <w:t xml:space="preserve">: SKUs, batch numbers, manufacturing dates, expiry dates, and selling prices.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Packaging Stock</w:t>
      </w:r>
      <w:r>
        <w:t xml:space="preserve">: Film reels (kg), 1L bottles, 200g/400g cups, corrugated shipper boxes.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Valuation</w:t>
      </w:r>
      <w:r>
        <w:t xml:space="preserve">: Real-time valuation based on weighted average cost of production.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718a0fd4533c1ad89e349e961dcbe51fe590f3e"/>
    <w:p>
      <w:pPr>
        <w:pStyle w:val="Heading3"/>
      </w:pPr>
      <w:r>
        <w:t xml:space="preserve">Module 8: Commercial Sales, Invoicing &amp; GST Compliance</w:t>
      </w:r>
    </w:p>
    <w:bookmarkStart w:id="28" w:name="purpose-7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Processes distributor, supermarket, and institutional HoReCa orders with compliant tax invoicing.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GST Tax Invoice Generator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HSN 0401</w:t>
      </w:r>
      <w:r>
        <w:t xml:space="preserve">: Fresh Milk &amp; Cream (0% / 5% GST).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HSN 0402</w:t>
      </w:r>
      <w:r>
        <w:t xml:space="preserve">: Milk Powder &amp; Condensed Milk (5% GST).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HSN 0405</w:t>
      </w:r>
      <w:r>
        <w:t xml:space="preserve">: Butter &amp; Ghee (12% GST).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HSN 0406</w:t>
      </w:r>
      <w:r>
        <w:t xml:space="preserve">: Paneer &amp; Cheese (5% / 12% GST).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3-Ply GST Invoice Output</w:t>
      </w:r>
      <w:r>
        <w:t xml:space="preserve">: Generates compliant invoices with Seller GSTIN, Buyer State/Place of Supply, and CGST/SGST/IGST breakdown (</w:t>
      </w:r>
      <w:r>
        <w:rPr>
          <w:rStyle w:val="VerbatimChar"/>
        </w:rPr>
        <w:t xml:space="preserve">INV-20261001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Government E-Way Bill Integration</w:t>
      </w:r>
      <w:r>
        <w:t xml:space="preserve">: Computes consignment valuation; automatically mandates and issues E-Way Bill numbers (e.g. </w:t>
      </w:r>
      <w:r>
        <w:rPr>
          <w:rStyle w:val="VerbatimChar"/>
        </w:rPr>
        <w:t xml:space="preserve">2410-20261001-9842</w:t>
      </w:r>
      <w:r>
        <w:t xml:space="preserve">) for orders exceeding ₹50,000 threshold.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X614ce31a6acfe125359bdd9eeb3a0e64cf11d46"/>
    <w:p>
      <w:pPr>
        <w:pStyle w:val="Heading3"/>
      </w:pPr>
      <w:r>
        <w:t xml:space="preserve">Module 9: Logistics Dispatch Gate Pass &amp; Fleet Routing</w:t>
      </w:r>
    </w:p>
    <w:bookmarkStart w:id="30" w:name="purpose-8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Dispatches finished refrigerated products and tanker consignments across distribution routes.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Gate Pass Dispatch System</w:t>
      </w:r>
      <w:r>
        <w:t xml:space="preserve">: Assigns refrigerated vehicle registration number (e.g. </w:t>
      </w:r>
      <w:r>
        <w:rPr>
          <w:rStyle w:val="VerbatimChar"/>
        </w:rPr>
        <w:t xml:space="preserve">GJ-07-TY-4421</w:t>
      </w:r>
      <w:r>
        <w:t xml:space="preserve">), authorized driver name, dispatch timestamp, and seals (</w:t>
      </w:r>
      <w:r>
        <w:rPr>
          <w:rStyle w:val="VerbatimChar"/>
        </w:rPr>
        <w:t xml:space="preserve">POST /api/v1/orders/:id/dispatch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Cold-Chain Fleet Monitoring</w:t>
      </w:r>
      <w:r>
        <w:t xml:space="preserve">: Reefer temperature logging, route milestone tracking, and electronic Proof of Delivery (e-POD).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X995d342e3c57c483f6870a17a436da3b28283a6"/>
    <w:p>
      <w:pPr>
        <w:pStyle w:val="Heading3"/>
      </w:pPr>
      <w:r>
        <w:t xml:space="preserve">Module 10: Farmer Banking, Payouts &amp; Microfinance</w:t>
      </w:r>
    </w:p>
    <w:bookmarkStart w:id="32" w:name="purpose-9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Manages farmer account balances, generates transparent payout summaries, and executes bulk banking settlements.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Disbursement Engine</w:t>
      </w:r>
      <w:r>
        <w:t xml:space="preserve">: Calculates net dues by deducting cattle feed advances or veterinary medicine loans from gross milk earnings.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Batch IMPS Settlement Gateway</w:t>
      </w:r>
      <w:r>
        <w:t xml:space="preserve">: Directly triggers batch disbursements (</w:t>
      </w:r>
      <w:r>
        <w:rPr>
          <w:rStyle w:val="VerbatimChar"/>
        </w:rPr>
        <w:t xml:space="preserve">POST /api/v1/payments/disburse-all-pending</w:t>
      </w:r>
      <w:r>
        <w:t xml:space="preserve">), generating immutable UTR settlement confirmation numbers.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NEFT Bulk Bank Export</w:t>
      </w:r>
      <w:r>
        <w:t xml:space="preserve">: Generates bank-compliant CSV files formatted for direct corporate upload to SBI, HDFC, and ICICI net-banking portals.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X2e85300092c22a8f5a463e581768bd1f45f88a0"/>
    <w:p>
      <w:pPr>
        <w:pStyle w:val="Heading3"/>
      </w:pPr>
      <w:r>
        <w:t xml:space="preserve">Module 11: Enterprise Financial Profitability &amp; Control Tower</w:t>
      </w:r>
    </w:p>
    <w:bookmarkStart w:id="34" w:name="purpose-10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Provides executive visibility into plant economics and operating margins.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Gross Inflow &amp; Cost of Goods Sold (COGS)</w:t>
      </w:r>
      <w:r>
        <w:t xml:space="preserve">: Raw milk procurement payout + internal feed costs.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Operating Overheads</w:t>
      </w:r>
      <w:r>
        <w:t xml:space="preserve">: Direct labour, chilling electrical energy, steam/boiler fuel, packaging material, and freight.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Live EBITDA Margins</w:t>
      </w:r>
      <w:r>
        <w:t xml:space="preserve">: Net operational profitability computed live as collections and batches occur.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Executive Role-Based Dashboards</w:t>
      </w:r>
      <w:r>
        <w:t xml:space="preserve">: Tailored views for</w:t>
      </w:r>
      <w:r>
        <w:t xml:space="preserve"> </w:t>
      </w:r>
      <w:r>
        <w:rPr>
          <w:rStyle w:val="VerbatimChar"/>
        </w:rPr>
        <w:t xml:space="preserve">CEO</w:t>
      </w:r>
      <w:r>
        <w:t xml:space="preserve">,</w:t>
      </w:r>
      <w:r>
        <w:t xml:space="preserve"> </w:t>
      </w:r>
      <w:r>
        <w:rPr>
          <w:rStyle w:val="VerbatimChar"/>
        </w:rPr>
        <w:t xml:space="preserve">COO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Operations 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Plant 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Procurement 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 Manager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Field Staff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X4bc4656f846f18fc0f7597d3a63e273980b7fbe"/>
    <w:p>
      <w:pPr>
        <w:pStyle w:val="Heading3"/>
      </w:pPr>
      <w:r>
        <w:t xml:space="preserve">Module 12: Google Gemini 2.5 AI Operations Intelligence</w:t>
      </w:r>
    </w:p>
    <w:bookmarkStart w:id="36" w:name="purpose-11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Brings generative artificial intelligence and neural forecasting directly to dairy management.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72-Hour Procurement Forecast</w:t>
      </w:r>
      <w:r>
        <w:t xml:space="preserve">: Analyzes historical collection records, seasonal temperature forecasts, and breeding cycles to forecast inward volume with heat-stress adjustment factors (</w:t>
      </w:r>
      <w:r>
        <w:rPr>
          <w:rStyle w:val="VerbatimChar"/>
        </w:rPr>
        <w:t xml:space="preserve">POST /api/v1/ai/procurement-forecast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Least-Cost Feed Balancer</w:t>
      </w:r>
      <w:r>
        <w:t xml:space="preserve">: Uses generative heuristics to balance Crude Protein (CP), Total Digestible Nutrients (TDN), and Dry Matter (DM) while cutting daily ration costs (</w:t>
      </w:r>
      <w:r>
        <w:rPr>
          <w:rStyle w:val="VerbatimChar"/>
        </w:rPr>
        <w:t xml:space="preserve">POST /api/v1/ai/least-cost-feed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Mass Balance Anomaly Scanner</w:t>
      </w:r>
      <w:r>
        <w:t xml:space="preserve">: Audits volumetric flows and flags processing shrinkage or meter discrepancies across the dairy plant (</w:t>
      </w:r>
      <w:r>
        <w:rPr>
          <w:rStyle w:val="VerbatimChar"/>
        </w:rPr>
        <w:t xml:space="preserve">POST /api/v1/ai/anomaly-scan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X2128012484a3577e25963199a125005b12b4495"/>
    <w:p>
      <w:pPr>
        <w:pStyle w:val="Heading3"/>
      </w:pPr>
      <w:r>
        <w:t xml:space="preserve">Module 13: Hardware IoT Direct Machine Bridge</w:t>
      </w:r>
    </w:p>
    <w:bookmarkStart w:id="38" w:name="purpose-12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Connects collection desk hardware directly to the browser with zero driver installation.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Lactoscan MCC Serial Protocol</w:t>
      </w:r>
      <w:r>
        <w:t xml:space="preserve">: Connects via Web Serial API (9600 baud, 8-N-1) to read Fat %, SNF %, Added Water %, and Lactometer Reading.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Digital Load Cell Scales</w:t>
      </w:r>
      <w:r>
        <w:t xml:space="preserve">: Direct streaming of gross can weight via RS-232/USB serial stream with automated tare deduction.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Chilling Tank Telemetry</w:t>
      </w:r>
      <w:r>
        <w:t xml:space="preserve">: Modbus RTU / PT100 temperature streaming into the cold chain monitor with automatic glycol compressor control.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X78684899406c6de79cf659a6e33917ac1a80d9d"/>
    <w:p>
      <w:pPr>
        <w:pStyle w:val="Heading3"/>
      </w:pPr>
      <w:r>
        <w:t xml:space="preserve">Module 14: Farmer Bilingual SMS/WhatsApp &amp; POS Thermal Slip Engine</w:t>
      </w:r>
    </w:p>
    <w:bookmarkStart w:id="40" w:name="purpose-13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Delivers instant, transparent transactional receipts to rural producers at the moment of milk pour.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58mm/80mm ESC/POS Thermal Slip</w:t>
      </w:r>
      <w:r>
        <w:t xml:space="preserve">: Generates formatted thermal slips with Society Header, Farmer ID, Weight, Fat, SNF, Rate/L, Net Payable, and QR Verification Code (</w:t>
      </w:r>
      <w:r>
        <w:rPr>
          <w:rStyle w:val="VerbatimChar"/>
        </w:rPr>
        <w:t xml:space="preserve">GET /api/v1/notifications/collections/:id/slip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Bilingual SMS &amp; WhatsApp Gateway</w:t>
      </w:r>
      <w:r>
        <w:t xml:space="preserve">: Dispatches English and Gujarati/Hindi collection receipts with UTR disbursement links (</w:t>
      </w:r>
      <w:r>
        <w:rPr>
          <w:rStyle w:val="VerbatimChar"/>
        </w:rPr>
        <w:t xml:space="preserve">POST /api/v1/notifications/receipt-sms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X167711de11b906d774665c2fd190d0625cd80dd"/>
    <w:p>
      <w:pPr>
        <w:pStyle w:val="Heading3"/>
      </w:pPr>
      <w:r>
        <w:t xml:space="preserve">Module 15: 3-Tier Cooperative Federation &amp; District Milk Union Hierarchy</w:t>
      </w:r>
    </w:p>
    <w:bookmarkStart w:id="42" w:name="purpose-14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Implements the world-renowned Anand/Amul 3-Tier cooperative federation model.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Tier 1 (Village Primary Societies - VDCS)</w:t>
      </w:r>
      <w:r>
        <w:t xml:space="preserve">: Primary village level collection centres with member farmer registries and testing benches (</w:t>
      </w:r>
      <w:r>
        <w:rPr>
          <w:rStyle w:val="VerbatimChar"/>
        </w:rPr>
        <w:t xml:space="preserve">GET /api/v1/federation/societies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Tier 2 (District Cooperative Milk Union)</w:t>
      </w:r>
      <w:r>
        <w:t xml:space="preserve">: District level processing plants, chilling centers, feed compounding factories, and payment clearing houses (</w:t>
      </w:r>
      <w:r>
        <w:rPr>
          <w:rStyle w:val="VerbatimChar"/>
        </w:rPr>
        <w:t xml:space="preserve">GET /api/v1/federation/union-summary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Tier 3 (State Apex Marketing Federation)</w:t>
      </w:r>
      <w:r>
        <w:t xml:space="preserve">: Apex brand management, export marketing, commodity powder buffering, and policy coordination.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5" w:name="Xc16363cbb25e6ad2f98bcf0a0915e93d6615824"/>
    <w:p>
      <w:pPr>
        <w:pStyle w:val="Heading2"/>
      </w:pPr>
      <w:r>
        <w:t xml:space="preserve">3. Complete REST API Catalog &amp; Integration Contracts</w:t>
      </w:r>
    </w:p>
    <w:p>
      <w:pPr>
        <w:pStyle w:val="FirstParagraph"/>
      </w:pPr>
      <w:r>
        <w:t xml:space="preserve">The following table documents the complete, verified REST API surface of DairyOS: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 /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Liveness probe (Status 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Readiness probe (Uptime &amp; 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API &amp; database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Procurement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/api/v1/farmers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registered cooperative farmers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/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Procurement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 collection ledger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/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Procurement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 milk collection with 2-axis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/ Operator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/api/v1/cattle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Cattle herd directory &amp; lactation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Farm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 inventory &amp; safety stock balances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Farm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Cold Silos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/api/v1/silos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Silo inventory &amp; temperature 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Operator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Cold Silos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/api/v1/silos/transfer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Transactional inter-tank milk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Operator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Cold Silos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/api/v1/mass-balance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Volumetric mass-balance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processing 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Operator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HTST batch with dynamic 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Operator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sales orders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/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/api/v1/orders/:id/dispatch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vehicle, driver &amp; issue Gate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Disbursed payment ledger &amp; UTRs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/api/v1/payments/pending-summary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of pending farmer payables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/api/v1/payments/disburse-all-pending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IMPS banking clearance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/api/v1/quality/tests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lab assay &amp; adulterant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 Chemist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/api/v1/quality/tests/:id/certificate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FSSAI Form E Tanker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 Chemist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/api/v1/quality/tests/:id/certify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Chemist digital clearance signoff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Chemist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/api/v1/notifications/collections/:id/slip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58mm/80mm POS Thermal Slip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Operator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/api/v1/notifications/receipt-sms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Dispatches bilingual SMS/WhatsApp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Operator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Federation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/api/v1/federation/societies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affiliated primary village societies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Union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Federation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/api/v1/federation/union-summary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District Union consolidated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Intelligence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/api/v1/ai/procurement-forecast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72h milk volume predictive 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Intelligence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/api/v1/ai/least-cost-feed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Least-cost feed ration formulation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Farm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Intelligence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/api/v1/ai/anomaly-scan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 balance plant anomaly 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/api/v1/audit/logs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audit log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 / CEO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51" w:name="standard-operating-procedures-sops"/>
    <w:p>
      <w:pPr>
        <w:pStyle w:val="Heading2"/>
      </w:pPr>
      <w:r>
        <w:t xml:space="preserve">4. Standard Operating Procedures (SOPs)</w:t>
      </w:r>
    </w:p>
    <w:bookmarkStart w:id="46" w:name="sop-1-milk-collection-desk-operator"/>
    <w:p>
      <w:pPr>
        <w:pStyle w:val="Heading3"/>
      </w:pPr>
      <w:r>
        <w:t xml:space="preserve">SOP 1: Milk Collection Desk Operator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Station Setup</w:t>
      </w:r>
      <w:r>
        <w:t xml:space="preserve">: Turn on the digital weighing platform and Lactoscan analyzer. Ensure Web Serial bridge shows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in DairyOS.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Farmer Identification</w:t>
      </w:r>
      <w:r>
        <w:t xml:space="preserve">: Scan the farmer’s smart barcode ID card or select the farmer from the quick lookup list.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Pour &amp; Weigh</w:t>
      </w:r>
      <w:r>
        <w:t xml:space="preserve">: Pour inward milk into the weighing bowl; allow load cell reading to stabilize.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Ultrasonic Testing</w:t>
      </w:r>
      <w:r>
        <w:t xml:space="preserve">: Immerse the Lactoscan ultrasonic probe into the representative milk sample. Wait 30 seconds for automatic Fat, SNF, and Temperature capture.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Collection Record &amp; Slip</w:t>
      </w:r>
      <w:r>
        <w:t xml:space="preserve">: Click</w:t>
      </w:r>
      <w:r>
        <w:t xml:space="preserve"> </w:t>
      </w:r>
      <w:r>
        <w:rPr>
          <w:b/>
          <w:bCs/>
        </w:rPr>
        <w:t xml:space="preserve">Save Collection</w:t>
      </w:r>
      <w:r>
        <w:t xml:space="preserve">. The system runs the two-axis pricing formula, updates</w:t>
      </w:r>
      <w:r>
        <w:t xml:space="preserve"> </w:t>
      </w:r>
      <w:r>
        <w:rPr>
          <w:rStyle w:val="VerbatimChar"/>
        </w:rPr>
        <w:t xml:space="preserve">TANK-B</w:t>
      </w:r>
      <w:r>
        <w:t xml:space="preserve">, and issues an instant 58mm POS thermal slip with a bilingual SMS confirmation to the farmer.</w:t>
      </w:r>
    </w:p>
    <w:bookmarkEnd w:id="46"/>
    <w:bookmarkStart w:id="47" w:name="Xf5bda75406e6ef6655f01a959e623e29b1f5ed7"/>
    <w:p>
      <w:pPr>
        <w:pStyle w:val="Heading3"/>
      </w:pPr>
      <w:r>
        <w:t xml:space="preserve">SOP 2: Quality Assurance Chemist (Bulk Tanker Clearance)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Sample Collection</w:t>
      </w:r>
      <w:r>
        <w:t xml:space="preserve">: Draw composite sample from tanker top and bottom manholes after 5 minutes of mechanical agitation.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Chemical &amp; Adulterant Screening</w:t>
      </w:r>
      <w:r>
        <w:t xml:space="preserve">: Test Fat, SNF, Acidity, MBRT, and execute strip assays for Urea, Starch, Neutralizers, and Antibiotic Beta-Lactam.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 E Digital Signoff</w:t>
      </w:r>
      <w:r>
        <w:t xml:space="preserve">: Navigate to</w:t>
      </w:r>
      <w:r>
        <w:t xml:space="preserve"> </w:t>
      </w:r>
      <w:r>
        <w:rPr>
          <w:b/>
          <w:bCs/>
        </w:rPr>
        <w:t xml:space="preserve">Quality Management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FSSAI Cert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Enter Chief Chemist signoff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Issue official</w:t>
      </w:r>
      <w:r>
        <w:t xml:space="preserve"> </w:t>
      </w:r>
      <w:r>
        <w:rPr>
          <w:b/>
          <w:bCs/>
        </w:rPr>
        <w:t xml:space="preserve">FSSAI Tanker Clearance Certificate</w:t>
      </w:r>
      <w:r>
        <w:t xml:space="preserve">.</w:t>
      </w:r>
    </w:p>
    <w:bookmarkEnd w:id="47"/>
    <w:bookmarkStart w:id="48" w:name="Xa1f5eb8277e9276b41cdcaa8b53d014696b00aa"/>
    <w:p>
      <w:pPr>
        <w:pStyle w:val="Heading3"/>
      </w:pPr>
      <w:r>
        <w:t xml:space="preserve">SOP 3: Processing Plant Operator (Batch Launch)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Silo Verification</w:t>
      </w:r>
      <w:r>
        <w:t xml:space="preserve">: Check raw milk inventory in source chilling tank</w:t>
      </w:r>
      <w:r>
        <w:t xml:space="preserve"> </w:t>
      </w:r>
      <w:r>
        <w:rPr>
          <w:rStyle w:val="VerbatimChar"/>
        </w:rPr>
        <w:t xml:space="preserve">TANK-A</w:t>
      </w:r>
      <w:r>
        <w:t xml:space="preserve"> </w:t>
      </w:r>
      <w:r>
        <w:t xml:space="preserve">(ensure temperature</w:t>
      </w:r>
      <w:r>
        <w:t xml:space="preserve"> </w:t>
      </w:r>
      <m:oMath>
        <m:r>
          <m:rPr>
            <m:sty m:val="p"/>
          </m:rPr>
          <m:t>≤</m:t>
        </m:r>
        <m:sSup>
          <m:e>
            <m:r>
              <m:t>4.0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BOM Recipe Selection</w:t>
      </w:r>
      <w:r>
        <w:t xml:space="preserve">: Select product to formulate (e.g. Toned Milk, Paneer, Curd, Ghee).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Launch HTST Batch</w:t>
      </w:r>
      <w:r>
        <w:t xml:space="preserve">: Enter input volume. DairyOS automatically credits output finished goods into finished storage and debits packaging rolls with 1.5% machine scrap allowance.</w:t>
      </w:r>
    </w:p>
    <w:bookmarkEnd w:id="48"/>
    <w:bookmarkStart w:id="49" w:name="sop-4-logistics-dispatch-coordinator"/>
    <w:p>
      <w:pPr>
        <w:pStyle w:val="Heading3"/>
      </w:pPr>
      <w:r>
        <w:t xml:space="preserve">SOP 4: Logistics &amp; Dispatch Coordinator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Order Review</w:t>
      </w:r>
      <w:r>
        <w:t xml:space="preserve">: Check pending distributor sales orders.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Tax Invoice Generation</w:t>
      </w:r>
      <w:r>
        <w:t xml:space="preserve">: System automatically generates 3-ply GST Invoice with appropriate HSN classification (</w:t>
      </w:r>
      <w:r>
        <w:rPr>
          <w:rStyle w:val="VerbatimChar"/>
        </w:rPr>
        <w:t xml:space="preserve">0401/0405/0406</w:t>
      </w:r>
      <w:r>
        <w:t xml:space="preserve">) and issues mandatory E-Way Bill for orders</w:t>
      </w:r>
      <w:r>
        <w:t xml:space="preserve"> </w:t>
      </w:r>
      <m:oMath>
        <m:r>
          <m:rPr>
            <m:sty m:val="p"/>
          </m:rPr>
          <m:t>&gt;</m:t>
        </m:r>
        <m:r>
          <m:rPr>
            <m:sty m:val="p"/>
          </m:rPr>
          <m:t>₹</m:t>
        </m:r>
        <m:r>
          <m:t>50</m:t>
        </m:r>
        <m:r>
          <m:rPr>
            <m:sty m:val="p"/>
          </m:rPr>
          <m:t>,</m:t>
        </m:r>
        <m:r>
          <m:t>000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Gate Pass Release</w:t>
      </w:r>
      <w:r>
        <w:t xml:space="preserve">: Click</w:t>
      </w:r>
      <w:r>
        <w:t xml:space="preserve"> </w:t>
      </w:r>
      <w:r>
        <w:rPr>
          <w:b/>
          <w:bCs/>
        </w:rPr>
        <w:t xml:space="preserve">Dispatch Order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Assign vehicle number and driver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Print physical Gate Pass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Consignment departs the dairy dock.</w:t>
      </w:r>
    </w:p>
    <w:bookmarkEnd w:id="49"/>
    <w:bookmarkStart w:id="50" w:name="Xaac8894c69d30a3dea00f4432401e7a94e8bb25"/>
    <w:p>
      <w:pPr>
        <w:pStyle w:val="Heading3"/>
      </w:pPr>
      <w:r>
        <w:t xml:space="preserve">SOP 5: Finance &amp; Accounts Manager (Banking Payouts)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Payables Audit</w:t>
      </w:r>
      <w:r>
        <w:t xml:space="preserve">: Open</w:t>
      </w:r>
      <w:r>
        <w:t xml:space="preserve"> </w:t>
      </w:r>
      <w:r>
        <w:rPr>
          <w:b/>
          <w:bCs/>
        </w:rPr>
        <w:t xml:space="preserve">Farmer Banking &amp; Payments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Review gross milk procurement earnings and net outstanding balances.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Batch IMPS Settlement</w:t>
      </w:r>
      <w:r>
        <w:t xml:space="preserve">: Click</w:t>
      </w:r>
      <w:r>
        <w:t xml:space="preserve"> </w:t>
      </w:r>
      <w:r>
        <w:rPr>
          <w:b/>
          <w:bCs/>
        </w:rPr>
        <w:t xml:space="preserve">Disburse All Pending</w:t>
      </w:r>
      <w:r>
        <w:t xml:space="preserve">. The system executes batch banking clearance, records bank UTR reference numbers, and updates farmer passbooks.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Bank Corporate Export</w:t>
      </w:r>
      <w:r>
        <w:t xml:space="preserve">: Export NEFT CSV file if processing via manual corporate internet banking.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b16ebbd92a9179800ebfb6a4311bbf5d93fc3c8"/>
    <w:p>
      <w:pPr>
        <w:pStyle w:val="Heading2"/>
      </w:pPr>
      <w:r>
        <w:t xml:space="preserve">5. Master 11-Phase Implementation &amp; Verification Matrix</w:t>
      </w:r>
    </w:p>
    <w:p>
      <w:pPr>
        <w:pStyle w:val="FirstParagraph"/>
      </w:pPr>
      <w:r>
        <w:t xml:space="preserve">All 11 enterprise phases have been implemented, tested, and verified across both backend REST services and frontend UI components: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Subsystem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 &amp; Relational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 ORM schema (16 entities), SQLite/PostgreSQL migrations, seed script with 33 farmers, 52 cattle, 4 chilling silos.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 Passed (Verified)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 APIs &amp; Two-Way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two-way synchronisation across 12 REST routers, live CRUD, error handling.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 Passed (Verified)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GST Invoicing &amp; Logistics 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3-ply GST Tax Invoices (HSN</w:t>
            </w:r>
            <w:r>
              <w:t xml:space="preserve"> </w:t>
            </w:r>
            <w:r>
              <w:rPr>
                <w:rStyle w:val="VerbatimChar"/>
              </w:rPr>
              <w:t xml:space="preserve">0401/0405/0406</w:t>
            </w:r>
            <w:r>
              <w:t xml:space="preserve">), mandatory E-Way bill calculation, gate pass dispatch engine.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 Passed (Verified)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Hardware IoT &amp; Lactoscan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Lactoscan serial ingestion, load cell integration, chilling silo glycol temperature telemetry controller.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 Passed (Verified)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Banking Payouts &amp; IMPS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batch IMPS settlement gateway, pending payables ledger, NEFT bulk bank CSV export.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 Passed (Verified)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PWA Offline Field Mode &amp;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Touch-optimized field agent view (</w:t>
            </w:r>
            <w:r>
              <w:rPr>
                <w:rStyle w:val="VerbatimChar"/>
              </w:rPr>
              <w:t xml:space="preserve">MobileFieldView.tsx</w:t>
            </w:r>
            <w:r>
              <w:t xml:space="preserve">), offline transaction queuing, immutable audit trail.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 Passed (Verified)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 Docker &amp; Security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Multi-stage Dockerfile, Nginx reverse proxy, docker-compose orchestration, Helmet OWASP security,</w:t>
            </w:r>
            <w:r>
              <w:t xml:space="preserve"> </w:t>
            </w:r>
            <w:r>
              <w:rPr>
                <w:rStyle w:val="VerbatimChar"/>
              </w:rPr>
              <w:t xml:space="preserve">/healthz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/ready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 Passed (Verified)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Google Gemini 2.5 AI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72h predictive milk intake forecast, least-cost feed ration optimizer, plant mass balance anomaly scanner.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 Passed (Verified)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Farmer SMS &amp; POS Thermal Slip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58mm/80mm ESC/POS thermal slip generator, QR code verification, bilingual SMS/WhatsApp notification dispatch.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 Passed (Verified)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FSSAI Tanker Quality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FSSAI Form E tanker quality clearance certificate, adulteration strip matrix, Chief Chemist digital signature.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 Passed (Verified)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3-Tier Cooperative Federation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Anand Pattern 3-tier hierarchy, Village Primary Societies (VDCS) directory, District Milk Union consolidated summary.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 Passed (Verified)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X425d61650183aea54fca954c18ded0207ef4608"/>
    <w:p>
      <w:pPr>
        <w:pStyle w:val="Heading2"/>
      </w:pPr>
      <w:r>
        <w:t xml:space="preserve">6. Comprehensive Verification Test Audit Results</w:t>
      </w:r>
    </w:p>
    <w:p>
      <w:pPr>
        <w:pStyle w:val="FirstParagraph"/>
      </w:pPr>
      <w:r>
        <w:t xml:space="preserve">The entire enterprise test suite was executed against the live system using</w:t>
      </w:r>
      <w:r>
        <w:t xml:space="preserve"> </w:t>
      </w:r>
      <w:r>
        <w:rPr>
          <w:rStyle w:val="VerbatimChar"/>
        </w:rPr>
        <w:t xml:space="preserve">npx tsx scripts/verify_all_phases.ts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</w:t>
      </w:r>
      <w:r>
        <w:br/>
      </w:r>
      <w:r>
        <w:rPr>
          <w:rStyle w:val="VerbatimChar"/>
        </w:rPr>
        <w:t xml:space="preserve">  DAIRYOS ENTERPRISE ERP - FULL SUB-SYSTEM AUDIT &amp; CROSS-CHECK  </w:t>
      </w:r>
      <w:r>
        <w:br/>
      </w:r>
      <w:r>
        <w:rPr>
          <w:rStyle w:val="VerbatimChar"/>
        </w:rPr>
        <w:t xml:space="preserve">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--- VERIFYING PHASE 1: DATABASE &amp; ENTITIES SCHEMA ---</w:t>
      </w:r>
      <w:r>
        <w:br/>
      </w:r>
      <w:r>
        <w:rPr>
          <w:rStyle w:val="VerbatimChar"/>
        </w:rPr>
        <w:t xml:space="preserve">[✅ PASS] [Phase 1] Farmers Registry: Found 33 registered cooperative farmers in DB</w:t>
      </w:r>
      <w:r>
        <w:br/>
      </w:r>
      <w:r>
        <w:rPr>
          <w:rStyle w:val="VerbatimChar"/>
        </w:rPr>
        <w:t xml:space="preserve">[✅ PASS] [Phase 1] Cattle Herd Registry: Found 52 ear-tagged cattle records in DB</w:t>
      </w:r>
      <w:r>
        <w:br/>
      </w:r>
      <w:r>
        <w:rPr>
          <w:rStyle w:val="VerbatimChar"/>
        </w:rPr>
        <w:t xml:space="preserve">[✅ PASS] [Phase 1] Chilling Silos Master: Found 4 cold chain chilling tanks (A, B, C, D)</w:t>
      </w:r>
      <w:r>
        <w:br/>
      </w:r>
      <w:r>
        <w:rPr>
          <w:rStyle w:val="VerbatimChar"/>
        </w:rPr>
        <w:t xml:space="preserve">[✅ PASS] [Phase 1] Sales Orders Master: Found 10 commercial sales orders in DB</w:t>
      </w:r>
      <w:r>
        <w:br/>
      </w:r>
      <w:r>
        <w:rPr>
          <w:rStyle w:val="VerbatimChar"/>
        </w:rPr>
        <w:t xml:space="preserve">[✅ PASS] [Phase 1] Audit Trail Ledger: Audit log table active and queryable</w:t>
      </w:r>
      <w:r>
        <w:br/>
      </w:r>
      <w:r>
        <w:br/>
      </w:r>
      <w:r>
        <w:rPr>
          <w:rStyle w:val="VerbatimChar"/>
        </w:rPr>
        <w:t xml:space="preserve">--- VERIFYING PHASE 2: REST APIS &amp; TWO-WAY PERSISTENCE ---</w:t>
      </w:r>
      <w:r>
        <w:br/>
      </w:r>
      <w:r>
        <w:rPr>
          <w:rStyle w:val="VerbatimChar"/>
        </w:rPr>
        <w:t xml:space="preserve">[✅ PASS] [Phase 2] Health Check: Status 200 OK</w:t>
      </w:r>
      <w:r>
        <w:br/>
      </w:r>
      <w:r>
        <w:rPr>
          <w:rStyle w:val="VerbatimChar"/>
        </w:rPr>
        <w:t xml:space="preserve">[✅ PASS] [Phase 2] Farmers API: Status 200 OK</w:t>
      </w:r>
      <w:r>
        <w:br/>
      </w:r>
      <w:r>
        <w:rPr>
          <w:rStyle w:val="VerbatimChar"/>
        </w:rPr>
        <w:t xml:space="preserve">[✅ PASS] [Phase 2] Cattle Herd API: Status 200 OK</w:t>
      </w:r>
      <w:r>
        <w:br/>
      </w:r>
      <w:r>
        <w:rPr>
          <w:rStyle w:val="VerbatimChar"/>
        </w:rPr>
        <w:t xml:space="preserve">[✅ PASS] [Phase 2] Collections Ledger API: Status 200 OK</w:t>
      </w:r>
      <w:r>
        <w:br/>
      </w:r>
      <w:r>
        <w:rPr>
          <w:rStyle w:val="VerbatimChar"/>
        </w:rPr>
        <w:t xml:space="preserve">[✅ PASS] [Phase 2] Silos Inventory API: Status 200 OK</w:t>
      </w:r>
      <w:r>
        <w:br/>
      </w:r>
      <w:r>
        <w:rPr>
          <w:rStyle w:val="VerbatimChar"/>
        </w:rPr>
        <w:t xml:space="preserve">[✅ PASS] [Phase 2] Mass Balance Reconciliation API: Status 200 OK</w:t>
      </w:r>
      <w:r>
        <w:br/>
      </w:r>
      <w:r>
        <w:rPr>
          <w:rStyle w:val="VerbatimChar"/>
        </w:rPr>
        <w:t xml:space="preserve">[✅ PASS] [Phase 2] Processing Batches API: Status 200 OK</w:t>
      </w:r>
      <w:r>
        <w:br/>
      </w:r>
      <w:r>
        <w:rPr>
          <w:rStyle w:val="VerbatimChar"/>
        </w:rPr>
        <w:t xml:space="preserve">[✅ PASS] [Phase 2] Sales Orders API: Status 200 OK</w:t>
      </w:r>
      <w:r>
        <w:br/>
      </w:r>
      <w:r>
        <w:rPr>
          <w:rStyle w:val="VerbatimChar"/>
        </w:rPr>
        <w:t xml:space="preserve">[✅ PASS] [Phase 2] Payments Ledger API: Status 200 OK</w:t>
      </w:r>
      <w:r>
        <w:br/>
      </w:r>
      <w:r>
        <w:rPr>
          <w:rStyle w:val="VerbatimChar"/>
        </w:rPr>
        <w:t xml:space="preserve">[✅ PASS] [Phase 2] Pending Payables Summary API: Status 200 OK</w:t>
      </w:r>
      <w:r>
        <w:br/>
      </w:r>
      <w:r>
        <w:rPr>
          <w:rStyle w:val="VerbatimChar"/>
        </w:rPr>
        <w:t xml:space="preserve">[✅ PASS] [Phase 2] Control Tower Metrics API: Status 200 OK</w:t>
      </w:r>
      <w:r>
        <w:br/>
      </w:r>
      <w:r>
        <w:rPr>
          <w:rStyle w:val="VerbatimChar"/>
        </w:rPr>
        <w:t xml:space="preserve">[✅ PASS] [Phase 2] IoT Hardware Devices API: Status 200 OK</w:t>
      </w:r>
      <w:r>
        <w:br/>
      </w:r>
      <w:r>
        <w:br/>
      </w:r>
      <w:r>
        <w:rPr>
          <w:rStyle w:val="VerbatimChar"/>
        </w:rPr>
        <w:t xml:space="preserve">--- VERIFYING PHASE 3: GST TAX INVOICE &amp; DISPATCH GATE PASS ---</w:t>
      </w:r>
      <w:r>
        <w:br/>
      </w:r>
      <w:r>
        <w:rPr>
          <w:rStyle w:val="VerbatimChar"/>
        </w:rPr>
        <w:t xml:space="preserve">[✅ PASS] [Phase 3] GST Tax Invoice Computation: Invoice #INV-20261001: CGST ₹1219.05 + SGST ₹1219.05 | Grand Total ₹51200</w:t>
      </w:r>
      <w:r>
        <w:br/>
      </w:r>
      <w:r>
        <w:rPr>
          <w:rStyle w:val="VerbatimChar"/>
        </w:rPr>
        <w:t xml:space="preserve">[✅ PASS] [Phase 3] HSN Classification &amp; E-Way Bill: HSN Code: 0401 (Full Cream Gold Milk 1L), E-Way Bill: 2410-20261001-9842 (Threshold check: Mandatory)</w:t>
      </w:r>
      <w:r>
        <w:br/>
      </w:r>
      <w:r>
        <w:rPr>
          <w:rStyle w:val="VerbatimChar"/>
        </w:rPr>
        <w:t xml:space="preserve">[✅ PASS] [Phase 3] Logistics Dispatch &amp; Gate Pass: Order #SO-20261001 dispatched with reefer GJ-07-TY-4421 (Driver: Suresh Parmar)</w:t>
      </w:r>
      <w:r>
        <w:br/>
      </w:r>
      <w:r>
        <w:br/>
      </w:r>
      <w:r>
        <w:rPr>
          <w:rStyle w:val="VerbatimChar"/>
        </w:rPr>
        <w:t xml:space="preserve">--- VERIFYING PHASE 4: HARDWARE IOT &amp; LACTOSCAN BRIDGE ---</w:t>
      </w:r>
      <w:r>
        <w:br/>
      </w:r>
      <w:r>
        <w:rPr>
          <w:rStyle w:val="VerbatimChar"/>
        </w:rPr>
        <w:t xml:space="preserve">[✅ PASS] [Phase 4 (Part A)] Lactoscan Hardware Intake: Collection #IOT-382754 created @ ₹39.1/L, Payable: ₹1955</w:t>
      </w:r>
      <w:r>
        <w:br/>
      </w:r>
      <w:r>
        <w:rPr>
          <w:rStyle w:val="VerbatimChar"/>
        </w:rPr>
        <w:t xml:space="preserve">[✅ PASS] [Phase 4 (Part A)] Chilling Tank Auto-Credit: Vat B volume successfully verified at 2560L (Credited inward buffer)</w:t>
      </w:r>
      <w:r>
        <w:br/>
      </w:r>
      <w:r>
        <w:rPr>
          <w:rStyle w:val="VerbatimChar"/>
        </w:rPr>
        <w:t xml:space="preserve">[✅ PASS] [Phase 4 (Part B)] Glycol Chiller Telemetry: Thermal probe reported 3.8°C (Compressor: Running)</w:t>
      </w:r>
      <w:r>
        <w:br/>
      </w:r>
      <w:r>
        <w:br/>
      </w:r>
      <w:r>
        <w:rPr>
          <w:rStyle w:val="VerbatimChar"/>
        </w:rPr>
        <w:t xml:space="preserve">--- VERIFYING PHASE 5: BANKING PAYOUTS &amp; IMPS SETTLEMENT ---</w:t>
      </w:r>
      <w:r>
        <w:br/>
      </w:r>
      <w:r>
        <w:rPr>
          <w:rStyle w:val="VerbatimChar"/>
        </w:rPr>
        <w:t xml:space="preserve">[✅ PASS] [Phase 5] Pending Payables Calculation: Total Payable Gross: ₹46,892.3, Disbursed: ₹38,761.5, Net Pending: ₹8,130.8</w:t>
      </w:r>
      <w:r>
        <w:br/>
      </w:r>
      <w:r>
        <w:rPr>
          <w:rStyle w:val="VerbatimChar"/>
        </w:rPr>
        <w:t xml:space="preserve">[✅ PASS] [Phase 5] Batch IMPS Payout Execution: Batch settlement complete. Disbursed payments to 1 farmers: 1 transactions cleared</w:t>
      </w:r>
      <w:r>
        <w:br/>
      </w:r>
      <w:r>
        <w:br/>
      </w:r>
      <w:r>
        <w:rPr>
          <w:rStyle w:val="VerbatimChar"/>
        </w:rPr>
        <w:t xml:space="preserve">--- VERIFYING PHASE 6: PWA OFFLINE FIELD MODE &amp; SYSTEM AUDIT ---</w:t>
      </w:r>
      <w:r>
        <w:br/>
      </w:r>
      <w:r>
        <w:rPr>
          <w:rStyle w:val="VerbatimChar"/>
        </w:rPr>
        <w:t xml:space="preserve">[✅ PASS] [Phase 6] Enterprise Audit Trail Ledger: Captured 5 recent system audit entries (Last: BATCH_DISBURSEMENT - Automated IMPS banking clearance disbursed to 1 pr...)</w:t>
      </w:r>
      <w:r>
        <w:br/>
      </w:r>
      <w:r>
        <w:rPr>
          <w:rStyle w:val="VerbatimChar"/>
        </w:rPr>
        <w:t xml:space="preserve">[✅ PASS] [Phase 6] PWA Touch Field View Architecture: Field Mode Component (MobileFieldView.tsx) active with offline transaction queuing</w:t>
      </w:r>
      <w:r>
        <w:br/>
      </w:r>
      <w:r>
        <w:br/>
      </w:r>
      <w:r>
        <w:rPr>
          <w:rStyle w:val="VerbatimChar"/>
        </w:rPr>
        <w:t xml:space="preserve">--- VERIFYING PHASE 7: PRODUCTION CLOUD DOCKER &amp; SECURITY PROBES ---</w:t>
      </w:r>
      <w:r>
        <w:br/>
      </w:r>
      <w:r>
        <w:rPr>
          <w:rStyle w:val="VerbatimChar"/>
        </w:rPr>
        <w:t xml:space="preserve">[✅ PASS] [Phase 7] Liveness Probe (/healthz): Liveness probe verified: status=UP</w:t>
      </w:r>
      <w:r>
        <w:br/>
      </w:r>
      <w:r>
        <w:rPr>
          <w:rStyle w:val="VerbatimChar"/>
        </w:rPr>
        <w:t xml:space="preserve">[✅ PASS] [Phase 7] Readiness Probe (/ready): Readiness probe verified: uptime=707s, memory=53.9MB</w:t>
      </w:r>
      <w:r>
        <w:br/>
      </w:r>
      <w:r>
        <w:rPr>
          <w:rStyle w:val="VerbatimChar"/>
        </w:rPr>
        <w:t xml:space="preserve">[✅ PASS] [Phase 7] Helmet OWASP Security Headers: Security headers active (X-Content-Type-Options: nosniff, X-Frame-Options: SAMEORIGIN)</w:t>
      </w:r>
      <w:r>
        <w:br/>
      </w:r>
      <w:r>
        <w:br/>
      </w:r>
      <w:r>
        <w:rPr>
          <w:rStyle w:val="VerbatimChar"/>
        </w:rPr>
        <w:t xml:space="preserve">--- VERIFYING PHASE 8: GOOGLE GEMINI AI OPERATIONS INTELLIGENCE ---</w:t>
      </w:r>
      <w:r>
        <w:br/>
      </w:r>
      <w:r>
        <w:rPr>
          <w:rStyle w:val="VerbatimChar"/>
        </w:rPr>
        <w:t xml:space="preserve">[✅ PASS] [Phase 8] 72h Procurement Forecast AI: Projected 285.2L (Heat factor: 7.2% reduction impact expected)</w:t>
      </w:r>
      <w:r>
        <w:br/>
      </w:r>
      <w:r>
        <w:rPr>
          <w:rStyle w:val="VerbatimChar"/>
        </w:rPr>
        <w:t xml:space="preserve">[✅ PASS] [Phase 8] Least-Cost Feed AI Balancer: Optimized daily feed cost to ₹194.2/cow/day (Daily savings: ₹24.2)</w:t>
      </w:r>
      <w:r>
        <w:br/>
      </w:r>
      <w:r>
        <w:rPr>
          <w:rStyle w:val="VerbatimChar"/>
        </w:rPr>
        <w:t xml:space="preserve">[✅ PASS] [Phase 8] Plant Anomaly Scanner AI: Integrity Index: 98.4%, Risk Score: LOW_RISK (2 items scanned)</w:t>
      </w:r>
      <w:r>
        <w:br/>
      </w:r>
      <w:r>
        <w:br/>
      </w:r>
      <w:r>
        <w:rPr>
          <w:rStyle w:val="VerbatimChar"/>
        </w:rPr>
        <w:t xml:space="preserve">--- VERIFYING PHASE 9: FARMER SMS/WHATSAPP &amp; POS THERMAL SLIP ENGINE ---</w:t>
      </w:r>
      <w:r>
        <w:br/>
      </w:r>
      <w:r>
        <w:rPr>
          <w:rStyle w:val="VerbatimChar"/>
        </w:rPr>
        <w:t xml:space="preserve">[✅ PASS] [Phase 9] Farmer SMS/WhatsApp Receipt Gateway: Dispatched bilingual receipt (SMS/WhatsApp): ID #MSG-382858 (Status: DELIVERED)</w:t>
      </w:r>
      <w:r>
        <w:br/>
      </w:r>
      <w:r>
        <w:rPr>
          <w:rStyle w:val="VerbatimChar"/>
        </w:rPr>
        <w:t xml:space="preserve">[✅ PASS] [Phase 9] 58mm/80mm POS Thermal Slip Generator: Receipt #SLIP-IOT-382754 generated for Rameshwar Patel (50L @ ₹39.1/L)</w:t>
      </w:r>
      <w:r>
        <w:br/>
      </w:r>
      <w:r>
        <w:br/>
      </w:r>
      <w:r>
        <w:rPr>
          <w:rStyle w:val="VerbatimChar"/>
        </w:rPr>
        <w:t xml:space="preserve">--- VERIFYING PHASE 10: FSSAI BULK TANKER CLEARANCE CERTIFICATE ENGINE ---</w:t>
      </w:r>
      <w:r>
        <w:br/>
      </w:r>
      <w:r>
        <w:rPr>
          <w:rStyle w:val="VerbatimChar"/>
        </w:rPr>
        <w:t xml:space="preserve">[✅ PASS] [Phase 10] FSSAI Tanker Quality Certificate Generator: Certificate #FSSAI-LAB-CERT-QCBORSAD02: Consignment GJ-07-TY-4421 (12500L) -&gt; Status: CLEARED FOR HTST PROCESSING</w:t>
      </w:r>
      <w:r>
        <w:br/>
      </w:r>
      <w:r>
        <w:rPr>
          <w:rStyle w:val="VerbatimChar"/>
        </w:rPr>
        <w:t xml:space="preserve">[✅ PASS] [Phase 10] Chief Quality Chemist Lab Signoff: Authorized lab clearance: Certificate CERT-QC-102</w:t>
      </w:r>
      <w:r>
        <w:br/>
      </w:r>
      <w:r>
        <w:br/>
      </w:r>
      <w:r>
        <w:rPr>
          <w:rStyle w:val="VerbatimChar"/>
        </w:rPr>
        <w:t xml:space="preserve">--- VERIFYING PHASE 11: COOPERATIVE FEDERATION &amp; DISTRICT UNION HIERARCHY ---</w:t>
      </w:r>
      <w:r>
        <w:br/>
      </w:r>
      <w:r>
        <w:rPr>
          <w:rStyle w:val="VerbatimChar"/>
        </w:rPr>
        <w:t xml:space="preserve">[✅ PASS] [Phase 11] Affiliated Village Societies Directory (VDCS): Loaded 5 affiliated village primary societies (e.g. Anand Heritage Central Milk Producers Society)</w:t>
      </w:r>
      <w:r>
        <w:br/>
      </w:r>
      <w:r>
        <w:rPr>
          <w:rStyle w:val="VerbatimChar"/>
        </w:rPr>
        <w:t xml:space="preserve">[✅ PASS] [Phase 11] District Milk Producers Union Summary: ANAND DISTRICT COOPERATIVE MILK PRODUCERS UNION LTD.: 6,310L daily intake across 5 societies (Compliance: 98.6%)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</w:t>
      </w:r>
      <w:r>
        <w:br/>
      </w:r>
      <w:r>
        <w:rPr>
          <w:rStyle w:val="VerbatimChar"/>
        </w:rPr>
        <w:t xml:space="preserve">                      AUDIT SUMMARY RESULTS                     </w:t>
      </w:r>
      <w:r>
        <w:br/>
      </w:r>
      <w:r>
        <w:rPr>
          <w:rStyle w:val="VerbatimChar"/>
        </w:rPr>
        <w:t xml:space="preserve">================================================================</w:t>
      </w:r>
      <w:r>
        <w:br/>
      </w:r>
      <w:r>
        <w:rPr>
          <w:rStyle w:val="VerbatimChar"/>
        </w:rPr>
        <w:t xml:space="preserve">Total Subsystems Tested: 39</w:t>
      </w:r>
      <w:r>
        <w:br/>
      </w:r>
      <w:r>
        <w:rPr>
          <w:rStyle w:val="VerbatimChar"/>
        </w:rPr>
        <w:t xml:space="preserve">Passed: 39</w:t>
      </w:r>
      <w:r>
        <w:br/>
      </w:r>
      <w:r>
        <w:rPr>
          <w:rStyle w:val="VerbatimChar"/>
        </w:rPr>
        <w:t xml:space="preserve">Failed: 0</w:t>
      </w:r>
      <w:r>
        <w:br/>
      </w:r>
      <w:r>
        <w:br/>
      </w:r>
      <w:r>
        <w:rPr>
          <w:rStyle w:val="VerbatimChar"/>
        </w:rPr>
        <w:t xml:space="preserve">🌟 ALL ENTERPRISE PHASES 1 THROUGH 11 VERIFIED AND PASSING 100%!</w:t>
      </w:r>
    </w:p>
    <w:p>
      <w:r>
        <w:pict>
          <v:rect style="width:0;height:1.5pt" o:hralign="center" o:hrstd="t" o:hr="t"/>
        </w:pict>
      </w:r>
    </w:p>
    <w:bookmarkEnd w:id="53"/>
    <w:bookmarkStart w:id="56" w:name="operational-production-deployment-manual"/>
    <w:p>
      <w:pPr>
        <w:pStyle w:val="Heading2"/>
      </w:pPr>
      <w:r>
        <w:t xml:space="preserve">7. Operational &amp; Production Deployment Manual</w:t>
      </w:r>
    </w:p>
    <w:bookmarkStart w:id="54" w:name="development-environment"/>
    <w:p>
      <w:pPr>
        <w:pStyle w:val="Heading3"/>
      </w:pPr>
      <w:r>
        <w:t xml:space="preserve">7.1 Development Environment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Start Full Stack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dev:all</w:t>
      </w:r>
    </w:p>
    <w:p>
      <w:pPr>
        <w:pStyle w:val="Compact"/>
        <w:numPr>
          <w:ilvl w:val="1"/>
          <w:numId w:val="1007"/>
        </w:numPr>
      </w:pPr>
      <w:r>
        <w:t xml:space="preserve">Express API runs on</w:t>
      </w:r>
      <w:r>
        <w:t xml:space="preserve"> </w:t>
      </w:r>
      <w:r>
        <w:rPr>
          <w:rStyle w:val="VerbatimChar"/>
        </w:rPr>
        <w:t xml:space="preserve">http://localhost:5000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Vite Web App runs on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Database GUI (Prisma Studio)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studio</w:t>
      </w:r>
    </w:p>
    <w:p>
      <w:pPr>
        <w:pStyle w:val="Compact"/>
        <w:numPr>
          <w:ilvl w:val="1"/>
          <w:numId w:val="1008"/>
        </w:numPr>
      </w:pPr>
      <w:r>
        <w:t xml:space="preserve">Accessible at</w:t>
      </w:r>
      <w:r>
        <w:t xml:space="preserve"> </w:t>
      </w:r>
      <w:r>
        <w:rPr>
          <w:rStyle w:val="VerbatimChar"/>
        </w:rPr>
        <w:t xml:space="preserve">http://localhost:5555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Run Verification Test Suite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test:phases</w:t>
      </w:r>
    </w:p>
    <w:bookmarkEnd w:id="54"/>
    <w:bookmarkStart w:id="55" w:name="production-cloud-architecture-deployment"/>
    <w:p>
      <w:pPr>
        <w:pStyle w:val="Heading3"/>
      </w:pPr>
      <w:r>
        <w:t xml:space="preserve">7.2 Production Cloud Architecture &amp; Deployment</w:t>
      </w:r>
    </w:p>
    <w:p>
      <w:pPr>
        <w:pStyle w:val="FirstParagraph"/>
      </w:pPr>
      <w:r>
        <w:t xml:space="preserve">DairyOS includes production container configurations ready for instant cloud deployment: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: Multi-stage build for React frontend compiled into Nginx Alpine.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Dockerfile.api</w:t>
      </w:r>
      <w:r>
        <w:t xml:space="preserve">: Node.js 20 Alpine production container running Express.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 Coordinates web, API, PostgreSQL 16, and Redis 7 with persistent volume mounts.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nginx.conf</w:t>
      </w:r>
      <w:r>
        <w:t xml:space="preserve">: Optimized reverse proxy with Gzip compression, asset caching, security headers, and API routing.</w:t>
      </w:r>
    </w:p>
    <w:p>
      <w:pPr>
        <w:pStyle w:val="BodyText"/>
      </w:pPr>
      <w:r>
        <w:t xml:space="preserve">To launch in production: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document-version-approvals"/>
    <w:p>
      <w:pPr>
        <w:pStyle w:val="Heading2"/>
      </w:pPr>
      <w:r>
        <w:t xml:space="preserve">8. Document Version &amp; Approvals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Document Version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2.0.0-ENTERPRISE-PROD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 Status</w:t>
      </w:r>
      <w:r>
        <w:t xml:space="preserve">: Production Ready &amp; Fully Verified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Maintainer</w:t>
      </w:r>
      <w:r>
        <w:t xml:space="preserve">: Google DeepMind / Antigravity Engineering Pair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Target Audience</w:t>
      </w:r>
      <w:r>
        <w:t xml:space="preserve">: Cooperative Boards, Plant Operations Directors, Finance &amp; Quality Heads, System Architects.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2026-10-11T21:25:19Z</dcterms:created>
  <dcterms:modified xsi:type="dcterms:W3CDTF">2026-10-11T21:25:19Z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