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309.600067138672" w:type="dxa"/>
        <w:jc w:val="left"/>
        <w:tblInd w:w="852.7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000061035156"/>
        <w:gridCol w:w="420.5999755859375"/>
        <w:gridCol w:w="422.40020751953125"/>
        <w:gridCol w:w="420"/>
        <w:gridCol w:w="422.39990234375"/>
        <w:gridCol w:w="420"/>
        <w:gridCol w:w="420"/>
        <w:gridCol w:w="422.7996826171875"/>
        <w:gridCol w:w="420"/>
        <w:gridCol w:w="422.39990234375"/>
        <w:gridCol w:w="420"/>
        <w:gridCol w:w="420"/>
        <w:gridCol w:w="422.4005126953125"/>
        <w:gridCol w:w="420.5999755859375"/>
        <w:gridCol w:w="422.39990234375"/>
        <w:gridCol w:w="420"/>
        <w:tblGridChange w:id="0">
          <w:tblGrid>
            <w:gridCol w:w="993.6000061035156"/>
            <w:gridCol w:w="420.5999755859375"/>
            <w:gridCol w:w="422.40020751953125"/>
            <w:gridCol w:w="420"/>
            <w:gridCol w:w="422.39990234375"/>
            <w:gridCol w:w="420"/>
            <w:gridCol w:w="420"/>
            <w:gridCol w:w="422.7996826171875"/>
            <w:gridCol w:w="420"/>
            <w:gridCol w:w="422.39990234375"/>
            <w:gridCol w:w="420"/>
            <w:gridCol w:w="420"/>
            <w:gridCol w:w="422.4005126953125"/>
            <w:gridCol w:w="420.5999755859375"/>
            <w:gridCol w:w="422.39990234375"/>
            <w:gridCol w:w="420"/>
          </w:tblGrid>
        </w:tblGridChange>
      </w:tblGrid>
      <w:tr>
        <w:trPr>
          <w:cantSplit w:val="0"/>
          <w:trHeight w:val="4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Register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14013671875" w:line="240" w:lineRule="auto"/>
              <w:ind w:left="0" w:right="0" w:firstLine="0"/>
              <w:jc w:val="center"/>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SRM Institute of Science and Technology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-108710</wp:posOffset>
            </wp:positionV>
            <wp:extent cx="1310005" cy="636270"/>
            <wp:effectExtent b="0" l="0" r="0" t="0"/>
            <wp:wrapSquare wrapText="right" distB="19050" distT="19050" distL="19050" distR="1905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10005" cy="636270"/>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928710937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College of Engineering and Technology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899414062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School of Computing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01171875"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SRM Nagar, Kattankulathur – 603203, Chengalpattu District, Tamil Nadu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Academic Year: 2021-22 (Even)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40576171875" w:line="270.55824279785156"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Test: CLA-T1 Date: 06-04-2022 Course Code &amp; Title: 18CSS202J - Computer Communications Duration: 1 Hour Year &amp; Sem: II Year / IV Sem Max. Marks: 25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21435546875" w:line="240"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Course Articulation Matrix: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9951171875" w:line="240"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sectPr>
          <w:pgSz w:h="16820" w:w="11900" w:orient="portrait"/>
          <w:pgMar w:bottom="1157.2796630859375" w:top="427.200927734375" w:left="1442.0999145507812" w:right="1691.8365478515625" w:header="0" w:footer="720"/>
          <w:pgNumType w:start="1"/>
          <w:cols w:equalWidth="0" w:num="2">
            <w:col w:space="0" w:w="4383.031768798828"/>
            <w:col w:space="0" w:w="4383.031768798828"/>
          </w:cols>
        </w:sect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Set - 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bl>
      <w:tblPr>
        <w:tblStyle w:val="Table2"/>
        <w:tblW w:w="9325.51986694336" w:type="dxa"/>
        <w:jc w:val="left"/>
        <w:tblInd w:w="252.480010986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5.9999084472656"/>
        <w:gridCol w:w="1111.1199951171875"/>
        <w:gridCol w:w="595.1998901367188"/>
        <w:gridCol w:w="598.2003784179688"/>
        <w:gridCol w:w="597.5997924804688"/>
        <w:gridCol w:w="597.60009765625"/>
        <w:gridCol w:w="595.1995849609375"/>
        <w:gridCol w:w="598.00048828125"/>
        <w:gridCol w:w="597.60009765625"/>
        <w:gridCol w:w="597.5994873046875"/>
        <w:gridCol w:w="595.2001953125"/>
        <w:gridCol w:w="715.8001708984375"/>
        <w:gridCol w:w="715.1995849609375"/>
        <w:gridCol w:w="715.2001953125"/>
        <w:tblGridChange w:id="0">
          <w:tblGrid>
            <w:gridCol w:w="695.9999084472656"/>
            <w:gridCol w:w="1111.1199951171875"/>
            <w:gridCol w:w="595.1998901367188"/>
            <w:gridCol w:w="598.2003784179688"/>
            <w:gridCol w:w="597.5997924804688"/>
            <w:gridCol w:w="597.60009765625"/>
            <w:gridCol w:w="595.1995849609375"/>
            <w:gridCol w:w="598.00048828125"/>
            <w:gridCol w:w="597.60009765625"/>
            <w:gridCol w:w="597.5994873046875"/>
            <w:gridCol w:w="595.2001953125"/>
            <w:gridCol w:w="715.8001708984375"/>
            <w:gridCol w:w="715.1995849609375"/>
            <w:gridCol w:w="715.2001953125"/>
          </w:tblGrid>
        </w:tblGridChange>
      </w:tblGrid>
      <w:tr>
        <w:trPr>
          <w:cantSplit w:val="0"/>
          <w:trHeight w:val="5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Course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6.3330078125"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PO12</w:t>
            </w:r>
          </w:p>
        </w:tc>
      </w:tr>
      <w:tr>
        <w:trPr>
          <w:cantSplit w:val="0"/>
          <w:trHeight w:val="34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highlight w:val="white"/>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CO1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r>
      <w:tr>
        <w:trPr>
          <w:cantSplit w:val="0"/>
          <w:trHeight w:val="34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highlight w:val="white"/>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CO2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w:t>
            </w:r>
          </w:p>
        </w:tc>
      </w:tr>
      <w:tr>
        <w:trPr>
          <w:cantSplit w:val="0"/>
          <w:trHeight w:val="34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highlight w:val="white"/>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CO3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w:t>
            </w:r>
          </w:p>
        </w:tc>
      </w:tr>
      <w:tr>
        <w:trPr>
          <w:cantSplit w:val="0"/>
          <w:trHeight w:val="34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highlight w:val="white"/>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CO4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w:t>
            </w:r>
          </w:p>
        </w:tc>
      </w:tr>
      <w:tr>
        <w:trPr>
          <w:cantSplit w:val="0"/>
          <w:trHeight w:val="345.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highlight w:val="white"/>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CO5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w:t>
            </w:r>
          </w:p>
        </w:tc>
      </w:tr>
      <w:tr>
        <w:trPr>
          <w:cantSplit w:val="0"/>
          <w:trHeight w:val="34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9.920000076293945"/>
                <w:szCs w:val="19.920000076293945"/>
                <w:highlight w:val="white"/>
                <w:u w:val="none"/>
                <w:vertAlign w:val="baseline"/>
              </w:rPr>
            </w:pPr>
            <w:r w:rsidDel="00000000" w:rsidR="00000000" w:rsidRPr="00000000">
              <w:rPr>
                <w:rFonts w:ascii="Cambria" w:cs="Cambria" w:eastAsia="Cambria" w:hAnsi="Cambria"/>
                <w:b w:val="0"/>
                <w:i w:val="0"/>
                <w:smallCaps w:val="0"/>
                <w:strike w:val="0"/>
                <w:color w:val="000000"/>
                <w:sz w:val="19.920000076293945"/>
                <w:szCs w:val="19.920000076293945"/>
                <w:highlight w:val="white"/>
                <w:u w:val="none"/>
                <w:vertAlign w:val="baseline"/>
                <w:rtl w:val="0"/>
              </w:rPr>
              <w:t xml:space="preserve">CO6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1.6000366210938"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tbl>
      <w:tblPr>
        <w:tblStyle w:val="Table3"/>
        <w:tblW w:w="9830.00061035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8799438476562"/>
        <w:gridCol w:w="5885.719909667969"/>
        <w:gridCol w:w="852.0001220703125"/>
        <w:gridCol w:w="567.0001220703125"/>
        <w:gridCol w:w="566.3995361328125"/>
        <w:gridCol w:w="566.4007568359375"/>
        <w:gridCol w:w="789.6002197265625"/>
        <w:tblGridChange w:id="0">
          <w:tblGrid>
            <w:gridCol w:w="602.8799438476562"/>
            <w:gridCol w:w="5885.719909667969"/>
            <w:gridCol w:w="852.0001220703125"/>
            <w:gridCol w:w="567.0001220703125"/>
            <w:gridCol w:w="566.3995361328125"/>
            <w:gridCol w:w="566.4007568359375"/>
            <w:gridCol w:w="789.6002197265625"/>
          </w:tblGrid>
        </w:tblGridChange>
      </w:tblGrid>
      <w:tr>
        <w:trPr>
          <w:cantSplit w:val="0"/>
          <w:trHeight w:val="1300.799560546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Part - A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52587890625"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(15 x 1 = 15 Marks)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33.60188007354736" w:lineRule="auto"/>
              <w:ind w:left="121.41120910644531" w:right="355.5029296875" w:firstLine="4.415969848632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Instructions: 1) Answer ALL questions. 2) The duration for answering the part A is 20 minutes (this  sheet will be collected after 20 minutes). 3) Encircle the correct answer (if more than one is right  answer encircle appropriately)</w:t>
            </w:r>
          </w:p>
        </w:tc>
      </w:tr>
      <w:tr>
        <w:trPr>
          <w:cantSplit w:val="0"/>
          <w:trHeight w:val="5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Q.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PI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Code</w:t>
            </w:r>
          </w:p>
        </w:tc>
      </w:tr>
      <w:tr>
        <w:trPr>
          <w:cantSplit w:val="0"/>
          <w:trHeight w:val="1557.59826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22872924804688"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What is the central device in star topology?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STP server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52587890625"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Hub/switch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PDC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526489257812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Route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81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32.5154209136963" w:lineRule="auto"/>
              <w:ind w:left="121.85272216796875" w:right="150.689697265625" w:firstLine="3.974456787109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OSI network architecture, the dialogue control and token  management are responsibility of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8.411865234375"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session layer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network layer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5258789062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transport layer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data link layer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5264892578125"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5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34.68868255615234" w:lineRule="auto"/>
              <w:ind w:left="121.4111328125" w:right="679.063720703125" w:hanging="7.94876098632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cable break in which topology stops all transmission a. Mesh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0130615234375"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Bus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526489257812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Star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Primary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52679443359375"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557.51998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27178955078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Data unit is called a frame in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5264892578125"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Physical layer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Network layer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44638061523437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Presentation layer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Data link layer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526336669921875"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b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830.00061035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8799438476562"/>
        <w:gridCol w:w="5885.719909667969"/>
        <w:gridCol w:w="852.0001220703125"/>
        <w:gridCol w:w="567.0001220703125"/>
        <w:gridCol w:w="566.3995361328125"/>
        <w:gridCol w:w="566.4007568359375"/>
        <w:gridCol w:w="789.6002197265625"/>
        <w:tblGridChange w:id="0">
          <w:tblGrid>
            <w:gridCol w:w="602.8799438476562"/>
            <w:gridCol w:w="5885.719909667969"/>
            <w:gridCol w:w="852.0001220703125"/>
            <w:gridCol w:w="567.0001220703125"/>
            <w:gridCol w:w="566.3995361328125"/>
            <w:gridCol w:w="566.4007568359375"/>
            <w:gridCol w:w="789.6002197265625"/>
          </w:tblGrid>
        </w:tblGridChange>
      </w:tblGrid>
      <w:tr>
        <w:trPr>
          <w:cantSplit w:val="0"/>
          <w:trHeight w:val="181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32.51549243927002" w:lineRule="auto"/>
              <w:ind w:left="121.4111328125" w:right="58.83544921875" w:hanging="6.18240356445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Which mode of Communication occurs between a computer  and a keyboard.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8.4130859375"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Automatic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Half-duplex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9262695312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Full-duplex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Simplex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5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27178955078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HTTP is ________ protocol.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527099609375"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application layer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transport layer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52709960937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network layer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data link layer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55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34.6895694732666" w:lineRule="auto"/>
              <w:ind w:left="121.4111328125" w:right="425.8062744140625" w:firstLine="4.41604614257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FTP server listens for connection on which port number? a. 20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4.01123046875"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21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22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5258789062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23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5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827209472656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FDDI used which type of physical topology?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Bus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527099609375"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Ring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Star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52709960937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Tree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81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32.51596450805664" w:lineRule="auto"/>
              <w:ind w:left="121.4111328125" w:right="58.173828125" w:firstLine="4.41604614257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mesh topology, relationship between one device and  another is ..............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8.4112548828125" w:line="240" w:lineRule="auto"/>
              <w:ind w:left="169.411163330078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Primary to peer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Peer to primary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5258789062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Primary to secondary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Peer to Peer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5264892578125"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81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34.68835353851318" w:lineRule="auto"/>
              <w:ind w:left="121.4111328125" w:right="59.0570068359375" w:firstLine="4.41604614257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Devices on one network can communicate with devices on  another network via a .......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4.0130615234375"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File Server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52587890625"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Utility Server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Printer Server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5258789062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Gateway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81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32.5154209136963" w:lineRule="auto"/>
              <w:ind w:left="124.06082153320312" w:right="57.9534912109375" w:firstLine="1.766357421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a................ topology, if there are n devices in a network, each  device has n-1 ports for cables.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8.4124755859375"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Mesh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Star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526489257812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Bus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Ring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5264892578125"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5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34.68896865844727" w:lineRule="auto"/>
              <w:ind w:left="121.4111328125" w:right="134.791259765625" w:hanging="1.5455627441406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ARP protocol operates on which layer of the OSI model? a. Physical Layer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4.012451171875"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Network Layer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5267944335937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Session Layer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d. Application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52679443359375" w:line="240" w:lineRule="auto"/>
              <w:ind w:left="117.87841796875"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557.51983642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86557006835938"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PDU stands for?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52679443359375"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Protocol Data Unit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Packet Data Unit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44638061523437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Packet Delivery Unit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Packet Data Uniqueness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526336669921875"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830.00061035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8799438476562"/>
        <w:gridCol w:w="5885.719909667969"/>
        <w:gridCol w:w="852.0001220703125"/>
        <w:gridCol w:w="567.0001220703125"/>
        <w:gridCol w:w="566.3995361328125"/>
        <w:gridCol w:w="566.4007568359375"/>
        <w:gridCol w:w="789.6002197265625"/>
        <w:tblGridChange w:id="0">
          <w:tblGrid>
            <w:gridCol w:w="602.8799438476562"/>
            <w:gridCol w:w="5885.719909667969"/>
            <w:gridCol w:w="852.0001220703125"/>
            <w:gridCol w:w="567.0001220703125"/>
            <w:gridCol w:w="566.3995361328125"/>
            <w:gridCol w:w="566.4007568359375"/>
            <w:gridCol w:w="789.6002197265625"/>
          </w:tblGrid>
        </w:tblGridChange>
      </w:tblGrid>
      <w:tr>
        <w:trPr>
          <w:cantSplit w:val="0"/>
          <w:trHeight w:val="181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32.51549243927002" w:lineRule="auto"/>
              <w:ind w:left="113.46237182617188" w:right="55.360107421875" w:firstLine="12.364807128906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How many bytes are reserved for target hardware address in  ARP message format?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8.4130859375"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4 bytes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6 bytes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92626953125"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8 bytes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16 bytes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r>
        <w:trPr>
          <w:cantSplit w:val="0"/>
          <w:trHeight w:val="18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34.6895694732666" w:lineRule="auto"/>
              <w:ind w:left="116.77444458007812" w:right="57.734375" w:firstLine="9.052734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During error reporting, ICMP always reports error messages  to ________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4.012451171875" w:line="240" w:lineRule="auto"/>
              <w:ind w:left="121.4111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Destination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527099609375" w:line="240" w:lineRule="auto"/>
              <w:ind w:left="117.8784179687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 Source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 Next router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60821533203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 previous router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527099609375" w:line="240" w:lineRule="auto"/>
              <w:ind w:left="112.13760375976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Answer: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1.4.1</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7309.600067138672" w:type="dxa"/>
        <w:jc w:val="left"/>
        <w:tblInd w:w="1260.399932861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000061035156"/>
        <w:gridCol w:w="420.5999755859375"/>
        <w:gridCol w:w="422.40020751953125"/>
        <w:gridCol w:w="420"/>
        <w:gridCol w:w="422.39990234375"/>
        <w:gridCol w:w="420"/>
        <w:gridCol w:w="420"/>
        <w:gridCol w:w="422.7996826171875"/>
        <w:gridCol w:w="420"/>
        <w:gridCol w:w="422.39990234375"/>
        <w:gridCol w:w="420"/>
        <w:gridCol w:w="420"/>
        <w:gridCol w:w="422.4005126953125"/>
        <w:gridCol w:w="420.5999755859375"/>
        <w:gridCol w:w="422.39990234375"/>
        <w:gridCol w:w="420"/>
        <w:tblGridChange w:id="0">
          <w:tblGrid>
            <w:gridCol w:w="993.6000061035156"/>
            <w:gridCol w:w="420.5999755859375"/>
            <w:gridCol w:w="422.40020751953125"/>
            <w:gridCol w:w="420"/>
            <w:gridCol w:w="422.39990234375"/>
            <w:gridCol w:w="420"/>
            <w:gridCol w:w="420"/>
            <w:gridCol w:w="422.7996826171875"/>
            <w:gridCol w:w="420"/>
            <w:gridCol w:w="422.39990234375"/>
            <w:gridCol w:w="420"/>
            <w:gridCol w:w="420"/>
            <w:gridCol w:w="422.4005126953125"/>
            <w:gridCol w:w="420.5999755859375"/>
            <w:gridCol w:w="422.39990234375"/>
            <w:gridCol w:w="420"/>
          </w:tblGrid>
        </w:tblGridChange>
      </w:tblGrid>
      <w:tr>
        <w:trPr>
          <w:cantSplit w:val="0"/>
          <w:trHeight w:val="4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Register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138916015625" w:line="240" w:lineRule="auto"/>
              <w:ind w:left="0" w:right="0" w:firstLine="0"/>
              <w:jc w:val="center"/>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1157.2796630859375" w:top="427.200927734375" w:left="1034.4000244140625" w:right="1041.99951171875" w:header="0" w:footer="720"/>
        </w:sect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SRM Institute of Science and Technology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-72260</wp:posOffset>
            </wp:positionV>
            <wp:extent cx="1310005" cy="636270"/>
            <wp:effectExtent b="0" l="0" r="0" t="0"/>
            <wp:wrapSquare wrapText="right" distB="19050" distT="19050" distL="19050" distR="1905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10005" cy="636270"/>
                    </a:xfrm>
                    <a:prstGeom prst="rect"/>
                    <a:ln/>
                  </pic:spPr>
                </pic:pic>
              </a:graphicData>
            </a:graphic>
          </wp:anchor>
        </w:drawing>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2148437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College of Engineering and Technology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9604492187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School of Computing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07275390625"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SRM Nagar, Kattankulathur – 603203, Chengalpattu District, Tamil Nadu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0"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0"/>
          <w:smallCaps w:val="0"/>
          <w:strike w:val="0"/>
          <w:color w:val="000000"/>
          <w:sz w:val="18"/>
          <w:szCs w:val="18"/>
          <w:u w:val="none"/>
          <w:shd w:fill="auto" w:val="clear"/>
          <w:vertAlign w:val="baseline"/>
          <w:rtl w:val="0"/>
        </w:rPr>
        <w:t xml:space="preserve">Academic Year: 2021-22 (Even)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40478515625" w:line="269.225492477417"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Test: CLA-T1 Date: 06-04-2022 Course Code &amp; Title: 18CSS202J - Computer Communications Duration: 1 Hour Year &amp; Sem: II Year / IV Sem Max. Marks: 25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1220703125" w:line="240"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sectPr>
          <w:type w:val="continuous"/>
          <w:pgSz w:h="16820" w:w="11900" w:orient="portrait"/>
          <w:pgMar w:bottom="1157.2796630859375" w:top="427.200927734375" w:left="1442.0999145507812" w:right="1691.8365478515625" w:header="0" w:footer="720"/>
          <w:cols w:equalWidth="0" w:num="2">
            <w:col w:space="0" w:w="4383.031768798828"/>
            <w:col w:space="0" w:w="4383.031768798828"/>
          </w:cols>
        </w:sect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Set - 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bl>
      <w:tblPr>
        <w:tblStyle w:val="Table7"/>
        <w:tblW w:w="9830.00061035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8799438476562"/>
        <w:gridCol w:w="5885.719909667969"/>
        <w:gridCol w:w="852.0001220703125"/>
        <w:gridCol w:w="567.0001220703125"/>
        <w:gridCol w:w="566.3995361328125"/>
        <w:gridCol w:w="566.4007568359375"/>
        <w:gridCol w:w="789.6002197265625"/>
        <w:tblGridChange w:id="0">
          <w:tblGrid>
            <w:gridCol w:w="602.8799438476562"/>
            <w:gridCol w:w="5885.719909667969"/>
            <w:gridCol w:w="852.0001220703125"/>
            <w:gridCol w:w="567.0001220703125"/>
            <w:gridCol w:w="566.3995361328125"/>
            <w:gridCol w:w="566.4007568359375"/>
            <w:gridCol w:w="789.6002197265625"/>
          </w:tblGrid>
        </w:tblGridChange>
      </w:tblGrid>
      <w:tr>
        <w:trPr>
          <w:cantSplit w:val="0"/>
          <w:trHeight w:val="782.3992919921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Part – B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x 5 = 10 Marks)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52587890625" w:line="240" w:lineRule="auto"/>
              <w:ind w:left="125.827178955078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Instructions: Answer ANY two questions</w:t>
            </w:r>
          </w:p>
        </w:tc>
      </w:tr>
      <w:tr>
        <w:trPr>
          <w:cantSplit w:val="0"/>
          <w:trHeight w:val="52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Q.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52587890625"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PI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52587890625"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Code</w:t>
            </w:r>
          </w:p>
        </w:tc>
      </w:tr>
      <w:tr>
        <w:trPr>
          <w:cantSplit w:val="0"/>
          <w:trHeight w:val="5026.12030029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271789550781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Explain the types of transmission modes.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5264892578125" w:line="232.5154209136963" w:lineRule="auto"/>
              <w:ind w:left="476.6944885253906" w:right="58.82080078125" w:hanging="347.996826171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Transmission mode means transferring data between  two devices.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8.411865234375" w:line="233.24001789093018" w:lineRule="auto"/>
              <w:ind w:left="128.69766235351562" w:right="58.81958007812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 is also known as a communication mode. Buses and  networks are designed to allow communication to occur  between individual devices that are interconnected.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There are three types of transmission mode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275.74554443359375"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3416300" cy="121031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16300" cy="121031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13760375976562"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S</w:t>
            </w:r>
            <w:r w:rsidDel="00000000" w:rsidR="00000000" w:rsidRPr="00000000">
              <w:rPr>
                <w:rFonts w:ascii="Cambria" w:cs="Cambria" w:eastAsia="Cambria" w:hAnsi="Cambria"/>
                <w:b w:val="1"/>
                <w:i w:val="1"/>
                <w:smallCaps w:val="0"/>
                <w:strike w:val="0"/>
                <w:color w:val="000000"/>
                <w:sz w:val="22.079999923706055"/>
                <w:szCs w:val="22.079999923706055"/>
                <w:u w:val="single"/>
                <w:shd w:fill="auto" w:val="clear"/>
                <w:vertAlign w:val="baseline"/>
                <w:rtl w:val="0"/>
              </w:rPr>
              <w:t xml:space="preserve">implex Mode</w:t>
            </w: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34.68852519989014" w:lineRule="auto"/>
              <w:ind w:left="483.9808654785156" w:right="56.175537109375" w:hanging="355.2832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Simplex mode, the communication is unidirectional, as  on a one-way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1.6.1</w:t>
            </w:r>
          </w:p>
        </w:tc>
      </w:tr>
    </w:tbl>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830.00061035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8799438476562"/>
        <w:gridCol w:w="5885.719909667969"/>
        <w:gridCol w:w="852.0001220703125"/>
        <w:gridCol w:w="567.0001220703125"/>
        <w:gridCol w:w="566.3995361328125"/>
        <w:gridCol w:w="566.4007568359375"/>
        <w:gridCol w:w="789.6002197265625"/>
        <w:tblGridChange w:id="0">
          <w:tblGrid>
            <w:gridCol w:w="602.8799438476562"/>
            <w:gridCol w:w="5885.719909667969"/>
            <w:gridCol w:w="852.0001220703125"/>
            <w:gridCol w:w="567.0001220703125"/>
            <w:gridCol w:w="566.3995361328125"/>
            <w:gridCol w:w="566.4007568359375"/>
            <w:gridCol w:w="789.6002197265625"/>
          </w:tblGrid>
        </w:tblGridChange>
      </w:tblGrid>
      <w:tr>
        <w:trPr>
          <w:cantSplit w:val="0"/>
          <w:trHeight w:val="15253.920288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32.51549243927002" w:lineRule="auto"/>
              <w:ind w:left="483.9808654785156" w:right="58.3795166015625" w:hanging="355.2832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Only one of the two devices on a link can transmit, the  other can only receive.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8.4130859375" w:line="232.51549243927002" w:lineRule="auto"/>
              <w:ind w:left="483.9808654785156" w:right="58.82080078125" w:hanging="355.2832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simplex mode can use the entire capacity of the  channel to send data in one direction.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8.812255859375" w:line="232.51660823822021" w:lineRule="auto"/>
              <w:ind w:left="479.5648193359375" w:right="55.3240966796875" w:hanging="350.8671569824219"/>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Example: Keyboard and traditional monitors. The  keyboard can only introduce input, the monitor can only  give the output.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77.81005859375"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3333750" cy="78105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3337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9.991455078125" w:line="240" w:lineRule="auto"/>
              <w:ind w:left="113.46237182617188"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1"/>
                <w:smallCaps w:val="0"/>
                <w:strike w:val="0"/>
                <w:color w:val="000000"/>
                <w:sz w:val="22.079999923706055"/>
                <w:szCs w:val="22.079999923706055"/>
                <w:u w:val="single"/>
                <w:shd w:fill="auto" w:val="clear"/>
                <w:vertAlign w:val="baseline"/>
                <w:rtl w:val="0"/>
              </w:rPr>
              <w:t xml:space="preserve">Half-Duplex Mode</w:t>
            </w: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52587890625" w:line="233.60252380371094" w:lineRule="auto"/>
              <w:ind w:left="481.77276611328125" w:right="58.6077880859375" w:hanging="353.0751037597656"/>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half-duplex mode, each station can both transmit and  receive, but not at the same time. When one device is  sending, the other can only receive, and vice versa.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5.013427734375" w:line="233.87386322021484" w:lineRule="auto"/>
              <w:ind w:left="476.6944885253906" w:right="59.2706298828125" w:hanging="347.9968261718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half-duplex mode is used in cases where there is no  need for communication in both directions at the same  time.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7.1630859375" w:line="232.51549243927002" w:lineRule="auto"/>
              <w:ind w:left="483.9808654785156" w:right="58.1573486328125" w:hanging="355.2832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entire capacity of the channel can be utilized for each  direction.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8.4130859375" w:line="232.51549243927002" w:lineRule="auto"/>
              <w:ind w:left="128.69766235351562" w:right="105.1641845703125"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Example: Walkie-talkie in which message is sent one at a time and messages are sent in both directions.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44.4677448272705" w:lineRule="auto"/>
              <w:ind w:left="1206.719970703125" w:right="737.5604248046875" w:hanging="1078.0223083496094"/>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Channel capacity=Bandwidth * Propagation Delay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2434590" cy="2010918"/>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434590" cy="2010918"/>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6237182617188"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1"/>
                <w:smallCaps w:val="0"/>
                <w:strike w:val="0"/>
                <w:color w:val="000000"/>
                <w:sz w:val="22.079999923706055"/>
                <w:szCs w:val="22.079999923706055"/>
                <w:u w:val="single"/>
                <w:shd w:fill="auto" w:val="clear"/>
                <w:vertAlign w:val="baseline"/>
                <w:rtl w:val="0"/>
              </w:rPr>
              <w:t xml:space="preserve">Full-Duplex Mode</w:t>
            </w: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34.68835353851318" w:lineRule="auto"/>
              <w:ind w:left="481.77276611328125" w:right="58.148193359375" w:hanging="353.0751037597656"/>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full-duplex mode, both stations can transmit and  receive simultaneously.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4.0130615234375" w:line="233.60188007354736" w:lineRule="auto"/>
              <w:ind w:left="476.6944885253906" w:right="59.34814453125" w:hanging="347.9968261718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full_duplex mode, signals going in one direction share  the capacity of the link with signals going in another  direction, this sharing can occur in two ways: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7.41302490234375" w:line="233.87396335601807" w:lineRule="auto"/>
              <w:ind w:left="1196.6943359375" w:right="56.640625" w:hanging="345.4270935058594"/>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Either the link must contain two physically  separate transmission paths, one for sending and  the other for receiving.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4.7625732421875" w:line="234.68896865844727" w:lineRule="auto"/>
              <w:ind w:left="1196.6943359375" w:right="58.1854248046875" w:hanging="345.4270935058594"/>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Or the capacity is divided between signals  traveling in both directions.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4.01275634765625" w:line="233.24013233184814" w:lineRule="auto"/>
              <w:ind w:left="483.9808654785156" w:right="59.1748046875" w:hanging="355.28320312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Full-duplex mode is used when communication in both  directions is required all the time. The capacity of the  channel, however, must be divided between the two  directions.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7.745361328125" w:line="233.21585655212402" w:lineRule="auto"/>
              <w:ind w:left="476.6944885253906" w:right="57.9364013671875" w:hanging="347.9968261718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Example: Telephone Network in which there is  communication between two persons by a telephone  line, through which both can talk and listen at the same  time.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7.7679443359375" w:line="240" w:lineRule="auto"/>
              <w:ind w:left="128.6976623535156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Channel Capacity=2* Bandwidth*propagation 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830.00061035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8799438476562"/>
        <w:gridCol w:w="5885.719909667969"/>
        <w:gridCol w:w="852.0001220703125"/>
        <w:gridCol w:w="567.0001220703125"/>
        <w:gridCol w:w="566.3995361328125"/>
        <w:gridCol w:w="566.4007568359375"/>
        <w:gridCol w:w="789.6002197265625"/>
        <w:tblGridChange w:id="0">
          <w:tblGrid>
            <w:gridCol w:w="602.8799438476562"/>
            <w:gridCol w:w="5885.719909667969"/>
            <w:gridCol w:w="852.0001220703125"/>
            <w:gridCol w:w="567.0001220703125"/>
            <w:gridCol w:w="566.3995361328125"/>
            <w:gridCol w:w="566.4007568359375"/>
            <w:gridCol w:w="789.6002197265625"/>
          </w:tblGrid>
        </w:tblGridChange>
      </w:tblGrid>
      <w:tr>
        <w:trPr>
          <w:cantSplit w:val="0"/>
          <w:trHeight w:val="15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7.2003173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677668" cy="82105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77668" cy="82105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64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34.6895694732666" w:lineRule="auto"/>
              <w:ind w:left="116.77444458007812" w:right="57.9949951171875" w:hanging="1.545715332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What is network topology? Explain the different network  topologies.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4.01123046875" w:line="233.24054718017578" w:lineRule="auto"/>
              <w:ind w:left="113.02078247070312" w:right="57.275390625" w:firstLine="15.6768798828125"/>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arrangement of a network that comprises nodes and  connecting lines via sender and receiver is referred to as  network topology. The various network topologies are </w:t>
            </w:r>
            <w:r w:rsidDel="00000000" w:rsidR="00000000" w:rsidRPr="00000000">
              <w:rPr>
                <w:rFonts w:ascii="Cambria" w:cs="Cambria" w:eastAsia="Cambria" w:hAnsi="Cambria"/>
                <w:b w:val="1"/>
                <w:i w:val="1"/>
                <w:smallCaps w:val="0"/>
                <w:strike w:val="0"/>
                <w:color w:val="000000"/>
                <w:sz w:val="22.079999923706055"/>
                <w:szCs w:val="22.079999923706055"/>
                <w:u w:val="single"/>
                <w:shd w:fill="auto" w:val="clear"/>
                <w:vertAlign w:val="baseline"/>
                <w:rtl w:val="0"/>
              </w:rPr>
              <w:t xml:space="preserve">Mesh Topology</w:t>
            </w: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7.745361328125" w:line="232.51660823822021" w:lineRule="auto"/>
              <w:ind w:left="483.9808654785156" w:right="57.0343017578125" w:hanging="355.2832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a mesh topology, every device is connected to another  device via a particular channel.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9.410400390625" w:line="240" w:lineRule="auto"/>
              <w:ind w:left="0" w:right="1076.79992675781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2136648" cy="178054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136648" cy="178054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32.51596450805664" w:lineRule="auto"/>
              <w:ind w:left="483.9808654785156" w:right="58.5992431640625" w:hanging="355.2832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Every device is connected with another via dedicated  channels. These channels are known as links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8.4112548828125" w:line="233.4570837020874" w:lineRule="auto"/>
              <w:ind w:left="481.3311767578125" w:right="55.1678466796875" w:hanging="352.6335144042969"/>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Suppose, N number of devices are connected with each  other in a mesh topology, the total number of ports that  are required by each device is N-1. In the Figure, there are  5 devices connected to each other, hence the total  number of ports required by each device is 4. Total  number of ports required=N*(N-1).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5.1458740234375" w:line="233.8192892074585" w:lineRule="auto"/>
              <w:ind w:left="483.9808654785156" w:right="56.866455078125" w:hanging="355.28320312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Suppose, N number of devices are connected with each  other in a mesh topology, then the total number of  dedicated links required to connect them is NC2 i.e. N(N 1)/2. In Figure 1, there are 5 devices connected to each  other, hence the total number of links required is 5*4/2  = 10.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4.8126220703125" w:line="240" w:lineRule="auto"/>
              <w:ind w:left="128.69766235351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Advantages of this topology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5264892578125" w:line="240" w:lineRule="auto"/>
              <w:ind w:left="851.26724243164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 is robust.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33.60202312469482" w:lineRule="auto"/>
              <w:ind w:left="1196.6943359375" w:right="58.406982421875" w:hanging="345.4270935058594"/>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fault is diagnosed easily. Data is reliable  because data is transferred among the devices  through dedicated channels or links.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5.0128173828125" w:line="240" w:lineRule="auto"/>
              <w:ind w:left="851.26724243164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Provides security and privacy.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12677001953125" w:line="240" w:lineRule="auto"/>
              <w:ind w:left="128.69766235351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Problems with this topology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4.5617675781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Installation and configuration are difficult.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52679443359375" w:line="233.60233783721924" w:lineRule="auto"/>
              <w:ind w:left="1201.7727661132812" w:right="59.06982421875" w:hanging="350.5055236816406"/>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cost of cables is high as bulk wiring is  required, hence suitable for less number of  devices.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5.01220703125" w:line="240" w:lineRule="auto"/>
              <w:ind w:left="851.26724243164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cost of maintenance is high.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52679443359375" w:line="240" w:lineRule="auto"/>
              <w:ind w:left="112.13760375976562"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S</w:t>
            </w:r>
            <w:r w:rsidDel="00000000" w:rsidR="00000000" w:rsidRPr="00000000">
              <w:rPr>
                <w:rFonts w:ascii="Cambria" w:cs="Cambria" w:eastAsia="Cambria" w:hAnsi="Cambria"/>
                <w:b w:val="1"/>
                <w:i w:val="1"/>
                <w:smallCaps w:val="0"/>
                <w:strike w:val="0"/>
                <w:color w:val="000000"/>
                <w:sz w:val="22.079999923706055"/>
                <w:szCs w:val="22.079999923706055"/>
                <w:u w:val="single"/>
                <w:shd w:fill="auto" w:val="clear"/>
                <w:vertAlign w:val="baseline"/>
                <w:rtl w:val="0"/>
              </w:rPr>
              <w:t xml:space="preserve">tar Topology</w:t>
            </w: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34.6886682510376" w:lineRule="auto"/>
              <w:ind w:left="479.5648193359375" w:right="59.7039794921875" w:hanging="350.8671569824219"/>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star topology, all the devices are connected to a single  hub through a cable.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4.01275634765625" w:line="234.61625576019287" w:lineRule="auto"/>
              <w:ind w:left="483.9808654785156" w:right="59.4842529296875" w:hanging="355.283203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This hub is the central node and all other nodes are  connected to the central node.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4.079437255859375" w:line="234.6886682510376" w:lineRule="auto"/>
              <w:ind w:left="479.5648193359375" w:right="59.92431640625" w:hanging="350.8671569824219"/>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hub can be passive in nature i.e., not an intelligent  hub such as broadcasting devices, at the same time the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2.6.4</w:t>
            </w:r>
          </w:p>
        </w:tc>
      </w:tr>
    </w:tbl>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830.00061035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8799438476562"/>
        <w:gridCol w:w="5885.719909667969"/>
        <w:gridCol w:w="852.0001220703125"/>
        <w:gridCol w:w="567.0001220703125"/>
        <w:gridCol w:w="566.3995361328125"/>
        <w:gridCol w:w="566.4007568359375"/>
        <w:gridCol w:w="789.6002197265625"/>
        <w:tblGridChange w:id="0">
          <w:tblGrid>
            <w:gridCol w:w="602.8799438476562"/>
            <w:gridCol w:w="5885.719909667969"/>
            <w:gridCol w:w="852.0001220703125"/>
            <w:gridCol w:w="567.0001220703125"/>
            <w:gridCol w:w="566.3995361328125"/>
            <w:gridCol w:w="566.4007568359375"/>
            <w:gridCol w:w="789.6002197265625"/>
          </w:tblGrid>
        </w:tblGridChange>
      </w:tblGrid>
      <w:tr>
        <w:trPr>
          <w:cantSplit w:val="0"/>
          <w:trHeight w:val="14862.72033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32.51549243927002" w:lineRule="auto"/>
              <w:ind w:left="479.5648193359375" w:right="54.998168945312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hub can be intelligent known as an active hub. Active  hubs have repeaters in them.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9.41162109375"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2131314" cy="14732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131314"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16.361083984375" w:line="240" w:lineRule="auto"/>
              <w:ind w:left="128.69766235351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Advantages of this topology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527099609375" w:line="233.60252380371094" w:lineRule="auto"/>
              <w:ind w:left="1196.6943359375" w:right="58.4075927734375" w:hanging="345.4270935058594"/>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If N devices are connected to each other in a star  topology, then the number of cables required to  connect them is N. So, it is easy to set up.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5.01220703125" w:line="233.8744354248047" w:lineRule="auto"/>
              <w:ind w:left="1196.6943359375" w:right="55.267333984375" w:hanging="345.4270935058594"/>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Each device requires only 1 port i.e. to connect to  the hub, therefore the total number of ports  required is N.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4.761962890625" w:line="240" w:lineRule="auto"/>
              <w:ind w:left="128.69766235351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Problems with this topology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527099609375" w:line="233.60252380371094" w:lineRule="auto"/>
              <w:ind w:left="1196.6943359375" w:right="58.18603515625" w:hanging="345.4270935058594"/>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If the concentrator (hub) on which the whole  topology relies fails, the whole system will crash  down.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5.0115966796875" w:line="240" w:lineRule="auto"/>
              <w:ind w:left="851.26724243164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cost of installation is high.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52587890625" w:line="232.51596450805664" w:lineRule="auto"/>
              <w:ind w:left="1201.7727661132812" w:right="58.4075927734375" w:hanging="350.5055236816406"/>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Performance is based on the single concentrator  i.e. hub.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8.4112548828125" w:line="240" w:lineRule="auto"/>
              <w:ind w:left="113.46237182617188"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1"/>
                <w:smallCaps w:val="0"/>
                <w:strike w:val="0"/>
                <w:color w:val="000000"/>
                <w:sz w:val="22.079999923706055"/>
                <w:szCs w:val="22.079999923706055"/>
                <w:u w:val="single"/>
                <w:shd w:fill="auto" w:val="clear"/>
                <w:vertAlign w:val="baseline"/>
                <w:rtl w:val="0"/>
              </w:rPr>
              <w:t xml:space="preserve">Bus Topology</w:t>
            </w: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33.96422863006592" w:lineRule="auto"/>
              <w:ind w:left="476.6944885253906" w:right="58.8201904296875" w:hanging="347.9968261718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Bus topology is a network type in which every computer  and network device is connected to a single cable. It  transmits the data from one end to another in a single  direction. No bi-directional feature is in bus topology.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5.0787353515625" w:line="238.4009599685669" w:lineRule="auto"/>
              <w:ind w:left="128.69766235351562" w:right="55.7916259765625"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 is a multi-point connection and a non-robust topology  because if the backbone fails the topology crashes.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2630424" cy="908050"/>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630424" cy="90805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69766235351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Advantages of this topology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33.96422863006592" w:lineRule="auto"/>
              <w:ind w:left="1196.6943359375" w:right="55.8978271484375" w:hanging="345.4270935058594"/>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If N devices are connected to each other in a bus  topology, then the number of cables required to  connect them is 1, which is known as backbone  cable, and N drop lines are required.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4.67926025390625" w:line="233.87410640716553" w:lineRule="auto"/>
              <w:ind w:left="128.69766235351562" w:right="59.51171875" w:firstLine="722.569580078125"/>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cost of the cable is less as compared to other  topologies, but it is used to build small networks.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Problems with this topology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7.16217041015625" w:line="232.5157356262207" w:lineRule="auto"/>
              <w:ind w:left="1195.8111572265625" w:right="56.7803955078125" w:hanging="344.5439147949219"/>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If the common cable fails, then the whole system  will crash down.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8.411865234375" w:line="233.24023246765137" w:lineRule="auto"/>
              <w:ind w:left="1200.6689453125" w:right="58.406982421875" w:hanging="349.4017028808594"/>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If the network traffic is heavy, it increases  collisions in the network. To avoid this, various  protocols are used in the MAC layer known as  Pure Aloha, Slotted Aloha, CSMA/CD, etc.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7.745361328125" w:line="240" w:lineRule="auto"/>
              <w:ind w:left="851.26724243164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Security is very low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46237182617188"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1"/>
                <w:smallCaps w:val="0"/>
                <w:strike w:val="0"/>
                <w:color w:val="000000"/>
                <w:sz w:val="22.079999923706055"/>
                <w:szCs w:val="22.079999923706055"/>
                <w:u w:val="single"/>
                <w:shd w:fill="auto" w:val="clear"/>
                <w:vertAlign w:val="baseline"/>
                <w:rtl w:val="0"/>
              </w:rPr>
              <w:t xml:space="preserve">Ring Topology</w:t>
            </w: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34.6886682510376" w:lineRule="auto"/>
              <w:ind w:left="481.77276611328125" w:right="60.1446533203125" w:hanging="353.0751037597656"/>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this topology, it forms a ring connecting devices with  its exactly two neighboring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830.00061035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8799438476562"/>
        <w:gridCol w:w="5885.719909667969"/>
        <w:gridCol w:w="852.0001220703125"/>
        <w:gridCol w:w="567.0001220703125"/>
        <w:gridCol w:w="566.3995361328125"/>
        <w:gridCol w:w="566.4007568359375"/>
        <w:gridCol w:w="789.6002197265625"/>
        <w:tblGridChange w:id="0">
          <w:tblGrid>
            <w:gridCol w:w="602.8799438476562"/>
            <w:gridCol w:w="5885.719909667969"/>
            <w:gridCol w:w="852.0001220703125"/>
            <w:gridCol w:w="567.0001220703125"/>
            <w:gridCol w:w="566.3995361328125"/>
            <w:gridCol w:w="566.4007568359375"/>
            <w:gridCol w:w="789.6002197265625"/>
          </w:tblGrid>
        </w:tblGridChange>
      </w:tblGrid>
      <w:tr>
        <w:trPr>
          <w:cantSplit w:val="0"/>
          <w:trHeight w:val="11463.8003540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33.69287490844727" w:lineRule="auto"/>
              <w:ind w:left="476.6944885253906" w:right="56.473388671875" w:hanging="347.9968261718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number of repeaters are used for Ring topology with a  large number of nodes, because if someone wants to send  some data to the last node in the ring topology with 100  nodes, then the data will have to pass through 99 nodes  to reach the 100th node.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4.930419921875" w:line="232.51660823822021" w:lineRule="auto"/>
              <w:ind w:left="481.77276611328125" w:right="59.2620849609375" w:hanging="353.0751037597656"/>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Hence to prevent data loss repeaters are used in the  network.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8.41064453125" w:line="233.60252380371094" w:lineRule="auto"/>
              <w:ind w:left="477.7984619140625" w:right="56.416015625" w:hanging="349.1007995605469"/>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transmission is unidirectional, but it can be made  bidirectional by having 2 connections between each  Network Node, it is called Dual Ring Topology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7.412109375" w:line="240" w:lineRule="auto"/>
              <w:ind w:left="0" w:right="719.4000244140625" w:firstLine="0"/>
              <w:jc w:val="righ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Pr>
              <w:drawing>
                <wp:inline distB="19050" distT="19050" distL="19050" distR="19050">
                  <wp:extent cx="2590546" cy="1868805"/>
                  <wp:effectExtent b="0" l="0" r="0" t="0"/>
                  <wp:docPr id="1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590546" cy="186880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33.24034690856934" w:lineRule="auto"/>
              <w:ind w:left="851.2672424316406" w:right="57.965087890625" w:hanging="722.56958007812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following operations take place in ring topology are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One station is known as a monitor station which  takes all the responsibility to perform the  operations.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5.3448486328125" w:line="233.60188007354736" w:lineRule="auto"/>
              <w:ind w:left="1196.6943359375" w:right="56.419677734375" w:hanging="345.4270935058594"/>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To transmit the data, the station has to hold the  token. After the transmission is done, the token is  to be released for other stations to use.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7.412109375" w:line="232.51596450805664" w:lineRule="auto"/>
              <w:ind w:left="1196.6943359375" w:right="56.41845703125" w:hanging="345.4270935058594"/>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When no station is transmitting the data, then the  token will circulate in the ring.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8.4112548828125" w:line="233.6925172805786" w:lineRule="auto"/>
              <w:ind w:left="1196.6943359375" w:right="55.03662109375" w:hanging="345.4270935058594"/>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There are two types of token release techniques:  Early token release releases the token just after  transmitting the data and Delay token release  releases the token after the acknowledgment is  received from the receiver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4.92919921875" w:line="240" w:lineRule="auto"/>
              <w:ind w:left="128.69766235351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Advantages of this topology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52587890625" w:line="232.5154209136963" w:lineRule="auto"/>
              <w:ind w:left="1196.6943359375" w:right="59.5111083984375" w:hanging="345.4270935058594"/>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possibility of collision is minimum in this  type of topology.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8.411865234375" w:line="240" w:lineRule="auto"/>
              <w:ind w:left="851.26724243164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Cheap to install and expand.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69766235351562" w:right="0" w:firstLine="0"/>
              <w:jc w:val="left"/>
              <w:rPr>
                <w:rFonts w:ascii="Cambria" w:cs="Cambria" w:eastAsia="Cambria" w:hAnsi="Cambria"/>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2.079999923706055"/>
                <w:szCs w:val="22.079999923706055"/>
                <w:u w:val="none"/>
                <w:shd w:fill="auto" w:val="clear"/>
                <w:vertAlign w:val="baseline"/>
                <w:rtl w:val="0"/>
              </w:rPr>
              <w:t xml:space="preserve">Problems with this topology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33.60188007354736" w:lineRule="auto"/>
              <w:ind w:left="851.2672424316406" w:right="56.861572265625"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Troubleshooting is difficult in this topology.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addition of stations in between or removal of  stations can disturb the whole topology.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7.4127197265625" w:line="240" w:lineRule="auto"/>
              <w:ind w:left="851.2672424316406"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Less 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3365.31890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33.8738203048706" w:lineRule="auto"/>
              <w:ind w:left="128.69766235351562" w:right="58.5992431640625" w:hanging="13.46893310546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What are the different types of networks? Explain in detail.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Types of area networks – LAN, MAN and WAN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Network allows computers to connect and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7.16278076171875" w:line="233.60233783721924" w:lineRule="auto"/>
              <w:ind w:left="481.77276611328125" w:right="58.3782958984375" w:firstLine="2.2080993652343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communicate with different computers via any medium.  LAN, MAN, and WAN are the three major types of  networks designed to operate over the area they cover.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5.01220703125" w:line="233.60233783721924" w:lineRule="auto"/>
              <w:ind w:left="476.6944885253906" w:right="58.3782958984375" w:hanging="347.9968261718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There are some similarities and dissimilarities between  them. One of the major differences is the geographical  area they cover,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7.41241455078125" w:line="233.56591701507568" w:lineRule="auto"/>
              <w:ind w:left="123.17764282226562" w:right="59.041748046875" w:firstLine="5.52001953125"/>
              <w:jc w:val="left"/>
              <w:rPr>
                <w:rFonts w:ascii="Cambria" w:cs="Cambria" w:eastAsia="Cambria" w:hAnsi="Cambria"/>
                <w:b w:val="1"/>
                <w:i w:val="0"/>
                <w:smallCaps w:val="0"/>
                <w:strike w:val="0"/>
                <w:color w:val="000000"/>
                <w:sz w:val="22.079999923706055"/>
                <w:szCs w:val="22.079999923706055"/>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i.e. LAN covers the smallest area; MAN covers an area  larger than LAN and WAN comprises the largest of all </w:t>
            </w:r>
            <w:r w:rsidDel="00000000" w:rsidR="00000000" w:rsidRPr="00000000">
              <w:rPr>
                <w:rFonts w:ascii="Cambria" w:cs="Cambria" w:eastAsia="Cambria" w:hAnsi="Cambria"/>
                <w:b w:val="1"/>
                <w:i w:val="0"/>
                <w:smallCaps w:val="0"/>
                <w:strike w:val="0"/>
                <w:color w:val="000000"/>
                <w:sz w:val="22.079999923706055"/>
                <w:szCs w:val="22.079999923706055"/>
                <w:u w:val="single"/>
                <w:shd w:fill="auto" w:val="clear"/>
                <w:vertAlign w:val="baseline"/>
                <w:rtl w:val="0"/>
              </w:rPr>
              <w:t xml:space="preserve">Local Area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1.6.1</w:t>
            </w:r>
          </w:p>
        </w:tc>
      </w:tr>
    </w:tbl>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830.00061035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8799438476562"/>
        <w:gridCol w:w="5885.719909667969"/>
        <w:gridCol w:w="852.0001220703125"/>
        <w:gridCol w:w="567.0001220703125"/>
        <w:gridCol w:w="566.3995361328125"/>
        <w:gridCol w:w="566.4007568359375"/>
        <w:gridCol w:w="789.6002197265625"/>
        <w:tblGridChange w:id="0">
          <w:tblGrid>
            <w:gridCol w:w="602.8799438476562"/>
            <w:gridCol w:w="5885.719909667969"/>
            <w:gridCol w:w="852.0001220703125"/>
            <w:gridCol w:w="567.0001220703125"/>
            <w:gridCol w:w="566.3995361328125"/>
            <w:gridCol w:w="566.4007568359375"/>
            <w:gridCol w:w="789.6002197265625"/>
          </w:tblGrid>
        </w:tblGridChange>
      </w:tblGrid>
      <w:tr>
        <w:trPr>
          <w:cantSplit w:val="0"/>
          <w:trHeight w:val="13784.6002197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1.19934082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42414" cy="1019810"/>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042414" cy="101981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33.60252380371094" w:lineRule="auto"/>
              <w:ind w:left="483.9808654785156" w:right="58.0230712890625" w:hanging="355.28320312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Local Area Network (LAN) is a group of computers  connected to each other in a small area such as building,  office.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5.01220703125" w:line="233.60308170318604" w:lineRule="auto"/>
              <w:ind w:left="476.6944885253906" w:right="58.953857421875" w:hanging="347.99682617187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LAN is used for connecting two or more personal  computers through a communication medium such as  twisted pair, coaxial cable, etc.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5.01220703125" w:line="233.9645004272461" w:lineRule="auto"/>
              <w:ind w:left="128.69766235351562" w:right="58.494262695312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 is less costly as it is built with inexpensive hardware  such as hubs, network adapters, and Ethernet cables.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data is transferred at an extremely faster rate in  Local Area Network.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4.68017578125" w:line="233.87386322021484" w:lineRule="auto"/>
              <w:ind w:left="128.69766235351562" w:right="57.0532226562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Local Area Network provides higher security.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LAN's are private networks, not subject to tariffs or other  regulatory controls.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7.1630859375" w:line="232.51660823822021" w:lineRule="auto"/>
              <w:ind w:left="476.6944885253906" w:right="58.0718994140625" w:hanging="347.996826171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LAN's operate at relatively high speed when compared  to the typical WAN.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8.411865234375" w:line="233.60252380371094" w:lineRule="auto"/>
              <w:ind w:left="479.7856140136719" w:right="58.157958984375" w:hanging="351.08795166015625"/>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There are different types of Media Access Control  methods in a LAN, the prominent ones are Ethernet,  Token ring.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5.010986328125" w:line="233.60188007354736" w:lineRule="auto"/>
              <w:ind w:left="113.02078247070312" w:right="59.6173095703125" w:firstLine="15.6768798828125"/>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 connects computers in a single building, block or  campus, i.e. they work in a restricted geographical area. </w:t>
            </w:r>
            <w:r w:rsidDel="00000000" w:rsidR="00000000" w:rsidRPr="00000000">
              <w:rPr>
                <w:rFonts w:ascii="Cambria" w:cs="Cambria" w:eastAsia="Cambria" w:hAnsi="Cambria"/>
                <w:b w:val="1"/>
                <w:i w:val="1"/>
                <w:smallCaps w:val="0"/>
                <w:strike w:val="0"/>
                <w:color w:val="000000"/>
                <w:sz w:val="22.079999923706055"/>
                <w:szCs w:val="22.079999923706055"/>
                <w:u w:val="single"/>
                <w:shd w:fill="auto" w:val="clear"/>
                <w:vertAlign w:val="baseline"/>
                <w:rtl w:val="0"/>
              </w:rPr>
              <w:t xml:space="preserve">Metropolitan Area Network (MAN)</w:t>
            </w: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7.213134765625" w:line="240" w:lineRule="auto"/>
              <w:ind w:left="472.72003173828125"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Pr>
              <w:drawing>
                <wp:inline distB="19050" distT="19050" distL="19050" distR="19050">
                  <wp:extent cx="2622296" cy="1656715"/>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622296" cy="1656715"/>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33.60216617584229" w:lineRule="auto"/>
              <w:ind w:left="479.5648193359375" w:right="58.1585693359375" w:hanging="350.8671569824219"/>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metropolitan area network is a network that covers a  larger geographic area by interconnecting a different  LAN to form a larger network.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5.01220703125" w:line="234.68835353851318" w:lineRule="auto"/>
              <w:ind w:left="481.3311767578125" w:right="56.9671630859375" w:hanging="352.6335144042969"/>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Government agencies use MAN to connect to the citizens  and private industries.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4.013671875" w:line="234.68835353851318" w:lineRule="auto"/>
              <w:ind w:left="476.6944885253906" w:right="58.7335205078125" w:hanging="347.996826171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In MAN, various LANs are connected to each other  through a telephone exchange line.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4.0130615234375" w:line="235.23220539093018" w:lineRule="auto"/>
              <w:ind w:left="485.7472229003906" w:right="55.2191162109375" w:hanging="357.049560546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The most widely used protocols in MAN are RS-232,  Frame Relay, ATM, ISDN, OC-3, ADSL, etc.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3.51287841796875" w:line="233.96454334259033" w:lineRule="auto"/>
              <w:ind w:left="128.69766235351562" w:right="58.071899414062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 has a higher range than Local Area Network(LAN).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 generally covers towns and cities (50 km)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Communication medium used for MAN are optical fibers,  cables etc.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4.67864990234375" w:line="232.51602172851562" w:lineRule="auto"/>
              <w:ind w:left="481.3311767578125" w:right="58.292236328125" w:hanging="352.6335144042969"/>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Data rates adequate for distributed computing  applications.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8.41156005859375" w:line="240" w:lineRule="auto"/>
              <w:ind w:left="133.99673461914062"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1"/>
                <w:i w:val="1"/>
                <w:smallCaps w:val="0"/>
                <w:strike w:val="0"/>
                <w:color w:val="000000"/>
                <w:sz w:val="22.079999923706055"/>
                <w:szCs w:val="22.079999923706055"/>
                <w:u w:val="none"/>
                <w:shd w:fill="auto" w:val="clear"/>
                <w:vertAlign w:val="baseline"/>
                <w:rtl w:val="0"/>
              </w:rPr>
              <w:t xml:space="preserve">Wide Area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1"/>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830.0006103515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8799438476562"/>
        <w:gridCol w:w="5885.719909667969"/>
        <w:gridCol w:w="852.0001220703125"/>
        <w:gridCol w:w="567.0001220703125"/>
        <w:gridCol w:w="566.3995361328125"/>
        <w:gridCol w:w="566.4007568359375"/>
        <w:gridCol w:w="789.6002197265625"/>
        <w:tblGridChange w:id="0">
          <w:tblGrid>
            <w:gridCol w:w="602.8799438476562"/>
            <w:gridCol w:w="5885.719909667969"/>
            <w:gridCol w:w="852.0001220703125"/>
            <w:gridCol w:w="567.0001220703125"/>
            <w:gridCol w:w="566.3995361328125"/>
            <w:gridCol w:w="566.4007568359375"/>
            <w:gridCol w:w="789.6002197265625"/>
          </w:tblGrid>
        </w:tblGridChange>
      </w:tblGrid>
      <w:tr>
        <w:trPr>
          <w:cantSplit w:val="0"/>
          <w:trHeight w:val="466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0.59997558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30094" cy="913765"/>
                  <wp:effectExtent b="0" l="0" r="0" t="0"/>
                  <wp:docPr id="1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530094" cy="91376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30602" cy="913638"/>
                  <wp:effectExtent b="0" l="0" r="0" t="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530602" cy="913638"/>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33.24018955230713" w:lineRule="auto"/>
              <w:ind w:left="128.69766235351562" w:right="54.528198242187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A network that connects two or more local-area  networks over a potentially large geographic distance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Network providing long-distance communication over a  country, a continent, or the whole world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7.74658203125" w:line="232.51660823822021" w:lineRule="auto"/>
              <w:ind w:left="480.6687927246094" w:right="59.7027587890625" w:hanging="351.97113037109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 is also called WAN. WAN can be private or it can be  public leased network.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34.6884536743164" w:lineRule="auto"/>
              <w:ind w:left="481.3311767578125" w:right="57.408447265625" w:hanging="352.6335144042969"/>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 is used for the network that covers large distance such  as cover states of a country.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4.013671875" w:line="240" w:lineRule="auto"/>
              <w:ind w:left="128.6976623535156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It is not easy to design and maintain.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52587890625" w:line="232.51660823822021" w:lineRule="auto"/>
              <w:ind w:left="484.8640441894531" w:right="59.176025390625" w:hanging="356.1663818359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Communication medium used by WAN are PSTN or  Satellite links.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8.41064453125" w:line="240" w:lineRule="auto"/>
              <w:ind w:left="128.69766235351562"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WAN operates on low data rates.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398864746094"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Course Outcome (CO) and Bloom’s level (BL) Coverage in Questions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22265625" w:line="240" w:lineRule="auto"/>
        <w:ind w:left="406.0798645019531" w:right="0" w:firstLine="0"/>
        <w:jc w:val="left"/>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3740234375" w:line="240" w:lineRule="auto"/>
        <w:ind w:left="0" w:right="0" w:firstLine="0"/>
        <w:jc w:val="center"/>
        <w:rPr>
          <w:rFonts w:ascii="Cambria" w:cs="Cambria" w:eastAsia="Cambria" w:hAnsi="Cambria"/>
          <w:b w:val="1"/>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19.920000076293945"/>
          <w:szCs w:val="19.920000076293945"/>
          <w:u w:val="none"/>
          <w:shd w:fill="auto" w:val="clear"/>
          <w:vertAlign w:val="baseline"/>
        </w:rPr>
        <w:drawing>
          <wp:inline distB="19050" distT="19050" distL="19050" distR="19050">
            <wp:extent cx="5731510" cy="2267585"/>
            <wp:effectExtent b="0" l="0" r="0" t="0"/>
            <wp:docPr id="1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510" cy="2267585"/>
                    </a:xfrm>
                    <a:prstGeom prst="rect"/>
                    <a:ln/>
                  </pic:spPr>
                </pic:pic>
              </a:graphicData>
            </a:graphic>
          </wp:inline>
        </w:drawing>
      </w:r>
      <w:r w:rsidDel="00000000" w:rsidR="00000000" w:rsidRPr="00000000">
        <w:rPr>
          <w:rtl w:val="0"/>
        </w:rPr>
      </w:r>
    </w:p>
    <w:sectPr>
      <w:type w:val="continuous"/>
      <w:pgSz w:h="16820" w:w="11900" w:orient="portrait"/>
      <w:pgMar w:bottom="1157.2796630859375" w:top="427.200927734375" w:left="1034.4000244140625" w:right="1041.9995117187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1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