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B70A" w14:textId="43A1C254" w:rsidR="00147794" w:rsidRPr="009D1314" w:rsidRDefault="00147794" w:rsidP="00147794">
      <w:pPr>
        <w:autoSpaceDE w:val="0"/>
        <w:autoSpaceDN w:val="0"/>
        <w:adjustRightInd w:val="0"/>
        <w:spacing w:after="0" w:line="240" w:lineRule="auto"/>
        <w:jc w:val="both"/>
        <w:rPr>
          <w:rFonts w:ascii="StoneSans-Semibold" w:hAnsi="StoneSans-Semibold" w:cs="StoneSans-Semibold"/>
          <w:b/>
          <w:bCs/>
          <w:sz w:val="28"/>
          <w:szCs w:val="28"/>
        </w:rPr>
      </w:pPr>
      <w:r w:rsidRPr="009D1314">
        <w:rPr>
          <w:rFonts w:ascii="StoneSans-Semibold" w:hAnsi="StoneSans-Semibold" w:cs="StoneSans-Semibold"/>
          <w:b/>
          <w:bCs/>
          <w:sz w:val="28"/>
          <w:szCs w:val="28"/>
        </w:rPr>
        <w:t>Elements of a Wireless Communication System</w:t>
      </w:r>
    </w:p>
    <w:p w14:paraId="2FA8FBBD" w14:textId="77777777" w:rsidR="00147794" w:rsidRPr="009D1314" w:rsidRDefault="00147794" w:rsidP="00147794">
      <w:pPr>
        <w:autoSpaceDE w:val="0"/>
        <w:autoSpaceDN w:val="0"/>
        <w:adjustRightInd w:val="0"/>
        <w:spacing w:after="0" w:line="240" w:lineRule="auto"/>
        <w:jc w:val="both"/>
        <w:rPr>
          <w:rFonts w:ascii="StoneSans-Semibold" w:hAnsi="StoneSans-Semibold" w:cs="StoneSans-Semibold"/>
          <w:b/>
          <w:bCs/>
          <w:sz w:val="28"/>
          <w:szCs w:val="28"/>
        </w:rPr>
      </w:pPr>
    </w:p>
    <w:p w14:paraId="0C179DB2" w14:textId="77777777" w:rsidR="00147794" w:rsidRPr="009D1314" w:rsidRDefault="00147794" w:rsidP="00147794">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The most basic possible wireless system consists of a transmitter, a receiver, and a channel, usually a radio link. </w:t>
      </w:r>
    </w:p>
    <w:p w14:paraId="64146026" w14:textId="7CB97034" w:rsidR="00147794" w:rsidRPr="009D1314" w:rsidRDefault="00147794" w:rsidP="00147794">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radio cannot be used directly with low frequencies such as those in a human voice, it is necessary to superimpose the information content onto a higher frequency </w:t>
      </w:r>
      <w:r w:rsidRPr="009D1314">
        <w:rPr>
          <w:rFonts w:ascii="StoneSerif-Semibold" w:hAnsi="StoneSerif-Semibold" w:cs="StoneSerif-Semibold"/>
          <w:b/>
          <w:bCs/>
          <w:sz w:val="28"/>
          <w:szCs w:val="28"/>
        </w:rPr>
        <w:t xml:space="preserve">carrier </w:t>
      </w:r>
      <w:r w:rsidRPr="009D1314">
        <w:rPr>
          <w:rFonts w:ascii="StoneSerif" w:hAnsi="StoneSerif" w:cs="StoneSerif"/>
          <w:sz w:val="28"/>
          <w:szCs w:val="28"/>
        </w:rPr>
        <w:t xml:space="preserve">signal at the transmitter, using a process called </w:t>
      </w:r>
      <w:r w:rsidRPr="009D1314">
        <w:rPr>
          <w:rFonts w:ascii="StoneSerif-Semibold" w:hAnsi="StoneSerif-Semibold" w:cs="StoneSerif-Semibold"/>
          <w:b/>
          <w:bCs/>
          <w:sz w:val="28"/>
          <w:szCs w:val="28"/>
        </w:rPr>
        <w:t>modulation</w:t>
      </w:r>
      <w:r w:rsidRPr="009D1314">
        <w:rPr>
          <w:rFonts w:ascii="StoneSerif" w:hAnsi="StoneSerif" w:cs="StoneSerif"/>
          <w:sz w:val="28"/>
          <w:szCs w:val="28"/>
        </w:rPr>
        <w:t>.</w:t>
      </w:r>
    </w:p>
    <w:p w14:paraId="6BB5E8B9" w14:textId="77777777" w:rsidR="00147794" w:rsidRPr="009D1314" w:rsidRDefault="00147794" w:rsidP="00147794">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 The use of modulation also allows more than one information signal to use the radio channel by simply using a different carrier frequency for each. </w:t>
      </w:r>
    </w:p>
    <w:p w14:paraId="0EEBB07A" w14:textId="71127240" w:rsidR="00554F6D" w:rsidRPr="009D1314" w:rsidRDefault="00147794" w:rsidP="00147794">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The inverse process, </w:t>
      </w:r>
      <w:r w:rsidRPr="009D1314">
        <w:rPr>
          <w:rFonts w:ascii="StoneSerif" w:hAnsi="StoneSerif" w:cs="StoneSerif"/>
          <w:b/>
          <w:bCs/>
          <w:sz w:val="28"/>
          <w:szCs w:val="28"/>
        </w:rPr>
        <w:t>demodulation</w:t>
      </w:r>
      <w:r w:rsidRPr="009D1314">
        <w:rPr>
          <w:rFonts w:ascii="StoneSerif" w:hAnsi="StoneSerif" w:cs="StoneSerif"/>
          <w:sz w:val="28"/>
          <w:szCs w:val="28"/>
        </w:rPr>
        <w:t>, is performed at the receiver in order to recover the original information.</w:t>
      </w:r>
    </w:p>
    <w:p w14:paraId="6A08063E" w14:textId="50E45F19" w:rsidR="00147794" w:rsidRPr="009D1314" w:rsidRDefault="00147794" w:rsidP="00147794">
      <w:pPr>
        <w:autoSpaceDE w:val="0"/>
        <w:autoSpaceDN w:val="0"/>
        <w:adjustRightInd w:val="0"/>
        <w:spacing w:after="0" w:line="240" w:lineRule="auto"/>
        <w:rPr>
          <w:rFonts w:ascii="StoneSerif" w:hAnsi="StoneSerif" w:cs="StoneSerif"/>
          <w:sz w:val="28"/>
          <w:szCs w:val="28"/>
        </w:rPr>
      </w:pPr>
    </w:p>
    <w:p w14:paraId="64213578" w14:textId="77777777" w:rsidR="00147794" w:rsidRPr="009D1314" w:rsidRDefault="00147794" w:rsidP="00147794">
      <w:pPr>
        <w:autoSpaceDE w:val="0"/>
        <w:autoSpaceDN w:val="0"/>
        <w:adjustRightInd w:val="0"/>
        <w:spacing w:after="0" w:line="240" w:lineRule="auto"/>
        <w:jc w:val="both"/>
        <w:rPr>
          <w:rFonts w:ascii="StoneSerif" w:hAnsi="StoneSerif" w:cs="StoneSerif"/>
          <w:sz w:val="28"/>
          <w:szCs w:val="28"/>
        </w:rPr>
      </w:pPr>
    </w:p>
    <w:p w14:paraId="5D173F27" w14:textId="2D950F0B" w:rsidR="00147794" w:rsidRPr="009D1314" w:rsidRDefault="00147794" w:rsidP="00147794">
      <w:pPr>
        <w:autoSpaceDE w:val="0"/>
        <w:autoSpaceDN w:val="0"/>
        <w:adjustRightInd w:val="0"/>
        <w:spacing w:after="0" w:line="240" w:lineRule="auto"/>
        <w:jc w:val="both"/>
        <w:rPr>
          <w:sz w:val="28"/>
          <w:szCs w:val="28"/>
        </w:rPr>
      </w:pPr>
      <w:r w:rsidRPr="009D1314">
        <w:rPr>
          <w:noProof/>
          <w:sz w:val="28"/>
          <w:szCs w:val="28"/>
        </w:rPr>
        <w:drawing>
          <wp:inline distT="0" distB="0" distL="0" distR="0" wp14:anchorId="2CA6F5D0" wp14:editId="5C259C88">
            <wp:extent cx="594360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21740"/>
                    </a:xfrm>
                    <a:prstGeom prst="rect">
                      <a:avLst/>
                    </a:prstGeom>
                  </pic:spPr>
                </pic:pic>
              </a:graphicData>
            </a:graphic>
          </wp:inline>
        </w:drawing>
      </w:r>
    </w:p>
    <w:p w14:paraId="4A6EE4D3" w14:textId="7E73DB57" w:rsidR="00147794" w:rsidRPr="009D1314" w:rsidRDefault="00147794" w:rsidP="00147794">
      <w:pPr>
        <w:autoSpaceDE w:val="0"/>
        <w:autoSpaceDN w:val="0"/>
        <w:adjustRightInd w:val="0"/>
        <w:spacing w:after="0" w:line="240" w:lineRule="auto"/>
        <w:jc w:val="center"/>
        <w:rPr>
          <w:b/>
          <w:bCs/>
          <w:sz w:val="28"/>
          <w:szCs w:val="28"/>
        </w:rPr>
      </w:pPr>
      <w:r w:rsidRPr="009D1314">
        <w:rPr>
          <w:rFonts w:ascii="StoneSans" w:hAnsi="StoneSans" w:cs="StoneSans"/>
          <w:b/>
          <w:bCs/>
          <w:sz w:val="28"/>
          <w:szCs w:val="28"/>
        </w:rPr>
        <w:t>Elements of a communication system</w:t>
      </w:r>
    </w:p>
    <w:p w14:paraId="7998B4FA" w14:textId="7263C9B6" w:rsidR="00147794" w:rsidRPr="009D1314" w:rsidRDefault="00147794" w:rsidP="00147794">
      <w:pPr>
        <w:autoSpaceDE w:val="0"/>
        <w:autoSpaceDN w:val="0"/>
        <w:adjustRightInd w:val="0"/>
        <w:spacing w:after="0" w:line="240" w:lineRule="auto"/>
        <w:jc w:val="both"/>
        <w:rPr>
          <w:sz w:val="28"/>
          <w:szCs w:val="28"/>
        </w:rPr>
      </w:pPr>
    </w:p>
    <w:p w14:paraId="793E44B9" w14:textId="11D3228C" w:rsidR="00147794" w:rsidRPr="009D1314" w:rsidRDefault="00147794" w:rsidP="00147794">
      <w:pPr>
        <w:autoSpaceDE w:val="0"/>
        <w:autoSpaceDN w:val="0"/>
        <w:adjustRightInd w:val="0"/>
        <w:spacing w:after="0" w:line="360" w:lineRule="auto"/>
        <w:jc w:val="both"/>
        <w:rPr>
          <w:rFonts w:ascii="StoneSerif" w:hAnsi="StoneSerif" w:cs="StoneSerif"/>
          <w:b/>
          <w:bCs/>
          <w:sz w:val="28"/>
          <w:szCs w:val="28"/>
        </w:rPr>
      </w:pPr>
      <w:r w:rsidRPr="009D1314">
        <w:rPr>
          <w:rFonts w:ascii="StoneSerif" w:hAnsi="StoneSerif" w:cs="StoneSerif"/>
          <w:sz w:val="28"/>
          <w:szCs w:val="28"/>
        </w:rPr>
        <w:t xml:space="preserve">The information signal is also sometimes called the intelligence, the modulating signal, or the </w:t>
      </w:r>
      <w:r w:rsidRPr="009D1314">
        <w:rPr>
          <w:rFonts w:ascii="StoneSerif" w:hAnsi="StoneSerif" w:cs="StoneSerif"/>
          <w:b/>
          <w:bCs/>
          <w:sz w:val="28"/>
          <w:szCs w:val="28"/>
        </w:rPr>
        <w:t>baseband signal</w:t>
      </w:r>
      <w:r w:rsidRPr="009D1314">
        <w:rPr>
          <w:rFonts w:ascii="StoneSerif" w:hAnsi="StoneSerif" w:cs="StoneSerif"/>
          <w:sz w:val="28"/>
          <w:szCs w:val="28"/>
        </w:rPr>
        <w:t xml:space="preserve">. An ideal communication system would reproduce the information signal exactly at the receiver, except for </w:t>
      </w:r>
      <w:r w:rsidRPr="009D1314">
        <w:rPr>
          <w:rFonts w:ascii="StoneSerif" w:hAnsi="StoneSerif" w:cs="StoneSerif"/>
          <w:b/>
          <w:bCs/>
          <w:sz w:val="28"/>
          <w:szCs w:val="28"/>
        </w:rPr>
        <w:t>the inevitable time delay</w:t>
      </w:r>
      <w:r w:rsidRPr="009D1314">
        <w:rPr>
          <w:rFonts w:ascii="StoneSerif" w:hAnsi="StoneSerif" w:cs="StoneSerif"/>
          <w:sz w:val="28"/>
          <w:szCs w:val="28"/>
        </w:rPr>
        <w:t xml:space="preserve"> as it travels between transmitter and receiver, and except, possibly, for a change in amplitude. Any other changes constitute </w:t>
      </w:r>
      <w:r w:rsidRPr="009D1314">
        <w:rPr>
          <w:rFonts w:ascii="StoneSerif" w:hAnsi="StoneSerif" w:cs="StoneSerif"/>
          <w:b/>
          <w:bCs/>
          <w:sz w:val="28"/>
          <w:szCs w:val="28"/>
        </w:rPr>
        <w:t>distortion.</w:t>
      </w:r>
    </w:p>
    <w:p w14:paraId="6BE1082F" w14:textId="16E05F5C" w:rsidR="002B4D42" w:rsidRPr="009D1314" w:rsidRDefault="002B4D42" w:rsidP="002B4D42">
      <w:pPr>
        <w:autoSpaceDE w:val="0"/>
        <w:autoSpaceDN w:val="0"/>
        <w:adjustRightInd w:val="0"/>
        <w:spacing w:after="0" w:line="360" w:lineRule="auto"/>
        <w:jc w:val="both"/>
        <w:rPr>
          <w:rFonts w:ascii="StoneSerif" w:hAnsi="StoneSerif" w:cs="StoneSerif"/>
          <w:b/>
          <w:bCs/>
          <w:sz w:val="28"/>
          <w:szCs w:val="28"/>
        </w:rPr>
      </w:pPr>
      <w:r w:rsidRPr="009D1314">
        <w:rPr>
          <w:rFonts w:ascii="StoneSerif" w:hAnsi="StoneSerif" w:cs="StoneSerif"/>
          <w:sz w:val="28"/>
          <w:szCs w:val="28"/>
        </w:rPr>
        <w:t xml:space="preserve">communication can take place in both directions (transmitter to receiver and vice versa) at once. This is called full-duplex communication. An ordinary telephone call is an example of full-duplex communication. It is quite possible (though perhaps </w:t>
      </w:r>
      <w:r w:rsidRPr="009D1314">
        <w:rPr>
          <w:rFonts w:ascii="StoneSerif" w:hAnsi="StoneSerif" w:cs="StoneSerif"/>
          <w:sz w:val="28"/>
          <w:szCs w:val="28"/>
        </w:rPr>
        <w:lastRenderedPageBreak/>
        <w:t xml:space="preserve">not desirable) for both parties to talk at once, with each hearing the other. Figure 1.2 shows full-duplex communication. </w:t>
      </w:r>
    </w:p>
    <w:p w14:paraId="42985817" w14:textId="69784012" w:rsidR="00147794" w:rsidRPr="009D1314" w:rsidRDefault="00147794" w:rsidP="00147794">
      <w:pPr>
        <w:autoSpaceDE w:val="0"/>
        <w:autoSpaceDN w:val="0"/>
        <w:adjustRightInd w:val="0"/>
        <w:spacing w:after="0" w:line="360" w:lineRule="auto"/>
        <w:jc w:val="both"/>
        <w:rPr>
          <w:rFonts w:ascii="StoneSerif" w:hAnsi="StoneSerif" w:cs="StoneSerif"/>
          <w:b/>
          <w:bCs/>
          <w:sz w:val="28"/>
          <w:szCs w:val="28"/>
        </w:rPr>
      </w:pPr>
    </w:p>
    <w:p w14:paraId="310E8F33" w14:textId="244D8506" w:rsidR="002B4D42" w:rsidRPr="009D1314" w:rsidRDefault="00147794" w:rsidP="00147794">
      <w:pPr>
        <w:autoSpaceDE w:val="0"/>
        <w:autoSpaceDN w:val="0"/>
        <w:adjustRightInd w:val="0"/>
        <w:spacing w:after="0" w:line="360" w:lineRule="auto"/>
        <w:jc w:val="both"/>
        <w:rPr>
          <w:rFonts w:ascii="StoneSerif" w:hAnsi="StoneSerif" w:cs="StoneSerif"/>
          <w:sz w:val="28"/>
          <w:szCs w:val="28"/>
        </w:rPr>
      </w:pPr>
      <w:r w:rsidRPr="009D1314">
        <w:rPr>
          <w:noProof/>
          <w:sz w:val="28"/>
          <w:szCs w:val="28"/>
        </w:rPr>
        <w:drawing>
          <wp:inline distT="0" distB="0" distL="0" distR="0" wp14:anchorId="0FF68908" wp14:editId="06ABB746">
            <wp:extent cx="59436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9850"/>
                    </a:xfrm>
                    <a:prstGeom prst="rect">
                      <a:avLst/>
                    </a:prstGeom>
                  </pic:spPr>
                </pic:pic>
              </a:graphicData>
            </a:graphic>
          </wp:inline>
        </w:drawing>
      </w:r>
    </w:p>
    <w:p w14:paraId="1CAB64B1" w14:textId="77777777" w:rsidR="007F6D06" w:rsidRPr="009D1314" w:rsidRDefault="007F6D06" w:rsidP="007F6D06">
      <w:pPr>
        <w:autoSpaceDE w:val="0"/>
        <w:autoSpaceDN w:val="0"/>
        <w:adjustRightInd w:val="0"/>
        <w:spacing w:after="0" w:line="480" w:lineRule="auto"/>
        <w:jc w:val="both"/>
        <w:rPr>
          <w:rFonts w:ascii="StoneSerif" w:hAnsi="StoneSerif" w:cs="StoneSerif"/>
          <w:sz w:val="28"/>
          <w:szCs w:val="28"/>
        </w:rPr>
      </w:pPr>
      <w:r w:rsidRPr="009D1314">
        <w:rPr>
          <w:rFonts w:ascii="StoneSerif-Semibold" w:hAnsi="StoneSerif-Semibold" w:cs="StoneSerif-Semibold"/>
          <w:b/>
          <w:bCs/>
          <w:sz w:val="28"/>
          <w:szCs w:val="28"/>
        </w:rPr>
        <w:t>half-duplex</w:t>
      </w:r>
      <w:r w:rsidRPr="009D1314">
        <w:rPr>
          <w:rFonts w:ascii="StoneSerif" w:hAnsi="StoneSerif" w:cs="StoneSerif"/>
          <w:sz w:val="28"/>
          <w:szCs w:val="28"/>
        </w:rPr>
        <w:t xml:space="preserve"> two-way communication systems do not require simultaneous communication in both directions. An example is a conversation over citizens’ band (CB) radio.</w:t>
      </w:r>
    </w:p>
    <w:p w14:paraId="73DB2ABA" w14:textId="77777777" w:rsidR="007F6D06" w:rsidRPr="009D1314" w:rsidRDefault="007F6D06" w:rsidP="007F6D06">
      <w:pPr>
        <w:autoSpaceDE w:val="0"/>
        <w:autoSpaceDN w:val="0"/>
        <w:adjustRightInd w:val="0"/>
        <w:spacing w:after="0" w:line="480" w:lineRule="auto"/>
        <w:jc w:val="both"/>
        <w:rPr>
          <w:rFonts w:ascii="StoneSerif" w:hAnsi="StoneSerif" w:cs="StoneSerif"/>
          <w:sz w:val="28"/>
          <w:szCs w:val="28"/>
        </w:rPr>
      </w:pPr>
      <w:r w:rsidRPr="009D1314">
        <w:rPr>
          <w:rFonts w:ascii="StoneSerif" w:hAnsi="StoneSerif" w:cs="StoneSerif"/>
          <w:sz w:val="28"/>
          <w:szCs w:val="28"/>
        </w:rPr>
        <w:t xml:space="preserve"> The operator pushes a button to talk and releases it to listen. It is not possible to talk and listen at the same time, as the receiver is disabled while the transmitter is activated. </w:t>
      </w:r>
    </w:p>
    <w:p w14:paraId="7028417E" w14:textId="3A031BC7" w:rsidR="002B4D42" w:rsidRPr="009D1314" w:rsidRDefault="007F6D06" w:rsidP="007F6D06">
      <w:pPr>
        <w:autoSpaceDE w:val="0"/>
        <w:autoSpaceDN w:val="0"/>
        <w:adjustRightInd w:val="0"/>
        <w:spacing w:after="0" w:line="480" w:lineRule="auto"/>
        <w:jc w:val="both"/>
        <w:rPr>
          <w:rFonts w:ascii="StoneSerif" w:hAnsi="StoneSerif" w:cs="StoneSerif"/>
          <w:sz w:val="28"/>
          <w:szCs w:val="28"/>
        </w:rPr>
      </w:pPr>
      <w:r w:rsidRPr="009D1314">
        <w:rPr>
          <w:rFonts w:ascii="StoneSerif" w:hAnsi="StoneSerif" w:cs="StoneSerif"/>
          <w:sz w:val="28"/>
          <w:szCs w:val="28"/>
        </w:rPr>
        <w:t xml:space="preserve">Half-duplex systems </w:t>
      </w:r>
      <w:r w:rsidRPr="009D1314">
        <w:rPr>
          <w:rFonts w:ascii="StoneSerif" w:hAnsi="StoneSerif" w:cs="StoneSerif"/>
          <w:b/>
          <w:bCs/>
          <w:sz w:val="28"/>
          <w:szCs w:val="28"/>
        </w:rPr>
        <w:t>save bandwidth</w:t>
      </w:r>
      <w:r w:rsidRPr="009D1314">
        <w:rPr>
          <w:rFonts w:ascii="StoneSerif" w:hAnsi="StoneSerif" w:cs="StoneSerif"/>
          <w:sz w:val="28"/>
          <w:szCs w:val="28"/>
        </w:rPr>
        <w:t xml:space="preserve"> by allowing the same channel to be used for communication in both directions. They can sometimes </w:t>
      </w:r>
      <w:r w:rsidRPr="009D1314">
        <w:rPr>
          <w:rFonts w:ascii="StoneSerif" w:hAnsi="StoneSerif" w:cs="StoneSerif"/>
          <w:b/>
          <w:bCs/>
          <w:sz w:val="28"/>
          <w:szCs w:val="28"/>
        </w:rPr>
        <w:t>save money</w:t>
      </w:r>
      <w:r w:rsidRPr="009D1314">
        <w:rPr>
          <w:rFonts w:ascii="StoneSerif" w:hAnsi="StoneSerif" w:cs="StoneSerif"/>
          <w:sz w:val="28"/>
          <w:szCs w:val="28"/>
        </w:rPr>
        <w:t xml:space="preserve"> as well by allowing some circuit components in the transceiver to be used for both transmitting and receiving. </w:t>
      </w:r>
    </w:p>
    <w:p w14:paraId="63246274" w14:textId="77F8EFF9" w:rsidR="002B4D42" w:rsidRPr="009D1314" w:rsidRDefault="002B4D42" w:rsidP="00147794">
      <w:pPr>
        <w:autoSpaceDE w:val="0"/>
        <w:autoSpaceDN w:val="0"/>
        <w:adjustRightInd w:val="0"/>
        <w:spacing w:after="0" w:line="360" w:lineRule="auto"/>
        <w:jc w:val="both"/>
        <w:rPr>
          <w:rFonts w:ascii="StoneSerif" w:hAnsi="StoneSerif" w:cs="StoneSerif"/>
          <w:sz w:val="28"/>
          <w:szCs w:val="28"/>
        </w:rPr>
      </w:pPr>
      <w:r w:rsidRPr="009D1314">
        <w:rPr>
          <w:noProof/>
          <w:sz w:val="28"/>
          <w:szCs w:val="28"/>
        </w:rPr>
        <w:lastRenderedPageBreak/>
        <w:drawing>
          <wp:inline distT="0" distB="0" distL="0" distR="0" wp14:anchorId="55048F4F" wp14:editId="3A23E0AC">
            <wp:extent cx="5943600"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2725"/>
                    </a:xfrm>
                    <a:prstGeom prst="rect">
                      <a:avLst/>
                    </a:prstGeom>
                  </pic:spPr>
                </pic:pic>
              </a:graphicData>
            </a:graphic>
          </wp:inline>
        </w:drawing>
      </w:r>
    </w:p>
    <w:p w14:paraId="241B29F5" w14:textId="41255147" w:rsidR="007F6D06" w:rsidRPr="009D1314" w:rsidRDefault="007F6D06" w:rsidP="00147794">
      <w:pPr>
        <w:autoSpaceDE w:val="0"/>
        <w:autoSpaceDN w:val="0"/>
        <w:adjustRightInd w:val="0"/>
        <w:spacing w:after="0" w:line="360" w:lineRule="auto"/>
        <w:jc w:val="both"/>
        <w:rPr>
          <w:rFonts w:ascii="StoneSerif" w:hAnsi="StoneSerif" w:cs="StoneSerif"/>
          <w:sz w:val="28"/>
          <w:szCs w:val="28"/>
        </w:rPr>
      </w:pPr>
    </w:p>
    <w:p w14:paraId="4FABF040" w14:textId="56EE6C83" w:rsidR="007F6D06" w:rsidRPr="009D1314" w:rsidRDefault="007F6D06" w:rsidP="007F6D06">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When there are more than two simultaneous users, or when the two users are too far from each other for direct communication, some kind of network is required. Probably the most common basic structure in wireless communication is the </w:t>
      </w:r>
      <w:r w:rsidRPr="009D1314">
        <w:rPr>
          <w:rFonts w:ascii="StoneSerif" w:hAnsi="StoneSerif" w:cs="StoneSerif"/>
          <w:b/>
          <w:bCs/>
          <w:sz w:val="28"/>
          <w:szCs w:val="28"/>
        </w:rPr>
        <w:t>classic star network</w:t>
      </w:r>
      <w:r w:rsidRPr="009D1314">
        <w:rPr>
          <w:rFonts w:ascii="StoneSerif" w:hAnsi="StoneSerif" w:cs="StoneSerif"/>
          <w:sz w:val="28"/>
          <w:szCs w:val="28"/>
        </w:rPr>
        <w:t xml:space="preserve">, shown in Figure 1.4. The central hub in a radio network is likely to be a </w:t>
      </w:r>
      <w:r w:rsidRPr="009D1314">
        <w:rPr>
          <w:rFonts w:ascii="StoneSerif" w:hAnsi="StoneSerif" w:cs="StoneSerif"/>
          <w:b/>
          <w:bCs/>
          <w:sz w:val="28"/>
          <w:szCs w:val="28"/>
        </w:rPr>
        <w:t>repeater</w:t>
      </w:r>
      <w:r w:rsidRPr="009D1314">
        <w:rPr>
          <w:rFonts w:ascii="StoneSerif" w:hAnsi="StoneSerif" w:cs="StoneSerif"/>
          <w:sz w:val="28"/>
          <w:szCs w:val="28"/>
        </w:rPr>
        <w:t xml:space="preserve">, which consists of a transmitter and receiver, with their associated antennas, located in a good position from which to relay transmissions from and to mobile radio equipment. The repeater may also be connected to wired telephone or data networks. The cellular and PCS telephone </w:t>
      </w:r>
      <w:r w:rsidR="003E2CB7" w:rsidRPr="009D1314">
        <w:rPr>
          <w:rFonts w:ascii="StoneSerif" w:hAnsi="StoneSerif" w:cs="StoneSerif"/>
          <w:sz w:val="28"/>
          <w:szCs w:val="28"/>
        </w:rPr>
        <w:t xml:space="preserve">systems uses </w:t>
      </w:r>
      <w:r w:rsidRPr="009D1314">
        <w:rPr>
          <w:rFonts w:ascii="StoneSerif" w:hAnsi="StoneSerif" w:cs="StoneSerif"/>
          <w:sz w:val="28"/>
          <w:szCs w:val="28"/>
        </w:rPr>
        <w:t>repeater stations.</w:t>
      </w:r>
    </w:p>
    <w:p w14:paraId="13C5D0FC" w14:textId="4D20905C" w:rsidR="00285741" w:rsidRPr="009D1314" w:rsidRDefault="00285741" w:rsidP="007F6D06">
      <w:pPr>
        <w:autoSpaceDE w:val="0"/>
        <w:autoSpaceDN w:val="0"/>
        <w:adjustRightInd w:val="0"/>
        <w:spacing w:after="0" w:line="360" w:lineRule="auto"/>
        <w:jc w:val="both"/>
        <w:rPr>
          <w:rFonts w:ascii="StoneSerif" w:hAnsi="StoneSerif" w:cs="StoneSerif"/>
          <w:b/>
          <w:bCs/>
          <w:color w:val="FF0000"/>
          <w:sz w:val="28"/>
          <w:szCs w:val="28"/>
        </w:rPr>
      </w:pPr>
      <w:r w:rsidRPr="009D1314">
        <w:rPr>
          <w:rFonts w:ascii="StoneSerif" w:hAnsi="StoneSerif" w:cs="StoneSerif"/>
          <w:b/>
          <w:bCs/>
          <w:color w:val="FF0000"/>
          <w:sz w:val="28"/>
          <w:szCs w:val="28"/>
        </w:rPr>
        <w:t>Signal and noise</w:t>
      </w:r>
    </w:p>
    <w:p w14:paraId="3E205F42" w14:textId="51800E9E" w:rsidR="00285741" w:rsidRPr="009D1314" w:rsidRDefault="00CB63E7" w:rsidP="00285741">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A</w:t>
      </w:r>
      <w:r w:rsidR="00285741" w:rsidRPr="009D1314">
        <w:rPr>
          <w:rFonts w:ascii="StoneSerif" w:hAnsi="StoneSerif" w:cs="StoneSerif"/>
          <w:sz w:val="28"/>
          <w:szCs w:val="28"/>
        </w:rPr>
        <w:t xml:space="preserve"> signal is used to carry useful information; and in every case there is </w:t>
      </w:r>
      <w:r w:rsidR="00285741" w:rsidRPr="009D1314">
        <w:rPr>
          <w:rFonts w:ascii="StoneSerif-Semibold" w:hAnsi="StoneSerif-Semibold" w:cs="StoneSerif-Semibold"/>
          <w:b/>
          <w:bCs/>
          <w:sz w:val="28"/>
          <w:szCs w:val="28"/>
        </w:rPr>
        <w:t>noise</w:t>
      </w:r>
      <w:r w:rsidR="00285741" w:rsidRPr="009D1314">
        <w:rPr>
          <w:rFonts w:ascii="StoneSerif" w:hAnsi="StoneSerif" w:cs="StoneSerif"/>
          <w:sz w:val="28"/>
          <w:szCs w:val="28"/>
        </w:rPr>
        <w:t>, which enters the system from a variety of sources and degrades the signal, reducing the quality of the communication.</w:t>
      </w:r>
    </w:p>
    <w:p w14:paraId="5E782136" w14:textId="77777777" w:rsidR="00285741" w:rsidRPr="009D1314" w:rsidRDefault="00285741" w:rsidP="00285741">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 Keeping the ratio between signal and noise sufficiently high is the basis for a great deal of the work that goes into the design of a communication system. </w:t>
      </w:r>
    </w:p>
    <w:p w14:paraId="395AD4F5" w14:textId="522C36ED" w:rsidR="00285741" w:rsidRPr="009D1314" w:rsidRDefault="00285741" w:rsidP="00285741">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lastRenderedPageBreak/>
        <w:t xml:space="preserve">This </w:t>
      </w:r>
      <w:r w:rsidRPr="009D1314">
        <w:rPr>
          <w:rFonts w:ascii="StoneSerif-Semibold" w:hAnsi="StoneSerif-Semibold" w:cs="StoneSerif-Semibold"/>
          <w:b/>
          <w:bCs/>
          <w:sz w:val="28"/>
          <w:szCs w:val="28"/>
        </w:rPr>
        <w:t>signal-to-noise ratio</w:t>
      </w:r>
      <w:r w:rsidRPr="009D1314">
        <w:rPr>
          <w:rFonts w:ascii="StoneSerif" w:hAnsi="StoneSerif" w:cs="StoneSerif"/>
          <w:sz w:val="28"/>
          <w:szCs w:val="28"/>
        </w:rPr>
        <w:t xml:space="preserve">, abbreviated </w:t>
      </w:r>
      <w:r w:rsidRPr="009D1314">
        <w:rPr>
          <w:rFonts w:ascii="StoneSerif-Italic" w:hAnsi="StoneSerif-Italic" w:cs="StoneSerif-Italic"/>
          <w:i/>
          <w:iCs/>
          <w:sz w:val="28"/>
          <w:szCs w:val="28"/>
        </w:rPr>
        <w:t xml:space="preserve">S/N </w:t>
      </w:r>
      <w:r w:rsidRPr="009D1314">
        <w:rPr>
          <w:rFonts w:ascii="StoneSerif" w:hAnsi="StoneSerif" w:cs="StoneSerif"/>
          <w:sz w:val="28"/>
          <w:szCs w:val="28"/>
        </w:rPr>
        <w:t xml:space="preserve">and almost always expressed in decibels, is an important specification of virtually all communication systems. </w:t>
      </w:r>
    </w:p>
    <w:p w14:paraId="05440D79" w14:textId="6FF2F119" w:rsidR="00CB63E7" w:rsidRPr="009D1314" w:rsidRDefault="00CB63E7" w:rsidP="00CB63E7">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Given the necessity for modulating a higher-frequency signal with a lower-frequency baseband signal, it is useful to look at the equation for a sine-wave carrier and consider what aspects of the signal can be varied. A general equation for a sine wave is:</w:t>
      </w:r>
    </w:p>
    <w:p w14:paraId="56182ED6" w14:textId="6273EF50" w:rsidR="00CB63E7" w:rsidRPr="009D1314" w:rsidRDefault="00CB63E7" w:rsidP="00CB63E7">
      <w:pPr>
        <w:autoSpaceDE w:val="0"/>
        <w:autoSpaceDN w:val="0"/>
        <w:adjustRightInd w:val="0"/>
        <w:spacing w:after="0" w:line="360" w:lineRule="auto"/>
        <w:jc w:val="center"/>
        <w:rPr>
          <w:rFonts w:ascii="StoneSerif" w:hAnsi="StoneSerif" w:cs="StoneSerif"/>
          <w:sz w:val="28"/>
          <w:szCs w:val="28"/>
        </w:rPr>
      </w:pPr>
      <w:r w:rsidRPr="009D1314">
        <w:rPr>
          <w:noProof/>
          <w:sz w:val="28"/>
          <w:szCs w:val="28"/>
        </w:rPr>
        <w:drawing>
          <wp:inline distT="0" distB="0" distL="0" distR="0" wp14:anchorId="370146D1" wp14:editId="4706944C">
            <wp:extent cx="21526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552450"/>
                    </a:xfrm>
                    <a:prstGeom prst="rect">
                      <a:avLst/>
                    </a:prstGeom>
                  </pic:spPr>
                </pic:pic>
              </a:graphicData>
            </a:graphic>
          </wp:inline>
        </w:drawing>
      </w:r>
    </w:p>
    <w:p w14:paraId="14B0C9C0" w14:textId="2FDB997C" w:rsidR="00CB63E7" w:rsidRPr="009D1314" w:rsidRDefault="00CB63E7" w:rsidP="00CB63E7">
      <w:pPr>
        <w:autoSpaceDE w:val="0"/>
        <w:autoSpaceDN w:val="0"/>
        <w:adjustRightInd w:val="0"/>
        <w:spacing w:after="0" w:line="360" w:lineRule="auto"/>
        <w:jc w:val="center"/>
        <w:rPr>
          <w:rFonts w:ascii="StoneSerif" w:hAnsi="StoneSerif" w:cs="StoneSerif"/>
          <w:sz w:val="28"/>
          <w:szCs w:val="28"/>
        </w:rPr>
      </w:pPr>
      <w:r w:rsidRPr="009D1314">
        <w:rPr>
          <w:noProof/>
          <w:sz w:val="28"/>
          <w:szCs w:val="28"/>
        </w:rPr>
        <w:drawing>
          <wp:inline distT="0" distB="0" distL="0" distR="0" wp14:anchorId="61A238B8" wp14:editId="2766DA90">
            <wp:extent cx="49720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1895475"/>
                    </a:xfrm>
                    <a:prstGeom prst="rect">
                      <a:avLst/>
                    </a:prstGeom>
                  </pic:spPr>
                </pic:pic>
              </a:graphicData>
            </a:graphic>
          </wp:inline>
        </w:drawing>
      </w:r>
    </w:p>
    <w:p w14:paraId="169BF55A" w14:textId="051122F6" w:rsidR="00CB63E7" w:rsidRPr="009D1314" w:rsidRDefault="00CB63E7" w:rsidP="00CB63E7">
      <w:pPr>
        <w:autoSpaceDE w:val="0"/>
        <w:autoSpaceDN w:val="0"/>
        <w:adjustRightInd w:val="0"/>
        <w:spacing w:after="0" w:line="360" w:lineRule="auto"/>
        <w:jc w:val="center"/>
        <w:rPr>
          <w:rFonts w:ascii="StoneSerif" w:hAnsi="StoneSerif" w:cs="StoneSerif"/>
          <w:sz w:val="28"/>
          <w:szCs w:val="28"/>
        </w:rPr>
      </w:pPr>
      <w:r w:rsidRPr="009D1314">
        <w:rPr>
          <w:noProof/>
          <w:sz w:val="28"/>
          <w:szCs w:val="28"/>
        </w:rPr>
        <w:drawing>
          <wp:inline distT="0" distB="0" distL="0" distR="0" wp14:anchorId="2302F790" wp14:editId="43E00AF5">
            <wp:extent cx="39433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371600"/>
                    </a:xfrm>
                    <a:prstGeom prst="rect">
                      <a:avLst/>
                    </a:prstGeom>
                  </pic:spPr>
                </pic:pic>
              </a:graphicData>
            </a:graphic>
          </wp:inline>
        </w:drawing>
      </w:r>
    </w:p>
    <w:p w14:paraId="7D76F58E" w14:textId="1151F40A" w:rsidR="00CB63E7" w:rsidRPr="009D1314" w:rsidRDefault="00CB63E7" w:rsidP="00CB63E7">
      <w:pPr>
        <w:autoSpaceDE w:val="0"/>
        <w:autoSpaceDN w:val="0"/>
        <w:adjustRightInd w:val="0"/>
        <w:spacing w:after="0" w:line="360" w:lineRule="auto"/>
        <w:rPr>
          <w:rFonts w:ascii="StoneSans-Semibold" w:hAnsi="StoneSans-Semibold" w:cs="StoneSans-Semibold"/>
          <w:b/>
          <w:bCs/>
          <w:sz w:val="28"/>
          <w:szCs w:val="28"/>
        </w:rPr>
      </w:pPr>
      <w:r w:rsidRPr="009D1314">
        <w:rPr>
          <w:rFonts w:ascii="StoneSans-Semibold" w:hAnsi="StoneSans-Semibold" w:cs="StoneSans-Semibold"/>
          <w:b/>
          <w:bCs/>
          <w:sz w:val="28"/>
          <w:szCs w:val="28"/>
        </w:rPr>
        <w:t>Noise</w:t>
      </w:r>
    </w:p>
    <w:p w14:paraId="100BD384" w14:textId="30BE250D" w:rsidR="002574AE" w:rsidRPr="009D1314" w:rsidRDefault="002574AE" w:rsidP="002574AE">
      <w:pPr>
        <w:autoSpaceDE w:val="0"/>
        <w:autoSpaceDN w:val="0"/>
        <w:adjustRightInd w:val="0"/>
        <w:spacing w:after="0" w:line="360" w:lineRule="auto"/>
        <w:jc w:val="both"/>
        <w:rPr>
          <w:rFonts w:ascii="StoneSans-Semibold" w:hAnsi="StoneSans-Semibold" w:cs="StoneSans-Semibold"/>
          <w:b/>
          <w:bCs/>
          <w:sz w:val="28"/>
          <w:szCs w:val="28"/>
        </w:rPr>
      </w:pPr>
    </w:p>
    <w:p w14:paraId="09A0431C" w14:textId="0145F39E" w:rsidR="002574AE" w:rsidRPr="009D1314" w:rsidRDefault="002574AE" w:rsidP="002574AE">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All electronic systems are affected by noise, which has many sources, the most important noise component is </w:t>
      </w:r>
      <w:r w:rsidRPr="009D1314">
        <w:rPr>
          <w:rFonts w:ascii="StoneSerif" w:hAnsi="StoneSerif" w:cs="StoneSerif"/>
          <w:b/>
          <w:bCs/>
          <w:sz w:val="28"/>
          <w:szCs w:val="28"/>
        </w:rPr>
        <w:t>thermal noise</w:t>
      </w:r>
      <w:r w:rsidRPr="009D1314">
        <w:rPr>
          <w:rFonts w:ascii="StoneSerif" w:hAnsi="StoneSerif" w:cs="StoneSerif"/>
          <w:sz w:val="28"/>
          <w:szCs w:val="28"/>
        </w:rPr>
        <w:t xml:space="preserve">, which is created by the </w:t>
      </w:r>
      <w:r w:rsidRPr="009D1314">
        <w:rPr>
          <w:rFonts w:ascii="StoneSerif" w:hAnsi="StoneSerif" w:cs="StoneSerif"/>
          <w:b/>
          <w:bCs/>
          <w:sz w:val="28"/>
          <w:szCs w:val="28"/>
        </w:rPr>
        <w:t>random motion of molecules</w:t>
      </w:r>
      <w:r w:rsidRPr="009D1314">
        <w:rPr>
          <w:rFonts w:ascii="StoneSerif" w:hAnsi="StoneSerif" w:cs="StoneSerif"/>
          <w:sz w:val="28"/>
          <w:szCs w:val="28"/>
        </w:rPr>
        <w:t xml:space="preserve"> that occurs in all materials at any temperature above absolute zero (0 K or </w:t>
      </w:r>
      <w:r w:rsidRPr="009D1314">
        <w:rPr>
          <w:rFonts w:ascii="Symbol" w:hAnsi="Symbol" w:cs="Symbol"/>
          <w:sz w:val="28"/>
          <w:szCs w:val="28"/>
        </w:rPr>
        <w:t>-</w:t>
      </w:r>
      <w:r w:rsidRPr="009D1314">
        <w:rPr>
          <w:rFonts w:ascii="StoneSerif" w:hAnsi="StoneSerif" w:cs="StoneSerif"/>
          <w:sz w:val="28"/>
          <w:szCs w:val="28"/>
        </w:rPr>
        <w:t>273° C).</w:t>
      </w:r>
    </w:p>
    <w:p w14:paraId="739F9630" w14:textId="1A61DAA7" w:rsidR="002574AE" w:rsidRPr="009D1314" w:rsidRDefault="002574AE" w:rsidP="002574AE">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lastRenderedPageBreak/>
        <w:t>Thermal noise power is proportional to the bandwidth over which a system operates. The equation is very simple:</w:t>
      </w:r>
    </w:p>
    <w:p w14:paraId="370E065F" w14:textId="0B89E81D" w:rsidR="002574AE" w:rsidRPr="009D1314" w:rsidRDefault="002574AE" w:rsidP="002574AE">
      <w:pPr>
        <w:autoSpaceDE w:val="0"/>
        <w:autoSpaceDN w:val="0"/>
        <w:adjustRightInd w:val="0"/>
        <w:spacing w:after="0" w:line="360" w:lineRule="auto"/>
        <w:jc w:val="center"/>
        <w:rPr>
          <w:rFonts w:ascii="StoneSerif" w:hAnsi="StoneSerif" w:cs="StoneSerif"/>
          <w:sz w:val="28"/>
          <w:szCs w:val="28"/>
        </w:rPr>
      </w:pPr>
      <w:r w:rsidRPr="009D1314">
        <w:rPr>
          <w:noProof/>
          <w:sz w:val="28"/>
          <w:szCs w:val="28"/>
        </w:rPr>
        <w:drawing>
          <wp:inline distT="0" distB="0" distL="0" distR="0" wp14:anchorId="473F9307" wp14:editId="6CF8455D">
            <wp:extent cx="103822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323850"/>
                    </a:xfrm>
                    <a:prstGeom prst="rect">
                      <a:avLst/>
                    </a:prstGeom>
                  </pic:spPr>
                </pic:pic>
              </a:graphicData>
            </a:graphic>
          </wp:inline>
        </w:drawing>
      </w:r>
    </w:p>
    <w:p w14:paraId="449A6698" w14:textId="0432480B" w:rsidR="002574AE" w:rsidRPr="009D1314" w:rsidRDefault="002574AE" w:rsidP="002574AE">
      <w:pPr>
        <w:autoSpaceDE w:val="0"/>
        <w:autoSpaceDN w:val="0"/>
        <w:adjustRightInd w:val="0"/>
        <w:spacing w:after="0" w:line="360" w:lineRule="auto"/>
        <w:jc w:val="center"/>
        <w:rPr>
          <w:rFonts w:ascii="StoneSerif" w:hAnsi="StoneSerif" w:cs="StoneSerif"/>
          <w:sz w:val="28"/>
          <w:szCs w:val="28"/>
        </w:rPr>
      </w:pPr>
      <w:r w:rsidRPr="009D1314">
        <w:rPr>
          <w:noProof/>
          <w:sz w:val="28"/>
          <w:szCs w:val="28"/>
        </w:rPr>
        <w:drawing>
          <wp:inline distT="0" distB="0" distL="0" distR="0" wp14:anchorId="4FE556E2" wp14:editId="074F31B3">
            <wp:extent cx="5943600" cy="1556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6385"/>
                    </a:xfrm>
                    <a:prstGeom prst="rect">
                      <a:avLst/>
                    </a:prstGeom>
                  </pic:spPr>
                </pic:pic>
              </a:graphicData>
            </a:graphic>
          </wp:inline>
        </w:drawing>
      </w:r>
    </w:p>
    <w:p w14:paraId="18028153" w14:textId="4FEC0F67" w:rsidR="002574AE" w:rsidRPr="009D1314" w:rsidRDefault="002574AE" w:rsidP="002574AE">
      <w:pPr>
        <w:autoSpaceDE w:val="0"/>
        <w:autoSpaceDN w:val="0"/>
        <w:adjustRightInd w:val="0"/>
        <w:spacing w:after="0" w:line="360" w:lineRule="auto"/>
        <w:jc w:val="both"/>
        <w:rPr>
          <w:rFonts w:ascii="StoneSerif" w:hAnsi="StoneSerif" w:cs="StoneSerif"/>
          <w:sz w:val="28"/>
          <w:szCs w:val="28"/>
        </w:rPr>
      </w:pPr>
      <w:r w:rsidRPr="009D1314">
        <w:rPr>
          <w:rFonts w:ascii="StoneSerif-Italic" w:hAnsi="StoneSerif-Italic" w:cs="StoneSerif-Italic"/>
          <w:b/>
          <w:bCs/>
          <w:i/>
          <w:iCs/>
          <w:sz w:val="28"/>
          <w:szCs w:val="28"/>
        </w:rPr>
        <w:t>Bandwidth</w:t>
      </w:r>
      <w:r w:rsidRPr="009D1314">
        <w:rPr>
          <w:rFonts w:ascii="StoneSerif-Italic" w:hAnsi="StoneSerif-Italic" w:cs="StoneSerif-Italic"/>
          <w:i/>
          <w:iCs/>
          <w:sz w:val="28"/>
          <w:szCs w:val="28"/>
        </w:rPr>
        <w:t xml:space="preserve"> </w:t>
      </w:r>
      <w:r w:rsidRPr="009D1314">
        <w:rPr>
          <w:rFonts w:ascii="StoneSerif" w:hAnsi="StoneSerif" w:cs="StoneSerif"/>
          <w:sz w:val="28"/>
          <w:szCs w:val="28"/>
        </w:rPr>
        <w:t>refers to the range of frequencies over which the noise is observed. If we had a system with infinite bandwidth, theoretically the noise power would be infinite. Of course, real systems never have infinite bandwidth.</w:t>
      </w:r>
    </w:p>
    <w:p w14:paraId="2E17C2ED" w14:textId="3C88D76B" w:rsidR="000940DB" w:rsidRPr="009D1314" w:rsidRDefault="000940DB" w:rsidP="000940DB">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Converting between degrees Celsius and kelvins is easy:</w:t>
      </w:r>
    </w:p>
    <w:p w14:paraId="68BCF0D2" w14:textId="35E3C4A3" w:rsidR="000940DB" w:rsidRPr="009D1314" w:rsidRDefault="000940DB" w:rsidP="000940DB">
      <w:pPr>
        <w:autoSpaceDE w:val="0"/>
        <w:autoSpaceDN w:val="0"/>
        <w:adjustRightInd w:val="0"/>
        <w:spacing w:after="0" w:line="360" w:lineRule="auto"/>
        <w:jc w:val="both"/>
        <w:rPr>
          <w:rFonts w:ascii="StoneSerif" w:hAnsi="StoneSerif" w:cs="StoneSerif"/>
          <w:sz w:val="28"/>
          <w:szCs w:val="28"/>
        </w:rPr>
      </w:pPr>
      <w:r w:rsidRPr="009D1314">
        <w:rPr>
          <w:noProof/>
          <w:sz w:val="28"/>
          <w:szCs w:val="28"/>
        </w:rPr>
        <w:drawing>
          <wp:inline distT="0" distB="0" distL="0" distR="0" wp14:anchorId="66F19255" wp14:editId="457E8F15">
            <wp:extent cx="5943600" cy="1137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7285"/>
                    </a:xfrm>
                    <a:prstGeom prst="rect">
                      <a:avLst/>
                    </a:prstGeom>
                  </pic:spPr>
                </pic:pic>
              </a:graphicData>
            </a:graphic>
          </wp:inline>
        </w:drawing>
      </w:r>
    </w:p>
    <w:p w14:paraId="54560B4B" w14:textId="77777777" w:rsidR="002E25C8" w:rsidRPr="009D1314" w:rsidRDefault="002E25C8" w:rsidP="002E25C8">
      <w:pPr>
        <w:autoSpaceDE w:val="0"/>
        <w:autoSpaceDN w:val="0"/>
        <w:adjustRightInd w:val="0"/>
        <w:spacing w:after="0" w:line="240" w:lineRule="auto"/>
        <w:rPr>
          <w:rFonts w:ascii="StoneSans-Semibold" w:hAnsi="StoneSans-Semibold" w:cs="StoneSans-Semibold"/>
          <w:b/>
          <w:bCs/>
          <w:sz w:val="28"/>
          <w:szCs w:val="28"/>
        </w:rPr>
      </w:pPr>
    </w:p>
    <w:p w14:paraId="77AEC9C2" w14:textId="77777777" w:rsidR="002E25C8" w:rsidRPr="009D1314" w:rsidRDefault="002E25C8" w:rsidP="002E25C8">
      <w:pPr>
        <w:autoSpaceDE w:val="0"/>
        <w:autoSpaceDN w:val="0"/>
        <w:adjustRightInd w:val="0"/>
        <w:spacing w:after="0" w:line="240" w:lineRule="auto"/>
        <w:rPr>
          <w:rFonts w:ascii="StoneSans-Semibold" w:hAnsi="StoneSans-Semibold" w:cs="StoneSans-Semibold"/>
          <w:b/>
          <w:bCs/>
          <w:sz w:val="28"/>
          <w:szCs w:val="28"/>
        </w:rPr>
      </w:pPr>
    </w:p>
    <w:p w14:paraId="7DFB8192" w14:textId="03FC0DEC" w:rsidR="002E25C8" w:rsidRPr="009D1314" w:rsidRDefault="002E25C8" w:rsidP="002E25C8">
      <w:pPr>
        <w:autoSpaceDE w:val="0"/>
        <w:autoSpaceDN w:val="0"/>
        <w:adjustRightInd w:val="0"/>
        <w:spacing w:after="0" w:line="240" w:lineRule="auto"/>
        <w:rPr>
          <w:rFonts w:ascii="StoneSans-Semibold" w:hAnsi="StoneSans-Semibold" w:cs="StoneSans-Semibold"/>
          <w:b/>
          <w:bCs/>
          <w:sz w:val="28"/>
          <w:szCs w:val="28"/>
        </w:rPr>
      </w:pPr>
      <w:r w:rsidRPr="009D1314">
        <w:rPr>
          <w:rFonts w:ascii="StoneSans-Semibold" w:hAnsi="StoneSans-Semibold" w:cs="StoneSans-Semibold"/>
          <w:b/>
          <w:bCs/>
          <w:sz w:val="28"/>
          <w:szCs w:val="28"/>
        </w:rPr>
        <w:t>Signal-to-Noise Ratio</w:t>
      </w:r>
    </w:p>
    <w:p w14:paraId="59497D70" w14:textId="77777777" w:rsidR="002E25C8" w:rsidRPr="009D1314" w:rsidRDefault="002E25C8" w:rsidP="002E25C8">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Maintaining an adequate ratio of signal power to noise power is essential for any communication system</w:t>
      </w:r>
    </w:p>
    <w:p w14:paraId="7230FD77" w14:textId="50B69CF2" w:rsidR="002E25C8" w:rsidRPr="009D1314" w:rsidRDefault="002E25C8" w:rsidP="002E25C8">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There are two basic ways to improve </w:t>
      </w:r>
      <w:r w:rsidRPr="009D1314">
        <w:rPr>
          <w:rFonts w:ascii="StoneSerif-Italic" w:hAnsi="StoneSerif-Italic" w:cs="StoneSerif-Italic"/>
          <w:i/>
          <w:iCs/>
          <w:sz w:val="28"/>
          <w:szCs w:val="28"/>
        </w:rPr>
        <w:t>S/N</w:t>
      </w:r>
      <w:r w:rsidRPr="009D1314">
        <w:rPr>
          <w:rFonts w:ascii="StoneSerif" w:hAnsi="StoneSerif" w:cs="StoneSerif"/>
          <w:sz w:val="28"/>
          <w:szCs w:val="28"/>
        </w:rPr>
        <w:t>: increase the signal power or reduce the noise power.</w:t>
      </w:r>
    </w:p>
    <w:p w14:paraId="1F6DB73A" w14:textId="77777777" w:rsidR="002E25C8" w:rsidRPr="009D1314" w:rsidRDefault="002E25C8" w:rsidP="002E25C8">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 Increasing signal power beyond a certain point can cause problems, particularly where portable, battery powered devices are concerned.</w:t>
      </w:r>
    </w:p>
    <w:p w14:paraId="59A1FA1E" w14:textId="77777777" w:rsidR="002E25C8" w:rsidRPr="009D1314" w:rsidRDefault="002E25C8" w:rsidP="002E25C8">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lastRenderedPageBreak/>
        <w:t xml:space="preserve"> Reducing noise power requires limiting bandwidth and, if possible, reducing the noise temperature of a system.</w:t>
      </w:r>
    </w:p>
    <w:p w14:paraId="18DDE0BE" w14:textId="08AFDCCA" w:rsidR="002E25C8" w:rsidRPr="009D1314" w:rsidRDefault="002E25C8" w:rsidP="002E25C8">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 xml:space="preserve"> The system bandwidth must be large enough to accommodate the signal bandwidth, but should be no larger than that. </w:t>
      </w:r>
    </w:p>
    <w:p w14:paraId="5DB5ED66" w14:textId="0CB5EE58" w:rsidR="002E25C8" w:rsidRPr="009D1314" w:rsidRDefault="002E25C8" w:rsidP="002E25C8">
      <w:pPr>
        <w:autoSpaceDE w:val="0"/>
        <w:autoSpaceDN w:val="0"/>
        <w:adjustRightInd w:val="0"/>
        <w:spacing w:after="0" w:line="240" w:lineRule="auto"/>
        <w:rPr>
          <w:rFonts w:ascii="StoneSans-Semibold" w:hAnsi="StoneSans-Semibold" w:cs="StoneSans-Semibold"/>
          <w:b/>
          <w:bCs/>
          <w:sz w:val="28"/>
          <w:szCs w:val="28"/>
        </w:rPr>
      </w:pPr>
      <w:r w:rsidRPr="009D1314">
        <w:rPr>
          <w:rFonts w:ascii="StoneSans-Semibold" w:hAnsi="StoneSans-Semibold" w:cs="StoneSans-Semibold"/>
          <w:b/>
          <w:bCs/>
          <w:sz w:val="28"/>
          <w:szCs w:val="28"/>
        </w:rPr>
        <w:t xml:space="preserve">Noise Figure and </w:t>
      </w:r>
      <w:proofErr w:type="gramStart"/>
      <w:r w:rsidRPr="009D1314">
        <w:rPr>
          <w:rFonts w:ascii="StoneSans-Semibold" w:hAnsi="StoneSans-Semibold" w:cs="StoneSans-Semibold"/>
          <w:b/>
          <w:bCs/>
          <w:sz w:val="28"/>
          <w:szCs w:val="28"/>
        </w:rPr>
        <w:t>Noise  Temperature</w:t>
      </w:r>
      <w:proofErr w:type="gramEnd"/>
    </w:p>
    <w:p w14:paraId="3A8552C7" w14:textId="77777777" w:rsidR="002E25C8" w:rsidRPr="009D1314" w:rsidRDefault="002E25C8" w:rsidP="002E25C8">
      <w:pPr>
        <w:autoSpaceDE w:val="0"/>
        <w:autoSpaceDN w:val="0"/>
        <w:adjustRightInd w:val="0"/>
        <w:spacing w:after="0" w:line="240" w:lineRule="auto"/>
        <w:rPr>
          <w:rFonts w:ascii="StoneSans-Semibold" w:hAnsi="StoneSans-Semibold" w:cs="StoneSans-Semibold"/>
          <w:b/>
          <w:bCs/>
          <w:sz w:val="28"/>
          <w:szCs w:val="28"/>
        </w:rPr>
      </w:pPr>
    </w:p>
    <w:p w14:paraId="7AF0A8C5" w14:textId="27C57319" w:rsidR="002E25C8" w:rsidRPr="009D1314" w:rsidRDefault="002E25C8" w:rsidP="002E25C8">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Noise figure describes the way in which a device adds noise to a signal and thereby degrades the signal-to-noise ratio. It is defined as follows:</w:t>
      </w:r>
    </w:p>
    <w:p w14:paraId="5CDD5D4C" w14:textId="7068871B" w:rsidR="002E25C8" w:rsidRPr="009D1314" w:rsidRDefault="002E25C8" w:rsidP="002E25C8">
      <w:pPr>
        <w:autoSpaceDE w:val="0"/>
        <w:autoSpaceDN w:val="0"/>
        <w:adjustRightInd w:val="0"/>
        <w:spacing w:after="0" w:line="240" w:lineRule="auto"/>
        <w:rPr>
          <w:rFonts w:ascii="StoneSerif" w:hAnsi="StoneSerif" w:cs="StoneSerif"/>
          <w:sz w:val="28"/>
          <w:szCs w:val="28"/>
        </w:rPr>
      </w:pPr>
      <w:r w:rsidRPr="009D1314">
        <w:rPr>
          <w:noProof/>
          <w:sz w:val="28"/>
          <w:szCs w:val="28"/>
        </w:rPr>
        <w:drawing>
          <wp:inline distT="0" distB="0" distL="0" distR="0" wp14:anchorId="2C415646" wp14:editId="61977B6B">
            <wp:extent cx="444817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1533525"/>
                    </a:xfrm>
                    <a:prstGeom prst="rect">
                      <a:avLst/>
                    </a:prstGeom>
                  </pic:spPr>
                </pic:pic>
              </a:graphicData>
            </a:graphic>
          </wp:inline>
        </w:drawing>
      </w:r>
    </w:p>
    <w:p w14:paraId="75140074" w14:textId="6A2AF6B6" w:rsidR="00C61E81" w:rsidRPr="009D1314" w:rsidRDefault="00C61E81" w:rsidP="00C61E81">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When a device has multiple stages, each stage contributes noise, but the first stage is the most important because noise inserted there is amplified by all other stages. The equation that expresses this is:</w:t>
      </w:r>
    </w:p>
    <w:p w14:paraId="0D47A107" w14:textId="41BF35E4" w:rsidR="00C61E81" w:rsidRPr="009D1314" w:rsidRDefault="00C61E81" w:rsidP="00C61E81">
      <w:pPr>
        <w:autoSpaceDE w:val="0"/>
        <w:autoSpaceDN w:val="0"/>
        <w:adjustRightInd w:val="0"/>
        <w:spacing w:after="0" w:line="360" w:lineRule="auto"/>
        <w:jc w:val="both"/>
        <w:rPr>
          <w:noProof/>
          <w:sz w:val="28"/>
          <w:szCs w:val="28"/>
        </w:rPr>
      </w:pPr>
      <w:r w:rsidRPr="009D1314">
        <w:rPr>
          <w:noProof/>
          <w:sz w:val="28"/>
          <w:szCs w:val="28"/>
        </w:rPr>
        <w:drawing>
          <wp:inline distT="0" distB="0" distL="0" distR="0" wp14:anchorId="18E91BE0" wp14:editId="48373E33">
            <wp:extent cx="4619625" cy="1123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1123950"/>
                    </a:xfrm>
                    <a:prstGeom prst="rect">
                      <a:avLst/>
                    </a:prstGeom>
                  </pic:spPr>
                </pic:pic>
              </a:graphicData>
            </a:graphic>
          </wp:inline>
        </w:drawing>
      </w:r>
      <w:r w:rsidRPr="009D1314">
        <w:rPr>
          <w:noProof/>
          <w:sz w:val="28"/>
          <w:szCs w:val="28"/>
        </w:rPr>
        <w:t xml:space="preserve">       </w:t>
      </w:r>
      <w:r w:rsidRPr="009D1314">
        <w:rPr>
          <w:noProof/>
          <w:sz w:val="28"/>
          <w:szCs w:val="28"/>
        </w:rPr>
        <w:drawing>
          <wp:inline distT="0" distB="0" distL="0" distR="0" wp14:anchorId="33F5C195" wp14:editId="74D59B99">
            <wp:extent cx="432435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723900"/>
                    </a:xfrm>
                    <a:prstGeom prst="rect">
                      <a:avLst/>
                    </a:prstGeom>
                  </pic:spPr>
                </pic:pic>
              </a:graphicData>
            </a:graphic>
          </wp:inline>
        </w:drawing>
      </w:r>
    </w:p>
    <w:p w14:paraId="5F8348AA" w14:textId="4A877D9F" w:rsidR="00C61E81" w:rsidRPr="009D1314" w:rsidRDefault="00C61E81" w:rsidP="00C61E81">
      <w:pPr>
        <w:autoSpaceDE w:val="0"/>
        <w:autoSpaceDN w:val="0"/>
        <w:adjustRightInd w:val="0"/>
        <w:spacing w:after="0" w:line="360" w:lineRule="auto"/>
        <w:jc w:val="both"/>
        <w:rPr>
          <w:noProof/>
          <w:sz w:val="28"/>
          <w:szCs w:val="28"/>
        </w:rPr>
      </w:pPr>
    </w:p>
    <w:p w14:paraId="4AEB0AC3" w14:textId="17489711" w:rsidR="00C61E81" w:rsidRPr="009D1314" w:rsidRDefault="00C61E81" w:rsidP="00C61E81">
      <w:pPr>
        <w:autoSpaceDE w:val="0"/>
        <w:autoSpaceDN w:val="0"/>
        <w:adjustRightInd w:val="0"/>
        <w:spacing w:after="0" w:line="360" w:lineRule="auto"/>
        <w:jc w:val="both"/>
        <w:rPr>
          <w:rFonts w:ascii="StoneSerif" w:hAnsi="StoneSerif" w:cs="StoneSerif"/>
          <w:sz w:val="28"/>
          <w:szCs w:val="28"/>
        </w:rPr>
      </w:pPr>
      <w:r w:rsidRPr="009D1314">
        <w:rPr>
          <w:noProof/>
          <w:sz w:val="28"/>
          <w:szCs w:val="28"/>
        </w:rPr>
        <w:lastRenderedPageBreak/>
        <w:drawing>
          <wp:inline distT="0" distB="0" distL="0" distR="0" wp14:anchorId="6CCF5A7F" wp14:editId="3D30E186">
            <wp:extent cx="5943600" cy="2176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6145"/>
                    </a:xfrm>
                    <a:prstGeom prst="rect">
                      <a:avLst/>
                    </a:prstGeom>
                  </pic:spPr>
                </pic:pic>
              </a:graphicData>
            </a:graphic>
          </wp:inline>
        </w:drawing>
      </w:r>
    </w:p>
    <w:p w14:paraId="56D8224B" w14:textId="23B39771" w:rsidR="00C61E81" w:rsidRDefault="00C61E81" w:rsidP="00C61E81">
      <w:pPr>
        <w:autoSpaceDE w:val="0"/>
        <w:autoSpaceDN w:val="0"/>
        <w:adjustRightInd w:val="0"/>
        <w:spacing w:after="0" w:line="360" w:lineRule="auto"/>
        <w:jc w:val="both"/>
        <w:rPr>
          <w:rFonts w:ascii="StoneSerif" w:hAnsi="StoneSerif" w:cs="StoneSerif"/>
          <w:sz w:val="28"/>
          <w:szCs w:val="28"/>
        </w:rPr>
      </w:pPr>
      <w:r w:rsidRPr="009D1314">
        <w:rPr>
          <w:rFonts w:ascii="StoneSerif" w:hAnsi="StoneSerif" w:cs="StoneSerif"/>
          <w:sz w:val="28"/>
          <w:szCs w:val="28"/>
        </w:rPr>
        <w:t>The noise temperature due to the equipment must be added to the noise temperature contributed by the antenna and its transmission line to find the total system noise temperature</w:t>
      </w:r>
    </w:p>
    <w:p w14:paraId="3BC5A0D1" w14:textId="360341C6" w:rsidR="009D1314" w:rsidRPr="009D1314" w:rsidRDefault="009D1314" w:rsidP="00C61E81">
      <w:pPr>
        <w:autoSpaceDE w:val="0"/>
        <w:autoSpaceDN w:val="0"/>
        <w:adjustRightInd w:val="0"/>
        <w:spacing w:after="0" w:line="360" w:lineRule="auto"/>
        <w:jc w:val="both"/>
        <w:rPr>
          <w:rFonts w:ascii="StoneSerif" w:hAnsi="StoneSerif" w:cs="StoneSerif"/>
          <w:b/>
          <w:bCs/>
          <w:sz w:val="28"/>
          <w:szCs w:val="28"/>
        </w:rPr>
      </w:pPr>
      <w:r w:rsidRPr="009D1314">
        <w:rPr>
          <w:rFonts w:ascii="StoneSerif" w:hAnsi="StoneSerif" w:cs="StoneSerif"/>
          <w:b/>
          <w:bCs/>
          <w:sz w:val="28"/>
          <w:szCs w:val="28"/>
        </w:rPr>
        <w:t>Problem:</w:t>
      </w:r>
    </w:p>
    <w:p w14:paraId="170BF1F2" w14:textId="35FF29E3" w:rsidR="009D1314" w:rsidRDefault="009D1314" w:rsidP="00C61E81">
      <w:pPr>
        <w:autoSpaceDE w:val="0"/>
        <w:autoSpaceDN w:val="0"/>
        <w:adjustRightInd w:val="0"/>
        <w:spacing w:after="0" w:line="360" w:lineRule="auto"/>
        <w:jc w:val="both"/>
        <w:rPr>
          <w:rFonts w:ascii="StoneSerif" w:hAnsi="StoneSerif" w:cs="StoneSerif"/>
          <w:sz w:val="28"/>
          <w:szCs w:val="28"/>
        </w:rPr>
      </w:pPr>
      <w:r>
        <w:rPr>
          <w:noProof/>
        </w:rPr>
        <w:drawing>
          <wp:inline distT="0" distB="0" distL="0" distR="0" wp14:anchorId="6F0EB840" wp14:editId="22BF65DD">
            <wp:extent cx="558165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3228975"/>
                    </a:xfrm>
                    <a:prstGeom prst="rect">
                      <a:avLst/>
                    </a:prstGeom>
                  </pic:spPr>
                </pic:pic>
              </a:graphicData>
            </a:graphic>
          </wp:inline>
        </w:drawing>
      </w:r>
    </w:p>
    <w:p w14:paraId="18F6C4F4" w14:textId="4DEE9629" w:rsidR="009D1314" w:rsidRDefault="009D1314" w:rsidP="00C61E81">
      <w:pPr>
        <w:autoSpaceDE w:val="0"/>
        <w:autoSpaceDN w:val="0"/>
        <w:adjustRightInd w:val="0"/>
        <w:spacing w:after="0" w:line="360" w:lineRule="auto"/>
        <w:jc w:val="both"/>
        <w:rPr>
          <w:rFonts w:ascii="StoneSerif" w:hAnsi="StoneSerif" w:cs="StoneSerif"/>
          <w:sz w:val="28"/>
          <w:szCs w:val="28"/>
        </w:rPr>
      </w:pPr>
    </w:p>
    <w:p w14:paraId="550394B6" w14:textId="056CE097" w:rsidR="009D1314" w:rsidRDefault="009D1314" w:rsidP="00C61E81">
      <w:pPr>
        <w:autoSpaceDE w:val="0"/>
        <w:autoSpaceDN w:val="0"/>
        <w:adjustRightInd w:val="0"/>
        <w:spacing w:after="0" w:line="360" w:lineRule="auto"/>
        <w:jc w:val="both"/>
        <w:rPr>
          <w:rFonts w:ascii="StoneSerif" w:hAnsi="StoneSerif" w:cs="StoneSerif"/>
          <w:sz w:val="28"/>
          <w:szCs w:val="28"/>
        </w:rPr>
      </w:pPr>
    </w:p>
    <w:p w14:paraId="3CF0A57F" w14:textId="7709CC27" w:rsidR="009D1314" w:rsidRDefault="009D1314" w:rsidP="00C61E81">
      <w:pPr>
        <w:autoSpaceDE w:val="0"/>
        <w:autoSpaceDN w:val="0"/>
        <w:adjustRightInd w:val="0"/>
        <w:spacing w:after="0" w:line="360" w:lineRule="auto"/>
        <w:jc w:val="both"/>
        <w:rPr>
          <w:rFonts w:ascii="StoneSerif" w:hAnsi="StoneSerif" w:cs="StoneSerif"/>
          <w:sz w:val="28"/>
          <w:szCs w:val="28"/>
        </w:rPr>
      </w:pPr>
    </w:p>
    <w:p w14:paraId="4DE9FE43" w14:textId="24CC2131" w:rsidR="009D1314" w:rsidRDefault="009D1314" w:rsidP="00C61E81">
      <w:pPr>
        <w:autoSpaceDE w:val="0"/>
        <w:autoSpaceDN w:val="0"/>
        <w:adjustRightInd w:val="0"/>
        <w:spacing w:after="0" w:line="360" w:lineRule="auto"/>
        <w:jc w:val="both"/>
        <w:rPr>
          <w:rFonts w:ascii="StoneSerif" w:hAnsi="StoneSerif" w:cs="StoneSerif"/>
          <w:sz w:val="28"/>
          <w:szCs w:val="28"/>
        </w:rPr>
      </w:pPr>
    </w:p>
    <w:p w14:paraId="462207E7" w14:textId="0E98B0F4" w:rsidR="009D1314" w:rsidRDefault="009D1314" w:rsidP="009D1314">
      <w:pPr>
        <w:autoSpaceDE w:val="0"/>
        <w:autoSpaceDN w:val="0"/>
        <w:adjustRightInd w:val="0"/>
        <w:spacing w:after="0" w:line="240" w:lineRule="auto"/>
        <w:rPr>
          <w:rFonts w:ascii="StoneSans-Semibold" w:hAnsi="StoneSans-Semibold" w:cs="StoneSans-Semibold"/>
          <w:b/>
          <w:bCs/>
          <w:color w:val="FF0000"/>
          <w:sz w:val="28"/>
          <w:szCs w:val="28"/>
        </w:rPr>
      </w:pPr>
      <w:r w:rsidRPr="009D1314">
        <w:rPr>
          <w:rFonts w:ascii="StoneSans-Semibold" w:hAnsi="StoneSans-Semibold" w:cs="StoneSans-Semibold"/>
          <w:b/>
          <w:bCs/>
          <w:color w:val="FF0000"/>
          <w:sz w:val="28"/>
          <w:szCs w:val="28"/>
        </w:rPr>
        <w:lastRenderedPageBreak/>
        <w:t>Signal-to-Noise</w:t>
      </w:r>
      <w:r w:rsidRPr="009D1314">
        <w:rPr>
          <w:rFonts w:ascii="StoneSans-Semibold" w:hAnsi="StoneSans-Semibold" w:cs="StoneSans-Semibold"/>
          <w:b/>
          <w:bCs/>
          <w:color w:val="FF0000"/>
          <w:sz w:val="28"/>
          <w:szCs w:val="28"/>
        </w:rPr>
        <w:t xml:space="preserve"> </w:t>
      </w:r>
      <w:r w:rsidRPr="009D1314">
        <w:rPr>
          <w:rFonts w:ascii="StoneSans-Semibold" w:hAnsi="StoneSans-Semibold" w:cs="StoneSans-Semibold"/>
          <w:b/>
          <w:bCs/>
          <w:color w:val="FF0000"/>
          <w:sz w:val="28"/>
          <w:szCs w:val="28"/>
        </w:rPr>
        <w:t>Ratio</w:t>
      </w:r>
    </w:p>
    <w:p w14:paraId="12C93385" w14:textId="04388756" w:rsidR="009D1314" w:rsidRPr="009D1314" w:rsidRDefault="009D1314" w:rsidP="009D1314">
      <w:pPr>
        <w:autoSpaceDE w:val="0"/>
        <w:autoSpaceDN w:val="0"/>
        <w:adjustRightInd w:val="0"/>
        <w:spacing w:after="0"/>
        <w:jc w:val="both"/>
        <w:rPr>
          <w:rFonts w:ascii="StoneSerif" w:hAnsi="StoneSerif" w:cs="StoneSerif"/>
          <w:color w:val="FF0000"/>
          <w:sz w:val="28"/>
          <w:szCs w:val="28"/>
        </w:rPr>
      </w:pPr>
      <w:r w:rsidRPr="009D1314">
        <w:rPr>
          <w:rFonts w:ascii="StoneSerif" w:hAnsi="StoneSerif" w:cs="StoneSerif"/>
          <w:sz w:val="28"/>
          <w:szCs w:val="28"/>
        </w:rPr>
        <w:t xml:space="preserve">It is the </w:t>
      </w:r>
      <w:r w:rsidRPr="009D1314">
        <w:rPr>
          <w:rFonts w:ascii="StoneSerif" w:hAnsi="StoneSerif" w:cs="StoneSerif"/>
          <w:sz w:val="28"/>
          <w:szCs w:val="28"/>
        </w:rPr>
        <w:t>ratio of signal power to noise power</w:t>
      </w:r>
    </w:p>
    <w:p w14:paraId="4E7DA572" w14:textId="77777777" w:rsidR="009D1314" w:rsidRDefault="009D1314" w:rsidP="009D1314">
      <w:pPr>
        <w:autoSpaceDE w:val="0"/>
        <w:autoSpaceDN w:val="0"/>
        <w:adjustRightInd w:val="0"/>
        <w:spacing w:after="0"/>
        <w:jc w:val="both"/>
        <w:rPr>
          <w:rFonts w:ascii="StoneSerif" w:hAnsi="StoneSerif" w:cs="StoneSerif"/>
          <w:sz w:val="28"/>
          <w:szCs w:val="28"/>
        </w:rPr>
      </w:pPr>
      <w:r>
        <w:rPr>
          <w:rFonts w:ascii="StoneSerif" w:hAnsi="StoneSerif" w:cs="StoneSerif"/>
          <w:sz w:val="28"/>
          <w:szCs w:val="28"/>
        </w:rPr>
        <w:t>T</w:t>
      </w:r>
      <w:r w:rsidRPr="009D1314">
        <w:rPr>
          <w:rFonts w:ascii="StoneSerif" w:hAnsi="StoneSerif" w:cs="StoneSerif"/>
          <w:sz w:val="28"/>
          <w:szCs w:val="28"/>
        </w:rPr>
        <w:t>here are two basic ways to improve S/N: increase the</w:t>
      </w:r>
      <w:r>
        <w:rPr>
          <w:rFonts w:ascii="StoneSerif" w:hAnsi="StoneSerif" w:cs="StoneSerif"/>
          <w:sz w:val="28"/>
          <w:szCs w:val="28"/>
        </w:rPr>
        <w:t xml:space="preserve"> S</w:t>
      </w:r>
      <w:r w:rsidRPr="009D1314">
        <w:rPr>
          <w:rFonts w:ascii="StoneSerif" w:hAnsi="StoneSerif" w:cs="StoneSerif"/>
          <w:sz w:val="28"/>
          <w:szCs w:val="28"/>
        </w:rPr>
        <w:t xml:space="preserve">ignal power or reduce the noise power. </w:t>
      </w:r>
    </w:p>
    <w:p w14:paraId="6338C2AF" w14:textId="77777777" w:rsidR="009D1314" w:rsidRDefault="009D1314" w:rsidP="009D1314">
      <w:pPr>
        <w:autoSpaceDE w:val="0"/>
        <w:autoSpaceDN w:val="0"/>
        <w:adjustRightInd w:val="0"/>
        <w:spacing w:after="0"/>
        <w:jc w:val="both"/>
        <w:rPr>
          <w:rFonts w:ascii="StoneSerif" w:hAnsi="StoneSerif" w:cs="StoneSerif"/>
          <w:sz w:val="28"/>
          <w:szCs w:val="28"/>
        </w:rPr>
      </w:pPr>
      <w:r w:rsidRPr="009D1314">
        <w:rPr>
          <w:rFonts w:ascii="StoneSerif" w:hAnsi="StoneSerif" w:cs="StoneSerif"/>
          <w:sz w:val="28"/>
          <w:szCs w:val="28"/>
        </w:rPr>
        <w:t>Increasing signal power beyond a</w:t>
      </w:r>
      <w:r>
        <w:rPr>
          <w:rFonts w:ascii="StoneSerif" w:hAnsi="StoneSerif" w:cs="StoneSerif"/>
          <w:sz w:val="28"/>
          <w:szCs w:val="28"/>
        </w:rPr>
        <w:t xml:space="preserve"> </w:t>
      </w:r>
      <w:r w:rsidRPr="009D1314">
        <w:rPr>
          <w:rFonts w:ascii="StoneSerif" w:hAnsi="StoneSerif" w:cs="StoneSerif"/>
          <w:sz w:val="28"/>
          <w:szCs w:val="28"/>
        </w:rPr>
        <w:t>certain point can cause problems, particularly where portable, battery</w:t>
      </w:r>
      <w:r>
        <w:rPr>
          <w:rFonts w:ascii="StoneSerif" w:hAnsi="StoneSerif" w:cs="StoneSerif"/>
          <w:sz w:val="28"/>
          <w:szCs w:val="28"/>
        </w:rPr>
        <w:t xml:space="preserve"> </w:t>
      </w:r>
      <w:r w:rsidRPr="009D1314">
        <w:rPr>
          <w:rFonts w:ascii="StoneSerif" w:hAnsi="StoneSerif" w:cs="StoneSerif"/>
          <w:sz w:val="28"/>
          <w:szCs w:val="28"/>
        </w:rPr>
        <w:t>powered</w:t>
      </w:r>
      <w:r>
        <w:rPr>
          <w:rFonts w:ascii="StoneSerif" w:hAnsi="StoneSerif" w:cs="StoneSerif"/>
          <w:sz w:val="28"/>
          <w:szCs w:val="28"/>
        </w:rPr>
        <w:t xml:space="preserve"> </w:t>
      </w:r>
      <w:r w:rsidRPr="009D1314">
        <w:rPr>
          <w:rFonts w:ascii="StoneSerif" w:hAnsi="StoneSerif" w:cs="StoneSerif"/>
          <w:sz w:val="28"/>
          <w:szCs w:val="28"/>
        </w:rPr>
        <w:t xml:space="preserve">devices are concerned. </w:t>
      </w:r>
    </w:p>
    <w:p w14:paraId="6F42662A" w14:textId="4540D504" w:rsidR="009D1314" w:rsidRDefault="009D1314" w:rsidP="009D1314">
      <w:pPr>
        <w:autoSpaceDE w:val="0"/>
        <w:autoSpaceDN w:val="0"/>
        <w:adjustRightInd w:val="0"/>
        <w:spacing w:after="0"/>
        <w:jc w:val="both"/>
        <w:rPr>
          <w:rFonts w:ascii="StoneSerif" w:hAnsi="StoneSerif" w:cs="StoneSerif"/>
          <w:sz w:val="28"/>
          <w:szCs w:val="28"/>
        </w:rPr>
      </w:pPr>
      <w:r w:rsidRPr="009D1314">
        <w:rPr>
          <w:rFonts w:ascii="StoneSerif" w:hAnsi="StoneSerif" w:cs="StoneSerif"/>
          <w:sz w:val="28"/>
          <w:szCs w:val="28"/>
        </w:rPr>
        <w:t>Reducing noise power requires limiting</w:t>
      </w:r>
      <w:r>
        <w:rPr>
          <w:rFonts w:ascii="StoneSerif" w:hAnsi="StoneSerif" w:cs="StoneSerif"/>
          <w:sz w:val="28"/>
          <w:szCs w:val="28"/>
        </w:rPr>
        <w:t xml:space="preserve"> </w:t>
      </w:r>
      <w:r w:rsidRPr="009D1314">
        <w:rPr>
          <w:rFonts w:ascii="StoneSerif" w:hAnsi="StoneSerif" w:cs="StoneSerif"/>
          <w:sz w:val="28"/>
          <w:szCs w:val="28"/>
        </w:rPr>
        <w:t>bandwidth and, if possible, reducing the noise temperature of a system</w:t>
      </w:r>
    </w:p>
    <w:p w14:paraId="543760FC" w14:textId="6B908E78" w:rsidR="009D1314" w:rsidRDefault="009D1314" w:rsidP="009D1314">
      <w:pPr>
        <w:autoSpaceDE w:val="0"/>
        <w:autoSpaceDN w:val="0"/>
        <w:adjustRightInd w:val="0"/>
        <w:spacing w:after="0"/>
        <w:jc w:val="both"/>
        <w:rPr>
          <w:rFonts w:ascii="StoneSerif" w:hAnsi="StoneSerif" w:cs="StoneSerif"/>
          <w:sz w:val="28"/>
          <w:szCs w:val="28"/>
        </w:rPr>
      </w:pPr>
    </w:p>
    <w:p w14:paraId="23B67327" w14:textId="6158F851" w:rsidR="009D1314" w:rsidRPr="009D1314" w:rsidRDefault="009D1314" w:rsidP="009D1314">
      <w:pPr>
        <w:autoSpaceDE w:val="0"/>
        <w:autoSpaceDN w:val="0"/>
        <w:adjustRightInd w:val="0"/>
        <w:spacing w:after="0" w:line="240" w:lineRule="auto"/>
        <w:rPr>
          <w:rFonts w:ascii="StoneSerif" w:hAnsi="StoneSerif" w:cs="StoneSerif"/>
          <w:color w:val="FF0000"/>
          <w:sz w:val="28"/>
          <w:szCs w:val="28"/>
        </w:rPr>
      </w:pPr>
      <w:r w:rsidRPr="009D1314">
        <w:rPr>
          <w:rFonts w:ascii="StoneSans-Semibold" w:hAnsi="StoneSans-Semibold" w:cs="StoneSans-Semibold"/>
          <w:b/>
          <w:bCs/>
          <w:color w:val="FF0000"/>
          <w:sz w:val="28"/>
          <w:szCs w:val="28"/>
        </w:rPr>
        <w:t>Noise Figure</w:t>
      </w:r>
      <w:r w:rsidRPr="009D1314">
        <w:rPr>
          <w:rFonts w:ascii="StoneSans-Semibold" w:hAnsi="StoneSans-Semibold" w:cs="StoneSans-Semibold"/>
          <w:b/>
          <w:bCs/>
          <w:color w:val="FF0000"/>
          <w:sz w:val="28"/>
          <w:szCs w:val="28"/>
        </w:rPr>
        <w:t xml:space="preserve"> </w:t>
      </w:r>
      <w:r w:rsidRPr="009D1314">
        <w:rPr>
          <w:rFonts w:ascii="StoneSans-Semibold" w:hAnsi="StoneSans-Semibold" w:cs="StoneSans-Semibold"/>
          <w:b/>
          <w:bCs/>
          <w:color w:val="FF0000"/>
          <w:sz w:val="28"/>
          <w:szCs w:val="28"/>
        </w:rPr>
        <w:t>and Noise</w:t>
      </w:r>
      <w:r w:rsidRPr="009D1314">
        <w:rPr>
          <w:rFonts w:ascii="StoneSans-Semibold" w:hAnsi="StoneSans-Semibold" w:cs="StoneSans-Semibold"/>
          <w:b/>
          <w:bCs/>
          <w:color w:val="FF0000"/>
          <w:sz w:val="28"/>
          <w:szCs w:val="28"/>
        </w:rPr>
        <w:t xml:space="preserve"> </w:t>
      </w:r>
      <w:r w:rsidRPr="009D1314">
        <w:rPr>
          <w:rFonts w:ascii="StoneSans-Semibold" w:hAnsi="StoneSans-Semibold" w:cs="StoneSans-Semibold"/>
          <w:b/>
          <w:bCs/>
          <w:color w:val="FF0000"/>
          <w:sz w:val="28"/>
          <w:szCs w:val="28"/>
        </w:rPr>
        <w:t>Temperature</w:t>
      </w:r>
    </w:p>
    <w:p w14:paraId="46AD6CE4" w14:textId="4838FFA1" w:rsidR="009D1314" w:rsidRDefault="009D1314" w:rsidP="009D1314">
      <w:pPr>
        <w:autoSpaceDE w:val="0"/>
        <w:autoSpaceDN w:val="0"/>
        <w:adjustRightInd w:val="0"/>
        <w:spacing w:after="0"/>
        <w:jc w:val="both"/>
        <w:rPr>
          <w:rFonts w:ascii="StoneSerif" w:hAnsi="StoneSerif" w:cs="StoneSerif"/>
          <w:sz w:val="28"/>
          <w:szCs w:val="28"/>
        </w:rPr>
      </w:pPr>
      <w:r w:rsidRPr="009D1314">
        <w:rPr>
          <w:rFonts w:ascii="StoneSerif" w:hAnsi="StoneSerif" w:cs="StoneSerif"/>
          <w:sz w:val="28"/>
          <w:szCs w:val="28"/>
        </w:rPr>
        <w:t>Noise figure describes the way in which a device adds noise to a signal</w:t>
      </w:r>
      <w:r w:rsidRPr="009D1314">
        <w:rPr>
          <w:rFonts w:ascii="StoneSerif" w:hAnsi="StoneSerif" w:cs="StoneSerif"/>
          <w:sz w:val="28"/>
          <w:szCs w:val="28"/>
        </w:rPr>
        <w:t xml:space="preserve"> </w:t>
      </w:r>
      <w:r w:rsidRPr="009D1314">
        <w:rPr>
          <w:rFonts w:ascii="StoneSerif" w:hAnsi="StoneSerif" w:cs="StoneSerif"/>
          <w:sz w:val="28"/>
          <w:szCs w:val="28"/>
        </w:rPr>
        <w:t>and thereby degrades the signal-to-noise ratio. It is defined as follows:</w:t>
      </w:r>
    </w:p>
    <w:p w14:paraId="4DB39D1A" w14:textId="597A7FEE" w:rsidR="009D1314" w:rsidRDefault="009D1314" w:rsidP="009D1314">
      <w:pPr>
        <w:autoSpaceDE w:val="0"/>
        <w:autoSpaceDN w:val="0"/>
        <w:adjustRightInd w:val="0"/>
        <w:spacing w:after="0"/>
        <w:jc w:val="both"/>
        <w:rPr>
          <w:rFonts w:ascii="StoneSerif" w:hAnsi="StoneSerif" w:cs="StoneSerif"/>
          <w:sz w:val="28"/>
          <w:szCs w:val="28"/>
        </w:rPr>
      </w:pPr>
      <w:r>
        <w:rPr>
          <w:noProof/>
        </w:rPr>
        <w:drawing>
          <wp:inline distT="0" distB="0" distL="0" distR="0" wp14:anchorId="6CF2B481" wp14:editId="3603BB9D">
            <wp:extent cx="3505200" cy="123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200" cy="1238250"/>
                    </a:xfrm>
                    <a:prstGeom prst="rect">
                      <a:avLst/>
                    </a:prstGeom>
                  </pic:spPr>
                </pic:pic>
              </a:graphicData>
            </a:graphic>
          </wp:inline>
        </w:drawing>
      </w:r>
    </w:p>
    <w:p w14:paraId="4B8AC173" w14:textId="7146F22E" w:rsidR="0041601C" w:rsidRDefault="0041601C" w:rsidP="0041601C">
      <w:pPr>
        <w:autoSpaceDE w:val="0"/>
        <w:autoSpaceDN w:val="0"/>
        <w:adjustRightInd w:val="0"/>
        <w:spacing w:after="0"/>
        <w:jc w:val="both"/>
        <w:rPr>
          <w:rFonts w:ascii="StoneSerif" w:hAnsi="StoneSerif" w:cs="StoneSerif"/>
          <w:sz w:val="28"/>
          <w:szCs w:val="28"/>
        </w:rPr>
      </w:pPr>
      <w:r w:rsidRPr="0041601C">
        <w:rPr>
          <w:rFonts w:ascii="StoneSerif" w:hAnsi="StoneSerif" w:cs="StoneSerif"/>
          <w:sz w:val="28"/>
          <w:szCs w:val="28"/>
        </w:rPr>
        <w:t>When a</w:t>
      </w:r>
      <w:r>
        <w:rPr>
          <w:rFonts w:ascii="StoneSerif" w:hAnsi="StoneSerif" w:cs="StoneSerif"/>
          <w:sz w:val="28"/>
          <w:szCs w:val="28"/>
        </w:rPr>
        <w:t xml:space="preserve"> </w:t>
      </w:r>
      <w:r w:rsidRPr="0041601C">
        <w:rPr>
          <w:rFonts w:ascii="StoneSerif" w:hAnsi="StoneSerif" w:cs="StoneSerif"/>
          <w:sz w:val="28"/>
          <w:szCs w:val="28"/>
        </w:rPr>
        <w:t>device has multiple stages, each stage contributes noise, but the first stage is</w:t>
      </w:r>
      <w:r>
        <w:rPr>
          <w:rFonts w:ascii="StoneSerif" w:hAnsi="StoneSerif" w:cs="StoneSerif"/>
          <w:sz w:val="28"/>
          <w:szCs w:val="28"/>
        </w:rPr>
        <w:t xml:space="preserve"> </w:t>
      </w:r>
      <w:r w:rsidRPr="0041601C">
        <w:rPr>
          <w:rFonts w:ascii="StoneSerif" w:hAnsi="StoneSerif" w:cs="StoneSerif"/>
          <w:sz w:val="28"/>
          <w:szCs w:val="28"/>
        </w:rPr>
        <w:t>the most important because noise inserted there is amplified by all other</w:t>
      </w:r>
      <w:r>
        <w:rPr>
          <w:rFonts w:ascii="StoneSerif" w:hAnsi="StoneSerif" w:cs="StoneSerif"/>
          <w:sz w:val="28"/>
          <w:szCs w:val="28"/>
        </w:rPr>
        <w:t xml:space="preserve"> </w:t>
      </w:r>
      <w:r w:rsidRPr="0041601C">
        <w:rPr>
          <w:rFonts w:ascii="StoneSerif" w:hAnsi="StoneSerif" w:cs="StoneSerif"/>
          <w:sz w:val="28"/>
          <w:szCs w:val="28"/>
        </w:rPr>
        <w:t>stages. The equation that expresses this is:</w:t>
      </w:r>
    </w:p>
    <w:p w14:paraId="49C5D249" w14:textId="69441861" w:rsidR="0041601C" w:rsidRDefault="0041601C" w:rsidP="0041601C">
      <w:pPr>
        <w:autoSpaceDE w:val="0"/>
        <w:autoSpaceDN w:val="0"/>
        <w:adjustRightInd w:val="0"/>
        <w:spacing w:after="0"/>
        <w:jc w:val="both"/>
        <w:rPr>
          <w:rFonts w:ascii="StoneSerif" w:hAnsi="StoneSerif" w:cs="StoneSerif"/>
          <w:sz w:val="28"/>
          <w:szCs w:val="28"/>
        </w:rPr>
      </w:pPr>
      <w:r w:rsidRPr="0041601C">
        <w:rPr>
          <w:rFonts w:ascii="StoneSerif" w:hAnsi="StoneSerif" w:cs="StoneSerif"/>
          <w:sz w:val="28"/>
          <w:szCs w:val="28"/>
        </w:rPr>
        <w:drawing>
          <wp:inline distT="0" distB="0" distL="0" distR="0" wp14:anchorId="21C03E54" wp14:editId="6723EC16">
            <wp:extent cx="308610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1323975"/>
                    </a:xfrm>
                    <a:prstGeom prst="rect">
                      <a:avLst/>
                    </a:prstGeom>
                  </pic:spPr>
                </pic:pic>
              </a:graphicData>
            </a:graphic>
          </wp:inline>
        </w:drawing>
      </w:r>
      <w:r w:rsidRPr="0041601C">
        <w:rPr>
          <w:rFonts w:ascii="StoneSerif" w:hAnsi="StoneSerif" w:cs="StoneSerif"/>
          <w:sz w:val="28"/>
          <w:szCs w:val="28"/>
        </w:rPr>
        <w:drawing>
          <wp:inline distT="0" distB="0" distL="0" distR="0" wp14:anchorId="4E5EA8EC" wp14:editId="20835441">
            <wp:extent cx="295275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800100"/>
                    </a:xfrm>
                    <a:prstGeom prst="rect">
                      <a:avLst/>
                    </a:prstGeom>
                  </pic:spPr>
                </pic:pic>
              </a:graphicData>
            </a:graphic>
          </wp:inline>
        </w:drawing>
      </w:r>
    </w:p>
    <w:p w14:paraId="7468281D" w14:textId="68C32A97" w:rsidR="0041601C" w:rsidRDefault="0041601C" w:rsidP="0041601C">
      <w:pPr>
        <w:autoSpaceDE w:val="0"/>
        <w:autoSpaceDN w:val="0"/>
        <w:adjustRightInd w:val="0"/>
        <w:spacing w:after="0"/>
        <w:jc w:val="both"/>
        <w:rPr>
          <w:rFonts w:ascii="StoneSerif" w:hAnsi="StoneSerif" w:cs="StoneSerif"/>
          <w:sz w:val="28"/>
          <w:szCs w:val="28"/>
        </w:rPr>
      </w:pPr>
      <w:r w:rsidRPr="0041601C">
        <w:rPr>
          <w:rFonts w:ascii="StoneSerif" w:hAnsi="StoneSerif" w:cs="StoneSerif"/>
          <w:sz w:val="28"/>
          <w:szCs w:val="28"/>
        </w:rPr>
        <w:t xml:space="preserve">The </w:t>
      </w:r>
      <w:r w:rsidRPr="0041601C">
        <w:rPr>
          <w:rFonts w:ascii="StoneSerif" w:hAnsi="StoneSerif" w:cs="StoneSerif"/>
          <w:color w:val="E36C0A" w:themeColor="accent6" w:themeShade="BF"/>
          <w:sz w:val="28"/>
          <w:szCs w:val="28"/>
        </w:rPr>
        <w:t>noise figure for the system is</w:t>
      </w:r>
      <w:r w:rsidRPr="0041601C">
        <w:rPr>
          <w:rFonts w:ascii="StoneSerif" w:hAnsi="StoneSerif" w:cs="StoneSerif"/>
          <w:color w:val="E36C0A" w:themeColor="accent6" w:themeShade="BF"/>
          <w:sz w:val="28"/>
          <w:szCs w:val="28"/>
        </w:rPr>
        <w:t xml:space="preserve"> </w:t>
      </w:r>
      <w:r w:rsidRPr="0041601C">
        <w:rPr>
          <w:rFonts w:ascii="StoneSerif" w:hAnsi="StoneSerif" w:cs="StoneSerif"/>
          <w:color w:val="E36C0A" w:themeColor="accent6" w:themeShade="BF"/>
          <w:sz w:val="28"/>
          <w:szCs w:val="28"/>
        </w:rPr>
        <w:t>usually specified in dB</w:t>
      </w:r>
      <w:r w:rsidRPr="0041601C">
        <w:rPr>
          <w:rFonts w:ascii="StoneSerif" w:hAnsi="StoneSerif" w:cs="StoneSerif"/>
          <w:sz w:val="28"/>
          <w:szCs w:val="28"/>
        </w:rPr>
        <w:t xml:space="preserve"> in the usual way:</w:t>
      </w:r>
    </w:p>
    <w:p w14:paraId="2245E04A" w14:textId="1F118D7E" w:rsidR="0041601C" w:rsidRDefault="0041601C" w:rsidP="0041601C">
      <w:pPr>
        <w:autoSpaceDE w:val="0"/>
        <w:autoSpaceDN w:val="0"/>
        <w:adjustRightInd w:val="0"/>
        <w:spacing w:after="0"/>
        <w:jc w:val="both"/>
        <w:rPr>
          <w:rFonts w:ascii="StoneSerif" w:hAnsi="StoneSerif" w:cs="StoneSerif"/>
          <w:sz w:val="28"/>
          <w:szCs w:val="28"/>
        </w:rPr>
      </w:pPr>
      <w:r>
        <w:rPr>
          <w:noProof/>
        </w:rPr>
        <w:lastRenderedPageBreak/>
        <w:drawing>
          <wp:inline distT="0" distB="0" distL="0" distR="0" wp14:anchorId="2B741C05" wp14:editId="2810942F">
            <wp:extent cx="6411595" cy="1304925"/>
            <wp:effectExtent l="0" t="0" r="82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8459" cy="1306322"/>
                    </a:xfrm>
                    <a:prstGeom prst="rect">
                      <a:avLst/>
                    </a:prstGeom>
                  </pic:spPr>
                </pic:pic>
              </a:graphicData>
            </a:graphic>
          </wp:inline>
        </w:drawing>
      </w:r>
    </w:p>
    <w:p w14:paraId="7F6DDA02" w14:textId="50B6676D" w:rsidR="0041601C" w:rsidRDefault="0041601C" w:rsidP="0041601C">
      <w:pPr>
        <w:autoSpaceDE w:val="0"/>
        <w:autoSpaceDN w:val="0"/>
        <w:adjustRightInd w:val="0"/>
        <w:spacing w:after="0"/>
        <w:jc w:val="both"/>
        <w:rPr>
          <w:rFonts w:ascii="StoneSerif" w:hAnsi="StoneSerif" w:cs="StoneSerif"/>
          <w:sz w:val="28"/>
          <w:szCs w:val="28"/>
        </w:rPr>
      </w:pPr>
      <w:r>
        <w:rPr>
          <w:noProof/>
        </w:rPr>
        <w:drawing>
          <wp:inline distT="0" distB="0" distL="0" distR="0" wp14:anchorId="10DAF2A2" wp14:editId="5576FC35">
            <wp:extent cx="5943600" cy="3611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11245"/>
                    </a:xfrm>
                    <a:prstGeom prst="rect">
                      <a:avLst/>
                    </a:prstGeom>
                  </pic:spPr>
                </pic:pic>
              </a:graphicData>
            </a:graphic>
          </wp:inline>
        </w:drawing>
      </w:r>
    </w:p>
    <w:p w14:paraId="00AAA934" w14:textId="639809C1" w:rsidR="0041601C" w:rsidRDefault="0041601C" w:rsidP="0041601C">
      <w:pPr>
        <w:autoSpaceDE w:val="0"/>
        <w:autoSpaceDN w:val="0"/>
        <w:adjustRightInd w:val="0"/>
        <w:spacing w:after="0"/>
        <w:jc w:val="both"/>
        <w:rPr>
          <w:rFonts w:ascii="StoneSerif" w:hAnsi="StoneSerif" w:cs="StoneSerif"/>
          <w:sz w:val="28"/>
          <w:szCs w:val="28"/>
        </w:rPr>
      </w:pPr>
      <w:r>
        <w:rPr>
          <w:noProof/>
        </w:rPr>
        <w:drawing>
          <wp:inline distT="0" distB="0" distL="0" distR="0" wp14:anchorId="1925DB58" wp14:editId="5C5C7BBC">
            <wp:extent cx="3895725" cy="2676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2676525"/>
                    </a:xfrm>
                    <a:prstGeom prst="rect">
                      <a:avLst/>
                    </a:prstGeom>
                  </pic:spPr>
                </pic:pic>
              </a:graphicData>
            </a:graphic>
          </wp:inline>
        </w:drawing>
      </w:r>
    </w:p>
    <w:p w14:paraId="5ABB1704" w14:textId="566ECF7D" w:rsidR="00512701" w:rsidRDefault="00512701" w:rsidP="0041601C">
      <w:pPr>
        <w:autoSpaceDE w:val="0"/>
        <w:autoSpaceDN w:val="0"/>
        <w:adjustRightInd w:val="0"/>
        <w:spacing w:after="0"/>
        <w:jc w:val="both"/>
        <w:rPr>
          <w:rFonts w:ascii="StoneSerif" w:hAnsi="StoneSerif" w:cs="StoneSerif"/>
          <w:sz w:val="28"/>
          <w:szCs w:val="28"/>
        </w:rPr>
      </w:pPr>
    </w:p>
    <w:p w14:paraId="467D8303" w14:textId="77777777" w:rsidR="00512701" w:rsidRPr="00F45D79" w:rsidRDefault="00512701" w:rsidP="00512701">
      <w:pPr>
        <w:autoSpaceDE w:val="0"/>
        <w:autoSpaceDN w:val="0"/>
        <w:adjustRightInd w:val="0"/>
        <w:spacing w:after="0" w:line="240" w:lineRule="auto"/>
        <w:jc w:val="both"/>
        <w:rPr>
          <w:rFonts w:ascii="Times" w:hAnsi="Times" w:cs="StoneSans-Semibold"/>
          <w:b/>
          <w:bCs/>
          <w:sz w:val="28"/>
          <w:szCs w:val="28"/>
        </w:rPr>
      </w:pPr>
      <w:r w:rsidRPr="00F45D79">
        <w:rPr>
          <w:rFonts w:ascii="Times" w:hAnsi="Times" w:cs="StoneSans-Semibold"/>
          <w:b/>
          <w:bCs/>
          <w:sz w:val="28"/>
          <w:szCs w:val="28"/>
        </w:rPr>
        <w:t>The Radio-Frequency Spectrum</w:t>
      </w:r>
    </w:p>
    <w:p w14:paraId="5817DE62" w14:textId="77777777" w:rsidR="00512701" w:rsidRDefault="00512701" w:rsidP="00512701">
      <w:pPr>
        <w:autoSpaceDE w:val="0"/>
        <w:autoSpaceDN w:val="0"/>
        <w:adjustRightInd w:val="0"/>
        <w:spacing w:after="0" w:line="240" w:lineRule="auto"/>
        <w:jc w:val="both"/>
        <w:rPr>
          <w:rFonts w:ascii="Times" w:hAnsi="Times" w:cs="StoneSerif"/>
          <w:sz w:val="28"/>
          <w:szCs w:val="28"/>
        </w:rPr>
      </w:pPr>
      <w:r w:rsidRPr="00F45D79">
        <w:rPr>
          <w:rFonts w:ascii="Times" w:hAnsi="Times" w:cs="StoneSerif"/>
          <w:sz w:val="28"/>
          <w:szCs w:val="28"/>
        </w:rPr>
        <w:lastRenderedPageBreak/>
        <w:t>Radio waves are a form of electromagnetic radiation, as are infrared, visible light, ultraviolet light, and gamma rays. The major difference is in the frequency of the waves. The portion of the frequency spectrum that is useful for radio communication at present extends from roughly 100 kHz to about 50 GHz.</w:t>
      </w:r>
    </w:p>
    <w:p w14:paraId="26BB3CB4" w14:textId="77777777" w:rsidR="00512701" w:rsidRDefault="00512701" w:rsidP="00512701">
      <w:pPr>
        <w:autoSpaceDE w:val="0"/>
        <w:autoSpaceDN w:val="0"/>
        <w:adjustRightInd w:val="0"/>
        <w:spacing w:after="0" w:line="240" w:lineRule="auto"/>
        <w:jc w:val="both"/>
        <w:rPr>
          <w:rFonts w:ascii="Times" w:hAnsi="Times"/>
          <w:sz w:val="28"/>
          <w:szCs w:val="28"/>
        </w:rPr>
      </w:pPr>
      <w:r>
        <w:rPr>
          <w:noProof/>
        </w:rPr>
        <w:drawing>
          <wp:inline distT="0" distB="0" distL="0" distR="0" wp14:anchorId="0A5A2DDA" wp14:editId="409DB174">
            <wp:extent cx="5229225" cy="421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4219575"/>
                    </a:xfrm>
                    <a:prstGeom prst="rect">
                      <a:avLst/>
                    </a:prstGeom>
                  </pic:spPr>
                </pic:pic>
              </a:graphicData>
            </a:graphic>
          </wp:inline>
        </w:drawing>
      </w:r>
    </w:p>
    <w:p w14:paraId="78149CD4" w14:textId="77777777" w:rsidR="00512701" w:rsidRDefault="00512701" w:rsidP="00512701">
      <w:pPr>
        <w:autoSpaceDE w:val="0"/>
        <w:autoSpaceDN w:val="0"/>
        <w:adjustRightInd w:val="0"/>
        <w:spacing w:after="0" w:line="240" w:lineRule="auto"/>
        <w:jc w:val="both"/>
        <w:rPr>
          <w:rFonts w:ascii="Times" w:hAnsi="Times"/>
          <w:sz w:val="28"/>
          <w:szCs w:val="28"/>
        </w:rPr>
      </w:pPr>
    </w:p>
    <w:p w14:paraId="49D1703E" w14:textId="77777777" w:rsidR="00512701" w:rsidRDefault="00512701" w:rsidP="00512701">
      <w:pPr>
        <w:autoSpaceDE w:val="0"/>
        <w:autoSpaceDN w:val="0"/>
        <w:adjustRightInd w:val="0"/>
        <w:spacing w:after="0" w:line="240" w:lineRule="auto"/>
        <w:jc w:val="both"/>
        <w:rPr>
          <w:rFonts w:ascii="Times" w:hAnsi="Times"/>
          <w:sz w:val="28"/>
          <w:szCs w:val="28"/>
        </w:rPr>
      </w:pPr>
    </w:p>
    <w:p w14:paraId="02CBE4DA" w14:textId="77777777" w:rsidR="00512701" w:rsidRPr="00F45D79" w:rsidRDefault="00512701" w:rsidP="00512701">
      <w:pPr>
        <w:autoSpaceDE w:val="0"/>
        <w:autoSpaceDN w:val="0"/>
        <w:adjustRightInd w:val="0"/>
        <w:spacing w:after="0" w:line="240" w:lineRule="auto"/>
        <w:rPr>
          <w:rFonts w:ascii="Times New Roman" w:hAnsi="Times New Roman" w:cs="Times New Roman"/>
          <w:sz w:val="28"/>
          <w:szCs w:val="28"/>
        </w:rPr>
      </w:pPr>
      <w:r w:rsidRPr="00F45D79">
        <w:rPr>
          <w:rFonts w:ascii="Times New Roman" w:hAnsi="Times New Roman" w:cs="Times New Roman"/>
          <w:sz w:val="28"/>
          <w:szCs w:val="28"/>
        </w:rPr>
        <w:t>The general equation that relates frequency to wavelength for any wave is</w:t>
      </w:r>
    </w:p>
    <w:p w14:paraId="63172901" w14:textId="77777777" w:rsidR="00512701" w:rsidRDefault="00512701" w:rsidP="00512701">
      <w:pPr>
        <w:autoSpaceDE w:val="0"/>
        <w:autoSpaceDN w:val="0"/>
        <w:adjustRightInd w:val="0"/>
        <w:spacing w:after="0" w:line="240" w:lineRule="auto"/>
        <w:rPr>
          <w:rFonts w:ascii="StoneSerif" w:hAnsi="StoneSerif" w:cs="StoneSerif"/>
          <w:sz w:val="19"/>
          <w:szCs w:val="19"/>
        </w:rPr>
      </w:pPr>
    </w:p>
    <w:p w14:paraId="0A8CF2D8" w14:textId="77777777" w:rsidR="00512701" w:rsidRDefault="00512701" w:rsidP="00512701">
      <w:pPr>
        <w:autoSpaceDE w:val="0"/>
        <w:autoSpaceDN w:val="0"/>
        <w:adjustRightInd w:val="0"/>
        <w:spacing w:after="0" w:line="240" w:lineRule="auto"/>
        <w:rPr>
          <w:rFonts w:ascii="Times" w:hAnsi="Times"/>
          <w:sz w:val="28"/>
          <w:szCs w:val="28"/>
        </w:rPr>
      </w:pPr>
      <w:r>
        <w:rPr>
          <w:noProof/>
        </w:rPr>
        <w:drawing>
          <wp:inline distT="0" distB="0" distL="0" distR="0" wp14:anchorId="7CAD7DE3" wp14:editId="26C369FF">
            <wp:extent cx="469582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1390650"/>
                    </a:xfrm>
                    <a:prstGeom prst="rect">
                      <a:avLst/>
                    </a:prstGeom>
                  </pic:spPr>
                </pic:pic>
              </a:graphicData>
            </a:graphic>
          </wp:inline>
        </w:drawing>
      </w:r>
    </w:p>
    <w:p w14:paraId="5C4D0D07" w14:textId="77777777" w:rsidR="00512701" w:rsidRPr="00F45D79" w:rsidRDefault="00512701" w:rsidP="00512701">
      <w:pPr>
        <w:autoSpaceDE w:val="0"/>
        <w:autoSpaceDN w:val="0"/>
        <w:adjustRightInd w:val="0"/>
        <w:spacing w:after="0" w:line="240" w:lineRule="auto"/>
        <w:rPr>
          <w:rFonts w:ascii="Times New Roman" w:hAnsi="Times New Roman" w:cs="Times New Roman"/>
          <w:sz w:val="28"/>
          <w:szCs w:val="28"/>
        </w:rPr>
      </w:pPr>
      <w:r w:rsidRPr="00F45D79">
        <w:rPr>
          <w:rFonts w:ascii="Times New Roman" w:hAnsi="Times New Roman" w:cs="Times New Roman"/>
          <w:sz w:val="28"/>
          <w:szCs w:val="28"/>
        </w:rPr>
        <w:t>For radio waves in free space (and air is generally a reasonable approximation</w:t>
      </w:r>
    </w:p>
    <w:p w14:paraId="12F9A71A" w14:textId="77777777" w:rsidR="00512701" w:rsidRDefault="00512701" w:rsidP="00512701">
      <w:pPr>
        <w:autoSpaceDE w:val="0"/>
        <w:autoSpaceDN w:val="0"/>
        <w:adjustRightInd w:val="0"/>
        <w:spacing w:after="0" w:line="240" w:lineRule="auto"/>
        <w:rPr>
          <w:rFonts w:ascii="Times New Roman" w:hAnsi="Times New Roman" w:cs="Times New Roman"/>
          <w:sz w:val="28"/>
          <w:szCs w:val="28"/>
        </w:rPr>
      </w:pPr>
      <w:r w:rsidRPr="00F45D79">
        <w:rPr>
          <w:rFonts w:ascii="Times New Roman" w:hAnsi="Times New Roman" w:cs="Times New Roman"/>
          <w:sz w:val="28"/>
          <w:szCs w:val="28"/>
        </w:rPr>
        <w:t>to free space) the velocity is the same as that of light: 300 × 106 m/s. The</w:t>
      </w:r>
      <w:r>
        <w:rPr>
          <w:rFonts w:ascii="Times New Roman" w:hAnsi="Times New Roman" w:cs="Times New Roman"/>
          <w:sz w:val="28"/>
          <w:szCs w:val="28"/>
        </w:rPr>
        <w:t xml:space="preserve"> </w:t>
      </w:r>
      <w:r w:rsidRPr="00F45D79">
        <w:rPr>
          <w:rFonts w:ascii="Times New Roman" w:hAnsi="Times New Roman" w:cs="Times New Roman"/>
          <w:sz w:val="28"/>
          <w:szCs w:val="28"/>
        </w:rPr>
        <w:t>usual symbol for this quantity is c. Equation (1.11) then becomes:</w:t>
      </w:r>
    </w:p>
    <w:p w14:paraId="0E8C56F5" w14:textId="77777777" w:rsidR="00512701" w:rsidRDefault="00512701" w:rsidP="00512701">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31C63148" wp14:editId="1B5D623D">
            <wp:extent cx="723900" cy="295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3900" cy="295275"/>
                    </a:xfrm>
                    <a:prstGeom prst="rect">
                      <a:avLst/>
                    </a:prstGeom>
                  </pic:spPr>
                </pic:pic>
              </a:graphicData>
            </a:graphic>
          </wp:inline>
        </w:drawing>
      </w:r>
    </w:p>
    <w:p w14:paraId="38F0A58F" w14:textId="77777777" w:rsidR="00512701" w:rsidRDefault="00512701" w:rsidP="00512701">
      <w:pPr>
        <w:autoSpaceDE w:val="0"/>
        <w:autoSpaceDN w:val="0"/>
        <w:adjustRightInd w:val="0"/>
        <w:spacing w:after="0" w:line="240" w:lineRule="auto"/>
        <w:rPr>
          <w:rFonts w:ascii="Times New Roman" w:hAnsi="Times New Roman" w:cs="Times New Roman"/>
          <w:sz w:val="28"/>
          <w:szCs w:val="28"/>
        </w:rPr>
      </w:pPr>
      <w:r>
        <w:rPr>
          <w:noProof/>
        </w:rPr>
        <w:lastRenderedPageBreak/>
        <w:drawing>
          <wp:inline distT="0" distB="0" distL="0" distR="0" wp14:anchorId="688E71C9" wp14:editId="3BB00BA1">
            <wp:extent cx="5562600" cy="4133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33850"/>
                    </a:xfrm>
                    <a:prstGeom prst="rect">
                      <a:avLst/>
                    </a:prstGeom>
                  </pic:spPr>
                </pic:pic>
              </a:graphicData>
            </a:graphic>
          </wp:inline>
        </w:drawing>
      </w:r>
    </w:p>
    <w:p w14:paraId="030C2D67" w14:textId="77777777" w:rsidR="00512701" w:rsidRDefault="00512701" w:rsidP="00512701">
      <w:pPr>
        <w:autoSpaceDE w:val="0"/>
        <w:autoSpaceDN w:val="0"/>
        <w:adjustRightInd w:val="0"/>
        <w:spacing w:after="0" w:line="240" w:lineRule="auto"/>
        <w:rPr>
          <w:rFonts w:ascii="Times New Roman" w:hAnsi="Times New Roman" w:cs="Times New Roman"/>
          <w:sz w:val="28"/>
          <w:szCs w:val="28"/>
        </w:rPr>
      </w:pPr>
    </w:p>
    <w:p w14:paraId="053682B7" w14:textId="77777777" w:rsidR="00512701" w:rsidRDefault="00512701" w:rsidP="00512701">
      <w:pPr>
        <w:autoSpaceDE w:val="0"/>
        <w:autoSpaceDN w:val="0"/>
        <w:adjustRightInd w:val="0"/>
        <w:spacing w:after="0" w:line="240" w:lineRule="auto"/>
        <w:rPr>
          <w:rFonts w:ascii="StoneSerif" w:hAnsi="StoneSerif" w:cs="StoneSerif"/>
          <w:sz w:val="28"/>
          <w:szCs w:val="28"/>
        </w:rPr>
      </w:pPr>
      <w:r w:rsidRPr="00013C85">
        <w:rPr>
          <w:rFonts w:ascii="StoneSerif" w:hAnsi="StoneSerif" w:cs="StoneSerif"/>
          <w:b/>
          <w:bCs/>
          <w:sz w:val="28"/>
          <w:szCs w:val="28"/>
        </w:rPr>
        <w:t>Hartley’s Law</w:t>
      </w:r>
      <w:r w:rsidRPr="00F45D79">
        <w:rPr>
          <w:rFonts w:ascii="StoneSerif" w:hAnsi="StoneSerif" w:cs="StoneSerif"/>
          <w:sz w:val="28"/>
          <w:szCs w:val="28"/>
        </w:rPr>
        <w:t xml:space="preserve"> which relates bandwidth, time, and information content</w:t>
      </w:r>
    </w:p>
    <w:p w14:paraId="1741661A" w14:textId="77777777" w:rsidR="00512701" w:rsidRDefault="00512701" w:rsidP="00512701">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6BBAF0A2" wp14:editId="7DAE6C30">
            <wp:extent cx="5305425" cy="1647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1647825"/>
                    </a:xfrm>
                    <a:prstGeom prst="rect">
                      <a:avLst/>
                    </a:prstGeom>
                  </pic:spPr>
                </pic:pic>
              </a:graphicData>
            </a:graphic>
          </wp:inline>
        </w:drawing>
      </w:r>
    </w:p>
    <w:p w14:paraId="42F69FB8" w14:textId="77777777" w:rsidR="00512701" w:rsidRPr="00F45D79" w:rsidRDefault="00512701" w:rsidP="00512701">
      <w:pPr>
        <w:autoSpaceDE w:val="0"/>
        <w:autoSpaceDN w:val="0"/>
        <w:adjustRightInd w:val="0"/>
        <w:spacing w:after="0" w:line="240" w:lineRule="auto"/>
        <w:rPr>
          <w:rFonts w:ascii="Times New Roman" w:hAnsi="Times New Roman" w:cs="Times New Roman"/>
          <w:sz w:val="28"/>
          <w:szCs w:val="28"/>
        </w:rPr>
      </w:pPr>
    </w:p>
    <w:p w14:paraId="741AE2D9" w14:textId="77777777" w:rsidR="00512701" w:rsidRPr="009D1314" w:rsidRDefault="00512701" w:rsidP="0041601C">
      <w:pPr>
        <w:autoSpaceDE w:val="0"/>
        <w:autoSpaceDN w:val="0"/>
        <w:adjustRightInd w:val="0"/>
        <w:spacing w:after="0"/>
        <w:jc w:val="both"/>
        <w:rPr>
          <w:rFonts w:ascii="StoneSerif" w:hAnsi="StoneSerif" w:cs="StoneSerif"/>
          <w:sz w:val="28"/>
          <w:szCs w:val="28"/>
        </w:rPr>
      </w:pPr>
    </w:p>
    <w:sectPr w:rsidR="00512701" w:rsidRPr="009D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ans-Semibold">
    <w:altName w:val="Calibri"/>
    <w:panose1 w:val="00000000000000000000"/>
    <w:charset w:val="00"/>
    <w:family w:val="auto"/>
    <w:notTrueType/>
    <w:pitch w:val="default"/>
    <w:sig w:usb0="00000003" w:usb1="00000000" w:usb2="00000000" w:usb3="00000000" w:csb0="00000001" w:csb1="00000000"/>
  </w:font>
  <w:font w:name="StoneSerif">
    <w:altName w:val="Calibri"/>
    <w:panose1 w:val="00000000000000000000"/>
    <w:charset w:val="00"/>
    <w:family w:val="auto"/>
    <w:notTrueType/>
    <w:pitch w:val="default"/>
    <w:sig w:usb0="00000003" w:usb1="00000000" w:usb2="00000000" w:usb3="00000000" w:csb0="00000001" w:csb1="00000000"/>
  </w:font>
  <w:font w:name="StoneSerif-Semibold">
    <w:altName w:val="Calibri"/>
    <w:panose1 w:val="00000000000000000000"/>
    <w:charset w:val="00"/>
    <w:family w:val="auto"/>
    <w:notTrueType/>
    <w:pitch w:val="default"/>
    <w:sig w:usb0="00000003" w:usb1="00000000" w:usb2="00000000" w:usb3="00000000" w:csb0="00000001" w:csb1="00000000"/>
  </w:font>
  <w:font w:name="StoneSans">
    <w:altName w:val="Calibri"/>
    <w:panose1 w:val="00000000000000000000"/>
    <w:charset w:val="00"/>
    <w:family w:val="auto"/>
    <w:notTrueType/>
    <w:pitch w:val="default"/>
    <w:sig w:usb0="00000003" w:usb1="00000000" w:usb2="00000000" w:usb3="00000000" w:csb0="00000001" w:csb1="00000000"/>
  </w:font>
  <w:font w:name="StoneSerif-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94"/>
    <w:rsid w:val="000940DB"/>
    <w:rsid w:val="00147794"/>
    <w:rsid w:val="002574AE"/>
    <w:rsid w:val="00285741"/>
    <w:rsid w:val="002B4D42"/>
    <w:rsid w:val="002E25C8"/>
    <w:rsid w:val="003E2CB7"/>
    <w:rsid w:val="0041601C"/>
    <w:rsid w:val="00512701"/>
    <w:rsid w:val="00554F6D"/>
    <w:rsid w:val="007F6D06"/>
    <w:rsid w:val="009D1314"/>
    <w:rsid w:val="00C61E81"/>
    <w:rsid w:val="00CB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0626"/>
  <w15:chartTrackingRefBased/>
  <w15:docId w15:val="{48BAF8C3-7E0B-4A7B-A737-3E3FF13D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2022-06-30T09:27:00Z</dcterms:created>
  <dcterms:modified xsi:type="dcterms:W3CDTF">2022-07-19T09:09:00Z</dcterms:modified>
</cp:coreProperties>
</file>