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4932" w14:textId="77777777" w:rsidR="00884154" w:rsidRDefault="00884154"/>
    <w:p w14:paraId="5AEEB896" w14:textId="77777777" w:rsidR="00884154" w:rsidRDefault="00884154"/>
    <w:p w14:paraId="5B202BA1" w14:textId="77777777" w:rsidR="00732E73" w:rsidRDefault="00732E73"/>
    <w:p w14:paraId="587C3C78" w14:textId="77777777" w:rsidR="00732E73" w:rsidRDefault="00732E73"/>
    <w:p w14:paraId="7DB1FD68" w14:textId="77777777" w:rsidR="00732E73" w:rsidRDefault="00732E73"/>
    <w:p w14:paraId="132C3FE4" w14:textId="77777777" w:rsidR="00884154" w:rsidRDefault="00884154"/>
    <w:p w14:paraId="239BC8CC" w14:textId="77777777" w:rsidR="00884154" w:rsidRDefault="00000000">
      <w:pPr>
        <w:jc w:val="center"/>
      </w:pPr>
      <w:r>
        <w:rPr>
          <w:b/>
          <w:color w:val="2563EB"/>
        </w:rPr>
        <w:t>DEEPFAKE DETECTION</w:t>
      </w:r>
    </w:p>
    <w:p w14:paraId="2A731214" w14:textId="77777777" w:rsidR="00884154" w:rsidRDefault="00000000">
      <w:pPr>
        <w:jc w:val="center"/>
      </w:pPr>
      <w:r>
        <w:rPr>
          <w:b/>
          <w:color w:val="111827"/>
          <w:sz w:val="56"/>
        </w:rPr>
        <w:t>User Manual</w:t>
      </w:r>
    </w:p>
    <w:p w14:paraId="1B89462F" w14:textId="77777777" w:rsidR="00884154" w:rsidRDefault="00000000">
      <w:pPr>
        <w:jc w:val="center"/>
      </w:pPr>
      <w:r>
        <w:rPr>
          <w:color w:val="6B7280"/>
          <w:sz w:val="28"/>
        </w:rPr>
        <w:t>Guide for Non-Technical Users</w:t>
      </w:r>
    </w:p>
    <w:p w14:paraId="7C564666" w14:textId="77777777" w:rsidR="00884154" w:rsidRDefault="00884154"/>
    <w:p w14:paraId="14D7A248" w14:textId="77777777" w:rsidR="00884154" w:rsidRDefault="00000000">
      <w:pPr>
        <w:jc w:val="center"/>
      </w:pPr>
      <w:r>
        <w:rPr>
          <w:color w:val="D1D5DB"/>
        </w:rPr>
        <w:t>────────────────────────────────────────</w:t>
      </w:r>
    </w:p>
    <w:p w14:paraId="2F7954F0" w14:textId="77777777" w:rsidR="00884154" w:rsidRDefault="00884154"/>
    <w:p w14:paraId="3772EFDF" w14:textId="77777777" w:rsidR="00732E73" w:rsidRPr="00732E73" w:rsidRDefault="00732E73" w:rsidP="00732E73">
      <w:pPr>
        <w:ind w:left="1440" w:firstLine="720"/>
        <w:rPr>
          <w:b/>
          <w:bCs/>
          <w:sz w:val="20"/>
        </w:rPr>
      </w:pPr>
      <w:r w:rsidRPr="00732E73">
        <w:rPr>
          <w:b/>
          <w:bCs/>
          <w:sz w:val="20"/>
        </w:rPr>
        <w:t>Major Prabhat Pandey   |   April 2026   |   MLOps  Project</w:t>
      </w:r>
    </w:p>
    <w:p w14:paraId="3BC41101" w14:textId="77777777" w:rsidR="00884154" w:rsidRDefault="00000000">
      <w:r>
        <w:br w:type="page"/>
      </w:r>
    </w:p>
    <w:p w14:paraId="6BCD3A76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lastRenderedPageBreak/>
        <w:t>1. What This System Does</w:t>
      </w:r>
    </w:p>
    <w:p w14:paraId="3B48BEAC" w14:textId="77777777" w:rsidR="00884154" w:rsidRDefault="00000000">
      <w:r>
        <w:t>The Deepfake Detection System lets you upload an MP4 video and instantly find out whether it is REAL (authentic footage) or FAKE (AI-generated or manipulated). The system uses a deep learning model trained to detect manipulated faces in videos.</w:t>
      </w:r>
    </w:p>
    <w:p w14:paraId="70C7A56C" w14:textId="77777777" w:rsidR="00884154" w:rsidRDefault="00000000">
      <w:r>
        <w:t>You do not need any technical knowledge to use this system. Simply open the web application, upload your video, and read the result.</w:t>
      </w:r>
    </w:p>
    <w:p w14:paraId="36221161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2. Getting Started</w:t>
      </w:r>
    </w:p>
    <w:p w14:paraId="54017481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2.1 Prerequisites</w:t>
      </w:r>
    </w:p>
    <w:p w14:paraId="56DF5087" w14:textId="77777777" w:rsidR="00884154" w:rsidRDefault="00000000">
      <w:pPr>
        <w:pStyle w:val="ListBullet"/>
        <w:ind w:left="283"/>
      </w:pPr>
      <w:r>
        <w:t>Docker and Docker Compose installed on your computer</w:t>
      </w:r>
    </w:p>
    <w:p w14:paraId="502138D0" w14:textId="77777777" w:rsidR="00884154" w:rsidRDefault="00000000">
      <w:pPr>
        <w:pStyle w:val="ListBullet"/>
        <w:ind w:left="283"/>
      </w:pPr>
      <w:r>
        <w:t>A modern web browser (Chrome, Firefox, Edge, or Safari)</w:t>
      </w:r>
    </w:p>
    <w:p w14:paraId="258D6160" w14:textId="77777777" w:rsidR="00884154" w:rsidRDefault="00000000">
      <w:pPr>
        <w:pStyle w:val="ListBullet"/>
        <w:ind w:left="283"/>
      </w:pPr>
      <w:r>
        <w:t>Host filesystem encrypted (BitLocker on Windows / LUKS on Linux)</w:t>
      </w:r>
    </w:p>
    <w:p w14:paraId="3BDD633C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2.2 Starting the System</w:t>
      </w:r>
    </w:p>
    <w:p w14:paraId="3734D9F3" w14:textId="77777777" w:rsidR="00884154" w:rsidRDefault="00000000">
      <w:r>
        <w:t>Open a terminal in the deepfake-detection folder and run:</w:t>
      </w:r>
    </w:p>
    <w:p w14:paraId="019A215D" w14:textId="77777777" w:rsidR="00884154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cp .env.example .env</w:t>
      </w:r>
      <w:r>
        <w:rPr>
          <w:rFonts w:ascii="Courier New" w:hAnsi="Courier New"/>
          <w:color w:val="1F2937"/>
          <w:sz w:val="18"/>
        </w:rPr>
        <w:br/>
        <w:t># Edit .env to set your passwords (POSTGRES_PASSWORD, GRAFANA_ADMIN_PASSWORD)</w:t>
      </w:r>
      <w:r>
        <w:rPr>
          <w:rFonts w:ascii="Courier New" w:hAnsi="Courier New"/>
          <w:color w:val="1F2937"/>
          <w:sz w:val="18"/>
        </w:rPr>
        <w:br/>
        <w:t>docker compose up -d</w:t>
      </w:r>
    </w:p>
    <w:p w14:paraId="10FE9759" w14:textId="77777777" w:rsidR="00884154" w:rsidRDefault="00000000">
      <w:r>
        <w:t>Wait approximately 60 seconds for all services to start. Then open your browser and go to: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4154" w14:paraId="6F047BBD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1200EB68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w="2880" w:type="dxa"/>
            <w:shd w:val="clear" w:color="auto" w:fill="EFF6FF"/>
          </w:tcPr>
          <w:p w14:paraId="4853AAFE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w="2880" w:type="dxa"/>
            <w:shd w:val="clear" w:color="auto" w:fill="EFF6FF"/>
          </w:tcPr>
          <w:p w14:paraId="4CD3A8ED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 w:rsidR="00884154" w14:paraId="350A51E8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1A0BF43A" w14:textId="77777777" w:rsidR="00884154" w:rsidRDefault="00000000">
            <w:r>
              <w:rPr>
                <w:sz w:val="20"/>
              </w:rPr>
              <w:t>Main Application</w:t>
            </w:r>
          </w:p>
        </w:tc>
        <w:tc>
          <w:tcPr>
            <w:tcW w:w="2880" w:type="dxa"/>
            <w:shd w:val="clear" w:color="auto" w:fill="F9FAFB"/>
          </w:tcPr>
          <w:p w14:paraId="57A52491" w14:textId="285687D6" w:rsidR="00884154" w:rsidRDefault="00000000">
            <w:r>
              <w:rPr>
                <w:sz w:val="20"/>
              </w:rPr>
              <w:t>http://localhost:300</w:t>
            </w:r>
            <w:r w:rsidR="00AD6675">
              <w:rPr>
                <w:sz w:val="20"/>
              </w:rPr>
              <w:t>2</w:t>
            </w:r>
          </w:p>
        </w:tc>
        <w:tc>
          <w:tcPr>
            <w:tcW w:w="2880" w:type="dxa"/>
            <w:shd w:val="clear" w:color="auto" w:fill="F9FAFB"/>
          </w:tcPr>
          <w:p w14:paraId="7578C429" w14:textId="77777777" w:rsidR="00884154" w:rsidRDefault="00000000">
            <w:r>
              <w:rPr>
                <w:sz w:val="20"/>
              </w:rPr>
              <w:t>Upload videos and view results</w:t>
            </w:r>
          </w:p>
        </w:tc>
      </w:tr>
      <w:tr w:rsidR="00884154" w14:paraId="263BA7E4" w14:textId="77777777">
        <w:trPr>
          <w:jc w:val="center"/>
        </w:trPr>
        <w:tc>
          <w:tcPr>
            <w:tcW w:w="2880" w:type="dxa"/>
          </w:tcPr>
          <w:p w14:paraId="67F4F23E" w14:textId="77777777" w:rsidR="00884154" w:rsidRDefault="00000000">
            <w:r>
              <w:rPr>
                <w:sz w:val="20"/>
              </w:rPr>
              <w:t>MLflow UI</w:t>
            </w:r>
          </w:p>
        </w:tc>
        <w:tc>
          <w:tcPr>
            <w:tcW w:w="2880" w:type="dxa"/>
          </w:tcPr>
          <w:p w14:paraId="3AFE20DF" w14:textId="77777777" w:rsidR="00884154" w:rsidRDefault="00000000">
            <w:r>
              <w:rPr>
                <w:sz w:val="20"/>
              </w:rPr>
              <w:t>http://localhost:5000</w:t>
            </w:r>
          </w:p>
        </w:tc>
        <w:tc>
          <w:tcPr>
            <w:tcW w:w="2880" w:type="dxa"/>
          </w:tcPr>
          <w:p w14:paraId="423FD784" w14:textId="77777777" w:rsidR="00884154" w:rsidRDefault="00000000">
            <w:r>
              <w:rPr>
                <w:sz w:val="20"/>
              </w:rPr>
              <w:t>View training experiments</w:t>
            </w:r>
          </w:p>
        </w:tc>
      </w:tr>
      <w:tr w:rsidR="00884154" w14:paraId="2DA4657B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59A48D80" w14:textId="77777777" w:rsidR="00884154" w:rsidRDefault="00000000">
            <w:r>
              <w:rPr>
                <w:sz w:val="20"/>
              </w:rPr>
              <w:t>Airflow UI</w:t>
            </w:r>
          </w:p>
        </w:tc>
        <w:tc>
          <w:tcPr>
            <w:tcW w:w="2880" w:type="dxa"/>
            <w:shd w:val="clear" w:color="auto" w:fill="F9FAFB"/>
          </w:tcPr>
          <w:p w14:paraId="18D53FC5" w14:textId="77777777" w:rsidR="00884154" w:rsidRDefault="00000000">
            <w:r>
              <w:rPr>
                <w:sz w:val="20"/>
              </w:rPr>
              <w:t>http://localhost:8080</w:t>
            </w:r>
          </w:p>
        </w:tc>
        <w:tc>
          <w:tcPr>
            <w:tcW w:w="2880" w:type="dxa"/>
            <w:shd w:val="clear" w:color="auto" w:fill="F9FAFB"/>
          </w:tcPr>
          <w:p w14:paraId="47FC1AFE" w14:textId="77777777" w:rsidR="00884154" w:rsidRDefault="00000000">
            <w:r>
              <w:rPr>
                <w:sz w:val="20"/>
              </w:rPr>
              <w:t>View pipeline runs</w:t>
            </w:r>
          </w:p>
        </w:tc>
      </w:tr>
      <w:tr w:rsidR="00884154" w14:paraId="0B3C5680" w14:textId="77777777">
        <w:trPr>
          <w:jc w:val="center"/>
        </w:trPr>
        <w:tc>
          <w:tcPr>
            <w:tcW w:w="2880" w:type="dxa"/>
          </w:tcPr>
          <w:p w14:paraId="16D5E60B" w14:textId="77777777" w:rsidR="00884154" w:rsidRDefault="00000000">
            <w:r>
              <w:rPr>
                <w:sz w:val="20"/>
              </w:rPr>
              <w:t>Grafana</w:t>
            </w:r>
          </w:p>
        </w:tc>
        <w:tc>
          <w:tcPr>
            <w:tcW w:w="2880" w:type="dxa"/>
          </w:tcPr>
          <w:p w14:paraId="26E6FCFA" w14:textId="77777777" w:rsidR="00884154" w:rsidRDefault="00000000">
            <w:r>
              <w:rPr>
                <w:sz w:val="20"/>
              </w:rPr>
              <w:t>http://localhost:3001</w:t>
            </w:r>
          </w:p>
        </w:tc>
        <w:tc>
          <w:tcPr>
            <w:tcW w:w="2880" w:type="dxa"/>
          </w:tcPr>
          <w:p w14:paraId="0683D984" w14:textId="77777777" w:rsidR="00884154" w:rsidRDefault="00000000">
            <w:r>
              <w:rPr>
                <w:sz w:val="20"/>
              </w:rPr>
              <w:t>View monitoring dashboards</w:t>
            </w:r>
          </w:p>
        </w:tc>
      </w:tr>
    </w:tbl>
    <w:p w14:paraId="24CF3329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3. Uploading and Analysing a Video</w:t>
      </w:r>
    </w:p>
    <w:p w14:paraId="3BEA6A63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Step 1: Open the Application</w:t>
      </w:r>
    </w:p>
    <w:p w14:paraId="2B001E2D" w14:textId="4D7DF5B6" w:rsidR="00884154" w:rsidRDefault="00000000">
      <w:r>
        <w:t>Navigate to http://localhost:300</w:t>
      </w:r>
      <w:r w:rsidR="000B54B2">
        <w:t>2</w:t>
      </w:r>
      <w:r>
        <w:t xml:space="preserve"> in your web browser.</w:t>
      </w:r>
    </w:p>
    <w:p w14:paraId="3E925F64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Step 2: Upload a Video</w:t>
      </w:r>
    </w:p>
    <w:p w14:paraId="10625E44" w14:textId="77777777" w:rsidR="00884154" w:rsidRDefault="00000000">
      <w:r>
        <w:t>On the Home page, you will see a large upload area. You can either:</w:t>
      </w:r>
    </w:p>
    <w:p w14:paraId="28C70F80" w14:textId="77777777" w:rsidR="00884154" w:rsidRDefault="00000000">
      <w:pPr>
        <w:pStyle w:val="ListBullet"/>
        <w:ind w:left="283"/>
      </w:pPr>
      <w:r>
        <w:t>Drag and drop an MP4 video file onto the upload area, OR</w:t>
      </w:r>
    </w:p>
    <w:p w14:paraId="77AA6F33" w14:textId="77777777" w:rsidR="00884154" w:rsidRDefault="00000000">
      <w:pPr>
        <w:pStyle w:val="ListBullet"/>
        <w:ind w:left="283"/>
      </w:pPr>
      <w:r>
        <w:t>Click the upload area and select an MP4 file using your file browser</w:t>
      </w:r>
    </w:p>
    <w:p w14:paraId="6078DF3A" w14:textId="77777777" w:rsidR="00884154" w:rsidRDefault="00000000">
      <w:r>
        <w:t>Important file requirements: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4154" w14:paraId="76BAB7F2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18189CE6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4320" w:type="dxa"/>
            <w:shd w:val="clear" w:color="auto" w:fill="EFF6FF"/>
          </w:tcPr>
          <w:p w14:paraId="0347DB75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884154" w14:paraId="65060F3E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742FB1B4" w14:textId="77777777" w:rsidR="00884154" w:rsidRDefault="00000000">
            <w:r>
              <w:rPr>
                <w:sz w:val="20"/>
              </w:rPr>
              <w:t>File format</w:t>
            </w:r>
          </w:p>
        </w:tc>
        <w:tc>
          <w:tcPr>
            <w:tcW w:w="4320" w:type="dxa"/>
            <w:shd w:val="clear" w:color="auto" w:fill="F9FAFB"/>
          </w:tcPr>
          <w:p w14:paraId="64C141CC" w14:textId="77777777" w:rsidR="00884154" w:rsidRDefault="00000000">
            <w:r>
              <w:rPr>
                <w:sz w:val="20"/>
              </w:rPr>
              <w:t>MP4 only</w:t>
            </w:r>
          </w:p>
        </w:tc>
      </w:tr>
      <w:tr w:rsidR="00884154" w14:paraId="5F9C9161" w14:textId="77777777">
        <w:trPr>
          <w:jc w:val="center"/>
        </w:trPr>
        <w:tc>
          <w:tcPr>
            <w:tcW w:w="4320" w:type="dxa"/>
          </w:tcPr>
          <w:p w14:paraId="34839916" w14:textId="77777777" w:rsidR="00884154" w:rsidRDefault="00000000">
            <w:r>
              <w:rPr>
                <w:sz w:val="20"/>
              </w:rPr>
              <w:t>Maximum file size</w:t>
            </w:r>
          </w:p>
        </w:tc>
        <w:tc>
          <w:tcPr>
            <w:tcW w:w="4320" w:type="dxa"/>
          </w:tcPr>
          <w:p w14:paraId="3794B97C" w14:textId="77777777" w:rsidR="00884154" w:rsidRDefault="00000000">
            <w:r>
              <w:rPr>
                <w:sz w:val="20"/>
              </w:rPr>
              <w:t>100 MB</w:t>
            </w:r>
          </w:p>
        </w:tc>
      </w:tr>
      <w:tr w:rsidR="00884154" w14:paraId="1DBD64F4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14820D15" w14:textId="77777777" w:rsidR="00884154" w:rsidRDefault="00000000">
            <w:r>
              <w:rPr>
                <w:sz w:val="20"/>
              </w:rPr>
              <w:t>Video content</w:t>
            </w:r>
          </w:p>
        </w:tc>
        <w:tc>
          <w:tcPr>
            <w:tcW w:w="4320" w:type="dxa"/>
            <w:shd w:val="clear" w:color="auto" w:fill="F9FAFB"/>
          </w:tcPr>
          <w:p w14:paraId="5C3CA61C" w14:textId="77777777" w:rsidR="00884154" w:rsidRDefault="00000000">
            <w:r>
              <w:rPr>
                <w:sz w:val="20"/>
              </w:rPr>
              <w:t>Must contain a clearly visible human face</w:t>
            </w:r>
          </w:p>
        </w:tc>
      </w:tr>
    </w:tbl>
    <w:p w14:paraId="05D6A3E2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Step 3: Wait for the Result</w:t>
      </w:r>
    </w:p>
    <w:p w14:paraId="1659D445" w14:textId="77777777" w:rsidR="00884154" w:rsidRDefault="00000000">
      <w:r>
        <w:t>The system analyses your video. This typically takes 5 to 30 seconds depending on the length of the video. A loading animation will appear while the analysis is in progress.</w:t>
      </w:r>
    </w:p>
    <w:p w14:paraId="0F311344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Step 4: Read the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4154" w14:paraId="04B01B6E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68BCD405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w="2880" w:type="dxa"/>
            <w:shd w:val="clear" w:color="auto" w:fill="EFF6FF"/>
          </w:tcPr>
          <w:p w14:paraId="2F1EA620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Colour</w:t>
            </w:r>
          </w:p>
        </w:tc>
        <w:tc>
          <w:tcPr>
            <w:tcW w:w="2880" w:type="dxa"/>
            <w:shd w:val="clear" w:color="auto" w:fill="EFF6FF"/>
          </w:tcPr>
          <w:p w14:paraId="45D7D917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884154" w14:paraId="4259BF1B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318F6CB" w14:textId="77777777" w:rsidR="00884154" w:rsidRDefault="00000000">
            <w:r>
              <w:rPr>
                <w:sz w:val="20"/>
              </w:rPr>
              <w:t>REAL</w:t>
            </w:r>
          </w:p>
        </w:tc>
        <w:tc>
          <w:tcPr>
            <w:tcW w:w="2880" w:type="dxa"/>
            <w:shd w:val="clear" w:color="auto" w:fill="F9FAFB"/>
          </w:tcPr>
          <w:p w14:paraId="1FC0AD8E" w14:textId="77777777" w:rsidR="00884154" w:rsidRDefault="00000000">
            <w:r>
              <w:rPr>
                <w:sz w:val="20"/>
              </w:rPr>
              <w:t>Green</w:t>
            </w:r>
          </w:p>
        </w:tc>
        <w:tc>
          <w:tcPr>
            <w:tcW w:w="2880" w:type="dxa"/>
            <w:shd w:val="clear" w:color="auto" w:fill="F9FAFB"/>
          </w:tcPr>
          <w:p w14:paraId="3DCED1F7" w14:textId="77777777" w:rsidR="00884154" w:rsidRDefault="00000000">
            <w:r>
              <w:rPr>
                <w:sz w:val="20"/>
              </w:rPr>
              <w:t>The video appears to be authentic footage</w:t>
            </w:r>
          </w:p>
        </w:tc>
      </w:tr>
      <w:tr w:rsidR="00884154" w14:paraId="4142B670" w14:textId="77777777">
        <w:trPr>
          <w:jc w:val="center"/>
        </w:trPr>
        <w:tc>
          <w:tcPr>
            <w:tcW w:w="2880" w:type="dxa"/>
          </w:tcPr>
          <w:p w14:paraId="08054880" w14:textId="77777777" w:rsidR="00884154" w:rsidRDefault="00000000">
            <w:r>
              <w:rPr>
                <w:sz w:val="20"/>
              </w:rPr>
              <w:t>FAKE</w:t>
            </w:r>
          </w:p>
        </w:tc>
        <w:tc>
          <w:tcPr>
            <w:tcW w:w="2880" w:type="dxa"/>
          </w:tcPr>
          <w:p w14:paraId="4DBB1A3C" w14:textId="77777777" w:rsidR="00884154" w:rsidRDefault="00000000">
            <w:r>
              <w:rPr>
                <w:sz w:val="20"/>
              </w:rPr>
              <w:t>Red</w:t>
            </w:r>
          </w:p>
        </w:tc>
        <w:tc>
          <w:tcPr>
            <w:tcW w:w="2880" w:type="dxa"/>
          </w:tcPr>
          <w:p w14:paraId="1DEA516E" w14:textId="77777777" w:rsidR="00884154" w:rsidRDefault="00000000">
            <w:r>
              <w:rPr>
                <w:sz w:val="20"/>
              </w:rPr>
              <w:t>The video appears to be AI-generated or manipulated</w:t>
            </w:r>
          </w:p>
        </w:tc>
      </w:tr>
    </w:tbl>
    <w:p w14:paraId="375DB97C" w14:textId="77777777" w:rsidR="00884154" w:rsidRDefault="00000000">
      <w:r>
        <w:t>Additional information displayed with the result:</w:t>
      </w:r>
    </w:p>
    <w:p w14:paraId="21A198E0" w14:textId="77777777" w:rsidR="00884154" w:rsidRDefault="00000000">
      <w:pPr>
        <w:pStyle w:val="ListBullet"/>
        <w:ind w:left="283"/>
      </w:pPr>
      <w:r>
        <w:t>Confidence %: How certain the model is (higher percentage = more confident)</w:t>
      </w:r>
    </w:p>
    <w:p w14:paraId="4F728026" w14:textId="77777777" w:rsidR="00884154" w:rsidRDefault="00000000">
      <w:pPr>
        <w:pStyle w:val="ListBullet"/>
        <w:ind w:left="283"/>
      </w:pPr>
      <w:r>
        <w:t>Grad-CAM heatmap: Shows which parts of the face influenced the decision most (red areas = high influence)</w:t>
      </w:r>
    </w:p>
    <w:p w14:paraId="76AB032C" w14:textId="77777777" w:rsidR="00884154" w:rsidRDefault="00000000">
      <w:pPr>
        <w:pStyle w:val="ListBullet"/>
        <w:ind w:left="283"/>
      </w:pPr>
      <w:r>
        <w:t>Frames analysed: Number of video frames the model processed (up to 30)</w:t>
      </w:r>
    </w:p>
    <w:p w14:paraId="19A5B93B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t>Step 5: Submit Feedback (Optional)</w:t>
      </w:r>
    </w:p>
    <w:p w14:paraId="05BFC4DC" w14:textId="77777777" w:rsidR="00884154" w:rsidRDefault="00000000">
      <w:r>
        <w:t>After seeing the result, two buttons appear: Correct and Incorrect.</w:t>
      </w:r>
    </w:p>
    <w:p w14:paraId="28EFD6C8" w14:textId="77777777" w:rsidR="00884154" w:rsidRDefault="00000000">
      <w:pPr>
        <w:pStyle w:val="ListBullet"/>
        <w:ind w:left="283"/>
      </w:pPr>
      <w:r>
        <w:t>Click Correct if the prediction matches what you know about the video</w:t>
      </w:r>
    </w:p>
    <w:p w14:paraId="140F8C9A" w14:textId="77777777" w:rsidR="00884154" w:rsidRDefault="00000000">
      <w:pPr>
        <w:pStyle w:val="ListBullet"/>
        <w:ind w:left="283"/>
      </w:pPr>
      <w:r>
        <w:t>Click Incorrect if you believe the prediction is wrong</w:t>
      </w:r>
    </w:p>
    <w:p w14:paraId="3391B089" w14:textId="77777777" w:rsidR="00884154" w:rsidRDefault="00000000">
      <w:r>
        <w:t>Your feedback is saved and helps improve the model over time. A confirmation message 'Feedback recorded' will appear once submitted.</w:t>
      </w:r>
    </w:p>
    <w:p w14:paraId="772E4145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4. Pipeline Dashboard</w:t>
      </w:r>
    </w:p>
    <w:p w14:paraId="448AFB89" w14:textId="77777777" w:rsidR="00884154" w:rsidRDefault="00000000">
      <w:r>
        <w:t>Click Pipeline Dashboard in the navigation bar to see the system status: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4154" w14:paraId="0C834C9F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22E0A032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Widget</w:t>
            </w:r>
          </w:p>
        </w:tc>
        <w:tc>
          <w:tcPr>
            <w:tcW w:w="4320" w:type="dxa"/>
            <w:shd w:val="clear" w:color="auto" w:fill="EFF6FF"/>
          </w:tcPr>
          <w:p w14:paraId="1E6E6772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884154" w14:paraId="4A92C1F7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241F18D3" w14:textId="77777777" w:rsidR="00884154" w:rsidRDefault="00000000">
            <w:r>
              <w:rPr>
                <w:sz w:val="20"/>
              </w:rPr>
              <w:t>Pipeline Throughput</w:t>
            </w:r>
          </w:p>
        </w:tc>
        <w:tc>
          <w:tcPr>
            <w:tcW w:w="4320" w:type="dxa"/>
            <w:shd w:val="clear" w:color="auto" w:fill="F9FAFB"/>
          </w:tcPr>
          <w:p w14:paraId="58081ECF" w14:textId="77777777" w:rsidR="00884154" w:rsidRDefault="00000000">
            <w:r>
              <w:rPr>
                <w:sz w:val="20"/>
              </w:rPr>
              <w:t>Videos processed per minute in the last pipeline run</w:t>
            </w:r>
          </w:p>
        </w:tc>
      </w:tr>
      <w:tr w:rsidR="00884154" w14:paraId="4D000C7B" w14:textId="77777777">
        <w:trPr>
          <w:jc w:val="center"/>
        </w:trPr>
        <w:tc>
          <w:tcPr>
            <w:tcW w:w="4320" w:type="dxa"/>
          </w:tcPr>
          <w:p w14:paraId="7B28079B" w14:textId="77777777" w:rsidR="00884154" w:rsidRDefault="00000000">
            <w:r>
              <w:rPr>
                <w:sz w:val="20"/>
              </w:rPr>
              <w:t>MLflow Experiments</w:t>
            </w:r>
          </w:p>
        </w:tc>
        <w:tc>
          <w:tcPr>
            <w:tcW w:w="4320" w:type="dxa"/>
          </w:tcPr>
          <w:p w14:paraId="49B8AE35" w14:textId="77777777" w:rsidR="00884154" w:rsidRDefault="00000000">
            <w:r>
              <w:rPr>
                <w:sz w:val="20"/>
              </w:rPr>
              <w:t>Recent training runs with accuracy, F1-score, and git commit</w:t>
            </w:r>
          </w:p>
        </w:tc>
      </w:tr>
      <w:tr w:rsidR="00884154" w14:paraId="541F9FE3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15EBB3BC" w14:textId="77777777" w:rsidR="00884154" w:rsidRDefault="00000000">
            <w:r>
              <w:rPr>
                <w:sz w:val="20"/>
              </w:rPr>
              <w:t>Airflow DAG Status</w:t>
            </w:r>
          </w:p>
        </w:tc>
        <w:tc>
          <w:tcPr>
            <w:tcW w:w="4320" w:type="dxa"/>
            <w:shd w:val="clear" w:color="auto" w:fill="F9FAFB"/>
          </w:tcPr>
          <w:p w14:paraId="0E5B001A" w14:textId="77777777" w:rsidR="00884154" w:rsidRDefault="00000000">
            <w:r>
              <w:rPr>
                <w:sz w:val="20"/>
              </w:rPr>
              <w:t>History of data pipeline and retraining runs</w:t>
            </w:r>
          </w:p>
        </w:tc>
      </w:tr>
    </w:tbl>
    <w:p w14:paraId="5C45BB61" w14:textId="77777777" w:rsidR="00884154" w:rsidRDefault="00000000">
      <w:r>
        <w:t>Links at the bottom of the dashboard open the full MLflow and Airflow UIs in a new tab.</w:t>
      </w:r>
    </w:p>
    <w:p w14:paraId="7A325200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5. Admin Page</w:t>
      </w:r>
    </w:p>
    <w:p w14:paraId="7780BB10" w14:textId="77777777" w:rsidR="00884154" w:rsidRDefault="00000000">
      <w:r>
        <w:t>Click Admin in the navigation bar to access the Admin page. This section is for technical users.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4154" w14:paraId="3697CF6B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209558C3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Section</w:t>
            </w:r>
          </w:p>
        </w:tc>
        <w:tc>
          <w:tcPr>
            <w:tcW w:w="4320" w:type="dxa"/>
            <w:shd w:val="clear" w:color="auto" w:fill="EFF6FF"/>
          </w:tcPr>
          <w:p w14:paraId="1C7B05BC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884154" w14:paraId="295C828D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78FD18B4" w14:textId="77777777" w:rsidR="00884154" w:rsidRDefault="00000000">
            <w:r>
              <w:rPr>
                <w:sz w:val="20"/>
              </w:rPr>
              <w:t>Current Model</w:t>
            </w:r>
          </w:p>
        </w:tc>
        <w:tc>
          <w:tcPr>
            <w:tcW w:w="4320" w:type="dxa"/>
            <w:shd w:val="clear" w:color="auto" w:fill="F9FAFB"/>
          </w:tcPr>
          <w:p w14:paraId="20A9B39E" w14:textId="77777777" w:rsidR="00884154" w:rsidRDefault="00000000">
            <w:r>
              <w:rPr>
                <w:sz w:val="20"/>
              </w:rPr>
              <w:t>The MLflow model version and run ID currently loaded for inference</w:t>
            </w:r>
          </w:p>
        </w:tc>
      </w:tr>
      <w:tr w:rsidR="00884154" w14:paraId="09E1CB2A" w14:textId="77777777">
        <w:trPr>
          <w:jc w:val="center"/>
        </w:trPr>
        <w:tc>
          <w:tcPr>
            <w:tcW w:w="4320" w:type="dxa"/>
          </w:tcPr>
          <w:p w14:paraId="5D092001" w14:textId="77777777" w:rsidR="00884154" w:rsidRDefault="00000000">
            <w:r>
              <w:rPr>
                <w:sz w:val="20"/>
              </w:rPr>
              <w:t>Rollback</w:t>
            </w:r>
          </w:p>
        </w:tc>
        <w:tc>
          <w:tcPr>
            <w:tcW w:w="4320" w:type="dxa"/>
          </w:tcPr>
          <w:p w14:paraId="421DBCD3" w14:textId="77777777" w:rsidR="00884154" w:rsidRDefault="00000000">
            <w:r>
              <w:rPr>
                <w:sz w:val="20"/>
              </w:rPr>
              <w:t>Enter a version number and click Rollback to switch to a previous model version</w:t>
            </w:r>
          </w:p>
        </w:tc>
      </w:tr>
      <w:tr w:rsidR="00884154" w14:paraId="6A7A641B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363BBBF0" w14:textId="77777777" w:rsidR="00884154" w:rsidRDefault="00000000">
            <w:r>
              <w:rPr>
                <w:sz w:val="20"/>
              </w:rPr>
              <w:t>External Tools</w:t>
            </w:r>
          </w:p>
        </w:tc>
        <w:tc>
          <w:tcPr>
            <w:tcW w:w="4320" w:type="dxa"/>
            <w:shd w:val="clear" w:color="auto" w:fill="F9FAFB"/>
          </w:tcPr>
          <w:p w14:paraId="2CA5AA13" w14:textId="77777777" w:rsidR="00884154" w:rsidRDefault="00000000">
            <w:r>
              <w:rPr>
                <w:sz w:val="20"/>
              </w:rPr>
              <w:t>Quick links to MLflow, Grafana, Prometheus, and Airflow UIs</w:t>
            </w:r>
          </w:p>
        </w:tc>
      </w:tr>
    </w:tbl>
    <w:p w14:paraId="745F4B67" w14:textId="77777777" w:rsidR="00884154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Rolling Back to a Previous Model Version</w:t>
      </w:r>
    </w:p>
    <w:p w14:paraId="06DCA855" w14:textId="77777777" w:rsidR="00884154" w:rsidRDefault="00000000">
      <w:r>
        <w:t>1. Open the MLflow UI at http://localhost:5000 and note the version number you want to restore.</w:t>
      </w:r>
    </w:p>
    <w:p w14:paraId="5A32665F" w14:textId="77777777" w:rsidR="00884154" w:rsidRDefault="00000000">
      <w:r>
        <w:t>2. Go to the Admin page in the application.</w:t>
      </w:r>
    </w:p>
    <w:p w14:paraId="5A8E2BC4" w14:textId="77777777" w:rsidR="00884154" w:rsidRDefault="00000000">
      <w:r>
        <w:t>3. Enter the version number in the Rollback to version field and click Rollback.</w:t>
      </w:r>
    </w:p>
    <w:p w14:paraId="1B31F591" w14:textId="77777777" w:rsidR="00884154" w:rsidRDefault="00000000">
      <w:r>
        <w:t>4. The system will reload the model — the status box will update to confirm.</w:t>
      </w:r>
    </w:p>
    <w:p w14:paraId="66A67CB6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6.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4154" w14:paraId="245D9411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1C0B456F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Problem</w:t>
            </w:r>
          </w:p>
        </w:tc>
        <w:tc>
          <w:tcPr>
            <w:tcW w:w="4320" w:type="dxa"/>
            <w:shd w:val="clear" w:color="auto" w:fill="EFF6FF"/>
          </w:tcPr>
          <w:p w14:paraId="77737BB4" w14:textId="77777777" w:rsidR="00884154" w:rsidRDefault="00000000" w:rsidP="00732E73"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 w:rsidR="00884154" w14:paraId="3398D8E7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35060467" w14:textId="77777777" w:rsidR="00884154" w:rsidRDefault="00000000">
            <w:r>
              <w:rPr>
                <w:sz w:val="20"/>
              </w:rPr>
              <w:t>"Only MP4 files are accepted"</w:t>
            </w:r>
          </w:p>
        </w:tc>
        <w:tc>
          <w:tcPr>
            <w:tcW w:w="4320" w:type="dxa"/>
            <w:shd w:val="clear" w:color="auto" w:fill="F9FAFB"/>
          </w:tcPr>
          <w:p w14:paraId="42E3AE0C" w14:textId="77777777" w:rsidR="00884154" w:rsidRDefault="00000000">
            <w:r>
              <w:rPr>
                <w:sz w:val="20"/>
              </w:rPr>
              <w:t>Convert your video to MP4 format using a free converter</w:t>
            </w:r>
          </w:p>
        </w:tc>
      </w:tr>
      <w:tr w:rsidR="00884154" w14:paraId="151C97AD" w14:textId="77777777">
        <w:trPr>
          <w:jc w:val="center"/>
        </w:trPr>
        <w:tc>
          <w:tcPr>
            <w:tcW w:w="4320" w:type="dxa"/>
          </w:tcPr>
          <w:p w14:paraId="09C5E7E5" w14:textId="77777777" w:rsidR="00884154" w:rsidRDefault="00000000">
            <w:r>
              <w:rPr>
                <w:sz w:val="20"/>
              </w:rPr>
              <w:t>"File must be under 100MB"</w:t>
            </w:r>
          </w:p>
        </w:tc>
        <w:tc>
          <w:tcPr>
            <w:tcW w:w="4320" w:type="dxa"/>
          </w:tcPr>
          <w:p w14:paraId="085DE4BB" w14:textId="77777777" w:rsidR="00884154" w:rsidRDefault="00000000">
            <w:r>
              <w:rPr>
                <w:sz w:val="20"/>
              </w:rPr>
              <w:t>Trim the video or reduce its resolution and try again</w:t>
            </w:r>
          </w:p>
        </w:tc>
      </w:tr>
      <w:tr w:rsidR="00884154" w14:paraId="4B97F26E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04F3951A" w14:textId="77777777" w:rsidR="00884154" w:rsidRDefault="00000000">
            <w:r>
              <w:rPr>
                <w:sz w:val="20"/>
              </w:rPr>
              <w:t>"An unexpected error occurred"</w:t>
            </w:r>
          </w:p>
        </w:tc>
        <w:tc>
          <w:tcPr>
            <w:tcW w:w="4320" w:type="dxa"/>
            <w:shd w:val="clear" w:color="auto" w:fill="F9FAFB"/>
          </w:tcPr>
          <w:p w14:paraId="0FABC457" w14:textId="77777777" w:rsidR="00884154" w:rsidRDefault="00000000">
            <w:r>
              <w:rPr>
                <w:sz w:val="20"/>
              </w:rPr>
              <w:t>Wait 30 seconds and retry — system may still be initialising</w:t>
            </w:r>
          </w:p>
        </w:tc>
      </w:tr>
      <w:tr w:rsidR="00884154" w14:paraId="7029FCA8" w14:textId="77777777">
        <w:trPr>
          <w:jc w:val="center"/>
        </w:trPr>
        <w:tc>
          <w:tcPr>
            <w:tcW w:w="4320" w:type="dxa"/>
          </w:tcPr>
          <w:p w14:paraId="1F3C41FA" w14:textId="77777777" w:rsidR="00884154" w:rsidRDefault="00000000">
            <w:r>
              <w:rPr>
                <w:sz w:val="20"/>
              </w:rPr>
              <w:t>Blank result / confidence = 0%</w:t>
            </w:r>
          </w:p>
        </w:tc>
        <w:tc>
          <w:tcPr>
            <w:tcW w:w="4320" w:type="dxa"/>
          </w:tcPr>
          <w:p w14:paraId="65BBC964" w14:textId="77777777" w:rsidR="00884154" w:rsidRDefault="00000000">
            <w:r>
              <w:rPr>
                <w:sz w:val="20"/>
              </w:rPr>
              <w:t>Video may not contain a clearly visible human face</w:t>
            </w:r>
          </w:p>
        </w:tc>
      </w:tr>
      <w:tr w:rsidR="00884154" w14:paraId="24EC05F3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15CEB87D" w14:textId="77777777" w:rsidR="00884154" w:rsidRDefault="00000000">
            <w:r>
              <w:rPr>
                <w:sz w:val="20"/>
              </w:rPr>
              <w:t>Grafana shows no data</w:t>
            </w:r>
          </w:p>
        </w:tc>
        <w:tc>
          <w:tcPr>
            <w:tcW w:w="4320" w:type="dxa"/>
            <w:shd w:val="clear" w:color="auto" w:fill="F9FAFB"/>
          </w:tcPr>
          <w:p w14:paraId="368845D6" w14:textId="77777777" w:rsidR="00884154" w:rsidRDefault="00000000">
            <w:r>
              <w:rPr>
                <w:sz w:val="20"/>
              </w:rPr>
              <w:t>Wait for the first Prometheus scrape (15 second interval)</w:t>
            </w:r>
          </w:p>
        </w:tc>
      </w:tr>
      <w:tr w:rsidR="00884154" w14:paraId="332FBBDB" w14:textId="77777777">
        <w:trPr>
          <w:jc w:val="center"/>
        </w:trPr>
        <w:tc>
          <w:tcPr>
            <w:tcW w:w="4320" w:type="dxa"/>
          </w:tcPr>
          <w:p w14:paraId="0DAD01A3" w14:textId="77777777" w:rsidR="00884154" w:rsidRDefault="00000000">
            <w:r>
              <w:rPr>
                <w:sz w:val="20"/>
              </w:rPr>
              <w:t>Airflow DAG not running</w:t>
            </w:r>
          </w:p>
        </w:tc>
        <w:tc>
          <w:tcPr>
            <w:tcW w:w="4320" w:type="dxa"/>
          </w:tcPr>
          <w:p w14:paraId="41249332" w14:textId="77777777" w:rsidR="00884154" w:rsidRDefault="00000000">
            <w:r>
              <w:rPr>
                <w:sz w:val="20"/>
              </w:rPr>
              <w:t>Check Airflow UI at localhost:8080; ensure videos are in data/landing/</w:t>
            </w:r>
          </w:p>
        </w:tc>
      </w:tr>
      <w:tr w:rsidR="00884154" w14:paraId="12A2961B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4946A077" w14:textId="77777777" w:rsidR="00884154" w:rsidRDefault="00000000">
            <w:r>
              <w:rPr>
                <w:sz w:val="20"/>
              </w:rPr>
              <w:t>Upload stuck on loading</w:t>
            </w:r>
          </w:p>
        </w:tc>
        <w:tc>
          <w:tcPr>
            <w:tcW w:w="4320" w:type="dxa"/>
            <w:shd w:val="clear" w:color="auto" w:fill="F9FAFB"/>
          </w:tcPr>
          <w:p w14:paraId="3586E241" w14:textId="77777777" w:rsidR="00884154" w:rsidRDefault="00000000">
            <w:r>
              <w:rPr>
                <w:sz w:val="20"/>
              </w:rPr>
              <w:t>Check that all Docker containers are running: docker compose ps</w:t>
            </w:r>
          </w:p>
        </w:tc>
      </w:tr>
    </w:tbl>
    <w:p w14:paraId="02655005" w14:textId="77777777" w:rsidR="00884154" w:rsidRDefault="00000000">
      <w:pPr>
        <w:pStyle w:val="Heading1"/>
      </w:pPr>
      <w:r>
        <w:rPr>
          <w:rFonts w:ascii="Calibri" w:hAnsi="Calibri"/>
          <w:color w:val="111827"/>
        </w:rPr>
        <w:t>7. Stopping the System</w:t>
      </w:r>
    </w:p>
    <w:p w14:paraId="03BB8ADD" w14:textId="77777777" w:rsidR="00884154" w:rsidRDefault="00000000">
      <w:r>
        <w:t>To stop all services, run the following command in the deepfake-detection folder:</w:t>
      </w:r>
    </w:p>
    <w:p w14:paraId="4CCAF8DC" w14:textId="77777777" w:rsidR="00884154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docker compose down</w:t>
      </w:r>
    </w:p>
    <w:p w14:paraId="21B9DFB7" w14:textId="77777777" w:rsidR="00884154" w:rsidRDefault="00000000">
      <w:r>
        <w:t>Your data and model files are preserved. To start again, run docker compose up -d.</w:t>
      </w:r>
    </w:p>
    <w:sectPr w:rsidR="00884154" w:rsidSect="00732E73">
      <w:pgSz w:w="12240" w:h="15840"/>
      <w:pgMar w:top="709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286289">
    <w:abstractNumId w:val="8"/>
  </w:num>
  <w:num w:numId="2" w16cid:durableId="1125924979">
    <w:abstractNumId w:val="6"/>
  </w:num>
  <w:num w:numId="3" w16cid:durableId="1710521958">
    <w:abstractNumId w:val="5"/>
  </w:num>
  <w:num w:numId="4" w16cid:durableId="1878463556">
    <w:abstractNumId w:val="4"/>
  </w:num>
  <w:num w:numId="5" w16cid:durableId="31345472">
    <w:abstractNumId w:val="7"/>
  </w:num>
  <w:num w:numId="6" w16cid:durableId="1410227500">
    <w:abstractNumId w:val="3"/>
  </w:num>
  <w:num w:numId="7" w16cid:durableId="1601328899">
    <w:abstractNumId w:val="2"/>
  </w:num>
  <w:num w:numId="8" w16cid:durableId="1107508227">
    <w:abstractNumId w:val="1"/>
  </w:num>
  <w:num w:numId="9" w16cid:durableId="52929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B2"/>
    <w:rsid w:val="0015074B"/>
    <w:rsid w:val="0029639D"/>
    <w:rsid w:val="00326F90"/>
    <w:rsid w:val="00732E73"/>
    <w:rsid w:val="00884154"/>
    <w:rsid w:val="00AA1D8D"/>
    <w:rsid w:val="00AD6675"/>
    <w:rsid w:val="00B47730"/>
    <w:rsid w:val="00B513AD"/>
    <w:rsid w:val="00CB0664"/>
    <w:rsid w:val="00DB4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B0755"/>
  <w14:defaultImageDpi w14:val="300"/>
  <w15:docId w15:val="{54F14477-2F21-4877-ACA9-B97D1C1E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pp pp</cp:lastModifiedBy>
  <cp:revision>5</cp:revision>
  <dcterms:created xsi:type="dcterms:W3CDTF">2013-12-23T23:15:00Z</dcterms:created>
  <dcterms:modified xsi:type="dcterms:W3CDTF">2026-04-24T04:21:00Z</dcterms:modified>
  <cp:category/>
</cp:coreProperties>
</file>