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A6" w:rsidRDefault="008F5EA6" w:rsidP="008F5EA6">
      <w:pPr>
        <w:ind w:left="720" w:hanging="720"/>
      </w:pPr>
      <w:r>
        <w:t>This is a hanging indent, with the left side set to the left margin, and it wraps around the line.</w:t>
      </w:r>
    </w:p>
    <w:p w:rsidR="008F5EA6" w:rsidRDefault="008F5EA6" w:rsidP="008F5EA6">
      <w:pPr>
        <w:ind w:left="720" w:hanging="720"/>
      </w:pPr>
    </w:p>
    <w:p w:rsidR="00934431" w:rsidRPr="008F5EA6" w:rsidRDefault="008F5EA6" w:rsidP="008F5EA6">
      <w:pPr>
        <w:tabs>
          <w:tab w:val="left" w:pos="5130"/>
        </w:tabs>
        <w:ind w:left="4320" w:hanging="720"/>
      </w:pPr>
      <w:r>
        <w:t>Five years have passed, five summers with the length</w:t>
      </w:r>
    </w:p>
    <w:sectPr w:rsidR="00934431" w:rsidRPr="008F5EA6" w:rsidSect="009344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5EA6"/>
    <w:rsid w:val="008F5EA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Rand</dc:creator>
  <cp:keywords/>
  <cp:lastModifiedBy>Masha Rand</cp:lastModifiedBy>
  <cp:revision>1</cp:revision>
  <dcterms:created xsi:type="dcterms:W3CDTF">2014-06-30T03:21:00Z</dcterms:created>
  <dcterms:modified xsi:type="dcterms:W3CDTF">2014-06-30T03:26:00Z</dcterms:modified>
</cp:coreProperties>
</file>