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3.工作区、提交区/暂存区（stage/index）、版本库</w:t>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1865" cy="4140835"/>
            <wp:effectExtent l="0" t="0" r="635" b="0"/>
            <wp:docPr id="9" name="图片 9" descr="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4140835"/>
                    </a:xfrm>
                    <a:prstGeom prst="rect">
                      <a:avLst/>
                    </a:prstGeom>
                    <a:noFill/>
                    <a:ln>
                      <a:noFill/>
                    </a:ln>
                  </pic:spPr>
                </pic:pic>
              </a:graphicData>
            </a:graphic>
          </wp:inline>
        </w:drawing>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 xml:space="preserve">其实呢，工作区、提交区/暂存区（stage/index）、版本库的概念问题，从上图中就能看的很清楚，本来不想细讲的，但想想还是说一下。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与其他版本版本控制器其中之一的不同之处就在于有提交区/暂存区（stage/index）的概念。下面我们先来看一下工作区：</w:t>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193790" cy="2233930"/>
            <wp:effectExtent l="0" t="0" r="0" b="0"/>
            <wp:docPr id="8" name="图片 8" descr="work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d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3790" cy="2233930"/>
                    </a:xfrm>
                    <a:prstGeom prst="rect">
                      <a:avLst/>
                    </a:prstGeom>
                    <a:noFill/>
                    <a:ln>
                      <a:noFill/>
                    </a:ln>
                  </pic:spPr>
                </pic:pic>
              </a:graphicData>
            </a:graphic>
          </wp:inline>
        </w:drawing>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193790" cy="4356100"/>
            <wp:effectExtent l="0" t="0" r="0" b="6350"/>
            <wp:docPr id="7" name="图片 7" descr="gitwork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workd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790" cy="4356100"/>
                    </a:xfrm>
                    <a:prstGeom prst="rect">
                      <a:avLst/>
                    </a:prstGeom>
                    <a:noFill/>
                    <a:ln>
                      <a:noFill/>
                    </a:ln>
                  </pic:spPr>
                </pic:pic>
              </a:graphicData>
            </a:graphic>
          </wp:inline>
        </w:drawing>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其实呢，工作区就是我们开发目录了，在电脑中是可能看到的，比如我们这里的pro目录，就是一个工作区。大家再来看一下，下面的两张图：</w:t>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193790" cy="2233930"/>
            <wp:effectExtent l="0" t="0" r="0" b="0"/>
            <wp:docPr id="6" name="图片 6" descr="git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2233930"/>
                    </a:xfrm>
                    <a:prstGeom prst="rect">
                      <a:avLst/>
                    </a:prstGeom>
                    <a:noFill/>
                    <a:ln>
                      <a:noFill/>
                    </a:ln>
                  </pic:spPr>
                </pic:pic>
              </a:graphicData>
            </a:graphic>
          </wp:inline>
        </w:drawing>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193790" cy="4356100"/>
            <wp:effectExtent l="0" t="0" r="0" b="6350"/>
            <wp:docPr id="5" name="图片 5" descr="git .g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gi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790" cy="4356100"/>
                    </a:xfrm>
                    <a:prstGeom prst="rect">
                      <a:avLst/>
                    </a:prstGeom>
                    <a:noFill/>
                    <a:ln>
                      <a:noFill/>
                    </a:ln>
                  </pic:spPr>
                </pic:pic>
              </a:graphicData>
            </a:graphic>
          </wp:inline>
        </w:drawing>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大家可以看到，工作区中有个隐藏的目录“.</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”，这个不是工作区哦，这个就是</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的版本库。大家再看下面两张图：</w:t>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193790" cy="2233930"/>
            <wp:effectExtent l="0" t="0" r="0" b="0"/>
            <wp:docPr id="4" name="图片 4" descr="git ind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index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790" cy="2233930"/>
                    </a:xfrm>
                    <a:prstGeom prst="rect">
                      <a:avLst/>
                    </a:prstGeom>
                    <a:noFill/>
                    <a:ln>
                      <a:noFill/>
                    </a:ln>
                  </pic:spPr>
                </pic:pic>
              </a:graphicData>
            </a:graphic>
          </wp:inline>
        </w:drawing>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193790" cy="4675505"/>
            <wp:effectExtent l="0" t="0" r="0" b="0"/>
            <wp:docPr id="3" name="图片 3" descr="git 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inde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790" cy="4675505"/>
                    </a:xfrm>
                    <a:prstGeom prst="rect">
                      <a:avLst/>
                    </a:prstGeom>
                    <a:noFill/>
                    <a:ln>
                      <a:noFill/>
                    </a:ln>
                  </pic:spPr>
                </pic:pic>
              </a:graphicData>
            </a:graphic>
          </wp:inline>
        </w:drawing>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大家可以看到，在“.</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”目录中有很多文件，其中一个重要的文件index，就是我们说的提交区/暂存区（stage/index）。暂存区 （stage, index）是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最重要的概念之一，理解了这个概念很多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命令就不再那么神秘了。对于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暂存区（stage） ，不知道您的感想如何？</w:t>
      </w:r>
    </w:p>
    <w:p w:rsidR="00F2160A" w:rsidRPr="00F2160A" w:rsidRDefault="00F2160A" w:rsidP="00F2160A">
      <w:pPr>
        <w:widowControl/>
        <w:numPr>
          <w:ilvl w:val="0"/>
          <w:numId w:val="1"/>
        </w:numPr>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 xml:space="preserve">“被眼花缭乱的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魔法彻底搞糊涂了？”</w:t>
      </w:r>
    </w:p>
    <w:p w:rsidR="00F2160A" w:rsidRPr="00F2160A" w:rsidRDefault="00F2160A" w:rsidP="00F2160A">
      <w:pPr>
        <w:widowControl/>
        <w:numPr>
          <w:ilvl w:val="0"/>
          <w:numId w:val="1"/>
        </w:numPr>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为什么这么折磨人，修改的文件直接提交不就完了么？”</w:t>
      </w:r>
    </w:p>
    <w:p w:rsidR="00F2160A" w:rsidRPr="00F2160A" w:rsidRDefault="00F2160A" w:rsidP="00F2160A">
      <w:pPr>
        <w:widowControl/>
        <w:numPr>
          <w:ilvl w:val="0"/>
          <w:numId w:val="1"/>
        </w:numPr>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 xml:space="preserve">“看不出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这么做有什么好处？”</w:t>
      </w:r>
    </w:p>
    <w:p w:rsidR="00F2160A" w:rsidRPr="00F2160A" w:rsidRDefault="00F2160A" w:rsidP="00F2160A">
      <w:pPr>
        <w:widowControl/>
        <w:wordWrap w:val="0"/>
        <w:spacing w:before="100" w:beforeAutospacing="1" w:after="100" w:afterAutospacing="1"/>
        <w:ind w:left="720"/>
        <w:jc w:val="left"/>
        <w:rPr>
          <w:rFonts w:ascii="宋体" w:eastAsia="宋体" w:hAnsi="宋体" w:cs="宋体"/>
          <w:kern w:val="0"/>
          <w:sz w:val="24"/>
          <w:szCs w:val="24"/>
        </w:rPr>
      </w:pPr>
      <w:r w:rsidRPr="00F2160A">
        <w:rPr>
          <w:rFonts w:ascii="宋体" w:eastAsia="宋体" w:hAnsi="宋体" w:cs="宋体"/>
          <w:kern w:val="0"/>
          <w:sz w:val="24"/>
          <w:szCs w:val="24"/>
        </w:rPr>
        <w:t> </w:t>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 xml:space="preserve">我认为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暂存区（stage或称为 index）的设计是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最成功的设计之一，也是最难理解的一个设计。 在版本库（.</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）目录下，有一个 index 文件，相信大家在上图中已经看到了。下面我们好好说一说他们之间关系，同样的我们先看一张图：</w:t>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193790" cy="3683635"/>
            <wp:effectExtent l="0" t="0" r="0" b="0"/>
            <wp:docPr id="2" name="图片 2"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st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790" cy="3683635"/>
                    </a:xfrm>
                    <a:prstGeom prst="rect">
                      <a:avLst/>
                    </a:prstGeom>
                    <a:noFill/>
                    <a:ln>
                      <a:noFill/>
                    </a:ln>
                  </pic:spPr>
                </pic:pic>
              </a:graphicData>
            </a:graphic>
          </wp:inline>
        </w:drawing>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 xml:space="preserve">在上图中，我们可以看到部分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命令是如何影响工作区和暂存区（stage/index）的。</w:t>
      </w:r>
    </w:p>
    <w:p w:rsidR="00F2160A" w:rsidRPr="00F2160A" w:rsidRDefault="00F2160A" w:rsidP="00F2160A">
      <w:pPr>
        <w:widowControl/>
        <w:numPr>
          <w:ilvl w:val="0"/>
          <w:numId w:val="2"/>
        </w:numPr>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图中左侧为工作区，右侧为版本库。在版本库中标记为 "index" 的区域是暂存区（stage/index），标记为 "master" 的是 master 分支所代表的目录树（关于分支问题在下面的文章中会详解）。</w:t>
      </w:r>
    </w:p>
    <w:p w:rsidR="00F2160A" w:rsidRPr="00F2160A" w:rsidRDefault="00F2160A" w:rsidP="00F2160A">
      <w:pPr>
        <w:widowControl/>
        <w:numPr>
          <w:ilvl w:val="0"/>
          <w:numId w:val="2"/>
        </w:numPr>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图中我们可以看出此时 "HEAD" 实际是指向 master 分支的一个“指针”。所以，图示的命令中出现 HEAD 的地方可以用 master 来替换（HEAD的概念我们在后面的文章中也会详解）。</w:t>
      </w:r>
    </w:p>
    <w:p w:rsidR="00F2160A" w:rsidRPr="00F2160A" w:rsidRDefault="00F2160A" w:rsidP="00F2160A">
      <w:pPr>
        <w:widowControl/>
        <w:numPr>
          <w:ilvl w:val="0"/>
          <w:numId w:val="2"/>
        </w:numPr>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 xml:space="preserve">图中的 objects 标识的区域为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的对象库，实际位于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/objects" 目录下，我们会在后面的文章中将重点介绍，嘿嘿！。</w:t>
      </w:r>
    </w:p>
    <w:p w:rsidR="00F2160A" w:rsidRPr="00F2160A" w:rsidRDefault="00F2160A" w:rsidP="00F2160A">
      <w:pPr>
        <w:widowControl/>
        <w:numPr>
          <w:ilvl w:val="0"/>
          <w:numId w:val="2"/>
        </w:numPr>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当对工作区新增或修改的文件执行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add" 命令时，暂存区的目录树被更新，同时工作区新增或修改的文件内容被写入到对象库中的一个新的对象中，而该对象的ID被记录在暂存区的文件索引中。（如上图）</w:t>
      </w:r>
    </w:p>
    <w:p w:rsidR="00F2160A" w:rsidRPr="00F2160A" w:rsidRDefault="00F2160A" w:rsidP="00F2160A">
      <w:pPr>
        <w:widowControl/>
        <w:numPr>
          <w:ilvl w:val="0"/>
          <w:numId w:val="2"/>
        </w:numPr>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当执行提交操作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commit" 时，暂存区的目录树写到版本库的对象库（objects）中，master 分支会做相应的更新。即 master 指向的目录树就是提交时暂存区的目录树。（如上图）</w:t>
      </w:r>
    </w:p>
    <w:p w:rsidR="00F2160A" w:rsidRPr="00F2160A" w:rsidRDefault="00F2160A" w:rsidP="00F2160A">
      <w:pPr>
        <w:widowControl/>
        <w:numPr>
          <w:ilvl w:val="0"/>
          <w:numId w:val="2"/>
        </w:numPr>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当执行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reset HEAD" 命令时，暂存区的目录树会被重写，被 master 分支指向的目录树所替换，但是工作区不受影响。 当执行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w:t>
      </w:r>
      <w:proofErr w:type="spellStart"/>
      <w:r w:rsidRPr="00F2160A">
        <w:rPr>
          <w:rFonts w:ascii="宋体" w:eastAsia="宋体" w:hAnsi="宋体" w:cs="宋体"/>
          <w:kern w:val="0"/>
          <w:sz w:val="24"/>
          <w:szCs w:val="24"/>
        </w:rPr>
        <w:t>rm</w:t>
      </w:r>
      <w:proofErr w:type="spellEnd"/>
      <w:r w:rsidRPr="00F2160A">
        <w:rPr>
          <w:rFonts w:ascii="宋体" w:eastAsia="宋体" w:hAnsi="宋体" w:cs="宋体"/>
          <w:kern w:val="0"/>
          <w:sz w:val="24"/>
          <w:szCs w:val="24"/>
        </w:rPr>
        <w:t xml:space="preserve"> --cached &lt;file&gt;" 命令时，会直接从暂存区删除文件，工作区则不做出改变。</w:t>
      </w:r>
    </w:p>
    <w:p w:rsidR="00F2160A" w:rsidRPr="00F2160A" w:rsidRDefault="00F2160A" w:rsidP="00F2160A">
      <w:pPr>
        <w:widowControl/>
        <w:numPr>
          <w:ilvl w:val="0"/>
          <w:numId w:val="2"/>
        </w:numPr>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当执行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checkout ." 或者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checkout -- &lt;file&gt;" 命令时，会用暂存区全部或指定的文件替换工作区的文件。这个操作很危险，会清除工作区中未添加到暂存区的改动。</w:t>
      </w:r>
    </w:p>
    <w:p w:rsidR="00F2160A" w:rsidRPr="00F2160A" w:rsidRDefault="00F2160A" w:rsidP="00F2160A">
      <w:pPr>
        <w:widowControl/>
        <w:numPr>
          <w:ilvl w:val="0"/>
          <w:numId w:val="2"/>
        </w:numPr>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lastRenderedPageBreak/>
        <w:t>当执行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checkout HEAD ." 或者 "</w:t>
      </w:r>
      <w:proofErr w:type="spellStart"/>
      <w:r w:rsidRPr="00F2160A">
        <w:rPr>
          <w:rFonts w:ascii="宋体" w:eastAsia="宋体" w:hAnsi="宋体" w:cs="宋体"/>
          <w:kern w:val="0"/>
          <w:sz w:val="24"/>
          <w:szCs w:val="24"/>
        </w:rPr>
        <w:t>git</w:t>
      </w:r>
      <w:proofErr w:type="spellEnd"/>
      <w:r w:rsidRPr="00F2160A">
        <w:rPr>
          <w:rFonts w:ascii="宋体" w:eastAsia="宋体" w:hAnsi="宋体" w:cs="宋体"/>
          <w:kern w:val="0"/>
          <w:sz w:val="24"/>
          <w:szCs w:val="24"/>
        </w:rPr>
        <w:t xml:space="preserve"> checkout HEAD &lt;file&gt;" 命令时，会用 HEAD 指向的 master 分支中的全部或者部分文件替换暂存区和以及工作区中的文件。这个命令也是极具危险性的，因为不但会清除工作区中未提交的改动，也会清除暂存区中未提交的改 动。</w:t>
      </w:r>
    </w:p>
    <w:p w:rsidR="00F2160A" w:rsidRPr="00F2160A" w:rsidRDefault="00F2160A" w:rsidP="00F2160A">
      <w:pPr>
        <w:widowControl/>
        <w:wordWrap w:val="0"/>
        <w:spacing w:before="100" w:beforeAutospacing="1" w:after="100" w:afterAutospacing="1"/>
        <w:jc w:val="left"/>
        <w:rPr>
          <w:rFonts w:ascii="宋体" w:eastAsia="宋体" w:hAnsi="宋体" w:cs="宋体"/>
          <w:kern w:val="0"/>
          <w:sz w:val="24"/>
          <w:szCs w:val="24"/>
        </w:rPr>
      </w:pPr>
      <w:r w:rsidRPr="00F2160A">
        <w:rPr>
          <w:rFonts w:ascii="宋体" w:eastAsia="宋体" w:hAnsi="宋体" w:cs="宋体"/>
          <w:kern w:val="0"/>
          <w:sz w:val="24"/>
          <w:szCs w:val="24"/>
        </w:rPr>
        <w:t>好了，到这里我们的工作区、暂存区、版本库就讲解到这里了，由于本人能力有限有什么不正确的地方欢迎大家指出。好了，下面我们继续讲解……</w:t>
      </w:r>
    </w:p>
    <w:p w:rsidR="00F2160A" w:rsidRPr="00F2160A" w:rsidRDefault="00F2160A" w:rsidP="00F2160A">
      <w:pPr>
        <w:widowControl/>
        <w:wordWrap w:val="0"/>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46685" cy="163830"/>
            <wp:effectExtent l="0" t="0" r="5715" b="7620"/>
            <wp:docPr id="1" name="图片 1" descr="linux">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63830"/>
                    </a:xfrm>
                    <a:prstGeom prst="rect">
                      <a:avLst/>
                    </a:prstGeom>
                    <a:noFill/>
                    <a:ln>
                      <a:noFill/>
                    </a:ln>
                  </pic:spPr>
                </pic:pic>
              </a:graphicData>
            </a:graphic>
          </wp:inline>
        </w:drawing>
      </w:r>
    </w:p>
    <w:p w:rsidR="00AB3E0A" w:rsidRDefault="00AB3E0A">
      <w:bookmarkStart w:id="0" w:name="_GoBack"/>
      <w:bookmarkEnd w:id="0"/>
    </w:p>
    <w:sectPr w:rsidR="00AB3E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15D6A"/>
    <w:multiLevelType w:val="multilevel"/>
    <w:tmpl w:val="055E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666E46"/>
    <w:multiLevelType w:val="multilevel"/>
    <w:tmpl w:val="626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77F"/>
    <w:rsid w:val="004B077F"/>
    <w:rsid w:val="00AB3E0A"/>
    <w:rsid w:val="00F21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160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F2160A"/>
    <w:rPr>
      <w:sz w:val="18"/>
      <w:szCs w:val="18"/>
    </w:rPr>
  </w:style>
  <w:style w:type="character" w:customStyle="1" w:styleId="Char">
    <w:name w:val="批注框文本 Char"/>
    <w:basedOn w:val="a0"/>
    <w:link w:val="a4"/>
    <w:uiPriority w:val="99"/>
    <w:semiHidden/>
    <w:rsid w:val="00F216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160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F2160A"/>
    <w:rPr>
      <w:sz w:val="18"/>
      <w:szCs w:val="18"/>
    </w:rPr>
  </w:style>
  <w:style w:type="character" w:customStyle="1" w:styleId="Char">
    <w:name w:val="批注框文本 Char"/>
    <w:basedOn w:val="a0"/>
    <w:link w:val="a4"/>
    <w:uiPriority w:val="99"/>
    <w:semiHidden/>
    <w:rsid w:val="00F216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388741">
      <w:bodyDiv w:val="1"/>
      <w:marLeft w:val="0"/>
      <w:marRight w:val="0"/>
      <w:marTop w:val="0"/>
      <w:marBottom w:val="0"/>
      <w:divBdr>
        <w:top w:val="none" w:sz="0" w:space="0" w:color="auto"/>
        <w:left w:val="none" w:sz="0" w:space="0" w:color="auto"/>
        <w:bottom w:val="none" w:sz="0" w:space="0" w:color="auto"/>
        <w:right w:val="none" w:sz="0" w:space="0" w:color="auto"/>
      </w:divBdr>
      <w:divsChild>
        <w:div w:id="546451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linuxid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244</Words>
  <Characters>1391</Characters>
  <Application>Microsoft Office Word</Application>
  <DocSecurity>0</DocSecurity>
  <Lines>11</Lines>
  <Paragraphs>3</Paragraphs>
  <ScaleCrop>false</ScaleCrop>
  <Company>Lenovo</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邓志刚</dc:creator>
  <cp:keywords/>
  <dc:description/>
  <cp:lastModifiedBy>邓志刚</cp:lastModifiedBy>
  <cp:revision>2</cp:revision>
  <dcterms:created xsi:type="dcterms:W3CDTF">2016-09-18T08:09:00Z</dcterms:created>
  <dcterms:modified xsi:type="dcterms:W3CDTF">2016-09-18T08:09:00Z</dcterms:modified>
</cp:coreProperties>
</file>