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3" w:rsidRPr="003312E3" w:rsidRDefault="002647F8" w:rsidP="003312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Social Dominance Scale </w:t>
      </w:r>
      <w:r w:rsidR="00D26462">
        <w:rPr>
          <w:rFonts w:ascii="Times New Roman" w:hAnsi="Times New Roman" w:cs="Times New Roman"/>
          <w:b/>
          <w:sz w:val="32"/>
        </w:rPr>
        <w:t>16</w:t>
      </w:r>
    </w:p>
    <w:p w:rsidR="00DC781D" w:rsidRDefault="00DC781D" w:rsidP="003312E3">
      <w:pPr>
        <w:rPr>
          <w:rFonts w:ascii="Times New Roman" w:hAnsi="Times New Roman" w:cs="Times New Roman"/>
          <w:sz w:val="24"/>
          <w:szCs w:val="24"/>
        </w:rPr>
      </w:pPr>
    </w:p>
    <w:p w:rsidR="00DC781D" w:rsidRDefault="00DC781D" w:rsidP="002647F8">
      <w:pPr>
        <w:rPr>
          <w:rFonts w:ascii="Times New Roman" w:hAnsi="Times New Roman" w:cs="Times New Roman"/>
          <w:sz w:val="24"/>
          <w:szCs w:val="24"/>
        </w:rPr>
      </w:pPr>
      <w:r w:rsidRPr="00CD7ED6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CD7ED6">
        <w:rPr>
          <w:rFonts w:ascii="Times New Roman" w:hAnsi="Times New Roman" w:cs="Times New Roman"/>
          <w:sz w:val="24"/>
          <w:szCs w:val="24"/>
        </w:rPr>
        <w:t xml:space="preserve">:  </w:t>
      </w:r>
      <w:r w:rsidR="002647F8" w:rsidRPr="002647F8">
        <w:rPr>
          <w:rFonts w:ascii="Times New Roman" w:hAnsi="Times New Roman" w:cs="Times New Roman"/>
          <w:sz w:val="24"/>
          <w:szCs w:val="24"/>
        </w:rPr>
        <w:t>Show how much you favor or oppose each idea below by</w:t>
      </w:r>
      <w:r w:rsidR="002647F8">
        <w:rPr>
          <w:rFonts w:ascii="Times New Roman" w:hAnsi="Times New Roman" w:cs="Times New Roman"/>
          <w:sz w:val="24"/>
          <w:szCs w:val="24"/>
        </w:rPr>
        <w:t xml:space="preserve"> </w:t>
      </w:r>
      <w:r w:rsidR="002647F8" w:rsidRPr="002647F8">
        <w:rPr>
          <w:rFonts w:ascii="Times New Roman" w:hAnsi="Times New Roman" w:cs="Times New Roman"/>
          <w:sz w:val="24"/>
          <w:szCs w:val="24"/>
        </w:rPr>
        <w:t xml:space="preserve">selecting a number from </w:t>
      </w:r>
      <w:proofErr w:type="gramStart"/>
      <w:r w:rsidR="002647F8" w:rsidRPr="002647F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647F8" w:rsidRPr="002647F8">
        <w:rPr>
          <w:rFonts w:ascii="Times New Roman" w:hAnsi="Times New Roman" w:cs="Times New Roman"/>
          <w:sz w:val="24"/>
          <w:szCs w:val="24"/>
        </w:rPr>
        <w:t xml:space="preserve"> to 7 on the scale below. You can work</w:t>
      </w:r>
      <w:r w:rsidR="002647F8">
        <w:rPr>
          <w:rFonts w:ascii="Times New Roman" w:hAnsi="Times New Roman" w:cs="Times New Roman"/>
          <w:sz w:val="24"/>
          <w:szCs w:val="24"/>
        </w:rPr>
        <w:t xml:space="preserve"> </w:t>
      </w:r>
      <w:r w:rsidR="002647F8" w:rsidRPr="002647F8">
        <w:rPr>
          <w:rFonts w:ascii="Times New Roman" w:hAnsi="Times New Roman" w:cs="Times New Roman"/>
          <w:sz w:val="24"/>
          <w:szCs w:val="24"/>
        </w:rPr>
        <w:t xml:space="preserve">quickly; your first feeling is generally </w:t>
      </w:r>
      <w:proofErr w:type="gramStart"/>
      <w:r w:rsidR="002647F8" w:rsidRPr="002647F8">
        <w:rPr>
          <w:rFonts w:ascii="Times New Roman" w:hAnsi="Times New Roman" w:cs="Times New Roman"/>
          <w:sz w:val="24"/>
          <w:szCs w:val="24"/>
        </w:rPr>
        <w:t>best.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312E3" w:rsidRPr="00DC781D" w:rsidRDefault="00DC781D" w:rsidP="003312E3">
      <w:pPr>
        <w:rPr>
          <w:rFonts w:ascii="Times New Roman" w:hAnsi="Times New Roman" w:cs="Times New Roman"/>
          <w:sz w:val="24"/>
          <w:szCs w:val="24"/>
        </w:rPr>
      </w:pPr>
      <w:r w:rsidRPr="00DC781D">
        <w:rPr>
          <w:rFonts w:ascii="Times New Roman" w:hAnsi="Times New Roman" w:cs="Times New Roman"/>
          <w:sz w:val="24"/>
          <w:szCs w:val="24"/>
        </w:rPr>
        <w:t xml:space="preserve"> </w:t>
      </w:r>
      <w:r w:rsidR="003312E3" w:rsidRPr="00DC781D">
        <w:rPr>
          <w:rFonts w:ascii="Times New Roman" w:hAnsi="Times New Roman" w:cs="Times New Roman"/>
          <w:sz w:val="24"/>
          <w:szCs w:val="24"/>
        </w:rPr>
        <w:t>“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47F8">
        <w:rPr>
          <w:rFonts w:ascii="Times New Roman" w:hAnsi="Times New Roman" w:cs="Times New Roman"/>
          <w:b/>
          <w:sz w:val="24"/>
          <w:szCs w:val="24"/>
        </w:rPr>
        <w:t>Pro-trait dominance: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 xml:space="preserve">1. Some groups of people </w:t>
      </w:r>
      <w:proofErr w:type="gramStart"/>
      <w:r w:rsidRPr="002647F8">
        <w:rPr>
          <w:rFonts w:ascii="Times New Roman" w:hAnsi="Times New Roman" w:cs="Times New Roman"/>
          <w:sz w:val="24"/>
          <w:szCs w:val="24"/>
        </w:rPr>
        <w:t>must be kept</w:t>
      </w:r>
      <w:proofErr w:type="gramEnd"/>
      <w:r w:rsidRPr="002647F8">
        <w:rPr>
          <w:rFonts w:ascii="Times New Roman" w:hAnsi="Times New Roman" w:cs="Times New Roman"/>
          <w:sz w:val="24"/>
          <w:szCs w:val="24"/>
        </w:rPr>
        <w:t xml:space="preserve"> in their place.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647F8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2647F8">
        <w:rPr>
          <w:rFonts w:ascii="Times New Roman" w:hAnsi="Times New Roman" w:cs="Times New Roman"/>
          <w:sz w:val="24"/>
          <w:szCs w:val="24"/>
        </w:rPr>
        <w:t xml:space="preserve"> probably a good thing that certain groups are at the 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and other groups are at the bottom.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3. An ideal society requires some groups to be on top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others to be on the bottom.</w:t>
      </w:r>
    </w:p>
    <w:p w:rsid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4. Some groups of people are simply inferior to other groups.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"/>
          <w:szCs w:val="24"/>
        </w:rPr>
      </w:pP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47F8">
        <w:rPr>
          <w:rFonts w:ascii="Times New Roman" w:hAnsi="Times New Roman" w:cs="Times New Roman"/>
          <w:b/>
          <w:sz w:val="24"/>
          <w:szCs w:val="24"/>
        </w:rPr>
        <w:t>Con-trait dominance:</w:t>
      </w:r>
    </w:p>
    <w:p w:rsid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vertAlign w:val="superscript"/>
        </w:rPr>
      </w:pPr>
      <w:r w:rsidRPr="002647F8">
        <w:rPr>
          <w:rFonts w:ascii="Times New Roman" w:hAnsi="Times New Roman" w:cs="Times New Roman"/>
          <w:sz w:val="24"/>
          <w:szCs w:val="24"/>
        </w:rPr>
        <w:t>5. Groups at the bottom are just as deserving as groups at the top.</w:t>
      </w:r>
      <w:r w:rsidRPr="002647F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6. No one group should dominate in society.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7. Groups at the bottom should not have to stay in their place.</w:t>
      </w:r>
    </w:p>
    <w:p w:rsid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8. Group dominance is a poor principle.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8"/>
          <w:szCs w:val="24"/>
        </w:rPr>
      </w:pP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47F8">
        <w:rPr>
          <w:rFonts w:ascii="Times New Roman" w:hAnsi="Times New Roman" w:cs="Times New Roman"/>
          <w:b/>
          <w:sz w:val="24"/>
          <w:szCs w:val="24"/>
        </w:rPr>
        <w:t xml:space="preserve">Pro-trait </w:t>
      </w:r>
      <w:proofErr w:type="spellStart"/>
      <w:r w:rsidRPr="002647F8">
        <w:rPr>
          <w:rFonts w:ascii="Times New Roman" w:hAnsi="Times New Roman" w:cs="Times New Roman"/>
          <w:b/>
          <w:sz w:val="24"/>
          <w:szCs w:val="24"/>
        </w:rPr>
        <w:t>antiegalitarianism</w:t>
      </w:r>
      <w:proofErr w:type="spellEnd"/>
      <w:r w:rsidRPr="002647F8">
        <w:rPr>
          <w:rFonts w:ascii="Times New Roman" w:hAnsi="Times New Roman" w:cs="Times New Roman"/>
          <w:b/>
          <w:sz w:val="24"/>
          <w:szCs w:val="24"/>
        </w:rPr>
        <w:t>: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9. We should not push for group equality.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 xml:space="preserve">10. We </w:t>
      </w:r>
      <w:proofErr w:type="gramStart"/>
      <w:r w:rsidRPr="002647F8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Pr="002647F8">
        <w:rPr>
          <w:rFonts w:ascii="Times New Roman" w:hAnsi="Times New Roman" w:cs="Times New Roman"/>
          <w:sz w:val="24"/>
          <w:szCs w:val="24"/>
        </w:rPr>
        <w:t xml:space="preserve"> try to guarantee that every group has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quality of life.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11. It is unjust to try to make groups equal.</w:t>
      </w:r>
    </w:p>
    <w:p w:rsid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12. Group equality should not be our primary goal.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10"/>
          <w:szCs w:val="24"/>
        </w:rPr>
      </w:pP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47F8">
        <w:rPr>
          <w:rFonts w:ascii="Times New Roman" w:hAnsi="Times New Roman" w:cs="Times New Roman"/>
          <w:b/>
          <w:sz w:val="24"/>
          <w:szCs w:val="24"/>
        </w:rPr>
        <w:t xml:space="preserve">Con-trait </w:t>
      </w:r>
      <w:proofErr w:type="spellStart"/>
      <w:r w:rsidRPr="002647F8">
        <w:rPr>
          <w:rFonts w:ascii="Times New Roman" w:hAnsi="Times New Roman" w:cs="Times New Roman"/>
          <w:b/>
          <w:sz w:val="24"/>
          <w:szCs w:val="24"/>
        </w:rPr>
        <w:t>antiegalitarianism</w:t>
      </w:r>
      <w:proofErr w:type="spellEnd"/>
      <w:r w:rsidRPr="002647F8">
        <w:rPr>
          <w:rFonts w:ascii="Times New Roman" w:hAnsi="Times New Roman" w:cs="Times New Roman"/>
          <w:b/>
          <w:sz w:val="24"/>
          <w:szCs w:val="24"/>
        </w:rPr>
        <w:t>: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13. We should work to give all groups an equal chance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succeed.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14. We should do what we can to equalize conditions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different groups.</w:t>
      </w:r>
    </w:p>
    <w:p w:rsidR="002647F8" w:rsidRPr="002647F8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15. No matter how much effort it takes, we ought to strive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F8">
        <w:rPr>
          <w:rFonts w:ascii="Times New Roman" w:hAnsi="Times New Roman" w:cs="Times New Roman"/>
          <w:sz w:val="24"/>
          <w:szCs w:val="24"/>
        </w:rPr>
        <w:t>ensure that all groups have the same chance in life.</w:t>
      </w:r>
    </w:p>
    <w:p w:rsidR="009A554C" w:rsidRPr="00DC781D" w:rsidRDefault="002647F8" w:rsidP="002647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 xml:space="preserve">16. Group equality should be our ideal. </w:t>
      </w:r>
      <w:bookmarkStart w:id="0" w:name="_GoBack"/>
      <w:bookmarkEnd w:id="0"/>
    </w:p>
    <w:p w:rsidR="00DC781D" w:rsidRPr="00DC781D" w:rsidRDefault="00DC781D" w:rsidP="00DC781D">
      <w:pPr>
        <w:tabs>
          <w:tab w:val="left" w:pos="0"/>
          <w:tab w:val="left" w:pos="720"/>
        </w:tabs>
        <w:rPr>
          <w:rFonts w:ascii="Times New Roman" w:hAnsi="Times New Roman" w:cs="Times New Roman"/>
          <w:i/>
          <w:sz w:val="24"/>
          <w:szCs w:val="24"/>
        </w:rPr>
      </w:pPr>
      <w:r w:rsidRPr="00DC781D">
        <w:rPr>
          <w:rFonts w:ascii="Times New Roman" w:hAnsi="Times New Roman" w:cs="Times New Roman"/>
          <w:b/>
          <w:sz w:val="24"/>
          <w:szCs w:val="24"/>
        </w:rPr>
        <w:t>Scale: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781D">
        <w:rPr>
          <w:rFonts w:ascii="Times New Roman" w:hAnsi="Times New Roman" w:cs="Times New Roman"/>
          <w:i/>
          <w:sz w:val="24"/>
          <w:szCs w:val="24"/>
        </w:rPr>
        <w:t xml:space="preserve">1 = </w:t>
      </w:r>
      <w:r w:rsidR="002647F8">
        <w:rPr>
          <w:rFonts w:ascii="Times New Roman" w:hAnsi="Times New Roman" w:cs="Times New Roman"/>
          <w:i/>
          <w:sz w:val="24"/>
          <w:szCs w:val="24"/>
        </w:rPr>
        <w:t>Strongly Oppose</w:t>
      </w:r>
      <w:r w:rsidRPr="00DC781D">
        <w:rPr>
          <w:rFonts w:ascii="Times New Roman" w:hAnsi="Times New Roman" w:cs="Times New Roman"/>
          <w:i/>
          <w:sz w:val="24"/>
          <w:szCs w:val="24"/>
        </w:rPr>
        <w:t xml:space="preserve">, 2 = </w:t>
      </w:r>
      <w:r w:rsidR="002647F8">
        <w:rPr>
          <w:rFonts w:ascii="Times New Roman" w:hAnsi="Times New Roman" w:cs="Times New Roman"/>
          <w:i/>
          <w:sz w:val="24"/>
          <w:szCs w:val="24"/>
        </w:rPr>
        <w:t>Somewhat Oppose</w:t>
      </w:r>
      <w:r w:rsidRPr="00DC781D">
        <w:rPr>
          <w:rFonts w:ascii="Times New Roman" w:hAnsi="Times New Roman" w:cs="Times New Roman"/>
          <w:i/>
          <w:sz w:val="24"/>
          <w:szCs w:val="24"/>
        </w:rPr>
        <w:t xml:space="preserve">, 3 = </w:t>
      </w:r>
      <w:r w:rsidR="002647F8">
        <w:rPr>
          <w:rFonts w:ascii="Times New Roman" w:hAnsi="Times New Roman" w:cs="Times New Roman"/>
          <w:i/>
          <w:sz w:val="24"/>
          <w:szCs w:val="24"/>
        </w:rPr>
        <w:t>Slightly Oppose</w:t>
      </w:r>
      <w:r w:rsidRPr="00DC781D">
        <w:rPr>
          <w:rFonts w:ascii="Times New Roman" w:hAnsi="Times New Roman" w:cs="Times New Roman"/>
          <w:i/>
          <w:sz w:val="24"/>
          <w:szCs w:val="24"/>
        </w:rPr>
        <w:t xml:space="preserve">, 4 = </w:t>
      </w:r>
      <w:r w:rsidR="002647F8">
        <w:rPr>
          <w:rFonts w:ascii="Times New Roman" w:hAnsi="Times New Roman" w:cs="Times New Roman"/>
          <w:i/>
          <w:sz w:val="24"/>
          <w:szCs w:val="24"/>
        </w:rPr>
        <w:t>Neutral</w:t>
      </w:r>
      <w:r w:rsidRPr="00DC781D">
        <w:rPr>
          <w:rFonts w:ascii="Times New Roman" w:hAnsi="Times New Roman" w:cs="Times New Roman"/>
          <w:i/>
          <w:sz w:val="24"/>
          <w:szCs w:val="24"/>
        </w:rPr>
        <w:t xml:space="preserve">, 5 = </w:t>
      </w:r>
      <w:r w:rsidR="002647F8">
        <w:rPr>
          <w:rFonts w:ascii="Times New Roman" w:hAnsi="Times New Roman" w:cs="Times New Roman"/>
          <w:i/>
          <w:sz w:val="24"/>
          <w:szCs w:val="24"/>
        </w:rPr>
        <w:t>Slightly Favor, 6 = Somewhat Favor, 7 = Strongly Favor</w:t>
      </w:r>
    </w:p>
    <w:p w:rsidR="003312E3" w:rsidRDefault="003312E3" w:rsidP="003312E3">
      <w:pPr>
        <w:rPr>
          <w:rFonts w:ascii="Times New Roman" w:hAnsi="Times New Roman" w:cs="Times New Roman"/>
          <w:sz w:val="24"/>
          <w:szCs w:val="24"/>
        </w:rPr>
      </w:pPr>
      <w:r w:rsidRPr="002647F8">
        <w:rPr>
          <w:rFonts w:ascii="Times New Roman" w:hAnsi="Times New Roman" w:cs="Times New Roman"/>
          <w:sz w:val="24"/>
          <w:szCs w:val="24"/>
        </w:rPr>
        <w:t>”</w:t>
      </w:r>
    </w:p>
    <w:p w:rsidR="003312E3" w:rsidRPr="002647F8" w:rsidRDefault="00453C5D" w:rsidP="00453C5D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Pratto</w:t>
      </w:r>
      <w:proofErr w:type="spellEnd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F., </w:t>
      </w:r>
      <w:proofErr w:type="spellStart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Sidanius</w:t>
      </w:r>
      <w:proofErr w:type="spellEnd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J., Stallworth, L. M., &amp; </w:t>
      </w:r>
      <w:proofErr w:type="spellStart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Malle</w:t>
      </w:r>
      <w:proofErr w:type="spellEnd"/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B. F. (1994). Social dominance orientation: A personality variable predicting social and political attitudes. </w:t>
      </w:r>
      <w:r w:rsidRPr="00453C5D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Journal of personality and social psychology, 67</w:t>
      </w:r>
      <w:r w:rsidRPr="00453C5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(4), 741.</w:t>
      </w:r>
    </w:p>
    <w:sectPr w:rsidR="003312E3" w:rsidRPr="002647F8" w:rsidSect="002647F8">
      <w:pgSz w:w="12240" w:h="15840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D1DC9"/>
    <w:multiLevelType w:val="hybridMultilevel"/>
    <w:tmpl w:val="D3060C06"/>
    <w:lvl w:ilvl="0" w:tplc="CA64E69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E3"/>
    <w:rsid w:val="002647F8"/>
    <w:rsid w:val="003312E3"/>
    <w:rsid w:val="00453C5D"/>
    <w:rsid w:val="0059473E"/>
    <w:rsid w:val="009A554C"/>
    <w:rsid w:val="00A62934"/>
    <w:rsid w:val="00D26462"/>
    <w:rsid w:val="00D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D1952-64D6-495F-B512-172A59D0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 Fiedler</dc:creator>
  <cp:keywords/>
  <dc:description/>
  <cp:lastModifiedBy>Susann Fiedler</cp:lastModifiedBy>
  <cp:revision>5</cp:revision>
  <dcterms:created xsi:type="dcterms:W3CDTF">2018-04-18T09:58:00Z</dcterms:created>
  <dcterms:modified xsi:type="dcterms:W3CDTF">2018-04-18T10:14:00Z</dcterms:modified>
</cp:coreProperties>
</file>