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734304" w14:textId="77777777" w:rsidR="008B593E" w:rsidRDefault="008B593E" w:rsidP="008B593E">
      <w:pPr>
        <w:pStyle w:val="af4"/>
      </w:pPr>
      <w:r>
        <w:t>МИНОБРНАУКИ РОССИИ</w:t>
      </w:r>
    </w:p>
    <w:p w14:paraId="41DEC4BF" w14:textId="77777777" w:rsidR="008B593E" w:rsidRDefault="008B593E" w:rsidP="008B593E">
      <w:pPr>
        <w:pStyle w:val="af4"/>
      </w:pPr>
      <w:r>
        <w:t xml:space="preserve">Федеральное государственное автономное образовательное </w:t>
      </w:r>
      <w:r>
        <w:br/>
        <w:t xml:space="preserve">учреждение высшего образования </w:t>
      </w:r>
      <w:r>
        <w:br/>
        <w:t>«Южный федеральный университет»</w:t>
      </w:r>
    </w:p>
    <w:p w14:paraId="1A2EBA7E" w14:textId="77777777" w:rsidR="008B593E" w:rsidRDefault="008B593E" w:rsidP="008B593E">
      <w:pPr>
        <w:pStyle w:val="af4"/>
      </w:pPr>
      <w:r>
        <w:t xml:space="preserve">Институт математики, механики </w:t>
      </w:r>
      <w:r>
        <w:br/>
        <w:t>и компьютерных наук им. И. И. </w:t>
      </w:r>
      <w:proofErr w:type="spellStart"/>
      <w:r>
        <w:t>Воровича</w:t>
      </w:r>
      <w:proofErr w:type="spellEnd"/>
    </w:p>
    <w:p w14:paraId="0DB524DB" w14:textId="5E92BE54" w:rsidR="008B593E" w:rsidRDefault="008B593E" w:rsidP="008B593E">
      <w:pPr>
        <w:pStyle w:val="af4"/>
      </w:pPr>
      <w:r>
        <w:t>Кафедра теории упругости</w:t>
      </w:r>
    </w:p>
    <w:p w14:paraId="7953980F" w14:textId="77777777" w:rsidR="008B593E" w:rsidRDefault="008B593E" w:rsidP="008B593E">
      <w:pPr>
        <w:pStyle w:val="af4"/>
        <w:rPr>
          <w:highlight w:val="yellow"/>
        </w:rPr>
      </w:pPr>
    </w:p>
    <w:p w14:paraId="16FD61A0" w14:textId="2913037E" w:rsidR="008B593E" w:rsidRDefault="008B593E" w:rsidP="008B593E">
      <w:pPr>
        <w:pStyle w:val="af6"/>
      </w:pPr>
      <w:r>
        <w:t>Пандов Вячеслав Дмитриевич</w:t>
      </w:r>
    </w:p>
    <w:p w14:paraId="1196F971" w14:textId="2D3249B5" w:rsidR="008B593E" w:rsidRDefault="008B593E" w:rsidP="008B593E">
      <w:pPr>
        <w:pStyle w:val="af4"/>
        <w:rPr>
          <w:highlight w:val="yellow"/>
        </w:rPr>
      </w:pPr>
      <w:bookmarkStart w:id="0" w:name="_Hlk39772566"/>
    </w:p>
    <w:bookmarkEnd w:id="0"/>
    <w:p w14:paraId="67EC0E02" w14:textId="29BD7025" w:rsidR="008B593E" w:rsidRDefault="008B593E" w:rsidP="008B593E">
      <w:pPr>
        <w:pStyle w:val="af6"/>
      </w:pPr>
      <w:r>
        <w:t>ОПРЕДЕЛЕНИЕ И СЕГМЕНТАЦИЯ ТРЕЩИН НА ПОВЕРХНОСТИ ПРИ ПОМОЩИ СВЁРТОЧНОЙ НЕЙРОННОЙ СЕТИ</w:t>
      </w:r>
    </w:p>
    <w:p w14:paraId="65E25823" w14:textId="77777777" w:rsidR="008B593E" w:rsidRDefault="008B593E" w:rsidP="008B593E">
      <w:pPr>
        <w:pStyle w:val="af4"/>
      </w:pPr>
    </w:p>
    <w:p w14:paraId="375C28C2" w14:textId="1AD83C72" w:rsidR="008B593E" w:rsidRPr="008B593E" w:rsidRDefault="008B593E" w:rsidP="008B593E">
      <w:pPr>
        <w:pStyle w:val="af4"/>
        <w:rPr>
          <w:bCs/>
        </w:rPr>
      </w:pPr>
      <w:r>
        <w:t>ВЫПУСКНАЯ КВАЛИФИКАЦИОННАЯ РАБОТА</w:t>
      </w:r>
      <w:r>
        <w:br/>
        <w:t>по направлению подготовки</w:t>
      </w:r>
    </w:p>
    <w:p w14:paraId="4E3BAFDE" w14:textId="74939BC8" w:rsidR="008B593E" w:rsidRPr="008B593E" w:rsidRDefault="008B593E" w:rsidP="008B593E">
      <w:pPr>
        <w:jc w:val="center"/>
        <w:rPr>
          <w:sz w:val="28"/>
          <w:szCs w:val="28"/>
          <w:lang w:val="ru-RU"/>
        </w:rPr>
      </w:pPr>
      <w:r w:rsidRPr="008B593E">
        <w:rPr>
          <w:bCs/>
          <w:sz w:val="28"/>
          <w:szCs w:val="28"/>
          <w:lang w:val="ru-RU"/>
        </w:rPr>
        <w:t>01.03.02</w:t>
      </w:r>
      <w:r w:rsidRPr="008B593E">
        <w:rPr>
          <w:sz w:val="28"/>
          <w:szCs w:val="28"/>
          <w:lang w:val="ru-RU"/>
        </w:rPr>
        <w:t>— Прикладная математика и информатика</w:t>
      </w:r>
    </w:p>
    <w:p w14:paraId="62D6B0D0" w14:textId="6C6CBFD3" w:rsidR="008B593E" w:rsidRDefault="008B593E" w:rsidP="008B593E">
      <w:pPr>
        <w:pStyle w:val="af4"/>
      </w:pPr>
      <w:r>
        <w:rPr>
          <w:b/>
          <w:bCs/>
        </w:rPr>
        <w:t xml:space="preserve">Научный руководитель </w:t>
      </w:r>
      <w:r>
        <w:t xml:space="preserve">– </w:t>
      </w:r>
      <w:r>
        <w:br/>
        <w:t xml:space="preserve">доц. Карякин Михаил </w:t>
      </w:r>
      <w:proofErr w:type="spellStart"/>
      <w:r>
        <w:t>Игорьевич</w:t>
      </w:r>
      <w:proofErr w:type="spellEnd"/>
    </w:p>
    <w:p w14:paraId="6149FB3F" w14:textId="77777777" w:rsidR="008B593E" w:rsidRDefault="008B593E" w:rsidP="008B593E">
      <w:pPr>
        <w:pStyle w:val="af4"/>
        <w:jc w:val="left"/>
      </w:pPr>
    </w:p>
    <w:p w14:paraId="6E387800" w14:textId="77777777" w:rsidR="008B593E" w:rsidRDefault="008B593E" w:rsidP="008B593E">
      <w:pPr>
        <w:pStyle w:val="af4"/>
      </w:pPr>
    </w:p>
    <w:p w14:paraId="07608938" w14:textId="77D17C0E" w:rsidR="008B593E" w:rsidRDefault="008B593E" w:rsidP="008B593E">
      <w:pPr>
        <w:pStyle w:val="af4"/>
        <w:jc w:val="left"/>
      </w:pPr>
      <w:r>
        <w:t>Допущено к защите:</w:t>
      </w:r>
      <w:r>
        <w:br/>
        <w:t xml:space="preserve">заведующий кафедрой _____________________________ </w:t>
      </w:r>
      <w:proofErr w:type="spellStart"/>
      <w:r>
        <w:t>Ватульян</w:t>
      </w:r>
      <w:proofErr w:type="spellEnd"/>
      <w:r>
        <w:t xml:space="preserve"> А.О.</w:t>
      </w:r>
    </w:p>
    <w:p w14:paraId="5CD69770" w14:textId="77777777" w:rsidR="008B593E" w:rsidRDefault="008B593E" w:rsidP="008B593E">
      <w:pPr>
        <w:pStyle w:val="af4"/>
        <w:jc w:val="left"/>
      </w:pPr>
    </w:p>
    <w:p w14:paraId="2F7C95F4" w14:textId="77777777" w:rsidR="008B593E" w:rsidRDefault="008B593E" w:rsidP="008B593E">
      <w:pPr>
        <w:pStyle w:val="af4"/>
      </w:pPr>
    </w:p>
    <w:p w14:paraId="05816696" w14:textId="52CD0FBB" w:rsidR="0067783C" w:rsidRPr="008B593E" w:rsidRDefault="008B593E" w:rsidP="008B593E">
      <w:pPr>
        <w:pStyle w:val="af4"/>
      </w:pPr>
      <w:proofErr w:type="spellStart"/>
      <w:r>
        <w:t>Ростов</w:t>
      </w:r>
      <w:proofErr w:type="spellEnd"/>
      <w:r>
        <w:t>-на-Дону – 2021</w:t>
      </w:r>
      <w:r w:rsidR="0067783C" w:rsidRPr="008B593E">
        <w:rPr>
          <w:rFonts w:ascii="Times New Roman" w:hAnsi="Times New Roman" w:cs="Times New Roman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val="ru-RU"/>
        </w:rPr>
        <w:id w:val="-2052613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8D9D28C" w14:textId="166D9888" w:rsidR="009710D0" w:rsidRPr="008B593E" w:rsidRDefault="009710D0" w:rsidP="0021167D">
          <w:pPr>
            <w:pStyle w:val="ae"/>
            <w:spacing w:line="360" w:lineRule="auto"/>
            <w:jc w:val="both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8B593E">
            <w:rPr>
              <w:rFonts w:ascii="Times New Roman" w:hAnsi="Times New Roman" w:cs="Times New Roman"/>
              <w:color w:val="auto"/>
              <w:sz w:val="28"/>
              <w:szCs w:val="28"/>
              <w:lang w:val="ru-RU"/>
            </w:rPr>
            <w:t>Оглавление</w:t>
          </w:r>
        </w:p>
        <w:p w14:paraId="56C8B5FB" w14:textId="2E7EF2A7" w:rsidR="009710D0" w:rsidRPr="008B593E" w:rsidRDefault="009710D0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r w:rsidRPr="008B593E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8B593E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8B593E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71241979" w:history="1">
            <w:r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Введение</w:t>
            </w:r>
            <w:r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_Toc71241979 \h </w:instrText>
            </w:r>
            <w:r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</w:t>
            </w:r>
            <w:r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FA43B6" w14:textId="280D252F" w:rsidR="009710D0" w:rsidRPr="008B593E" w:rsidRDefault="003E1029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0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Постановка задачи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_Toc71241980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047BAD" w14:textId="34E3C0A1" w:rsidR="009710D0" w:rsidRPr="008B593E" w:rsidRDefault="003E1029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1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Глава 1. Подготовка данных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_Toc71241981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097EAE" w14:textId="18AF759C" w:rsidR="009710D0" w:rsidRPr="008B593E" w:rsidRDefault="003E1029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2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1.1 Описание набора данных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_Toc71241982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4DA317" w14:textId="3390301A" w:rsidR="009710D0" w:rsidRPr="008B593E" w:rsidRDefault="003E1029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3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Глава 2. Применение глубоких нейронных сетей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_Toc71241983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7686F1" w14:textId="3C06B1D0" w:rsidR="009710D0" w:rsidRPr="008B593E" w:rsidRDefault="003E1029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4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2.1 Свёрточная нейронная сеть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_Toc71241984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23A05F" w14:textId="2CFB8867" w:rsidR="009710D0" w:rsidRPr="008B593E" w:rsidRDefault="003E1029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5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Глава 3. Эксперименты и результаты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_Toc71241985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CC27AB" w14:textId="1952EF55" w:rsidR="009710D0" w:rsidRPr="008B593E" w:rsidRDefault="003E1029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6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Выводы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_Toc71241986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1A85B7" w14:textId="3ED20626" w:rsidR="009710D0" w:rsidRPr="008B593E" w:rsidRDefault="003E1029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7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Заключение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_Toc71241987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8898F8" w14:textId="618D9EA2" w:rsidR="009710D0" w:rsidRPr="008B593E" w:rsidRDefault="003E1029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8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Список литературы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_Toc71241988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22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95669A" w14:textId="77777777" w:rsidR="0021167D" w:rsidRDefault="009710D0" w:rsidP="0021167D">
          <w:pPr>
            <w:spacing w:line="360" w:lineRule="auto"/>
            <w:jc w:val="both"/>
            <w:rPr>
              <w:rFonts w:ascii="Times New Roman" w:hAnsi="Times New Roman" w:cs="Times New Roman"/>
              <w:b/>
              <w:bCs/>
              <w:sz w:val="28"/>
              <w:szCs w:val="28"/>
              <w:lang w:val="ru-RU"/>
            </w:rPr>
          </w:pPr>
          <w:r w:rsidRPr="008B593E">
            <w:rPr>
              <w:rFonts w:ascii="Times New Roman" w:hAnsi="Times New Roman" w:cs="Times New Roman"/>
              <w:b/>
              <w:bCs/>
              <w:sz w:val="28"/>
              <w:szCs w:val="28"/>
              <w:lang w:val="ru-RU"/>
            </w:rPr>
            <w:fldChar w:fldCharType="end"/>
          </w:r>
        </w:p>
      </w:sdtContent>
    </w:sdt>
    <w:p w14:paraId="19A3B2A1" w14:textId="06BB3964" w:rsidR="009710D0" w:rsidRPr="0021167D" w:rsidRDefault="009710D0" w:rsidP="0021167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6615A64A" w14:textId="566C73CF" w:rsidR="0041561B" w:rsidRPr="008B593E" w:rsidRDefault="000465A9" w:rsidP="0021167D">
      <w:pPr>
        <w:pStyle w:val="1"/>
        <w:spacing w:after="120" w:line="360" w:lineRule="auto"/>
        <w:ind w:firstLine="720"/>
        <w:jc w:val="both"/>
        <w:rPr>
          <w:rFonts w:cs="Times New Roman"/>
          <w:szCs w:val="40"/>
          <w:lang w:val="ru-RU"/>
        </w:rPr>
      </w:pPr>
      <w:bookmarkStart w:id="1" w:name="_Toc71241979"/>
      <w:bookmarkStart w:id="2" w:name="_Hlk71241888"/>
      <w:r w:rsidRPr="008B593E">
        <w:rPr>
          <w:rFonts w:cs="Times New Roman"/>
          <w:szCs w:val="40"/>
          <w:lang w:val="ru-RU"/>
        </w:rPr>
        <w:lastRenderedPageBreak/>
        <w:t>Введение</w:t>
      </w:r>
      <w:bookmarkEnd w:id="1"/>
    </w:p>
    <w:bookmarkEnd w:id="2"/>
    <w:p w14:paraId="1FA3BEBE" w14:textId="06B6063F" w:rsidR="00866534" w:rsidRPr="008B593E" w:rsidRDefault="00866534" w:rsidP="0021167D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Любой материал имеет свойство изнашиваться и впоследствии разрушаться. В результате на его поверхности появляются дефекты в виде трещин. Это может создавать разного рода проблемы и даже чрезвычайно опасные ситуации, скорость и методы решения которых в первую очередь зависят от сферы деятельности. Среди таких сфер можно выделить следующие.</w:t>
      </w:r>
    </w:p>
    <w:p w14:paraId="67D933C5" w14:textId="77777777" w:rsidR="00866534" w:rsidRPr="008B593E" w:rsidRDefault="00866534" w:rsidP="0021167D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Реконструкция фасадов зданий.</w:t>
      </w:r>
    </w:p>
    <w:p w14:paraId="64708B8C" w14:textId="7CDE92CD" w:rsidR="00866534" w:rsidRPr="008B593E" w:rsidRDefault="00866534" w:rsidP="0021167D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Для выявления причины появления трещин используют так называемые «маяки» (щелемеры), которые крепятся непосредственно в области разрушения и помогают отслеживать динамику его развития.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Однако такие приспособления имеют ряд недостатков. «Простые» версии ограничены в своей информативности, а современные электронные аналоги часто подвержены краже и вандализму.</w:t>
      </w:r>
    </w:p>
    <w:p w14:paraId="4CA65678" w14:textId="77777777" w:rsidR="00866534" w:rsidRPr="008B593E" w:rsidRDefault="00866534" w:rsidP="0021167D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Краш-тесты.</w:t>
      </w:r>
    </w:p>
    <w:p w14:paraId="1C84DEA1" w14:textId="77777777" w:rsidR="00DC5F15" w:rsidRPr="008B593E" w:rsidRDefault="00866534" w:rsidP="0021167D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Различные материалы подвергают критическим нагрузкам, вследствие чего также появляются трещины.</w:t>
      </w:r>
    </w:p>
    <w:p w14:paraId="305D8D39" w14:textId="77777777" w:rsidR="00DC5F15" w:rsidRPr="008B593E" w:rsidRDefault="00DC5F15" w:rsidP="0021167D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Отбраковка продукции на производстве.</w:t>
      </w:r>
    </w:p>
    <w:p w14:paraId="724CDC1B" w14:textId="0FFF892B" w:rsidR="003D08F6" w:rsidRPr="008B593E" w:rsidRDefault="00DC5F15" w:rsidP="0021167D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При производстве газобетонных блоков, древесины и т. п. очень важно вовремя исключать из конвейера изделия с дефектами</w:t>
      </w:r>
    </w:p>
    <w:p w14:paraId="3B5A24CB" w14:textId="3DFBC313" w:rsidR="0049423C" w:rsidRPr="008B593E" w:rsidRDefault="00833725" w:rsidP="0021167D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Методы машинного обучения позволяют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улучш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ить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эффективност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проведени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описанных выше мероприятий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используя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системы фото и видеонаблюдение.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Анализируя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поток изображений с камеры, можно</w:t>
      </w:r>
      <w:r w:rsidR="00761DD0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определять наличие дефектов и </w:t>
      </w:r>
      <w:r w:rsidR="00761DD0" w:rsidRPr="008B593E">
        <w:rPr>
          <w:rFonts w:ascii="Times New Roman" w:hAnsi="Times New Roman" w:cs="Times New Roman"/>
          <w:sz w:val="28"/>
          <w:szCs w:val="28"/>
          <w:lang w:val="ru-RU"/>
        </w:rPr>
        <w:t>выделять сегменты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трещин.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Так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>ой информации достаточно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для расчетов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всех необходимых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метрическ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их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характеристик трещин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CDFA1F3" w14:textId="5A6F95B6" w:rsidR="003A53D2" w:rsidRPr="008B593E" w:rsidRDefault="003A53D2" w:rsidP="0021167D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В компьютерном зрении задача сегментации трещин на поверхности относится к семейству задач «</w:t>
      </w:r>
      <w:r w:rsidRPr="008B593E">
        <w:rPr>
          <w:rFonts w:ascii="Times New Roman" w:hAnsi="Times New Roman" w:cs="Times New Roman"/>
          <w:sz w:val="28"/>
          <w:szCs w:val="28"/>
        </w:rPr>
        <w:t>Semantic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sz w:val="28"/>
          <w:szCs w:val="28"/>
        </w:rPr>
        <w:t>Image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sz w:val="28"/>
          <w:szCs w:val="28"/>
        </w:rPr>
        <w:t>Segmentation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E02FC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F0969" w:rsidRPr="008B593E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6D33DB" w:rsidRPr="008B593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9F0969" w:rsidRPr="008B593E">
        <w:rPr>
          <w:rFonts w:ascii="Times New Roman" w:hAnsi="Times New Roman" w:cs="Times New Roman"/>
          <w:sz w:val="28"/>
          <w:szCs w:val="28"/>
          <w:lang w:val="ru-RU"/>
        </w:rPr>
        <w:t>]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. Цель такого рода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>задач заключается в попиксельной локализации целевого объекта на изображении. Для каждой отдельно взятой картинки результатом локализации будет выступать так называемая «бинарная маска» — одноканальное бинарное изображение</w:t>
      </w:r>
      <w:r w:rsidR="0086653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(Рисунок 1)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 Пиксели такой маски обычно обозначают 1, если на соответствующем пикселе входного изображения присутствует искомый целевой объект, и обозначают 0, если на соответствующем пикселе объект отсутствует.</w:t>
      </w:r>
    </w:p>
    <w:p w14:paraId="6143BD97" w14:textId="77777777" w:rsidR="00412B46" w:rsidRPr="008B593E" w:rsidRDefault="00412B46" w:rsidP="005365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B59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BA8E55" wp14:editId="38F36D1D">
            <wp:extent cx="6152515" cy="1032510"/>
            <wp:effectExtent l="0" t="0" r="635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C10AD" w14:textId="67ED09FB" w:rsidR="00833833" w:rsidRPr="008B593E" w:rsidRDefault="00412B46" w:rsidP="005365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Пример сегментации трещин по картинке</w:t>
      </w:r>
    </w:p>
    <w:p w14:paraId="529CF1CE" w14:textId="0CCFC8E6" w:rsidR="00213278" w:rsidRPr="008B593E" w:rsidRDefault="00833833" w:rsidP="0021167D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Однако, для получения однозначного ответа на вопрос «</w:t>
      </w:r>
      <w:r w:rsidR="00213278" w:rsidRPr="008B59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сть ли трещина?», необходимо реализовать дополнительный алгоритм, анализирующий полученную бинарную маску</w:t>
      </w:r>
      <w:r w:rsidR="00213278" w:rsidRPr="008B593E">
        <w:rPr>
          <w:rFonts w:ascii="Times New Roman" w:hAnsi="Times New Roman" w:cs="Times New Roman"/>
          <w:sz w:val="28"/>
          <w:szCs w:val="28"/>
          <w:lang w:val="ru-RU"/>
        </w:rPr>
        <w:t>. Такой подход требует дополнительных издержек как вычислительных, так и временных, которые являются излишеством в следующих ситуациях.</w:t>
      </w:r>
    </w:p>
    <w:p w14:paraId="5138003C" w14:textId="77777777" w:rsidR="00213278" w:rsidRPr="008B593E" w:rsidRDefault="00213278" w:rsidP="0021167D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Получение ответа на вопрос «Есть ли трещина?» является более приоритетным, чем получение бинарной маски. Возможно, в отрицательном случае такая маска вовсе не нужна.</w:t>
      </w:r>
    </w:p>
    <w:p w14:paraId="05C5E30F" w14:textId="39C24C92" w:rsidR="002B68F7" w:rsidRPr="008B593E" w:rsidRDefault="00213278" w:rsidP="0021167D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Анализируемый поток информации по большей части не содержит «</w:t>
      </w:r>
      <w:r w:rsidR="002B68F7" w:rsidRPr="008B593E">
        <w:rPr>
          <w:rFonts w:ascii="Times New Roman" w:hAnsi="Times New Roman" w:cs="Times New Roman"/>
          <w:sz w:val="28"/>
          <w:szCs w:val="28"/>
          <w:lang w:val="ru-RU"/>
        </w:rPr>
        <w:t>трещин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», </w:t>
      </w:r>
      <w:r w:rsidR="002B68F7" w:rsidRPr="008B593E">
        <w:rPr>
          <w:rFonts w:ascii="Times New Roman" w:hAnsi="Times New Roman" w:cs="Times New Roman"/>
          <w:sz w:val="28"/>
          <w:szCs w:val="28"/>
          <w:lang w:val="ru-RU"/>
        </w:rPr>
        <w:t>и дополнительного анализа таких данных, в том числе и построение маски, вовсе не требуется.</w:t>
      </w:r>
    </w:p>
    <w:p w14:paraId="78A381D4" w14:textId="5C546980" w:rsidR="002B68F7" w:rsidRPr="008B593E" w:rsidRDefault="008D5DD9" w:rsidP="0021167D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Дальше</w:t>
      </w:r>
      <w:r w:rsidR="002B68F7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будет рассмотрен подход, позволяющий определить наличие трещины на картинке, не требующий построения бинарной маски, делая это самое построение </w:t>
      </w:r>
      <w:r w:rsidR="00C248AC">
        <w:rPr>
          <w:rFonts w:ascii="Times New Roman" w:hAnsi="Times New Roman" w:cs="Times New Roman"/>
          <w:sz w:val="28"/>
          <w:szCs w:val="28"/>
          <w:lang w:val="ru-RU"/>
        </w:rPr>
        <w:t>опциональным</w:t>
      </w:r>
      <w:r w:rsidR="002B68F7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3D30866" w14:textId="77777777" w:rsidR="002B68F7" w:rsidRPr="008B593E" w:rsidRDefault="002B68F7" w:rsidP="002116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00F7986F" w14:textId="14B58106" w:rsidR="000465A9" w:rsidRPr="008B593E" w:rsidRDefault="000465A9" w:rsidP="0021167D">
      <w:pPr>
        <w:pStyle w:val="1"/>
        <w:spacing w:after="120" w:line="360" w:lineRule="auto"/>
        <w:ind w:firstLine="720"/>
        <w:jc w:val="both"/>
        <w:rPr>
          <w:rFonts w:cs="Times New Roman"/>
          <w:szCs w:val="40"/>
          <w:lang w:val="ru-RU"/>
        </w:rPr>
      </w:pPr>
      <w:bookmarkStart w:id="3" w:name="_Toc71241980"/>
      <w:r w:rsidRPr="008B593E">
        <w:rPr>
          <w:rFonts w:cs="Times New Roman"/>
          <w:szCs w:val="40"/>
          <w:lang w:val="ru-RU"/>
        </w:rPr>
        <w:lastRenderedPageBreak/>
        <w:t>Постановка задачи</w:t>
      </w:r>
      <w:bookmarkEnd w:id="3"/>
    </w:p>
    <w:p w14:paraId="0B75F317" w14:textId="066F50A0" w:rsidR="002B68F7" w:rsidRPr="008B593E" w:rsidRDefault="002B68F7" w:rsidP="002116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  <w:t>Целью данной работы является</w:t>
      </w:r>
      <w:r w:rsidR="0021167D" w:rsidRPr="002116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1167D">
        <w:rPr>
          <w:rFonts w:ascii="Times New Roman" w:hAnsi="Times New Roman" w:cs="Times New Roman"/>
          <w:sz w:val="28"/>
          <w:szCs w:val="28"/>
          <w:lang w:val="ru-RU"/>
        </w:rPr>
        <w:t>описание,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реализация </w:t>
      </w:r>
      <w:r w:rsidR="0021167D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обуч</w:t>
      </w:r>
      <w:r w:rsidR="0021167D">
        <w:rPr>
          <w:rFonts w:ascii="Times New Roman" w:hAnsi="Times New Roman" w:cs="Times New Roman"/>
          <w:sz w:val="28"/>
          <w:szCs w:val="28"/>
          <w:lang w:val="ru-RU"/>
        </w:rPr>
        <w:t xml:space="preserve">ение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модели для определения и сегментации трещин на поверхности по изображению.</w:t>
      </w:r>
    </w:p>
    <w:p w14:paraId="47BC36A7" w14:textId="04EBC962" w:rsidR="0077141B" w:rsidRPr="008B593E" w:rsidRDefault="002B68F7" w:rsidP="002116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8B593E">
        <w:rPr>
          <w:rFonts w:ascii="Times New Roman" w:hAnsi="Times New Roman" w:cs="Times New Roman"/>
          <w:b/>
          <w:bCs/>
          <w:sz w:val="28"/>
          <w:szCs w:val="28"/>
          <w:lang w:val="ru-RU"/>
        </w:rPr>
        <w:t>Сегментация.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Для решения задачи сегментации в глубоком обучении используют различные архитектуры генеративных нейронных сетей, относящихся семейству «</w:t>
      </w:r>
      <w:r w:rsidRPr="008B593E">
        <w:rPr>
          <w:rFonts w:ascii="Times New Roman" w:hAnsi="Times New Roman" w:cs="Times New Roman"/>
          <w:sz w:val="28"/>
          <w:szCs w:val="28"/>
        </w:rPr>
        <w:t>V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ariance </w:t>
      </w:r>
      <w:r w:rsidRPr="008B593E">
        <w:rPr>
          <w:rFonts w:ascii="Times New Roman" w:hAnsi="Times New Roman" w:cs="Times New Roman"/>
          <w:sz w:val="28"/>
          <w:szCs w:val="28"/>
        </w:rPr>
        <w:t>A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utoencoder</w:t>
      </w:r>
      <w:r w:rsidRPr="008B593E">
        <w:rPr>
          <w:rFonts w:ascii="Times New Roman" w:hAnsi="Times New Roman" w:cs="Times New Roman"/>
          <w:sz w:val="28"/>
          <w:szCs w:val="28"/>
        </w:rPr>
        <w:t>s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77141B" w:rsidRPr="008B593E">
        <w:rPr>
          <w:rFonts w:ascii="Times New Roman" w:hAnsi="Times New Roman" w:cs="Times New Roman"/>
          <w:sz w:val="28"/>
          <w:szCs w:val="28"/>
        </w:rPr>
        <w:t>VAEs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3E6EB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D33DB" w:rsidRPr="008B593E">
        <w:rPr>
          <w:rFonts w:ascii="Times New Roman" w:hAnsi="Times New Roman" w:cs="Times New Roman"/>
          <w:sz w:val="28"/>
          <w:szCs w:val="28"/>
          <w:lang w:val="ru-RU"/>
        </w:rPr>
        <w:t>[2]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D5DD9" w:rsidRPr="008B593E">
        <w:rPr>
          <w:rFonts w:ascii="Times New Roman" w:hAnsi="Times New Roman" w:cs="Times New Roman"/>
          <w:sz w:val="28"/>
          <w:szCs w:val="28"/>
          <w:lang w:val="ru-RU"/>
        </w:rPr>
        <w:t>Такие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архитектур</w:t>
      </w:r>
      <w:r w:rsidR="008D5DD9" w:rsidRPr="008B59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состо</w:t>
      </w:r>
      <w:r w:rsidR="008D5DD9" w:rsidRPr="008B59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т из трёх основных компонент, которые взаимодействуют между собой </w:t>
      </w:r>
      <w:r w:rsidR="008B593E">
        <w:rPr>
          <w:rFonts w:ascii="Times New Roman" w:hAnsi="Times New Roman" w:cs="Times New Roman"/>
          <w:sz w:val="28"/>
          <w:szCs w:val="28"/>
          <w:lang w:val="ru-RU"/>
        </w:rPr>
        <w:t>следующим образом</w:t>
      </w:r>
      <w:r w:rsidR="0021167D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66EF725" w14:textId="78FEBC60" w:rsidR="0077141B" w:rsidRPr="008B593E" w:rsidRDefault="008B593E" w:rsidP="0021167D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Кодировщик. 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>Исходный набор картин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>к пода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тся в энкодер. Задача энкодера определенным образом «сжать» информацию в так называемое «сжатое представление». Такое сжатие происходит путем многократного пропуска информации через последовательность </w:t>
      </w:r>
      <w:r>
        <w:rPr>
          <w:rFonts w:ascii="Times New Roman" w:hAnsi="Times New Roman" w:cs="Times New Roman"/>
          <w:sz w:val="28"/>
          <w:szCs w:val="28"/>
          <w:lang w:val="ru-RU"/>
        </w:rPr>
        <w:t>обученных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блоков.</w:t>
      </w:r>
    </w:p>
    <w:p w14:paraId="018D3B92" w14:textId="09AB09B5" w:rsidR="0077141B" w:rsidRPr="008B593E" w:rsidRDefault="008B593E" w:rsidP="0021167D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Сжатое представление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а этом уровне никакого сжатия не происходит. 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Здесь сжатая информация дополнительно проходит через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>обученные блоки</w:t>
      </w:r>
      <w:r w:rsidR="0043608C" w:rsidRPr="008B593E">
        <w:rPr>
          <w:rFonts w:ascii="Times New Roman" w:hAnsi="Times New Roman" w:cs="Times New Roman"/>
          <w:sz w:val="28"/>
          <w:szCs w:val="28"/>
          <w:lang w:val="ru-RU"/>
        </w:rPr>
        <w:t>. Цель этого блока – обработать сжатое представление и подготовить его к обратной реконструкции, которой занимается декодер.</w:t>
      </w:r>
    </w:p>
    <w:p w14:paraId="7DEED381" w14:textId="029B6684" w:rsidR="0021167D" w:rsidRPr="0021167D" w:rsidRDefault="0043608C" w:rsidP="0021167D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Декоде</w:t>
      </w:r>
      <w:r w:rsidR="008B593E" w:rsidRPr="008B59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. Завершающий слой, реконструирующий </w:t>
      </w:r>
      <w:r w:rsidR="008B593E" w:rsidRPr="008B593E">
        <w:rPr>
          <w:rFonts w:ascii="Times New Roman" w:hAnsi="Times New Roman" w:cs="Times New Roman"/>
          <w:sz w:val="28"/>
          <w:szCs w:val="28"/>
          <w:lang w:val="ru-RU"/>
        </w:rPr>
        <w:t>сжатое представление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к необходимому виду. Реконструкция происходит за счет </w:t>
      </w:r>
      <w:r w:rsidR="008B593E" w:rsidRPr="008B593E">
        <w:rPr>
          <w:rFonts w:ascii="Times New Roman" w:hAnsi="Times New Roman" w:cs="Times New Roman"/>
          <w:sz w:val="28"/>
          <w:szCs w:val="28"/>
          <w:lang w:val="ru-RU"/>
        </w:rPr>
        <w:t>обратных свёрточных преобразований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CBB78AE" w14:textId="2A433E34" w:rsidR="0021167D" w:rsidRPr="008B593E" w:rsidRDefault="0021167D" w:rsidP="002116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Таким образом, имея входные данные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</m:oMath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на выходе необходимо получить представление вида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'</m:t>
        </m:r>
      </m:oMath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следующим образом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(Рисунок 2.)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F116D5F" w14:textId="5D7E9B7E" w:rsidR="0021167D" w:rsidRPr="008B593E" w:rsidRDefault="0021167D" w:rsidP="0021167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E:X→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Z,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D:Z→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,</m:t>
          </m:r>
        </m:oMath>
      </m:oMathPara>
    </w:p>
    <w:p w14:paraId="3A9DBE43" w14:textId="4DB08BEF" w:rsidR="0021167D" w:rsidRPr="008B593E" w:rsidRDefault="0021167D" w:rsidP="0021167D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г</w:t>
      </w:r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E</m:t>
        </m:r>
      </m:oMath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</w:t>
      </w:r>
      <w:r w:rsidR="00123845">
        <w:rPr>
          <w:rFonts w:ascii="Times New Roman" w:eastAsiaTheme="minorEastAsia" w:hAnsi="Times New Roman" w:cs="Times New Roman"/>
          <w:sz w:val="28"/>
          <w:szCs w:val="28"/>
          <w:lang w:val="ru-RU"/>
        </w:rPr>
        <w:t>блок</w:t>
      </w:r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кодировщика</w:t>
      </w:r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Z</m:t>
        </m:r>
      </m:oMath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сжатое представление,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D</m:t>
        </m:r>
      </m:oMath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</w:t>
      </w:r>
      <w:r w:rsidR="00123845">
        <w:rPr>
          <w:rFonts w:ascii="Times New Roman" w:eastAsiaTheme="minorEastAsia" w:hAnsi="Times New Roman" w:cs="Times New Roman"/>
          <w:sz w:val="28"/>
          <w:szCs w:val="28"/>
          <w:lang w:val="ru-RU"/>
        </w:rPr>
        <w:t>блок</w:t>
      </w:r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декодера.</w:t>
      </w:r>
    </w:p>
    <w:p w14:paraId="3C4ACD87" w14:textId="77777777" w:rsidR="0021167D" w:rsidRPr="0021167D" w:rsidRDefault="0021167D" w:rsidP="002116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F208AE3" w14:textId="61696BB6" w:rsidR="0077141B" w:rsidRPr="008B593E" w:rsidRDefault="0077141B" w:rsidP="0021167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noProof/>
        </w:rPr>
        <w:lastRenderedPageBreak/>
        <w:drawing>
          <wp:inline distT="0" distB="0" distL="0" distR="0" wp14:anchorId="2EFDADEB" wp14:editId="43347D4A">
            <wp:extent cx="5138552" cy="2868295"/>
            <wp:effectExtent l="0" t="0" r="508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552" cy="286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FE09E" w14:textId="77777777" w:rsidR="0043608C" w:rsidRPr="008B593E" w:rsidRDefault="0077141B" w:rsidP="0021167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2. Принцип работы архитектур семейства «</w:t>
      </w:r>
      <w:r w:rsidRPr="008B593E">
        <w:rPr>
          <w:rFonts w:ascii="Times New Roman" w:hAnsi="Times New Roman" w:cs="Times New Roman"/>
          <w:sz w:val="28"/>
          <w:szCs w:val="28"/>
        </w:rPr>
        <w:t>VAEs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14:paraId="4AAB5334" w14:textId="5C2DDDF3" w:rsidR="007D769B" w:rsidRPr="008B593E" w:rsidRDefault="008D5DD9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8B593E">
        <w:rPr>
          <w:rFonts w:ascii="Times New Roman" w:hAnsi="Times New Roman" w:cs="Times New Roman"/>
          <w:b/>
          <w:bCs/>
          <w:sz w:val="28"/>
          <w:szCs w:val="28"/>
          <w:lang w:val="ru-RU"/>
        </w:rPr>
        <w:t>Классификация.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Задачу определения наличия трещины можно сформулировать как задачу классификации.</w:t>
      </w:r>
      <w:r w:rsidR="007D769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 этой точки зрения класс 1 будет обозначать присутствие трещины на картинке, а класс 0 её отсутствие. Тогда рассматривая все те же входные данные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</m:oMath>
      <w:r w:rsidR="0028141E">
        <w:rPr>
          <w:rFonts w:ascii="Times New Roman" w:hAnsi="Times New Roman" w:cs="Times New Roman"/>
          <w:sz w:val="28"/>
          <w:szCs w:val="28"/>
          <w:lang w:val="ru-RU"/>
        </w:rPr>
        <w:t xml:space="preserve"> из сжатого представления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Z</m:t>
        </m:r>
      </m:oMath>
      <w:r w:rsidR="007D769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необходимо получить бинарное представление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C</m:t>
        </m:r>
      </m:oMath>
      <w:r w:rsidR="0028141E">
        <w:rPr>
          <w:rFonts w:ascii="Times New Roman" w:eastAsiaTheme="minorEastAsia" w:hAnsi="Times New Roman" w:cs="Times New Roman"/>
          <w:sz w:val="28"/>
          <w:szCs w:val="28"/>
          <w:lang w:val="ru-RU"/>
        </w:rPr>
        <w:t>:</w:t>
      </w:r>
    </w:p>
    <w:p w14:paraId="49D74032" w14:textId="6B010C28" w:rsidR="007D769B" w:rsidRPr="008B593E" w:rsidRDefault="007D769B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F:Z→</m:t>
          </m:r>
          <m:r>
            <w:rPr>
              <w:rFonts w:ascii="Cambria Math" w:hAnsi="Cambria Math" w:cs="Times New Roman"/>
              <w:sz w:val="28"/>
              <w:szCs w:val="28"/>
            </w:rPr>
            <m:t>P,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C=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 xml:space="preserve"> 1, 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P&gt;t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 xml:space="preserve"> 0, 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P≤t</m:t>
                  </m:r>
                </m:e>
              </m:eqAr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,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P,t∈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t-const,</m:t>
          </m:r>
        </m:oMath>
      </m:oMathPara>
    </w:p>
    <w:p w14:paraId="622FA619" w14:textId="2EF90C09" w:rsidR="00C81357" w:rsidRPr="008B593E" w:rsidRDefault="007D769B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8141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де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P</m:t>
        </m:r>
      </m:oMath>
      <w:r w:rsidR="00C81357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C81357" w:rsidRPr="008B593E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C81357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C81357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вероятность того, что на картинке присутствует трещина,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t</m:t>
        </m:r>
      </m:oMath>
      <w:r w:rsidR="00C81357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C81357" w:rsidRPr="008B593E">
        <w:rPr>
          <w:rFonts w:ascii="Times New Roman" w:hAnsi="Times New Roman" w:cs="Times New Roman"/>
          <w:sz w:val="28"/>
          <w:szCs w:val="28"/>
          <w:lang w:val="ru-RU"/>
        </w:rPr>
        <w:t>– некоторый фиксированный порог строгости классификации.</w:t>
      </w:r>
    </w:p>
    <w:p w14:paraId="263C2A88" w14:textId="61F7B666" w:rsidR="000465A9" w:rsidRPr="0028141E" w:rsidRDefault="0028141E" w:rsidP="008B593E">
      <w:pPr>
        <w:pStyle w:val="1"/>
        <w:spacing w:line="360" w:lineRule="auto"/>
        <w:jc w:val="both"/>
        <w:rPr>
          <w:rFonts w:cs="Times New Roman"/>
          <w:szCs w:val="40"/>
          <w:lang w:val="ru-RU"/>
        </w:rPr>
      </w:pPr>
      <w:bookmarkStart w:id="4" w:name="_Toc71241981"/>
      <w:r>
        <w:rPr>
          <w:rFonts w:cs="Times New Roman"/>
          <w:szCs w:val="40"/>
          <w:lang w:val="ru-RU"/>
        </w:rPr>
        <w:lastRenderedPageBreak/>
        <w:tab/>
      </w:r>
      <w:r w:rsidR="000465A9" w:rsidRPr="0028141E">
        <w:rPr>
          <w:rFonts w:cs="Times New Roman"/>
          <w:szCs w:val="40"/>
          <w:lang w:val="ru-RU"/>
        </w:rPr>
        <w:t>Глава 1. Подготовка данных</w:t>
      </w:r>
      <w:bookmarkEnd w:id="4"/>
    </w:p>
    <w:p w14:paraId="0BB6F15A" w14:textId="4078F0A7" w:rsidR="009F0969" w:rsidRPr="0028141E" w:rsidRDefault="0028141E" w:rsidP="008B593E">
      <w:pPr>
        <w:pStyle w:val="1"/>
        <w:spacing w:after="160" w:line="360" w:lineRule="auto"/>
        <w:jc w:val="both"/>
        <w:rPr>
          <w:rFonts w:cs="Times New Roman"/>
          <w:sz w:val="36"/>
          <w:szCs w:val="36"/>
          <w:lang w:val="ru-RU"/>
        </w:rPr>
      </w:pPr>
      <w:bookmarkStart w:id="5" w:name="_Toc71241982"/>
      <w:r>
        <w:rPr>
          <w:rFonts w:cs="Times New Roman"/>
          <w:sz w:val="36"/>
          <w:szCs w:val="36"/>
          <w:lang w:val="ru-RU"/>
        </w:rPr>
        <w:tab/>
      </w:r>
      <w:r w:rsidR="009F0969" w:rsidRPr="0028141E">
        <w:rPr>
          <w:rFonts w:cs="Times New Roman"/>
          <w:sz w:val="36"/>
          <w:szCs w:val="36"/>
          <w:lang w:val="ru-RU"/>
        </w:rPr>
        <w:t>1.1 Описание набора данных</w:t>
      </w:r>
      <w:bookmarkEnd w:id="5"/>
    </w:p>
    <w:p w14:paraId="025581F9" w14:textId="62694F0A" w:rsidR="000465A9" w:rsidRPr="008B593E" w:rsidRDefault="00557072" w:rsidP="008B593E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Для обучения и тестирования модели был взят набор данных под названием «</w:t>
      </w:r>
      <w:proofErr w:type="spellStart"/>
      <w:r w:rsidRPr="008B593E">
        <w:rPr>
          <w:rFonts w:ascii="Times New Roman" w:hAnsi="Times New Roman" w:cs="Times New Roman"/>
          <w:sz w:val="28"/>
          <w:szCs w:val="28"/>
          <w:lang w:val="ru-RU"/>
        </w:rPr>
        <w:t>Crack</w:t>
      </w:r>
      <w:proofErr w:type="spellEnd"/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B593E">
        <w:rPr>
          <w:rFonts w:ascii="Times New Roman" w:hAnsi="Times New Roman" w:cs="Times New Roman"/>
          <w:sz w:val="28"/>
          <w:szCs w:val="28"/>
          <w:lang w:val="ru-RU"/>
        </w:rPr>
        <w:t>Segmentation</w:t>
      </w:r>
      <w:proofErr w:type="spellEnd"/>
      <w:r w:rsidRPr="008B593E">
        <w:rPr>
          <w:rFonts w:ascii="Times New Roman" w:hAnsi="Times New Roman" w:cs="Times New Roman"/>
          <w:sz w:val="28"/>
          <w:szCs w:val="28"/>
          <w:lang w:val="ru-RU"/>
        </w:rPr>
        <w:t>» [*]. Это большая база, состоящая из 11,298 пар изображений размера 448</w:t>
      </w:r>
      <w:r w:rsidRPr="008B593E">
        <w:rPr>
          <w:rFonts w:ascii="Times New Roman" w:hAnsi="Times New Roman" w:cs="Times New Roman"/>
          <w:sz w:val="28"/>
          <w:szCs w:val="28"/>
        </w:rPr>
        <w:t>x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448 пикселей. В каждой такой паре первая картинка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представляет из себя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цветн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ую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фотографи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некоторой поверхности, а </w:t>
      </w:r>
      <w:r w:rsidR="0028141E" w:rsidRPr="008B593E">
        <w:rPr>
          <w:rFonts w:ascii="Times New Roman" w:hAnsi="Times New Roman" w:cs="Times New Roman"/>
          <w:sz w:val="28"/>
          <w:szCs w:val="28"/>
          <w:lang w:val="ru-RU"/>
        </w:rPr>
        <w:t>вторая картинка — это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бинарная маска, в которой все пиксели, содержащие трещины</w:t>
      </w:r>
      <w:r w:rsidR="0028141E" w:rsidRPr="002814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8141E">
        <w:rPr>
          <w:rFonts w:ascii="Times New Roman" w:hAnsi="Times New Roman" w:cs="Times New Roman"/>
          <w:sz w:val="28"/>
          <w:szCs w:val="28"/>
          <w:lang w:val="ru-RU"/>
        </w:rPr>
        <w:t>из первой картинке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, окрашены белым, а все остальн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ые</w:t>
      </w:r>
      <w:r w:rsidR="0028141E">
        <w:rPr>
          <w:rFonts w:ascii="Times New Roman" w:hAnsi="Times New Roman" w:cs="Times New Roman"/>
          <w:sz w:val="28"/>
          <w:szCs w:val="28"/>
          <w:lang w:val="ru-RU"/>
        </w:rPr>
        <w:t xml:space="preserve"> пиксели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черным</w:t>
      </w:r>
      <w:r w:rsidR="0028141E">
        <w:rPr>
          <w:rFonts w:ascii="Times New Roman" w:hAnsi="Times New Roman" w:cs="Times New Roman"/>
          <w:sz w:val="28"/>
          <w:szCs w:val="28"/>
          <w:lang w:val="ru-RU"/>
        </w:rPr>
        <w:t xml:space="preserve"> (Рисунок 3.)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E9941D7" w14:textId="5F7DB008" w:rsidR="00557072" w:rsidRPr="008B593E" w:rsidRDefault="00557072" w:rsidP="0028141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87FCC78" wp14:editId="2A7831B6">
            <wp:extent cx="1371600" cy="13716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F2A8BCD" wp14:editId="6017D73A">
            <wp:extent cx="1371600" cy="1371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FED8E" w14:textId="58875615" w:rsidR="00557072" w:rsidRPr="008B593E" w:rsidRDefault="00557072" w:rsidP="0028141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3. Представление данных.</w:t>
      </w:r>
    </w:p>
    <w:p w14:paraId="0014711D" w14:textId="1A659EF6" w:rsidR="00E764EE" w:rsidRDefault="00E764EE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  <w:t>Техника «обучение с учителем»</w:t>
      </w:r>
      <w:r w:rsidR="000267F8" w:rsidRPr="000267F8">
        <w:rPr>
          <w:rFonts w:ascii="Times New Roman" w:hAnsi="Times New Roman" w:cs="Times New Roman"/>
          <w:sz w:val="28"/>
          <w:szCs w:val="28"/>
          <w:lang w:val="ru-RU"/>
        </w:rPr>
        <w:t xml:space="preserve"> [*]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>–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когда модел</w:t>
      </w:r>
      <w:r w:rsidR="0028141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обуча</w:t>
      </w:r>
      <w:r w:rsidR="0028141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тся на заранее размеченном наборе данных, предполагает разделение всего набора данных на 2 части – тренировочную</w:t>
      </w:r>
      <w:r w:rsidR="002814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и проверочную. На тренировочной подвыборке модель изменяет своё состояние, то есть обучается, а на проверочной нет. Такой подход гарантирует честность и объективность подсчета метрик в процессе обучения. Описанный 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выше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набор данных изначально разбит на 2 соответствующих каталога</w:t>
      </w:r>
      <w:r w:rsidR="009D2A51" w:rsidRPr="008B593E">
        <w:rPr>
          <w:rFonts w:ascii="Times New Roman" w:hAnsi="Times New Roman" w:cs="Times New Roman"/>
          <w:sz w:val="28"/>
          <w:szCs w:val="28"/>
          <w:lang w:val="ru-RU"/>
        </w:rPr>
        <w:t>, из которых 9,603 экземпляров относятся к тренировочной подвыборке и 1,695 к проверочной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63EAA06" w14:textId="77777777" w:rsidR="0028141E" w:rsidRPr="008B593E" w:rsidRDefault="0028141E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B25D23D" w14:textId="04AB24AD" w:rsidR="009F0969" w:rsidRPr="008B593E" w:rsidRDefault="0028141E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</w:r>
      <w:r w:rsidR="009F0969" w:rsidRPr="0028141E">
        <w:rPr>
          <w:rFonts w:ascii="Times New Roman" w:hAnsi="Times New Roman" w:cs="Times New Roman"/>
          <w:sz w:val="36"/>
          <w:szCs w:val="36"/>
          <w:lang w:val="ru-RU"/>
        </w:rPr>
        <w:t>1.2 Аугментация данных</w:t>
      </w:r>
    </w:p>
    <w:p w14:paraId="2E586CC4" w14:textId="4F0A34AF" w:rsidR="00E764EE" w:rsidRPr="003F50C4" w:rsidRDefault="006B5496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  <w:t>Увеличение исходного набора данных оказывает положительное влияние на обучение модели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>. Это не только помогает избежать проблемы переобучения, но и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да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>ёт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возможность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обучаемой сети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познакомиться с большим набором уникальных ситуаций и выявить больше закономерностей. Процесс искусственного увеличения набора данных называется 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аугментацией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 Такой эффект достигается путем пропуска данных через различные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, в зачастую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случайные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операции обработки изображений.</w:t>
      </w:r>
      <w:r w:rsidR="009D2A5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Рассмотрим примеры таких операций</w:t>
      </w:r>
      <w:r w:rsidR="003F50C4">
        <w:rPr>
          <w:rFonts w:ascii="Times New Roman" w:hAnsi="Times New Roman" w:cs="Times New Roman"/>
          <w:sz w:val="28"/>
          <w:szCs w:val="28"/>
        </w:rPr>
        <w:t>:</w:t>
      </w:r>
    </w:p>
    <w:p w14:paraId="22F75392" w14:textId="5593FDDB" w:rsidR="009D2A51" w:rsidRPr="008B593E" w:rsidRDefault="009D2A51" w:rsidP="008B593E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Горизонтальное отображение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(Рисунок 4)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 Позволяет из 1 уникального экземпляра изображения сделать 2 уникальных экземпляра.</w:t>
      </w:r>
    </w:p>
    <w:p w14:paraId="3AD4DD3A" w14:textId="297EA40F" w:rsidR="006115C5" w:rsidRPr="008B593E" w:rsidRDefault="006115C5" w:rsidP="003F50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9E66C6" wp14:editId="070EBE14">
                <wp:simplePos x="0" y="0"/>
                <wp:positionH relativeFrom="margin">
                  <wp:align>center</wp:align>
                </wp:positionH>
                <wp:positionV relativeFrom="paragraph">
                  <wp:posOffset>425046</wp:posOffset>
                </wp:positionV>
                <wp:extent cx="415636" cy="237259"/>
                <wp:effectExtent l="0" t="0" r="3810" b="0"/>
                <wp:wrapNone/>
                <wp:docPr id="7" name="Стрелка: вправо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6" cy="23725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030055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Стрелка: вправо 7" o:spid="_x0000_s1026" type="#_x0000_t13" style="position:absolute;margin-left:0;margin-top:33.45pt;width:32.75pt;height:18.7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" adj="15435" fillcolor="black [3213]" stroked="f" strokeweight="1pt">
                <w10:wrap anchorx="margin"/>
              </v:shape>
            </w:pict>
          </mc:Fallback>
        </mc:AlternateConten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5870FC7" wp14:editId="093FD594">
            <wp:extent cx="1143000" cy="1143000"/>
            <wp:effectExtent l="0" t="0" r="0" b="0"/>
            <wp:docPr id="6" name="Рисунок 6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ascii="Times New Roman" w:hAnsi="Times New Roman" w:cs="Times New Roman"/>
          <w:sz w:val="28"/>
          <w:szCs w:val="28"/>
        </w:rPr>
        <w:t xml:space="preserve">   </w:t>
      </w:r>
      <w:r w:rsidR="003F50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F50C4">
        <w:rPr>
          <w:rFonts w:ascii="Times New Roman" w:hAnsi="Times New Roman" w:cs="Times New Roman"/>
          <w:sz w:val="28"/>
          <w:szCs w:val="28"/>
        </w:rPr>
        <w:t xml:space="preserve">      </w: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FFFF628" wp14:editId="70F151C0">
            <wp:extent cx="1143000" cy="1143000"/>
            <wp:effectExtent l="0" t="0" r="0" b="0"/>
            <wp:docPr id="3" name="Рисунок 3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3A0F9" w14:textId="2D04FD30" w:rsidR="00201309" w:rsidRPr="008B593E" w:rsidRDefault="006115C5" w:rsidP="003F50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4. Горизонтальное отображение.</w:t>
      </w:r>
    </w:p>
    <w:p w14:paraId="0EB61C13" w14:textId="6BC728D7" w:rsidR="009D2A51" w:rsidRPr="008B593E" w:rsidRDefault="009D2A51" w:rsidP="008B593E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Вертикальное отображение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(Рисунок 5)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 Аналогично горизонтальному. Используя оба вида отображения, можно из 1 уникального экземпляра сделать 4 уникальных.</w:t>
      </w:r>
    </w:p>
    <w:p w14:paraId="589253CE" w14:textId="7A68A3B2" w:rsidR="006115C5" w:rsidRPr="008B593E" w:rsidRDefault="006115C5" w:rsidP="003F50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EA1903" wp14:editId="2678B548">
                <wp:simplePos x="0" y="0"/>
                <wp:positionH relativeFrom="margin">
                  <wp:align>center</wp:align>
                </wp:positionH>
                <wp:positionV relativeFrom="paragraph">
                  <wp:posOffset>446116</wp:posOffset>
                </wp:positionV>
                <wp:extent cx="415636" cy="237259"/>
                <wp:effectExtent l="0" t="0" r="3810" b="0"/>
                <wp:wrapNone/>
                <wp:docPr id="11" name="Стрелка: вправо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6" cy="23725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C5FF11" id="Стрелка: вправо 11" o:spid="_x0000_s1026" type="#_x0000_t13" style="position:absolute;margin-left:0;margin-top:35.15pt;width:32.75pt;height:18.7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" adj="15435" fillcolor="black [3213]" stroked="f" strokeweight="1pt">
                <w10:wrap anchorx="margin"/>
              </v:shape>
            </w:pict>
          </mc:Fallback>
        </mc:AlternateConten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03EE5BD" wp14:editId="38AE69CD">
            <wp:extent cx="1143000" cy="1143000"/>
            <wp:effectExtent l="0" t="0" r="0" b="0"/>
            <wp:docPr id="12" name="Рисунок 12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ascii="Times New Roman" w:hAnsi="Times New Roman" w:cs="Times New Roman"/>
          <w:sz w:val="28"/>
          <w:szCs w:val="28"/>
        </w:rPr>
        <w:t xml:space="preserve">    </w:t>
      </w:r>
      <w:r w:rsidR="003F50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F50C4">
        <w:rPr>
          <w:rFonts w:ascii="Times New Roman" w:hAnsi="Times New Roman" w:cs="Times New Roman"/>
          <w:sz w:val="28"/>
          <w:szCs w:val="28"/>
        </w:rPr>
        <w:t xml:space="preserve">     </w: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A9813AB" wp14:editId="161D9DEA">
            <wp:extent cx="1143000" cy="1143000"/>
            <wp:effectExtent l="0" t="0" r="0" b="0"/>
            <wp:docPr id="13" name="Рисунок 13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7484" w14:textId="4927B25D" w:rsidR="00201309" w:rsidRPr="008B593E" w:rsidRDefault="006115C5" w:rsidP="003F50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5. Вертикальное отображение.</w:t>
      </w:r>
    </w:p>
    <w:p w14:paraId="2E3324B3" w14:textId="248CD078" w:rsidR="009D2A51" w:rsidRPr="008B593E" w:rsidRDefault="009D2A51" w:rsidP="008B593E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>Поворот на 0, 90, 180 и 270 градусов</w:t>
      </w:r>
      <w:r w:rsidR="004454DC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(Рисунок 6)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 Каждые 90 градусов дает новые уникальные экземпляры. В совокупности со всеми видами отображение можно из 1 уникального экземпляра сделать 16 уникальных.</w:t>
      </w:r>
    </w:p>
    <w:p w14:paraId="7EEE19B7" w14:textId="63F259E7" w:rsidR="006115C5" w:rsidRPr="008B593E" w:rsidRDefault="006115C5" w:rsidP="003F50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988911C" wp14:editId="1BB4D510">
                <wp:simplePos x="0" y="0"/>
                <wp:positionH relativeFrom="margin">
                  <wp:posOffset>1688523</wp:posOffset>
                </wp:positionH>
                <wp:positionV relativeFrom="paragraph">
                  <wp:posOffset>466090</wp:posOffset>
                </wp:positionV>
                <wp:extent cx="415636" cy="237259"/>
                <wp:effectExtent l="0" t="0" r="3810" b="0"/>
                <wp:wrapNone/>
                <wp:docPr id="14" name="Стрелка: вправо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6" cy="23725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0D6017" id="Стрелка: вправо 14" o:spid="_x0000_s1026" type="#_x0000_t13" style="position:absolute;margin-left:132.95pt;margin-top:36.7pt;width:32.75pt;height:18.7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" adj="15435" fillcolor="black [3213]" stroked="f" strokeweight="1pt">
                <w10:wrap anchorx="margin"/>
              </v:shape>
            </w:pict>
          </mc:Fallback>
        </mc:AlternateConten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070FD46" wp14:editId="51D26A8E">
            <wp:extent cx="1143000" cy="1143000"/>
            <wp:effectExtent l="0" t="0" r="0" b="0"/>
            <wp:docPr id="15" name="Рисунок 15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ascii="Times New Roman" w:hAnsi="Times New Roman" w:cs="Times New Roman"/>
          <w:sz w:val="28"/>
          <w:szCs w:val="28"/>
          <w:lang w:val="ru-RU"/>
        </w:rPr>
        <w:t xml:space="preserve">          </w:t>
      </w:r>
      <w:r w:rsidR="004454DC"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0C5DAD0" wp14:editId="7594C263">
            <wp:extent cx="1143000" cy="1143000"/>
            <wp:effectExtent l="0" t="0" r="0" b="0"/>
            <wp:docPr id="19" name="Рисунок 19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454DC"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6BB7A26" wp14:editId="34283B0A">
            <wp:extent cx="1143000" cy="1143000"/>
            <wp:effectExtent l="0" t="0" r="0" b="0"/>
            <wp:docPr id="20" name="Рисунок 20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454DC"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EB0EDE4" wp14:editId="066DADBA">
            <wp:extent cx="1143000" cy="1143000"/>
            <wp:effectExtent l="0" t="0" r="0" b="0"/>
            <wp:docPr id="17" name="Рисунок 17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D83DC" w14:textId="17EE4275" w:rsidR="006115C5" w:rsidRPr="008B593E" w:rsidRDefault="006115C5" w:rsidP="003F50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4454DC" w:rsidRPr="008B593E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4454DC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Поворот на 0, 90, 180 и 270 градусов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049304F" w14:textId="77777777" w:rsidR="00D304EE" w:rsidRDefault="009D2A51" w:rsidP="00D304E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Чередование случайным образом описанных операций позволяет увеличить исходный набор данных в 16 раз. </w:t>
      </w:r>
    </w:p>
    <w:p w14:paraId="30702D92" w14:textId="77777777" w:rsidR="00D304EE" w:rsidRDefault="00D304EE" w:rsidP="00D304E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>В рамках исследования размер картинок 448</w:t>
      </w:r>
      <w:r w:rsidR="00557072" w:rsidRPr="008B593E">
        <w:rPr>
          <w:rFonts w:ascii="Times New Roman" w:hAnsi="Times New Roman" w:cs="Times New Roman"/>
          <w:sz w:val="28"/>
          <w:szCs w:val="28"/>
        </w:rPr>
        <w:t>x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448 пикселей является избыточным. Чем больше входная информация, тем мощнее должна быть модель, которая эту информацию будет обрабатывать. Мощность модели повышается за счет увеличения количества обучаемых </w:t>
      </w:r>
      <w:r w:rsidR="00201309" w:rsidRPr="008B593E">
        <w:rPr>
          <w:rFonts w:ascii="Times New Roman" w:hAnsi="Times New Roman" w:cs="Times New Roman"/>
          <w:sz w:val="28"/>
          <w:szCs w:val="28"/>
          <w:lang w:val="ru-RU"/>
        </w:rPr>
        <w:t>параметров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Это 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>значительно увеличи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>вае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>т требования к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минимальному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объему видеопамяти.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>Поэтому в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процессе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>аугментации данных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>, кажд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>ая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201309" w:rsidRPr="008B593E">
        <w:rPr>
          <w:rFonts w:ascii="Times New Roman" w:hAnsi="Times New Roman" w:cs="Times New Roman"/>
          <w:sz w:val="28"/>
          <w:szCs w:val="28"/>
          <w:lang w:val="ru-RU"/>
        </w:rPr>
        <w:t>аугментирова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="00201309" w:rsidRPr="008B593E">
        <w:rPr>
          <w:rFonts w:ascii="Times New Roman" w:hAnsi="Times New Roman" w:cs="Times New Roman"/>
          <w:sz w:val="28"/>
          <w:szCs w:val="28"/>
          <w:lang w:val="ru-RU"/>
        </w:rPr>
        <w:t>ная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картинк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201309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также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будет разделена на 5 равных частей следующим</w:t>
      </w:r>
      <w:r w:rsidR="00201309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образом</w:t>
      </w:r>
      <w:r w:rsidR="00887222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(Рисунок 7)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7960766" w14:textId="1C98A353" w:rsidR="00D304EE" w:rsidRPr="008B593E" w:rsidRDefault="00D304EE" w:rsidP="00D304E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Т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ак как на части картинок трещины занимает меньше половины площади, операция разделения создаст изображения с отсутствием трещин, что даст необходимый набор данных для последующего решения задачи классификации.</w:t>
      </w:r>
    </w:p>
    <w:p w14:paraId="17E05794" w14:textId="77777777" w:rsidR="00887222" w:rsidRPr="008B593E" w:rsidRDefault="004454DC" w:rsidP="00D304E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748F440" wp14:editId="230AE903">
            <wp:extent cx="1828800" cy="18288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A6F3F" w14:textId="5C47F6A9" w:rsidR="004454DC" w:rsidRPr="008B593E" w:rsidRDefault="004454DC" w:rsidP="00D304E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C5706C7" wp14:editId="3BC0D47E">
            <wp:extent cx="914400" cy="914400"/>
            <wp:effectExtent l="19050" t="19050" r="19050" b="190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D304E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338583E" wp14:editId="1BD9986B">
            <wp:extent cx="914400" cy="914400"/>
            <wp:effectExtent l="19050" t="19050" r="19050" b="190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D304E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DC1B2F2" wp14:editId="285114A7">
            <wp:extent cx="914400" cy="914400"/>
            <wp:effectExtent l="19050" t="19050" r="19050" b="190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D304E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C3015F7" wp14:editId="06A0A020">
            <wp:extent cx="914400" cy="914400"/>
            <wp:effectExtent l="19050" t="19050" r="19050" b="190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D304E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87222"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37CCDD1" wp14:editId="0320CCF9">
            <wp:extent cx="914400" cy="914400"/>
            <wp:effectExtent l="19050" t="19050" r="19050" b="190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9BDA46"/>
                      </a:solidFill>
                    </a:ln>
                  </pic:spPr>
                </pic:pic>
              </a:graphicData>
            </a:graphic>
          </wp:inline>
        </w:drawing>
      </w:r>
    </w:p>
    <w:p w14:paraId="359804B4" w14:textId="04928C3D" w:rsidR="00D304EE" w:rsidRDefault="00887222" w:rsidP="007F696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7. Принцип разделени</w:t>
      </w:r>
      <w:r w:rsidR="00D304EE">
        <w:rPr>
          <w:rFonts w:ascii="Times New Roman" w:hAnsi="Times New Roman" w:cs="Times New Roman"/>
          <w:sz w:val="28"/>
          <w:szCs w:val="28"/>
          <w:lang w:val="ru-RU"/>
        </w:rPr>
        <w:t>я картинки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на 5 частей.</w:t>
      </w:r>
      <w:bookmarkStart w:id="6" w:name="_Toc71241983"/>
    </w:p>
    <w:p w14:paraId="051AB5D0" w14:textId="77777777" w:rsidR="007F696A" w:rsidRPr="007F696A" w:rsidRDefault="007F696A" w:rsidP="007F696A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820C7AC" w14:textId="25FC5F8D" w:rsidR="000465A9" w:rsidRPr="00D304EE" w:rsidRDefault="00D304EE" w:rsidP="008B593E">
      <w:pPr>
        <w:pStyle w:val="1"/>
        <w:spacing w:before="0" w:after="160" w:line="360" w:lineRule="auto"/>
        <w:jc w:val="both"/>
        <w:rPr>
          <w:rFonts w:cs="Times New Roman"/>
          <w:szCs w:val="40"/>
          <w:lang w:val="ru-RU"/>
        </w:rPr>
      </w:pPr>
      <w:r>
        <w:rPr>
          <w:rFonts w:cs="Times New Roman"/>
          <w:szCs w:val="40"/>
          <w:lang w:val="ru-RU"/>
        </w:rPr>
        <w:tab/>
      </w:r>
      <w:r w:rsidR="000465A9" w:rsidRPr="00D304EE">
        <w:rPr>
          <w:rFonts w:cs="Times New Roman"/>
          <w:szCs w:val="40"/>
          <w:lang w:val="ru-RU"/>
        </w:rPr>
        <w:t>Глава 2. Применение глубоких нейронных сетей</w:t>
      </w:r>
      <w:bookmarkEnd w:id="6"/>
    </w:p>
    <w:p w14:paraId="4637B5B0" w14:textId="5A4BA4F2" w:rsidR="00703112" w:rsidRDefault="00703112" w:rsidP="00703112">
      <w:pPr>
        <w:pStyle w:val="1"/>
        <w:numPr>
          <w:ilvl w:val="1"/>
          <w:numId w:val="4"/>
        </w:numPr>
        <w:spacing w:before="0" w:after="160" w:line="360" w:lineRule="auto"/>
        <w:jc w:val="both"/>
        <w:rPr>
          <w:rFonts w:cs="Times New Roman"/>
          <w:sz w:val="36"/>
          <w:szCs w:val="36"/>
          <w:lang w:val="ru-RU"/>
        </w:rPr>
      </w:pPr>
      <w:bookmarkStart w:id="7" w:name="_Toc71241984"/>
      <w:r>
        <w:rPr>
          <w:rFonts w:cs="Times New Roman"/>
          <w:sz w:val="36"/>
          <w:szCs w:val="36"/>
          <w:lang w:val="ru-RU"/>
        </w:rPr>
        <w:t xml:space="preserve"> </w:t>
      </w:r>
      <w:r w:rsidR="009F0969" w:rsidRPr="00D304EE">
        <w:rPr>
          <w:rFonts w:cs="Times New Roman"/>
          <w:sz w:val="36"/>
          <w:szCs w:val="36"/>
          <w:lang w:val="ru-RU"/>
        </w:rPr>
        <w:t>Свёрточн</w:t>
      </w:r>
      <w:r w:rsidR="009E7494" w:rsidRPr="00D304EE">
        <w:rPr>
          <w:rFonts w:cs="Times New Roman"/>
          <w:sz w:val="36"/>
          <w:szCs w:val="36"/>
          <w:lang w:val="ru-RU"/>
        </w:rPr>
        <w:t>ая</w:t>
      </w:r>
      <w:r w:rsidR="009F0969" w:rsidRPr="00D304EE">
        <w:rPr>
          <w:rFonts w:cs="Times New Roman"/>
          <w:sz w:val="36"/>
          <w:szCs w:val="36"/>
          <w:lang w:val="ru-RU"/>
        </w:rPr>
        <w:t xml:space="preserve"> нейронн</w:t>
      </w:r>
      <w:r w:rsidR="009E7494" w:rsidRPr="00D304EE">
        <w:rPr>
          <w:rFonts w:cs="Times New Roman"/>
          <w:sz w:val="36"/>
          <w:szCs w:val="36"/>
          <w:lang w:val="ru-RU"/>
        </w:rPr>
        <w:t>ая</w:t>
      </w:r>
      <w:r w:rsidR="009F0969" w:rsidRPr="00D304EE">
        <w:rPr>
          <w:rFonts w:cs="Times New Roman"/>
          <w:sz w:val="36"/>
          <w:szCs w:val="36"/>
          <w:lang w:val="ru-RU"/>
        </w:rPr>
        <w:t xml:space="preserve"> сет</w:t>
      </w:r>
      <w:r w:rsidR="009E7494" w:rsidRPr="00D304EE">
        <w:rPr>
          <w:rFonts w:cs="Times New Roman"/>
          <w:sz w:val="36"/>
          <w:szCs w:val="36"/>
          <w:lang w:val="ru-RU"/>
        </w:rPr>
        <w:t>ь</w:t>
      </w:r>
      <w:bookmarkEnd w:id="7"/>
    </w:p>
    <w:p w14:paraId="46D56254" w14:textId="3188A7A8" w:rsidR="00B8645D" w:rsidRPr="00D173BC" w:rsidRDefault="00703112" w:rsidP="00956B83">
      <w:pPr>
        <w:pStyle w:val="1"/>
        <w:spacing w:before="0" w:after="160" w:line="360" w:lineRule="auto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ab/>
      </w:r>
      <w:r w:rsidR="00457A06" w:rsidRPr="008B593E">
        <w:rPr>
          <w:rFonts w:cs="Times New Roman"/>
          <w:sz w:val="28"/>
          <w:szCs w:val="28"/>
          <w:lang w:val="ru-RU"/>
        </w:rPr>
        <w:t xml:space="preserve">Свёрточная нейронная сеть – архитектура искусственных нейронных сетей, которую впервые предложил Ян Лекун в 1998 году [11]. </w:t>
      </w:r>
      <w:r w:rsidR="00561F8E" w:rsidRPr="008B593E">
        <w:rPr>
          <w:rFonts w:cs="Times New Roman"/>
          <w:sz w:val="28"/>
          <w:szCs w:val="28"/>
          <w:lang w:val="ru-RU"/>
        </w:rPr>
        <w:t xml:space="preserve">В общем случае такая архитектура </w:t>
      </w:r>
      <w:r w:rsidR="00457A06" w:rsidRPr="008B593E">
        <w:rPr>
          <w:rFonts w:cs="Times New Roman"/>
          <w:sz w:val="28"/>
          <w:szCs w:val="28"/>
          <w:lang w:val="ru-RU"/>
        </w:rPr>
        <w:t>устроен</w:t>
      </w:r>
      <w:r w:rsidR="00561F8E" w:rsidRPr="008B593E">
        <w:rPr>
          <w:rFonts w:cs="Times New Roman"/>
          <w:sz w:val="28"/>
          <w:szCs w:val="28"/>
          <w:lang w:val="ru-RU"/>
        </w:rPr>
        <w:t>а</w:t>
      </w:r>
      <w:r w:rsidR="00457A06" w:rsidRPr="008B593E">
        <w:rPr>
          <w:rFonts w:cs="Times New Roman"/>
          <w:sz w:val="28"/>
          <w:szCs w:val="28"/>
          <w:lang w:val="ru-RU"/>
        </w:rPr>
        <w:t xml:space="preserve"> аналогичным образом, что и архитектур</w:t>
      </w:r>
      <w:r w:rsidR="00561F8E" w:rsidRPr="008B593E">
        <w:rPr>
          <w:rFonts w:cs="Times New Roman"/>
          <w:sz w:val="28"/>
          <w:szCs w:val="28"/>
          <w:lang w:val="ru-RU"/>
        </w:rPr>
        <w:t>а простой</w:t>
      </w:r>
      <w:r w:rsidR="00457A06" w:rsidRPr="008B593E">
        <w:rPr>
          <w:rFonts w:cs="Times New Roman"/>
          <w:sz w:val="28"/>
          <w:szCs w:val="28"/>
          <w:lang w:val="ru-RU"/>
        </w:rPr>
        <w:t xml:space="preserve"> </w:t>
      </w:r>
      <w:r w:rsidR="00457A06" w:rsidRPr="00703112">
        <w:rPr>
          <w:rFonts w:cs="Times New Roman"/>
          <w:sz w:val="28"/>
          <w:szCs w:val="28"/>
          <w:lang w:val="ru-RU"/>
        </w:rPr>
        <w:t>полносвязн</w:t>
      </w:r>
      <w:r w:rsidR="00561F8E" w:rsidRPr="00703112">
        <w:rPr>
          <w:rFonts w:cs="Times New Roman"/>
          <w:sz w:val="28"/>
          <w:szCs w:val="28"/>
          <w:lang w:val="ru-RU"/>
        </w:rPr>
        <w:t>ой</w:t>
      </w:r>
      <w:r w:rsidR="00457A06" w:rsidRPr="00703112">
        <w:rPr>
          <w:rFonts w:cs="Times New Roman"/>
          <w:sz w:val="28"/>
          <w:szCs w:val="28"/>
          <w:lang w:val="ru-RU"/>
        </w:rPr>
        <w:t xml:space="preserve"> нейронн</w:t>
      </w:r>
      <w:r w:rsidR="00561F8E" w:rsidRPr="00703112">
        <w:rPr>
          <w:rFonts w:cs="Times New Roman"/>
          <w:sz w:val="28"/>
          <w:szCs w:val="28"/>
          <w:lang w:val="ru-RU"/>
        </w:rPr>
        <w:t>ой</w:t>
      </w:r>
      <w:r w:rsidR="00457A06" w:rsidRPr="00703112">
        <w:rPr>
          <w:rFonts w:cs="Times New Roman"/>
          <w:sz w:val="28"/>
          <w:szCs w:val="28"/>
          <w:lang w:val="ru-RU"/>
        </w:rPr>
        <w:t xml:space="preserve"> сет</w:t>
      </w:r>
      <w:r w:rsidR="00561F8E" w:rsidRPr="00703112">
        <w:rPr>
          <w:rFonts w:cs="Times New Roman"/>
          <w:sz w:val="28"/>
          <w:szCs w:val="28"/>
          <w:lang w:val="ru-RU"/>
        </w:rPr>
        <w:t>и</w:t>
      </w:r>
      <w:r w:rsidRPr="00703112">
        <w:rPr>
          <w:rFonts w:cs="Times New Roman"/>
          <w:sz w:val="28"/>
          <w:szCs w:val="28"/>
          <w:lang w:val="ru-RU"/>
        </w:rPr>
        <w:t>:</w:t>
      </w:r>
      <w:r w:rsidR="00956B83">
        <w:rPr>
          <w:rFonts w:cs="Times New Roman"/>
          <w:sz w:val="28"/>
          <w:szCs w:val="28"/>
          <w:lang w:val="ru-RU"/>
        </w:rPr>
        <w:t xml:space="preserve"> с</w:t>
      </w:r>
      <w:r w:rsidRPr="00703112">
        <w:rPr>
          <w:rFonts w:cs="Times New Roman"/>
          <w:sz w:val="28"/>
          <w:szCs w:val="28"/>
          <w:lang w:val="ru-RU"/>
        </w:rPr>
        <w:t>лой извлечения признаков</w:t>
      </w:r>
      <w:r w:rsidR="00956B83">
        <w:rPr>
          <w:rFonts w:cs="Times New Roman"/>
          <w:sz w:val="28"/>
          <w:szCs w:val="28"/>
          <w:lang w:val="ru-RU"/>
        </w:rPr>
        <w:t>, с</w:t>
      </w:r>
      <w:r w:rsidRPr="00703112">
        <w:rPr>
          <w:rFonts w:cs="Times New Roman"/>
          <w:sz w:val="28"/>
          <w:szCs w:val="28"/>
          <w:lang w:val="ru-RU"/>
        </w:rPr>
        <w:t>лой нормализации</w:t>
      </w:r>
      <w:r w:rsidR="00956B83">
        <w:rPr>
          <w:rFonts w:cs="Times New Roman"/>
          <w:sz w:val="28"/>
          <w:szCs w:val="28"/>
          <w:lang w:val="ru-RU"/>
        </w:rPr>
        <w:t xml:space="preserve"> и с</w:t>
      </w:r>
      <w:r w:rsidRPr="00703112">
        <w:rPr>
          <w:rFonts w:cs="Times New Roman"/>
          <w:sz w:val="28"/>
          <w:szCs w:val="28"/>
          <w:lang w:val="ru-RU"/>
        </w:rPr>
        <w:t>лой активации</w:t>
      </w:r>
      <w:r w:rsidR="00956B83">
        <w:rPr>
          <w:rFonts w:cs="Times New Roman"/>
          <w:sz w:val="28"/>
          <w:szCs w:val="28"/>
          <w:lang w:val="ru-RU"/>
        </w:rPr>
        <w:t xml:space="preserve">. </w:t>
      </w:r>
      <w:r w:rsidR="00B8645D" w:rsidRPr="00D173BC">
        <w:rPr>
          <w:rFonts w:cs="Times New Roman"/>
          <w:sz w:val="28"/>
          <w:szCs w:val="28"/>
          <w:lang w:val="ru-RU"/>
        </w:rPr>
        <w:t>Полносвязн</w:t>
      </w:r>
      <w:r w:rsidR="00561F8E" w:rsidRPr="00D173BC">
        <w:rPr>
          <w:rFonts w:cs="Times New Roman"/>
          <w:sz w:val="28"/>
          <w:szCs w:val="28"/>
          <w:lang w:val="ru-RU"/>
        </w:rPr>
        <w:t>ый слой</w:t>
      </w:r>
      <w:r w:rsidR="00B8645D" w:rsidRPr="00D173BC">
        <w:rPr>
          <w:rFonts w:cs="Times New Roman"/>
          <w:sz w:val="28"/>
          <w:szCs w:val="28"/>
          <w:lang w:val="ru-RU"/>
        </w:rPr>
        <w:t xml:space="preserve"> </w:t>
      </w:r>
      <w:r w:rsidR="00561F8E" w:rsidRPr="00D173BC">
        <w:rPr>
          <w:rFonts w:cs="Times New Roman"/>
          <w:sz w:val="28"/>
          <w:szCs w:val="28"/>
          <w:lang w:val="ru-RU"/>
        </w:rPr>
        <w:t xml:space="preserve">извлечения признаков, он же перцептрон, </w:t>
      </w:r>
      <w:r w:rsidR="00B8645D" w:rsidRPr="00D173BC">
        <w:rPr>
          <w:rFonts w:cs="Times New Roman"/>
          <w:sz w:val="28"/>
          <w:szCs w:val="28"/>
          <w:lang w:val="ru-RU"/>
        </w:rPr>
        <w:t>определяется следующим образом</w:t>
      </w:r>
      <w:r w:rsidR="00D304EE" w:rsidRPr="00D173BC">
        <w:rPr>
          <w:rFonts w:cs="Times New Roman"/>
          <w:sz w:val="28"/>
          <w:szCs w:val="28"/>
          <w:lang w:val="ru-RU"/>
        </w:rPr>
        <w:t>:</w:t>
      </w:r>
    </w:p>
    <w:p w14:paraId="032A0B42" w14:textId="77777777" w:rsidR="00B8645D" w:rsidRPr="00703112" w:rsidRDefault="00B8645D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y=Wx+b</m:t>
          </m:r>
        </m:oMath>
      </m:oMathPara>
    </w:p>
    <w:p w14:paraId="5B003B67" w14:textId="625F7A78" w:rsidR="001A43C6" w:rsidRPr="008B593E" w:rsidRDefault="00D304EE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>г</w:t>
      </w:r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x</m:t>
        </m:r>
      </m:oMath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входной вектор данных размерности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n</m:t>
        </m:r>
      </m:oMath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y</m:t>
        </m:r>
      </m:oMath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выходной вектор размерности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m</m:t>
        </m:r>
      </m:oMath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W</m:t>
        </m:r>
      </m:oMath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матрица весов размерности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n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×m</m:t>
        </m:r>
      </m:oMath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b</m:t>
        </m:r>
      </m:oMath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вектор смещ</w:t>
      </w:r>
      <w:r w:rsidR="00B8645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ения размерности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m</m:t>
        </m:r>
      </m:oMath>
      <w:r w:rsidR="00B8645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. </w:t>
      </w:r>
      <w:r w:rsidR="001A43C6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Обработка двумерных данных обычными полносвязными (линейными) </w:t>
      </w:r>
      <w:r w:rsidR="001A43C6"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нейронными сетями имеет два критических недостатка. Рассмотрим их на примере задачи классификации на наборе данных </w:t>
      </w:r>
      <w:r w:rsidR="001A43C6" w:rsidRPr="008B593E">
        <w:rPr>
          <w:rFonts w:ascii="Times New Roman" w:hAnsi="Times New Roman" w:cs="Times New Roman"/>
          <w:sz w:val="28"/>
          <w:szCs w:val="28"/>
        </w:rPr>
        <w:t>MNIST</w:t>
      </w:r>
      <w:r w:rsidR="001A43C6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(Рисунок 8.).</w:t>
      </w:r>
    </w:p>
    <w:p w14:paraId="1C359DC1" w14:textId="7B33A7D3" w:rsidR="001A43C6" w:rsidRPr="008B593E" w:rsidRDefault="001A43C6" w:rsidP="00CD144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ADBCA6" wp14:editId="3E9A1821">
            <wp:extent cx="2743200" cy="2057400"/>
            <wp:effectExtent l="0" t="0" r="0" b="0"/>
            <wp:docPr id="8" name="Рисунок 8" descr="Classifying MNIST Digits — Theanets 0.7.3 documen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assifying MNIST Digits — Theanets 0.7.3 documentation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A4F8E" w14:textId="77AEF2B2" w:rsidR="001A43C6" w:rsidRPr="008B593E" w:rsidRDefault="001A43C6" w:rsidP="00CD144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Рисунок 8. Набор данных </w:t>
      </w:r>
      <w:r w:rsidRPr="008B593E">
        <w:rPr>
          <w:rFonts w:ascii="Times New Roman" w:hAnsi="Times New Roman" w:cs="Times New Roman"/>
          <w:sz w:val="28"/>
          <w:szCs w:val="28"/>
        </w:rPr>
        <w:t>MNIST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[10].</w:t>
      </w:r>
    </w:p>
    <w:p w14:paraId="5B50CD11" w14:textId="7762EEA2" w:rsidR="00747EBF" w:rsidRPr="008B593E" w:rsidRDefault="001A43C6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Представленная база состоит из 10 наборов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(классов)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87EB8" w:rsidRPr="008B593E">
        <w:rPr>
          <w:rFonts w:ascii="Times New Roman" w:hAnsi="Times New Roman" w:cs="Times New Roman"/>
          <w:sz w:val="28"/>
          <w:szCs w:val="28"/>
          <w:lang w:val="ru-RU"/>
        </w:rPr>
        <w:t>изображений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рукописных 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>цифр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87EB8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Картинки представлены в одноканальном виде и имеют разрешение 28</w:t>
      </w:r>
      <w:r w:rsidR="00E87EB8" w:rsidRPr="008B593E">
        <w:rPr>
          <w:rFonts w:ascii="Times New Roman" w:hAnsi="Times New Roman" w:cs="Times New Roman"/>
          <w:sz w:val="28"/>
          <w:szCs w:val="28"/>
        </w:rPr>
        <w:t>x</w:t>
      </w:r>
      <w:r w:rsidR="00E87EB8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28 пикселей. Перед подачей такого изображения на вход полносвязной нейронной сети его необходимо представить в одномерном виде, то есть растянуть в вектор длинной 284. При обработке такого вектора возникают следующие </w:t>
      </w:r>
      <w:r w:rsidR="00CD144D">
        <w:rPr>
          <w:rFonts w:ascii="Times New Roman" w:hAnsi="Times New Roman" w:cs="Times New Roman"/>
          <w:sz w:val="28"/>
          <w:szCs w:val="28"/>
          <w:lang w:val="ru-RU"/>
        </w:rPr>
        <w:t>сложности:</w:t>
      </w:r>
    </w:p>
    <w:p w14:paraId="3CAC4FF3" w14:textId="2FAC8F1F" w:rsidR="00703112" w:rsidRPr="00703112" w:rsidRDefault="00703112" w:rsidP="00703112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Полносвязная нейронная сеть требует слишком большую входную размерность. Например, для обработки изображения размера 224х224 пикселей, необходимо 50,176 входных нейронов.</w:t>
      </w:r>
    </w:p>
    <w:p w14:paraId="227FDF45" w14:textId="741DF77C" w:rsidR="00E87EB8" w:rsidRPr="008B593E" w:rsidRDefault="005F1DE4" w:rsidP="008B593E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Нарушаются</w:t>
      </w:r>
      <w:r w:rsidR="00E87EB8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пространственные отношения на картинке. 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>Полносвязная</w:t>
      </w:r>
      <w:r w:rsidR="00E87EB8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нейронная сеть лишена способности выявлять двумерные паттерны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>. Это приводит к дополнительным сложностям распознавания, когда объект, не изменив своих внешних характеристик, сме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щается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в друг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ие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област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изображения</w:t>
      </w:r>
      <w:r w:rsidR="00C65CB0">
        <w:rPr>
          <w:rFonts w:ascii="Times New Roman" w:hAnsi="Times New Roman" w:cs="Times New Roman"/>
          <w:sz w:val="28"/>
          <w:szCs w:val="28"/>
          <w:lang w:val="ru-RU"/>
        </w:rPr>
        <w:t xml:space="preserve"> или изменяет свой масштаб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24B25BB" w14:textId="57F34B60" w:rsidR="005250BA" w:rsidRPr="008B593E" w:rsidRDefault="00703112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>Архитектура с</w:t>
      </w:r>
      <w:r w:rsidR="009E7494" w:rsidRPr="008B593E">
        <w:rPr>
          <w:rFonts w:ascii="Times New Roman" w:hAnsi="Times New Roman" w:cs="Times New Roman"/>
          <w:sz w:val="28"/>
          <w:szCs w:val="28"/>
          <w:lang w:val="ru-RU"/>
        </w:rPr>
        <w:t>вёрточн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>ой</w:t>
      </w:r>
      <w:r w:rsidR="009E749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нейронн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>ой</w:t>
      </w:r>
      <w:r w:rsidR="009E749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сет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7A4AB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реша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7A4AB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т описанные </w:t>
      </w:r>
      <w:r w:rsidR="00A56DBA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выше </w:t>
      </w:r>
      <w:r w:rsidR="007A4ABE" w:rsidRPr="008B593E">
        <w:rPr>
          <w:rFonts w:ascii="Times New Roman" w:hAnsi="Times New Roman" w:cs="Times New Roman"/>
          <w:sz w:val="28"/>
          <w:szCs w:val="28"/>
          <w:lang w:val="ru-RU"/>
        </w:rPr>
        <w:t>проблемы путем использования свёрточных слоев вместо полносвязных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для извлечения признаков</w:t>
      </w:r>
      <w:r w:rsidR="00A56DBA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7505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47EBF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Последовательность таких слоев формируют блоки </w:t>
      </w:r>
      <w:r w:rsidR="00747EBF"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>архитектуры свёрточной нейронной сети. А последовательность таких блоков формируют непосредственно саму архитектур</w:t>
      </w:r>
      <w:r w:rsidR="00027C39" w:rsidRPr="008B59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="00747EBF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027C39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Рассмотрим</w:t>
      </w:r>
      <w:r w:rsidR="00747EBF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27C39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принципы работы описанных слоев и </w:t>
      </w:r>
      <w:r w:rsidR="007505F1">
        <w:rPr>
          <w:rFonts w:ascii="Times New Roman" w:hAnsi="Times New Roman" w:cs="Times New Roman"/>
          <w:sz w:val="28"/>
          <w:szCs w:val="28"/>
          <w:lang w:val="ru-RU"/>
        </w:rPr>
        <w:t xml:space="preserve">пример </w:t>
      </w:r>
      <w:r w:rsidR="00027C39" w:rsidRPr="008B593E">
        <w:rPr>
          <w:rFonts w:ascii="Times New Roman" w:hAnsi="Times New Roman" w:cs="Times New Roman"/>
          <w:sz w:val="28"/>
          <w:szCs w:val="28"/>
          <w:lang w:val="ru-RU"/>
        </w:rPr>
        <w:t>основанн</w:t>
      </w:r>
      <w:r w:rsidR="007505F1">
        <w:rPr>
          <w:rFonts w:ascii="Times New Roman" w:hAnsi="Times New Roman" w:cs="Times New Roman"/>
          <w:sz w:val="28"/>
          <w:szCs w:val="28"/>
          <w:lang w:val="ru-RU"/>
        </w:rPr>
        <w:t>ой</w:t>
      </w:r>
      <w:r w:rsidR="00027C39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на них архитектуры для решения </w:t>
      </w:r>
      <w:r w:rsidR="007505F1">
        <w:rPr>
          <w:rFonts w:ascii="Times New Roman" w:hAnsi="Times New Roman" w:cs="Times New Roman"/>
          <w:sz w:val="28"/>
          <w:szCs w:val="28"/>
          <w:lang w:val="ru-RU"/>
        </w:rPr>
        <w:t>задачи классификации</w:t>
      </w:r>
      <w:r w:rsidR="00027C39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2AC7161" w14:textId="52DD4294" w:rsidR="00A56DBA" w:rsidRPr="008B593E" w:rsidRDefault="007505F1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A56DBA" w:rsidRPr="007505F1">
        <w:rPr>
          <w:rFonts w:ascii="Times New Roman" w:hAnsi="Times New Roman" w:cs="Times New Roman"/>
          <w:sz w:val="32"/>
          <w:szCs w:val="32"/>
          <w:lang w:val="ru-RU"/>
        </w:rPr>
        <w:t>2.1.1 Свёрточный слой</w:t>
      </w:r>
    </w:p>
    <w:p w14:paraId="2CF92A6A" w14:textId="35D25651" w:rsidR="000465A9" w:rsidRPr="00806A96" w:rsidRDefault="00027C39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</w:r>
      <w:r w:rsidR="00A56DBA" w:rsidRPr="008B593E">
        <w:rPr>
          <w:rFonts w:ascii="Times New Roman" w:hAnsi="Times New Roman" w:cs="Times New Roman"/>
          <w:sz w:val="28"/>
          <w:szCs w:val="28"/>
          <w:lang w:val="ru-RU"/>
        </w:rPr>
        <w:t>Свёрточный слой</w:t>
      </w:r>
      <w:r w:rsidR="007A4AB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определяется следующим образом</w:t>
      </w:r>
      <w:r w:rsidR="006A5094" w:rsidRPr="00806A96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B1564F7" w14:textId="38AFC527" w:rsidR="00747EBF" w:rsidRPr="007505F1" w:rsidRDefault="003E1029" w:rsidP="008B593E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ijk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u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=0</m:t>
              </m:r>
            </m:sub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v</m:t>
                  </m:r>
                </m:sub>
              </m:sSub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v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=0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sub>
                  </m:sSub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n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n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e>
                      </m:d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uvk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∙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b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i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+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u</m:t>
                              </m:r>
                            </m:e>
                          </m:d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j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+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v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k</m:t>
                          </m:r>
                        </m:sub>
                      </m:sSub>
                    </m:e>
                  </m:nary>
                </m:e>
              </m:nary>
            </m:e>
          </m:nary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i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v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a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∈{0,…,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h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mod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v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j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a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∈{0,…,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w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mod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h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k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1,…,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n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y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 xml:space="preserve"> 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4C934073" w14:textId="2C79B3EE" w:rsidR="00561F8E" w:rsidRPr="008B593E" w:rsidRDefault="004A650E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7505F1">
        <w:rPr>
          <w:rFonts w:ascii="Times New Roman" w:eastAsiaTheme="minorEastAsia" w:hAnsi="Times New Roman" w:cs="Times New Roman"/>
          <w:sz w:val="28"/>
          <w:szCs w:val="28"/>
          <w:lang w:val="ru-RU"/>
        </w:rPr>
        <w:t>г</w:t>
      </w:r>
      <w:r w:rsidR="007A4ABE" w:rsidRPr="007505F1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W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>–</w:t>
      </w:r>
      <w:r w:rsidR="007A4ABE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тензор весов,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b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</w:t>
      </w:r>
      <w:r w:rsidR="007A4ABE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вектор смещений,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x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y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входной и выходной тензоры,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v</m:t>
            </m:r>
          </m:sub>
        </m:sSub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h</m:t>
            </m:r>
          </m:sub>
        </m:sSub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размеры ядра</w:t>
      </w:r>
      <w:r w:rsidR="00D20D52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(фильтра)</w:t>
      </w:r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свёртки,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h(x)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w(x)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высота и ширина входного изображения, 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v</m:t>
            </m:r>
          </m:sub>
        </m:sSub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h</m:t>
            </m:r>
          </m:sub>
        </m:sSub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шаг по вертикали и горизонтали, а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n(x)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n(x)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количество каналов входного и выходного изображения соответственно.</w:t>
      </w:r>
    </w:p>
    <w:p w14:paraId="4DBA29E5" w14:textId="24186F3A" w:rsidR="00C3037C" w:rsidRPr="008B593E" w:rsidRDefault="00F1477E" w:rsidP="00D173BC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8B59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E96D42" wp14:editId="4B9F017B">
            <wp:extent cx="4522067" cy="168212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2067" cy="1682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CC3EC" w14:textId="6C555E25" w:rsidR="00C3037C" w:rsidRPr="008B593E" w:rsidRDefault="00C3037C" w:rsidP="00D173BC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Рисунок </w:t>
      </w:r>
      <w:r w:rsidR="00027C39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>9</w:t>
      </w:r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>. Демонстрация работы свёртки.</w:t>
      </w:r>
    </w:p>
    <w:p w14:paraId="793569A9" w14:textId="4FAC725C" w:rsidR="00561F8E" w:rsidRPr="008B593E" w:rsidRDefault="00D20D52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  <w:t xml:space="preserve">Веса фильтров свёртки общие – это позволяет использовать относительно малое количество параметров, при этом выявлять паттерны, не зависящие от топологии изображения. В общем случае, вход и выход свёрточного слоя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>являются трёхмерными тензорами, где первые две размерности – это высота и ширина изображения, а третья размерность – это количество каналов, они же карты признаков.</w:t>
      </w:r>
      <w:r w:rsidR="00457A06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Такие карты позволяют использовать ядра свёртки для поиска различных паттернов</w:t>
      </w:r>
      <w:r w:rsidR="008155F0">
        <w:rPr>
          <w:rFonts w:ascii="Times New Roman" w:hAnsi="Times New Roman" w:cs="Times New Roman"/>
          <w:sz w:val="28"/>
          <w:szCs w:val="28"/>
          <w:lang w:val="ru-RU"/>
        </w:rPr>
        <w:t xml:space="preserve"> (Рисунок 9.)</w:t>
      </w:r>
      <w:r w:rsidR="00457A06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. Количество каналов свёрточного слоя 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– это параметр </w:t>
      </w:r>
      <w:r w:rsidR="00457A06" w:rsidRPr="008B593E">
        <w:rPr>
          <w:rFonts w:ascii="Times New Roman" w:hAnsi="Times New Roman" w:cs="Times New Roman"/>
          <w:sz w:val="28"/>
          <w:szCs w:val="28"/>
          <w:lang w:val="ru-RU"/>
        </w:rPr>
        <w:t>аналогичн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>ый</w:t>
      </w:r>
      <w:r w:rsidR="00457A06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количеству нейронов полносвязного слоя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1E15451" w14:textId="77777777" w:rsidR="005250BA" w:rsidRDefault="000F566F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  <w:t xml:space="preserve">Также перед применением фильтра </w:t>
      </w:r>
      <w:r w:rsidR="00A422EC" w:rsidRPr="008B593E">
        <w:rPr>
          <w:rFonts w:ascii="Times New Roman" w:hAnsi="Times New Roman" w:cs="Times New Roman"/>
          <w:sz w:val="28"/>
          <w:szCs w:val="28"/>
          <w:lang w:val="ru-RU"/>
        </w:rPr>
        <w:t>по краям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карт</w:t>
      </w:r>
      <w:r w:rsidR="00A422EC" w:rsidRPr="008B59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признаков в зачастую</w:t>
      </w:r>
      <w:r w:rsidR="00A422EC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добавляют нулевые контуры, или «</w:t>
      </w:r>
      <w:r w:rsidR="00A422EC" w:rsidRPr="008B593E">
        <w:rPr>
          <w:rFonts w:ascii="Times New Roman" w:hAnsi="Times New Roman" w:cs="Times New Roman"/>
          <w:sz w:val="28"/>
          <w:szCs w:val="28"/>
        </w:rPr>
        <w:t>padding</w:t>
      </w:r>
      <w:r w:rsidR="00A422EC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». Такой прием </w:t>
      </w:r>
      <w:r w:rsidR="005250BA" w:rsidRPr="008B593E">
        <w:rPr>
          <w:rFonts w:ascii="Times New Roman" w:hAnsi="Times New Roman" w:cs="Times New Roman"/>
          <w:sz w:val="28"/>
          <w:szCs w:val="28"/>
          <w:lang w:val="ru-RU"/>
        </w:rPr>
        <w:t>полезен</w:t>
      </w:r>
      <w:r w:rsidR="005250BA" w:rsidRPr="005250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250BA">
        <w:rPr>
          <w:rFonts w:ascii="Times New Roman" w:hAnsi="Times New Roman" w:cs="Times New Roman"/>
          <w:sz w:val="28"/>
          <w:szCs w:val="28"/>
          <w:lang w:val="ru-RU"/>
        </w:rPr>
        <w:t>в следующих ситуациях:</w:t>
      </w:r>
    </w:p>
    <w:p w14:paraId="78459906" w14:textId="6711399F" w:rsidR="000F566F" w:rsidRDefault="005250BA" w:rsidP="005250BA">
      <w:pPr>
        <w:pStyle w:val="a3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</w:t>
      </w:r>
      <w:r w:rsidR="00A422EC" w:rsidRPr="005250BA">
        <w:rPr>
          <w:rFonts w:ascii="Times New Roman" w:hAnsi="Times New Roman" w:cs="Times New Roman"/>
          <w:sz w:val="28"/>
          <w:szCs w:val="28"/>
          <w:lang w:val="ru-RU"/>
        </w:rPr>
        <w:t xml:space="preserve">огда важные признаки могут </w:t>
      </w:r>
      <w:r w:rsidRPr="005250BA">
        <w:rPr>
          <w:rFonts w:ascii="Times New Roman" w:hAnsi="Times New Roman" w:cs="Times New Roman"/>
          <w:sz w:val="28"/>
          <w:szCs w:val="28"/>
          <w:lang w:val="ru-RU"/>
        </w:rPr>
        <w:t>находиться</w:t>
      </w:r>
      <w:r w:rsidR="00A422EC" w:rsidRPr="005250BA">
        <w:rPr>
          <w:rFonts w:ascii="Times New Roman" w:hAnsi="Times New Roman" w:cs="Times New Roman"/>
          <w:sz w:val="28"/>
          <w:szCs w:val="28"/>
          <w:lang w:val="ru-RU"/>
        </w:rPr>
        <w:t xml:space="preserve"> на краях изображениях или для коррекции размерности выходной карты признаков.</w:t>
      </w:r>
    </w:p>
    <w:p w14:paraId="1ADC6946" w14:textId="0C19EBF4" w:rsidR="005250BA" w:rsidRPr="005250BA" w:rsidRDefault="005250BA" w:rsidP="005250BA">
      <w:pPr>
        <w:pStyle w:val="a3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Когда необходимо обработать изображение свёрткой, при этом оставляя размерность выходной карты признаков такой же, как и входное изображение.</w:t>
      </w:r>
    </w:p>
    <w:p w14:paraId="3F44D5E9" w14:textId="78144BBB" w:rsidR="00A422EC" w:rsidRPr="008B593E" w:rsidRDefault="00A422EC" w:rsidP="005250B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7A8AA6FA" wp14:editId="6F1D5C82">
            <wp:extent cx="5422392" cy="2194560"/>
            <wp:effectExtent l="0" t="0" r="698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392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A2F55" w14:textId="594BABB7" w:rsidR="00A422EC" w:rsidRPr="008B593E" w:rsidRDefault="00A422EC" w:rsidP="005250B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10. Добавление «</w:t>
      </w:r>
      <w:r w:rsidRPr="008B593E">
        <w:rPr>
          <w:rFonts w:ascii="Times New Roman" w:hAnsi="Times New Roman" w:cs="Times New Roman"/>
          <w:sz w:val="28"/>
          <w:szCs w:val="28"/>
        </w:rPr>
        <w:t>padding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14:paraId="447D00D8" w14:textId="77777777" w:rsidR="005250BA" w:rsidRDefault="005250BA" w:rsidP="008B593E">
      <w:pPr>
        <w:spacing w:line="360" w:lineRule="auto"/>
        <w:ind w:firstLine="720"/>
        <w:jc w:val="both"/>
        <w:rPr>
          <w:rFonts w:ascii="Times New Roman" w:hAnsi="Times New Roman" w:cs="Times New Roman"/>
          <w:sz w:val="32"/>
          <w:szCs w:val="32"/>
          <w:lang w:val="ru-RU"/>
        </w:rPr>
      </w:pPr>
    </w:p>
    <w:p w14:paraId="0D35C96B" w14:textId="597DA703" w:rsidR="00561F8E" w:rsidRPr="005250BA" w:rsidRDefault="00561F8E" w:rsidP="008B593E">
      <w:pPr>
        <w:spacing w:line="360" w:lineRule="auto"/>
        <w:ind w:firstLine="720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 w:rsidRPr="005250BA">
        <w:rPr>
          <w:rFonts w:ascii="Times New Roman" w:hAnsi="Times New Roman" w:cs="Times New Roman"/>
          <w:sz w:val="32"/>
          <w:szCs w:val="32"/>
          <w:lang w:val="ru-RU"/>
        </w:rPr>
        <w:t>2.1.2 Слой нормализации</w:t>
      </w:r>
    </w:p>
    <w:p w14:paraId="4C32E3E2" w14:textId="1A00146E" w:rsidR="00E80DE1" w:rsidRPr="008B593E" w:rsidRDefault="00C51A5B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  <w:t xml:space="preserve">При обучении глубоких нейронных сетей возникает проблема, когда распределение входных признаков каждого слоя меняется в связи с изменениями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>параметров предыдущего слоя во время обучения. В результате сам процесс обучения замедляется. Для решения данной проблемы используется дополнительный слой нормализации признаков [12] с обучаемыми параметрами, как часть архитектуры нейронной сети.</w:t>
      </w:r>
    </w:p>
    <w:p w14:paraId="0F868DBE" w14:textId="15F961AD" w:rsidR="002058AC" w:rsidRPr="008B593E" w:rsidRDefault="00E80DE1" w:rsidP="009E5B1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</w:r>
      <w:r w:rsidR="005250BA">
        <w:rPr>
          <w:rFonts w:ascii="Times New Roman" w:hAnsi="Times New Roman" w:cs="Times New Roman"/>
          <w:sz w:val="28"/>
          <w:szCs w:val="28"/>
          <w:lang w:val="ru-RU"/>
        </w:rPr>
        <w:t>Также в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процессе обучения </w:t>
      </w:r>
      <w:r w:rsidR="009E5B1C">
        <w:rPr>
          <w:rFonts w:ascii="Times New Roman" w:hAnsi="Times New Roman" w:cs="Times New Roman"/>
          <w:sz w:val="28"/>
          <w:szCs w:val="28"/>
          <w:lang w:val="ru-RU"/>
        </w:rPr>
        <w:t>на большом наборе данных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возникает проблема, когда невозможно загрузить все данные на видеокарту в силу ограничений видеопамяти.</w:t>
      </w:r>
      <w:r w:rsidR="009E5B1C">
        <w:rPr>
          <w:rFonts w:ascii="Times New Roman" w:hAnsi="Times New Roman" w:cs="Times New Roman"/>
          <w:sz w:val="28"/>
          <w:szCs w:val="28"/>
          <w:lang w:val="ru-RU"/>
        </w:rPr>
        <w:t xml:space="preserve"> Тогда прямо в процессе обучения, входные данные подаются модели партиями, которые принято называть «батчами»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Слой нормализации применяется непосредственно к </w:t>
      </w:r>
      <w:r w:rsidR="009E5B1C">
        <w:rPr>
          <w:rFonts w:ascii="Times New Roman" w:hAnsi="Times New Roman" w:cs="Times New Roman"/>
          <w:sz w:val="28"/>
          <w:szCs w:val="28"/>
          <w:lang w:val="ru-RU"/>
        </w:rPr>
        <w:t>таким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батчам, накапливая необходимую статистику для обобщения по всей выборке. Таким образом, слой батч нормализации </w:t>
      </w:r>
      <w:r w:rsidR="002058AC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связывает входные и выходные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группы </w:t>
      </w:r>
      <w:r w:rsidR="002058AC" w:rsidRPr="008B593E">
        <w:rPr>
          <w:rFonts w:ascii="Times New Roman" w:hAnsi="Times New Roman" w:cs="Times New Roman"/>
          <w:sz w:val="28"/>
          <w:szCs w:val="28"/>
          <w:lang w:val="ru-RU"/>
        </w:rPr>
        <w:t>тензор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ов</w:t>
      </w:r>
      <w:r w:rsidR="002058AC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{x}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L</m:t>
            </m:r>
          </m:sup>
        </m:sSubSup>
      </m:oMath>
      <w:r w:rsidR="002058AC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{y}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j=1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L</m:t>
            </m:r>
          </m:sup>
        </m:sSubSup>
      </m:oMath>
      <w:r w:rsidR="002058AC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следующим образом</w:t>
      </w:r>
      <w:r w:rsidR="009E5B1C">
        <w:rPr>
          <w:rFonts w:ascii="Times New Roman" w:eastAsiaTheme="minorEastAsia" w:hAnsi="Times New Roman" w:cs="Times New Roman"/>
          <w:sz w:val="28"/>
          <w:szCs w:val="28"/>
          <w:lang w:val="ru-RU"/>
        </w:rPr>
        <w:t>:</w:t>
      </w:r>
    </w:p>
    <w:p w14:paraId="729F090B" w14:textId="266BC6D5" w:rsidR="00E80DE1" w:rsidRPr="008B593E" w:rsidRDefault="003E1029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ijk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l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ijk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l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ijk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ijk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+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ε</m:t>
                  </m:r>
                </m:e>
              </m:rad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γ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β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k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i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1,…,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h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j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1,…,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w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k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1,…,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n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l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1,…,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L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</m:oMath>
      </m:oMathPara>
    </w:p>
    <w:p w14:paraId="3605F7DD" w14:textId="64A1BE72" w:rsidR="000F566F" w:rsidRPr="008B593E" w:rsidRDefault="009E5B1C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>де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индекс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l</m:t>
        </m:r>
      </m:oMath>
      <w:r w:rsidR="00ED2F54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ED2F54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>обозначает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l</m:t>
        </m:r>
      </m:oMath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-ый 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>батч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μ</m:t>
        </m:r>
      </m:oMath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σ</m:t>
        </m:r>
      </m:oMath>
      <w:r w:rsidR="00ED2F54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>накапливаемые статистики выборочного среднего и стандартного отклонения,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посчитанные по всей 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>подвыборке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{x}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L</m:t>
            </m:r>
          </m:sup>
        </m:sSubSup>
      </m:oMath>
      <w:r w:rsidR="00ED2F54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>,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γ</m:t>
        </m:r>
      </m:oMath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β</m:t>
        </m:r>
      </m:oMath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— 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>обучаемые вектора параметров,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использу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>емые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масштабирования и смещения признаков 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>к требуемому распределению,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а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ε</m:t>
        </m:r>
      </m:oMath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—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очень малое число-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>константа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, необходимое 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>для предотвращения деления на ноль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5752DD9" w14:textId="77777777" w:rsidR="00AA3A38" w:rsidRPr="00520DBB" w:rsidRDefault="00F1477E" w:rsidP="008B593E">
      <w:pPr>
        <w:spacing w:line="360" w:lineRule="auto"/>
        <w:ind w:firstLine="720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 w:rsidRPr="00520DBB">
        <w:rPr>
          <w:rFonts w:ascii="Times New Roman" w:hAnsi="Times New Roman" w:cs="Times New Roman"/>
          <w:sz w:val="32"/>
          <w:szCs w:val="32"/>
          <w:lang w:val="ru-RU"/>
        </w:rPr>
        <w:t xml:space="preserve">2.1.3 Слой </w:t>
      </w:r>
      <w:r w:rsidR="00712179" w:rsidRPr="00520DBB">
        <w:rPr>
          <w:rFonts w:ascii="Times New Roman" w:hAnsi="Times New Roman" w:cs="Times New Roman"/>
          <w:sz w:val="32"/>
          <w:szCs w:val="32"/>
          <w:lang w:val="ru-RU"/>
        </w:rPr>
        <w:t>активации</w:t>
      </w:r>
    </w:p>
    <w:p w14:paraId="5F91E878" w14:textId="26A78E57" w:rsidR="00692D93" w:rsidRPr="008B593E" w:rsidRDefault="00AA3A38" w:rsidP="00520D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  <w:t xml:space="preserve">В качестве функции активации в архитектурах </w:t>
      </w:r>
      <w:r w:rsidR="00692D93" w:rsidRPr="008B593E">
        <w:rPr>
          <w:rFonts w:ascii="Times New Roman" w:hAnsi="Times New Roman" w:cs="Times New Roman"/>
          <w:sz w:val="28"/>
          <w:szCs w:val="28"/>
          <w:lang w:val="ru-RU"/>
        </w:rPr>
        <w:t>свёрточных нейронных сетей</w:t>
      </w:r>
      <w:r w:rsidR="00520DBB">
        <w:rPr>
          <w:rFonts w:ascii="Times New Roman" w:hAnsi="Times New Roman" w:cs="Times New Roman"/>
          <w:sz w:val="28"/>
          <w:szCs w:val="28"/>
          <w:lang w:val="ru-RU"/>
        </w:rPr>
        <w:t xml:space="preserve"> можно использовать различные нелинейные функции. Однако </w:t>
      </w:r>
      <w:r w:rsidR="00692D93" w:rsidRPr="008B593E">
        <w:rPr>
          <w:rFonts w:ascii="Times New Roman" w:hAnsi="Times New Roman" w:cs="Times New Roman"/>
          <w:sz w:val="28"/>
          <w:szCs w:val="28"/>
          <w:lang w:val="ru-RU"/>
        </w:rPr>
        <w:t>в подавляющем большинстве случаев используют функцию ректификации</w:t>
      </w:r>
      <w:r w:rsidR="00520DBB">
        <w:rPr>
          <w:rFonts w:ascii="Times New Roman" w:hAnsi="Times New Roman" w:cs="Times New Roman"/>
          <w:sz w:val="28"/>
          <w:szCs w:val="28"/>
          <w:lang w:val="ru-RU"/>
        </w:rPr>
        <w:t xml:space="preserve"> (Ри</w:t>
      </w:r>
      <w:r w:rsidR="00520DBB" w:rsidRPr="008B593E">
        <w:rPr>
          <w:rFonts w:ascii="Times New Roman" w:hAnsi="Times New Roman" w:cs="Times New Roman"/>
          <w:sz w:val="28"/>
          <w:szCs w:val="28"/>
          <w:lang w:val="ru-RU"/>
        </w:rPr>
        <w:t>сун</w:t>
      </w:r>
      <w:r w:rsidR="00520DBB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520DBB" w:rsidRPr="008B593E">
        <w:rPr>
          <w:rFonts w:ascii="Times New Roman" w:hAnsi="Times New Roman" w:cs="Times New Roman"/>
          <w:sz w:val="28"/>
          <w:szCs w:val="28"/>
          <w:lang w:val="ru-RU"/>
        </w:rPr>
        <w:t>к 11</w:t>
      </w:r>
      <w:r w:rsidR="00520DBB">
        <w:rPr>
          <w:rFonts w:ascii="Times New Roman" w:hAnsi="Times New Roman" w:cs="Times New Roman"/>
          <w:sz w:val="28"/>
          <w:szCs w:val="28"/>
          <w:lang w:val="ru-RU"/>
        </w:rPr>
        <w:t>.)</w:t>
      </w:r>
      <w:r w:rsidR="00692D93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под названием «</w:t>
      </w:r>
      <w:r w:rsidR="00692D93" w:rsidRPr="008B593E">
        <w:rPr>
          <w:rFonts w:ascii="Times New Roman" w:hAnsi="Times New Roman" w:cs="Times New Roman"/>
          <w:sz w:val="28"/>
          <w:szCs w:val="28"/>
        </w:rPr>
        <w:t>ReLU</w:t>
      </w:r>
      <w:r w:rsidR="00692D93" w:rsidRPr="008B593E">
        <w:rPr>
          <w:rFonts w:ascii="Times New Roman" w:hAnsi="Times New Roman" w:cs="Times New Roman"/>
          <w:sz w:val="28"/>
          <w:szCs w:val="28"/>
          <w:lang w:val="ru-RU"/>
        </w:rPr>
        <w:t>» [13]</w:t>
      </w:r>
      <w:r w:rsidR="00520DBB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C79D440" w14:textId="68CF97FD" w:rsidR="00692D93" w:rsidRPr="008B593E" w:rsidRDefault="00692D93" w:rsidP="00520DB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3BCABA" wp14:editId="5FE2A04B">
            <wp:extent cx="2871216" cy="2130552"/>
            <wp:effectExtent l="0" t="0" r="5715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216" cy="2130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6B992" w14:textId="2465B74B" w:rsidR="00692D93" w:rsidRPr="008B593E" w:rsidRDefault="00692D93" w:rsidP="00520DB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="00A422EC" w:rsidRPr="008B593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. График функции активации </w:t>
      </w:r>
      <w:r w:rsidRPr="008B593E">
        <w:rPr>
          <w:rFonts w:ascii="Times New Roman" w:hAnsi="Times New Roman" w:cs="Times New Roman"/>
          <w:sz w:val="28"/>
          <w:szCs w:val="28"/>
        </w:rPr>
        <w:t>ReLU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D62E83F" w14:textId="1022C3F5" w:rsidR="003B46AE" w:rsidRDefault="00692D93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</w:r>
      <w:r w:rsidR="003B46AE" w:rsidRPr="008B593E">
        <w:rPr>
          <w:rFonts w:ascii="Times New Roman" w:hAnsi="Times New Roman" w:cs="Times New Roman"/>
          <w:sz w:val="28"/>
          <w:szCs w:val="28"/>
          <w:lang w:val="ru-RU"/>
        </w:rPr>
        <w:t>С точки зрения обратного распространения ошибки [14], п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роизводная данной функции активации имеет следующий физический смысл</w:t>
      </w:r>
      <w:r w:rsidR="003B46AE" w:rsidRPr="008B593E">
        <w:rPr>
          <w:rFonts w:ascii="Times New Roman" w:hAnsi="Times New Roman" w:cs="Times New Roman"/>
          <w:sz w:val="28"/>
          <w:szCs w:val="28"/>
          <w:lang w:val="ru-RU"/>
        </w:rPr>
        <w:t>: ошибка распространяется неизменно по тем путям, где сигнал положителен и не распространяется вовсе, где сигнал отрицателен</w:t>
      </w:r>
      <w:r w:rsidR="00361461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33D7DCA" w14:textId="2A587AFF" w:rsidR="00FA43F3" w:rsidRPr="00FA43F3" w:rsidRDefault="00FA43F3" w:rsidP="00FA43F3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ReLU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unc>
            <m:funcPr>
              <m:ctrl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+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0,x</m:t>
                  </m:r>
                </m:e>
              </m:d>
            </m:e>
          </m:func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x, x≥0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0, x&lt;0</m:t>
                  </m:r>
                </m:e>
              </m:eqArr>
            </m:e>
          </m:d>
        </m:oMath>
      </m:oMathPara>
    </w:p>
    <w:p w14:paraId="7653B937" w14:textId="5D2D5A45" w:rsidR="00007BED" w:rsidRPr="00844FD8" w:rsidRDefault="003E1029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dReLU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(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x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)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dx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 xml:space="preserve">1, 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≥0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 xml:space="preserve">0, 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&lt;0</m:t>
                  </m:r>
                </m:e>
              </m:eqArr>
            </m:e>
          </m:d>
        </m:oMath>
      </m:oMathPara>
    </w:p>
    <w:p w14:paraId="07BC0FB7" w14:textId="77777777" w:rsidR="003B46AE" w:rsidRPr="00361461" w:rsidRDefault="003B46AE" w:rsidP="008B593E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32"/>
          <w:szCs w:val="32"/>
          <w:lang w:val="ru-RU"/>
        </w:rPr>
      </w:pPr>
      <w:r w:rsidRPr="00361461">
        <w:rPr>
          <w:rFonts w:ascii="Times New Roman" w:eastAsiaTheme="minorEastAsia" w:hAnsi="Times New Roman" w:cs="Times New Roman"/>
          <w:sz w:val="32"/>
          <w:szCs w:val="32"/>
          <w:lang w:val="ru-RU"/>
        </w:rPr>
        <w:t>2.1.4 Слой субдискретизации</w:t>
      </w:r>
    </w:p>
    <w:p w14:paraId="27597D16" w14:textId="517142B8" w:rsidR="00F103AD" w:rsidRPr="008B593E" w:rsidRDefault="001B023F" w:rsidP="008B593E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Слой субдискретизации – это нелинейное преобразование, использующее функции 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максимума (</w:t>
      </w:r>
      <w:r w:rsidR="00F103AD" w:rsidRPr="008B593E">
        <w:rPr>
          <w:rFonts w:ascii="Times New Roman" w:hAnsi="Times New Roman" w:cs="Times New Roman"/>
          <w:sz w:val="28"/>
          <w:szCs w:val="28"/>
        </w:rPr>
        <w:t>MAX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минимального (</w:t>
      </w:r>
      <w:r w:rsidR="00F103AD" w:rsidRPr="008B593E">
        <w:rPr>
          <w:rFonts w:ascii="Times New Roman" w:hAnsi="Times New Roman" w:cs="Times New Roman"/>
          <w:sz w:val="28"/>
          <w:szCs w:val="28"/>
        </w:rPr>
        <w:t>MIN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, или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среднего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8B593E">
        <w:rPr>
          <w:rFonts w:ascii="Times New Roman" w:hAnsi="Times New Roman" w:cs="Times New Roman"/>
          <w:sz w:val="28"/>
          <w:szCs w:val="28"/>
        </w:rPr>
        <w:t>AVG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, действующ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е на группы компонентов тензора</w:t>
      </w:r>
      <w:r w:rsidR="00361461">
        <w:rPr>
          <w:rFonts w:ascii="Times New Roman" w:hAnsi="Times New Roman" w:cs="Times New Roman"/>
          <w:sz w:val="28"/>
          <w:szCs w:val="28"/>
          <w:lang w:val="ru-RU"/>
        </w:rPr>
        <w:t xml:space="preserve"> данных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. Такой слой ещё называют слой пулинга, и используют 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его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для нелинейного уплотнения карты признаков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. Слой пулинга с функцией максимума определяется следующим образом.</w:t>
      </w:r>
    </w:p>
    <w:p w14:paraId="4087BE12" w14:textId="2F68FA54" w:rsidR="00F103AD" w:rsidRPr="00D10443" w:rsidRDefault="003E1029" w:rsidP="008B593E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ijk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max</m:t>
              </m:r>
            </m:fName>
            <m:e>
              <m:d>
                <m:dPr>
                  <m:begChr m:val="{"/>
                  <m:endChr m:val="|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  <m:sub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i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+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u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j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+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v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 xml:space="preserve"> </m:t>
                  </m:r>
                </m:e>
              </m:d>
            </m:e>
          </m:func>
          <m:r>
            <w:rPr>
              <w:rFonts w:ascii="Cambria Math" w:hAnsi="Cambria Math" w:cs="Times New Roman"/>
              <w:sz w:val="28"/>
              <w:szCs w:val="28"/>
              <w:lang w:val="ru-RU"/>
            </w:rPr>
            <m:t>u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v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{0,…,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m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}},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i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v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a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∈{0,…,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h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mod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v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j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a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∈{0,…,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w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mod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h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k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1,…,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n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 xml:space="preserve"> 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7932A9E5" w14:textId="1D08ADEE" w:rsidR="00203B4F" w:rsidRPr="008B593E" w:rsidRDefault="00D10443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г</w:t>
      </w:r>
      <w:r w:rsidR="00F103A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x</m:t>
        </m:r>
      </m:oMath>
      <w:r w:rsidR="00F103A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входной тензор размера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h(x)×w(x)×n(x)</m:t>
        </m:r>
      </m:oMath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y</m:t>
        </m:r>
      </m:oMath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– выходной тензор,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m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×m</m:t>
        </m:r>
      </m:oMath>
      <w:r w:rsidR="00F103A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окно пулинга, 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v</m:t>
            </m:r>
          </m:sub>
        </m:sSub>
      </m:oMath>
      <w:r w:rsidR="00F103A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h</m:t>
            </m:r>
          </m:sub>
        </m:sSub>
      </m:oMath>
      <w:r w:rsidR="00F103A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F103A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величины шага по вертикали и горизонтали соответственно.</w:t>
      </w:r>
      <w:r w:rsidR="00203B4F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Такой слой субдискретизации уменьшает размерность выходных признаков, оставляя лишь наиболее «важные» в смысле максимума (Рисунок 1</w:t>
      </w:r>
      <w:r w:rsidR="00A422EC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>2</w:t>
      </w:r>
      <w:r w:rsidR="00203B4F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>.).</w:t>
      </w:r>
    </w:p>
    <w:p w14:paraId="55B28FF2" w14:textId="77777777" w:rsidR="00203B4F" w:rsidRPr="008B593E" w:rsidRDefault="00203B4F" w:rsidP="00D1044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69AA1E" wp14:editId="252397D3">
            <wp:extent cx="3163824" cy="141344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824" cy="1413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F519D" w14:textId="2000E849" w:rsidR="003D7D26" w:rsidRPr="008B593E" w:rsidRDefault="00203B4F" w:rsidP="00D1044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="00A422EC" w:rsidRPr="008B593E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 Демонстрация работы макс пулинга.</w:t>
      </w:r>
    </w:p>
    <w:p w14:paraId="4C100C09" w14:textId="3AFF7F8E" w:rsidR="006024B8" w:rsidRPr="00560432" w:rsidRDefault="006024B8" w:rsidP="008B593E">
      <w:pPr>
        <w:spacing w:line="360" w:lineRule="auto"/>
        <w:ind w:firstLine="720"/>
        <w:jc w:val="both"/>
        <w:rPr>
          <w:rFonts w:ascii="Times New Roman" w:hAnsi="Times New Roman" w:cs="Times New Roman"/>
          <w:sz w:val="36"/>
          <w:szCs w:val="36"/>
          <w:lang w:val="ru-RU"/>
        </w:rPr>
      </w:pPr>
      <w:r w:rsidRPr="00007BED">
        <w:rPr>
          <w:rFonts w:ascii="Times New Roman" w:hAnsi="Times New Roman" w:cs="Times New Roman"/>
          <w:sz w:val="36"/>
          <w:szCs w:val="36"/>
          <w:lang w:val="ru-RU"/>
        </w:rPr>
        <w:t xml:space="preserve">2.2 </w:t>
      </w:r>
      <w:r w:rsidR="00560432" w:rsidRPr="00990475">
        <w:rPr>
          <w:rFonts w:ascii="Times New Roman" w:hAnsi="Times New Roman" w:cs="Times New Roman"/>
          <w:sz w:val="36"/>
          <w:szCs w:val="36"/>
          <w:lang w:val="ru-RU"/>
        </w:rPr>
        <w:t>Архитектура</w:t>
      </w:r>
      <w:r w:rsidR="00560432" w:rsidRPr="00560432">
        <w:rPr>
          <w:rFonts w:ascii="Times New Roman" w:hAnsi="Times New Roman" w:cs="Times New Roman"/>
          <w:sz w:val="36"/>
          <w:szCs w:val="36"/>
          <w:lang w:val="ru-RU"/>
        </w:rPr>
        <w:t xml:space="preserve"> </w:t>
      </w:r>
      <w:r w:rsidR="00560432">
        <w:rPr>
          <w:rFonts w:ascii="Times New Roman" w:hAnsi="Times New Roman" w:cs="Times New Roman"/>
          <w:sz w:val="36"/>
          <w:szCs w:val="36"/>
          <w:lang w:val="ru-RU"/>
        </w:rPr>
        <w:t>свёрточной</w:t>
      </w:r>
      <w:r w:rsidRPr="00007BED">
        <w:rPr>
          <w:rFonts w:ascii="Times New Roman" w:hAnsi="Times New Roman" w:cs="Times New Roman"/>
          <w:sz w:val="36"/>
          <w:szCs w:val="36"/>
          <w:lang w:val="ru-RU"/>
        </w:rPr>
        <w:t xml:space="preserve"> нейронн</w:t>
      </w:r>
      <w:r w:rsidR="00560432">
        <w:rPr>
          <w:rFonts w:ascii="Times New Roman" w:hAnsi="Times New Roman" w:cs="Times New Roman"/>
          <w:sz w:val="36"/>
          <w:szCs w:val="36"/>
          <w:lang w:val="ru-RU"/>
        </w:rPr>
        <w:t>ой</w:t>
      </w:r>
      <w:r w:rsidRPr="00007BED">
        <w:rPr>
          <w:rFonts w:ascii="Times New Roman" w:hAnsi="Times New Roman" w:cs="Times New Roman"/>
          <w:sz w:val="36"/>
          <w:szCs w:val="36"/>
          <w:lang w:val="ru-RU"/>
        </w:rPr>
        <w:t xml:space="preserve"> сет</w:t>
      </w:r>
      <w:r w:rsidR="00560432">
        <w:rPr>
          <w:rFonts w:ascii="Times New Roman" w:hAnsi="Times New Roman" w:cs="Times New Roman"/>
          <w:sz w:val="36"/>
          <w:szCs w:val="36"/>
          <w:lang w:val="ru-RU"/>
        </w:rPr>
        <w:t xml:space="preserve">и для </w:t>
      </w:r>
      <w:r w:rsidR="00560432">
        <w:rPr>
          <w:rFonts w:ascii="Times New Roman" w:hAnsi="Times New Roman" w:cs="Times New Roman"/>
          <w:sz w:val="36"/>
          <w:szCs w:val="36"/>
          <w:lang w:val="ru-RU"/>
        </w:rPr>
        <w:tab/>
        <w:t>классификации</w:t>
      </w:r>
    </w:p>
    <w:p w14:paraId="3A521C4D" w14:textId="2D2990D0" w:rsidR="00027C39" w:rsidRPr="008B593E" w:rsidRDefault="006F3633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В качестве примера рассмотрим архитектуру свёрточной нейронной сети под названием </w:t>
      </w:r>
      <w:r>
        <w:rPr>
          <w:rFonts w:ascii="Times New Roman" w:hAnsi="Times New Roman" w:cs="Times New Roman"/>
          <w:sz w:val="28"/>
          <w:szCs w:val="28"/>
        </w:rPr>
        <w:t>VGG</w:t>
      </w:r>
      <w:r w:rsidRPr="006F3633">
        <w:rPr>
          <w:rFonts w:ascii="Times New Roman" w:hAnsi="Times New Roman" w:cs="Times New Roman"/>
          <w:sz w:val="28"/>
          <w:szCs w:val="28"/>
          <w:lang w:val="ru-RU"/>
        </w:rPr>
        <w:t xml:space="preserve">-13 [*].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Представленная нейронная сеть демонстрирует эффективность свёрточных слоёв в решении задачи классификации на наборе данных</w:t>
      </w:r>
      <w:r w:rsidRPr="006F363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ImageNet</w:t>
      </w:r>
      <w:r w:rsidR="005B136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B1369" w:rsidRPr="005B1369">
        <w:rPr>
          <w:rFonts w:ascii="Times New Roman" w:hAnsi="Times New Roman" w:cs="Times New Roman"/>
          <w:sz w:val="28"/>
          <w:szCs w:val="28"/>
          <w:lang w:val="ru-RU"/>
        </w:rPr>
        <w:t>[*]</w:t>
      </w:r>
      <w:r w:rsidRPr="006F3633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2F788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Данную нейронную сеть можно разделить на две ключевые компоненты</w:t>
      </w:r>
      <w:r w:rsidR="00E06F7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43BE4013" w14:textId="725E58AD" w:rsidR="002F7881" w:rsidRPr="008B593E" w:rsidRDefault="006F3633" w:rsidP="005F2CDF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Кодировщик,</w:t>
      </w:r>
      <w:r w:rsidR="002F788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состоящий из последовательности свёрточных блоков</w:t>
      </w:r>
      <w:r w:rsidR="00D366AA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нормализацией,</w:t>
      </w:r>
      <w:r w:rsidR="00D366AA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функцией активации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субдискретизацией</w:t>
      </w:r>
      <w:proofErr w:type="spellEnd"/>
      <w:r w:rsidR="00C27DD9" w:rsidRPr="00C27DD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между блоками</w:t>
      </w:r>
      <w:r w:rsidR="00D366AA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D366AA"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>На данном этапе из картинки выделяются ключевые признаки</w:t>
      </w:r>
      <w:r w:rsidR="00E75934">
        <w:rPr>
          <w:rFonts w:ascii="Times New Roman" w:hAnsi="Times New Roman" w:cs="Times New Roman"/>
          <w:sz w:val="28"/>
          <w:szCs w:val="28"/>
          <w:lang w:val="ru-RU"/>
        </w:rPr>
        <w:t xml:space="preserve"> в виде сжатого представления</w:t>
      </w:r>
      <w:r w:rsidR="00D366AA" w:rsidRPr="008B593E">
        <w:rPr>
          <w:rFonts w:ascii="Times New Roman" w:hAnsi="Times New Roman" w:cs="Times New Roman"/>
          <w:sz w:val="28"/>
          <w:szCs w:val="28"/>
          <w:lang w:val="ru-RU"/>
        </w:rPr>
        <w:t>, которые затем отправляются в полносвязный слой.</w:t>
      </w:r>
    </w:p>
    <w:p w14:paraId="3EAFEFE3" w14:textId="33F40E4F" w:rsidR="00D366AA" w:rsidRPr="00076B48" w:rsidRDefault="00D366AA" w:rsidP="005F2CDF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Полносвязный 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слой, анализирующий ключевые признаки</w:t>
      </w:r>
      <w:r w:rsidR="00E75934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из сжатого представления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и интерпретирующий их в более низкоуровневые для конечной классификации.</w:t>
      </w:r>
    </w:p>
    <w:p w14:paraId="6928B67D" w14:textId="3415911F" w:rsidR="002F7881" w:rsidRPr="00076B48" w:rsidRDefault="00027C39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174159" wp14:editId="1C3A7ED9">
            <wp:extent cx="5239512" cy="18288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512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0A498" w14:textId="7FEC75B5" w:rsidR="00027C39" w:rsidRPr="00076B48" w:rsidRDefault="00027C39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Pr="00076B48">
        <w:rPr>
          <w:rFonts w:ascii="Times New Roman" w:hAnsi="Times New Roman" w:cs="Times New Roman"/>
          <w:sz w:val="28"/>
          <w:szCs w:val="28"/>
        </w:rPr>
        <w:t xml:space="preserve"> </w:t>
      </w:r>
      <w:r w:rsidR="00D366AA" w:rsidRPr="00076B48">
        <w:rPr>
          <w:rFonts w:ascii="Times New Roman" w:hAnsi="Times New Roman" w:cs="Times New Roman"/>
          <w:sz w:val="28"/>
          <w:szCs w:val="28"/>
        </w:rPr>
        <w:t>1</w:t>
      </w:r>
      <w:r w:rsidR="00A422EC" w:rsidRPr="00076B48">
        <w:rPr>
          <w:rFonts w:ascii="Times New Roman" w:hAnsi="Times New Roman" w:cs="Times New Roman"/>
          <w:sz w:val="28"/>
          <w:szCs w:val="28"/>
        </w:rPr>
        <w:t>3</w:t>
      </w:r>
      <w:r w:rsidRPr="00076B48">
        <w:rPr>
          <w:rFonts w:ascii="Times New Roman" w:hAnsi="Times New Roman" w:cs="Times New Roman"/>
          <w:sz w:val="28"/>
          <w:szCs w:val="28"/>
        </w:rPr>
        <w:t>.</w:t>
      </w:r>
      <w:r w:rsidR="00D366AA" w:rsidRPr="00076B48">
        <w:rPr>
          <w:rFonts w:ascii="Times New Roman" w:hAnsi="Times New Roman" w:cs="Times New Roman"/>
          <w:sz w:val="28"/>
          <w:szCs w:val="28"/>
        </w:rPr>
        <w:t xml:space="preserve"> </w:t>
      </w:r>
      <w:r w:rsidR="002F5E6E" w:rsidRPr="00076B48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рхитектур</w:t>
      </w:r>
      <w:r w:rsidR="00D366AA" w:rsidRPr="00076B48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2F5E6E" w:rsidRPr="00076B48">
        <w:rPr>
          <w:rFonts w:ascii="Times New Roman" w:hAnsi="Times New Roman" w:cs="Times New Roman"/>
          <w:sz w:val="28"/>
          <w:szCs w:val="28"/>
        </w:rPr>
        <w:t xml:space="preserve"> VGG-1</w:t>
      </w:r>
      <w:r w:rsidR="00D05B17" w:rsidRPr="00076B48">
        <w:rPr>
          <w:rFonts w:ascii="Times New Roman" w:hAnsi="Times New Roman" w:cs="Times New Roman"/>
          <w:sz w:val="28"/>
          <w:szCs w:val="28"/>
        </w:rPr>
        <w:t>3</w:t>
      </w:r>
      <w:r w:rsidRPr="00076B48">
        <w:rPr>
          <w:rFonts w:ascii="Times New Roman" w:hAnsi="Times New Roman" w:cs="Times New Roman"/>
          <w:sz w:val="28"/>
          <w:szCs w:val="28"/>
        </w:rPr>
        <w:t>.</w:t>
      </w:r>
    </w:p>
    <w:p w14:paraId="4EE1E514" w14:textId="383B39D5" w:rsidR="00990475" w:rsidRPr="00076B48" w:rsidRDefault="007772B6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</w:rPr>
        <w:tab/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Эффективность</w:t>
      </w:r>
      <w:r w:rsidR="00152CD0" w:rsidRPr="00076B48">
        <w:rPr>
          <w:rFonts w:ascii="Times New Roman" w:hAnsi="Times New Roman" w:cs="Times New Roman"/>
          <w:sz w:val="28"/>
          <w:szCs w:val="28"/>
        </w:rPr>
        <w:t xml:space="preserve"> 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данного</w:t>
      </w:r>
      <w:r w:rsidR="00152CD0" w:rsidRPr="00076B48">
        <w:rPr>
          <w:rFonts w:ascii="Times New Roman" w:hAnsi="Times New Roman" w:cs="Times New Roman"/>
          <w:sz w:val="28"/>
          <w:szCs w:val="28"/>
        </w:rPr>
        <w:t xml:space="preserve"> 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подхода</w:t>
      </w:r>
      <w:r w:rsidR="00152CD0" w:rsidRPr="00076B48">
        <w:rPr>
          <w:rFonts w:ascii="Times New Roman" w:hAnsi="Times New Roman" w:cs="Times New Roman"/>
          <w:sz w:val="28"/>
          <w:szCs w:val="28"/>
        </w:rPr>
        <w:t xml:space="preserve"> 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показана</w:t>
      </w:r>
      <w:r w:rsidR="00152CD0" w:rsidRPr="00076B48">
        <w:rPr>
          <w:rFonts w:ascii="Times New Roman" w:hAnsi="Times New Roman" w:cs="Times New Roman"/>
          <w:sz w:val="28"/>
          <w:szCs w:val="28"/>
        </w:rPr>
        <w:t xml:space="preserve"> 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152CD0" w:rsidRPr="00076B48">
        <w:rPr>
          <w:rFonts w:ascii="Times New Roman" w:hAnsi="Times New Roman" w:cs="Times New Roman"/>
          <w:sz w:val="28"/>
          <w:szCs w:val="28"/>
        </w:rPr>
        <w:t xml:space="preserve"> 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статье</w:t>
      </w:r>
      <w:r w:rsidR="00152CD0" w:rsidRPr="00076B48">
        <w:rPr>
          <w:rFonts w:ascii="Times New Roman" w:hAnsi="Times New Roman" w:cs="Times New Roman"/>
          <w:sz w:val="28"/>
          <w:szCs w:val="28"/>
        </w:rPr>
        <w:t xml:space="preserve"> «Impact of Fully Connected Layers on Performance of Convolutional Neural Networks for Image Classification»</w:t>
      </w:r>
      <w:r w:rsidR="00CA05AC" w:rsidRPr="00076B48">
        <w:rPr>
          <w:rFonts w:ascii="Times New Roman" w:hAnsi="Times New Roman" w:cs="Times New Roman"/>
          <w:sz w:val="28"/>
          <w:szCs w:val="28"/>
        </w:rPr>
        <w:t xml:space="preserve">. </w:t>
      </w:r>
      <w:r w:rsidR="00CA05AC" w:rsidRPr="00076B48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вторы пров</w:t>
      </w:r>
      <w:r w:rsidR="00972E30" w:rsidRPr="00076B48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ли эксперименты на</w:t>
      </w:r>
      <w:r w:rsidR="00CA05A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различных архитектурах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A05A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свёрточных нейронных сетей с 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различны</w:t>
      </w:r>
      <w:r w:rsidR="00CA05AC" w:rsidRPr="00076B48">
        <w:rPr>
          <w:rFonts w:ascii="Times New Roman" w:hAnsi="Times New Roman" w:cs="Times New Roman"/>
          <w:sz w:val="28"/>
          <w:szCs w:val="28"/>
          <w:lang w:val="ru-RU"/>
        </w:rPr>
        <w:t>ми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набора</w:t>
      </w:r>
      <w:r w:rsidR="00CA05AC" w:rsidRPr="00076B48">
        <w:rPr>
          <w:rFonts w:ascii="Times New Roman" w:hAnsi="Times New Roman" w:cs="Times New Roman"/>
          <w:sz w:val="28"/>
          <w:szCs w:val="28"/>
          <w:lang w:val="ru-RU"/>
        </w:rPr>
        <w:t>ми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данных. Эт</w:t>
      </w:r>
      <w:r w:rsidR="00CA05AC" w:rsidRPr="00076B48">
        <w:rPr>
          <w:rFonts w:ascii="Times New Roman" w:hAnsi="Times New Roman" w:cs="Times New Roman"/>
          <w:sz w:val="28"/>
          <w:szCs w:val="28"/>
          <w:lang w:val="ru-RU"/>
        </w:rPr>
        <w:t>от</w:t>
      </w:r>
      <w:r w:rsidR="00E06F7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же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принцип можно использовать</w:t>
      </w:r>
      <w:r w:rsidR="00CA05A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и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в задаче, рассматриваемой в данной работе</w:t>
      </w:r>
      <w:r w:rsidR="00E06F7C"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C192D" w:rsidRPr="00076B48">
        <w:rPr>
          <w:rFonts w:ascii="Times New Roman" w:hAnsi="Times New Roman" w:cs="Times New Roman"/>
          <w:sz w:val="28"/>
          <w:szCs w:val="28"/>
          <w:lang w:val="ru-RU"/>
        </w:rPr>
        <w:t>Для этого необходимо м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одифицирова</w:t>
      </w:r>
      <w:r w:rsidR="003C192D" w:rsidRPr="00076B48">
        <w:rPr>
          <w:rFonts w:ascii="Times New Roman" w:hAnsi="Times New Roman" w:cs="Times New Roman"/>
          <w:sz w:val="28"/>
          <w:szCs w:val="28"/>
          <w:lang w:val="ru-RU"/>
        </w:rPr>
        <w:t>ть описанную ранее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архитектуру «</w:t>
      </w:r>
      <w:r w:rsidRPr="00076B48">
        <w:rPr>
          <w:rFonts w:ascii="Times New Roman" w:hAnsi="Times New Roman" w:cs="Times New Roman"/>
          <w:sz w:val="28"/>
          <w:szCs w:val="28"/>
        </w:rPr>
        <w:t>VAEs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», добавив сразу после </w:t>
      </w:r>
      <w:r w:rsidR="00674385" w:rsidRPr="00076B48">
        <w:rPr>
          <w:rFonts w:ascii="Times New Roman" w:hAnsi="Times New Roman" w:cs="Times New Roman"/>
          <w:sz w:val="28"/>
          <w:szCs w:val="28"/>
          <w:lang w:val="ru-RU"/>
        </w:rPr>
        <w:t>кодировщика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дополнительные полносвязные слои для классификации изображения на классы «трещина присутствует» и «трещина отсутствует». Данный подход позволит узнать есть ли трещина на картинке, не реконструируя сжатое представление декодером, сделав саму реконструкцию опциональной.</w:t>
      </w:r>
    </w:p>
    <w:p w14:paraId="7AC0F2D7" w14:textId="76CD3F07" w:rsidR="00956B83" w:rsidRPr="00076B48" w:rsidRDefault="00990475" w:rsidP="005F2CDF">
      <w:pPr>
        <w:spacing w:line="360" w:lineRule="auto"/>
        <w:jc w:val="both"/>
        <w:rPr>
          <w:rFonts w:ascii="Times New Roman" w:hAnsi="Times New Roman" w:cs="Times New Roman"/>
          <w:sz w:val="36"/>
          <w:szCs w:val="36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076B48">
        <w:rPr>
          <w:rFonts w:ascii="Times New Roman" w:hAnsi="Times New Roman" w:cs="Times New Roman"/>
          <w:sz w:val="36"/>
          <w:szCs w:val="36"/>
          <w:lang w:val="ru-RU"/>
        </w:rPr>
        <w:t xml:space="preserve">2.3 </w:t>
      </w:r>
      <w:r w:rsidR="00F96AB2" w:rsidRPr="00076B48">
        <w:rPr>
          <w:rFonts w:ascii="Times New Roman" w:hAnsi="Times New Roman" w:cs="Times New Roman"/>
          <w:sz w:val="36"/>
          <w:szCs w:val="36"/>
          <w:lang w:val="ru-RU"/>
        </w:rPr>
        <w:t xml:space="preserve">Архитектура </w:t>
      </w:r>
      <w:r w:rsidR="00560432" w:rsidRPr="00076B48">
        <w:rPr>
          <w:rFonts w:ascii="Times New Roman" w:hAnsi="Times New Roman" w:cs="Times New Roman"/>
          <w:sz w:val="36"/>
          <w:szCs w:val="36"/>
          <w:lang w:val="ru-RU"/>
        </w:rPr>
        <w:t xml:space="preserve">генеративной свёрточной нейронной сети </w:t>
      </w:r>
      <w:r w:rsidR="00560432" w:rsidRPr="00076B48">
        <w:rPr>
          <w:rFonts w:ascii="Times New Roman" w:hAnsi="Times New Roman" w:cs="Times New Roman"/>
          <w:sz w:val="36"/>
          <w:szCs w:val="36"/>
          <w:lang w:val="ru-RU"/>
        </w:rPr>
        <w:tab/>
        <w:t>для сегментации</w:t>
      </w:r>
    </w:p>
    <w:p w14:paraId="6CE5EF2D" w14:textId="3738562C" w:rsidR="00193684" w:rsidRPr="00076B48" w:rsidRDefault="00956B83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</w:r>
      <w:r w:rsidR="00410C9B" w:rsidRPr="00076B48">
        <w:rPr>
          <w:rFonts w:ascii="Times New Roman" w:hAnsi="Times New Roman" w:cs="Times New Roman"/>
          <w:sz w:val="28"/>
          <w:szCs w:val="28"/>
          <w:lang w:val="ru-RU"/>
        </w:rPr>
        <w:t>В качестве примера р</w:t>
      </w:r>
      <w:r w:rsidR="00F501CD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ассмотрим </w:t>
      </w:r>
      <w:r w:rsidR="00F96AB2" w:rsidRPr="00076B48">
        <w:rPr>
          <w:rFonts w:ascii="Times New Roman" w:hAnsi="Times New Roman" w:cs="Times New Roman"/>
          <w:sz w:val="28"/>
          <w:szCs w:val="28"/>
          <w:lang w:val="ru-RU"/>
        </w:rPr>
        <w:t>архитектур</w:t>
      </w:r>
      <w:r w:rsidR="00410C9B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у </w:t>
      </w:r>
      <w:r w:rsidR="00410C9B" w:rsidRPr="00076B48">
        <w:rPr>
          <w:rFonts w:ascii="Times New Roman" w:hAnsi="Times New Roman" w:cs="Times New Roman"/>
          <w:sz w:val="28"/>
          <w:szCs w:val="28"/>
        </w:rPr>
        <w:t>U</w:t>
      </w:r>
      <w:r w:rsidR="002B784F" w:rsidRPr="00076B48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410C9B" w:rsidRPr="00076B48">
        <w:rPr>
          <w:rFonts w:ascii="Times New Roman" w:hAnsi="Times New Roman" w:cs="Times New Roman"/>
          <w:sz w:val="28"/>
          <w:szCs w:val="28"/>
        </w:rPr>
        <w:t>Net</w:t>
      </w:r>
      <w:r w:rsidR="00410C9B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[15]</w:t>
      </w:r>
      <w:r w:rsidR="00F96AB2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семейства «</w:t>
      </w:r>
      <w:r w:rsidR="00F96AB2" w:rsidRPr="00076B48">
        <w:rPr>
          <w:rFonts w:ascii="Times New Roman" w:hAnsi="Times New Roman" w:cs="Times New Roman"/>
          <w:sz w:val="28"/>
          <w:szCs w:val="28"/>
        </w:rPr>
        <w:t>VAEs</w:t>
      </w:r>
      <w:r w:rsidR="00F96AB2" w:rsidRPr="00076B48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D021DF" w:rsidRPr="00076B48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193684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10C9B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которую 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разработа</w:t>
      </w:r>
      <w:r w:rsidR="00410C9B" w:rsidRPr="00076B48">
        <w:rPr>
          <w:rFonts w:ascii="Times New Roman" w:hAnsi="Times New Roman" w:cs="Times New Roman"/>
          <w:sz w:val="28"/>
          <w:szCs w:val="28"/>
          <w:lang w:val="ru-RU"/>
        </w:rPr>
        <w:t>ли</w:t>
      </w:r>
      <w:r w:rsidR="00F501CD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в 2015 году</w:t>
      </w:r>
      <w:r w:rsidR="00D021DF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для сегментации биомедицинских изображений</w:t>
      </w:r>
      <w:r w:rsidR="00A422E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422EC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>(Рисунок 14)</w:t>
      </w:r>
      <w:r w:rsidR="00D021DF"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193684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Представленная нейронная сеть состоит из ранее описанных трёх компонент: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кодировщик, </w:t>
      </w:r>
      <w:r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>сжатое представление и д</w:t>
      </w:r>
      <w:r w:rsidR="00193684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>екоде</w:t>
      </w:r>
      <w:r w:rsidR="00A422EC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>р</w:t>
      </w:r>
      <w:r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</w:p>
    <w:p w14:paraId="7E11095F" w14:textId="77777777" w:rsidR="00193684" w:rsidRPr="00076B48" w:rsidRDefault="00193684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6DED77" wp14:editId="7D3E40E2">
            <wp:extent cx="4517136" cy="2871216"/>
            <wp:effectExtent l="0" t="0" r="0" b="5715"/>
            <wp:docPr id="10" name="Рисунок 10" descr="Convolutional neural network (CNN) architecture, based on UNET... | 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nvolutional neural network (CNN) architecture, based on UNET... | 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136" cy="2871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BD43D" w14:textId="074EB200" w:rsidR="00487180" w:rsidRPr="00076B48" w:rsidRDefault="00193684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="00A422EC" w:rsidRPr="00076B48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. Архитектура </w:t>
      </w:r>
      <w:r w:rsidRPr="00076B48">
        <w:rPr>
          <w:rFonts w:ascii="Times New Roman" w:hAnsi="Times New Roman" w:cs="Times New Roman"/>
          <w:sz w:val="28"/>
          <w:szCs w:val="28"/>
        </w:rPr>
        <w:t>U</w:t>
      </w:r>
      <w:r w:rsidR="002B784F" w:rsidRPr="00076B48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076B48">
        <w:rPr>
          <w:rFonts w:ascii="Times New Roman" w:hAnsi="Times New Roman" w:cs="Times New Roman"/>
          <w:sz w:val="28"/>
          <w:szCs w:val="28"/>
        </w:rPr>
        <w:t>Net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B9A17AE" w14:textId="7CF15300" w:rsidR="00487180" w:rsidRPr="00076B48" w:rsidRDefault="00653D31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270B91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В данной архитектуре кодировщик использует блоки кодировщика </w:t>
      </w:r>
      <w:r w:rsidR="0048718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ранее упомянутой архитектуры </w:t>
      </w:r>
      <w:r w:rsidR="00487180" w:rsidRPr="00076B48">
        <w:rPr>
          <w:rFonts w:ascii="Times New Roman" w:hAnsi="Times New Roman" w:cs="Times New Roman"/>
          <w:sz w:val="28"/>
          <w:szCs w:val="28"/>
        </w:rPr>
        <w:t>VGG</w:t>
      </w:r>
      <w:r w:rsidR="00487180" w:rsidRPr="00076B48">
        <w:rPr>
          <w:rFonts w:ascii="Times New Roman" w:hAnsi="Times New Roman" w:cs="Times New Roman"/>
          <w:sz w:val="28"/>
          <w:szCs w:val="28"/>
          <w:lang w:val="ru-RU"/>
        </w:rPr>
        <w:t>-1</w:t>
      </w:r>
      <w:r w:rsidR="00D05B17" w:rsidRPr="00076B48">
        <w:rPr>
          <w:rFonts w:ascii="Times New Roman" w:hAnsi="Times New Roman" w:cs="Times New Roman"/>
          <w:sz w:val="28"/>
          <w:szCs w:val="28"/>
          <w:lang w:val="ru-RU"/>
        </w:rPr>
        <w:t>3</w:t>
      </w:r>
      <w:r w:rsidR="0048718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162F01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Операцию «реконструкции» сжатого представления в бинарную маску выполняют слои </w:t>
      </w:r>
      <w:r w:rsidR="0024473E" w:rsidRPr="00076B48">
        <w:rPr>
          <w:rFonts w:ascii="Times New Roman" w:hAnsi="Times New Roman" w:cs="Times New Roman"/>
          <w:sz w:val="28"/>
          <w:szCs w:val="28"/>
          <w:lang w:val="ru-RU"/>
        </w:rPr>
        <w:t>обратной</w:t>
      </w:r>
      <w:r w:rsidR="0062661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(транспонированной)</w:t>
      </w:r>
      <w:r w:rsidR="00162F01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свёртки</w:t>
      </w:r>
      <w:r w:rsidR="0024473E"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9D04FF2" w14:textId="3A03D8C3" w:rsidR="00487180" w:rsidRPr="00076B48" w:rsidRDefault="00487180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076B48">
        <w:rPr>
          <w:rFonts w:ascii="Times New Roman" w:hAnsi="Times New Roman" w:cs="Times New Roman"/>
          <w:sz w:val="32"/>
          <w:szCs w:val="32"/>
          <w:lang w:val="ru-RU"/>
        </w:rPr>
        <w:t>2.3.1 Слой транспонированной свёртки.</w:t>
      </w:r>
    </w:p>
    <w:p w14:paraId="6A7B5879" w14:textId="4174A3E1" w:rsidR="0062661C" w:rsidRPr="00076B48" w:rsidRDefault="00653D31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24473E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Данная операция </w:t>
      </w:r>
      <w:r w:rsidR="0062661C" w:rsidRPr="00076B48">
        <w:rPr>
          <w:rFonts w:ascii="Times New Roman" w:hAnsi="Times New Roman" w:cs="Times New Roman"/>
          <w:sz w:val="28"/>
          <w:szCs w:val="28"/>
          <w:lang w:val="ru-RU"/>
        </w:rPr>
        <w:t>использует</w:t>
      </w:r>
      <w:r w:rsidR="0024473E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описанный ранее «</w:t>
      </w:r>
      <w:r w:rsidR="0024473E" w:rsidRPr="00076B48">
        <w:rPr>
          <w:rFonts w:ascii="Times New Roman" w:hAnsi="Times New Roman" w:cs="Times New Roman"/>
          <w:sz w:val="28"/>
          <w:szCs w:val="28"/>
        </w:rPr>
        <w:t>padding</w:t>
      </w:r>
      <w:r w:rsidR="0024473E" w:rsidRPr="00076B48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62661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, добавляя более широкий контур. Дополнительно можно увеличить шаг ядра по вертикали и горизонтали </w:t>
      </w:r>
      <w:r w:rsidR="0062661C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–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v</m:t>
            </m:r>
          </m:sub>
        </m:sSub>
      </m:oMath>
      <w:r w:rsidR="0062661C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h</m:t>
            </m:r>
          </m:sub>
        </m:sSub>
      </m:oMath>
      <w:r w:rsidR="0062661C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>, чтобы заполнить «</w:t>
      </w:r>
      <w:r w:rsidR="0077151C">
        <w:rPr>
          <w:rFonts w:ascii="Times New Roman" w:eastAsiaTheme="minorEastAsia" w:hAnsi="Times New Roman" w:cs="Times New Roman"/>
          <w:sz w:val="28"/>
          <w:szCs w:val="28"/>
          <w:lang w:val="ru-RU"/>
        </w:rPr>
        <w:t>нулями</w:t>
      </w:r>
      <w:r w:rsidR="0062661C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» пространство между пикселями </w:t>
      </w:r>
      <w:r w:rsidR="0077151C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карты </w:t>
      </w:r>
      <w:r w:rsidR="0062661C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>признаков.</w:t>
      </w:r>
      <w:r w:rsidR="0062661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В результате выходная карта признаков получается большего размера, чем входная (Рисунок 15.).</w:t>
      </w:r>
    </w:p>
    <w:p w14:paraId="259D20E8" w14:textId="0B8A4642" w:rsidR="0062661C" w:rsidRPr="00076B48" w:rsidRDefault="0062661C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1594D145" wp14:editId="59EE21DB">
            <wp:extent cx="2066544" cy="2322576"/>
            <wp:effectExtent l="0" t="0" r="0" b="1905"/>
            <wp:docPr id="18" name="Рисунок 18" descr="Изображение выглядит как визит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визитка&#10;&#10;Автоматически созданное описание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544" cy="232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6B4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0059BCE" wp14:editId="1F95BE21">
            <wp:extent cx="2048256" cy="2322576"/>
            <wp:effectExtent l="0" t="0" r="952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256" cy="232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E8FE1" w14:textId="6EA7C549" w:rsidR="00653D31" w:rsidRPr="00076B48" w:rsidRDefault="0062661C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>Рисунок 15. Транспонированная свёртка с шагом</w:t>
      </w:r>
      <w:r w:rsidR="00F0266F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1 и с шагом 2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F6B6C17" w14:textId="5E6F4123" w:rsidR="00990475" w:rsidRPr="00076B48" w:rsidRDefault="00653D31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24473E" w:rsidRPr="00076B48">
        <w:rPr>
          <w:rFonts w:ascii="Times New Roman" w:hAnsi="Times New Roman" w:cs="Times New Roman"/>
          <w:sz w:val="28"/>
          <w:szCs w:val="28"/>
          <w:lang w:val="ru-RU"/>
        </w:rPr>
        <w:t>Также п</w:t>
      </w:r>
      <w:r w:rsidR="00162F01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ри реконструкции используется </w:t>
      </w:r>
      <w:r w:rsidR="007E3601" w:rsidRPr="00076B48">
        <w:rPr>
          <w:rFonts w:ascii="Times New Roman" w:hAnsi="Times New Roman" w:cs="Times New Roman"/>
          <w:sz w:val="28"/>
          <w:szCs w:val="28"/>
          <w:lang w:val="ru-RU"/>
        </w:rPr>
        <w:t>подход</w:t>
      </w:r>
      <w:r w:rsidR="00162F01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под названием «</w:t>
      </w:r>
      <w:r w:rsidR="00162F01" w:rsidRPr="00076B48">
        <w:rPr>
          <w:rFonts w:ascii="Times New Roman" w:hAnsi="Times New Roman" w:cs="Times New Roman"/>
          <w:sz w:val="28"/>
          <w:szCs w:val="28"/>
        </w:rPr>
        <w:t>skip</w:t>
      </w:r>
      <w:r w:rsidR="00162F01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62F01" w:rsidRPr="00076B48">
        <w:rPr>
          <w:rFonts w:ascii="Times New Roman" w:hAnsi="Times New Roman" w:cs="Times New Roman"/>
          <w:sz w:val="28"/>
          <w:szCs w:val="28"/>
        </w:rPr>
        <w:t>connection</w:t>
      </w:r>
      <w:r w:rsidR="00162F01" w:rsidRPr="00076B48">
        <w:rPr>
          <w:rFonts w:ascii="Times New Roman" w:hAnsi="Times New Roman" w:cs="Times New Roman"/>
          <w:sz w:val="28"/>
          <w:szCs w:val="28"/>
          <w:lang w:val="ru-RU"/>
        </w:rPr>
        <w:t>».</w:t>
      </w:r>
      <w:r w:rsidR="0024473E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Визуально блоки архитектуры разделены на уровни таким образом, чтобы каждому блоку энкодера на каждом уровне был соответствующий блок декодера той же размерности.</w:t>
      </w:r>
      <w:r w:rsidR="007E3601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Смысл подхода заключается в соединении выходного тензора блока энкодера с соответствующим входным тензором блока декодера. После чего объединенная информация обрабатывается свёрточными слоями.</w:t>
      </w:r>
      <w:r w:rsidR="00BC0A97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Такой подход объединяет высокоуровневые признаки </w:t>
      </w:r>
      <w:r w:rsidR="008917C3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BC0A97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более низкоуровневыми, что впоследствии позволяет с лучшей точностью реконструировать изображение.</w:t>
      </w:r>
    </w:p>
    <w:p w14:paraId="71B0C37E" w14:textId="0EA85912" w:rsidR="00505F68" w:rsidRPr="00076B48" w:rsidRDefault="00990475" w:rsidP="005F2CDF">
      <w:pPr>
        <w:pStyle w:val="a3"/>
        <w:numPr>
          <w:ilvl w:val="1"/>
          <w:numId w:val="14"/>
        </w:numPr>
        <w:spacing w:line="360" w:lineRule="auto"/>
        <w:rPr>
          <w:rFonts w:ascii="Times New Roman" w:hAnsi="Times New Roman" w:cs="Times New Roman"/>
          <w:sz w:val="36"/>
          <w:szCs w:val="36"/>
          <w:lang w:val="ru-RU"/>
        </w:rPr>
      </w:pPr>
      <w:r w:rsidRPr="00076B48">
        <w:rPr>
          <w:rFonts w:ascii="Times New Roman" w:hAnsi="Times New Roman" w:cs="Times New Roman"/>
          <w:sz w:val="36"/>
          <w:szCs w:val="36"/>
          <w:lang w:val="ru-RU"/>
        </w:rPr>
        <w:t>Критери</w:t>
      </w:r>
      <w:r w:rsidR="00D134A4" w:rsidRPr="00076B48">
        <w:rPr>
          <w:rFonts w:ascii="Times New Roman" w:hAnsi="Times New Roman" w:cs="Times New Roman"/>
          <w:sz w:val="36"/>
          <w:szCs w:val="36"/>
          <w:lang w:val="ru-RU"/>
        </w:rPr>
        <w:t>и</w:t>
      </w:r>
      <w:r w:rsidRPr="00076B48">
        <w:rPr>
          <w:rFonts w:ascii="Times New Roman" w:hAnsi="Times New Roman" w:cs="Times New Roman"/>
          <w:sz w:val="36"/>
          <w:szCs w:val="36"/>
          <w:lang w:val="ru-RU"/>
        </w:rPr>
        <w:t xml:space="preserve"> оптимизации</w:t>
      </w:r>
    </w:p>
    <w:p w14:paraId="67C7BF61" w14:textId="291B8E75" w:rsidR="00353E28" w:rsidRPr="00E34FEF" w:rsidRDefault="00505F68" w:rsidP="00E34FE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E015D5">
        <w:rPr>
          <w:rFonts w:ascii="Times New Roman" w:hAnsi="Times New Roman" w:cs="Times New Roman"/>
          <w:sz w:val="28"/>
          <w:szCs w:val="28"/>
          <w:lang w:val="ru-RU"/>
        </w:rPr>
        <w:t>Добавив после кодировщика</w:t>
      </w:r>
      <w:r w:rsidR="00B049D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72DCE" w:rsidRPr="00076B48">
        <w:rPr>
          <w:rFonts w:ascii="Times New Roman" w:hAnsi="Times New Roman" w:cs="Times New Roman"/>
          <w:sz w:val="28"/>
          <w:szCs w:val="28"/>
        </w:rPr>
        <w:t>U</w:t>
      </w:r>
      <w:r w:rsidR="00772DCE" w:rsidRPr="00076B48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772DCE" w:rsidRPr="00076B48">
        <w:rPr>
          <w:rFonts w:ascii="Times New Roman" w:hAnsi="Times New Roman" w:cs="Times New Roman"/>
          <w:sz w:val="28"/>
          <w:szCs w:val="28"/>
        </w:rPr>
        <w:t>Net</w:t>
      </w:r>
      <w:r w:rsidR="00E015D5">
        <w:rPr>
          <w:rFonts w:ascii="Times New Roman" w:hAnsi="Times New Roman" w:cs="Times New Roman"/>
          <w:sz w:val="28"/>
          <w:szCs w:val="28"/>
          <w:lang w:val="ru-RU"/>
        </w:rPr>
        <w:t xml:space="preserve"> полносвязные нейронные слои</w:t>
      </w:r>
      <w:r w:rsidR="00772DCE" w:rsidRPr="00076B48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E015D5">
        <w:rPr>
          <w:rFonts w:ascii="Times New Roman" w:hAnsi="Times New Roman" w:cs="Times New Roman"/>
          <w:sz w:val="28"/>
          <w:szCs w:val="28"/>
          <w:lang w:val="ru-RU"/>
        </w:rPr>
        <w:t xml:space="preserve"> была</w:t>
      </w:r>
      <w:r w:rsidR="00772DCE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получена архитектура нейронной сети, имеющая один вход и два выхода. Таким образом полученная модель решает две задачи одновременно: сегментацию и классификацию. Для каждой из задач необходимо определить </w:t>
      </w:r>
      <w:r w:rsidR="00E34FEF" w:rsidRPr="00E34FEF">
        <w:rPr>
          <w:rFonts w:ascii="Times New Roman" w:hAnsi="Times New Roman" w:cs="Times New Roman"/>
          <w:sz w:val="28"/>
          <w:szCs w:val="28"/>
          <w:lang w:val="ru-RU"/>
        </w:rPr>
        <w:t>соответствующие критерии оптимизации,</w:t>
      </w:r>
      <w:r w:rsidR="00772DCE" w:rsidRPr="00E34FEF">
        <w:rPr>
          <w:rFonts w:ascii="Times New Roman" w:hAnsi="Times New Roman" w:cs="Times New Roman"/>
          <w:sz w:val="28"/>
          <w:szCs w:val="28"/>
          <w:lang w:val="ru-RU"/>
        </w:rPr>
        <w:t xml:space="preserve"> интерпретир</w:t>
      </w:r>
      <w:r w:rsidR="00E34FEF" w:rsidRPr="00E34FEF">
        <w:rPr>
          <w:rFonts w:ascii="Times New Roman" w:hAnsi="Times New Roman" w:cs="Times New Roman"/>
          <w:sz w:val="28"/>
          <w:szCs w:val="28"/>
          <w:lang w:val="ru-RU"/>
        </w:rPr>
        <w:t>уемые</w:t>
      </w:r>
      <w:r w:rsidR="00772DCE" w:rsidRPr="00E34FEF">
        <w:rPr>
          <w:rFonts w:ascii="Times New Roman" w:hAnsi="Times New Roman" w:cs="Times New Roman"/>
          <w:sz w:val="28"/>
          <w:szCs w:val="28"/>
          <w:lang w:val="ru-RU"/>
        </w:rPr>
        <w:t xml:space="preserve"> как ошибк</w:t>
      </w:r>
      <w:r w:rsidR="00E34FEF" w:rsidRPr="00E34FEF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772DCE" w:rsidRPr="00E34FEF">
        <w:rPr>
          <w:rFonts w:ascii="Times New Roman" w:hAnsi="Times New Roman" w:cs="Times New Roman"/>
          <w:sz w:val="28"/>
          <w:szCs w:val="28"/>
          <w:lang w:val="ru-RU"/>
        </w:rPr>
        <w:t>, которую необходимо минимизировать в процессе обучения. Однако одновременный поиск минимума двух функций от разных параметров</w:t>
      </w:r>
      <w:r w:rsidR="0013444D">
        <w:rPr>
          <w:rFonts w:ascii="Times New Roman" w:hAnsi="Times New Roman" w:cs="Times New Roman"/>
          <w:sz w:val="28"/>
          <w:szCs w:val="28"/>
          <w:lang w:val="ru-RU"/>
        </w:rPr>
        <w:t xml:space="preserve"> для нейронной сети с двумя</w:t>
      </w:r>
      <w:r w:rsidR="00E54A6D">
        <w:rPr>
          <w:rFonts w:ascii="Times New Roman" w:hAnsi="Times New Roman" w:cs="Times New Roman"/>
          <w:sz w:val="28"/>
          <w:szCs w:val="28"/>
          <w:lang w:val="ru-RU"/>
        </w:rPr>
        <w:t xml:space="preserve"> различными</w:t>
      </w:r>
      <w:r w:rsidR="0013444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3444D">
        <w:rPr>
          <w:rFonts w:ascii="Times New Roman" w:hAnsi="Times New Roman" w:cs="Times New Roman"/>
          <w:sz w:val="28"/>
          <w:szCs w:val="28"/>
          <w:lang w:val="ru-RU"/>
        </w:rPr>
        <w:lastRenderedPageBreak/>
        <w:t>выходами</w:t>
      </w:r>
      <w:r w:rsidR="00772DCE" w:rsidRPr="00E34FEF">
        <w:rPr>
          <w:rFonts w:ascii="Times New Roman" w:hAnsi="Times New Roman" w:cs="Times New Roman"/>
          <w:sz w:val="28"/>
          <w:szCs w:val="28"/>
          <w:lang w:val="ru-RU"/>
        </w:rPr>
        <w:t xml:space="preserve"> является задачей нетривиальной.</w:t>
      </w:r>
      <w:r w:rsidR="00E568F0" w:rsidRPr="00E34FEF">
        <w:rPr>
          <w:rFonts w:ascii="Times New Roman" w:hAnsi="Times New Roman" w:cs="Times New Roman"/>
          <w:sz w:val="28"/>
          <w:szCs w:val="28"/>
          <w:lang w:val="ru-RU"/>
        </w:rPr>
        <w:t xml:space="preserve"> В обход данной проблемы было решено обучать описанную</w:t>
      </w:r>
      <w:r w:rsidR="00353E28" w:rsidRPr="00E34FEF">
        <w:rPr>
          <w:rFonts w:ascii="Times New Roman" w:hAnsi="Times New Roman" w:cs="Times New Roman"/>
          <w:sz w:val="28"/>
          <w:szCs w:val="28"/>
          <w:lang w:val="ru-RU"/>
        </w:rPr>
        <w:t xml:space="preserve"> модель в два этапа:</w:t>
      </w:r>
    </w:p>
    <w:p w14:paraId="5189BC35" w14:textId="3BA05128" w:rsidR="00353E28" w:rsidRPr="00E34FEF" w:rsidRDefault="00353E28" w:rsidP="00E34FEF">
      <w:pPr>
        <w:pStyle w:val="a3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4FEF">
        <w:rPr>
          <w:rFonts w:ascii="Times New Roman" w:hAnsi="Times New Roman" w:cs="Times New Roman"/>
          <w:sz w:val="28"/>
          <w:szCs w:val="28"/>
          <w:lang w:val="ru-RU"/>
        </w:rPr>
        <w:t>В первую очередь решить задачу сегментации. Во время обучения проблема классификации не рассматривается. Необходимо обучить сеть генерировать бинарные маски трещин.</w:t>
      </w:r>
    </w:p>
    <w:p w14:paraId="72878D08" w14:textId="3931DC71" w:rsidR="00390729" w:rsidRPr="00E34FEF" w:rsidRDefault="00353E28" w:rsidP="00E34FEF">
      <w:pPr>
        <w:pStyle w:val="a3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4FEF">
        <w:rPr>
          <w:rFonts w:ascii="Times New Roman" w:hAnsi="Times New Roman" w:cs="Times New Roman"/>
          <w:sz w:val="28"/>
          <w:szCs w:val="28"/>
          <w:lang w:val="ru-RU"/>
        </w:rPr>
        <w:t>Затем решить задачу классификации. На этом этапе задача сегментации не рассматривается. Перед обучением, к обученному на прошлом этапе кодировщику добавляются полносвязные нейронные слои. И непосредственно в самом обучении обучаются только добавочные слои, не изменяя состояние уже обученного кодировщика. Таким образом формулируется гипотеза о том, что полносвязные слои смогут интерпретировать сжатое представление из кодировщика в целевой класс.</w:t>
      </w:r>
    </w:p>
    <w:p w14:paraId="48E2ADD9" w14:textId="186F9EF0" w:rsidR="00390729" w:rsidRPr="00E34FEF" w:rsidRDefault="002E30C8" w:rsidP="00E34FE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4FEF">
        <w:rPr>
          <w:rFonts w:ascii="Times New Roman" w:hAnsi="Times New Roman" w:cs="Times New Roman"/>
          <w:sz w:val="28"/>
          <w:szCs w:val="28"/>
          <w:lang w:val="ru-RU"/>
        </w:rPr>
        <w:t>Для оптимизации критериев</w:t>
      </w:r>
      <w:r w:rsidR="00541ADC" w:rsidRPr="00E34FEF">
        <w:rPr>
          <w:rFonts w:ascii="Times New Roman" w:hAnsi="Times New Roman" w:cs="Times New Roman"/>
          <w:sz w:val="28"/>
          <w:szCs w:val="28"/>
          <w:lang w:val="ru-RU"/>
        </w:rPr>
        <w:t xml:space="preserve"> была использована модификация градиентного спуска – стохастический градиентный спуск с импульсом [*].</w:t>
      </w:r>
    </w:p>
    <w:p w14:paraId="551DD5F6" w14:textId="6B6DC7FA" w:rsidR="00392353" w:rsidRPr="00E34FEF" w:rsidRDefault="00392353" w:rsidP="00E34FE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4FEF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E34FEF">
        <w:rPr>
          <w:rFonts w:ascii="Times New Roman" w:hAnsi="Times New Roman" w:cs="Times New Roman"/>
          <w:sz w:val="32"/>
          <w:szCs w:val="32"/>
          <w:lang w:val="ru-RU"/>
        </w:rPr>
        <w:t>2.4.1 Критерий для задачи классификации</w:t>
      </w:r>
    </w:p>
    <w:p w14:paraId="504C0D9A" w14:textId="1A51B33B" w:rsidR="00C2318A" w:rsidRPr="00E34FEF" w:rsidRDefault="00C2318A" w:rsidP="00C2318A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Для вероятностной интерпретации выходов нейронной сети классификатора выходы такой сети должны </w:t>
      </w:r>
      <w:r w:rsidRPr="00E34FEF">
        <w:rPr>
          <w:rFonts w:ascii="Times New Roman" w:eastAsiaTheme="minorEastAsia" w:hAnsi="Times New Roman" w:cs="Times New Roman"/>
          <w:sz w:val="28"/>
          <w:szCs w:val="28"/>
          <w:lang w:val="ru-RU"/>
        </w:rPr>
        <w:t>гарантированно принадлежа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ть</w:t>
      </w:r>
      <w:r w:rsidRPr="00E34FEF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диапазону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0,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 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e>
        </m:d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. Для этого выходы сети дополнительно обрабатываются сигмоидной функцией активации:</w:t>
      </w:r>
    </w:p>
    <w:p w14:paraId="10B2BE2A" w14:textId="4E9E5A63" w:rsidR="00C2318A" w:rsidRPr="00963F0D" w:rsidRDefault="00C2318A" w:rsidP="00C2318A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,∀</m:t>
          </m:r>
          <m:r>
            <w:rPr>
              <w:rFonts w:ascii="Cambria Math" w:hAnsi="Cambria Math" w:cs="Times New Roman"/>
              <w:sz w:val="28"/>
              <w:szCs w:val="28"/>
            </w:rPr>
            <m:t>x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r>
            <m:rPr>
              <m:scr m:val="double-struck"/>
            </m:rPr>
            <w:rPr>
              <w:rFonts w:ascii="Cambria Math" w:hAnsi="Cambria Math" w:cs="Times New Roman"/>
              <w:sz w:val="28"/>
              <w:szCs w:val="28"/>
            </w:rPr>
            <m:t>R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 </m:t>
          </m:r>
        </m:oMath>
      </m:oMathPara>
    </w:p>
    <w:p w14:paraId="3B3B2739" w14:textId="2AE4FE24" w:rsidR="00C2318A" w:rsidRDefault="00600F7D" w:rsidP="00E34FE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C2318A">
        <w:rPr>
          <w:rFonts w:ascii="Times New Roman" w:hAnsi="Times New Roman" w:cs="Times New Roman"/>
          <w:sz w:val="28"/>
          <w:szCs w:val="28"/>
          <w:lang w:val="ru-RU"/>
        </w:rPr>
        <w:t xml:space="preserve"> качестве критерия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ошибки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рассмотрим для начала</w:t>
      </w:r>
      <w:r w:rsidR="00C2318A">
        <w:rPr>
          <w:rFonts w:ascii="Times New Roman" w:hAnsi="Times New Roman" w:cs="Times New Roman"/>
          <w:sz w:val="28"/>
          <w:szCs w:val="28"/>
          <w:lang w:val="ru-RU"/>
        </w:rPr>
        <w:t xml:space="preserve"> функцию квадрата ошибки:</w:t>
      </w:r>
    </w:p>
    <w:p w14:paraId="5D5F0E5A" w14:textId="2B770268" w:rsidR="00600F7D" w:rsidRPr="005B1F9C" w:rsidRDefault="00EA26A6" w:rsidP="005B1F9C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SE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σ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y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-t</m:t>
                  </m:r>
                </m:e>
              </m:d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,  </m:t>
          </m:r>
          <m:r>
            <w:rPr>
              <w:rFonts w:ascii="Cambria Math" w:hAnsi="Cambria Math" w:cs="Times New Roman"/>
              <w:sz w:val="28"/>
              <w:szCs w:val="28"/>
            </w:rPr>
            <m:t>y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r>
            <m:rPr>
              <m:scr m:val="double-struck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m:t>R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,  </m:t>
          </m:r>
          <m:r>
            <w:rPr>
              <w:rFonts w:ascii="Cambria Math" w:hAnsi="Cambria Math" w:cs="Times New Roman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,</m:t>
          </m:r>
        </m:oMath>
      </m:oMathPara>
    </w:p>
    <w:p w14:paraId="71F4C535" w14:textId="4B0AE6DC" w:rsidR="00600F7D" w:rsidRPr="005B1F9C" w:rsidRDefault="00600F7D" w:rsidP="005B1F9C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где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y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это выход из нейронной сети, а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t</m:t>
        </m:r>
      </m:oMath>
      <w:r w:rsidRPr="00C2318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–</w:t>
      </w:r>
      <w:r w:rsidRPr="00C2318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это истинное значение класса.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Затем</w:t>
      </w:r>
      <w:r w:rsidR="005B1F9C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найдем производную от этой функции по выходу сети – аргументу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y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: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w:br/>
        </m:r>
      </m:oMath>
      <m:oMathPara>
        <m:oMathParaPr>
          <m:jc m:val="center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∂SE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∂y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=2∙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y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-t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∙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y</m:t>
                  </m:r>
                </m:e>
              </m:d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'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2∙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y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-t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∙σ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1-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y</m:t>
                  </m:r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y</m:t>
                  </m:r>
                </m:e>
              </m:d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'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1-σ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y</m:t>
                  </m:r>
                </m:e>
              </m:d>
            </m:e>
          </m:d>
        </m:oMath>
      </m:oMathPara>
    </w:p>
    <w:p w14:paraId="559ED45B" w14:textId="460CFF72" w:rsidR="00600F7D" w:rsidRDefault="00600F7D" w:rsidP="00E34FE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У получившейся производной есть большая проблема, которая называется «паралич сигмоидной нейронной сети»</w:t>
      </w:r>
      <w:r w:rsidR="002975BD" w:rsidRPr="002975BD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w:r w:rsidR="002975BD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которая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заключается в следующем: даже если значение такой функции ошибки очень большое, </w:t>
      </w:r>
      <w:r w:rsidR="002B5DDF">
        <w:rPr>
          <w:rFonts w:ascii="Times New Roman" w:eastAsiaTheme="minorEastAsia" w:hAnsi="Times New Roman" w:cs="Times New Roman"/>
          <w:sz w:val="28"/>
          <w:szCs w:val="28"/>
          <w:lang w:val="ru-RU"/>
        </w:rPr>
        <w:t>а следовательно,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достаточно большое значение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σ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y</m:t>
            </m:r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-t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, все равно возможн</w:t>
      </w:r>
      <w:r w:rsidR="002B5DDF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а ситуация, когда производная будет </w:t>
      </w:r>
      <w:r w:rsidR="001D72B8">
        <w:rPr>
          <w:rFonts w:ascii="Times New Roman" w:eastAsiaTheme="minorEastAsia" w:hAnsi="Times New Roman" w:cs="Times New Roman"/>
          <w:sz w:val="28"/>
          <w:szCs w:val="28"/>
          <w:lang w:val="ru-RU"/>
        </w:rPr>
        <w:t>«</w:t>
      </w:r>
      <w:r w:rsidR="002B5DDF">
        <w:rPr>
          <w:rFonts w:ascii="Times New Roman" w:eastAsiaTheme="minorEastAsia" w:hAnsi="Times New Roman" w:cs="Times New Roman"/>
          <w:sz w:val="28"/>
          <w:szCs w:val="28"/>
          <w:lang w:val="ru-RU"/>
        </w:rPr>
        <w:t>равна</w:t>
      </w:r>
      <w:r w:rsidR="001D72B8">
        <w:rPr>
          <w:rFonts w:ascii="Times New Roman" w:eastAsiaTheme="minorEastAsia" w:hAnsi="Times New Roman" w:cs="Times New Roman"/>
          <w:sz w:val="28"/>
          <w:szCs w:val="28"/>
          <w:lang w:val="ru-RU"/>
        </w:rPr>
        <w:t>»</w:t>
      </w:r>
      <w:r w:rsidR="002B5DDF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нулю. Из-за чего обучать такую нейронную сеть при помощи градиентного спуска становиться невозможным. Проблему можно увидеть в следующем уравнении:</w:t>
      </w:r>
    </w:p>
    <w:p w14:paraId="2693B727" w14:textId="67F70DD8" w:rsidR="002B5DDF" w:rsidRPr="002B5DDF" w:rsidRDefault="002B5DDF" w:rsidP="00E34FEF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1-σ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y</m:t>
                  </m:r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≈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0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, 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y→-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∞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,  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→0,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1-σ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y</m:t>
                  </m:r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≈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0,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y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→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∞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,  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→1</m:t>
          </m:r>
        </m:oMath>
      </m:oMathPara>
    </w:p>
    <w:p w14:paraId="2772844F" w14:textId="77777777" w:rsidR="002D3D1E" w:rsidRDefault="002B5DDF" w:rsidP="00E34FE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Поэтому использовать квадратичную ошибку в качестве функции потерь вместе с сигмоидной функцией активации на выходе из сети очень плохая идея.</w:t>
      </w:r>
    </w:p>
    <w:p w14:paraId="11FD4B1F" w14:textId="1989627E" w:rsidR="002B5DDF" w:rsidRDefault="002D3D1E" w:rsidP="00E34FE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  <w:t>В</w:t>
      </w:r>
      <w:r w:rsidR="002B5DDF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данной ситуации</w:t>
      </w:r>
      <w:r w:rsidR="00EA26A6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в качестве критерия</w:t>
      </w:r>
      <w:r w:rsidR="002B5DDF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используют функцию под названием бинарная кросс-энтропия, которая формулируется следующим образом:</w:t>
      </w:r>
    </w:p>
    <w:p w14:paraId="72A57130" w14:textId="667E7EE7" w:rsidR="002B5DDF" w:rsidRDefault="002B5DDF" w:rsidP="00E34FE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BCE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=-</m:t>
          </m:r>
          <m:r>
            <w:rPr>
              <w:rFonts w:ascii="Cambria Math" w:hAnsi="Cambria Math" w:cs="Times New Roman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∙</m:t>
          </m:r>
          <m:func>
            <m:func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log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σ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y</m:t>
                      </m:r>
                    </m:e>
                  </m:d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1-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∙</m:t>
              </m:r>
            </m:e>
          </m:func>
          <m:func>
            <m:func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1-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σ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y</m:t>
                      </m:r>
                    </m:e>
                  </m:d>
                </m:e>
              </m:d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w:br/>
          </m:r>
        </m:oMath>
      </m:oMathPara>
      <w:r w:rsidR="00EA26A6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Аргумент логарифма всегда принадлежит положительному диапазону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0,1</m:t>
            </m:r>
          </m:e>
        </m:d>
      </m:oMath>
      <w:r w:rsidR="00EA26A6">
        <w:rPr>
          <w:rFonts w:ascii="Times New Roman" w:eastAsiaTheme="minorEastAsia" w:hAnsi="Times New Roman" w:cs="Times New Roman"/>
          <w:sz w:val="28"/>
          <w:szCs w:val="28"/>
          <w:lang w:val="ru-RU"/>
        </w:rPr>
        <w:t>, следовательно никогда не возникает ситуации, когда в качестве аргумента логарифма выступают нулевые или отрицательные числа. Рассмотрим производную данной функции</w:t>
      </w:r>
      <w:r w:rsidR="005B1F9C" w:rsidRPr="005B1F9C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5B1F9C">
        <w:rPr>
          <w:rFonts w:ascii="Times New Roman" w:eastAsiaTheme="minorEastAsia" w:hAnsi="Times New Roman" w:cs="Times New Roman"/>
          <w:sz w:val="28"/>
          <w:szCs w:val="28"/>
          <w:lang w:val="ru-RU"/>
        </w:rPr>
        <w:t>все</w:t>
      </w:r>
      <w:r w:rsidR="00EA26A6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по тому же аргументу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y</m:t>
        </m:r>
      </m:oMath>
      <w:r w:rsidR="00EA26A6">
        <w:rPr>
          <w:rFonts w:ascii="Times New Roman" w:eastAsiaTheme="minorEastAsia" w:hAnsi="Times New Roman" w:cs="Times New Roman"/>
          <w:sz w:val="28"/>
          <w:szCs w:val="28"/>
          <w:lang w:val="ru-RU"/>
        </w:rPr>
        <w:t>:</w:t>
      </w:r>
    </w:p>
    <w:p w14:paraId="4ED5D900" w14:textId="192B14C7" w:rsidR="00EA26A6" w:rsidRPr="005B1F9C" w:rsidRDefault="00EA26A6" w:rsidP="00E34FE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∂BCE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∂y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∂BCE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∂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y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∙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∂BCE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∂y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t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y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∙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y</m:t>
                  </m:r>
                </m:e>
              </m:d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1-t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1-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y</m:t>
                  </m:r>
                </m:e>
              </m:d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∙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y</m:t>
                  </m:r>
                </m:e>
              </m:d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ru-RU"/>
            </w:rPr>
            <m:t>=-t∙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1-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y</m:t>
                  </m:r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1-t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∙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-t</m:t>
          </m:r>
        </m:oMath>
      </m:oMathPara>
    </w:p>
    <w:p w14:paraId="24C8D1CA" w14:textId="176B4D60" w:rsidR="005B1F9C" w:rsidRDefault="005B1F9C" w:rsidP="00E34FE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Таким образом производная бинарной кросс энтропии по выходу сети не содержит никаких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домножений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на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σ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y</m:t>
            </m:r>
          </m:e>
        </m:d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или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1-σ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y</m:t>
            </m:r>
          </m:e>
        </m:d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, вследствие чего не происходит ранее описанного зануления производной. Поэтому для задач</w:t>
      </w:r>
      <w:r w:rsidR="001B0F7E">
        <w:rPr>
          <w:rFonts w:ascii="Times New Roman" w:eastAsiaTheme="minorEastAsia" w:hAnsi="Times New Roman" w:cs="Times New Roman"/>
          <w:sz w:val="28"/>
          <w:szCs w:val="28"/>
          <w:lang w:val="ru-RU"/>
        </w:rPr>
        <w:t>и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бинарной классификации</w:t>
      </w:r>
      <w:r w:rsidR="001B126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в качестве критерия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можно использовать описанную фу</w:t>
      </w:r>
      <w:r w:rsidR="001B126A">
        <w:rPr>
          <w:rFonts w:ascii="Times New Roman" w:eastAsiaTheme="minorEastAsia" w:hAnsi="Times New Roman" w:cs="Times New Roman"/>
          <w:sz w:val="28"/>
          <w:szCs w:val="28"/>
          <w:lang w:val="ru-RU"/>
        </w:rPr>
        <w:t>нкцию. Для подсчета ошибки по всем экземплярам будем брать среднее значение ошибки по всем экземплярам данных:</w:t>
      </w:r>
    </w:p>
    <w:p w14:paraId="29CC186D" w14:textId="4353C7EC" w:rsidR="001B126A" w:rsidRPr="001B126A" w:rsidRDefault="001B126A" w:rsidP="001B126A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Loss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classification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∙</m:t>
              </m:r>
              <m:func>
                <m:func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log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σ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(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)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∙</m:t>
                  </m:r>
                </m:e>
              </m:func>
              <m:func>
                <m:func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σ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(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)</m:t>
                      </m:r>
                    </m:e>
                  </m:d>
                </m:e>
              </m:func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,</m:t>
              </m:r>
            </m:e>
          </m:nary>
          <m: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</m:oMathPara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∈</m:t>
        </m:r>
        <m:r>
          <m:rPr>
            <m:scr m:val="double-struck"/>
          </m:rPr>
          <w:rPr>
            <w:rFonts w:ascii="Cambria Math" w:hAnsi="Cambria Math" w:cs="Times New Roman"/>
            <w:sz w:val="28"/>
            <w:szCs w:val="28"/>
            <w:lang w:val="ru-RU"/>
          </w:rPr>
          <m:t>R</m:t>
        </m:r>
      </m:oMath>
      <w:r w:rsidRPr="001B126A">
        <w:rPr>
          <w:rFonts w:ascii="Times New Roman" w:eastAsiaTheme="minorEastAsia" w:hAnsi="Times New Roman" w:cs="Times New Roman"/>
          <w:sz w:val="28"/>
          <w:szCs w:val="28"/>
          <w:lang w:val="ru-RU"/>
        </w:rPr>
        <w:t>,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w:br/>
        </m:r>
      </m:oMath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,</m:t>
          </m:r>
        </m:oMath>
      </m:oMathPara>
    </w:p>
    <w:p w14:paraId="71A93E4E" w14:textId="706B4669" w:rsidR="001B126A" w:rsidRPr="001B126A" w:rsidRDefault="001B126A" w:rsidP="005545B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это выход сети для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i</m:t>
        </m:r>
      </m:oMath>
      <w:r w:rsidRPr="001B126A">
        <w:rPr>
          <w:rFonts w:ascii="Times New Roman" w:eastAsiaTheme="minorEastAsia" w:hAnsi="Times New Roman" w:cs="Times New Roman"/>
          <w:sz w:val="28"/>
          <w:szCs w:val="28"/>
          <w:lang w:val="ru-RU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го экземпляра, 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1B126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–</w:t>
      </w:r>
      <w:r w:rsidRPr="00C2318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это истинное значение класса</w:t>
      </w:r>
      <w:r w:rsidRPr="001B126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для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i</m:t>
        </m:r>
      </m:oMath>
      <w:r w:rsidRPr="001B126A">
        <w:rPr>
          <w:rFonts w:ascii="Times New Roman" w:eastAsiaTheme="minorEastAsia" w:hAnsi="Times New Roman" w:cs="Times New Roman"/>
          <w:sz w:val="28"/>
          <w:szCs w:val="28"/>
          <w:lang w:val="ru-RU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го экземпляра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</w:p>
    <w:p w14:paraId="3DE51A00" w14:textId="08B2A4A7" w:rsidR="00C865D8" w:rsidRPr="00E34FEF" w:rsidRDefault="00392353" w:rsidP="005F2CDF">
      <w:pPr>
        <w:spacing w:line="360" w:lineRule="auto"/>
        <w:rPr>
          <w:rFonts w:ascii="Times New Roman" w:hAnsi="Times New Roman" w:cs="Times New Roman"/>
          <w:sz w:val="32"/>
          <w:szCs w:val="32"/>
          <w:lang w:val="ru-RU"/>
        </w:rPr>
      </w:pPr>
      <w:r w:rsidRPr="00E34FEF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E34FEF">
        <w:rPr>
          <w:rFonts w:ascii="Times New Roman" w:hAnsi="Times New Roman" w:cs="Times New Roman"/>
          <w:sz w:val="32"/>
          <w:szCs w:val="32"/>
          <w:lang w:val="ru-RU"/>
        </w:rPr>
        <w:t>2.4.2 Критерий для задачи сегментации</w:t>
      </w:r>
    </w:p>
    <w:p w14:paraId="5C900822" w14:textId="0CB525B2" w:rsidR="00545D30" w:rsidRPr="00E34FEF" w:rsidRDefault="00545D30" w:rsidP="005F2CDF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E34FEF">
        <w:rPr>
          <w:rFonts w:ascii="Times New Roman" w:hAnsi="Times New Roman" w:cs="Times New Roman"/>
          <w:sz w:val="28"/>
          <w:szCs w:val="28"/>
          <w:lang w:val="ru-RU"/>
        </w:rPr>
        <w:tab/>
        <w:t>Для формулирования критерия для задачи сегментации рассмотрим меру под названием коэффициент Сёренсена</w:t>
      </w:r>
      <w:r w:rsidR="00BD2850" w:rsidRPr="00E34FEF">
        <w:rPr>
          <w:rFonts w:ascii="Times New Roman" w:hAnsi="Times New Roman" w:cs="Times New Roman"/>
          <w:sz w:val="28"/>
          <w:szCs w:val="28"/>
          <w:lang w:val="ru-RU"/>
        </w:rPr>
        <w:t xml:space="preserve"> [*]</w:t>
      </w:r>
      <w:r w:rsidRPr="00E34FEF">
        <w:rPr>
          <w:rFonts w:ascii="Times New Roman" w:hAnsi="Times New Roman" w:cs="Times New Roman"/>
          <w:sz w:val="28"/>
          <w:szCs w:val="28"/>
          <w:lang w:val="ru-RU"/>
        </w:rPr>
        <w:t>, которая по своей сути является операцией над множествами:</w:t>
      </w:r>
    </w:p>
    <w:p w14:paraId="2A90E7CF" w14:textId="2C161B0A" w:rsidR="00545D30" w:rsidRPr="00E34FEF" w:rsidRDefault="00545D30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Dice=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∙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|A∩B|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A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+|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B|</m:t>
              </m:r>
            </m:den>
          </m:f>
        </m:oMath>
      </m:oMathPara>
    </w:p>
    <w:p w14:paraId="3C737996" w14:textId="2162C8BD" w:rsidR="008E571D" w:rsidRPr="00E34FEF" w:rsidRDefault="00545D30" w:rsidP="005545B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E34FEF">
        <w:rPr>
          <w:rFonts w:ascii="Times New Roman" w:hAnsi="Times New Roman" w:cs="Times New Roman"/>
          <w:sz w:val="28"/>
          <w:szCs w:val="28"/>
          <w:lang w:val="ru-RU"/>
        </w:rPr>
        <w:t xml:space="preserve">Данный коэффициент позволяет количественно описать меру сходства между двумя множествами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A</m:t>
        </m:r>
      </m:oMath>
      <w:r w:rsidRPr="00E34FEF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B</m:t>
        </m:r>
      </m:oMath>
      <w:r w:rsidRPr="00E34FEF">
        <w:rPr>
          <w:rFonts w:ascii="Times New Roman" w:eastAsiaTheme="minorEastAsia" w:hAnsi="Times New Roman" w:cs="Times New Roman"/>
          <w:sz w:val="28"/>
          <w:szCs w:val="28"/>
          <w:lang w:val="ru-RU"/>
        </w:rPr>
        <w:t>, и равен 1, если множества</w:t>
      </w:r>
      <w:r w:rsidR="008E571D" w:rsidRPr="00E34FEF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полностью</w:t>
      </w:r>
      <w:r w:rsidRPr="00E34FEF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3036A9">
        <w:rPr>
          <w:rFonts w:ascii="Times New Roman" w:eastAsiaTheme="minorEastAsia" w:hAnsi="Times New Roman" w:cs="Times New Roman"/>
          <w:sz w:val="28"/>
          <w:szCs w:val="28"/>
          <w:lang w:val="ru-RU"/>
        </w:rPr>
        <w:t>совпадают</w:t>
      </w:r>
      <w:r w:rsidR="008E571D" w:rsidRPr="00E34FEF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0 если не пересекаются. Данную аналогию можно провести и для двух бинарных масок, рассматрива</w:t>
      </w:r>
      <w:r w:rsidR="00B45E37" w:rsidRPr="00E34FEF">
        <w:rPr>
          <w:rFonts w:ascii="Times New Roman" w:eastAsiaTheme="minorEastAsia" w:hAnsi="Times New Roman" w:cs="Times New Roman"/>
          <w:sz w:val="28"/>
          <w:szCs w:val="28"/>
          <w:lang w:val="ru-RU"/>
        </w:rPr>
        <w:t>я их</w:t>
      </w:r>
      <w:r w:rsidR="00C6169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в</w:t>
      </w:r>
      <w:r w:rsidR="002B784F" w:rsidRPr="00E34FEF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виде</w:t>
      </w:r>
      <w:r w:rsidR="008E571D" w:rsidRPr="00E34FEF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дв</w:t>
      </w:r>
      <w:r w:rsidR="002B784F" w:rsidRPr="00E34FEF">
        <w:rPr>
          <w:rFonts w:ascii="Times New Roman" w:eastAsiaTheme="minorEastAsia" w:hAnsi="Times New Roman" w:cs="Times New Roman"/>
          <w:sz w:val="28"/>
          <w:szCs w:val="28"/>
          <w:lang w:val="ru-RU"/>
        </w:rPr>
        <w:t>ух</w:t>
      </w:r>
      <w:r w:rsidR="008E571D" w:rsidRPr="00E34FEF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множеств (Рисунок 16.).</w:t>
      </w:r>
    </w:p>
    <w:p w14:paraId="312AE8BC" w14:textId="77777777" w:rsidR="008E571D" w:rsidRPr="00E34FEF" w:rsidRDefault="008E571D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34FEF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EAFE895" wp14:editId="6EBC4A77">
            <wp:extent cx="3104762" cy="2514286"/>
            <wp:effectExtent l="0" t="0" r="635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4762" cy="2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B2905" w14:textId="77777777" w:rsidR="008E571D" w:rsidRPr="00E34FEF" w:rsidRDefault="008E571D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34FEF">
        <w:rPr>
          <w:rFonts w:ascii="Times New Roman" w:hAnsi="Times New Roman" w:cs="Times New Roman"/>
          <w:sz w:val="28"/>
          <w:szCs w:val="28"/>
          <w:lang w:val="ru-RU"/>
        </w:rPr>
        <w:t xml:space="preserve">Рисунок 16. Применение метрики </w:t>
      </w:r>
      <w:r w:rsidRPr="00E34FEF">
        <w:rPr>
          <w:rFonts w:ascii="Times New Roman" w:hAnsi="Times New Roman" w:cs="Times New Roman"/>
          <w:sz w:val="28"/>
          <w:szCs w:val="28"/>
        </w:rPr>
        <w:t>Dice</w:t>
      </w:r>
      <w:r w:rsidRPr="00E34FEF">
        <w:rPr>
          <w:rFonts w:ascii="Times New Roman" w:hAnsi="Times New Roman" w:cs="Times New Roman"/>
          <w:sz w:val="28"/>
          <w:szCs w:val="28"/>
          <w:lang w:val="ru-RU"/>
        </w:rPr>
        <w:t xml:space="preserve"> к бинарным маскам.</w:t>
      </w:r>
    </w:p>
    <w:p w14:paraId="782D7F32" w14:textId="6503579D" w:rsidR="002B784F" w:rsidRPr="00E34FEF" w:rsidRDefault="002B784F" w:rsidP="005545B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4FEF">
        <w:rPr>
          <w:rFonts w:ascii="Times New Roman" w:hAnsi="Times New Roman" w:cs="Times New Roman"/>
          <w:sz w:val="28"/>
          <w:szCs w:val="28"/>
          <w:lang w:val="ru-RU"/>
        </w:rPr>
        <w:t>Тогда операции над множествами заменяются на арифметические над пикселями</w:t>
      </w:r>
      <w:r w:rsidR="002072B5" w:rsidRPr="00E34FE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5FAA108" w14:textId="5474FEB4" w:rsidR="00EF0D7B" w:rsidRPr="00C72A5B" w:rsidRDefault="002B784F" w:rsidP="005F2CDF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Dice=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2∙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+1</m:t>
                      </m:r>
                    </m:e>
                  </m:nary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</m:e>
                  </m:nary>
                </m:e>
              </m:nary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+1</m:t>
                      </m:r>
                    </m:e>
                  </m:nary>
                </m:e>
              </m:nary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ij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ij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,</m:t>
          </m:r>
        </m:oMath>
      </m:oMathPara>
    </w:p>
    <w:p w14:paraId="21190BF8" w14:textId="77777777" w:rsidR="00494738" w:rsidRDefault="00EF0D7B" w:rsidP="005545B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4FEF">
        <w:rPr>
          <w:rFonts w:ascii="Times New Roman" w:hAnsi="Times New Roman" w:cs="Times New Roman"/>
          <w:sz w:val="28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w</m:t>
        </m:r>
      </m:oMath>
      <w:r w:rsidRPr="00E34FEF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h</m:t>
        </m:r>
      </m:oMath>
      <w:r w:rsidRPr="00E34FE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34FEF">
        <w:rPr>
          <w:rFonts w:ascii="Times New Roman" w:eastAsiaTheme="minorEastAsia" w:hAnsi="Times New Roman" w:cs="Times New Roman"/>
          <w:sz w:val="28"/>
          <w:szCs w:val="28"/>
          <w:lang w:val="ru-RU"/>
        </w:rPr>
        <w:t>–</w:t>
      </w:r>
      <w:r w:rsidRPr="00E34FEF">
        <w:rPr>
          <w:rFonts w:ascii="Times New Roman" w:hAnsi="Times New Roman" w:cs="Times New Roman"/>
          <w:sz w:val="28"/>
          <w:szCs w:val="28"/>
          <w:lang w:val="ru-RU"/>
        </w:rPr>
        <w:t xml:space="preserve"> соответственно ширина и высота изображения бинарной маски,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ij</m:t>
            </m:r>
          </m:sub>
        </m:sSub>
      </m:oMath>
      <w:r w:rsidRPr="00E34FEF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целевое зна</w:t>
      </w:r>
      <w:r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чение пикселя маски,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ij</m:t>
            </m:r>
          </m:sub>
        </m:sSub>
      </m:oMath>
      <w:r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предсказанное значение пикселя маски</w:t>
      </w:r>
      <w:bookmarkStart w:id="8" w:name="_Toc71241985"/>
      <w:r w:rsidR="000F154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5545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A3C9F">
        <w:rPr>
          <w:rFonts w:ascii="Times New Roman" w:hAnsi="Times New Roman" w:cs="Times New Roman"/>
          <w:sz w:val="28"/>
          <w:szCs w:val="28"/>
          <w:lang w:val="ru-RU"/>
        </w:rPr>
        <w:t xml:space="preserve">Здесь в числитель и знаменатель также была добавлена 1, так как значение функции не определено, если все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ij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0</m:t>
        </m:r>
      </m:oMath>
      <w:r w:rsidR="007A3C9F"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</w:p>
    <w:p w14:paraId="14A5F043" w14:textId="256FE356" w:rsidR="005545BD" w:rsidRDefault="00494738" w:rsidP="005545B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К</w:t>
      </w:r>
      <w:r w:rsidR="005545BD">
        <w:rPr>
          <w:rFonts w:ascii="Times New Roman" w:hAnsi="Times New Roman" w:cs="Times New Roman"/>
          <w:sz w:val="28"/>
          <w:szCs w:val="28"/>
          <w:lang w:val="ru-RU"/>
        </w:rPr>
        <w:t xml:space="preserve">ак и в случае с бинарной классификацией, в качестве выхода нейронной сети для каждого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пикселя </w:t>
      </w:r>
      <w:r w:rsidR="005545BD">
        <w:rPr>
          <w:rFonts w:ascii="Times New Roman" w:hAnsi="Times New Roman" w:cs="Times New Roman"/>
          <w:sz w:val="28"/>
          <w:szCs w:val="28"/>
          <w:lang w:val="ru-RU"/>
        </w:rPr>
        <w:t>также предсказывается вероятность того, что на данном пикселе присутствует трещина. Для этого необходимо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аналогично</w:t>
      </w:r>
      <w:r w:rsidR="005545BD">
        <w:rPr>
          <w:rFonts w:ascii="Times New Roman" w:hAnsi="Times New Roman" w:cs="Times New Roman"/>
          <w:sz w:val="28"/>
          <w:szCs w:val="28"/>
          <w:lang w:val="ru-RU"/>
        </w:rPr>
        <w:t xml:space="preserve"> обрабатывать выходы</w:t>
      </w:r>
      <w:r w:rsidR="004954F9">
        <w:rPr>
          <w:rFonts w:ascii="Times New Roman" w:hAnsi="Times New Roman" w:cs="Times New Roman"/>
          <w:sz w:val="28"/>
          <w:szCs w:val="28"/>
          <w:lang w:val="ru-RU"/>
        </w:rPr>
        <w:t xml:space="preserve"> нейронной сети</w:t>
      </w:r>
      <w:r w:rsidR="005545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ij</m:t>
            </m:r>
          </m:sub>
        </m:sSub>
      </m:oMath>
      <w:r w:rsidR="005545BD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сигмоидной функцией активации:</w:t>
      </w:r>
    </w:p>
    <w:p w14:paraId="2D7E5971" w14:textId="1533D281" w:rsidR="005545BD" w:rsidRPr="00494738" w:rsidRDefault="005545BD" w:rsidP="005545BD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Dice=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2∙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σ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(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)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</m:e>
                  </m:nary>
                </m:e>
              </m:nary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+1</m:t>
              </m:r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σ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ij</m:t>
                              </m:r>
                            </m:sub>
                          </m:sSub>
                        </m:e>
                      </m:d>
                    </m:e>
                  </m:nary>
                </m:e>
              </m:nary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+1</m:t>
                      </m:r>
                    </m:e>
                  </m:nary>
                </m:e>
              </m:nary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ij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r>
            <m:rPr>
              <m:scr m:val="double-struck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m:t>R</m:t>
          </m:r>
          <m:r>
            <w:rPr>
              <w:rFonts w:ascii="Cambria Math" w:hAnsi="Cambria Math" w:cs="Times New Roman"/>
              <w:sz w:val="28"/>
              <w:szCs w:val="28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ij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0,1</m:t>
              </m:r>
            </m:e>
          </m:d>
        </m:oMath>
      </m:oMathPara>
    </w:p>
    <w:p w14:paraId="4B7FD5FB" w14:textId="0AEC8540" w:rsidR="00390729" w:rsidRPr="00076B48" w:rsidRDefault="003D0380" w:rsidP="005545B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Исходя из области значений данной </w:t>
      </w:r>
      <w:r w:rsidR="004B3099">
        <w:rPr>
          <w:rFonts w:ascii="Times New Roman" w:hAnsi="Times New Roman" w:cs="Times New Roman"/>
          <w:sz w:val="28"/>
          <w:szCs w:val="28"/>
          <w:lang w:val="ru-RU"/>
        </w:rPr>
        <w:t>функции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15D89">
        <w:rPr>
          <w:rFonts w:ascii="Times New Roman" w:hAnsi="Times New Roman" w:cs="Times New Roman"/>
          <w:sz w:val="28"/>
          <w:szCs w:val="28"/>
          <w:lang w:val="ru-RU"/>
        </w:rPr>
        <w:t>можно сформулировать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критери</w:t>
      </w:r>
      <w:r w:rsidR="00B15D89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ошибки:</w:t>
      </w:r>
    </w:p>
    <w:p w14:paraId="47FA4040" w14:textId="59A3D0F3" w:rsidR="008C0643" w:rsidRPr="00324DD4" w:rsidRDefault="003E1029" w:rsidP="00661026">
      <w:pPr>
        <w:spacing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Loss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segment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a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tion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=1-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Dice</m:t>
          </m:r>
        </m:oMath>
      </m:oMathPara>
    </w:p>
    <w:p w14:paraId="7A820F9C" w14:textId="682D1F8F" w:rsidR="00A9391E" w:rsidRPr="00076B48" w:rsidRDefault="00A9391E" w:rsidP="005545B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>Однако данная функция не является выпуклой</w:t>
      </w:r>
      <w:r w:rsidR="000F154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F1546" w:rsidRPr="000F1546">
        <w:rPr>
          <w:rFonts w:ascii="Times New Roman" w:hAnsi="Times New Roman" w:cs="Times New Roman"/>
          <w:sz w:val="28"/>
          <w:szCs w:val="28"/>
          <w:lang w:val="ru-RU"/>
        </w:rPr>
        <w:t>[*]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, что добавляет сложности </w:t>
      </w:r>
      <w:r w:rsidR="00B45E37">
        <w:rPr>
          <w:rFonts w:ascii="Times New Roman" w:hAnsi="Times New Roman" w:cs="Times New Roman"/>
          <w:sz w:val="28"/>
          <w:szCs w:val="28"/>
          <w:lang w:val="ru-RU"/>
        </w:rPr>
        <w:t xml:space="preserve">для 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оптимизации. </w:t>
      </w:r>
      <w:r w:rsidR="00202502">
        <w:rPr>
          <w:rFonts w:ascii="Times New Roman" w:hAnsi="Times New Roman" w:cs="Times New Roman"/>
          <w:sz w:val="28"/>
          <w:szCs w:val="28"/>
          <w:lang w:val="ru-RU"/>
        </w:rPr>
        <w:t>В качестве решения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24DD4">
        <w:rPr>
          <w:rFonts w:ascii="Times New Roman" w:hAnsi="Times New Roman" w:cs="Times New Roman"/>
          <w:sz w:val="28"/>
          <w:szCs w:val="28"/>
          <w:lang w:val="ru-RU"/>
        </w:rPr>
        <w:t>автор</w:t>
      </w:r>
      <w:r w:rsidR="004B3099">
        <w:rPr>
          <w:rFonts w:ascii="Times New Roman" w:hAnsi="Times New Roman" w:cs="Times New Roman"/>
          <w:sz w:val="28"/>
          <w:szCs w:val="28"/>
          <w:lang w:val="ru-RU"/>
        </w:rPr>
        <w:t xml:space="preserve"> статьи</w:t>
      </w:r>
      <w:r w:rsidR="00324DD4">
        <w:rPr>
          <w:rFonts w:ascii="Times New Roman" w:hAnsi="Times New Roman" w:cs="Times New Roman"/>
          <w:sz w:val="28"/>
          <w:szCs w:val="28"/>
          <w:lang w:val="ru-RU"/>
        </w:rPr>
        <w:t xml:space="preserve"> предлагает</w:t>
      </w:r>
      <w:r w:rsidR="00BC031D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до</w:t>
      </w:r>
      <w:r w:rsidR="008024CD">
        <w:rPr>
          <w:rFonts w:ascii="Times New Roman" w:hAnsi="Times New Roman" w:cs="Times New Roman"/>
          <w:sz w:val="28"/>
          <w:szCs w:val="28"/>
          <w:lang w:val="ru-RU"/>
        </w:rPr>
        <w:t>полнить критерий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раннее описанн</w:t>
      </w:r>
      <w:r w:rsidR="008024CD">
        <w:rPr>
          <w:rFonts w:ascii="Times New Roman" w:hAnsi="Times New Roman" w:cs="Times New Roman"/>
          <w:sz w:val="28"/>
          <w:szCs w:val="28"/>
          <w:lang w:val="ru-RU"/>
        </w:rPr>
        <w:t>ой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функци</w:t>
      </w:r>
      <w:r w:rsidR="008024CD">
        <w:rPr>
          <w:rFonts w:ascii="Times New Roman" w:hAnsi="Times New Roman" w:cs="Times New Roman"/>
          <w:sz w:val="28"/>
          <w:szCs w:val="28"/>
          <w:lang w:val="ru-RU"/>
        </w:rPr>
        <w:t>ей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бинарной кросс энтропии</w:t>
      </w:r>
      <w:r w:rsidR="0095624D" w:rsidRPr="00076B48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09F10C6" w14:textId="1C86F9B8" w:rsidR="00C17D8F" w:rsidRPr="00076B48" w:rsidRDefault="003E1029" w:rsidP="005F2CDF">
      <w:pPr>
        <w:spacing w:line="360" w:lineRule="auto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Loss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segmentation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α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∙</m:t>
          </m:r>
          <m:r>
            <w:rPr>
              <w:rFonts w:ascii="Cambria Math" w:hAnsi="Cambria Math" w:cs="Times New Roman"/>
              <w:sz w:val="28"/>
              <w:szCs w:val="28"/>
            </w:rPr>
            <m:t>BCE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(1- 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α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)∙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1-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Dice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α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</m:oMath>
      </m:oMathPara>
    </w:p>
    <w:p w14:paraId="422AFE89" w14:textId="6E76A9CD" w:rsidR="009B5EBD" w:rsidRPr="00076B48" w:rsidRDefault="008024CD" w:rsidP="005545BD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>где</w:t>
      </w:r>
      <w:r w:rsidR="009B5EBD" w:rsidRPr="00076B48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 параметр </w:t>
      </w:r>
      <m:oMath>
        <m:r>
          <w:rPr>
            <w:rFonts w:ascii="Cambria Math" w:hAnsi="Cambria Math" w:cs="Times New Roman"/>
            <w:sz w:val="28"/>
            <w:szCs w:val="28"/>
          </w:rPr>
          <m:t>α</m:t>
        </m:r>
      </m:oMath>
      <w:r w:rsidR="009B5EBD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подбирается</w:t>
      </w:r>
      <w:r w:rsidR="009B5EBD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эмпирическим путем.</w:t>
      </w:r>
      <w:r w:rsidR="00CE73D7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Таким образом каждый пиксель маски будет минимизироваться сразу по двум критериям.</w:t>
      </w:r>
    </w:p>
    <w:p w14:paraId="177F1979" w14:textId="0C2F6269" w:rsidR="000465A9" w:rsidRPr="00076B48" w:rsidRDefault="00390729" w:rsidP="005F2CDF">
      <w:pPr>
        <w:spacing w:line="360" w:lineRule="auto"/>
        <w:rPr>
          <w:rFonts w:ascii="Times New Roman" w:hAnsi="Times New Roman" w:cs="Times New Roman"/>
          <w:sz w:val="40"/>
          <w:szCs w:val="40"/>
          <w:lang w:val="ru-RU"/>
        </w:rPr>
      </w:pPr>
      <w:r w:rsidRPr="00076B48">
        <w:rPr>
          <w:rFonts w:ascii="Times New Roman" w:hAnsi="Times New Roman" w:cs="Times New Roman"/>
          <w:sz w:val="40"/>
          <w:szCs w:val="40"/>
          <w:lang w:val="ru-RU"/>
        </w:rPr>
        <w:tab/>
      </w:r>
      <w:r w:rsidR="000465A9" w:rsidRPr="00076B48">
        <w:rPr>
          <w:rFonts w:ascii="Times New Roman" w:hAnsi="Times New Roman" w:cs="Times New Roman"/>
          <w:sz w:val="40"/>
          <w:szCs w:val="40"/>
          <w:lang w:val="ru-RU"/>
        </w:rPr>
        <w:t>Глава 3. Эксперименты и результаты</w:t>
      </w:r>
      <w:bookmarkEnd w:id="8"/>
    </w:p>
    <w:p w14:paraId="000977A5" w14:textId="3D4801AE" w:rsidR="003D0380" w:rsidRPr="00076B48" w:rsidRDefault="003D0380" w:rsidP="005F2CD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Для реализации описанных моделей необходимо определиться с набором инструментов. В первую очередь нужно выбрать такой язык программирования, на котором вся разработка сведется к сбору, систематизации и анализу данных. После чего на основе полученной информации можно будет легко создавать и настраивать алгоритмы для глубокого обучения. Такой язык также должен обладать библиотеками и фреймворками, которые позволяют производить математические расчеты на видеокартах, активно развиваются и поддерживаются, а также имеют крупное сообществом разработчиков. Среди популярных языков для анализа данных можно выделить </w:t>
      </w:r>
      <w:r w:rsidRPr="00076B48">
        <w:rPr>
          <w:rFonts w:ascii="Times New Roman" w:hAnsi="Times New Roman" w:cs="Times New Roman"/>
          <w:sz w:val="28"/>
          <w:szCs w:val="28"/>
        </w:rPr>
        <w:t>MATLAB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076B48">
        <w:rPr>
          <w:rFonts w:ascii="Times New Roman" w:hAnsi="Times New Roman" w:cs="Times New Roman"/>
          <w:sz w:val="28"/>
          <w:szCs w:val="28"/>
        </w:rPr>
        <w:t>R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076B48">
        <w:rPr>
          <w:rFonts w:ascii="Times New Roman" w:hAnsi="Times New Roman" w:cs="Times New Roman"/>
          <w:sz w:val="28"/>
          <w:szCs w:val="28"/>
        </w:rPr>
        <w:t>Python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. Однако всем этим критериям удовлетворяет язык </w:t>
      </w:r>
      <w:r w:rsidRPr="00076B48">
        <w:rPr>
          <w:rFonts w:ascii="Times New Roman" w:hAnsi="Times New Roman" w:cs="Times New Roman"/>
          <w:sz w:val="28"/>
          <w:szCs w:val="28"/>
        </w:rPr>
        <w:t>Python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. Из подходящих фреймворков можно выделить два наиболее крупных и известных: </w:t>
      </w:r>
      <w:r w:rsidRPr="00076B48">
        <w:rPr>
          <w:rFonts w:ascii="Times New Roman" w:hAnsi="Times New Roman" w:cs="Times New Roman"/>
          <w:sz w:val="28"/>
          <w:szCs w:val="28"/>
        </w:rPr>
        <w:t>PyTorch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076B48">
        <w:rPr>
          <w:rFonts w:ascii="Times New Roman" w:hAnsi="Times New Roman" w:cs="Times New Roman"/>
          <w:sz w:val="28"/>
          <w:szCs w:val="28"/>
        </w:rPr>
        <w:t>TensorFlow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076B48">
        <w:rPr>
          <w:rFonts w:ascii="Times New Roman" w:hAnsi="Times New Roman" w:cs="Times New Roman"/>
          <w:sz w:val="28"/>
          <w:szCs w:val="28"/>
        </w:rPr>
        <w:t>TensorFlow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, в отличии от </w:t>
      </w:r>
      <w:r w:rsidRPr="00076B48">
        <w:rPr>
          <w:rFonts w:ascii="Times New Roman" w:hAnsi="Times New Roman" w:cs="Times New Roman"/>
          <w:sz w:val="28"/>
          <w:szCs w:val="28"/>
        </w:rPr>
        <w:t>PyTorch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, имеет более простые инструменты для создания и обучения модели. Однако такая простота усложняет работу в случаях, когда нужно совершить более низкоуровневые настройки моделей. </w:t>
      </w:r>
      <w:r w:rsidRPr="00076B48">
        <w:rPr>
          <w:rFonts w:ascii="Times New Roman" w:hAnsi="Times New Roman" w:cs="Times New Roman"/>
          <w:sz w:val="28"/>
          <w:szCs w:val="28"/>
        </w:rPr>
        <w:lastRenderedPageBreak/>
        <w:t>PyTorch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предоставляет более низкоуровневый интерфейс для настройки, что повышает порог входа для изучение фреймворка в начале и облегчает работу в дальнейшем за счет гибкости, которую дает низкоуровневость.</w:t>
      </w:r>
    </w:p>
    <w:p w14:paraId="063FB229" w14:textId="64454B58" w:rsidR="003D0380" w:rsidRPr="00076B48" w:rsidRDefault="003D0380" w:rsidP="005F2CD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Оба рассмотренных фреймворка дают возможность создавать модели глубоких нейронных сетей и производить все вычисления на видеокартах. Но они не имеют интерфейса для обучения самих моделей. Процесс обучения можно определить как отдельную задачу, т. к. он имеет свои параметры и проблемы, которые также решаются различными техниками. Поэтому для каждого из перечисленных фреймворков были разработаны дополнительные фреймворки, которые содержат весь необходимый набор инструментов для обучения. Для </w:t>
      </w:r>
      <w:r w:rsidRPr="00076B48">
        <w:rPr>
          <w:rFonts w:ascii="Times New Roman" w:hAnsi="Times New Roman" w:cs="Times New Roman"/>
          <w:sz w:val="28"/>
          <w:szCs w:val="28"/>
        </w:rPr>
        <w:t>TensorFlow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есть официальное решение под названием </w:t>
      </w:r>
      <w:r w:rsidRPr="00076B48">
        <w:rPr>
          <w:rFonts w:ascii="Times New Roman" w:hAnsi="Times New Roman" w:cs="Times New Roman"/>
          <w:sz w:val="28"/>
          <w:szCs w:val="28"/>
        </w:rPr>
        <w:t>Keras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, в то время как для </w:t>
      </w:r>
      <w:r w:rsidRPr="00076B48">
        <w:rPr>
          <w:rFonts w:ascii="Times New Roman" w:hAnsi="Times New Roman" w:cs="Times New Roman"/>
          <w:sz w:val="28"/>
          <w:szCs w:val="28"/>
        </w:rPr>
        <w:t>PyTorch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существует несколько неофициальных решений, разработанные сообществом фреймворка. Самым крупным, с точки зрения предоставляемых возможностей, является фреймворк под названием </w:t>
      </w:r>
      <w:r w:rsidRPr="00076B48">
        <w:rPr>
          <w:rFonts w:ascii="Times New Roman" w:hAnsi="Times New Roman" w:cs="Times New Roman"/>
          <w:sz w:val="28"/>
          <w:szCs w:val="28"/>
        </w:rPr>
        <w:t>Catalyst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, разработанный отечественными энтузиастами. Помимо полного набора инструментов и удобного интерфейса для обучения, данный фреймворк содержит в себе все необходимое метрики и функции потерь, которые будут необходимы на этапе обучения модели.</w:t>
      </w:r>
    </w:p>
    <w:p w14:paraId="04DB0A8B" w14:textId="52154841" w:rsidR="0084522C" w:rsidRPr="00076B48" w:rsidRDefault="00BE0C85" w:rsidP="005F2CDF">
      <w:pPr>
        <w:spacing w:line="360" w:lineRule="auto"/>
        <w:rPr>
          <w:rFonts w:ascii="Times New Roman" w:hAnsi="Times New Roman" w:cs="Times New Roman"/>
          <w:sz w:val="36"/>
          <w:szCs w:val="36"/>
          <w:lang w:val="ru-RU"/>
        </w:rPr>
      </w:pPr>
      <w:r w:rsidRPr="00076B48">
        <w:rPr>
          <w:rFonts w:ascii="Times New Roman" w:hAnsi="Times New Roman" w:cs="Times New Roman"/>
          <w:sz w:val="36"/>
          <w:szCs w:val="36"/>
          <w:lang w:val="ru-RU"/>
        </w:rPr>
        <w:tab/>
      </w:r>
      <w:r w:rsidR="0084522C" w:rsidRPr="00076B48">
        <w:rPr>
          <w:rFonts w:ascii="Times New Roman" w:hAnsi="Times New Roman" w:cs="Times New Roman"/>
          <w:sz w:val="36"/>
          <w:szCs w:val="36"/>
          <w:lang w:val="ru-RU"/>
        </w:rPr>
        <w:t xml:space="preserve">3.1 Программная </w:t>
      </w:r>
      <w:r w:rsidR="00273AF3" w:rsidRPr="00076B48">
        <w:rPr>
          <w:rFonts w:ascii="Times New Roman" w:hAnsi="Times New Roman" w:cs="Times New Roman"/>
          <w:sz w:val="36"/>
          <w:szCs w:val="36"/>
          <w:lang w:val="ru-RU"/>
        </w:rPr>
        <w:t>обработка</w:t>
      </w:r>
      <w:r w:rsidR="0084522C" w:rsidRPr="00076B48">
        <w:rPr>
          <w:rFonts w:ascii="Times New Roman" w:hAnsi="Times New Roman" w:cs="Times New Roman"/>
          <w:sz w:val="36"/>
          <w:szCs w:val="36"/>
          <w:lang w:val="ru-RU"/>
        </w:rPr>
        <w:t xml:space="preserve"> набора данных</w:t>
      </w:r>
    </w:p>
    <w:p w14:paraId="12E18D64" w14:textId="3CBA9E73" w:rsidR="00B5749C" w:rsidRPr="00076B48" w:rsidRDefault="00BE0C85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B5749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Каталог </w:t>
      </w:r>
      <w:r w:rsidR="00383C47" w:rsidRPr="00076B48">
        <w:rPr>
          <w:rFonts w:ascii="Times New Roman" w:hAnsi="Times New Roman" w:cs="Times New Roman"/>
          <w:sz w:val="28"/>
          <w:szCs w:val="28"/>
          <w:lang w:val="ru-RU"/>
        </w:rPr>
        <w:t>набора данных разбит на дв</w:t>
      </w:r>
      <w:r w:rsidR="00CB7578" w:rsidRPr="00076B48">
        <w:rPr>
          <w:rFonts w:ascii="Times New Roman" w:hAnsi="Times New Roman" w:cs="Times New Roman"/>
          <w:sz w:val="28"/>
          <w:szCs w:val="28"/>
          <w:lang w:val="ru-RU"/>
        </w:rPr>
        <w:t>а каталога</w:t>
      </w:r>
      <w:r w:rsidR="00383C47" w:rsidRPr="00076B48">
        <w:rPr>
          <w:rFonts w:ascii="Times New Roman" w:hAnsi="Times New Roman" w:cs="Times New Roman"/>
          <w:sz w:val="28"/>
          <w:szCs w:val="28"/>
          <w:lang w:val="ru-RU"/>
        </w:rPr>
        <w:t>: «</w:t>
      </w:r>
      <w:r w:rsidR="00383C47" w:rsidRPr="00076B48">
        <w:rPr>
          <w:rFonts w:ascii="Times New Roman" w:hAnsi="Times New Roman" w:cs="Times New Roman"/>
          <w:sz w:val="28"/>
          <w:szCs w:val="28"/>
        </w:rPr>
        <w:t>train</w:t>
      </w:r>
      <w:r w:rsidR="00383C47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», содержащий </w:t>
      </w:r>
      <w:r w:rsidR="00CB7578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обучающие </w:t>
      </w:r>
      <w:r w:rsidR="00383C47" w:rsidRPr="00076B48">
        <w:rPr>
          <w:rFonts w:ascii="Times New Roman" w:hAnsi="Times New Roman" w:cs="Times New Roman"/>
          <w:sz w:val="28"/>
          <w:szCs w:val="28"/>
          <w:lang w:val="ru-RU"/>
        </w:rPr>
        <w:t>экземпляры данных, и «</w:t>
      </w:r>
      <w:r w:rsidR="00383C47" w:rsidRPr="00076B48">
        <w:rPr>
          <w:rFonts w:ascii="Times New Roman" w:hAnsi="Times New Roman" w:cs="Times New Roman"/>
          <w:sz w:val="28"/>
          <w:szCs w:val="28"/>
        </w:rPr>
        <w:t>valid</w:t>
      </w:r>
      <w:r w:rsidR="00383C47" w:rsidRPr="00076B48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CB7578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, содержащий проверочные экземпляры данных. Каждый </w:t>
      </w:r>
      <w:r w:rsidR="00130968" w:rsidRPr="00076B48">
        <w:rPr>
          <w:rFonts w:ascii="Times New Roman" w:hAnsi="Times New Roman" w:cs="Times New Roman"/>
          <w:sz w:val="28"/>
          <w:szCs w:val="28"/>
          <w:lang w:val="ru-RU"/>
        </w:rPr>
        <w:t>такой каталог также разбит на два каталога: «</w:t>
      </w:r>
      <w:r w:rsidR="00130968" w:rsidRPr="00076B48">
        <w:rPr>
          <w:rFonts w:ascii="Times New Roman" w:hAnsi="Times New Roman" w:cs="Times New Roman"/>
          <w:sz w:val="28"/>
          <w:szCs w:val="28"/>
        </w:rPr>
        <w:t>images</w:t>
      </w:r>
      <w:r w:rsidR="00130968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» содержащий </w:t>
      </w:r>
      <w:r w:rsidR="00130968" w:rsidRPr="00076B48">
        <w:rPr>
          <w:rFonts w:ascii="Times New Roman" w:hAnsi="Times New Roman" w:cs="Times New Roman"/>
          <w:sz w:val="28"/>
          <w:szCs w:val="28"/>
        </w:rPr>
        <w:t>RGB</w:t>
      </w:r>
      <w:r w:rsidR="00130968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картинки поверхностей, и «</w:t>
      </w:r>
      <w:r w:rsidR="00130968" w:rsidRPr="00076B48">
        <w:rPr>
          <w:rFonts w:ascii="Times New Roman" w:hAnsi="Times New Roman" w:cs="Times New Roman"/>
          <w:sz w:val="28"/>
          <w:szCs w:val="28"/>
        </w:rPr>
        <w:t>masks</w:t>
      </w:r>
      <w:r w:rsidR="00130968" w:rsidRPr="00076B48">
        <w:rPr>
          <w:rFonts w:ascii="Times New Roman" w:hAnsi="Times New Roman" w:cs="Times New Roman"/>
          <w:sz w:val="28"/>
          <w:szCs w:val="28"/>
          <w:lang w:val="ru-RU"/>
        </w:rPr>
        <w:t>» содержащий изображения бинарных масок соответствующих картинок. Имена файлов цветной картинки и её маски идентичны.</w:t>
      </w:r>
    </w:p>
    <w:p w14:paraId="5E5D7E2A" w14:textId="57762FAE" w:rsidR="00E32AE0" w:rsidRPr="00076B48" w:rsidRDefault="00E32AE0" w:rsidP="005F2CDF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 w:rsidRPr="00076B48">
        <w:rPr>
          <w:rFonts w:ascii="Times New Roman" w:hAnsi="Times New Roman" w:cs="Times New Roman"/>
          <w:sz w:val="32"/>
          <w:szCs w:val="32"/>
          <w:lang w:val="ru-RU"/>
        </w:rPr>
        <w:tab/>
        <w:t>3.1.1 Чтение данных</w:t>
      </w:r>
    </w:p>
    <w:p w14:paraId="792D0ECC" w14:textId="77777777" w:rsidR="004C35E9" w:rsidRPr="00076B48" w:rsidRDefault="00130968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</w:r>
      <w:r w:rsidR="00BE0C85" w:rsidRPr="00076B48">
        <w:rPr>
          <w:rFonts w:ascii="Times New Roman" w:hAnsi="Times New Roman" w:cs="Times New Roman"/>
          <w:sz w:val="28"/>
          <w:szCs w:val="28"/>
          <w:lang w:val="ru-RU"/>
        </w:rPr>
        <w:t>Имея каталог с набором данных, необходимо разработать программное средств</w:t>
      </w:r>
      <w:r w:rsidR="00D93336" w:rsidRPr="00076B48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BE0C85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для чтения данных из файловой системы, их аугментации и перевода в тензоры.</w:t>
      </w:r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В фреймворке </w:t>
      </w:r>
      <w:r w:rsidR="00273AF3" w:rsidRPr="00076B48">
        <w:rPr>
          <w:rFonts w:ascii="Times New Roman" w:hAnsi="Times New Roman" w:cs="Times New Roman"/>
          <w:sz w:val="28"/>
          <w:szCs w:val="28"/>
        </w:rPr>
        <w:t>PyTorch</w:t>
      </w:r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имеются программные интерфейсы для этого. Реализация представлена в приложении 1. Данный код реализует класс для</w:t>
      </w:r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индексации по экземплярам данных и</w:t>
      </w:r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совершения всех необходимых операций</w:t>
      </w:r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над ними</w:t>
      </w:r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В к</w:t>
      </w:r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>онструктор</w:t>
      </w:r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класса инициализируется преобразователь для дальнейшей аугментации экземпляров данных (строка 30) и инициализиру</w:t>
      </w:r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тся списки путей ко всем цветным и бинарным изображениям (строки </w:t>
      </w:r>
      <w:proofErr w:type="gramStart"/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>31-34</w:t>
      </w:r>
      <w:proofErr w:type="gramEnd"/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). Для чтения </w:t>
      </w:r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конкретных </w:t>
      </w:r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изображений из файлов системы </w:t>
      </w:r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определены соответствующие методы (строки </w:t>
      </w:r>
      <w:proofErr w:type="gramStart"/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>39-43</w:t>
      </w:r>
      <w:proofErr w:type="gramEnd"/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). Все это используется в методе, определенном для индексации по экземплярам данных (строки </w:t>
      </w:r>
      <w:proofErr w:type="gramStart"/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>45-56</w:t>
      </w:r>
      <w:proofErr w:type="gramEnd"/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). Данный метод считывает изображения из файловой системы (строки </w:t>
      </w:r>
      <w:proofErr w:type="gramStart"/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>46-47</w:t>
      </w:r>
      <w:proofErr w:type="gramEnd"/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) и применяет к ним операции аугментации и переводит изображения в тензоры (строка 48). Здесь же каждой паре изображения присваивается соответствующий класс, обозначающий наличие трещины (строка 49). Наличие трещины определяется следующим образом: если соотношение количества белых пикселей к черным пикселям больше или равно 0.1%, </w:t>
      </w:r>
      <w:r w:rsidR="004C35E9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значит трещина присутствует (строки </w:t>
      </w:r>
      <w:proofErr w:type="gramStart"/>
      <w:r w:rsidR="004C35E9" w:rsidRPr="00076B48">
        <w:rPr>
          <w:rFonts w:ascii="Times New Roman" w:hAnsi="Times New Roman" w:cs="Times New Roman"/>
          <w:sz w:val="28"/>
          <w:szCs w:val="28"/>
          <w:lang w:val="ru-RU"/>
        </w:rPr>
        <w:t>59-65</w:t>
      </w:r>
      <w:proofErr w:type="gramEnd"/>
      <w:r w:rsidR="004C35E9" w:rsidRPr="00076B48">
        <w:rPr>
          <w:rFonts w:ascii="Times New Roman" w:hAnsi="Times New Roman" w:cs="Times New Roman"/>
          <w:sz w:val="28"/>
          <w:szCs w:val="28"/>
          <w:lang w:val="ru-RU"/>
        </w:rPr>
        <w:t>). В результате после всех операций метод индексации возвращает словарь с тремя значениям: тензор из 5 изображений, тензор из 5 бинарных масок и тензор из 5 меток классов.</w:t>
      </w:r>
    </w:p>
    <w:p w14:paraId="527F6770" w14:textId="17553A09" w:rsidR="00DA7E2D" w:rsidRPr="00076B48" w:rsidRDefault="004C35E9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  <w:t xml:space="preserve">В процессе обучения такие экземпляры группируются в </w:t>
      </w:r>
      <w:proofErr w:type="spellStart"/>
      <w:r w:rsidRPr="00076B48">
        <w:rPr>
          <w:rFonts w:ascii="Times New Roman" w:hAnsi="Times New Roman" w:cs="Times New Roman"/>
          <w:sz w:val="28"/>
          <w:szCs w:val="28"/>
          <w:lang w:val="ru-RU"/>
        </w:rPr>
        <w:t>батчи</w:t>
      </w:r>
      <w:proofErr w:type="spellEnd"/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, которые подаются непосредственно в модель. Такую группировку осуществляет класс фреймворка </w:t>
      </w:r>
      <w:r w:rsidRPr="00076B48">
        <w:rPr>
          <w:rFonts w:ascii="Times New Roman" w:hAnsi="Times New Roman" w:cs="Times New Roman"/>
          <w:sz w:val="28"/>
          <w:szCs w:val="28"/>
        </w:rPr>
        <w:t>PyTorch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под названием </w:t>
      </w:r>
      <w:proofErr w:type="spellStart"/>
      <w:r w:rsidRPr="00076B48">
        <w:rPr>
          <w:rFonts w:ascii="Times New Roman" w:hAnsi="Times New Roman" w:cs="Times New Roman"/>
          <w:sz w:val="28"/>
          <w:szCs w:val="28"/>
        </w:rPr>
        <w:t>DataLoader</w:t>
      </w:r>
      <w:proofErr w:type="spellEnd"/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. В классе также описан метод, возвращающий экземпляр </w:t>
      </w:r>
      <w:r w:rsidR="005B2354">
        <w:rPr>
          <w:rFonts w:ascii="Times New Roman" w:hAnsi="Times New Roman" w:cs="Times New Roman"/>
          <w:sz w:val="28"/>
          <w:szCs w:val="28"/>
          <w:lang w:val="ru-RU"/>
        </w:rPr>
        <w:t>этого</w:t>
      </w:r>
      <w:r w:rsidR="00DB3435">
        <w:rPr>
          <w:rFonts w:ascii="Times New Roman" w:hAnsi="Times New Roman" w:cs="Times New Roman"/>
          <w:sz w:val="28"/>
          <w:szCs w:val="28"/>
          <w:lang w:val="ru-RU"/>
        </w:rPr>
        <w:t xml:space="preserve"> класса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(строки </w:t>
      </w:r>
      <w:proofErr w:type="gramStart"/>
      <w:r w:rsidRPr="00076B48">
        <w:rPr>
          <w:rFonts w:ascii="Times New Roman" w:hAnsi="Times New Roman" w:cs="Times New Roman"/>
          <w:sz w:val="28"/>
          <w:szCs w:val="28"/>
          <w:lang w:val="ru-RU"/>
        </w:rPr>
        <w:t>81-89</w:t>
      </w:r>
      <w:proofErr w:type="gramEnd"/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). Принцип, по которому набор экземпляров группируется в батч также описан в методе (строки </w:t>
      </w:r>
      <w:proofErr w:type="gramStart"/>
      <w:r w:rsidRPr="00076B48">
        <w:rPr>
          <w:rFonts w:ascii="Times New Roman" w:hAnsi="Times New Roman" w:cs="Times New Roman"/>
          <w:sz w:val="28"/>
          <w:szCs w:val="28"/>
          <w:lang w:val="ru-RU"/>
        </w:rPr>
        <w:t>68-79</w:t>
      </w:r>
      <w:proofErr w:type="gramEnd"/>
      <w:r w:rsidRPr="00076B48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1B96E9F3" w14:textId="49463DF2" w:rsidR="00F24871" w:rsidRPr="00076B48" w:rsidRDefault="00F24871" w:rsidP="005F2CDF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 w:rsidRPr="00076B48">
        <w:rPr>
          <w:rFonts w:ascii="Times New Roman" w:hAnsi="Times New Roman" w:cs="Times New Roman"/>
          <w:sz w:val="32"/>
          <w:szCs w:val="32"/>
          <w:lang w:val="ru-RU"/>
        </w:rPr>
        <w:tab/>
        <w:t>3.1.2 Аугментация данных</w:t>
      </w:r>
    </w:p>
    <w:p w14:paraId="555FAFDC" w14:textId="0E183DA0" w:rsidR="00076B48" w:rsidRPr="00076B48" w:rsidRDefault="00F24871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  <w:t>Непосредственно код операций аугментации описан в приложении 2</w:t>
      </w:r>
      <w:r w:rsidR="00FF4D09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. Каждая отдельная операция описана в отдельном классе и действует одновременно на пару изображений. Для обработки изображений используются методы фреймворков </w:t>
      </w:r>
      <w:r w:rsidR="00FF4D09" w:rsidRPr="00076B48">
        <w:rPr>
          <w:rFonts w:ascii="Times New Roman" w:hAnsi="Times New Roman" w:cs="Times New Roman"/>
          <w:sz w:val="28"/>
          <w:szCs w:val="28"/>
        </w:rPr>
        <w:t>Pillow</w:t>
      </w:r>
      <w:r w:rsidR="00FF4D09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[*] и </w:t>
      </w:r>
      <w:r w:rsidR="00FF4D09" w:rsidRPr="00076B48">
        <w:rPr>
          <w:rFonts w:ascii="Times New Roman" w:hAnsi="Times New Roman" w:cs="Times New Roman"/>
          <w:sz w:val="28"/>
          <w:szCs w:val="28"/>
        </w:rPr>
        <w:t>PyTorch</w:t>
      </w:r>
      <w:r w:rsidR="00FF4D09"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5F2C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F2CDF" w:rsidRPr="00076B48">
        <w:rPr>
          <w:rFonts w:ascii="Times New Roman" w:hAnsi="Times New Roman" w:cs="Times New Roman"/>
          <w:sz w:val="28"/>
          <w:szCs w:val="28"/>
          <w:lang w:val="ru-RU"/>
        </w:rPr>
        <w:t>Таким образом в аугментации тренировочной и проверочной выборках использ</w:t>
      </w:r>
      <w:r w:rsidR="005F2CDF">
        <w:rPr>
          <w:rFonts w:ascii="Times New Roman" w:hAnsi="Times New Roman" w:cs="Times New Roman"/>
          <w:sz w:val="28"/>
          <w:szCs w:val="28"/>
          <w:lang w:val="ru-RU"/>
        </w:rPr>
        <w:t>ованы</w:t>
      </w:r>
      <w:r w:rsidR="005F2CDF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следующие операции:</w:t>
      </w:r>
      <w:r w:rsidR="00076B48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4B48267B" w14:textId="3581A16F" w:rsidR="00076B48" w:rsidRPr="00076B48" w:rsidRDefault="00076B48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>Листинг 1. Аугментация выборок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4839"/>
        <w:gridCol w:w="4840"/>
      </w:tblGrid>
      <w:tr w:rsidR="00076B48" w:rsidRPr="00076B48" w14:paraId="1637BA0A" w14:textId="77777777" w:rsidTr="00076B48">
        <w:tc>
          <w:tcPr>
            <w:tcW w:w="4839" w:type="dxa"/>
          </w:tcPr>
          <w:p w14:paraId="01C8D482" w14:textId="7EFC8BA0" w:rsidR="00076B48" w:rsidRPr="00076B48" w:rsidRDefault="00076B48" w:rsidP="005F2CD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76B4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Аугментация тренировочной выборки</w:t>
            </w:r>
          </w:p>
        </w:tc>
        <w:tc>
          <w:tcPr>
            <w:tcW w:w="4840" w:type="dxa"/>
          </w:tcPr>
          <w:p w14:paraId="108D425E" w14:textId="23AF86AA" w:rsidR="00076B48" w:rsidRPr="00076B48" w:rsidRDefault="00076B48" w:rsidP="005F2CD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76B4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Аугментация проверочной выборки</w:t>
            </w:r>
          </w:p>
        </w:tc>
      </w:tr>
      <w:tr w:rsidR="00076B48" w:rsidRPr="00076B48" w14:paraId="2B41F035" w14:textId="77777777" w:rsidTr="00076B48">
        <w:tc>
          <w:tcPr>
            <w:tcW w:w="4839" w:type="dxa"/>
          </w:tcPr>
          <w:p w14:paraId="665DD159" w14:textId="77777777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gramStart"/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Compose(</w:t>
            </w:r>
            <w:proofErr w:type="gramEnd"/>
          </w:p>
          <w:p w14:paraId="383523FE" w14:textId="77777777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SingleChannel</w:t>
            </w:r>
            <w:proofErr w:type="spellEnd"/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  <w:p w14:paraId="69B286E3" w14:textId="77777777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</w:t>
            </w:r>
            <w:proofErr w:type="spellStart"/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RandomVerticalFlip</w:t>
            </w:r>
            <w:proofErr w:type="spellEnd"/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(p=0.5)</w:t>
            </w:r>
          </w:p>
          <w:p w14:paraId="00ED947A" w14:textId="77777777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</w:t>
            </w:r>
            <w:proofErr w:type="spellStart"/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RandomHorizontalFlip</w:t>
            </w:r>
            <w:proofErr w:type="spellEnd"/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(p=0.5)</w:t>
            </w:r>
          </w:p>
          <w:p w14:paraId="3565AFEA" w14:textId="77777777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RandomRotation</w:t>
            </w:r>
            <w:proofErr w:type="spellEnd"/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  <w:p w14:paraId="191A6234" w14:textId="77777777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FiveCrop</w:t>
            </w:r>
            <w:proofErr w:type="spellEnd"/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size=(224, 224))</w:t>
            </w:r>
          </w:p>
          <w:p w14:paraId="24361AB1" w14:textId="77777777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ToTensor</w:t>
            </w:r>
            <w:proofErr w:type="spellEnd"/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  <w:p w14:paraId="72E8CA5A" w14:textId="54A6377E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4840" w:type="dxa"/>
          </w:tcPr>
          <w:p w14:paraId="01C60BC7" w14:textId="77777777" w:rsidR="00076B48" w:rsidRPr="00076B48" w:rsidRDefault="00076B48" w:rsidP="005F2CDF">
            <w:pPr>
              <w:pStyle w:val="HTML"/>
              <w:shd w:val="clear" w:color="auto" w:fill="FFFFFF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gramStart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Compose(</w:t>
            </w:r>
            <w:proofErr w:type="gramEnd"/>
          </w:p>
          <w:p w14:paraId="25BE7616" w14:textId="77777777" w:rsidR="00076B48" w:rsidRPr="00076B48" w:rsidRDefault="00076B48" w:rsidP="005F2CDF">
            <w:pPr>
              <w:pStyle w:val="HTML"/>
              <w:shd w:val="clear" w:color="auto" w:fill="FFFFFF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SingleChannel</w:t>
            </w:r>
            <w:proofErr w:type="spellEnd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  <w:p w14:paraId="16C4E497" w14:textId="77777777" w:rsidR="00076B48" w:rsidRPr="00076B48" w:rsidRDefault="00076B48" w:rsidP="005F2CDF">
            <w:pPr>
              <w:pStyle w:val="HTML"/>
              <w:shd w:val="clear" w:color="auto" w:fill="FFFFFF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FiveCrop</w:t>
            </w:r>
            <w:proofErr w:type="spellEnd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size=(224, 224))</w:t>
            </w:r>
          </w:p>
          <w:p w14:paraId="1A8240FC" w14:textId="77777777" w:rsidR="00076B48" w:rsidRPr="00076B48" w:rsidRDefault="00076B48" w:rsidP="005F2CDF">
            <w:pPr>
              <w:pStyle w:val="HTML"/>
              <w:shd w:val="clear" w:color="auto" w:fill="FFFFFF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ToTensor</w:t>
            </w:r>
            <w:proofErr w:type="spellEnd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  <w:p w14:paraId="67A7CBCA" w14:textId="07ABB3EC" w:rsidR="00076B48" w:rsidRPr="00076B48" w:rsidRDefault="00076B48" w:rsidP="005F2CDF">
            <w:pPr>
              <w:pStyle w:val="HTML"/>
              <w:shd w:val="clear" w:color="auto" w:fill="FFFFFF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</w:tr>
    </w:tbl>
    <w:p w14:paraId="6107D132" w14:textId="77777777" w:rsidR="005F2CDF" w:rsidRPr="00076B48" w:rsidRDefault="005F2CDF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3415AED" w14:textId="3A3516E5" w:rsidR="00FF4D09" w:rsidRPr="00076B48" w:rsidRDefault="005F2CDF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  <w:t xml:space="preserve">Данный программный стиль аугментации повторяет стиль модуля </w:t>
      </w:r>
      <w:r w:rsidR="00BE6E2F">
        <w:rPr>
          <w:rFonts w:ascii="Times New Roman" w:hAnsi="Times New Roman" w:cs="Times New Roman"/>
          <w:sz w:val="28"/>
          <w:szCs w:val="28"/>
          <w:lang w:val="ru-RU"/>
        </w:rPr>
        <w:t xml:space="preserve">для аугментации </w:t>
      </w:r>
      <w:proofErr w:type="spellStart"/>
      <w:proofErr w:type="gramStart"/>
      <w:r w:rsidRPr="00076B48">
        <w:rPr>
          <w:rFonts w:ascii="Times New Roman" w:hAnsi="Times New Roman" w:cs="Times New Roman"/>
          <w:sz w:val="28"/>
          <w:szCs w:val="28"/>
        </w:rPr>
        <w:t>torchvision</w:t>
      </w:r>
      <w:proofErr w:type="spellEnd"/>
      <w:r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076B48">
        <w:rPr>
          <w:rFonts w:ascii="Times New Roman" w:hAnsi="Times New Roman" w:cs="Times New Roman"/>
          <w:sz w:val="28"/>
          <w:szCs w:val="28"/>
        </w:rPr>
        <w:t>transforms</w:t>
      </w:r>
      <w:proofErr w:type="gramEnd"/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. Некоторые классы являются наследниками соответствующих классов данного модуля. Такое решение было принято в связи с тем, что </w:t>
      </w:r>
      <w:r w:rsidR="0031139E">
        <w:rPr>
          <w:rFonts w:ascii="Times New Roman" w:hAnsi="Times New Roman" w:cs="Times New Roman"/>
          <w:sz w:val="28"/>
          <w:szCs w:val="28"/>
          <w:lang w:val="ru-RU"/>
        </w:rPr>
        <w:t xml:space="preserve">родительские 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классы не поддерживают одновременную обработку пары изображений. Данная проблема была решена переопределением методов таких классов.</w:t>
      </w:r>
    </w:p>
    <w:p w14:paraId="4528DE10" w14:textId="61F98B8D" w:rsidR="00FF4D09" w:rsidRPr="00076B48" w:rsidRDefault="00FF4D09" w:rsidP="005F2CDF">
      <w:pPr>
        <w:spacing w:line="360" w:lineRule="auto"/>
        <w:jc w:val="both"/>
        <w:rPr>
          <w:rFonts w:ascii="Times New Roman" w:hAnsi="Times New Roman" w:cs="Times New Roman"/>
          <w:sz w:val="36"/>
          <w:szCs w:val="36"/>
          <w:lang w:val="ru-RU"/>
        </w:rPr>
      </w:pPr>
      <w:r w:rsidRPr="00076B48">
        <w:rPr>
          <w:rFonts w:ascii="Times New Roman" w:hAnsi="Times New Roman" w:cs="Times New Roman"/>
          <w:sz w:val="36"/>
          <w:szCs w:val="36"/>
          <w:lang w:val="ru-RU"/>
        </w:rPr>
        <w:tab/>
        <w:t>3.2 Программная реализация нейронных сетей</w:t>
      </w:r>
    </w:p>
    <w:p w14:paraId="73A6C6A3" w14:textId="3A3B97CD" w:rsidR="006B1A6C" w:rsidRDefault="00076B48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  <w:t>Программная реализация всех моделей нейронных сетей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также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осуществлялась средст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вами </w:t>
      </w:r>
      <w:r>
        <w:rPr>
          <w:rFonts w:ascii="Times New Roman" w:hAnsi="Times New Roman" w:cs="Times New Roman"/>
          <w:sz w:val="28"/>
          <w:szCs w:val="28"/>
        </w:rPr>
        <w:t>PyTorch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2D3D82">
        <w:rPr>
          <w:rFonts w:ascii="Times New Roman" w:hAnsi="Times New Roman" w:cs="Times New Roman"/>
          <w:sz w:val="28"/>
          <w:szCs w:val="28"/>
          <w:lang w:val="ru-RU"/>
        </w:rPr>
        <w:t xml:space="preserve"> Слои моделей, блоки моделей и непосредственно сами модели описаны в модульном виде</w:t>
      </w:r>
      <w:r w:rsidR="00277308">
        <w:rPr>
          <w:rFonts w:ascii="Times New Roman" w:hAnsi="Times New Roman" w:cs="Times New Roman"/>
          <w:sz w:val="28"/>
          <w:szCs w:val="28"/>
          <w:lang w:val="ru-RU"/>
        </w:rPr>
        <w:t xml:space="preserve"> как отдельные классы</w:t>
      </w:r>
      <w:r w:rsidR="002D3D82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B1698A">
        <w:rPr>
          <w:rFonts w:ascii="Times New Roman" w:hAnsi="Times New Roman" w:cs="Times New Roman"/>
          <w:sz w:val="28"/>
          <w:szCs w:val="28"/>
          <w:lang w:val="ru-RU"/>
        </w:rPr>
        <w:lastRenderedPageBreak/>
        <w:t>Данный подход позволяет конструировать архитектуру сети в виде иерархии из таких модулей</w:t>
      </w:r>
      <w:r w:rsidR="00CE061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6B1A6C">
        <w:rPr>
          <w:rFonts w:ascii="Times New Roman" w:hAnsi="Times New Roman" w:cs="Times New Roman"/>
          <w:sz w:val="28"/>
          <w:szCs w:val="28"/>
          <w:lang w:val="ru-RU"/>
        </w:rPr>
        <w:t xml:space="preserve"> Были </w:t>
      </w:r>
      <w:r w:rsidR="006D4980">
        <w:rPr>
          <w:rFonts w:ascii="Times New Roman" w:hAnsi="Times New Roman" w:cs="Times New Roman"/>
          <w:sz w:val="28"/>
          <w:szCs w:val="28"/>
          <w:lang w:val="ru-RU"/>
        </w:rPr>
        <w:t>разработаны</w:t>
      </w:r>
      <w:r w:rsidR="006B1A6C">
        <w:rPr>
          <w:rFonts w:ascii="Times New Roman" w:hAnsi="Times New Roman" w:cs="Times New Roman"/>
          <w:sz w:val="28"/>
          <w:szCs w:val="28"/>
          <w:lang w:val="ru-RU"/>
        </w:rPr>
        <w:t xml:space="preserve"> следующие модули:</w:t>
      </w:r>
    </w:p>
    <w:p w14:paraId="351EC3CC" w14:textId="24C9BFD5" w:rsidR="00DF0BCD" w:rsidRDefault="006B1A6C" w:rsidP="006B1A6C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</w:rPr>
        <w:t>VGGBlock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 модуль</w:t>
      </w:r>
      <w:r w:rsidR="00A91CB4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91CB4">
        <w:rPr>
          <w:rFonts w:ascii="Times New Roman" w:hAnsi="Times New Roman" w:cs="Times New Roman"/>
          <w:sz w:val="28"/>
          <w:szCs w:val="28"/>
          <w:lang w:val="ru-RU"/>
        </w:rPr>
        <w:t xml:space="preserve">реализующий блок архитектуры </w:t>
      </w:r>
      <w:r w:rsidR="00A91CB4">
        <w:rPr>
          <w:rFonts w:ascii="Times New Roman" w:hAnsi="Times New Roman" w:cs="Times New Roman"/>
          <w:sz w:val="28"/>
          <w:szCs w:val="28"/>
        </w:rPr>
        <w:t>VGG</w:t>
      </w:r>
      <w:r w:rsidR="00DF0BC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E5538F5" w14:textId="741DB3BB" w:rsidR="001E4B14" w:rsidRDefault="00DF0BCD" w:rsidP="006B1A6C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</w:rPr>
        <w:t>VGGEncoder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6B1A6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модуль, реали</w:t>
      </w:r>
      <w:r w:rsidR="00AF0720">
        <w:rPr>
          <w:rFonts w:ascii="Times New Roman" w:hAnsi="Times New Roman" w:cs="Times New Roman"/>
          <w:sz w:val="28"/>
          <w:szCs w:val="28"/>
          <w:lang w:val="ru-RU"/>
        </w:rPr>
        <w:t xml:space="preserve">зующий кодировщик архитектуры </w:t>
      </w:r>
      <w:r w:rsidR="00AF0720">
        <w:rPr>
          <w:rFonts w:ascii="Times New Roman" w:hAnsi="Times New Roman" w:cs="Times New Roman"/>
          <w:sz w:val="28"/>
          <w:szCs w:val="28"/>
        </w:rPr>
        <w:t>VGG</w:t>
      </w:r>
      <w:r w:rsidR="00AF0720">
        <w:rPr>
          <w:rFonts w:ascii="Times New Roman" w:hAnsi="Times New Roman" w:cs="Times New Roman"/>
          <w:sz w:val="28"/>
          <w:szCs w:val="28"/>
          <w:lang w:val="ru-RU"/>
        </w:rPr>
        <w:t>, состоящий из последовате</w:t>
      </w:r>
      <w:r w:rsidR="009B08F9">
        <w:rPr>
          <w:rFonts w:ascii="Times New Roman" w:hAnsi="Times New Roman" w:cs="Times New Roman"/>
          <w:sz w:val="28"/>
          <w:szCs w:val="28"/>
          <w:lang w:val="ru-RU"/>
        </w:rPr>
        <w:t>льности</w:t>
      </w:r>
      <w:r w:rsidR="00AF07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E4B14">
        <w:rPr>
          <w:rFonts w:ascii="Times New Roman" w:hAnsi="Times New Roman" w:cs="Times New Roman"/>
          <w:sz w:val="28"/>
          <w:szCs w:val="28"/>
          <w:lang w:val="ru-RU"/>
        </w:rPr>
        <w:t>блоков «</w:t>
      </w:r>
      <w:proofErr w:type="spellStart"/>
      <w:r w:rsidR="001E4B14">
        <w:rPr>
          <w:rFonts w:ascii="Times New Roman" w:hAnsi="Times New Roman" w:cs="Times New Roman"/>
          <w:sz w:val="28"/>
          <w:szCs w:val="28"/>
        </w:rPr>
        <w:t>VGGBlock</w:t>
      </w:r>
      <w:proofErr w:type="spellEnd"/>
      <w:r w:rsidR="001E4B14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AF072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4CC2D9B" w14:textId="762594BA" w:rsidR="009B08F9" w:rsidRDefault="001E4B14" w:rsidP="009B08F9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</w:rPr>
        <w:t>Upconv</w:t>
      </w:r>
      <w:proofErr w:type="spellEnd"/>
      <w:r w:rsidRPr="00CF6B16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  <w:lang w:val="ru-RU"/>
        </w:rPr>
        <w:t>» модуль</w:t>
      </w:r>
      <w:r w:rsidR="00CF6B16">
        <w:rPr>
          <w:rFonts w:ascii="Times New Roman" w:hAnsi="Times New Roman" w:cs="Times New Roman"/>
          <w:sz w:val="28"/>
          <w:szCs w:val="28"/>
          <w:lang w:val="ru-RU"/>
        </w:rPr>
        <w:t>-наследник класса «</w:t>
      </w:r>
      <w:proofErr w:type="spellStart"/>
      <w:r w:rsidR="00CF6B16">
        <w:rPr>
          <w:rFonts w:ascii="Times New Roman" w:hAnsi="Times New Roman" w:cs="Times New Roman"/>
          <w:sz w:val="28"/>
          <w:szCs w:val="28"/>
        </w:rPr>
        <w:t>ConvTranspose</w:t>
      </w:r>
      <w:proofErr w:type="spellEnd"/>
      <w:r w:rsidR="00CF6B16" w:rsidRPr="00CF6B16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CF6B16">
        <w:rPr>
          <w:rFonts w:ascii="Times New Roman" w:hAnsi="Times New Roman" w:cs="Times New Roman"/>
          <w:sz w:val="28"/>
          <w:szCs w:val="28"/>
        </w:rPr>
        <w:t>d</w:t>
      </w:r>
      <w:r w:rsidR="00CF6B16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9B08F9">
        <w:rPr>
          <w:rFonts w:ascii="Times New Roman" w:hAnsi="Times New Roman" w:cs="Times New Roman"/>
          <w:sz w:val="28"/>
          <w:szCs w:val="28"/>
          <w:lang w:val="ru-RU"/>
        </w:rPr>
        <w:t xml:space="preserve">, отвечающий за операцию обратной свёртки. Данный модуль используется в декодере, а </w:t>
      </w:r>
      <w:r w:rsidR="00BD1BA2">
        <w:rPr>
          <w:rFonts w:ascii="Times New Roman" w:hAnsi="Times New Roman" w:cs="Times New Roman"/>
          <w:sz w:val="28"/>
          <w:szCs w:val="28"/>
          <w:lang w:val="ru-RU"/>
        </w:rPr>
        <w:t>переопределенный</w:t>
      </w:r>
      <w:r w:rsidR="006A6E9D" w:rsidRPr="009B08F9">
        <w:rPr>
          <w:rFonts w:ascii="Times New Roman" w:hAnsi="Times New Roman" w:cs="Times New Roman"/>
          <w:sz w:val="28"/>
          <w:szCs w:val="28"/>
          <w:lang w:val="ru-RU"/>
        </w:rPr>
        <w:t xml:space="preserve"> метод «</w:t>
      </w:r>
      <w:r w:rsidR="006A6E9D" w:rsidRPr="009B08F9">
        <w:rPr>
          <w:rFonts w:ascii="Times New Roman" w:hAnsi="Times New Roman" w:cs="Times New Roman"/>
          <w:sz w:val="28"/>
          <w:szCs w:val="28"/>
        </w:rPr>
        <w:t>forward</w:t>
      </w:r>
      <w:r w:rsidR="006A6E9D" w:rsidRPr="009B08F9">
        <w:rPr>
          <w:rFonts w:ascii="Times New Roman" w:hAnsi="Times New Roman" w:cs="Times New Roman"/>
          <w:sz w:val="28"/>
          <w:szCs w:val="28"/>
          <w:lang w:val="ru-RU"/>
        </w:rPr>
        <w:t xml:space="preserve">» </w:t>
      </w:r>
      <w:r w:rsidR="00B07F77">
        <w:rPr>
          <w:rFonts w:ascii="Times New Roman" w:hAnsi="Times New Roman" w:cs="Times New Roman"/>
          <w:sz w:val="28"/>
          <w:szCs w:val="28"/>
          <w:lang w:val="ru-RU"/>
        </w:rPr>
        <w:t>в качестве второго аргумента принимает</w:t>
      </w:r>
      <w:r w:rsidR="006A6E9D" w:rsidRPr="009B08F9">
        <w:rPr>
          <w:rFonts w:ascii="Times New Roman" w:hAnsi="Times New Roman" w:cs="Times New Roman"/>
          <w:sz w:val="28"/>
          <w:szCs w:val="28"/>
          <w:lang w:val="ru-RU"/>
        </w:rPr>
        <w:t xml:space="preserve"> тензор </w:t>
      </w:r>
      <w:r w:rsidR="009B08F9" w:rsidRPr="009B08F9">
        <w:rPr>
          <w:rFonts w:ascii="Times New Roman" w:hAnsi="Times New Roman" w:cs="Times New Roman"/>
          <w:sz w:val="28"/>
          <w:szCs w:val="28"/>
          <w:lang w:val="ru-RU"/>
        </w:rPr>
        <w:t>из соответствующего</w:t>
      </w:r>
      <w:r w:rsidR="00682B44">
        <w:rPr>
          <w:rFonts w:ascii="Times New Roman" w:hAnsi="Times New Roman" w:cs="Times New Roman"/>
          <w:sz w:val="28"/>
          <w:szCs w:val="28"/>
          <w:lang w:val="ru-RU"/>
        </w:rPr>
        <w:t xml:space="preserve"> обратной свёртки</w:t>
      </w:r>
      <w:r w:rsidR="009B08F9" w:rsidRPr="009B08F9">
        <w:rPr>
          <w:rFonts w:ascii="Times New Roman" w:hAnsi="Times New Roman" w:cs="Times New Roman"/>
          <w:sz w:val="28"/>
          <w:szCs w:val="28"/>
          <w:lang w:val="ru-RU"/>
        </w:rPr>
        <w:t xml:space="preserve"> блока</w:t>
      </w:r>
      <w:r w:rsidR="009B08F9">
        <w:rPr>
          <w:rFonts w:ascii="Times New Roman" w:hAnsi="Times New Roman" w:cs="Times New Roman"/>
          <w:sz w:val="28"/>
          <w:szCs w:val="28"/>
          <w:lang w:val="ru-RU"/>
        </w:rPr>
        <w:t xml:space="preserve"> кодировщика, реализуя ранее описанный подход «</w:t>
      </w:r>
      <w:r w:rsidR="009B08F9">
        <w:rPr>
          <w:rFonts w:ascii="Times New Roman" w:hAnsi="Times New Roman" w:cs="Times New Roman"/>
          <w:sz w:val="28"/>
          <w:szCs w:val="28"/>
        </w:rPr>
        <w:t>skip</w:t>
      </w:r>
      <w:r w:rsidR="009B08F9" w:rsidRPr="009B08F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B08F9">
        <w:rPr>
          <w:rFonts w:ascii="Times New Roman" w:hAnsi="Times New Roman" w:cs="Times New Roman"/>
          <w:sz w:val="28"/>
          <w:szCs w:val="28"/>
        </w:rPr>
        <w:t>connection</w:t>
      </w:r>
      <w:r w:rsidR="009B08F9"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14:paraId="44E1A4C0" w14:textId="271E2030" w:rsidR="00A637B6" w:rsidRDefault="009B08F9" w:rsidP="009B08F9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Decoder</w:t>
      </w:r>
      <w:r>
        <w:rPr>
          <w:rFonts w:ascii="Times New Roman" w:hAnsi="Times New Roman" w:cs="Times New Roman"/>
          <w:sz w:val="28"/>
          <w:szCs w:val="28"/>
          <w:lang w:val="ru-RU"/>
        </w:rPr>
        <w:t>» модуль</w:t>
      </w:r>
      <w:r w:rsidR="00A637B6">
        <w:rPr>
          <w:rFonts w:ascii="Times New Roman" w:hAnsi="Times New Roman" w:cs="Times New Roman"/>
          <w:sz w:val="28"/>
          <w:szCs w:val="28"/>
          <w:lang w:val="ru-RU"/>
        </w:rPr>
        <w:t>, реализующий принцип</w:t>
      </w:r>
      <w:r w:rsidRPr="009B08F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декодера</w:t>
      </w:r>
      <w:r w:rsidR="00A637B6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состоящий из последовательности блоков </w:t>
      </w:r>
      <w:r w:rsidR="00772FDD"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="00772FDD">
        <w:rPr>
          <w:rFonts w:ascii="Times New Roman" w:hAnsi="Times New Roman" w:cs="Times New Roman"/>
          <w:sz w:val="28"/>
          <w:szCs w:val="28"/>
        </w:rPr>
        <w:t>Upconv</w:t>
      </w:r>
      <w:proofErr w:type="spellEnd"/>
      <w:r w:rsidR="00772FDD" w:rsidRPr="00EB5F9F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772FDD">
        <w:rPr>
          <w:rFonts w:ascii="Times New Roman" w:hAnsi="Times New Roman" w:cs="Times New Roman"/>
          <w:sz w:val="28"/>
          <w:szCs w:val="28"/>
        </w:rPr>
        <w:t>d</w:t>
      </w:r>
      <w:r w:rsidR="00772FDD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772FDD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="00EB5F9F"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="00EB5F9F">
        <w:rPr>
          <w:rFonts w:ascii="Times New Roman" w:hAnsi="Times New Roman" w:cs="Times New Roman"/>
          <w:sz w:val="28"/>
          <w:szCs w:val="28"/>
        </w:rPr>
        <w:t>VGGBlock</w:t>
      </w:r>
      <w:proofErr w:type="spellEnd"/>
      <w:r w:rsidR="00EB5F9F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A637B6" w:rsidRPr="00A637B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D18A9CA" w14:textId="5E60A08B" w:rsidR="00A637B6" w:rsidRPr="00A637B6" w:rsidRDefault="00A637B6" w:rsidP="009B08F9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UNet</w:t>
      </w:r>
      <w:r>
        <w:rPr>
          <w:rFonts w:ascii="Times New Roman" w:hAnsi="Times New Roman" w:cs="Times New Roman"/>
          <w:sz w:val="28"/>
          <w:szCs w:val="28"/>
          <w:lang w:val="ru-RU"/>
        </w:rPr>
        <w:t>» непосредственно сам</w:t>
      </w:r>
      <w:r w:rsidR="005943BE"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архитектуры </w:t>
      </w:r>
      <w:r>
        <w:rPr>
          <w:rFonts w:ascii="Times New Roman" w:hAnsi="Times New Roman" w:cs="Times New Roman"/>
          <w:sz w:val="28"/>
          <w:szCs w:val="28"/>
        </w:rPr>
        <w:t>U</w:t>
      </w:r>
      <w:r w:rsidRPr="00A637B6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>Net</w:t>
      </w:r>
      <w:r>
        <w:rPr>
          <w:rFonts w:ascii="Times New Roman" w:hAnsi="Times New Roman" w:cs="Times New Roman"/>
          <w:sz w:val="28"/>
          <w:szCs w:val="28"/>
          <w:lang w:val="ru-RU"/>
        </w:rPr>
        <w:t>, состоящий из ранее описанных модулей «</w:t>
      </w:r>
      <w:proofErr w:type="spellStart"/>
      <w:r>
        <w:rPr>
          <w:rFonts w:ascii="Times New Roman" w:hAnsi="Times New Roman" w:cs="Times New Roman"/>
          <w:sz w:val="28"/>
          <w:szCs w:val="28"/>
        </w:rPr>
        <w:t>VGGEncoder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 и «</w:t>
      </w:r>
      <w:r>
        <w:rPr>
          <w:rFonts w:ascii="Times New Roman" w:hAnsi="Times New Roman" w:cs="Times New Roman"/>
          <w:sz w:val="28"/>
          <w:szCs w:val="28"/>
        </w:rPr>
        <w:t>Decoder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A637B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89FB03C" w14:textId="35E79AEB" w:rsidR="000D60D5" w:rsidRDefault="00060CCE" w:rsidP="009B08F9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</w:rPr>
        <w:t>LinearBlock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 модуль, реализующий блок полносвязной нейронной сети</w:t>
      </w:r>
      <w:r w:rsidR="000D60D5">
        <w:rPr>
          <w:rFonts w:ascii="Times New Roman" w:hAnsi="Times New Roman" w:cs="Times New Roman"/>
          <w:sz w:val="28"/>
          <w:szCs w:val="28"/>
          <w:lang w:val="ru-RU"/>
        </w:rPr>
        <w:t xml:space="preserve"> для задачи классификации.</w:t>
      </w:r>
    </w:p>
    <w:p w14:paraId="56E0073F" w14:textId="4E7C52E5" w:rsidR="000756AA" w:rsidRDefault="000D60D5" w:rsidP="009B08F9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Classifier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0D60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 модуль</w:t>
      </w:r>
      <w:r w:rsidRPr="009B08F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1588B">
        <w:rPr>
          <w:rFonts w:ascii="Times New Roman" w:hAnsi="Times New Roman" w:cs="Times New Roman"/>
          <w:sz w:val="28"/>
          <w:szCs w:val="28"/>
          <w:lang w:val="ru-RU"/>
        </w:rPr>
        <w:t>полносвязной нейронной сети для задачи классификации, состоящий из</w:t>
      </w:r>
      <w:r w:rsidR="00714D87">
        <w:rPr>
          <w:rFonts w:ascii="Times New Roman" w:hAnsi="Times New Roman" w:cs="Times New Roman"/>
          <w:sz w:val="28"/>
          <w:szCs w:val="28"/>
          <w:lang w:val="ru-RU"/>
        </w:rPr>
        <w:t xml:space="preserve"> последовательности</w:t>
      </w:r>
      <w:r w:rsidR="0051588B">
        <w:rPr>
          <w:rFonts w:ascii="Times New Roman" w:hAnsi="Times New Roman" w:cs="Times New Roman"/>
          <w:sz w:val="28"/>
          <w:szCs w:val="28"/>
          <w:lang w:val="ru-RU"/>
        </w:rPr>
        <w:t xml:space="preserve"> блоков «</w:t>
      </w:r>
      <w:proofErr w:type="spellStart"/>
      <w:r w:rsidR="0051588B">
        <w:rPr>
          <w:rFonts w:ascii="Times New Roman" w:hAnsi="Times New Roman" w:cs="Times New Roman"/>
          <w:sz w:val="28"/>
          <w:szCs w:val="28"/>
        </w:rPr>
        <w:t>LinearBlock</w:t>
      </w:r>
      <w:proofErr w:type="spellEnd"/>
      <w:r w:rsidR="0051588B">
        <w:rPr>
          <w:rFonts w:ascii="Times New Roman" w:hAnsi="Times New Roman" w:cs="Times New Roman"/>
          <w:sz w:val="28"/>
          <w:szCs w:val="28"/>
          <w:lang w:val="ru-RU"/>
        </w:rPr>
        <w:t>» и модуля слоя субдискретизации «</w:t>
      </w:r>
      <w:proofErr w:type="spellStart"/>
      <w:r w:rsidR="0051588B">
        <w:rPr>
          <w:rFonts w:ascii="Times New Roman" w:hAnsi="Times New Roman" w:cs="Times New Roman"/>
          <w:sz w:val="28"/>
          <w:szCs w:val="28"/>
        </w:rPr>
        <w:t>AvgPool</w:t>
      </w:r>
      <w:proofErr w:type="spellEnd"/>
      <w:r w:rsidR="0051588B" w:rsidRPr="0051588B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51588B">
        <w:rPr>
          <w:rFonts w:ascii="Times New Roman" w:hAnsi="Times New Roman" w:cs="Times New Roman"/>
          <w:sz w:val="28"/>
          <w:szCs w:val="28"/>
        </w:rPr>
        <w:t>d</w:t>
      </w:r>
      <w:r w:rsidR="0051588B">
        <w:rPr>
          <w:rFonts w:ascii="Times New Roman" w:hAnsi="Times New Roman" w:cs="Times New Roman"/>
          <w:sz w:val="28"/>
          <w:szCs w:val="28"/>
          <w:lang w:val="ru-RU"/>
        </w:rPr>
        <w:t>», добавленный для усреднения карты признаков</w:t>
      </w:r>
      <w:r w:rsidR="005B763F">
        <w:rPr>
          <w:rFonts w:ascii="Times New Roman" w:hAnsi="Times New Roman" w:cs="Times New Roman"/>
          <w:sz w:val="28"/>
          <w:szCs w:val="28"/>
          <w:lang w:val="ru-RU"/>
        </w:rPr>
        <w:t xml:space="preserve"> из кодировщика</w:t>
      </w:r>
      <w:r w:rsidR="00B6635E">
        <w:rPr>
          <w:rFonts w:ascii="Times New Roman" w:hAnsi="Times New Roman" w:cs="Times New Roman"/>
          <w:sz w:val="28"/>
          <w:szCs w:val="28"/>
          <w:lang w:val="ru-RU"/>
        </w:rPr>
        <w:t>, что впоследствии уменьшает объем входных тензоров</w:t>
      </w:r>
      <w:r w:rsidR="000756AA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="00A32CD2">
        <w:rPr>
          <w:rFonts w:ascii="Times New Roman" w:hAnsi="Times New Roman" w:cs="Times New Roman"/>
          <w:sz w:val="28"/>
          <w:szCs w:val="28"/>
          <w:lang w:val="ru-RU"/>
        </w:rPr>
        <w:t xml:space="preserve">общий </w:t>
      </w:r>
      <w:r w:rsidR="000756AA">
        <w:rPr>
          <w:rFonts w:ascii="Times New Roman" w:hAnsi="Times New Roman" w:cs="Times New Roman"/>
          <w:sz w:val="28"/>
          <w:szCs w:val="28"/>
          <w:lang w:val="ru-RU"/>
        </w:rPr>
        <w:t>объем самой модели</w:t>
      </w:r>
      <w:r w:rsidR="00A32CD2">
        <w:rPr>
          <w:rFonts w:ascii="Times New Roman" w:hAnsi="Times New Roman" w:cs="Times New Roman"/>
          <w:sz w:val="28"/>
          <w:szCs w:val="28"/>
          <w:lang w:val="ru-RU"/>
        </w:rPr>
        <w:t>-классификатора</w:t>
      </w:r>
      <w:r w:rsidR="000756A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6E8E14B" w14:textId="69E5F5E2" w:rsidR="00B2414A" w:rsidRDefault="000756AA" w:rsidP="009B08F9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</w:rPr>
        <w:t>VGGEncoderClassifier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» </w:t>
      </w:r>
      <w:r w:rsidR="005943BE">
        <w:rPr>
          <w:rFonts w:ascii="Times New Roman" w:hAnsi="Times New Roman" w:cs="Times New Roman"/>
          <w:sz w:val="28"/>
          <w:szCs w:val="28"/>
          <w:lang w:val="ru-RU"/>
        </w:rPr>
        <w:t>модель,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реали</w:t>
      </w:r>
      <w:r w:rsidR="002E2456">
        <w:rPr>
          <w:rFonts w:ascii="Times New Roman" w:hAnsi="Times New Roman" w:cs="Times New Roman"/>
          <w:sz w:val="28"/>
          <w:szCs w:val="28"/>
          <w:lang w:val="ru-RU"/>
        </w:rPr>
        <w:t>зованн</w:t>
      </w:r>
      <w:r w:rsidR="005943BE">
        <w:rPr>
          <w:rFonts w:ascii="Times New Roman" w:hAnsi="Times New Roman" w:cs="Times New Roman"/>
          <w:sz w:val="28"/>
          <w:szCs w:val="28"/>
          <w:lang w:val="ru-RU"/>
        </w:rPr>
        <w:t>ая</w:t>
      </w:r>
      <w:r w:rsidR="002E2456">
        <w:rPr>
          <w:rFonts w:ascii="Times New Roman" w:hAnsi="Times New Roman" w:cs="Times New Roman"/>
          <w:sz w:val="28"/>
          <w:szCs w:val="28"/>
          <w:lang w:val="ru-RU"/>
        </w:rPr>
        <w:t xml:space="preserve"> по</w:t>
      </w:r>
      <w:r w:rsidR="00BF1D84">
        <w:rPr>
          <w:rFonts w:ascii="Times New Roman" w:hAnsi="Times New Roman" w:cs="Times New Roman"/>
          <w:sz w:val="28"/>
          <w:szCs w:val="28"/>
          <w:lang w:val="ru-RU"/>
        </w:rPr>
        <w:t xml:space="preserve"> принцип</w:t>
      </w:r>
      <w:r w:rsidR="002E2456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="00BF1D84">
        <w:rPr>
          <w:rFonts w:ascii="Times New Roman" w:hAnsi="Times New Roman" w:cs="Times New Roman"/>
          <w:sz w:val="28"/>
          <w:szCs w:val="28"/>
          <w:lang w:val="ru-RU"/>
        </w:rPr>
        <w:t xml:space="preserve"> архитектуры </w:t>
      </w:r>
      <w:r w:rsidR="00BF1D84">
        <w:rPr>
          <w:rFonts w:ascii="Times New Roman" w:hAnsi="Times New Roman" w:cs="Times New Roman"/>
          <w:sz w:val="28"/>
          <w:szCs w:val="28"/>
        </w:rPr>
        <w:t>VGG</w:t>
      </w:r>
      <w:r w:rsidR="00BF1D84">
        <w:rPr>
          <w:rFonts w:ascii="Times New Roman" w:hAnsi="Times New Roman" w:cs="Times New Roman"/>
          <w:sz w:val="28"/>
          <w:szCs w:val="28"/>
          <w:lang w:val="ru-RU"/>
        </w:rPr>
        <w:t>, состоящий из «</w:t>
      </w:r>
      <w:proofErr w:type="spellStart"/>
      <w:r w:rsidR="00BF1D84">
        <w:rPr>
          <w:rFonts w:ascii="Times New Roman" w:hAnsi="Times New Roman" w:cs="Times New Roman"/>
          <w:sz w:val="28"/>
          <w:szCs w:val="28"/>
        </w:rPr>
        <w:t>VGGEncoder</w:t>
      </w:r>
      <w:proofErr w:type="spellEnd"/>
      <w:r w:rsidR="00BF1D84">
        <w:rPr>
          <w:rFonts w:ascii="Times New Roman" w:hAnsi="Times New Roman" w:cs="Times New Roman"/>
          <w:sz w:val="28"/>
          <w:szCs w:val="28"/>
          <w:lang w:val="ru-RU"/>
        </w:rPr>
        <w:t>» и «</w:t>
      </w:r>
      <w:r w:rsidR="00BF1D84">
        <w:rPr>
          <w:rFonts w:ascii="Times New Roman" w:hAnsi="Times New Roman" w:cs="Times New Roman"/>
          <w:sz w:val="28"/>
          <w:szCs w:val="28"/>
        </w:rPr>
        <w:t>Classifier</w:t>
      </w:r>
      <w:r w:rsidR="00BF1D84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BF1D84" w:rsidRPr="00BF1D84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BF1D84">
        <w:rPr>
          <w:rFonts w:ascii="Times New Roman" w:hAnsi="Times New Roman" w:cs="Times New Roman"/>
          <w:sz w:val="28"/>
          <w:szCs w:val="28"/>
          <w:lang w:val="ru-RU"/>
        </w:rPr>
        <w:t>Данный</w:t>
      </w:r>
      <w:r w:rsidR="0051588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F1D84">
        <w:rPr>
          <w:rFonts w:ascii="Times New Roman" w:hAnsi="Times New Roman" w:cs="Times New Roman"/>
          <w:sz w:val="28"/>
          <w:szCs w:val="28"/>
          <w:lang w:val="ru-RU"/>
        </w:rPr>
        <w:t xml:space="preserve">модуль </w:t>
      </w:r>
      <w:r w:rsidR="00B2414A">
        <w:rPr>
          <w:rFonts w:ascii="Times New Roman" w:hAnsi="Times New Roman" w:cs="Times New Roman"/>
          <w:sz w:val="28"/>
          <w:szCs w:val="28"/>
          <w:lang w:val="ru-RU"/>
        </w:rPr>
        <w:t>фиксирует состояние кодировщик</w:t>
      </w:r>
      <w:r w:rsidR="00F2496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B2414A">
        <w:rPr>
          <w:rFonts w:ascii="Times New Roman" w:hAnsi="Times New Roman" w:cs="Times New Roman"/>
          <w:sz w:val="28"/>
          <w:szCs w:val="28"/>
          <w:lang w:val="ru-RU"/>
        </w:rPr>
        <w:t>, благодаря че</w:t>
      </w:r>
      <w:r w:rsidR="001B63C4">
        <w:rPr>
          <w:rFonts w:ascii="Times New Roman" w:hAnsi="Times New Roman" w:cs="Times New Roman"/>
          <w:sz w:val="28"/>
          <w:szCs w:val="28"/>
          <w:lang w:val="ru-RU"/>
        </w:rPr>
        <w:t>го во время обучения</w:t>
      </w:r>
      <w:r w:rsidR="00B2414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B63C4">
        <w:rPr>
          <w:rFonts w:ascii="Times New Roman" w:hAnsi="Times New Roman" w:cs="Times New Roman"/>
          <w:sz w:val="28"/>
          <w:szCs w:val="28"/>
          <w:lang w:val="ru-RU"/>
        </w:rPr>
        <w:t>изменяется состояние только</w:t>
      </w:r>
      <w:r w:rsidR="00B2414A">
        <w:rPr>
          <w:rFonts w:ascii="Times New Roman" w:hAnsi="Times New Roman" w:cs="Times New Roman"/>
          <w:sz w:val="28"/>
          <w:szCs w:val="28"/>
          <w:lang w:val="ru-RU"/>
        </w:rPr>
        <w:t xml:space="preserve"> модуля</w:t>
      </w:r>
      <w:r w:rsidR="001B63C4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B2414A">
        <w:rPr>
          <w:rFonts w:ascii="Times New Roman" w:hAnsi="Times New Roman" w:cs="Times New Roman"/>
          <w:sz w:val="28"/>
          <w:szCs w:val="28"/>
          <w:lang w:val="ru-RU"/>
        </w:rPr>
        <w:t>классификатора.</w:t>
      </w:r>
    </w:p>
    <w:p w14:paraId="2BA25BF3" w14:textId="107450AD" w:rsidR="00831AE9" w:rsidRDefault="00B2414A" w:rsidP="00831AE9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«</w:t>
      </w:r>
      <w:proofErr w:type="spellStart"/>
      <w:r>
        <w:rPr>
          <w:rFonts w:ascii="Times New Roman" w:hAnsi="Times New Roman" w:cs="Times New Roman"/>
          <w:sz w:val="28"/>
          <w:szCs w:val="28"/>
        </w:rPr>
        <w:t>UNetClassifier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» </w:t>
      </w:r>
      <w:r w:rsidR="005943BE">
        <w:rPr>
          <w:rFonts w:ascii="Times New Roman" w:hAnsi="Times New Roman" w:cs="Times New Roman"/>
          <w:sz w:val="28"/>
          <w:szCs w:val="28"/>
          <w:lang w:val="ru-RU"/>
        </w:rPr>
        <w:t>модель</w:t>
      </w:r>
      <w:r w:rsidR="00F642EC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5943BE">
        <w:rPr>
          <w:rFonts w:ascii="Times New Roman" w:hAnsi="Times New Roman" w:cs="Times New Roman"/>
          <w:sz w:val="28"/>
          <w:szCs w:val="28"/>
          <w:lang w:val="ru-RU"/>
        </w:rPr>
        <w:t xml:space="preserve"> совмещающ</w:t>
      </w:r>
      <w:r w:rsidR="00A451D9">
        <w:rPr>
          <w:rFonts w:ascii="Times New Roman" w:hAnsi="Times New Roman" w:cs="Times New Roman"/>
          <w:sz w:val="28"/>
          <w:szCs w:val="28"/>
          <w:lang w:val="ru-RU"/>
        </w:rPr>
        <w:t>ая</w:t>
      </w:r>
      <w:r w:rsidR="005943BE">
        <w:rPr>
          <w:rFonts w:ascii="Times New Roman" w:hAnsi="Times New Roman" w:cs="Times New Roman"/>
          <w:sz w:val="28"/>
          <w:szCs w:val="28"/>
          <w:lang w:val="ru-RU"/>
        </w:rPr>
        <w:t xml:space="preserve"> архитектуру </w:t>
      </w:r>
      <w:r w:rsidR="005943BE">
        <w:rPr>
          <w:rFonts w:ascii="Times New Roman" w:hAnsi="Times New Roman" w:cs="Times New Roman"/>
          <w:sz w:val="28"/>
          <w:szCs w:val="28"/>
        </w:rPr>
        <w:t>U</w:t>
      </w:r>
      <w:r w:rsidR="005943BE" w:rsidRPr="005943BE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5943BE">
        <w:rPr>
          <w:rFonts w:ascii="Times New Roman" w:hAnsi="Times New Roman" w:cs="Times New Roman"/>
          <w:sz w:val="28"/>
          <w:szCs w:val="28"/>
        </w:rPr>
        <w:t>Net</w:t>
      </w:r>
      <w:r w:rsidR="005943BE" w:rsidRPr="005943B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943BE">
        <w:rPr>
          <w:rFonts w:ascii="Times New Roman" w:hAnsi="Times New Roman" w:cs="Times New Roman"/>
          <w:sz w:val="28"/>
          <w:szCs w:val="28"/>
          <w:lang w:val="ru-RU"/>
        </w:rPr>
        <w:t xml:space="preserve">с </w:t>
      </w:r>
      <w:r w:rsidR="00A364A8">
        <w:rPr>
          <w:rFonts w:ascii="Times New Roman" w:hAnsi="Times New Roman" w:cs="Times New Roman"/>
          <w:sz w:val="28"/>
          <w:szCs w:val="28"/>
          <w:lang w:val="ru-RU"/>
        </w:rPr>
        <w:t>классификатором</w:t>
      </w:r>
      <w:r w:rsidR="005943B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F642E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943BE">
        <w:rPr>
          <w:rFonts w:ascii="Times New Roman" w:hAnsi="Times New Roman" w:cs="Times New Roman"/>
          <w:sz w:val="28"/>
          <w:szCs w:val="28"/>
          <w:lang w:val="ru-RU"/>
        </w:rPr>
        <w:t xml:space="preserve">Это </w:t>
      </w:r>
      <w:r w:rsidR="00F642EC">
        <w:rPr>
          <w:rFonts w:ascii="Times New Roman" w:hAnsi="Times New Roman" w:cs="Times New Roman"/>
          <w:sz w:val="28"/>
          <w:szCs w:val="28"/>
          <w:lang w:val="ru-RU"/>
        </w:rPr>
        <w:t>позволя</w:t>
      </w:r>
      <w:r w:rsidR="005943BE">
        <w:rPr>
          <w:rFonts w:ascii="Times New Roman" w:hAnsi="Times New Roman" w:cs="Times New Roman"/>
          <w:sz w:val="28"/>
          <w:szCs w:val="28"/>
          <w:lang w:val="ru-RU"/>
        </w:rPr>
        <w:t xml:space="preserve">ет </w:t>
      </w:r>
      <w:r w:rsidR="00F642EC">
        <w:rPr>
          <w:rFonts w:ascii="Times New Roman" w:hAnsi="Times New Roman" w:cs="Times New Roman"/>
          <w:sz w:val="28"/>
          <w:szCs w:val="28"/>
          <w:lang w:val="ru-RU"/>
        </w:rPr>
        <w:t xml:space="preserve">одновременно получать бинарную маску </w:t>
      </w:r>
      <w:r w:rsidR="0066726B">
        <w:rPr>
          <w:rFonts w:ascii="Times New Roman" w:hAnsi="Times New Roman" w:cs="Times New Roman"/>
          <w:sz w:val="28"/>
          <w:szCs w:val="28"/>
          <w:lang w:val="ru-RU"/>
        </w:rPr>
        <w:t xml:space="preserve">трещины и выдавать </w:t>
      </w:r>
      <w:r w:rsidR="004450F1">
        <w:rPr>
          <w:rFonts w:ascii="Times New Roman" w:hAnsi="Times New Roman" w:cs="Times New Roman"/>
          <w:sz w:val="28"/>
          <w:szCs w:val="28"/>
          <w:lang w:val="ru-RU"/>
        </w:rPr>
        <w:t>класс,</w:t>
      </w:r>
      <w:r w:rsidR="0066726B">
        <w:rPr>
          <w:rFonts w:ascii="Times New Roman" w:hAnsi="Times New Roman" w:cs="Times New Roman"/>
          <w:sz w:val="28"/>
          <w:szCs w:val="28"/>
          <w:lang w:val="ru-RU"/>
        </w:rPr>
        <w:t xml:space="preserve"> соответствующий наличию трещины.</w:t>
      </w:r>
    </w:p>
    <w:p w14:paraId="218CD85B" w14:textId="3930CBEC" w:rsidR="00831AE9" w:rsidRDefault="00831AE9" w:rsidP="00831AE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06E24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806E24">
        <w:rPr>
          <w:rFonts w:ascii="Times New Roman" w:hAnsi="Times New Roman" w:cs="Times New Roman"/>
          <w:sz w:val="36"/>
          <w:szCs w:val="36"/>
          <w:lang w:val="ru-RU"/>
        </w:rPr>
        <w:t xml:space="preserve">3.3 </w:t>
      </w:r>
      <w:r w:rsidRPr="00831AE9">
        <w:rPr>
          <w:rFonts w:ascii="Times New Roman" w:hAnsi="Times New Roman" w:cs="Times New Roman"/>
          <w:sz w:val="36"/>
          <w:szCs w:val="36"/>
          <w:lang w:val="ru-RU"/>
        </w:rPr>
        <w:t>Обучение моделей</w:t>
      </w:r>
    </w:p>
    <w:p w14:paraId="763FAEE6" w14:textId="21606D75" w:rsidR="005169E1" w:rsidRDefault="002F7F5C" w:rsidP="0039569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4B360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3312F7">
        <w:rPr>
          <w:rFonts w:ascii="Times New Roman" w:hAnsi="Times New Roman" w:cs="Times New Roman"/>
          <w:sz w:val="28"/>
          <w:szCs w:val="28"/>
          <w:lang w:val="ru-RU"/>
        </w:rPr>
        <w:t>бучени</w:t>
      </w:r>
      <w:r w:rsidR="004B360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3312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F44BC">
        <w:rPr>
          <w:rFonts w:ascii="Times New Roman" w:hAnsi="Times New Roman" w:cs="Times New Roman"/>
          <w:sz w:val="28"/>
          <w:szCs w:val="28"/>
          <w:lang w:val="ru-RU"/>
        </w:rPr>
        <w:t>провод</w:t>
      </w:r>
      <w:r w:rsidR="009826AF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8F44BC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="004B360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9826AF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4B360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="008F44BC">
        <w:rPr>
          <w:rFonts w:ascii="Times New Roman" w:hAnsi="Times New Roman" w:cs="Times New Roman"/>
          <w:sz w:val="28"/>
          <w:szCs w:val="28"/>
          <w:lang w:val="ru-RU"/>
        </w:rPr>
        <w:t xml:space="preserve"> в среде «</w:t>
      </w:r>
      <w:r w:rsidR="008F44BC">
        <w:rPr>
          <w:rFonts w:ascii="Times New Roman" w:hAnsi="Times New Roman" w:cs="Times New Roman"/>
          <w:sz w:val="28"/>
          <w:szCs w:val="28"/>
        </w:rPr>
        <w:t>Google</w:t>
      </w:r>
      <w:r w:rsidR="008F44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8F44BC">
        <w:rPr>
          <w:rFonts w:ascii="Times New Roman" w:hAnsi="Times New Roman" w:cs="Times New Roman"/>
          <w:sz w:val="28"/>
          <w:szCs w:val="28"/>
        </w:rPr>
        <w:t>Colab</w:t>
      </w:r>
      <w:proofErr w:type="spellEnd"/>
      <w:r w:rsidR="008F44BC">
        <w:rPr>
          <w:rFonts w:ascii="Times New Roman" w:hAnsi="Times New Roman" w:cs="Times New Roman"/>
          <w:sz w:val="28"/>
          <w:szCs w:val="28"/>
          <w:lang w:val="ru-RU"/>
        </w:rPr>
        <w:t>» с подпиской «</w:t>
      </w:r>
      <w:r w:rsidR="008F44BC">
        <w:rPr>
          <w:rFonts w:ascii="Times New Roman" w:hAnsi="Times New Roman" w:cs="Times New Roman"/>
          <w:sz w:val="28"/>
          <w:szCs w:val="28"/>
        </w:rPr>
        <w:t>Pro</w:t>
      </w:r>
      <w:r w:rsidR="008F44BC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562339">
        <w:rPr>
          <w:rFonts w:ascii="Times New Roman" w:hAnsi="Times New Roman" w:cs="Times New Roman"/>
          <w:sz w:val="28"/>
          <w:szCs w:val="28"/>
          <w:lang w:val="ru-RU"/>
        </w:rPr>
        <w:t>, который предлагает видеокарты двух видов:</w:t>
      </w:r>
      <w:r w:rsidR="002A39B4"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r w:rsidR="00562339">
        <w:rPr>
          <w:rFonts w:ascii="Times New Roman" w:hAnsi="Times New Roman" w:cs="Times New Roman"/>
          <w:sz w:val="28"/>
          <w:szCs w:val="28"/>
        </w:rPr>
        <w:t>NVIDIA</w:t>
      </w:r>
      <w:r w:rsidR="00562339" w:rsidRPr="0056233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A39B4">
        <w:rPr>
          <w:rFonts w:ascii="Times New Roman" w:hAnsi="Times New Roman" w:cs="Times New Roman"/>
          <w:sz w:val="28"/>
          <w:szCs w:val="28"/>
        </w:rPr>
        <w:t>Tesla</w:t>
      </w:r>
      <w:r w:rsidR="002A39B4" w:rsidRPr="002A39B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A39B4">
        <w:rPr>
          <w:rFonts w:ascii="Times New Roman" w:hAnsi="Times New Roman" w:cs="Times New Roman"/>
          <w:sz w:val="28"/>
          <w:szCs w:val="28"/>
        </w:rPr>
        <w:t>P</w:t>
      </w:r>
      <w:r w:rsidR="002A39B4" w:rsidRPr="002A39B4">
        <w:rPr>
          <w:rFonts w:ascii="Times New Roman" w:hAnsi="Times New Roman" w:cs="Times New Roman"/>
          <w:sz w:val="28"/>
          <w:szCs w:val="28"/>
          <w:lang w:val="ru-RU"/>
        </w:rPr>
        <w:t>100</w:t>
      </w:r>
      <w:r w:rsidR="00562339">
        <w:rPr>
          <w:rFonts w:ascii="Times New Roman" w:hAnsi="Times New Roman" w:cs="Times New Roman"/>
          <w:sz w:val="28"/>
          <w:szCs w:val="28"/>
          <w:lang w:val="ru-RU"/>
        </w:rPr>
        <w:t>» и «</w:t>
      </w:r>
      <w:r w:rsidR="00562339">
        <w:rPr>
          <w:rFonts w:ascii="Times New Roman" w:hAnsi="Times New Roman" w:cs="Times New Roman"/>
          <w:sz w:val="28"/>
          <w:szCs w:val="28"/>
        </w:rPr>
        <w:t>NVIDIA</w:t>
      </w:r>
      <w:r w:rsidR="00562339" w:rsidRPr="0056233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62339">
        <w:rPr>
          <w:rFonts w:ascii="Times New Roman" w:hAnsi="Times New Roman" w:cs="Times New Roman"/>
          <w:sz w:val="28"/>
          <w:szCs w:val="28"/>
        </w:rPr>
        <w:t>Tesla</w:t>
      </w:r>
      <w:r w:rsidR="00562339" w:rsidRPr="0056233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62339">
        <w:rPr>
          <w:rFonts w:ascii="Times New Roman" w:hAnsi="Times New Roman" w:cs="Times New Roman"/>
          <w:sz w:val="28"/>
          <w:szCs w:val="28"/>
        </w:rPr>
        <w:t>T</w:t>
      </w:r>
      <w:r w:rsidR="00562339" w:rsidRPr="00562339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562339">
        <w:rPr>
          <w:rFonts w:ascii="Times New Roman" w:hAnsi="Times New Roman" w:cs="Times New Roman"/>
          <w:sz w:val="28"/>
          <w:szCs w:val="28"/>
          <w:lang w:val="ru-RU"/>
        </w:rPr>
        <w:t>» объемом 16 гигабайт.</w:t>
      </w:r>
      <w:r w:rsidR="004A3CAA">
        <w:rPr>
          <w:rFonts w:ascii="Times New Roman" w:hAnsi="Times New Roman" w:cs="Times New Roman"/>
          <w:sz w:val="28"/>
          <w:szCs w:val="28"/>
          <w:lang w:val="ru-RU"/>
        </w:rPr>
        <w:t xml:space="preserve"> В программной реализации обучения были использованы средства </w:t>
      </w:r>
      <w:r w:rsidR="00324B02">
        <w:rPr>
          <w:rFonts w:ascii="Times New Roman" w:hAnsi="Times New Roman" w:cs="Times New Roman"/>
          <w:sz w:val="28"/>
          <w:szCs w:val="28"/>
          <w:lang w:val="ru-RU"/>
        </w:rPr>
        <w:t xml:space="preserve">фреймворка </w:t>
      </w:r>
      <w:r w:rsidR="00324B02">
        <w:rPr>
          <w:rFonts w:ascii="Times New Roman" w:hAnsi="Times New Roman" w:cs="Times New Roman"/>
          <w:sz w:val="28"/>
          <w:szCs w:val="28"/>
        </w:rPr>
        <w:t>Catalyst</w:t>
      </w:r>
      <w:r w:rsidR="00324B02" w:rsidRPr="00324B0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324B02">
        <w:rPr>
          <w:rFonts w:ascii="Times New Roman" w:hAnsi="Times New Roman" w:cs="Times New Roman"/>
          <w:sz w:val="28"/>
          <w:szCs w:val="28"/>
          <w:lang w:val="ru-RU"/>
        </w:rPr>
        <w:t xml:space="preserve"> Был </w:t>
      </w:r>
      <w:r w:rsidR="00A86295">
        <w:rPr>
          <w:rFonts w:ascii="Times New Roman" w:hAnsi="Times New Roman" w:cs="Times New Roman"/>
          <w:sz w:val="28"/>
          <w:szCs w:val="28"/>
          <w:lang w:val="ru-RU"/>
        </w:rPr>
        <w:t>реализован</w:t>
      </w:r>
      <w:r w:rsidR="00324B02">
        <w:rPr>
          <w:rFonts w:ascii="Times New Roman" w:hAnsi="Times New Roman" w:cs="Times New Roman"/>
          <w:sz w:val="28"/>
          <w:szCs w:val="28"/>
          <w:lang w:val="ru-RU"/>
        </w:rPr>
        <w:t xml:space="preserve"> класс-наследник</w:t>
      </w:r>
      <w:r w:rsidR="002240F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24B02">
        <w:rPr>
          <w:rFonts w:ascii="Times New Roman" w:hAnsi="Times New Roman" w:cs="Times New Roman"/>
          <w:sz w:val="28"/>
          <w:szCs w:val="28"/>
          <w:lang w:val="ru-RU"/>
        </w:rPr>
        <w:t xml:space="preserve">от </w:t>
      </w:r>
      <w:proofErr w:type="gramStart"/>
      <w:r w:rsidR="00324B02">
        <w:rPr>
          <w:rFonts w:ascii="Times New Roman" w:hAnsi="Times New Roman" w:cs="Times New Roman"/>
          <w:sz w:val="28"/>
          <w:szCs w:val="28"/>
        </w:rPr>
        <w:t>catalyst</w:t>
      </w:r>
      <w:r w:rsidR="00324B02" w:rsidRPr="002240F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324B02">
        <w:rPr>
          <w:rFonts w:ascii="Times New Roman" w:hAnsi="Times New Roman" w:cs="Times New Roman"/>
          <w:sz w:val="28"/>
          <w:szCs w:val="28"/>
        </w:rPr>
        <w:t>dl</w:t>
      </w:r>
      <w:r w:rsidR="00324B02" w:rsidRPr="002240F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324B02">
        <w:rPr>
          <w:rFonts w:ascii="Times New Roman" w:hAnsi="Times New Roman" w:cs="Times New Roman"/>
          <w:sz w:val="28"/>
          <w:szCs w:val="28"/>
        </w:rPr>
        <w:t>Runner</w:t>
      </w:r>
      <w:proofErr w:type="gramEnd"/>
      <w:r w:rsidR="002240F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240F4" w:rsidRPr="002240F4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2240F4">
        <w:rPr>
          <w:rFonts w:ascii="Times New Roman" w:hAnsi="Times New Roman" w:cs="Times New Roman"/>
          <w:sz w:val="28"/>
          <w:szCs w:val="28"/>
          <w:lang w:val="ru-RU"/>
        </w:rPr>
        <w:t>приложение 4</w:t>
      </w:r>
      <w:r w:rsidR="00A86295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0D73CC">
        <w:rPr>
          <w:rFonts w:ascii="Times New Roman" w:hAnsi="Times New Roman" w:cs="Times New Roman"/>
          <w:sz w:val="28"/>
          <w:szCs w:val="28"/>
          <w:lang w:val="ru-RU"/>
        </w:rPr>
        <w:t>, который</w:t>
      </w:r>
      <w:r w:rsidR="008168F4">
        <w:rPr>
          <w:rFonts w:ascii="Times New Roman" w:hAnsi="Times New Roman" w:cs="Times New Roman"/>
          <w:sz w:val="28"/>
          <w:szCs w:val="28"/>
          <w:lang w:val="ru-RU"/>
        </w:rPr>
        <w:t xml:space="preserve"> содержит метод «</w:t>
      </w:r>
      <w:r w:rsidR="008168F4">
        <w:rPr>
          <w:rFonts w:ascii="Times New Roman" w:hAnsi="Times New Roman" w:cs="Times New Roman"/>
          <w:sz w:val="28"/>
          <w:szCs w:val="28"/>
        </w:rPr>
        <w:t>train</w:t>
      </w:r>
      <w:r w:rsidR="008168F4">
        <w:rPr>
          <w:rFonts w:ascii="Times New Roman" w:hAnsi="Times New Roman" w:cs="Times New Roman"/>
          <w:sz w:val="28"/>
          <w:szCs w:val="28"/>
          <w:lang w:val="ru-RU"/>
        </w:rPr>
        <w:t xml:space="preserve">», </w:t>
      </w:r>
      <w:r w:rsidR="000D73CC">
        <w:rPr>
          <w:rFonts w:ascii="Times New Roman" w:hAnsi="Times New Roman" w:cs="Times New Roman"/>
          <w:sz w:val="28"/>
          <w:szCs w:val="28"/>
          <w:lang w:val="ru-RU"/>
        </w:rPr>
        <w:t>принимающий</w:t>
      </w:r>
      <w:r w:rsidR="008168F4">
        <w:rPr>
          <w:rFonts w:ascii="Times New Roman" w:hAnsi="Times New Roman" w:cs="Times New Roman"/>
          <w:sz w:val="28"/>
          <w:szCs w:val="28"/>
          <w:lang w:val="ru-RU"/>
        </w:rPr>
        <w:t xml:space="preserve"> все </w:t>
      </w:r>
      <w:r w:rsidR="000D73CC">
        <w:rPr>
          <w:rFonts w:ascii="Times New Roman" w:hAnsi="Times New Roman" w:cs="Times New Roman"/>
          <w:sz w:val="28"/>
          <w:szCs w:val="28"/>
          <w:lang w:val="ru-RU"/>
        </w:rPr>
        <w:t xml:space="preserve">необходимые </w:t>
      </w:r>
      <w:r w:rsidR="00833428">
        <w:rPr>
          <w:rFonts w:ascii="Times New Roman" w:hAnsi="Times New Roman" w:cs="Times New Roman"/>
          <w:sz w:val="28"/>
          <w:szCs w:val="28"/>
          <w:lang w:val="ru-RU"/>
        </w:rPr>
        <w:t xml:space="preserve">для обучения </w:t>
      </w:r>
      <w:r w:rsidR="000D73CC">
        <w:rPr>
          <w:rFonts w:ascii="Times New Roman" w:hAnsi="Times New Roman" w:cs="Times New Roman"/>
          <w:sz w:val="28"/>
          <w:szCs w:val="28"/>
          <w:lang w:val="ru-RU"/>
        </w:rPr>
        <w:t xml:space="preserve">компоненты </w:t>
      </w:r>
      <w:r w:rsidR="00833428">
        <w:rPr>
          <w:rFonts w:ascii="Times New Roman" w:hAnsi="Times New Roman" w:cs="Times New Roman"/>
          <w:sz w:val="28"/>
          <w:szCs w:val="28"/>
          <w:lang w:val="ru-RU"/>
        </w:rPr>
        <w:t>и запуска</w:t>
      </w:r>
      <w:r w:rsidR="000D73CC">
        <w:rPr>
          <w:rFonts w:ascii="Times New Roman" w:hAnsi="Times New Roman" w:cs="Times New Roman"/>
          <w:sz w:val="28"/>
          <w:szCs w:val="28"/>
          <w:lang w:val="ru-RU"/>
        </w:rPr>
        <w:t>ющий</w:t>
      </w:r>
      <w:r w:rsidR="00833428">
        <w:rPr>
          <w:rFonts w:ascii="Times New Roman" w:hAnsi="Times New Roman" w:cs="Times New Roman"/>
          <w:sz w:val="28"/>
          <w:szCs w:val="28"/>
          <w:lang w:val="ru-RU"/>
        </w:rPr>
        <w:t xml:space="preserve"> непосредственно сам</w:t>
      </w:r>
      <w:r w:rsidR="000D73CC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8334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D73CC">
        <w:rPr>
          <w:rFonts w:ascii="Times New Roman" w:hAnsi="Times New Roman" w:cs="Times New Roman"/>
          <w:sz w:val="28"/>
          <w:szCs w:val="28"/>
          <w:lang w:val="ru-RU"/>
        </w:rPr>
        <w:t>обучение</w:t>
      </w:r>
      <w:r w:rsidR="0083342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4913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12D77">
        <w:rPr>
          <w:rFonts w:ascii="Times New Roman" w:hAnsi="Times New Roman" w:cs="Times New Roman"/>
          <w:sz w:val="28"/>
          <w:szCs w:val="28"/>
          <w:lang w:val="ru-RU"/>
        </w:rPr>
        <w:t>Данное</w:t>
      </w:r>
      <w:r w:rsidR="00491392">
        <w:rPr>
          <w:rFonts w:ascii="Times New Roman" w:hAnsi="Times New Roman" w:cs="Times New Roman"/>
          <w:sz w:val="28"/>
          <w:szCs w:val="28"/>
          <w:lang w:val="ru-RU"/>
        </w:rPr>
        <w:t xml:space="preserve"> решение позволило</w:t>
      </w:r>
      <w:r w:rsidR="00D83EE1">
        <w:rPr>
          <w:rFonts w:ascii="Times New Roman" w:hAnsi="Times New Roman" w:cs="Times New Roman"/>
          <w:sz w:val="28"/>
          <w:szCs w:val="28"/>
          <w:lang w:val="ru-RU"/>
        </w:rPr>
        <w:t xml:space="preserve"> свести весь процесс обучения в</w:t>
      </w:r>
      <w:r w:rsidR="008334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83EE1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="000A0958">
        <w:rPr>
          <w:rFonts w:ascii="Times New Roman" w:hAnsi="Times New Roman" w:cs="Times New Roman"/>
          <w:sz w:val="28"/>
          <w:szCs w:val="28"/>
          <w:lang w:val="ru-RU"/>
        </w:rPr>
        <w:t>ереопределен</w:t>
      </w:r>
      <w:r w:rsidR="00074138">
        <w:rPr>
          <w:rFonts w:ascii="Times New Roman" w:hAnsi="Times New Roman" w:cs="Times New Roman"/>
          <w:sz w:val="28"/>
          <w:szCs w:val="28"/>
          <w:lang w:val="ru-RU"/>
        </w:rPr>
        <w:t>ие</w:t>
      </w:r>
      <w:r w:rsidR="00833428">
        <w:rPr>
          <w:rFonts w:ascii="Times New Roman" w:hAnsi="Times New Roman" w:cs="Times New Roman"/>
          <w:sz w:val="28"/>
          <w:szCs w:val="28"/>
          <w:lang w:val="ru-RU"/>
        </w:rPr>
        <w:t xml:space="preserve"> метод</w:t>
      </w:r>
      <w:r w:rsidR="00074138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833428"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r w:rsidR="00833428" w:rsidRPr="00491392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833428">
        <w:rPr>
          <w:rFonts w:ascii="Times New Roman" w:hAnsi="Times New Roman" w:cs="Times New Roman"/>
          <w:sz w:val="28"/>
          <w:szCs w:val="28"/>
        </w:rPr>
        <w:t>handle</w:t>
      </w:r>
      <w:r w:rsidR="00833428" w:rsidRPr="00491392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833428">
        <w:rPr>
          <w:rFonts w:ascii="Times New Roman" w:hAnsi="Times New Roman" w:cs="Times New Roman"/>
          <w:sz w:val="28"/>
          <w:szCs w:val="28"/>
        </w:rPr>
        <w:t>batch</w:t>
      </w:r>
      <w:r w:rsidR="00833428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D83EE1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8334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83B52">
        <w:rPr>
          <w:rFonts w:ascii="Times New Roman" w:hAnsi="Times New Roman" w:cs="Times New Roman"/>
          <w:sz w:val="28"/>
          <w:szCs w:val="28"/>
          <w:lang w:val="ru-RU"/>
        </w:rPr>
        <w:t xml:space="preserve">который </w:t>
      </w:r>
      <w:r w:rsidR="000A0958">
        <w:rPr>
          <w:rFonts w:ascii="Times New Roman" w:hAnsi="Times New Roman" w:cs="Times New Roman"/>
          <w:sz w:val="28"/>
          <w:szCs w:val="28"/>
          <w:lang w:val="ru-RU"/>
        </w:rPr>
        <w:t>выполня</w:t>
      </w:r>
      <w:r w:rsidR="00F83B52">
        <w:rPr>
          <w:rFonts w:ascii="Times New Roman" w:hAnsi="Times New Roman" w:cs="Times New Roman"/>
          <w:sz w:val="28"/>
          <w:szCs w:val="28"/>
          <w:lang w:val="ru-RU"/>
        </w:rPr>
        <w:t>ет</w:t>
      </w:r>
      <w:r w:rsidR="00B152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549A7">
        <w:rPr>
          <w:rFonts w:ascii="Times New Roman" w:hAnsi="Times New Roman" w:cs="Times New Roman"/>
          <w:sz w:val="28"/>
          <w:szCs w:val="28"/>
          <w:lang w:val="ru-RU"/>
        </w:rPr>
        <w:t>следующие операции:</w:t>
      </w:r>
    </w:p>
    <w:p w14:paraId="2A85AC3B" w14:textId="286A1706" w:rsidR="00F549A7" w:rsidRDefault="00DC02BA" w:rsidP="00F549A7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Получение</w:t>
      </w:r>
      <w:r w:rsidR="000A0958">
        <w:rPr>
          <w:rFonts w:ascii="Times New Roman" w:hAnsi="Times New Roman" w:cs="Times New Roman"/>
          <w:sz w:val="28"/>
          <w:szCs w:val="28"/>
          <w:lang w:val="ru-RU"/>
        </w:rPr>
        <w:t xml:space="preserve"> входны</w:t>
      </w:r>
      <w:r w:rsidR="00400E85">
        <w:rPr>
          <w:rFonts w:ascii="Times New Roman" w:hAnsi="Times New Roman" w:cs="Times New Roman"/>
          <w:sz w:val="28"/>
          <w:szCs w:val="28"/>
          <w:lang w:val="ru-RU"/>
        </w:rPr>
        <w:t xml:space="preserve">х и целевых </w:t>
      </w:r>
      <w:r w:rsidR="001A2C1D">
        <w:rPr>
          <w:rFonts w:ascii="Times New Roman" w:hAnsi="Times New Roman" w:cs="Times New Roman"/>
          <w:sz w:val="28"/>
          <w:szCs w:val="28"/>
          <w:lang w:val="ru-RU"/>
        </w:rPr>
        <w:t>тензоров</w:t>
      </w:r>
      <w:r w:rsidR="00400E8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F3CF9">
        <w:rPr>
          <w:rFonts w:ascii="Times New Roman" w:hAnsi="Times New Roman" w:cs="Times New Roman"/>
          <w:sz w:val="28"/>
          <w:szCs w:val="28"/>
          <w:lang w:val="ru-RU"/>
        </w:rPr>
        <w:t xml:space="preserve">данных </w:t>
      </w:r>
      <w:r w:rsidR="00400E85">
        <w:rPr>
          <w:rFonts w:ascii="Times New Roman" w:hAnsi="Times New Roman" w:cs="Times New Roman"/>
          <w:sz w:val="28"/>
          <w:szCs w:val="28"/>
          <w:lang w:val="ru-RU"/>
        </w:rPr>
        <w:t>из батча.</w:t>
      </w:r>
    </w:p>
    <w:p w14:paraId="09F1E1EC" w14:textId="085D02B9" w:rsidR="00B301EC" w:rsidRDefault="00B301EC" w:rsidP="00F549A7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Изменение состояния модели для обучения и</w:t>
      </w:r>
      <w:r w:rsidR="00560353">
        <w:rPr>
          <w:rFonts w:ascii="Times New Roman" w:hAnsi="Times New Roman" w:cs="Times New Roman"/>
          <w:sz w:val="28"/>
          <w:szCs w:val="28"/>
          <w:lang w:val="ru-RU"/>
        </w:rPr>
        <w:t xml:space="preserve"> тестирования.</w:t>
      </w:r>
    </w:p>
    <w:p w14:paraId="266344FD" w14:textId="2E2905A9" w:rsidR="00400E85" w:rsidRDefault="007D517A" w:rsidP="00F549A7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Получение предсказаний модели</w:t>
      </w:r>
      <w:r w:rsidR="001A2C1D">
        <w:rPr>
          <w:rFonts w:ascii="Times New Roman" w:hAnsi="Times New Roman" w:cs="Times New Roman"/>
          <w:sz w:val="28"/>
          <w:szCs w:val="28"/>
          <w:lang w:val="ru-RU"/>
        </w:rPr>
        <w:t xml:space="preserve"> на основе входных тензоров из батча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подсчет функции ошибки</w:t>
      </w:r>
      <w:r w:rsidR="001A2C1D">
        <w:rPr>
          <w:rFonts w:ascii="Times New Roman" w:hAnsi="Times New Roman" w:cs="Times New Roman"/>
          <w:sz w:val="28"/>
          <w:szCs w:val="28"/>
          <w:lang w:val="ru-RU"/>
        </w:rPr>
        <w:t xml:space="preserve"> между </w:t>
      </w:r>
      <w:r w:rsidR="00C116D4">
        <w:rPr>
          <w:rFonts w:ascii="Times New Roman" w:hAnsi="Times New Roman" w:cs="Times New Roman"/>
          <w:sz w:val="28"/>
          <w:szCs w:val="28"/>
          <w:lang w:val="ru-RU"/>
        </w:rPr>
        <w:t xml:space="preserve">предсказанными </w:t>
      </w:r>
      <w:r w:rsidR="00C116D4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="001A2C1D">
        <w:rPr>
          <w:rFonts w:ascii="Times New Roman" w:hAnsi="Times New Roman" w:cs="Times New Roman"/>
          <w:sz w:val="28"/>
          <w:szCs w:val="28"/>
          <w:lang w:val="ru-RU"/>
        </w:rPr>
        <w:t>целевыми тензорами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A716B96" w14:textId="7592BE9F" w:rsidR="007D517A" w:rsidRDefault="0078126D" w:rsidP="00F549A7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Подсчет градиента функции ошибки и</w:t>
      </w:r>
      <w:r w:rsidR="007A329A">
        <w:rPr>
          <w:rFonts w:ascii="Times New Roman" w:hAnsi="Times New Roman" w:cs="Times New Roman"/>
          <w:sz w:val="28"/>
          <w:szCs w:val="28"/>
          <w:lang w:val="ru-RU"/>
        </w:rPr>
        <w:t xml:space="preserve"> соответствующий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шаг градиентного спуска.</w:t>
      </w:r>
    </w:p>
    <w:p w14:paraId="1572B671" w14:textId="3DBAE55C" w:rsidR="00491392" w:rsidRDefault="0078126D" w:rsidP="00491392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Подсчет всех необходимых метрик.</w:t>
      </w:r>
    </w:p>
    <w:p w14:paraId="686B2C56" w14:textId="7228C716" w:rsidR="00FF24C3" w:rsidRPr="008324F6" w:rsidRDefault="00FF24C3" w:rsidP="0039569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>Так как набор данных</w:t>
      </w:r>
      <w:r w:rsidR="00585CE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для каждого этапа од</w:t>
      </w:r>
      <w:r w:rsidR="00585CE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E7428C">
        <w:rPr>
          <w:rFonts w:ascii="Times New Roman" w:hAnsi="Times New Roman" w:cs="Times New Roman"/>
          <w:sz w:val="28"/>
          <w:szCs w:val="28"/>
          <w:lang w:val="ru-RU"/>
        </w:rPr>
        <w:t>н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т</w:t>
      </w:r>
      <w:r w:rsidR="00E7428C">
        <w:rPr>
          <w:rFonts w:ascii="Times New Roman" w:hAnsi="Times New Roman" w:cs="Times New Roman"/>
          <w:sz w:val="28"/>
          <w:szCs w:val="28"/>
          <w:lang w:val="ru-RU"/>
        </w:rPr>
        <w:t>от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же, был переопределен</w:t>
      </w:r>
      <w:r w:rsidR="008324F6">
        <w:rPr>
          <w:rFonts w:ascii="Times New Roman" w:hAnsi="Times New Roman" w:cs="Times New Roman"/>
          <w:sz w:val="28"/>
          <w:szCs w:val="28"/>
          <w:lang w:val="ru-RU"/>
        </w:rPr>
        <w:t xml:space="preserve"> сам </w:t>
      </w:r>
      <w:r>
        <w:rPr>
          <w:rFonts w:ascii="Times New Roman" w:hAnsi="Times New Roman" w:cs="Times New Roman"/>
          <w:sz w:val="28"/>
          <w:szCs w:val="28"/>
          <w:lang w:val="ru-RU"/>
        </w:rPr>
        <w:t>метод «</w:t>
      </w:r>
      <w:r>
        <w:rPr>
          <w:rFonts w:ascii="Times New Roman" w:hAnsi="Times New Roman" w:cs="Times New Roman"/>
          <w:sz w:val="28"/>
          <w:szCs w:val="28"/>
        </w:rPr>
        <w:t>train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», в котором </w:t>
      </w:r>
      <w:r w:rsidR="00A11B65">
        <w:rPr>
          <w:rFonts w:ascii="Times New Roman" w:hAnsi="Times New Roman" w:cs="Times New Roman"/>
          <w:sz w:val="28"/>
          <w:szCs w:val="28"/>
          <w:lang w:val="ru-RU"/>
        </w:rPr>
        <w:t xml:space="preserve">выполняется </w:t>
      </w:r>
      <w:r w:rsidR="00E7428C">
        <w:rPr>
          <w:rFonts w:ascii="Times New Roman" w:hAnsi="Times New Roman" w:cs="Times New Roman"/>
          <w:sz w:val="28"/>
          <w:szCs w:val="28"/>
          <w:lang w:val="ru-RU"/>
        </w:rPr>
        <w:t>его</w:t>
      </w:r>
      <w:r w:rsidR="00A11B65">
        <w:rPr>
          <w:rFonts w:ascii="Times New Roman" w:hAnsi="Times New Roman" w:cs="Times New Roman"/>
          <w:sz w:val="28"/>
          <w:szCs w:val="28"/>
          <w:lang w:val="ru-RU"/>
        </w:rPr>
        <w:t xml:space="preserve"> автоматическая подстановка. Это позволяет избежать дублирования кода</w:t>
      </w:r>
      <w:r w:rsidR="00173F9A">
        <w:rPr>
          <w:rFonts w:ascii="Times New Roman" w:hAnsi="Times New Roman" w:cs="Times New Roman"/>
          <w:sz w:val="28"/>
          <w:szCs w:val="28"/>
          <w:lang w:val="ru-RU"/>
        </w:rPr>
        <w:t xml:space="preserve"> инициализации данных</w:t>
      </w:r>
      <w:r w:rsidR="00A11B65">
        <w:rPr>
          <w:rFonts w:ascii="Times New Roman" w:hAnsi="Times New Roman" w:cs="Times New Roman"/>
          <w:sz w:val="28"/>
          <w:szCs w:val="28"/>
          <w:lang w:val="ru-RU"/>
        </w:rPr>
        <w:t xml:space="preserve"> на обоих этапах.</w:t>
      </w:r>
    </w:p>
    <w:p w14:paraId="073C460E" w14:textId="0F9861A4" w:rsidR="00205A4B" w:rsidRPr="00A11B65" w:rsidRDefault="00A11B65" w:rsidP="00205A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A13487">
        <w:rPr>
          <w:rFonts w:ascii="Times New Roman" w:hAnsi="Times New Roman" w:cs="Times New Roman"/>
          <w:sz w:val="28"/>
          <w:szCs w:val="28"/>
          <w:lang w:val="ru-RU"/>
        </w:rPr>
        <w:t>В общем и целом,</w:t>
      </w:r>
      <w:r w:rsidR="008B67C5">
        <w:rPr>
          <w:rFonts w:ascii="Times New Roman" w:hAnsi="Times New Roman" w:cs="Times New Roman"/>
          <w:sz w:val="28"/>
          <w:szCs w:val="28"/>
          <w:lang w:val="ru-RU"/>
        </w:rPr>
        <w:t xml:space="preserve"> процесс обучения на обоих этапах</w:t>
      </w:r>
      <w:r w:rsidR="002512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512BF">
        <w:rPr>
          <w:rFonts w:ascii="Times New Roman" w:hAnsi="Times New Roman" w:cs="Times New Roman"/>
          <w:sz w:val="28"/>
          <w:szCs w:val="28"/>
          <w:lang w:val="ru-RU"/>
        </w:rPr>
        <w:t>идентичен</w:t>
      </w:r>
      <w:r w:rsidR="008B67C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FF24C3" w:rsidRPr="00FF24C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92EB1">
        <w:rPr>
          <w:rFonts w:ascii="Times New Roman" w:hAnsi="Times New Roman" w:cs="Times New Roman"/>
          <w:sz w:val="28"/>
          <w:szCs w:val="28"/>
          <w:lang w:val="ru-RU"/>
        </w:rPr>
        <w:t>А у</w:t>
      </w:r>
      <w:r w:rsidR="008B67C5">
        <w:rPr>
          <w:rFonts w:ascii="Times New Roman" w:hAnsi="Times New Roman" w:cs="Times New Roman"/>
          <w:sz w:val="28"/>
          <w:szCs w:val="28"/>
          <w:lang w:val="ru-RU"/>
        </w:rPr>
        <w:t xml:space="preserve">никальные операции </w:t>
      </w:r>
      <w:r w:rsidR="00D469EA">
        <w:rPr>
          <w:rFonts w:ascii="Times New Roman" w:hAnsi="Times New Roman" w:cs="Times New Roman"/>
          <w:sz w:val="28"/>
          <w:szCs w:val="28"/>
          <w:lang w:val="ru-RU"/>
        </w:rPr>
        <w:t xml:space="preserve">для непосредственного подсчета функции ошибки и метрик были вынесены в абстрактные методы, обязательные для </w:t>
      </w:r>
      <w:r w:rsidR="00D469EA">
        <w:rPr>
          <w:rFonts w:ascii="Times New Roman" w:hAnsi="Times New Roman" w:cs="Times New Roman"/>
          <w:sz w:val="28"/>
          <w:szCs w:val="28"/>
          <w:lang w:val="ru-RU"/>
        </w:rPr>
        <w:lastRenderedPageBreak/>
        <w:t>переопределения. Таким образом, на каждом этапе обучения реализуется класс-наследник класса «</w:t>
      </w:r>
      <w:r w:rsidR="00D469EA">
        <w:rPr>
          <w:rFonts w:ascii="Times New Roman" w:hAnsi="Times New Roman" w:cs="Times New Roman"/>
          <w:sz w:val="28"/>
          <w:szCs w:val="28"/>
        </w:rPr>
        <w:t>Trainer</w:t>
      </w:r>
      <w:r w:rsidR="00D469EA">
        <w:rPr>
          <w:rFonts w:ascii="Times New Roman" w:hAnsi="Times New Roman" w:cs="Times New Roman"/>
          <w:sz w:val="28"/>
          <w:szCs w:val="28"/>
          <w:lang w:val="ru-RU"/>
        </w:rPr>
        <w:t>», в котором необходимо переопределить только уникальные операции.</w:t>
      </w:r>
    </w:p>
    <w:p w14:paraId="2E584295" w14:textId="77777777" w:rsidR="00205A4B" w:rsidRDefault="00205A4B" w:rsidP="00205A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3.3.1 Обучение модели для сегментации</w:t>
      </w:r>
    </w:p>
    <w:p w14:paraId="75351A3C" w14:textId="776D26C3" w:rsidR="00205A4B" w:rsidRPr="00A11B65" w:rsidRDefault="00205A4B" w:rsidP="00205A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…</w:t>
      </w:r>
    </w:p>
    <w:p w14:paraId="113C661D" w14:textId="76D64B96" w:rsidR="00205A4B" w:rsidRPr="00205A4B" w:rsidRDefault="00205A4B" w:rsidP="00205A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3.3.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Обучение модели для </w:t>
      </w:r>
      <w:r>
        <w:rPr>
          <w:rFonts w:ascii="Times New Roman" w:hAnsi="Times New Roman" w:cs="Times New Roman"/>
          <w:sz w:val="28"/>
          <w:szCs w:val="28"/>
          <w:lang w:val="ru-RU"/>
        </w:rPr>
        <w:t>классификации</w:t>
      </w:r>
    </w:p>
    <w:p w14:paraId="25E8CF41" w14:textId="402D4360" w:rsidR="000465A9" w:rsidRPr="00076B48" w:rsidRDefault="00205A4B" w:rsidP="00205A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…</w:t>
      </w:r>
      <w:r w:rsidR="000465A9" w:rsidRPr="00076B48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264F8592" w14:textId="32AFBF0C" w:rsidR="000465A9" w:rsidRPr="0002586B" w:rsidRDefault="0002586B" w:rsidP="005F2CDF">
      <w:pPr>
        <w:pStyle w:val="1"/>
        <w:spacing w:line="360" w:lineRule="auto"/>
        <w:jc w:val="both"/>
        <w:rPr>
          <w:rFonts w:cs="Times New Roman"/>
          <w:szCs w:val="40"/>
          <w:lang w:val="ru-RU"/>
        </w:rPr>
      </w:pPr>
      <w:bookmarkStart w:id="9" w:name="_Toc71241986"/>
      <w:r>
        <w:rPr>
          <w:rFonts w:cs="Times New Roman"/>
          <w:szCs w:val="40"/>
          <w:lang w:val="ru-RU"/>
        </w:rPr>
        <w:lastRenderedPageBreak/>
        <w:tab/>
      </w:r>
      <w:r w:rsidR="000465A9" w:rsidRPr="0002586B">
        <w:rPr>
          <w:rFonts w:cs="Times New Roman"/>
          <w:szCs w:val="40"/>
          <w:lang w:val="ru-RU"/>
        </w:rPr>
        <w:t>Выводы</w:t>
      </w:r>
      <w:bookmarkEnd w:id="9"/>
    </w:p>
    <w:p w14:paraId="4B022EEE" w14:textId="624892B1" w:rsidR="000465A9" w:rsidRDefault="0002586B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02586B">
        <w:rPr>
          <w:rFonts w:ascii="Times New Roman" w:hAnsi="Times New Roman" w:cs="Times New Roman"/>
          <w:sz w:val="28"/>
          <w:szCs w:val="28"/>
          <w:lang w:val="ru-RU"/>
        </w:rPr>
        <w:t>По результатам исследования могут быть сделаны следующие выводы:</w:t>
      </w:r>
    </w:p>
    <w:p w14:paraId="24AB6AB3" w14:textId="19910050" w:rsidR="0002586B" w:rsidRDefault="0002586B" w:rsidP="0002586B">
      <w:pPr>
        <w:pStyle w:val="a3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…</w:t>
      </w:r>
    </w:p>
    <w:p w14:paraId="6AC5B5EE" w14:textId="4F2D2E6E" w:rsidR="0002586B" w:rsidRPr="0002586B" w:rsidRDefault="0002586B" w:rsidP="0002586B">
      <w:pPr>
        <w:pStyle w:val="a3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…</w:t>
      </w:r>
    </w:p>
    <w:p w14:paraId="34536C97" w14:textId="77777777" w:rsidR="000465A9" w:rsidRPr="00076B48" w:rsidRDefault="000465A9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1972A205" w14:textId="1CD1246F" w:rsidR="000465A9" w:rsidRPr="00076B48" w:rsidRDefault="00944BF1" w:rsidP="005F2CDF">
      <w:pPr>
        <w:pStyle w:val="1"/>
        <w:spacing w:line="360" w:lineRule="auto"/>
        <w:jc w:val="both"/>
        <w:rPr>
          <w:rFonts w:cs="Times New Roman"/>
          <w:sz w:val="28"/>
          <w:szCs w:val="28"/>
          <w:lang w:val="ru-RU"/>
        </w:rPr>
      </w:pPr>
      <w:bookmarkStart w:id="10" w:name="_Toc71241987"/>
      <w:r>
        <w:rPr>
          <w:rFonts w:cs="Times New Roman"/>
          <w:sz w:val="28"/>
          <w:szCs w:val="28"/>
          <w:lang w:val="ru-RU"/>
        </w:rPr>
        <w:lastRenderedPageBreak/>
        <w:tab/>
      </w:r>
      <w:r w:rsidR="000465A9" w:rsidRPr="00944BF1">
        <w:rPr>
          <w:rFonts w:cs="Times New Roman"/>
          <w:szCs w:val="40"/>
          <w:lang w:val="ru-RU"/>
        </w:rPr>
        <w:t>Заключение</w:t>
      </w:r>
      <w:bookmarkEnd w:id="10"/>
    </w:p>
    <w:p w14:paraId="2ABE5CC0" w14:textId="41027FD1" w:rsidR="000465A9" w:rsidRPr="00C02931" w:rsidRDefault="00944BF1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C02931" w:rsidRPr="00C02931">
        <w:rPr>
          <w:rFonts w:ascii="Times New Roman" w:hAnsi="Times New Roman" w:cs="Times New Roman"/>
          <w:sz w:val="28"/>
          <w:szCs w:val="28"/>
          <w:lang w:val="ru-RU"/>
        </w:rPr>
        <w:t>В рамках исследования были выполнены все поставленные задачи и подтверждены выдвинутые гипотезы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CE948D5" w14:textId="77777777" w:rsidR="000465A9" w:rsidRPr="00076B48" w:rsidRDefault="000465A9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4F474869" w14:textId="77777777" w:rsidR="000465A9" w:rsidRPr="00076B48" w:rsidRDefault="000465A9" w:rsidP="005F2CDF">
      <w:pPr>
        <w:pStyle w:val="1"/>
        <w:spacing w:before="0" w:after="160" w:line="360" w:lineRule="auto"/>
        <w:jc w:val="both"/>
        <w:rPr>
          <w:rFonts w:cs="Times New Roman"/>
          <w:sz w:val="28"/>
          <w:szCs w:val="28"/>
          <w:lang w:val="ru-RU"/>
        </w:rPr>
      </w:pPr>
      <w:bookmarkStart w:id="11" w:name="_Toc71241988"/>
      <w:r w:rsidRPr="00076B48">
        <w:rPr>
          <w:rFonts w:cs="Times New Roman"/>
          <w:sz w:val="28"/>
          <w:szCs w:val="28"/>
          <w:lang w:val="ru-RU"/>
        </w:rPr>
        <w:lastRenderedPageBreak/>
        <w:t>Список литературы</w:t>
      </w:r>
      <w:bookmarkEnd w:id="11"/>
    </w:p>
    <w:p w14:paraId="73E11973" w14:textId="6D89CD41" w:rsidR="000465A9" w:rsidRPr="00076B48" w:rsidRDefault="009F0969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[1] </w:t>
      </w:r>
      <w:hyperlink r:id="rId32" w:history="1">
        <w:r w:rsidR="006D33DB"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="006D33DB"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proofErr w:type="spellStart"/>
        <w:r w:rsidR="006D33DB" w:rsidRPr="00076B48">
          <w:rPr>
            <w:rStyle w:val="ac"/>
            <w:rFonts w:ascii="Times New Roman" w:hAnsi="Times New Roman" w:cs="Times New Roman"/>
            <w:sz w:val="28"/>
            <w:szCs w:val="28"/>
          </w:rPr>
          <w:t>arxiv</w:t>
        </w:r>
        <w:proofErr w:type="spellEnd"/>
        <w:r w:rsidR="006D33DB"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="006D33DB"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="006D33DB"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="006D33DB" w:rsidRPr="00076B48">
          <w:rPr>
            <w:rStyle w:val="ac"/>
            <w:rFonts w:ascii="Times New Roman" w:hAnsi="Times New Roman" w:cs="Times New Roman"/>
            <w:sz w:val="28"/>
            <w:szCs w:val="28"/>
          </w:rPr>
          <w:t>abs</w:t>
        </w:r>
        <w:r w:rsidR="006D33DB"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/2001.05566</w:t>
        </w:r>
      </w:hyperlink>
    </w:p>
    <w:p w14:paraId="4286B0CE" w14:textId="4523C350" w:rsidR="006D33DB" w:rsidRPr="00076B48" w:rsidRDefault="006D33DB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[2] </w:t>
      </w:r>
      <w:hyperlink r:id="rId33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arxiv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abs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/1906.02691</w:t>
        </w:r>
      </w:hyperlink>
    </w:p>
    <w:p w14:paraId="62F181A1" w14:textId="27407E20" w:rsidR="006D33DB" w:rsidRPr="00076B48" w:rsidRDefault="006D33DB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[3] </w:t>
      </w:r>
      <w:hyperlink r:id="rId34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www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mathworks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com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help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matlab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language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fundamentals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html</w:t>
        </w:r>
      </w:hyperlink>
    </w:p>
    <w:p w14:paraId="7A2A5719" w14:textId="00124F44" w:rsidR="006D33DB" w:rsidRPr="00076B48" w:rsidRDefault="006D33DB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[4] </w:t>
      </w:r>
      <w:hyperlink r:id="rId35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www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r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project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2897D65C" w14:textId="5F1BADE5" w:rsidR="006D33DB" w:rsidRPr="00076B48" w:rsidRDefault="006D33DB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[5] </w:t>
      </w:r>
      <w:hyperlink r:id="rId36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www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python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3F76E201" w14:textId="2777B5CD" w:rsidR="006D33DB" w:rsidRPr="00076B48" w:rsidRDefault="006D33DB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[6] </w:t>
      </w:r>
      <w:hyperlink r:id="rId37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pytorch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4EEBDF6D" w14:textId="62893EF5" w:rsidR="006D33DB" w:rsidRPr="00076B48" w:rsidRDefault="006D33DB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[7] </w:t>
      </w:r>
      <w:hyperlink r:id="rId38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www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tensorflow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4641309E" w14:textId="6B595B39" w:rsidR="00FC701F" w:rsidRPr="00076B48" w:rsidRDefault="00FC701F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[8] </w:t>
      </w:r>
      <w:hyperlink r:id="rId39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keras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io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0CBA5710" w14:textId="2D943F32" w:rsidR="00FC701F" w:rsidRPr="00076B48" w:rsidRDefault="00FC701F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[9] </w:t>
      </w:r>
      <w:hyperlink r:id="rId40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catalyst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team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github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io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catalyst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28866289" w14:textId="65762318" w:rsidR="00FC701F" w:rsidRPr="00076B48" w:rsidRDefault="001A43C6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[10] </w:t>
      </w:r>
      <w:hyperlink r:id="rId41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yann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lecun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com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exdb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mnist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30337338" w14:textId="0E2CE13F" w:rsidR="006D33DB" w:rsidRPr="00076B48" w:rsidRDefault="00B8645D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[11] </w:t>
      </w:r>
      <w:hyperlink r:id="rId42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vision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stanford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edu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cs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598_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spring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07/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papers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Lecun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98.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pdf</w:t>
        </w:r>
      </w:hyperlink>
    </w:p>
    <w:p w14:paraId="31B5667D" w14:textId="304FE9CB" w:rsidR="00C51A5B" w:rsidRPr="00076B48" w:rsidRDefault="00C51A5B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[12] </w:t>
      </w:r>
      <w:hyperlink r:id="rId43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arxiv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abs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/1502.03167</w:t>
        </w:r>
      </w:hyperlink>
    </w:p>
    <w:p w14:paraId="18777532" w14:textId="7E3A795F" w:rsidR="00C51A5B" w:rsidRPr="00076B48" w:rsidRDefault="00692D93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[13] </w:t>
      </w:r>
      <w:hyperlink r:id="rId44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en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wikipedia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wiki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Rectifier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_(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neural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_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networks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)</w:t>
        </w:r>
      </w:hyperlink>
    </w:p>
    <w:p w14:paraId="6052326F" w14:textId="38CA1D03" w:rsidR="00692D93" w:rsidRPr="00076B48" w:rsidRDefault="003B46AE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[14] </w:t>
      </w:r>
      <w:hyperlink r:id="rId45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arxiv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ftp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arxiv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papers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/1708/1708.06243.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pdf</w:t>
        </w:r>
      </w:hyperlink>
    </w:p>
    <w:p w14:paraId="3ACB89C7" w14:textId="5C35AF66" w:rsidR="003B46AE" w:rsidRPr="00076B48" w:rsidRDefault="00F96AB2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[15] </w:t>
      </w:r>
      <w:hyperlink r:id="rId46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arxiv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abs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/1505.04597</w:t>
        </w:r>
      </w:hyperlink>
    </w:p>
    <w:p w14:paraId="7AF59F3C" w14:textId="26D13C69" w:rsidR="000267F8" w:rsidRPr="00076B48" w:rsidRDefault="000267F8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[*] </w:t>
      </w:r>
      <w:hyperlink r:id="rId47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en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wikipedia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wiki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Supervised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_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learning</w:t>
        </w:r>
      </w:hyperlink>
    </w:p>
    <w:p w14:paraId="5607D93D" w14:textId="341605E4" w:rsidR="000267F8" w:rsidRPr="00076B48" w:rsidRDefault="006F3633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6B48">
        <w:rPr>
          <w:rFonts w:ascii="Times New Roman" w:hAnsi="Times New Roman" w:cs="Times New Roman"/>
          <w:sz w:val="28"/>
          <w:szCs w:val="28"/>
        </w:rPr>
        <w:t xml:space="preserve">[*] </w:t>
      </w:r>
      <w:hyperlink r:id="rId48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https://arxiv.org/abs/1409.1556</w:t>
        </w:r>
      </w:hyperlink>
    </w:p>
    <w:p w14:paraId="140333F7" w14:textId="4A60A6F8" w:rsidR="006F3633" w:rsidRPr="00076B48" w:rsidRDefault="00890FC8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6B48">
        <w:rPr>
          <w:rFonts w:ascii="Times New Roman" w:hAnsi="Times New Roman" w:cs="Times New Roman"/>
          <w:sz w:val="28"/>
          <w:szCs w:val="28"/>
        </w:rPr>
        <w:t xml:space="preserve">[*] </w:t>
      </w:r>
      <w:hyperlink r:id="rId49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https://arxiv.org/abs/1902.02771</w:t>
        </w:r>
      </w:hyperlink>
      <w:r w:rsidR="0085407C" w:rsidRPr="00076B48">
        <w:rPr>
          <w:rFonts w:ascii="Times New Roman" w:hAnsi="Times New Roman" w:cs="Times New Roman"/>
          <w:sz w:val="28"/>
          <w:szCs w:val="28"/>
        </w:rPr>
        <w:t xml:space="preserve"> (Impact of Fully Connected Layers on Performance of Convolutional Neural Networks for Image Classification)</w:t>
      </w:r>
    </w:p>
    <w:p w14:paraId="22AF8725" w14:textId="3B3C5B7A" w:rsidR="00570BF1" w:rsidRPr="00076B48" w:rsidRDefault="00541ADC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6B48">
        <w:rPr>
          <w:rFonts w:ascii="Times New Roman" w:hAnsi="Times New Roman" w:cs="Times New Roman"/>
          <w:sz w:val="28"/>
          <w:szCs w:val="28"/>
        </w:rPr>
        <w:lastRenderedPageBreak/>
        <w:t xml:space="preserve">[*] </w:t>
      </w:r>
      <w:hyperlink r:id="rId50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https://arxiv.org/abs/2102.13653</w:t>
        </w:r>
      </w:hyperlink>
      <w:r w:rsidRPr="00076B48">
        <w:rPr>
          <w:rFonts w:ascii="Times New Roman" w:hAnsi="Times New Roman" w:cs="Times New Roman"/>
          <w:sz w:val="28"/>
          <w:szCs w:val="28"/>
        </w:rPr>
        <w:t xml:space="preserve"> (On the Generalization of Stochastic Gradient Descent with Momentum)</w:t>
      </w:r>
    </w:p>
    <w:p w14:paraId="59E53541" w14:textId="77777777" w:rsidR="000F1546" w:rsidRPr="000F1546" w:rsidRDefault="000F1546" w:rsidP="000F154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[*]</w:t>
      </w:r>
      <w:r w:rsidRPr="000F1546">
        <w:rPr>
          <w:rFonts w:ascii="Times New Roman" w:hAnsi="Times New Roman" w:cs="Times New Roman"/>
          <w:sz w:val="28"/>
          <w:szCs w:val="28"/>
        </w:rPr>
        <w:t xml:space="preserve"> </w:t>
      </w:r>
      <w:hyperlink r:id="rId51" w:history="1">
        <w:r w:rsidRPr="00BF07E5">
          <w:rPr>
            <w:rStyle w:val="ac"/>
            <w:rFonts w:ascii="Times New Roman" w:hAnsi="Times New Roman" w:cs="Times New Roman"/>
            <w:sz w:val="28"/>
            <w:szCs w:val="28"/>
          </w:rPr>
          <w:t>https://arxiv.org/pdf/2006.14822.pdf</w:t>
        </w:r>
      </w:hyperlink>
      <w:r w:rsidRPr="000F1546">
        <w:rPr>
          <w:rFonts w:ascii="Times New Roman" w:hAnsi="Times New Roman" w:cs="Times New Roman"/>
          <w:sz w:val="28"/>
          <w:szCs w:val="28"/>
        </w:rPr>
        <w:t xml:space="preserve"> (</w:t>
      </w:r>
      <w:r w:rsidRPr="000F1546">
        <w:rPr>
          <w:rFonts w:ascii="Times New Roman" w:hAnsi="Times New Roman" w:cs="Times New Roman"/>
          <w:sz w:val="28"/>
          <w:szCs w:val="28"/>
        </w:rPr>
        <w:t>A survey of loss functions for semantic</w:t>
      </w:r>
    </w:p>
    <w:p w14:paraId="158E2ED7" w14:textId="2850DEDD" w:rsidR="00570BF1" w:rsidRPr="00076B48" w:rsidRDefault="000F1546" w:rsidP="000F154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F1546">
        <w:rPr>
          <w:rFonts w:ascii="Times New Roman" w:hAnsi="Times New Roman" w:cs="Times New Roman"/>
          <w:sz w:val="28"/>
          <w:szCs w:val="28"/>
        </w:rPr>
        <w:t>S</w:t>
      </w:r>
      <w:r w:rsidRPr="000F1546">
        <w:rPr>
          <w:rFonts w:ascii="Times New Roman" w:hAnsi="Times New Roman" w:cs="Times New Roman"/>
          <w:sz w:val="28"/>
          <w:szCs w:val="28"/>
        </w:rPr>
        <w:t>egmentation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570BF1" w:rsidRPr="00076B48">
        <w:rPr>
          <w:rFonts w:ascii="Times New Roman" w:hAnsi="Times New Roman" w:cs="Times New Roman"/>
          <w:sz w:val="28"/>
          <w:szCs w:val="28"/>
        </w:rPr>
        <w:br w:type="page"/>
      </w:r>
    </w:p>
    <w:p w14:paraId="506B30CF" w14:textId="421F4155" w:rsidR="00890FC8" w:rsidRPr="00076B48" w:rsidRDefault="00747F60" w:rsidP="005F2CDF">
      <w:pPr>
        <w:spacing w:line="360" w:lineRule="auto"/>
        <w:jc w:val="both"/>
        <w:rPr>
          <w:rFonts w:ascii="Times New Roman" w:hAnsi="Times New Roman" w:cs="Times New Roman"/>
          <w:sz w:val="40"/>
          <w:szCs w:val="40"/>
          <w:lang w:val="ru-RU"/>
        </w:rPr>
      </w:pPr>
      <w:r w:rsidRPr="00806E24">
        <w:rPr>
          <w:rFonts w:ascii="Times New Roman" w:hAnsi="Times New Roman" w:cs="Times New Roman"/>
          <w:sz w:val="40"/>
          <w:szCs w:val="40"/>
        </w:rPr>
        <w:lastRenderedPageBreak/>
        <w:tab/>
      </w:r>
      <w:r w:rsidR="00570BF1" w:rsidRPr="00076B48">
        <w:rPr>
          <w:rFonts w:ascii="Times New Roman" w:hAnsi="Times New Roman" w:cs="Times New Roman"/>
          <w:sz w:val="40"/>
          <w:szCs w:val="40"/>
          <w:lang w:val="ru-RU"/>
        </w:rPr>
        <w:t>Приложение</w:t>
      </w:r>
    </w:p>
    <w:p w14:paraId="38948FC0" w14:textId="5D7CA8DD" w:rsidR="00164AD4" w:rsidRPr="000D3621" w:rsidRDefault="00C012B6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Листинг 1. Исходный код файла </w:t>
      </w:r>
      <w:proofErr w:type="spellStart"/>
      <w:r w:rsidR="00164AD4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="00164AD4" w:rsidRPr="000D3621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164AD4">
        <w:rPr>
          <w:rFonts w:ascii="Times New Roman" w:hAnsi="Times New Roman" w:cs="Times New Roman"/>
          <w:sz w:val="28"/>
          <w:szCs w:val="28"/>
        </w:rPr>
        <w:t>dataset</w:t>
      </w:r>
      <w:r w:rsidR="00164AD4" w:rsidRPr="000D3621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="00164AD4">
        <w:rPr>
          <w:rFonts w:ascii="Times New Roman" w:hAnsi="Times New Roman" w:cs="Times New Roman"/>
          <w:sz w:val="28"/>
          <w:szCs w:val="28"/>
        </w:rPr>
        <w:t>py</w:t>
      </w:r>
      <w:proofErr w:type="spellEnd"/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505"/>
        <w:gridCol w:w="9174"/>
      </w:tblGrid>
      <w:tr w:rsidR="00164AD4" w14:paraId="5DD79961" w14:textId="77777777" w:rsidTr="00916114">
        <w:tc>
          <w:tcPr>
            <w:tcW w:w="265" w:type="dxa"/>
          </w:tcPr>
          <w:p w14:paraId="7A3F7555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</w:t>
            </w:r>
          </w:p>
          <w:p w14:paraId="6F85389C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</w:t>
            </w:r>
          </w:p>
          <w:p w14:paraId="64D9A6E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</w:t>
            </w:r>
          </w:p>
          <w:p w14:paraId="0CE45A2A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</w:t>
            </w:r>
          </w:p>
          <w:p w14:paraId="2F63AEDD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</w:t>
            </w:r>
          </w:p>
          <w:p w14:paraId="1E38113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</w:t>
            </w:r>
          </w:p>
          <w:p w14:paraId="67F8C53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</w:t>
            </w:r>
          </w:p>
          <w:p w14:paraId="4DB2BA3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</w:t>
            </w:r>
          </w:p>
          <w:p w14:paraId="5C9E33F5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9</w:t>
            </w:r>
          </w:p>
          <w:p w14:paraId="3C3C1A6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10</w:t>
            </w:r>
          </w:p>
          <w:p w14:paraId="68CD46BE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11</w:t>
            </w:r>
          </w:p>
          <w:p w14:paraId="261FCDC1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12</w:t>
            </w:r>
          </w:p>
          <w:p w14:paraId="2D2519B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13</w:t>
            </w:r>
          </w:p>
          <w:p w14:paraId="0358489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14</w:t>
            </w:r>
          </w:p>
          <w:p w14:paraId="6CE58ACA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15</w:t>
            </w:r>
          </w:p>
          <w:p w14:paraId="3D0A619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16</w:t>
            </w:r>
          </w:p>
          <w:p w14:paraId="524EC196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17</w:t>
            </w:r>
          </w:p>
          <w:p w14:paraId="3265684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18</w:t>
            </w:r>
          </w:p>
          <w:p w14:paraId="775DCB32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19</w:t>
            </w:r>
          </w:p>
          <w:p w14:paraId="64493CD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20</w:t>
            </w:r>
          </w:p>
          <w:p w14:paraId="68AFF1B9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21</w:t>
            </w:r>
          </w:p>
          <w:p w14:paraId="40D93C72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22</w:t>
            </w:r>
          </w:p>
          <w:p w14:paraId="68F0AD0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23</w:t>
            </w:r>
          </w:p>
          <w:p w14:paraId="742A56DB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24</w:t>
            </w:r>
          </w:p>
          <w:p w14:paraId="1752F8B0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25</w:t>
            </w:r>
          </w:p>
          <w:p w14:paraId="651B256B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26</w:t>
            </w:r>
          </w:p>
          <w:p w14:paraId="5D775D86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27</w:t>
            </w:r>
          </w:p>
          <w:p w14:paraId="474BCDD9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28</w:t>
            </w:r>
          </w:p>
          <w:p w14:paraId="4224D473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29</w:t>
            </w:r>
          </w:p>
          <w:p w14:paraId="19F718B8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30</w:t>
            </w:r>
          </w:p>
          <w:p w14:paraId="377C159F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31</w:t>
            </w:r>
          </w:p>
          <w:p w14:paraId="2E56593E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32</w:t>
            </w:r>
          </w:p>
          <w:p w14:paraId="41AA6941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33</w:t>
            </w:r>
          </w:p>
          <w:p w14:paraId="4194B243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34</w:t>
            </w:r>
          </w:p>
          <w:p w14:paraId="00879168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35</w:t>
            </w:r>
          </w:p>
          <w:p w14:paraId="6BE1E6D2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36</w:t>
            </w:r>
          </w:p>
          <w:p w14:paraId="5460EE4A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37</w:t>
            </w:r>
          </w:p>
          <w:p w14:paraId="25A276C2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38</w:t>
            </w:r>
          </w:p>
          <w:p w14:paraId="64B2BD3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39</w:t>
            </w:r>
          </w:p>
          <w:p w14:paraId="38114DBB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40</w:t>
            </w:r>
          </w:p>
          <w:p w14:paraId="0ADFD09C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41</w:t>
            </w:r>
          </w:p>
          <w:p w14:paraId="4752A3B3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42</w:t>
            </w:r>
          </w:p>
          <w:p w14:paraId="485ED841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43</w:t>
            </w:r>
          </w:p>
          <w:p w14:paraId="799B015D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lastRenderedPageBreak/>
              <w:t>44</w:t>
            </w:r>
          </w:p>
          <w:p w14:paraId="4A903F20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45</w:t>
            </w:r>
          </w:p>
          <w:p w14:paraId="1AD28FA9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46</w:t>
            </w:r>
          </w:p>
          <w:p w14:paraId="1ADE027D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47</w:t>
            </w:r>
          </w:p>
          <w:p w14:paraId="521242CF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48</w:t>
            </w:r>
          </w:p>
          <w:p w14:paraId="2199F16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49</w:t>
            </w:r>
          </w:p>
          <w:p w14:paraId="29CE5C4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50</w:t>
            </w:r>
          </w:p>
          <w:p w14:paraId="6CB6C630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51</w:t>
            </w:r>
          </w:p>
          <w:p w14:paraId="3ADE1AB2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52</w:t>
            </w:r>
          </w:p>
          <w:p w14:paraId="75B2F0DC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53</w:t>
            </w:r>
          </w:p>
          <w:p w14:paraId="6CCF0BB9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54</w:t>
            </w:r>
          </w:p>
          <w:p w14:paraId="5E01B64F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55</w:t>
            </w:r>
          </w:p>
          <w:p w14:paraId="02BBE98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56</w:t>
            </w:r>
          </w:p>
          <w:p w14:paraId="7DFA273E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57</w:t>
            </w:r>
          </w:p>
          <w:p w14:paraId="00C081DF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58</w:t>
            </w:r>
          </w:p>
          <w:p w14:paraId="7442F44B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59</w:t>
            </w:r>
          </w:p>
          <w:p w14:paraId="47A2C880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60</w:t>
            </w:r>
          </w:p>
          <w:p w14:paraId="4AF2A10E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61</w:t>
            </w:r>
          </w:p>
          <w:p w14:paraId="591965A9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62</w:t>
            </w:r>
          </w:p>
          <w:p w14:paraId="3E5DDA7D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63</w:t>
            </w:r>
          </w:p>
          <w:p w14:paraId="3193BBF0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64</w:t>
            </w:r>
          </w:p>
          <w:p w14:paraId="0B9DA77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65</w:t>
            </w:r>
          </w:p>
          <w:p w14:paraId="3A2DC8A2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66</w:t>
            </w:r>
          </w:p>
          <w:p w14:paraId="0976D13C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67</w:t>
            </w:r>
          </w:p>
          <w:p w14:paraId="2E45B13B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68</w:t>
            </w:r>
          </w:p>
          <w:p w14:paraId="42ACF462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69</w:t>
            </w:r>
          </w:p>
          <w:p w14:paraId="0028262D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70</w:t>
            </w:r>
          </w:p>
          <w:p w14:paraId="1F4D4645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71</w:t>
            </w:r>
          </w:p>
          <w:p w14:paraId="728D8833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72</w:t>
            </w:r>
          </w:p>
          <w:p w14:paraId="3AAF118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73</w:t>
            </w:r>
          </w:p>
          <w:p w14:paraId="69402B6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74</w:t>
            </w:r>
          </w:p>
          <w:p w14:paraId="5DCDF392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75</w:t>
            </w:r>
          </w:p>
          <w:p w14:paraId="41060A1F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76</w:t>
            </w:r>
          </w:p>
          <w:p w14:paraId="1FBF1830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77</w:t>
            </w:r>
          </w:p>
          <w:p w14:paraId="010FA383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78</w:t>
            </w:r>
          </w:p>
          <w:p w14:paraId="5000834C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79</w:t>
            </w:r>
          </w:p>
          <w:p w14:paraId="3EB9E8FB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80</w:t>
            </w:r>
          </w:p>
          <w:p w14:paraId="7D2BB979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81</w:t>
            </w:r>
          </w:p>
          <w:p w14:paraId="1177646D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82</w:t>
            </w:r>
          </w:p>
          <w:p w14:paraId="2C545AAD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83</w:t>
            </w:r>
          </w:p>
          <w:p w14:paraId="3B2777B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84</w:t>
            </w:r>
          </w:p>
          <w:p w14:paraId="74286B4A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85</w:t>
            </w:r>
          </w:p>
          <w:p w14:paraId="4DA8DE7B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86</w:t>
            </w:r>
          </w:p>
          <w:p w14:paraId="626C0466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87</w:t>
            </w:r>
          </w:p>
          <w:p w14:paraId="64F1B696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88</w:t>
            </w:r>
          </w:p>
          <w:p w14:paraId="320353DA" w14:textId="27F68A29" w:rsidR="00C34E27" w:rsidRPr="00C34E27" w:rsidRDefault="00F53103" w:rsidP="00F53103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89</w:t>
            </w:r>
          </w:p>
        </w:tc>
        <w:tc>
          <w:tcPr>
            <w:tcW w:w="9414" w:type="dxa"/>
          </w:tcPr>
          <w:p w14:paraId="576878B8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from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typing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Tuple, List,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Dict</w:t>
            </w:r>
            <w:proofErr w:type="spellEnd"/>
          </w:p>
          <w:p w14:paraId="5DEC177D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Tensor</w:t>
            </w:r>
          </w:p>
          <w:p w14:paraId="454DFEC9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PIL.Image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</w:t>
            </w:r>
          </w:p>
          <w:p w14:paraId="5C343FD5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B81ADE9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18F9B431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torch.utils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.data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Dataset,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DataLoader</w:t>
            </w:r>
            <w:proofErr w:type="spellEnd"/>
          </w:p>
          <w:p w14:paraId="3E826889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torchvision.datasets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.folder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default_loader</w:t>
            </w:r>
            <w:proofErr w:type="spellEnd"/>
          </w:p>
          <w:p w14:paraId="2BF1141B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pathlib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Path</w:t>
            </w:r>
          </w:p>
          <w:p w14:paraId="5A9D1C75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os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cpu_count</w:t>
            </w:r>
            <w:proofErr w:type="spellEnd"/>
          </w:p>
          <w:p w14:paraId="5859ADBD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src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augmentations</w:t>
            </w:r>
          </w:p>
          <w:p w14:paraId="036B0175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B239828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CracksDataset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Dataset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F910847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TRANSFORM = {</w:t>
            </w:r>
          </w:p>
          <w:p w14:paraId="59F76C26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augmentations.Compose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([</w:t>
            </w:r>
          </w:p>
          <w:p w14:paraId="03FCDE47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augmentations.SingleChannel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16E7EF8F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augmentations.RandomVerticalFlip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5ADE0967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augmentations.RandomHorizontalFlip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131BA710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augmentations.RandomRotation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26E4C0D8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augmentations.FiveCrop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224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30C6E281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augmentations.ToTensor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58EC4601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]),</w:t>
            </w:r>
          </w:p>
          <w:p w14:paraId="7B4677B7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augmentations.Compose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([</w:t>
            </w:r>
          </w:p>
          <w:p w14:paraId="596BA223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augmentations.SingleChannel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1137FFE5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augmentations.FiveCrop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224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2C60AC3D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augmentations.ToTensor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13BC74E8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]),</w:t>
            </w:r>
          </w:p>
          <w:p w14:paraId="3FDDAC77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}</w:t>
            </w:r>
          </w:p>
          <w:p w14:paraId="362E364F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5E64FD0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mode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F90B39C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.transform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.TRANSFORM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[mode]</w:t>
            </w:r>
          </w:p>
          <w:p w14:paraId="3D47215E" w14:textId="6D37D803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.images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="00273AF3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list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(Path(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'dataset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/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{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mode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}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/images'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)\</w:t>
            </w:r>
          </w:p>
          <w:p w14:paraId="6CD7E7BD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rglob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'*.jpg'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))</w:t>
            </w:r>
          </w:p>
          <w:p w14:paraId="31E240A3" w14:textId="25DD5CF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.masks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="00273AF3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list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(Path(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'dataset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/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{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mode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}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/masks'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)\</w:t>
            </w:r>
          </w:p>
          <w:p w14:paraId="4FD6742C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rglob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'*.jpg'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))</w:t>
            </w:r>
          </w:p>
          <w:p w14:paraId="71339658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31BB06B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len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384BDBDA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len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.images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513E1203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545D26F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image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index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-&gt; Image:</w:t>
            </w:r>
          </w:p>
          <w:p w14:paraId="72A6C1E4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default_loader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.images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[index])</w:t>
            </w:r>
          </w:p>
          <w:p w14:paraId="0269324E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8BB9229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mask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index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-&gt; Image:</w:t>
            </w:r>
          </w:p>
          <w:p w14:paraId="6EE2EEBC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default_loader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.masks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[index])</w:t>
            </w:r>
          </w:p>
          <w:p w14:paraId="12ED89DA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DCE24DF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getitem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index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-&gt;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Dict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Tensor]:</w:t>
            </w:r>
          </w:p>
          <w:p w14:paraId="28694D17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 =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.image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(index)</w:t>
            </w:r>
          </w:p>
          <w:p w14:paraId="6ABF292B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 =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.mask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(index)</w:t>
            </w:r>
          </w:p>
          <w:p w14:paraId="429B5134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images, masks =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.transform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(image, mask)</w:t>
            </w:r>
          </w:p>
          <w:p w14:paraId="5B871806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cracks =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.is_cracks_exists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(masks)</w:t>
            </w:r>
          </w:p>
          <w:p w14:paraId="68B179BD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masks[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cracks == 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 =\</w:t>
            </w:r>
          </w:p>
          <w:p w14:paraId="7B984683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torch.zeros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_like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(masks[cracks == 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])</w:t>
            </w:r>
          </w:p>
          <w:p w14:paraId="1BD5FD4A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{</w:t>
            </w:r>
          </w:p>
          <w:p w14:paraId="7B62B05C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'images'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images,</w:t>
            </w:r>
          </w:p>
          <w:p w14:paraId="1414A745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'masks'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masks,</w:t>
            </w:r>
          </w:p>
          <w:p w14:paraId="7761C0A1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'cracks'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cracks,</w:t>
            </w:r>
          </w:p>
          <w:p w14:paraId="7C27D406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1EFDEDFB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E9F7D25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@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staticmethod</w:t>
            </w:r>
          </w:p>
          <w:p w14:paraId="1790A872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is_cracks_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exists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</w:p>
          <w:p w14:paraId="239AD324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masks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05A2C8A0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threshold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float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0.001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-&gt; Tensor:</w:t>
            </w:r>
          </w:p>
          <w:p w14:paraId="50F74C9C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A42D623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h, w =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masks.shape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[-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:]</w:t>
            </w:r>
          </w:p>
          <w:p w14:paraId="311DD1E9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scale =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masks.sum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dim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=[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])</w:t>
            </w:r>
          </w:p>
          <w:p w14:paraId="600A9F46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(scale / (h * w) &gt;= threshold).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int(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128D3326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DEFEFCD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@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staticmethod</w:t>
            </w:r>
          </w:p>
          <w:p w14:paraId="08CF71C1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collate_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fn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</w:p>
          <w:p w14:paraId="194BAA45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List[</w:t>
            </w:r>
            <w:proofErr w:type="spellStart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Dict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Tensor]]) -&gt;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Dict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Tensor]:</w:t>
            </w:r>
          </w:p>
          <w:p w14:paraId="06CFD28A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DCCB7D2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images, masks, cracks = 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zip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*(</w:t>
            </w:r>
          </w:p>
          <w:p w14:paraId="61B4DC43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(b[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'images'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 b[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'masks'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 b[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'cracks'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])</w:t>
            </w:r>
          </w:p>
          <w:p w14:paraId="7272E29C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for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b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batch</w:t>
            </w:r>
          </w:p>
          <w:p w14:paraId="3C6C6692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))</w:t>
            </w:r>
          </w:p>
          <w:p w14:paraId="25A7B819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{</w:t>
            </w:r>
          </w:p>
          <w:p w14:paraId="2E4E4E61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'images'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torch.cat(images),</w:t>
            </w:r>
          </w:p>
          <w:p w14:paraId="0D21BB07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'masks'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torch.cat(masks),</w:t>
            </w:r>
          </w:p>
          <w:p w14:paraId="6210C293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'cracks'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torch.cat(cracks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unsqueeze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).float(),</w:t>
            </w:r>
          </w:p>
          <w:p w14:paraId="380562BC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41A99E43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329539F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get_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loader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**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kwargs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-&gt;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DataLoader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</w:t>
            </w:r>
          </w:p>
          <w:p w14:paraId="0379C817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num_workers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 =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kwargs.pop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num_workers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,\</w:t>
            </w:r>
          </w:p>
          <w:p w14:paraId="71FDDF36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cpu_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count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))</w:t>
            </w:r>
          </w:p>
          <w:p w14:paraId="3369180C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DataLoader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</w:p>
          <w:p w14:paraId="61CC60E5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dataset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8AE178A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collate_fn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</w:t>
            </w:r>
            <w:proofErr w:type="spellStart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collate_fn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9CA0DFB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pin_memory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torch.cuda.is_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available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678731F8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**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4B48ED0" w14:textId="1070E82F" w:rsidR="00164AD4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</w:t>
            </w:r>
          </w:p>
        </w:tc>
      </w:tr>
    </w:tbl>
    <w:p w14:paraId="3D715658" w14:textId="381F0F6D" w:rsidR="00570BF1" w:rsidRDefault="00570BF1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A9F9BD8" w14:textId="5B0B83EF" w:rsidR="00F53103" w:rsidRPr="00806E24" w:rsidRDefault="00F53103" w:rsidP="00154C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Листинг 2. Исходный код файла </w:t>
      </w:r>
      <w:proofErr w:type="spellStart"/>
      <w:r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F53103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154C15">
        <w:rPr>
          <w:rFonts w:ascii="Times New Roman" w:hAnsi="Times New Roman" w:cs="Times New Roman"/>
          <w:sz w:val="28"/>
          <w:szCs w:val="28"/>
        </w:rPr>
        <w:t>augmentations</w:t>
      </w:r>
      <w:r w:rsidR="00154C15" w:rsidRPr="00154C15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="00154C15">
        <w:rPr>
          <w:rFonts w:ascii="Times New Roman" w:hAnsi="Times New Roman" w:cs="Times New Roman"/>
          <w:sz w:val="28"/>
          <w:szCs w:val="28"/>
        </w:rPr>
        <w:t>py</w:t>
      </w:r>
      <w:proofErr w:type="spellEnd"/>
    </w:p>
    <w:tbl>
      <w:tblPr>
        <w:tblStyle w:val="af8"/>
        <w:tblW w:w="9685" w:type="dxa"/>
        <w:tblLook w:val="04A0" w:firstRow="1" w:lastRow="0" w:firstColumn="1" w:lastColumn="0" w:noHBand="0" w:noVBand="1"/>
      </w:tblPr>
      <w:tblGrid>
        <w:gridCol w:w="505"/>
        <w:gridCol w:w="9180"/>
      </w:tblGrid>
      <w:tr w:rsidR="00534A98" w14:paraId="54BE0FC7" w14:textId="77777777" w:rsidTr="00534A98">
        <w:tc>
          <w:tcPr>
            <w:tcW w:w="505" w:type="dxa"/>
          </w:tcPr>
          <w:p w14:paraId="4600B639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</w:t>
            </w:r>
          </w:p>
          <w:p w14:paraId="245B70A4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</w:t>
            </w:r>
          </w:p>
          <w:p w14:paraId="62FD0570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</w:t>
            </w:r>
          </w:p>
          <w:p w14:paraId="1FC68CEE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</w:t>
            </w:r>
          </w:p>
          <w:p w14:paraId="1F1947E0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</w:t>
            </w:r>
          </w:p>
          <w:p w14:paraId="27E725CE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</w:t>
            </w:r>
          </w:p>
          <w:p w14:paraId="69A229F9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</w:t>
            </w:r>
          </w:p>
          <w:p w14:paraId="0D312301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</w:t>
            </w:r>
          </w:p>
          <w:p w14:paraId="3118A645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9</w:t>
            </w:r>
          </w:p>
          <w:p w14:paraId="19AF74CB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10</w:t>
            </w:r>
          </w:p>
          <w:p w14:paraId="7B204D69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11</w:t>
            </w:r>
          </w:p>
          <w:p w14:paraId="2146A1CB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12</w:t>
            </w:r>
          </w:p>
          <w:p w14:paraId="2DB9AAE9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13</w:t>
            </w:r>
          </w:p>
          <w:p w14:paraId="46DE6F0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14</w:t>
            </w:r>
          </w:p>
          <w:p w14:paraId="5E565D32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15</w:t>
            </w:r>
          </w:p>
          <w:p w14:paraId="32423875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16</w:t>
            </w:r>
          </w:p>
          <w:p w14:paraId="317CAC8F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17</w:t>
            </w:r>
          </w:p>
          <w:p w14:paraId="16F4AB70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18</w:t>
            </w:r>
          </w:p>
          <w:p w14:paraId="4361B816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19</w:t>
            </w:r>
          </w:p>
          <w:p w14:paraId="16DFFA03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20</w:t>
            </w:r>
          </w:p>
          <w:p w14:paraId="29870CA6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21</w:t>
            </w:r>
          </w:p>
          <w:p w14:paraId="3CFD01B0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22</w:t>
            </w:r>
          </w:p>
          <w:p w14:paraId="51369E6B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23</w:t>
            </w:r>
          </w:p>
          <w:p w14:paraId="376854C6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24</w:t>
            </w:r>
          </w:p>
          <w:p w14:paraId="38890AF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25</w:t>
            </w:r>
          </w:p>
          <w:p w14:paraId="7C769A2A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26</w:t>
            </w:r>
          </w:p>
          <w:p w14:paraId="6D0547CC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27</w:t>
            </w:r>
          </w:p>
          <w:p w14:paraId="7EA057C3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28</w:t>
            </w:r>
          </w:p>
          <w:p w14:paraId="6853E161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29</w:t>
            </w:r>
          </w:p>
          <w:p w14:paraId="74FA24B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30</w:t>
            </w:r>
          </w:p>
          <w:p w14:paraId="3B5FA8EB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31</w:t>
            </w:r>
          </w:p>
          <w:p w14:paraId="5FE025CC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32</w:t>
            </w:r>
          </w:p>
          <w:p w14:paraId="3516E890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33</w:t>
            </w:r>
          </w:p>
          <w:p w14:paraId="4AE4B3E7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34</w:t>
            </w:r>
          </w:p>
          <w:p w14:paraId="42D68BB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35</w:t>
            </w:r>
          </w:p>
          <w:p w14:paraId="3BBAF3C7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36</w:t>
            </w:r>
          </w:p>
          <w:p w14:paraId="0E26DC4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37</w:t>
            </w:r>
          </w:p>
          <w:p w14:paraId="03DD7879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38</w:t>
            </w:r>
          </w:p>
          <w:p w14:paraId="626363EA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39</w:t>
            </w:r>
          </w:p>
          <w:p w14:paraId="19FCFD6C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40</w:t>
            </w:r>
          </w:p>
          <w:p w14:paraId="1992E3EA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41</w:t>
            </w:r>
          </w:p>
          <w:p w14:paraId="333E4D05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42</w:t>
            </w:r>
          </w:p>
          <w:p w14:paraId="781D7774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43</w:t>
            </w:r>
          </w:p>
          <w:p w14:paraId="1D7C97A7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44</w:t>
            </w:r>
          </w:p>
          <w:p w14:paraId="4FD2948B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45</w:t>
            </w:r>
          </w:p>
          <w:p w14:paraId="5C997F25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46</w:t>
            </w:r>
          </w:p>
          <w:p w14:paraId="07AFA8CE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47</w:t>
            </w:r>
          </w:p>
          <w:p w14:paraId="78EB8BB3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lastRenderedPageBreak/>
              <w:t>48</w:t>
            </w:r>
          </w:p>
          <w:p w14:paraId="7F5B39F3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49</w:t>
            </w:r>
          </w:p>
          <w:p w14:paraId="69CB1D14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50</w:t>
            </w:r>
          </w:p>
          <w:p w14:paraId="30278792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51</w:t>
            </w:r>
          </w:p>
          <w:p w14:paraId="7788B6D0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52</w:t>
            </w:r>
          </w:p>
          <w:p w14:paraId="52DA5467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53</w:t>
            </w:r>
          </w:p>
          <w:p w14:paraId="1CE4E397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54</w:t>
            </w:r>
          </w:p>
          <w:p w14:paraId="13FBC81D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55</w:t>
            </w:r>
          </w:p>
          <w:p w14:paraId="3D38B31D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56</w:t>
            </w:r>
          </w:p>
          <w:p w14:paraId="433C2A50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57</w:t>
            </w:r>
          </w:p>
          <w:p w14:paraId="7630238A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58</w:t>
            </w:r>
          </w:p>
          <w:p w14:paraId="2FD0553A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59</w:t>
            </w:r>
          </w:p>
          <w:p w14:paraId="666261B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60</w:t>
            </w:r>
          </w:p>
          <w:p w14:paraId="674BACE7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61</w:t>
            </w:r>
          </w:p>
          <w:p w14:paraId="5D350AAF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62</w:t>
            </w:r>
          </w:p>
          <w:p w14:paraId="56E7C393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63</w:t>
            </w:r>
          </w:p>
          <w:p w14:paraId="1446BCBD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64</w:t>
            </w:r>
          </w:p>
          <w:p w14:paraId="78C36C6F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65</w:t>
            </w:r>
          </w:p>
          <w:p w14:paraId="7C23CCFD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66</w:t>
            </w:r>
          </w:p>
          <w:p w14:paraId="047C110E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67</w:t>
            </w:r>
          </w:p>
          <w:p w14:paraId="26A70567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68</w:t>
            </w:r>
          </w:p>
          <w:p w14:paraId="7087068C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69</w:t>
            </w:r>
          </w:p>
          <w:p w14:paraId="071329AA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70</w:t>
            </w:r>
          </w:p>
          <w:p w14:paraId="05321B87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71</w:t>
            </w:r>
          </w:p>
          <w:p w14:paraId="6E56C96E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72</w:t>
            </w:r>
          </w:p>
          <w:p w14:paraId="127A746E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73</w:t>
            </w:r>
          </w:p>
          <w:p w14:paraId="7ED14FFD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74</w:t>
            </w:r>
          </w:p>
          <w:p w14:paraId="3EF6874F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75</w:t>
            </w:r>
          </w:p>
          <w:p w14:paraId="12B1B8D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76</w:t>
            </w:r>
          </w:p>
          <w:p w14:paraId="470CF376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77</w:t>
            </w:r>
          </w:p>
          <w:p w14:paraId="56E4CA29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78</w:t>
            </w:r>
          </w:p>
          <w:p w14:paraId="222C6DFF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79</w:t>
            </w:r>
          </w:p>
          <w:p w14:paraId="1D84A715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80</w:t>
            </w:r>
          </w:p>
          <w:p w14:paraId="050A8322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81</w:t>
            </w:r>
          </w:p>
          <w:p w14:paraId="7F55732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82</w:t>
            </w:r>
          </w:p>
          <w:p w14:paraId="0C2FD47F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83</w:t>
            </w:r>
          </w:p>
          <w:p w14:paraId="21F7D57E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84</w:t>
            </w:r>
          </w:p>
          <w:p w14:paraId="3BC615F2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85</w:t>
            </w:r>
          </w:p>
          <w:p w14:paraId="3944B03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86</w:t>
            </w:r>
          </w:p>
          <w:p w14:paraId="40BBCCA5" w14:textId="434D039F" w:rsidR="00534A98" w:rsidRPr="004C1D5B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87</w:t>
            </w:r>
          </w:p>
        </w:tc>
        <w:tc>
          <w:tcPr>
            <w:tcW w:w="9180" w:type="dxa"/>
          </w:tcPr>
          <w:p w14:paraId="18AC3955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from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typing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Tuple, Union</w:t>
            </w:r>
          </w:p>
          <w:p w14:paraId="22203491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Tensor</w:t>
            </w:r>
          </w:p>
          <w:p w14:paraId="488D6B7A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PIL.Image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</w:t>
            </w:r>
          </w:p>
          <w:p w14:paraId="74610820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981A78A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0E0532FA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torchvision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transforms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as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</w:t>
            </w:r>
          </w:p>
          <w:p w14:paraId="78814C20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torchvision.transforms</w:t>
            </w:r>
            <w:proofErr w:type="spellEnd"/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functional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as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F</w:t>
            </w:r>
          </w:p>
          <w:p w14:paraId="13526761" w14:textId="77777777" w:rsidR="004C1D5B" w:rsidRPr="004C1D5B" w:rsidRDefault="004C1D5B" w:rsidP="004C1D5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B54C289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Compose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Compose</w:t>
            </w:r>
            <w:proofErr w:type="spellEnd"/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DB7FADA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__call_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61F6B69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Union[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Tensor, Image],</w:t>
            </w:r>
          </w:p>
          <w:p w14:paraId="2E68A2C4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Union[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Tensor, Image],</w:t>
            </w:r>
          </w:p>
          <w:p w14:paraId="7F390A59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 -&gt; 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Union[Tensor, Image]]:</w:t>
            </w:r>
          </w:p>
          <w:p w14:paraId="4A4EEDAB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100A458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for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.transforms</w:t>
            </w:r>
            <w:proofErr w:type="spellEnd"/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</w:t>
            </w:r>
          </w:p>
          <w:p w14:paraId="20AD9B0A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image, mask = 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t(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image, mask)</w:t>
            </w:r>
          </w:p>
          <w:p w14:paraId="3F2184A8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03EAF973" w14:textId="77777777" w:rsidR="004C1D5B" w:rsidRPr="004C1D5B" w:rsidRDefault="004C1D5B" w:rsidP="004C1D5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8707123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Transform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object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3CB14D0B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repr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78E5661A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_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_class__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__name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__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+ </w:t>
            </w:r>
            <w:r w:rsidRPr="004C1D5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'()'</w:t>
            </w:r>
          </w:p>
          <w:p w14:paraId="138ADBC0" w14:textId="77777777" w:rsidR="004C1D5B" w:rsidRPr="004C1D5B" w:rsidRDefault="004C1D5B" w:rsidP="004C1D5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11D023B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SingleChannel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Transform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0EB7516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__call_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3F7BD29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1220A484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Image)-&gt; 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Image]:</w:t>
            </w:r>
          </w:p>
          <w:p w14:paraId="09540E89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8BE422E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 = 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mask.convert</w:t>
            </w:r>
            <w:proofErr w:type="spellEnd"/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'1'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35FDE98E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68F5B663" w14:textId="77777777" w:rsidR="004C1D5B" w:rsidRPr="004C1D5B" w:rsidRDefault="004C1D5B" w:rsidP="004C1D5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562F0F2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RandomHorizontalFlip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RandomHorizontalFlip</w:t>
            </w:r>
            <w:proofErr w:type="spellEnd"/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FC24CDB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C0B3856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657D1FB8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 -&gt; 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Image]:</w:t>
            </w:r>
          </w:p>
          <w:p w14:paraId="0C36C5F1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C5457D6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torch.rand</w:t>
            </w:r>
            <w:proofErr w:type="spellEnd"/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&lt; </w:t>
            </w:r>
            <w:proofErr w:type="spellStart"/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</w:t>
            </w:r>
          </w:p>
          <w:p w14:paraId="3ABA89CE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image = 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F.hflip</w:t>
            </w:r>
            <w:proofErr w:type="spellEnd"/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(image)</w:t>
            </w:r>
          </w:p>
          <w:p w14:paraId="21456E3E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mask = 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F.hflip</w:t>
            </w:r>
            <w:proofErr w:type="spellEnd"/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(mask)</w:t>
            </w:r>
          </w:p>
          <w:p w14:paraId="7FA30228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2B96BD3B" w14:textId="77777777" w:rsidR="004C1D5B" w:rsidRPr="004C1D5B" w:rsidRDefault="004C1D5B" w:rsidP="004C1D5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0E64E49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RandomVerticalFlip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RandomVerticalFlip</w:t>
            </w:r>
            <w:proofErr w:type="spellEnd"/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E5615CC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78EED54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01338E87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Image)-&gt; 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Image]:</w:t>
            </w:r>
          </w:p>
          <w:p w14:paraId="31EF90CF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E931EC8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torch.rand</w:t>
            </w:r>
            <w:proofErr w:type="spellEnd"/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&lt; </w:t>
            </w:r>
            <w:proofErr w:type="spellStart"/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</w:t>
            </w:r>
          </w:p>
          <w:p w14:paraId="7D10ABDE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image = 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F.vflip</w:t>
            </w:r>
            <w:proofErr w:type="spellEnd"/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(image)</w:t>
            </w:r>
          </w:p>
          <w:p w14:paraId="039E57A4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mask = 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F.vflip</w:t>
            </w:r>
            <w:proofErr w:type="spellEnd"/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(mask)</w:t>
            </w:r>
          </w:p>
          <w:p w14:paraId="6C94E8F2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27B978DD" w14:textId="77777777" w:rsidR="004C1D5B" w:rsidRPr="004C1D5B" w:rsidRDefault="004C1D5B" w:rsidP="004C1D5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15E6DF6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RandomRotation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Transform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EAD2844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__call_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03EEB7DC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78102FD6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 -&gt; 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Image]:</w:t>
            </w:r>
          </w:p>
          <w:p w14:paraId="2008186F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19E1F2E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angle = </w:t>
            </w:r>
            <w:r w:rsidRPr="004C1D5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90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torch.randint</w:t>
            </w:r>
            <w:proofErr w:type="spellEnd"/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4C1D5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(</w:t>
            </w:r>
            <w:r w:rsidRPr="004C1D5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,)).item()</w:t>
            </w:r>
          </w:p>
          <w:p w14:paraId="5A1F2524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 = 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F.rotate</w:t>
            </w:r>
            <w:proofErr w:type="spellEnd"/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(image, angle)</w:t>
            </w:r>
          </w:p>
          <w:p w14:paraId="77E0B29D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 = 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F.rotate</w:t>
            </w:r>
            <w:proofErr w:type="spellEnd"/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(mask, angle)</w:t>
            </w:r>
          </w:p>
          <w:p w14:paraId="02311764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305B0F9A" w14:textId="77777777" w:rsidR="004C1D5B" w:rsidRPr="004C1D5B" w:rsidRDefault="004C1D5B" w:rsidP="004C1D5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0724A3C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FiveCrop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FiveCrop</w:t>
            </w:r>
            <w:proofErr w:type="spellEnd"/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B96AE9F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EB5E6E6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3367D6EE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 -&gt; 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Tuple[Image]]:</w:t>
            </w:r>
          </w:p>
          <w:p w14:paraId="31AD25FA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A96C687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images = 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F.five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_crop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(image, </w:t>
            </w:r>
            <w:proofErr w:type="spellStart"/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.size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654B19A9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masks = 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F.five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_crop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(mask, </w:t>
            </w:r>
            <w:proofErr w:type="spellStart"/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.size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0D244276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images, masks</w:t>
            </w:r>
          </w:p>
          <w:p w14:paraId="43166915" w14:textId="77777777" w:rsidR="004C1D5B" w:rsidRPr="004C1D5B" w:rsidRDefault="004C1D5B" w:rsidP="004C1D5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DCA17A8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ToTensor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ToTensor</w:t>
            </w:r>
            <w:proofErr w:type="spellEnd"/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CFA5761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__call_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0AF70BCB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Image],</w:t>
            </w:r>
          </w:p>
          <w:p w14:paraId="428C1F45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Image]) -&gt; Tuple[Tensor]:</w:t>
            </w:r>
          </w:p>
          <w:p w14:paraId="14988092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9892719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images = 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torch.stack</w:t>
            </w:r>
            <w:proofErr w:type="spellEnd"/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([</w:t>
            </w:r>
          </w:p>
          <w:p w14:paraId="5DADBD8D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F.to_tensor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(image)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for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images])</w:t>
            </w:r>
          </w:p>
          <w:p w14:paraId="6D4DB165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masks = 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torch.stack</w:t>
            </w:r>
            <w:proofErr w:type="spellEnd"/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([</w:t>
            </w:r>
          </w:p>
          <w:p w14:paraId="589B7477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F.to_tensor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(mask)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for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mask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masks])</w:t>
            </w:r>
          </w:p>
          <w:p w14:paraId="50C94738" w14:textId="70FD6295" w:rsidR="00534A98" w:rsidRPr="004C1D5B" w:rsidRDefault="004C1D5B" w:rsidP="004C1D5B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images, masks</w:t>
            </w:r>
          </w:p>
        </w:tc>
      </w:tr>
    </w:tbl>
    <w:p w14:paraId="47CA4444" w14:textId="77777777" w:rsidR="00336C7A" w:rsidRDefault="00336C7A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A7D82C2" w14:textId="54A2B443" w:rsidR="00336C7A" w:rsidRDefault="00336C7A" w:rsidP="00336C7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Листинг 3. Исходный код файла </w:t>
      </w:r>
      <w:proofErr w:type="spellStart"/>
      <w:r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336C7A">
        <w:rPr>
          <w:rFonts w:ascii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</w:rPr>
        <w:t>model</w:t>
      </w:r>
      <w:r w:rsidRPr="00336C7A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</w:rPr>
        <w:t>py</w:t>
      </w:r>
      <w:proofErr w:type="spellEnd"/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649"/>
        <w:gridCol w:w="9030"/>
      </w:tblGrid>
      <w:tr w:rsidR="00336C7A" w:rsidRPr="001A6F1A" w14:paraId="263A8BEC" w14:textId="77777777" w:rsidTr="001A6F1A">
        <w:tc>
          <w:tcPr>
            <w:tcW w:w="265" w:type="dxa"/>
          </w:tcPr>
          <w:p w14:paraId="6EBB3CC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0</w:t>
            </w:r>
          </w:p>
          <w:p w14:paraId="2016902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  <w:p w14:paraId="1CA5127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</w:t>
            </w:r>
          </w:p>
          <w:p w14:paraId="03C33BF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</w:t>
            </w:r>
          </w:p>
          <w:p w14:paraId="73DF9A6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lastRenderedPageBreak/>
              <w:t>4</w:t>
            </w:r>
          </w:p>
          <w:p w14:paraId="6432C23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</w:t>
            </w:r>
          </w:p>
          <w:p w14:paraId="0A52D58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</w:t>
            </w:r>
          </w:p>
          <w:p w14:paraId="26D5C84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</w:t>
            </w:r>
          </w:p>
          <w:p w14:paraId="7270FC6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</w:t>
            </w:r>
          </w:p>
          <w:p w14:paraId="739090A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</w:t>
            </w:r>
          </w:p>
          <w:p w14:paraId="0C0A333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</w:t>
            </w:r>
          </w:p>
          <w:p w14:paraId="7E5B385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</w:t>
            </w:r>
          </w:p>
          <w:p w14:paraId="0C8C60E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</w:t>
            </w:r>
          </w:p>
          <w:p w14:paraId="006D6F7C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</w:t>
            </w:r>
          </w:p>
          <w:p w14:paraId="015A901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</w:t>
            </w:r>
          </w:p>
          <w:p w14:paraId="0A55692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</w:t>
            </w:r>
          </w:p>
          <w:p w14:paraId="09AF595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</w:t>
            </w:r>
          </w:p>
          <w:p w14:paraId="27022B5A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</w:t>
            </w:r>
          </w:p>
          <w:p w14:paraId="1945DB8C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18</w:t>
            </w:r>
          </w:p>
          <w:p w14:paraId="2804434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19</w:t>
            </w:r>
          </w:p>
          <w:p w14:paraId="469663A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20</w:t>
            </w:r>
          </w:p>
          <w:p w14:paraId="127915B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21</w:t>
            </w:r>
          </w:p>
          <w:p w14:paraId="4A42867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22</w:t>
            </w:r>
          </w:p>
          <w:p w14:paraId="752C4DA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23</w:t>
            </w:r>
          </w:p>
          <w:p w14:paraId="3FACE1A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24</w:t>
            </w:r>
          </w:p>
          <w:p w14:paraId="6658BA0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25</w:t>
            </w:r>
          </w:p>
          <w:p w14:paraId="74E55E8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26</w:t>
            </w:r>
          </w:p>
          <w:p w14:paraId="1E6865E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27</w:t>
            </w:r>
          </w:p>
          <w:p w14:paraId="2619B79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28</w:t>
            </w:r>
          </w:p>
          <w:p w14:paraId="43A5EF6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29</w:t>
            </w:r>
          </w:p>
          <w:p w14:paraId="4FDF304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30</w:t>
            </w:r>
          </w:p>
          <w:p w14:paraId="404C853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31</w:t>
            </w:r>
          </w:p>
          <w:p w14:paraId="529F4BE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32</w:t>
            </w:r>
          </w:p>
          <w:p w14:paraId="442F83E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33</w:t>
            </w:r>
          </w:p>
          <w:p w14:paraId="6DE339F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34</w:t>
            </w:r>
          </w:p>
          <w:p w14:paraId="4133696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35</w:t>
            </w:r>
          </w:p>
          <w:p w14:paraId="6C60A3DC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36</w:t>
            </w:r>
          </w:p>
          <w:p w14:paraId="527B154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37</w:t>
            </w:r>
          </w:p>
          <w:p w14:paraId="56EBFD1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38</w:t>
            </w:r>
          </w:p>
          <w:p w14:paraId="3658387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39</w:t>
            </w:r>
          </w:p>
          <w:p w14:paraId="717AE50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40</w:t>
            </w:r>
          </w:p>
          <w:p w14:paraId="12B209E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41</w:t>
            </w:r>
          </w:p>
          <w:p w14:paraId="533399A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42</w:t>
            </w:r>
          </w:p>
          <w:p w14:paraId="7D9A32E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43</w:t>
            </w:r>
          </w:p>
          <w:p w14:paraId="1F9F60D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44</w:t>
            </w:r>
          </w:p>
          <w:p w14:paraId="4054113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45</w:t>
            </w:r>
          </w:p>
          <w:p w14:paraId="742572B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46</w:t>
            </w:r>
          </w:p>
          <w:p w14:paraId="5BB00EA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47</w:t>
            </w:r>
          </w:p>
          <w:p w14:paraId="0C302ED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48</w:t>
            </w:r>
          </w:p>
          <w:p w14:paraId="2F808FD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49</w:t>
            </w:r>
          </w:p>
          <w:p w14:paraId="721C1B3A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50</w:t>
            </w:r>
          </w:p>
          <w:p w14:paraId="3B4D694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51</w:t>
            </w:r>
          </w:p>
          <w:p w14:paraId="23CC56C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52</w:t>
            </w:r>
          </w:p>
          <w:p w14:paraId="712AF56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lastRenderedPageBreak/>
              <w:t>53</w:t>
            </w:r>
          </w:p>
          <w:p w14:paraId="18153EB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54</w:t>
            </w:r>
          </w:p>
          <w:p w14:paraId="0213EBA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55</w:t>
            </w:r>
          </w:p>
          <w:p w14:paraId="5143C16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56</w:t>
            </w:r>
          </w:p>
          <w:p w14:paraId="2F5F698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57</w:t>
            </w:r>
          </w:p>
          <w:p w14:paraId="7A6154F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58</w:t>
            </w:r>
          </w:p>
          <w:p w14:paraId="03053C2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59</w:t>
            </w:r>
          </w:p>
          <w:p w14:paraId="7AE2903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60</w:t>
            </w:r>
          </w:p>
          <w:p w14:paraId="60C48B1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61</w:t>
            </w:r>
          </w:p>
          <w:p w14:paraId="6F17F55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62</w:t>
            </w:r>
          </w:p>
          <w:p w14:paraId="052C3FF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63</w:t>
            </w:r>
          </w:p>
          <w:p w14:paraId="0D9D7D2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64</w:t>
            </w:r>
          </w:p>
          <w:p w14:paraId="6DD820E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65</w:t>
            </w:r>
          </w:p>
          <w:p w14:paraId="1772496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66</w:t>
            </w:r>
          </w:p>
          <w:p w14:paraId="1676E36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67</w:t>
            </w:r>
          </w:p>
          <w:p w14:paraId="69FE272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68</w:t>
            </w:r>
          </w:p>
          <w:p w14:paraId="5631DDDC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69</w:t>
            </w:r>
          </w:p>
          <w:p w14:paraId="52192C1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70</w:t>
            </w:r>
          </w:p>
          <w:p w14:paraId="2ABC7EA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71</w:t>
            </w:r>
          </w:p>
          <w:p w14:paraId="1C5313BA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72</w:t>
            </w:r>
          </w:p>
          <w:p w14:paraId="3A28784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73</w:t>
            </w:r>
          </w:p>
          <w:p w14:paraId="3D99F32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74</w:t>
            </w:r>
          </w:p>
          <w:p w14:paraId="56114EE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75</w:t>
            </w:r>
          </w:p>
          <w:p w14:paraId="710D78F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76</w:t>
            </w:r>
          </w:p>
          <w:p w14:paraId="2CE695A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77</w:t>
            </w:r>
          </w:p>
          <w:p w14:paraId="25077C7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78</w:t>
            </w:r>
          </w:p>
          <w:p w14:paraId="2B3D8F9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79</w:t>
            </w:r>
          </w:p>
          <w:p w14:paraId="73BA182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80</w:t>
            </w:r>
          </w:p>
          <w:p w14:paraId="453C6B0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81</w:t>
            </w:r>
          </w:p>
          <w:p w14:paraId="39E2B87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82</w:t>
            </w:r>
          </w:p>
          <w:p w14:paraId="49CCA88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83</w:t>
            </w:r>
          </w:p>
          <w:p w14:paraId="4B69BBA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84</w:t>
            </w:r>
          </w:p>
          <w:p w14:paraId="324FC3A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85</w:t>
            </w:r>
          </w:p>
          <w:p w14:paraId="39112E3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86</w:t>
            </w:r>
          </w:p>
          <w:p w14:paraId="6327B4D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87</w:t>
            </w:r>
          </w:p>
          <w:p w14:paraId="0550D44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88</w:t>
            </w:r>
          </w:p>
          <w:p w14:paraId="08EB6DA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89</w:t>
            </w:r>
          </w:p>
          <w:p w14:paraId="4ADB31D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90</w:t>
            </w:r>
          </w:p>
          <w:p w14:paraId="561383C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91</w:t>
            </w:r>
          </w:p>
          <w:p w14:paraId="45B278FA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92</w:t>
            </w:r>
          </w:p>
          <w:p w14:paraId="6AD7DDF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93</w:t>
            </w:r>
          </w:p>
          <w:p w14:paraId="766A5F8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94</w:t>
            </w:r>
          </w:p>
          <w:p w14:paraId="69E0D84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95</w:t>
            </w:r>
          </w:p>
          <w:p w14:paraId="71D5E1D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96</w:t>
            </w:r>
          </w:p>
          <w:p w14:paraId="35463BA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97</w:t>
            </w:r>
          </w:p>
          <w:p w14:paraId="626BD01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98</w:t>
            </w:r>
          </w:p>
          <w:p w14:paraId="5D1AA1F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99</w:t>
            </w:r>
          </w:p>
          <w:p w14:paraId="61C4C05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100</w:t>
            </w:r>
          </w:p>
          <w:p w14:paraId="5412F51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101</w:t>
            </w:r>
          </w:p>
          <w:p w14:paraId="76512B0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lastRenderedPageBreak/>
              <w:t>102</w:t>
            </w:r>
          </w:p>
          <w:p w14:paraId="22EC83D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103</w:t>
            </w:r>
          </w:p>
          <w:p w14:paraId="6689752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104</w:t>
            </w:r>
          </w:p>
          <w:p w14:paraId="425FB0D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105</w:t>
            </w:r>
          </w:p>
          <w:p w14:paraId="6C10A60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106</w:t>
            </w:r>
          </w:p>
          <w:p w14:paraId="55BE975C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107</w:t>
            </w:r>
          </w:p>
          <w:p w14:paraId="0BC19A7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108</w:t>
            </w:r>
          </w:p>
          <w:p w14:paraId="1D4E716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109</w:t>
            </w:r>
          </w:p>
          <w:p w14:paraId="6560AD5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110</w:t>
            </w:r>
          </w:p>
          <w:p w14:paraId="48E7D72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111</w:t>
            </w:r>
          </w:p>
          <w:p w14:paraId="0135AB2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112</w:t>
            </w:r>
          </w:p>
          <w:p w14:paraId="02F351DC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113</w:t>
            </w:r>
          </w:p>
          <w:p w14:paraId="4B9806D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114</w:t>
            </w:r>
          </w:p>
          <w:p w14:paraId="224C3C7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115</w:t>
            </w:r>
          </w:p>
          <w:p w14:paraId="61B95DBA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116</w:t>
            </w:r>
          </w:p>
          <w:p w14:paraId="1F4D8C0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117</w:t>
            </w:r>
          </w:p>
          <w:p w14:paraId="7D00B74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118</w:t>
            </w:r>
          </w:p>
          <w:p w14:paraId="1F83685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119</w:t>
            </w:r>
          </w:p>
          <w:p w14:paraId="0F45E9A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120</w:t>
            </w:r>
          </w:p>
          <w:p w14:paraId="0822948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121</w:t>
            </w:r>
          </w:p>
          <w:p w14:paraId="31A8AA2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122</w:t>
            </w:r>
          </w:p>
          <w:p w14:paraId="2E93787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123</w:t>
            </w:r>
          </w:p>
          <w:p w14:paraId="6A81948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124</w:t>
            </w:r>
          </w:p>
          <w:p w14:paraId="082C897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125</w:t>
            </w:r>
          </w:p>
          <w:p w14:paraId="2FA356F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126</w:t>
            </w:r>
          </w:p>
          <w:p w14:paraId="284BA09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127</w:t>
            </w:r>
          </w:p>
          <w:p w14:paraId="785D75E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128</w:t>
            </w:r>
          </w:p>
          <w:p w14:paraId="348235E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129</w:t>
            </w:r>
          </w:p>
          <w:p w14:paraId="025BB8B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130</w:t>
            </w:r>
          </w:p>
          <w:p w14:paraId="13CA026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131</w:t>
            </w:r>
          </w:p>
          <w:p w14:paraId="47C9D1B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132</w:t>
            </w:r>
          </w:p>
          <w:p w14:paraId="247EB30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133</w:t>
            </w:r>
          </w:p>
          <w:p w14:paraId="2BA77FD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134</w:t>
            </w:r>
          </w:p>
          <w:p w14:paraId="53E13D7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135</w:t>
            </w:r>
          </w:p>
          <w:p w14:paraId="02FEF11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136</w:t>
            </w:r>
          </w:p>
          <w:p w14:paraId="0972EAE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137</w:t>
            </w:r>
          </w:p>
          <w:p w14:paraId="18AB401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138</w:t>
            </w:r>
          </w:p>
          <w:p w14:paraId="7CC6B9D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139</w:t>
            </w:r>
          </w:p>
          <w:p w14:paraId="6ED3611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140</w:t>
            </w:r>
          </w:p>
          <w:p w14:paraId="3E41005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141</w:t>
            </w:r>
          </w:p>
          <w:p w14:paraId="5EB6874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142</w:t>
            </w:r>
          </w:p>
          <w:p w14:paraId="1B70BD2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143</w:t>
            </w:r>
          </w:p>
          <w:p w14:paraId="4F1585D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144</w:t>
            </w:r>
          </w:p>
          <w:p w14:paraId="07BD636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145</w:t>
            </w:r>
          </w:p>
          <w:p w14:paraId="079C14E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146</w:t>
            </w:r>
          </w:p>
          <w:p w14:paraId="09DAC6A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147</w:t>
            </w:r>
          </w:p>
          <w:p w14:paraId="2902A06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148</w:t>
            </w:r>
          </w:p>
          <w:p w14:paraId="64D02C5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149</w:t>
            </w:r>
          </w:p>
          <w:p w14:paraId="2141E3C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150</w:t>
            </w:r>
          </w:p>
          <w:p w14:paraId="77CCA29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lastRenderedPageBreak/>
              <w:t>151</w:t>
            </w:r>
          </w:p>
          <w:p w14:paraId="0086250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152</w:t>
            </w:r>
          </w:p>
          <w:p w14:paraId="3547D4AA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153</w:t>
            </w:r>
          </w:p>
          <w:p w14:paraId="1FB6440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154</w:t>
            </w:r>
          </w:p>
          <w:p w14:paraId="2E5D278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155</w:t>
            </w:r>
          </w:p>
          <w:p w14:paraId="46C18FB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156</w:t>
            </w:r>
          </w:p>
          <w:p w14:paraId="0AB232E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157</w:t>
            </w:r>
          </w:p>
          <w:p w14:paraId="7156E57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158</w:t>
            </w:r>
          </w:p>
          <w:p w14:paraId="2DADC62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159</w:t>
            </w:r>
          </w:p>
          <w:p w14:paraId="7E97510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160</w:t>
            </w:r>
          </w:p>
          <w:p w14:paraId="0E0C86B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161</w:t>
            </w:r>
          </w:p>
          <w:p w14:paraId="1198AFB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162</w:t>
            </w:r>
          </w:p>
          <w:p w14:paraId="2998B5E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163</w:t>
            </w:r>
          </w:p>
          <w:p w14:paraId="6288076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164</w:t>
            </w:r>
          </w:p>
          <w:p w14:paraId="1791177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165</w:t>
            </w:r>
          </w:p>
          <w:p w14:paraId="343E25A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166</w:t>
            </w:r>
          </w:p>
          <w:p w14:paraId="4F36F69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167</w:t>
            </w:r>
          </w:p>
          <w:p w14:paraId="0A9FF6C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168</w:t>
            </w:r>
          </w:p>
          <w:p w14:paraId="35CAC89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169</w:t>
            </w:r>
          </w:p>
          <w:p w14:paraId="3F7D5D2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170</w:t>
            </w:r>
          </w:p>
          <w:p w14:paraId="476CAD3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171</w:t>
            </w:r>
          </w:p>
          <w:p w14:paraId="2F3EDCD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172</w:t>
            </w:r>
          </w:p>
          <w:p w14:paraId="19AB229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173</w:t>
            </w:r>
          </w:p>
          <w:p w14:paraId="555A9F5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174</w:t>
            </w:r>
          </w:p>
          <w:p w14:paraId="109FDE6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175</w:t>
            </w:r>
          </w:p>
          <w:p w14:paraId="6024747A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176</w:t>
            </w:r>
          </w:p>
          <w:p w14:paraId="719562B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177</w:t>
            </w:r>
          </w:p>
          <w:p w14:paraId="0AF8934C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178</w:t>
            </w:r>
          </w:p>
          <w:p w14:paraId="2B28AF68" w14:textId="6C415625" w:rsidR="00602D16" w:rsidRPr="004C1D5B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179</w:t>
            </w:r>
          </w:p>
        </w:tc>
        <w:tc>
          <w:tcPr>
            <w:tcW w:w="9414" w:type="dxa"/>
          </w:tcPr>
          <w:p w14:paraId="1B68061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from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typing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Tuple</w:t>
            </w:r>
          </w:p>
          <w:p w14:paraId="00BF3C6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Tensor</w:t>
            </w:r>
          </w:p>
          <w:p w14:paraId="437D52A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9D78CB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1D3EC79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from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</w:t>
            </w:r>
            <w:proofErr w:type="spellEnd"/>
          </w:p>
          <w:p w14:paraId="0C7C982C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2E6841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VGGBlock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Sequential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065168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11D31A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18067E88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out_channels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C30E55F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ADC4FA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0E92B0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4C23EE6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2d(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in_channels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out_channels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197DB6D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padding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=bias),</w:t>
            </w:r>
          </w:p>
          <w:p w14:paraId="06DD272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nn.BatchNorm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2d(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out_channels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6D331DF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nn.ReLU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5D10712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2d(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out_channels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out_channels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5AD2C84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padding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=bias),</w:t>
            </w:r>
          </w:p>
          <w:p w14:paraId="6359379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nn.BatchNorm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2d(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out_channels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70B6446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nn.ReLU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1B6A946F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</w:t>
            </w:r>
          </w:p>
          <w:p w14:paraId="62CD3393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54072A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VGGEncoder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447B7238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ED9AA6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0F6C20DF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235B57F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180A29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EEAC32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6F4D03B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1 =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VGGBlock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7894297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in_channels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6707BE0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 =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VGGBlock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2F11FFD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60919BA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3 =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VGGBlock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4D0D0B6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087ADE3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4 =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VGGBlock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6CAC74A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2F03B768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.bottleneck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VGGBlock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3C9FE62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16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5D4C2F3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nn.MaxPool2d(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4EBB554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3C33C8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Tuple[Tensor]:</w:t>
            </w:r>
          </w:p>
          <w:p w14:paraId="73F6595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x1 =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1(x)</w:t>
            </w:r>
          </w:p>
          <w:p w14:paraId="4CCF3FD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x2 =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2(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(x1))</w:t>
            </w:r>
          </w:p>
          <w:p w14:paraId="45D018A8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x3 =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3(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(x2))</w:t>
            </w:r>
          </w:p>
          <w:p w14:paraId="5B4EB5C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x4 =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4(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(x3))</w:t>
            </w:r>
          </w:p>
          <w:p w14:paraId="75A1725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.bottleneck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(x4))</w:t>
            </w:r>
          </w:p>
          <w:p w14:paraId="4DAC003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x, x1, x2, x3, x4</w:t>
            </w:r>
          </w:p>
          <w:p w14:paraId="5A90456B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BC4101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lastRenderedPageBreak/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Upconv2d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ConvTranspose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2d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BAACDC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y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42A50969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().forward(x)</w:t>
            </w:r>
          </w:p>
          <w:p w14:paraId="5066CAE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torch.cat(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(x, y),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dim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1281C30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17239A3E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BE106E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Decoder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12D39A1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ACB8F6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4E49C9A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4 = Upconv2d(</w:t>
            </w:r>
          </w:p>
          <w:p w14:paraId="7FC9AD9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16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7161E5F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stride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2698278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4 =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VGGBlock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36308FF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16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000F426F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3 = Upconv2d(</w:t>
            </w:r>
          </w:p>
          <w:p w14:paraId="6474580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5E626EE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stride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01461B7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3 =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VGGBlock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7997915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46B0C2C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 = Upconv2d(</w:t>
            </w:r>
          </w:p>
          <w:p w14:paraId="062C320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68879D5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stride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35ACF7C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 =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VGGBlock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47AAD5A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7FD3364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1 = Upconv2d(</w:t>
            </w:r>
          </w:p>
          <w:p w14:paraId="64D5BD4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6CBEA5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stride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07EA14B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1 =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VGGBlock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3A29E6A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74819E2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.header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nn.Sequential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2B9C4A8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2d(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25E4F91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nn.Sigmoid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5C34901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</w:t>
            </w:r>
          </w:p>
          <w:p w14:paraId="6789A18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60738C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E18DCC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1ADA1BD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3C6A589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x3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56D4E0F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3FC703E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50EC7F4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BDC2EB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4(x, x4)</w:t>
            </w:r>
          </w:p>
          <w:p w14:paraId="68F8435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3(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.conv4(x), x3)</w:t>
            </w:r>
          </w:p>
          <w:p w14:paraId="173B86C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2(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.conv3(x), x2)</w:t>
            </w:r>
          </w:p>
          <w:p w14:paraId="61ADEF3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1(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.conv2(x), x1)</w:t>
            </w:r>
          </w:p>
          <w:p w14:paraId="68BEB49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.header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.conv1(x))</w:t>
            </w:r>
          </w:p>
          <w:p w14:paraId="7722299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74A27CEA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89F0EF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UNet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90E4AF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45DA2E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73FE10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out_channels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8A859E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init_features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5D8CD72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False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7F26681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7F73A599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VGGEncoder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12A4D2C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in_channels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init_features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5837AB7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.decoder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Decoder(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init_features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6AB98F0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BB1E6F9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22F6C4F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x, x1, x2, x3, x4 =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(x)</w:t>
            </w:r>
          </w:p>
          <w:p w14:paraId="6FEED76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.decoder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(x, x4, x3, x2, x1)</w:t>
            </w:r>
          </w:p>
          <w:p w14:paraId="38CB441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1C0A4D7E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24B96F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LinearBlock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Sequential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38EA6FE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14D4787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361D5A5F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nn.Linear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out_features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1F20C7C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nn.BatchNorm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1d(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out_features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479BF76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nn.ReLU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456EFE6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</w:t>
            </w:r>
          </w:p>
          <w:p w14:paraId="4E22F3BC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DED5B39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Classifier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5D1711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4EEBB7C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43F6FB67" w14:textId="53095EC1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.avgpool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nn</w:t>
            </w:r>
            <w:r w:rsidR="006618A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AvgPool2d(</w:t>
            </w:r>
            <w:r w:rsidR="006618A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751786A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.header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nn.Sequential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229534D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nn.Flatten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51181DD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LinearBlock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1024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7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7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2048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253E0B9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LinearBlock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2048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1024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584E653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nn.Linear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1024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528D908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nn.Sigmoid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1BEF331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</w:t>
            </w:r>
          </w:p>
          <w:p w14:paraId="42879FD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80CEF6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5349F20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.avgpool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(x)</w:t>
            </w:r>
          </w:p>
          <w:p w14:paraId="56D6D0A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.header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(x)</w:t>
            </w:r>
          </w:p>
          <w:p w14:paraId="0A1090C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388E2B62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1231E5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VGGEncoderClassifier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7B4F3A2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977E35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75A029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init_features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5321F6E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False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908ED2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67FD69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3157AF9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VGGEncoder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0BF7830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in_channels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init_features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316986B8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.VGGEncoder.requires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_grad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_(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False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3862140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.classifier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Classifier()</w:t>
            </w:r>
          </w:p>
          <w:p w14:paraId="25A6A8C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5A4E30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Tuple[Tensor]:</w:t>
            </w:r>
          </w:p>
          <w:p w14:paraId="21A596F9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(x)[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</w:t>
            </w:r>
          </w:p>
          <w:p w14:paraId="689DA0B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.classifier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(x)</w:t>
            </w:r>
          </w:p>
          <w:p w14:paraId="022BEA59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69CA0596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645409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UNetClassifier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UNet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9CC677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1AAA61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AB3648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init_features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F2364A8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False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4BD958E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C35320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4FCDC7C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.classifier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Classifier()</w:t>
            </w:r>
          </w:p>
          <w:p w14:paraId="247714C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7643809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2AC677C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x, x1, x2, x3, x4 =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(x)</w:t>
            </w:r>
          </w:p>
          <w:p w14:paraId="1AEDE43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.decoder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(x, x4, x3, x2, x1)</w:t>
            </w:r>
          </w:p>
          <w:p w14:paraId="3358BA1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y =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.classifier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(x)</w:t>
            </w:r>
          </w:p>
          <w:p w14:paraId="52DDE8D8" w14:textId="5767CDBF" w:rsidR="00336C7A" w:rsidRPr="00EC427B" w:rsidRDefault="008B70BA" w:rsidP="00EC427B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x, y</w:t>
            </w:r>
          </w:p>
        </w:tc>
      </w:tr>
    </w:tbl>
    <w:p w14:paraId="3D32C3E0" w14:textId="77777777" w:rsidR="00BF4C7A" w:rsidRDefault="00BF4C7A" w:rsidP="00336C7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D12E374" w14:textId="1431674D" w:rsidR="00A91F56" w:rsidRPr="00A91F56" w:rsidRDefault="00806E24" w:rsidP="00806E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Листинг 4. Исходный код файла </w:t>
      </w:r>
      <w:proofErr w:type="spellStart"/>
      <w:r w:rsidR="00A91F56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="00A91F56" w:rsidRPr="00A91F56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4F6609">
        <w:rPr>
          <w:rFonts w:ascii="Times New Roman" w:hAnsi="Times New Roman" w:cs="Times New Roman"/>
          <w:sz w:val="28"/>
          <w:szCs w:val="28"/>
        </w:rPr>
        <w:t>trainer</w:t>
      </w:r>
      <w:r w:rsidRPr="00806E24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</w:rPr>
        <w:t>py</w:t>
      </w:r>
      <w:proofErr w:type="spellEnd"/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505"/>
        <w:gridCol w:w="9174"/>
      </w:tblGrid>
      <w:tr w:rsidR="00A91F56" w:rsidRPr="00AD4914" w14:paraId="5321CDFC" w14:textId="77777777" w:rsidTr="00FB5D61">
        <w:tc>
          <w:tcPr>
            <w:tcW w:w="445" w:type="dxa"/>
          </w:tcPr>
          <w:p w14:paraId="3E33864C" w14:textId="1B6CEB4F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</w:t>
            </w:r>
          </w:p>
          <w:p w14:paraId="59B3D724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</w:t>
            </w:r>
          </w:p>
          <w:p w14:paraId="63516F7F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</w:t>
            </w:r>
          </w:p>
          <w:p w14:paraId="462F38CC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</w:t>
            </w:r>
          </w:p>
          <w:p w14:paraId="1CA2C5E6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5</w:t>
            </w:r>
          </w:p>
          <w:p w14:paraId="2B8ECF97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6</w:t>
            </w:r>
          </w:p>
          <w:p w14:paraId="20BE8ED4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7</w:t>
            </w:r>
          </w:p>
          <w:p w14:paraId="497A0C9E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8</w:t>
            </w:r>
          </w:p>
          <w:p w14:paraId="6A42ECAD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9</w:t>
            </w:r>
          </w:p>
          <w:p w14:paraId="247E9C8A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10</w:t>
            </w:r>
          </w:p>
          <w:p w14:paraId="28481EFE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11</w:t>
            </w:r>
          </w:p>
          <w:p w14:paraId="71D9CD56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12</w:t>
            </w:r>
          </w:p>
          <w:p w14:paraId="4BA75EFE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13</w:t>
            </w:r>
          </w:p>
          <w:p w14:paraId="6EF40EC3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14</w:t>
            </w:r>
          </w:p>
          <w:p w14:paraId="23E73C89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15</w:t>
            </w:r>
          </w:p>
          <w:p w14:paraId="790A2A9C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lastRenderedPageBreak/>
              <w:t>16</w:t>
            </w:r>
          </w:p>
          <w:p w14:paraId="16119085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17</w:t>
            </w:r>
          </w:p>
          <w:p w14:paraId="3AE1FCE2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18</w:t>
            </w:r>
          </w:p>
          <w:p w14:paraId="0AAF3748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19</w:t>
            </w:r>
          </w:p>
          <w:p w14:paraId="7EE87C13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20</w:t>
            </w:r>
          </w:p>
          <w:p w14:paraId="37ECEA93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21</w:t>
            </w:r>
          </w:p>
          <w:p w14:paraId="16EFE50B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22</w:t>
            </w:r>
          </w:p>
          <w:p w14:paraId="0C329018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23</w:t>
            </w:r>
          </w:p>
          <w:p w14:paraId="0ACEABEF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24</w:t>
            </w:r>
          </w:p>
          <w:p w14:paraId="35A6A0AE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25</w:t>
            </w:r>
          </w:p>
          <w:p w14:paraId="546EF72C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26</w:t>
            </w:r>
          </w:p>
          <w:p w14:paraId="400D2328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27</w:t>
            </w:r>
          </w:p>
          <w:p w14:paraId="530A9D02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28</w:t>
            </w:r>
          </w:p>
          <w:p w14:paraId="593629A5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29</w:t>
            </w:r>
          </w:p>
          <w:p w14:paraId="0DE88991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30</w:t>
            </w:r>
          </w:p>
          <w:p w14:paraId="2CF2455C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31</w:t>
            </w:r>
          </w:p>
          <w:p w14:paraId="655BB169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32</w:t>
            </w:r>
          </w:p>
          <w:p w14:paraId="09B204EE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33</w:t>
            </w:r>
          </w:p>
          <w:p w14:paraId="0D73D4A3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34</w:t>
            </w:r>
          </w:p>
          <w:p w14:paraId="2FB13134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35</w:t>
            </w:r>
          </w:p>
          <w:p w14:paraId="3BB97660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36</w:t>
            </w:r>
          </w:p>
          <w:p w14:paraId="54FF1C96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37</w:t>
            </w:r>
          </w:p>
          <w:p w14:paraId="59F88CEB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38</w:t>
            </w:r>
          </w:p>
          <w:p w14:paraId="2F42F8D3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39</w:t>
            </w:r>
          </w:p>
          <w:p w14:paraId="37508E3F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40</w:t>
            </w:r>
          </w:p>
          <w:p w14:paraId="286DC754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41</w:t>
            </w:r>
          </w:p>
          <w:p w14:paraId="16849D16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42</w:t>
            </w:r>
          </w:p>
          <w:p w14:paraId="788B17FA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43</w:t>
            </w:r>
          </w:p>
          <w:p w14:paraId="0B23BA80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44</w:t>
            </w:r>
          </w:p>
          <w:p w14:paraId="74B66A88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45</w:t>
            </w:r>
          </w:p>
          <w:p w14:paraId="1521DFCA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46</w:t>
            </w:r>
          </w:p>
          <w:p w14:paraId="4F930FF0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47</w:t>
            </w:r>
          </w:p>
          <w:p w14:paraId="57D755EF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48</w:t>
            </w:r>
          </w:p>
          <w:p w14:paraId="7B08934D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49</w:t>
            </w:r>
          </w:p>
          <w:p w14:paraId="1307FD3E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50</w:t>
            </w:r>
          </w:p>
          <w:p w14:paraId="348AE833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51</w:t>
            </w:r>
          </w:p>
          <w:p w14:paraId="10F40460" w14:textId="77777777" w:rsidR="002E4F56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52</w:t>
            </w:r>
          </w:p>
          <w:p w14:paraId="349F6276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53</w:t>
            </w:r>
          </w:p>
          <w:p w14:paraId="3462C907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54</w:t>
            </w:r>
          </w:p>
          <w:p w14:paraId="419ADC55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55</w:t>
            </w:r>
          </w:p>
          <w:p w14:paraId="7E9F4FF0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56</w:t>
            </w:r>
          </w:p>
          <w:p w14:paraId="397BF5C2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57</w:t>
            </w:r>
          </w:p>
          <w:p w14:paraId="4B72E14C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58</w:t>
            </w:r>
          </w:p>
          <w:p w14:paraId="5D2C111E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59</w:t>
            </w:r>
          </w:p>
          <w:p w14:paraId="0B8129FE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60</w:t>
            </w:r>
          </w:p>
          <w:p w14:paraId="6CD9B891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61</w:t>
            </w:r>
          </w:p>
          <w:p w14:paraId="2EE9B387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62</w:t>
            </w:r>
          </w:p>
          <w:p w14:paraId="63E4DA38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63</w:t>
            </w:r>
          </w:p>
          <w:p w14:paraId="346849DE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64</w:t>
            </w:r>
          </w:p>
          <w:p w14:paraId="3B2CE5F7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lastRenderedPageBreak/>
              <w:t>65</w:t>
            </w:r>
          </w:p>
          <w:p w14:paraId="7353B130" w14:textId="319F136C" w:rsidR="006C1053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66</w:t>
            </w:r>
          </w:p>
        </w:tc>
        <w:tc>
          <w:tcPr>
            <w:tcW w:w="9234" w:type="dxa"/>
          </w:tcPr>
          <w:p w14:paraId="6118C41E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import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0E289AFA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6CE27C3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src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dataset</w:t>
            </w:r>
          </w:p>
          <w:p w14:paraId="6DD82D7E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Tensor</w:t>
            </w:r>
          </w:p>
          <w:p w14:paraId="195629D2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catalyst.dl</w:t>
            </w:r>
            <w:proofErr w:type="spellEnd"/>
            <w:proofErr w:type="gram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Runner</w:t>
            </w:r>
          </w:p>
          <w:p w14:paraId="198F1843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typing </w:t>
            </w: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Dict</w:t>
            </w:r>
            <w:proofErr w:type="spellEnd"/>
          </w:p>
          <w:p w14:paraId="21A273F2" w14:textId="77777777" w:rsidR="00E7428C" w:rsidRPr="00E7428C" w:rsidRDefault="00E7428C" w:rsidP="00E7428C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046C7D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E7428C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E7428C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Runner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66D03B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F33FB9C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input_key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E7428C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08488D1B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target_key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E7428C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6259FAFB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*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args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**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kwargs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30FE5589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8244742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E7428C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(*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args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**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12CE645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    </w:t>
            </w:r>
            <w:proofErr w:type="spellStart"/>
            <w:proofErr w:type="gramStart"/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.input</w:t>
            </w:r>
            <w:proofErr w:type="gram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_key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input_key</w:t>
            </w:r>
            <w:proofErr w:type="spellEnd"/>
          </w:p>
          <w:p w14:paraId="12EBAA95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.target</w:t>
            </w:r>
            <w:proofErr w:type="gram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_key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target_key</w:t>
            </w:r>
            <w:proofErr w:type="spellEnd"/>
          </w:p>
          <w:p w14:paraId="75FBD537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92F9CEF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calc_</w:t>
            </w:r>
            <w:proofErr w:type="gramStart"/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loss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12A463B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4791B2ED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3B8A135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 -&gt; Tensor:</w:t>
            </w:r>
          </w:p>
          <w:p w14:paraId="3B14403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2EFD7B2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raise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NotImplementedError</w:t>
            </w:r>
            <w:proofErr w:type="spellEnd"/>
          </w:p>
          <w:p w14:paraId="1632821C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AB639B9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calc_</w:t>
            </w:r>
            <w:proofErr w:type="gramStart"/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metrics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BD147F9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16C2E62A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</w:t>
            </w:r>
            <w:proofErr w:type="spellStart"/>
            <w:proofErr w:type="gram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Dict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proofErr w:type="gramEnd"/>
            <w:r w:rsidRPr="00E7428C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Tensor]:</w:t>
            </w:r>
          </w:p>
          <w:p w14:paraId="4E049068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024B3A2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raise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NotImplementedError</w:t>
            </w:r>
            <w:proofErr w:type="spellEnd"/>
          </w:p>
          <w:p w14:paraId="3B0C1D20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AC63535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handle_</w:t>
            </w:r>
            <w:proofErr w:type="gramStart"/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batch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Tensor):</w:t>
            </w:r>
          </w:p>
          <w:p w14:paraId="00F4114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inputs = batch[</w:t>
            </w:r>
            <w:proofErr w:type="spellStart"/>
            <w:proofErr w:type="gramStart"/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.input</w:t>
            </w:r>
            <w:proofErr w:type="gram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_key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</w:t>
            </w:r>
          </w:p>
          <w:p w14:paraId="2E471D78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targets = batch[</w:t>
            </w:r>
            <w:proofErr w:type="spellStart"/>
            <w:proofErr w:type="gramStart"/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.target</w:t>
            </w:r>
            <w:proofErr w:type="gram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_key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</w:t>
            </w:r>
          </w:p>
          <w:p w14:paraId="79424E2C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FBDE18F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.model</w:t>
            </w:r>
            <w:proofErr w:type="gram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.train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.is_train_loader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32831F0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with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torch.set_grad_enabled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.is_train_loader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B499DDD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outputs = </w:t>
            </w:r>
            <w:proofErr w:type="spellStart"/>
            <w:proofErr w:type="gramStart"/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.model</w:t>
            </w:r>
            <w:proofErr w:type="spellEnd"/>
            <w:proofErr w:type="gram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(inputs)</w:t>
            </w:r>
          </w:p>
          <w:p w14:paraId="023A1715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loss = </w:t>
            </w:r>
            <w:proofErr w:type="gramStart"/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</w:t>
            </w:r>
            <w:proofErr w:type="spellStart"/>
            <w:proofErr w:type="gram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calc_loss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(outputs, targets)</w:t>
            </w:r>
          </w:p>
          <w:p w14:paraId="09943468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.is_train_loader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</w:t>
            </w:r>
          </w:p>
          <w:p w14:paraId="15AB40F8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proofErr w:type="gramStart"/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.optimizer</w:t>
            </w:r>
            <w:proofErr w:type="gram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.zero_grad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65E823A1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proofErr w:type="gram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loss.backward</w:t>
            </w:r>
            <w:proofErr w:type="spellEnd"/>
            <w:proofErr w:type="gram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15ABB54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proofErr w:type="gramStart"/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.optimizer</w:t>
            </w:r>
            <w:proofErr w:type="gram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.step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77559E5B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AA91327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outputs = </w:t>
            </w:r>
            <w:proofErr w:type="spellStart"/>
            <w:proofErr w:type="gram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outputs.detach</w:t>
            </w:r>
            <w:proofErr w:type="spellEnd"/>
            <w:proofErr w:type="gram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3350900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.batch</w:t>
            </w:r>
            <w:proofErr w:type="gram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_metrics.update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({</w:t>
            </w:r>
          </w:p>
          <w:p w14:paraId="34B1C2EB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'loss'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proofErr w:type="gram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loss.detach</w:t>
            </w:r>
            <w:proofErr w:type="spellEnd"/>
            <w:proofErr w:type="gram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228F8691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**</w:t>
            </w:r>
            <w:proofErr w:type="gramStart"/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</w:t>
            </w:r>
            <w:proofErr w:type="spellStart"/>
            <w:proofErr w:type="gram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calc_metrics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(outputs, targets),</w:t>
            </w:r>
          </w:p>
          <w:p w14:paraId="772A304E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})</w:t>
            </w:r>
          </w:p>
          <w:p w14:paraId="288C130E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0C3B729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train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args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**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kwargs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F5666C8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datasets = {</w:t>
            </w:r>
          </w:p>
          <w:p w14:paraId="00B1B3B1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proofErr w:type="gram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dataset.CracksDataset</w:t>
            </w:r>
            <w:proofErr w:type="spellEnd"/>
            <w:proofErr w:type="gram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3C474725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proofErr w:type="gram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dataset.CracksDataset</w:t>
            </w:r>
            <w:proofErr w:type="spellEnd"/>
            <w:proofErr w:type="gram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158138FA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1973884B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batch_size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proofErr w:type="gram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kwargs.pop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batch_size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E7428C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004064F0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loaders = {</w:t>
            </w:r>
          </w:p>
          <w:p w14:paraId="416D0DCD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datasets[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proofErr w:type="gram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].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get</w:t>
            </w:r>
            <w:proofErr w:type="gram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_loader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0FB73750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batch_size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batch_size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02D19EA8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shuffle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True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EC0350D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drop_last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True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6EBFF908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datasets[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proofErr w:type="gram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].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get</w:t>
            </w:r>
            <w:proofErr w:type="gram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_loader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55C1996C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batch_size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batch_size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7F27A543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2EFC0429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    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'loaders'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 = loaders</w:t>
            </w:r>
          </w:p>
          <w:p w14:paraId="6CC16A8E" w14:textId="532B54BB" w:rsidR="00E32EC4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E7428C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).train(*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args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**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</w:tc>
      </w:tr>
    </w:tbl>
    <w:p w14:paraId="7E1D5794" w14:textId="77777777" w:rsidR="00A91F56" w:rsidRPr="00AD4914" w:rsidRDefault="00A91F56" w:rsidP="00806E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6664804" w14:textId="77777777" w:rsidR="00A91F56" w:rsidRPr="00AD4914" w:rsidRDefault="00A91F56" w:rsidP="00806E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AEE90D5" w14:textId="77777777" w:rsidR="00806E24" w:rsidRPr="00AD4914" w:rsidRDefault="00806E24" w:rsidP="00806E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sectPr w:rsidR="00806E24" w:rsidRPr="00AD4914" w:rsidSect="00253622">
      <w:footerReference w:type="default" r:id="rId52"/>
      <w:pgSz w:w="12240" w:h="15840"/>
      <w:pgMar w:top="1134" w:right="850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5E8504" w14:textId="77777777" w:rsidR="003E1029" w:rsidRDefault="003E1029" w:rsidP="006D33DB">
      <w:pPr>
        <w:spacing w:after="0" w:line="240" w:lineRule="auto"/>
      </w:pPr>
      <w:r>
        <w:separator/>
      </w:r>
    </w:p>
  </w:endnote>
  <w:endnote w:type="continuationSeparator" w:id="0">
    <w:p w14:paraId="68AA326B" w14:textId="77777777" w:rsidR="003E1029" w:rsidRDefault="003E1029" w:rsidP="006D33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73922541"/>
      <w:docPartObj>
        <w:docPartGallery w:val="Page Numbers (Bottom of Page)"/>
        <w:docPartUnique/>
      </w:docPartObj>
    </w:sdtPr>
    <w:sdtEndPr/>
    <w:sdtContent>
      <w:p w14:paraId="51782C60" w14:textId="04414558" w:rsidR="00253622" w:rsidRDefault="00253622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1F36820B" w14:textId="77777777" w:rsidR="00253622" w:rsidRDefault="00253622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2A3063" w14:textId="77777777" w:rsidR="003E1029" w:rsidRDefault="003E1029" w:rsidP="006D33DB">
      <w:pPr>
        <w:spacing w:after="0" w:line="240" w:lineRule="auto"/>
      </w:pPr>
      <w:r>
        <w:separator/>
      </w:r>
    </w:p>
  </w:footnote>
  <w:footnote w:type="continuationSeparator" w:id="0">
    <w:p w14:paraId="0946273E" w14:textId="77777777" w:rsidR="003E1029" w:rsidRDefault="003E1029" w:rsidP="006D33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07C98"/>
    <w:multiLevelType w:val="hybridMultilevel"/>
    <w:tmpl w:val="3392D9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554E16"/>
    <w:multiLevelType w:val="multilevel"/>
    <w:tmpl w:val="7A5A40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84" w:hanging="62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104D18A2"/>
    <w:multiLevelType w:val="multilevel"/>
    <w:tmpl w:val="72AC97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6" w:hanging="45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" w15:restartNumberingAfterBreak="0">
    <w:nsid w:val="1449584D"/>
    <w:multiLevelType w:val="multilevel"/>
    <w:tmpl w:val="77EC1A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32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4" w15:restartNumberingAfterBreak="0">
    <w:nsid w:val="24D41BF2"/>
    <w:multiLevelType w:val="hybridMultilevel"/>
    <w:tmpl w:val="BAA6F244"/>
    <w:lvl w:ilvl="0" w:tplc="D66A308E">
      <w:start w:val="1"/>
      <w:numFmt w:val="decimal"/>
      <w:lvlText w:val="%1."/>
      <w:lvlJc w:val="left"/>
      <w:pPr>
        <w:ind w:left="720" w:hanging="360"/>
      </w:pPr>
      <w:rPr>
        <w:rFonts w:ascii="Times New Roman" w:eastAsiaTheme="majorEastAsia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C8643D"/>
    <w:multiLevelType w:val="hybridMultilevel"/>
    <w:tmpl w:val="1354E4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061B28"/>
    <w:multiLevelType w:val="hybridMultilevel"/>
    <w:tmpl w:val="34BA51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2B1981"/>
    <w:multiLevelType w:val="hybridMultilevel"/>
    <w:tmpl w:val="D06439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3E60BA"/>
    <w:multiLevelType w:val="hybridMultilevel"/>
    <w:tmpl w:val="138E8608"/>
    <w:lvl w:ilvl="0" w:tplc="672EB2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A7C5832"/>
    <w:multiLevelType w:val="hybridMultilevel"/>
    <w:tmpl w:val="3DA2E1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17453FA"/>
    <w:multiLevelType w:val="hybridMultilevel"/>
    <w:tmpl w:val="2CE6C128"/>
    <w:lvl w:ilvl="0" w:tplc="3F28416C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217D4A"/>
    <w:multiLevelType w:val="multilevel"/>
    <w:tmpl w:val="95A44D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2" w15:restartNumberingAfterBreak="0">
    <w:nsid w:val="46027A78"/>
    <w:multiLevelType w:val="multilevel"/>
    <w:tmpl w:val="72AC97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6" w:hanging="45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3" w15:restartNumberingAfterBreak="0">
    <w:nsid w:val="4AF725B9"/>
    <w:multiLevelType w:val="hybridMultilevel"/>
    <w:tmpl w:val="0EE4C5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3245062"/>
    <w:multiLevelType w:val="hybridMultilevel"/>
    <w:tmpl w:val="066836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AD857EC"/>
    <w:multiLevelType w:val="multilevel"/>
    <w:tmpl w:val="D14CEA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64" w:hanging="624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4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60" w:hanging="2160"/>
      </w:pPr>
      <w:rPr>
        <w:rFonts w:hint="default"/>
      </w:rPr>
    </w:lvl>
  </w:abstractNum>
  <w:abstractNum w:abstractNumId="16" w15:restartNumberingAfterBreak="0">
    <w:nsid w:val="663305F9"/>
    <w:multiLevelType w:val="hybridMultilevel"/>
    <w:tmpl w:val="A52C15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6EC3D7C"/>
    <w:multiLevelType w:val="hybridMultilevel"/>
    <w:tmpl w:val="4BEC1E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CB34536"/>
    <w:multiLevelType w:val="hybridMultilevel"/>
    <w:tmpl w:val="48E637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D85278A"/>
    <w:multiLevelType w:val="hybridMultilevel"/>
    <w:tmpl w:val="014E6C48"/>
    <w:lvl w:ilvl="0" w:tplc="62D6078C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6"/>
  </w:num>
  <w:num w:numId="3">
    <w:abstractNumId w:val="16"/>
  </w:num>
  <w:num w:numId="4">
    <w:abstractNumId w:val="2"/>
  </w:num>
  <w:num w:numId="5">
    <w:abstractNumId w:val="15"/>
  </w:num>
  <w:num w:numId="6">
    <w:abstractNumId w:val="1"/>
  </w:num>
  <w:num w:numId="7">
    <w:abstractNumId w:val="0"/>
  </w:num>
  <w:num w:numId="8">
    <w:abstractNumId w:val="19"/>
  </w:num>
  <w:num w:numId="9">
    <w:abstractNumId w:val="17"/>
  </w:num>
  <w:num w:numId="10">
    <w:abstractNumId w:val="12"/>
  </w:num>
  <w:num w:numId="11">
    <w:abstractNumId w:val="3"/>
  </w:num>
  <w:num w:numId="12">
    <w:abstractNumId w:val="10"/>
  </w:num>
  <w:num w:numId="13">
    <w:abstractNumId w:val="4"/>
  </w:num>
  <w:num w:numId="14">
    <w:abstractNumId w:val="11"/>
  </w:num>
  <w:num w:numId="15">
    <w:abstractNumId w:val="5"/>
  </w:num>
  <w:num w:numId="16">
    <w:abstractNumId w:val="7"/>
  </w:num>
  <w:num w:numId="17">
    <w:abstractNumId w:val="18"/>
  </w:num>
  <w:num w:numId="18">
    <w:abstractNumId w:val="13"/>
  </w:num>
  <w:num w:numId="19">
    <w:abstractNumId w:val="9"/>
  </w:num>
  <w:num w:numId="2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EB9"/>
    <w:rsid w:val="00007BED"/>
    <w:rsid w:val="00022516"/>
    <w:rsid w:val="0002586B"/>
    <w:rsid w:val="000267F8"/>
    <w:rsid w:val="00027C39"/>
    <w:rsid w:val="000465A9"/>
    <w:rsid w:val="00060CCE"/>
    <w:rsid w:val="00066894"/>
    <w:rsid w:val="000716AF"/>
    <w:rsid w:val="00074138"/>
    <w:rsid w:val="000756AA"/>
    <w:rsid w:val="00076B48"/>
    <w:rsid w:val="00085019"/>
    <w:rsid w:val="00086E93"/>
    <w:rsid w:val="000930A9"/>
    <w:rsid w:val="000A0958"/>
    <w:rsid w:val="000A3C32"/>
    <w:rsid w:val="000D3621"/>
    <w:rsid w:val="000D60D5"/>
    <w:rsid w:val="000D73CC"/>
    <w:rsid w:val="000E7FD0"/>
    <w:rsid w:val="000F1546"/>
    <w:rsid w:val="000F566F"/>
    <w:rsid w:val="00101200"/>
    <w:rsid w:val="00123845"/>
    <w:rsid w:val="001261F6"/>
    <w:rsid w:val="00130968"/>
    <w:rsid w:val="0013444D"/>
    <w:rsid w:val="00150ACD"/>
    <w:rsid w:val="00152CD0"/>
    <w:rsid w:val="00154C15"/>
    <w:rsid w:val="00162F01"/>
    <w:rsid w:val="00164AD4"/>
    <w:rsid w:val="00166680"/>
    <w:rsid w:val="00173F9A"/>
    <w:rsid w:val="001765EF"/>
    <w:rsid w:val="001829C9"/>
    <w:rsid w:val="00193684"/>
    <w:rsid w:val="001963CE"/>
    <w:rsid w:val="001A2C1D"/>
    <w:rsid w:val="001A43C6"/>
    <w:rsid w:val="001A6F1A"/>
    <w:rsid w:val="001B023F"/>
    <w:rsid w:val="001B0F7E"/>
    <w:rsid w:val="001B126A"/>
    <w:rsid w:val="001B63C4"/>
    <w:rsid w:val="001B765D"/>
    <w:rsid w:val="001C1931"/>
    <w:rsid w:val="001C624B"/>
    <w:rsid w:val="001D72B8"/>
    <w:rsid w:val="001E4B14"/>
    <w:rsid w:val="001F5C12"/>
    <w:rsid w:val="00201309"/>
    <w:rsid w:val="00202502"/>
    <w:rsid w:val="00203B4F"/>
    <w:rsid w:val="002058AC"/>
    <w:rsid w:val="00205A4B"/>
    <w:rsid w:val="002072B5"/>
    <w:rsid w:val="0021167D"/>
    <w:rsid w:val="0021224B"/>
    <w:rsid w:val="00212F05"/>
    <w:rsid w:val="00213278"/>
    <w:rsid w:val="00223EE0"/>
    <w:rsid w:val="002240F4"/>
    <w:rsid w:val="00235F00"/>
    <w:rsid w:val="0024473E"/>
    <w:rsid w:val="002512BF"/>
    <w:rsid w:val="00253622"/>
    <w:rsid w:val="00270B91"/>
    <w:rsid w:val="00273AF3"/>
    <w:rsid w:val="00277308"/>
    <w:rsid w:val="00281336"/>
    <w:rsid w:val="0028141E"/>
    <w:rsid w:val="002975BD"/>
    <w:rsid w:val="002A3706"/>
    <w:rsid w:val="002A39B4"/>
    <w:rsid w:val="002B5DDF"/>
    <w:rsid w:val="002B68F7"/>
    <w:rsid w:val="002B784F"/>
    <w:rsid w:val="002D3D1E"/>
    <w:rsid w:val="002D3D82"/>
    <w:rsid w:val="002E0565"/>
    <w:rsid w:val="002E0A31"/>
    <w:rsid w:val="002E2456"/>
    <w:rsid w:val="002E30C8"/>
    <w:rsid w:val="002E4F56"/>
    <w:rsid w:val="002F5E6E"/>
    <w:rsid w:val="002F7881"/>
    <w:rsid w:val="002F7F5C"/>
    <w:rsid w:val="003036A9"/>
    <w:rsid w:val="0031139E"/>
    <w:rsid w:val="00312D77"/>
    <w:rsid w:val="003220AD"/>
    <w:rsid w:val="00324446"/>
    <w:rsid w:val="00324B02"/>
    <w:rsid w:val="00324DD4"/>
    <w:rsid w:val="003312F7"/>
    <w:rsid w:val="00336C7A"/>
    <w:rsid w:val="003436A6"/>
    <w:rsid w:val="00353E28"/>
    <w:rsid w:val="00361461"/>
    <w:rsid w:val="00381D09"/>
    <w:rsid w:val="00383C47"/>
    <w:rsid w:val="00390729"/>
    <w:rsid w:val="00392353"/>
    <w:rsid w:val="0039422B"/>
    <w:rsid w:val="0039569D"/>
    <w:rsid w:val="003A3DE0"/>
    <w:rsid w:val="003A53D2"/>
    <w:rsid w:val="003B46AE"/>
    <w:rsid w:val="003C067A"/>
    <w:rsid w:val="003C192D"/>
    <w:rsid w:val="003C4276"/>
    <w:rsid w:val="003D0380"/>
    <w:rsid w:val="003D08F6"/>
    <w:rsid w:val="003D7D26"/>
    <w:rsid w:val="003E1029"/>
    <w:rsid w:val="003E6EB1"/>
    <w:rsid w:val="003F50C4"/>
    <w:rsid w:val="00400E85"/>
    <w:rsid w:val="0040496A"/>
    <w:rsid w:val="00410C9B"/>
    <w:rsid w:val="00412B46"/>
    <w:rsid w:val="00415398"/>
    <w:rsid w:val="0041561B"/>
    <w:rsid w:val="004324E4"/>
    <w:rsid w:val="0043608C"/>
    <w:rsid w:val="0044209B"/>
    <w:rsid w:val="004450F1"/>
    <w:rsid w:val="004454DC"/>
    <w:rsid w:val="004515A0"/>
    <w:rsid w:val="00457A06"/>
    <w:rsid w:val="00487180"/>
    <w:rsid w:val="00491392"/>
    <w:rsid w:val="0049423C"/>
    <w:rsid w:val="00494738"/>
    <w:rsid w:val="004954F9"/>
    <w:rsid w:val="004A3CAA"/>
    <w:rsid w:val="004A5896"/>
    <w:rsid w:val="004A650E"/>
    <w:rsid w:val="004B3099"/>
    <w:rsid w:val="004B3602"/>
    <w:rsid w:val="004C1D5B"/>
    <w:rsid w:val="004C35E9"/>
    <w:rsid w:val="004E4DCD"/>
    <w:rsid w:val="004F6609"/>
    <w:rsid w:val="00505F68"/>
    <w:rsid w:val="00506ED2"/>
    <w:rsid w:val="0051588B"/>
    <w:rsid w:val="00516616"/>
    <w:rsid w:val="005169E1"/>
    <w:rsid w:val="00520DBB"/>
    <w:rsid w:val="00524A28"/>
    <w:rsid w:val="005250BA"/>
    <w:rsid w:val="00534A98"/>
    <w:rsid w:val="00536522"/>
    <w:rsid w:val="00540A6A"/>
    <w:rsid w:val="0054178A"/>
    <w:rsid w:val="00541ADC"/>
    <w:rsid w:val="00545D30"/>
    <w:rsid w:val="005545BD"/>
    <w:rsid w:val="00557072"/>
    <w:rsid w:val="00560353"/>
    <w:rsid w:val="00560432"/>
    <w:rsid w:val="00561BC0"/>
    <w:rsid w:val="00561F8E"/>
    <w:rsid w:val="00562339"/>
    <w:rsid w:val="00570BF1"/>
    <w:rsid w:val="00585CE5"/>
    <w:rsid w:val="00592A23"/>
    <w:rsid w:val="005943BE"/>
    <w:rsid w:val="005A1ABF"/>
    <w:rsid w:val="005B1369"/>
    <w:rsid w:val="005B1F9C"/>
    <w:rsid w:val="005B2354"/>
    <w:rsid w:val="005B30F8"/>
    <w:rsid w:val="005B763F"/>
    <w:rsid w:val="005D5D5B"/>
    <w:rsid w:val="005F1DE4"/>
    <w:rsid w:val="005F2CDF"/>
    <w:rsid w:val="005F4009"/>
    <w:rsid w:val="00600F7D"/>
    <w:rsid w:val="006024B8"/>
    <w:rsid w:val="00602D16"/>
    <w:rsid w:val="006115C5"/>
    <w:rsid w:val="00614F53"/>
    <w:rsid w:val="0062661C"/>
    <w:rsid w:val="006371D2"/>
    <w:rsid w:val="006412BD"/>
    <w:rsid w:val="00644D28"/>
    <w:rsid w:val="00653D31"/>
    <w:rsid w:val="00661026"/>
    <w:rsid w:val="006618A0"/>
    <w:rsid w:val="00665949"/>
    <w:rsid w:val="0066726B"/>
    <w:rsid w:val="00674385"/>
    <w:rsid w:val="0067783C"/>
    <w:rsid w:val="00682B44"/>
    <w:rsid w:val="00692D93"/>
    <w:rsid w:val="00695140"/>
    <w:rsid w:val="006A5094"/>
    <w:rsid w:val="006A6E9D"/>
    <w:rsid w:val="006B1A6C"/>
    <w:rsid w:val="006B5496"/>
    <w:rsid w:val="006C1053"/>
    <w:rsid w:val="006D33DB"/>
    <w:rsid w:val="006D4980"/>
    <w:rsid w:val="006E4CC1"/>
    <w:rsid w:val="006F3633"/>
    <w:rsid w:val="00703112"/>
    <w:rsid w:val="00710E5E"/>
    <w:rsid w:val="00712179"/>
    <w:rsid w:val="00714D52"/>
    <w:rsid w:val="00714D87"/>
    <w:rsid w:val="00747EBF"/>
    <w:rsid w:val="00747F60"/>
    <w:rsid w:val="007505F1"/>
    <w:rsid w:val="00761DD0"/>
    <w:rsid w:val="00765D12"/>
    <w:rsid w:val="0077141B"/>
    <w:rsid w:val="0077151C"/>
    <w:rsid w:val="00772CE9"/>
    <w:rsid w:val="00772DCE"/>
    <w:rsid w:val="00772FDD"/>
    <w:rsid w:val="00775469"/>
    <w:rsid w:val="007772B6"/>
    <w:rsid w:val="007801D2"/>
    <w:rsid w:val="0078126D"/>
    <w:rsid w:val="00783835"/>
    <w:rsid w:val="0078620A"/>
    <w:rsid w:val="00787368"/>
    <w:rsid w:val="00796C8E"/>
    <w:rsid w:val="007A329A"/>
    <w:rsid w:val="007A3C9F"/>
    <w:rsid w:val="007A4ABE"/>
    <w:rsid w:val="007C28F2"/>
    <w:rsid w:val="007D517A"/>
    <w:rsid w:val="007D769B"/>
    <w:rsid w:val="007E3601"/>
    <w:rsid w:val="007E5A5D"/>
    <w:rsid w:val="007F5472"/>
    <w:rsid w:val="007F696A"/>
    <w:rsid w:val="008024CD"/>
    <w:rsid w:val="00806A96"/>
    <w:rsid w:val="00806E24"/>
    <w:rsid w:val="008155F0"/>
    <w:rsid w:val="008168F4"/>
    <w:rsid w:val="00821C53"/>
    <w:rsid w:val="00831AE9"/>
    <w:rsid w:val="008324F6"/>
    <w:rsid w:val="00833428"/>
    <w:rsid w:val="00833725"/>
    <w:rsid w:val="00833833"/>
    <w:rsid w:val="00844FD8"/>
    <w:rsid w:val="0084522C"/>
    <w:rsid w:val="0085407C"/>
    <w:rsid w:val="00856A7E"/>
    <w:rsid w:val="00866534"/>
    <w:rsid w:val="008701DA"/>
    <w:rsid w:val="00870B28"/>
    <w:rsid w:val="00887222"/>
    <w:rsid w:val="00890FC8"/>
    <w:rsid w:val="008917C3"/>
    <w:rsid w:val="00894D54"/>
    <w:rsid w:val="00895B9A"/>
    <w:rsid w:val="008B37B3"/>
    <w:rsid w:val="008B593E"/>
    <w:rsid w:val="008B67C5"/>
    <w:rsid w:val="008B70BA"/>
    <w:rsid w:val="008C0643"/>
    <w:rsid w:val="008D5DD9"/>
    <w:rsid w:val="008E571D"/>
    <w:rsid w:val="008F44BC"/>
    <w:rsid w:val="00916114"/>
    <w:rsid w:val="00917784"/>
    <w:rsid w:val="00942605"/>
    <w:rsid w:val="00944BF1"/>
    <w:rsid w:val="00954653"/>
    <w:rsid w:val="0095624D"/>
    <w:rsid w:val="00956B83"/>
    <w:rsid w:val="00963F0D"/>
    <w:rsid w:val="009710D0"/>
    <w:rsid w:val="00972E30"/>
    <w:rsid w:val="009826AF"/>
    <w:rsid w:val="00987EB9"/>
    <w:rsid w:val="00990475"/>
    <w:rsid w:val="00994771"/>
    <w:rsid w:val="009A18AD"/>
    <w:rsid w:val="009B08F9"/>
    <w:rsid w:val="009B5EBD"/>
    <w:rsid w:val="009C2DBC"/>
    <w:rsid w:val="009C5BE9"/>
    <w:rsid w:val="009D2A51"/>
    <w:rsid w:val="009E5B1C"/>
    <w:rsid w:val="009E7494"/>
    <w:rsid w:val="009F0969"/>
    <w:rsid w:val="009F3CF9"/>
    <w:rsid w:val="00A11B65"/>
    <w:rsid w:val="00A13487"/>
    <w:rsid w:val="00A1423E"/>
    <w:rsid w:val="00A32CD2"/>
    <w:rsid w:val="00A364A8"/>
    <w:rsid w:val="00A4113A"/>
    <w:rsid w:val="00A422EC"/>
    <w:rsid w:val="00A451D9"/>
    <w:rsid w:val="00A56DBA"/>
    <w:rsid w:val="00A637B6"/>
    <w:rsid w:val="00A80C12"/>
    <w:rsid w:val="00A816DC"/>
    <w:rsid w:val="00A83973"/>
    <w:rsid w:val="00A86295"/>
    <w:rsid w:val="00A91CB4"/>
    <w:rsid w:val="00A91F56"/>
    <w:rsid w:val="00A92598"/>
    <w:rsid w:val="00A92EB1"/>
    <w:rsid w:val="00A9391E"/>
    <w:rsid w:val="00A94D32"/>
    <w:rsid w:val="00AA0246"/>
    <w:rsid w:val="00AA3A38"/>
    <w:rsid w:val="00AD4914"/>
    <w:rsid w:val="00AE3198"/>
    <w:rsid w:val="00AF0720"/>
    <w:rsid w:val="00B002F9"/>
    <w:rsid w:val="00B049D0"/>
    <w:rsid w:val="00B05595"/>
    <w:rsid w:val="00B07F77"/>
    <w:rsid w:val="00B13436"/>
    <w:rsid w:val="00B15202"/>
    <w:rsid w:val="00B15ABA"/>
    <w:rsid w:val="00B15D89"/>
    <w:rsid w:val="00B1698A"/>
    <w:rsid w:val="00B2414A"/>
    <w:rsid w:val="00B301EC"/>
    <w:rsid w:val="00B32C4F"/>
    <w:rsid w:val="00B45E37"/>
    <w:rsid w:val="00B5749C"/>
    <w:rsid w:val="00B6635E"/>
    <w:rsid w:val="00B7117D"/>
    <w:rsid w:val="00B84733"/>
    <w:rsid w:val="00B8645D"/>
    <w:rsid w:val="00BA0F42"/>
    <w:rsid w:val="00BC031D"/>
    <w:rsid w:val="00BC0A97"/>
    <w:rsid w:val="00BC77B3"/>
    <w:rsid w:val="00BD1BA2"/>
    <w:rsid w:val="00BD1D0E"/>
    <w:rsid w:val="00BD2850"/>
    <w:rsid w:val="00BE0C85"/>
    <w:rsid w:val="00BE6E1F"/>
    <w:rsid w:val="00BE6E2F"/>
    <w:rsid w:val="00BF1D84"/>
    <w:rsid w:val="00BF254F"/>
    <w:rsid w:val="00BF4C7A"/>
    <w:rsid w:val="00C012B6"/>
    <w:rsid w:val="00C02931"/>
    <w:rsid w:val="00C116D4"/>
    <w:rsid w:val="00C17D8F"/>
    <w:rsid w:val="00C2318A"/>
    <w:rsid w:val="00C248AC"/>
    <w:rsid w:val="00C27DD9"/>
    <w:rsid w:val="00C3037C"/>
    <w:rsid w:val="00C34E27"/>
    <w:rsid w:val="00C50C5E"/>
    <w:rsid w:val="00C51A5B"/>
    <w:rsid w:val="00C61694"/>
    <w:rsid w:val="00C64916"/>
    <w:rsid w:val="00C65CB0"/>
    <w:rsid w:val="00C72A5B"/>
    <w:rsid w:val="00C81357"/>
    <w:rsid w:val="00C8518E"/>
    <w:rsid w:val="00C865D8"/>
    <w:rsid w:val="00CA05AC"/>
    <w:rsid w:val="00CB7578"/>
    <w:rsid w:val="00CC138A"/>
    <w:rsid w:val="00CD144D"/>
    <w:rsid w:val="00CE061A"/>
    <w:rsid w:val="00CE73D7"/>
    <w:rsid w:val="00CE7573"/>
    <w:rsid w:val="00CE7C3F"/>
    <w:rsid w:val="00CF6B16"/>
    <w:rsid w:val="00D021DF"/>
    <w:rsid w:val="00D04904"/>
    <w:rsid w:val="00D05B17"/>
    <w:rsid w:val="00D10443"/>
    <w:rsid w:val="00D134A4"/>
    <w:rsid w:val="00D1678B"/>
    <w:rsid w:val="00D173BC"/>
    <w:rsid w:val="00D20D52"/>
    <w:rsid w:val="00D304EE"/>
    <w:rsid w:val="00D32B69"/>
    <w:rsid w:val="00D366AA"/>
    <w:rsid w:val="00D469EA"/>
    <w:rsid w:val="00D5507A"/>
    <w:rsid w:val="00D66502"/>
    <w:rsid w:val="00D83EE1"/>
    <w:rsid w:val="00D84D18"/>
    <w:rsid w:val="00D93336"/>
    <w:rsid w:val="00D95062"/>
    <w:rsid w:val="00DA7E2D"/>
    <w:rsid w:val="00DB2CA7"/>
    <w:rsid w:val="00DB3435"/>
    <w:rsid w:val="00DC02BA"/>
    <w:rsid w:val="00DC5F15"/>
    <w:rsid w:val="00DE643A"/>
    <w:rsid w:val="00DF0BCD"/>
    <w:rsid w:val="00DF262A"/>
    <w:rsid w:val="00E0152C"/>
    <w:rsid w:val="00E015D5"/>
    <w:rsid w:val="00E02FC5"/>
    <w:rsid w:val="00E06F7C"/>
    <w:rsid w:val="00E32AE0"/>
    <w:rsid w:val="00E32EC4"/>
    <w:rsid w:val="00E34FEF"/>
    <w:rsid w:val="00E52F97"/>
    <w:rsid w:val="00E54A6D"/>
    <w:rsid w:val="00E568F0"/>
    <w:rsid w:val="00E7428C"/>
    <w:rsid w:val="00E75934"/>
    <w:rsid w:val="00E764EE"/>
    <w:rsid w:val="00E76CA0"/>
    <w:rsid w:val="00E80DE1"/>
    <w:rsid w:val="00E84585"/>
    <w:rsid w:val="00E87EB8"/>
    <w:rsid w:val="00EA26A6"/>
    <w:rsid w:val="00EA7845"/>
    <w:rsid w:val="00EB2266"/>
    <w:rsid w:val="00EB5F9F"/>
    <w:rsid w:val="00EB7DA9"/>
    <w:rsid w:val="00EC427B"/>
    <w:rsid w:val="00EC7772"/>
    <w:rsid w:val="00ED063B"/>
    <w:rsid w:val="00ED2F54"/>
    <w:rsid w:val="00EE389F"/>
    <w:rsid w:val="00EF0D7B"/>
    <w:rsid w:val="00F0266F"/>
    <w:rsid w:val="00F103AD"/>
    <w:rsid w:val="00F1477E"/>
    <w:rsid w:val="00F24871"/>
    <w:rsid w:val="00F24965"/>
    <w:rsid w:val="00F302A6"/>
    <w:rsid w:val="00F31E67"/>
    <w:rsid w:val="00F41B5E"/>
    <w:rsid w:val="00F501CD"/>
    <w:rsid w:val="00F506FA"/>
    <w:rsid w:val="00F53103"/>
    <w:rsid w:val="00F549A7"/>
    <w:rsid w:val="00F642EC"/>
    <w:rsid w:val="00F7543F"/>
    <w:rsid w:val="00F83B52"/>
    <w:rsid w:val="00F9179C"/>
    <w:rsid w:val="00F96AB2"/>
    <w:rsid w:val="00FA43F3"/>
    <w:rsid w:val="00FB5D61"/>
    <w:rsid w:val="00FB61B2"/>
    <w:rsid w:val="00FC701F"/>
    <w:rsid w:val="00FF24C3"/>
    <w:rsid w:val="00FF4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73109B"/>
  <w15:chartTrackingRefBased/>
  <w15:docId w15:val="{A69606FC-9560-48AC-9A4F-CCADC637B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710D0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color w:val="000000" w:themeColor="text1"/>
      <w:sz w:val="40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710D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9422B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412B4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5">
    <w:name w:val="Placeholder Text"/>
    <w:basedOn w:val="a0"/>
    <w:uiPriority w:val="99"/>
    <w:semiHidden/>
    <w:rsid w:val="008D5DD9"/>
    <w:rPr>
      <w:color w:val="808080"/>
    </w:rPr>
  </w:style>
  <w:style w:type="paragraph" w:styleId="a6">
    <w:name w:val="footnote text"/>
    <w:basedOn w:val="a"/>
    <w:link w:val="a7"/>
    <w:uiPriority w:val="99"/>
    <w:semiHidden/>
    <w:unhideWhenUsed/>
    <w:rsid w:val="006D33DB"/>
    <w:pPr>
      <w:spacing w:after="0" w:line="240" w:lineRule="auto"/>
    </w:pPr>
    <w:rPr>
      <w:sz w:val="20"/>
      <w:szCs w:val="20"/>
    </w:rPr>
  </w:style>
  <w:style w:type="character" w:customStyle="1" w:styleId="a7">
    <w:name w:val="Текст сноски Знак"/>
    <w:basedOn w:val="a0"/>
    <w:link w:val="a6"/>
    <w:uiPriority w:val="99"/>
    <w:semiHidden/>
    <w:rsid w:val="006D33DB"/>
    <w:rPr>
      <w:sz w:val="20"/>
      <w:szCs w:val="20"/>
    </w:rPr>
  </w:style>
  <w:style w:type="character" w:styleId="a8">
    <w:name w:val="footnote reference"/>
    <w:basedOn w:val="a0"/>
    <w:uiPriority w:val="99"/>
    <w:semiHidden/>
    <w:unhideWhenUsed/>
    <w:rsid w:val="006D33DB"/>
    <w:rPr>
      <w:vertAlign w:val="superscript"/>
    </w:rPr>
  </w:style>
  <w:style w:type="paragraph" w:styleId="a9">
    <w:name w:val="endnote text"/>
    <w:basedOn w:val="a"/>
    <w:link w:val="aa"/>
    <w:uiPriority w:val="99"/>
    <w:semiHidden/>
    <w:unhideWhenUsed/>
    <w:rsid w:val="006D33DB"/>
    <w:pPr>
      <w:spacing w:after="0" w:line="240" w:lineRule="auto"/>
    </w:pPr>
    <w:rPr>
      <w:sz w:val="20"/>
      <w:szCs w:val="20"/>
    </w:rPr>
  </w:style>
  <w:style w:type="character" w:customStyle="1" w:styleId="aa">
    <w:name w:val="Текст концевой сноски Знак"/>
    <w:basedOn w:val="a0"/>
    <w:link w:val="a9"/>
    <w:uiPriority w:val="99"/>
    <w:semiHidden/>
    <w:rsid w:val="006D33DB"/>
    <w:rPr>
      <w:sz w:val="20"/>
      <w:szCs w:val="20"/>
    </w:rPr>
  </w:style>
  <w:style w:type="character" w:styleId="ab">
    <w:name w:val="endnote reference"/>
    <w:basedOn w:val="a0"/>
    <w:uiPriority w:val="99"/>
    <w:semiHidden/>
    <w:unhideWhenUsed/>
    <w:rsid w:val="006D33DB"/>
    <w:rPr>
      <w:vertAlign w:val="superscript"/>
    </w:rPr>
  </w:style>
  <w:style w:type="character" w:styleId="ac">
    <w:name w:val="Hyperlink"/>
    <w:basedOn w:val="a0"/>
    <w:uiPriority w:val="99"/>
    <w:unhideWhenUsed/>
    <w:rsid w:val="006D33DB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6D33DB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9710D0"/>
    <w:rPr>
      <w:rFonts w:ascii="Times New Roman" w:eastAsiaTheme="majorEastAsia" w:hAnsi="Times New Roman" w:cstheme="majorBidi"/>
      <w:color w:val="000000" w:themeColor="text1"/>
      <w:sz w:val="40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9710D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e">
    <w:name w:val="TOC Heading"/>
    <w:basedOn w:val="1"/>
    <w:next w:val="a"/>
    <w:uiPriority w:val="39"/>
    <w:unhideWhenUsed/>
    <w:qFormat/>
    <w:rsid w:val="009710D0"/>
    <w:pPr>
      <w:outlineLvl w:val="9"/>
    </w:pPr>
    <w:rPr>
      <w:rFonts w:asciiTheme="majorHAnsi" w:hAnsiTheme="majorHAnsi"/>
      <w:color w:val="2F5496" w:themeColor="accent1" w:themeShade="BF"/>
      <w:sz w:val="32"/>
    </w:rPr>
  </w:style>
  <w:style w:type="paragraph" w:styleId="21">
    <w:name w:val="toc 2"/>
    <w:basedOn w:val="a"/>
    <w:next w:val="a"/>
    <w:autoRedefine/>
    <w:uiPriority w:val="39"/>
    <w:unhideWhenUsed/>
    <w:rsid w:val="009710D0"/>
    <w:pPr>
      <w:spacing w:after="100"/>
      <w:ind w:left="220"/>
    </w:pPr>
    <w:rPr>
      <w:rFonts w:eastAsiaTheme="minorEastAsia" w:cs="Times New Roman"/>
    </w:rPr>
  </w:style>
  <w:style w:type="paragraph" w:styleId="11">
    <w:name w:val="toc 1"/>
    <w:basedOn w:val="a"/>
    <w:next w:val="a"/>
    <w:autoRedefine/>
    <w:uiPriority w:val="39"/>
    <w:unhideWhenUsed/>
    <w:rsid w:val="009710D0"/>
    <w:pPr>
      <w:spacing w:after="100"/>
    </w:pPr>
    <w:rPr>
      <w:rFonts w:eastAsiaTheme="minorEastAsia" w:cs="Times New Roman"/>
    </w:rPr>
  </w:style>
  <w:style w:type="paragraph" w:styleId="3">
    <w:name w:val="toc 3"/>
    <w:basedOn w:val="a"/>
    <w:next w:val="a"/>
    <w:autoRedefine/>
    <w:uiPriority w:val="39"/>
    <w:unhideWhenUsed/>
    <w:rsid w:val="009710D0"/>
    <w:pPr>
      <w:spacing w:after="100"/>
      <w:ind w:left="440"/>
    </w:pPr>
    <w:rPr>
      <w:rFonts w:eastAsiaTheme="minorEastAsia" w:cs="Times New Roman"/>
    </w:rPr>
  </w:style>
  <w:style w:type="paragraph" w:styleId="af">
    <w:name w:val="header"/>
    <w:basedOn w:val="a"/>
    <w:link w:val="af0"/>
    <w:uiPriority w:val="99"/>
    <w:unhideWhenUsed/>
    <w:rsid w:val="0025362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253622"/>
  </w:style>
  <w:style w:type="paragraph" w:styleId="af1">
    <w:name w:val="footer"/>
    <w:basedOn w:val="a"/>
    <w:link w:val="af2"/>
    <w:uiPriority w:val="99"/>
    <w:unhideWhenUsed/>
    <w:rsid w:val="0025362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253622"/>
  </w:style>
  <w:style w:type="character" w:customStyle="1" w:styleId="af3">
    <w:name w:val="Текст на титульной странице Знак"/>
    <w:basedOn w:val="a0"/>
    <w:link w:val="af4"/>
    <w:locked/>
    <w:rsid w:val="008B593E"/>
    <w:rPr>
      <w:sz w:val="28"/>
      <w:szCs w:val="28"/>
      <w:lang w:val="ru-RU" w:bidi="en-US"/>
    </w:rPr>
  </w:style>
  <w:style w:type="paragraph" w:customStyle="1" w:styleId="af4">
    <w:name w:val="Текст на титульной странице"/>
    <w:basedOn w:val="a"/>
    <w:link w:val="af3"/>
    <w:qFormat/>
    <w:rsid w:val="008B593E"/>
    <w:pPr>
      <w:spacing w:before="240" w:after="240" w:line="240" w:lineRule="auto"/>
      <w:jc w:val="center"/>
    </w:pPr>
    <w:rPr>
      <w:sz w:val="28"/>
      <w:szCs w:val="28"/>
      <w:lang w:val="ru-RU" w:bidi="en-US"/>
    </w:rPr>
  </w:style>
  <w:style w:type="character" w:customStyle="1" w:styleId="af5">
    <w:name w:val="Название работы Знак"/>
    <w:basedOn w:val="af3"/>
    <w:link w:val="af6"/>
    <w:locked/>
    <w:rsid w:val="008B593E"/>
    <w:rPr>
      <w:b/>
      <w:sz w:val="32"/>
      <w:szCs w:val="32"/>
      <w:lang w:val="ru-RU" w:bidi="en-US"/>
    </w:rPr>
  </w:style>
  <w:style w:type="paragraph" w:customStyle="1" w:styleId="af6">
    <w:name w:val="Название работы"/>
    <w:basedOn w:val="af4"/>
    <w:link w:val="af5"/>
    <w:qFormat/>
    <w:rsid w:val="008B593E"/>
    <w:rPr>
      <w:b/>
      <w:sz w:val="32"/>
      <w:szCs w:val="32"/>
    </w:rPr>
  </w:style>
  <w:style w:type="character" w:styleId="af7">
    <w:name w:val="FollowedHyperlink"/>
    <w:basedOn w:val="a0"/>
    <w:uiPriority w:val="99"/>
    <w:semiHidden/>
    <w:unhideWhenUsed/>
    <w:rsid w:val="00520DBB"/>
    <w:rPr>
      <w:color w:val="954F72" w:themeColor="followedHyperlink"/>
      <w:u w:val="single"/>
    </w:rPr>
  </w:style>
  <w:style w:type="table" w:styleId="af8">
    <w:name w:val="Table Grid"/>
    <w:basedOn w:val="a1"/>
    <w:uiPriority w:val="39"/>
    <w:rsid w:val="00164A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076B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076B4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48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31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5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1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16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0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5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67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2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9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78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5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7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00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8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4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24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2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48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5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2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7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49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56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88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62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5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32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4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18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94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5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41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8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9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78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27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9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2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30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23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6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16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50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5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24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71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5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4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8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73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4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61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0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55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5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16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04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1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15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02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4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98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0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1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34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77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7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83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3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02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00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8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80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97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0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6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51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03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8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48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08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5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45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22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4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38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76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55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4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72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2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5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97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90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90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7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10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5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8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keras.io/" TargetMode="External"/><Relationship Id="rId21" Type="http://schemas.openxmlformats.org/officeDocument/2006/relationships/image" Target="media/image11.jpeg"/><Relationship Id="rId34" Type="http://schemas.openxmlformats.org/officeDocument/2006/relationships/hyperlink" Target="https://www.mathworks.com/help/matlab/language-fundamentals.html" TargetMode="External"/><Relationship Id="rId42" Type="http://schemas.openxmlformats.org/officeDocument/2006/relationships/hyperlink" Target="http://vision.stanford.edu/cs598_spring07/papers/Lecun98.pdf" TargetMode="External"/><Relationship Id="rId47" Type="http://schemas.openxmlformats.org/officeDocument/2006/relationships/hyperlink" Target="https://en.wikipedia.org/wiki/Supervised_learning" TargetMode="External"/><Relationship Id="rId50" Type="http://schemas.openxmlformats.org/officeDocument/2006/relationships/hyperlink" Target="https://arxiv.org/abs/2102.13653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9" Type="http://schemas.openxmlformats.org/officeDocument/2006/relationships/image" Target="media/image19.jp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s://arxiv.org/abs/2001.05566" TargetMode="External"/><Relationship Id="rId37" Type="http://schemas.openxmlformats.org/officeDocument/2006/relationships/hyperlink" Target="https://pytorch.org/" TargetMode="External"/><Relationship Id="rId40" Type="http://schemas.openxmlformats.org/officeDocument/2006/relationships/hyperlink" Target="https://catalyst-team.github.io/catalyst/" TargetMode="External"/><Relationship Id="rId45" Type="http://schemas.openxmlformats.org/officeDocument/2006/relationships/hyperlink" Target="https://arxiv.org/ftp/arxiv/papers/1708/1708.06243.pdf" TargetMode="External"/><Relationship Id="rId53" Type="http://schemas.openxmlformats.org/officeDocument/2006/relationships/fontTable" Target="fontTable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yperlink" Target="https://en.wikipedia.org/wiki/Rectifier_(neural_networks)" TargetMode="External"/><Relationship Id="rId52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jpg"/><Relationship Id="rId35" Type="http://schemas.openxmlformats.org/officeDocument/2006/relationships/hyperlink" Target="https://www.r-project.org/" TargetMode="External"/><Relationship Id="rId43" Type="http://schemas.openxmlformats.org/officeDocument/2006/relationships/hyperlink" Target="https://arxiv.org/abs/1502.03167" TargetMode="External"/><Relationship Id="rId48" Type="http://schemas.openxmlformats.org/officeDocument/2006/relationships/hyperlink" Target="https://arxiv.org/abs/1409.1556" TargetMode="External"/><Relationship Id="rId8" Type="http://schemas.openxmlformats.org/officeDocument/2006/relationships/webSettings" Target="webSettings.xml"/><Relationship Id="rId51" Type="http://schemas.openxmlformats.org/officeDocument/2006/relationships/hyperlink" Target="https://arxiv.org/pdf/2006.14822.pdf" TargetMode="External"/><Relationship Id="rId3" Type="http://schemas.openxmlformats.org/officeDocument/2006/relationships/customXml" Target="../customXml/item3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arxiv.org/abs/1906.02691" TargetMode="External"/><Relationship Id="rId38" Type="http://schemas.openxmlformats.org/officeDocument/2006/relationships/hyperlink" Target="https://www.tensorflow.org/" TargetMode="External"/><Relationship Id="rId46" Type="http://schemas.openxmlformats.org/officeDocument/2006/relationships/hyperlink" Target="https://arxiv.org/abs/1505.04597" TargetMode="External"/><Relationship Id="rId20" Type="http://schemas.openxmlformats.org/officeDocument/2006/relationships/image" Target="media/image10.png"/><Relationship Id="rId41" Type="http://schemas.openxmlformats.org/officeDocument/2006/relationships/hyperlink" Target="http://yann.lecun.com/exdb/mnist/" TargetMode="Externa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www.python.org/" TargetMode="External"/><Relationship Id="rId49" Type="http://schemas.openxmlformats.org/officeDocument/2006/relationships/hyperlink" Target="https://arxiv.org/abs/1902.02771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092D68F2DBBE94F9D34F2C7E398C542" ma:contentTypeVersion="12" ma:contentTypeDescription="Создание документа." ma:contentTypeScope="" ma:versionID="af23cc51bb3cbbb9a5ab99ebf377672f">
  <xsd:schema xmlns:xsd="http://www.w3.org/2001/XMLSchema" xmlns:xs="http://www.w3.org/2001/XMLSchema" xmlns:p="http://schemas.microsoft.com/office/2006/metadata/properties" xmlns:ns3="4adef79d-15d1-4c91-a11d-435c43331a2d" xmlns:ns4="3c39dcd2-16fd-459d-b50f-be66f40d204d" targetNamespace="http://schemas.microsoft.com/office/2006/metadata/properties" ma:root="true" ma:fieldsID="026101da6a1a9bcb2b5e89645aa417d7" ns3:_="" ns4:_="">
    <xsd:import namespace="4adef79d-15d1-4c91-a11d-435c43331a2d"/>
    <xsd:import namespace="3c39dcd2-16fd-459d-b50f-be66f40d204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def79d-15d1-4c91-a11d-435c43331a2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c39dcd2-16fd-459d-b50f-be66f40d204d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Хэш подсказки о совместном доступе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She20</b:Tag>
    <b:SourceType>ElectronicSource</b:SourceType>
    <b:Guid>{EC969675-4C6A-4789-88C4-F78767AEBB04}</b:Guid>
    <b:Title>Image Segmentation Using Deep Learning: A Survey</b:Title>
    <b:Year>2020</b:Year>
    <b:Author>
      <b:Author>
        <b:NameList>
          <b:Person>
            <b:Last>Shervin Minaee</b:Last>
            <b:First>Yuri</b:First>
            <b:Middle>Boykov, Fatih Porikli, Antonio Plaza, Nasser Kehtarnavaz, Demetri Terzopoulos</b:Middle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DE598056-3557-4278-9F16-8EE26CBFAC1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adef79d-15d1-4c91-a11d-435c43331a2d"/>
    <ds:schemaRef ds:uri="3c39dcd2-16fd-459d-b50f-be66f40d204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0C7E5FD-5EE9-4040-BEC4-952233FAD99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3C5618A-2580-4B44-AEAB-161871A35CB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02D9E70-99C5-42CA-8D13-D5BAA2A33B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44</Pages>
  <Words>7464</Words>
  <Characters>42551</Characters>
  <Application>Microsoft Office Word</Application>
  <DocSecurity>0</DocSecurity>
  <Lines>354</Lines>
  <Paragraphs>99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Вячеслав Пандов</dc:creator>
  <cp:keywords/>
  <dc:description/>
  <cp:lastModifiedBy>Вячеслав Пандов</cp:lastModifiedBy>
  <cp:revision>143</cp:revision>
  <dcterms:created xsi:type="dcterms:W3CDTF">2021-05-19T21:49:00Z</dcterms:created>
  <dcterms:modified xsi:type="dcterms:W3CDTF">2021-05-20T00:23:00Z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0x0101009092D68F2DBBE94F9D34F2C7E398C542</vt:lpwstr>
  </property>
</Properties>
</file>