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21167D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71092088" w:rsidR="00297ACD" w:rsidRDefault="009710D0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Pr="007B4308">
              <w:rPr>
                <w:rStyle w:val="ac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Pr="007B4308">
              <w:rPr>
                <w:rStyle w:val="ac"/>
                <w:noProof/>
              </w:rPr>
              <w:t>Глава 1. Подготовк</w:t>
            </w:r>
            <w:r w:rsidRPr="007B4308">
              <w:rPr>
                <w:rStyle w:val="ac"/>
                <w:noProof/>
              </w:rPr>
              <w:t>а</w:t>
            </w:r>
            <w:r w:rsidRPr="007B4308">
              <w:rPr>
                <w:rStyle w:val="ac"/>
                <w:noProof/>
              </w:rPr>
              <w:t xml:space="preserve">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Pr="007B4308">
              <w:rPr>
                <w:rStyle w:val="ac"/>
                <w:noProof/>
              </w:rPr>
              <w:t>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Pr="007B4308">
              <w:rPr>
                <w:rStyle w:val="ac"/>
                <w:noProof/>
              </w:rPr>
              <w:t>2.1.1 Свёрточный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Pr="007B4308">
              <w:rPr>
                <w:rStyle w:val="ac"/>
                <w:noProof/>
                <w:lang w:val="ru-RU"/>
              </w:rPr>
              <w:t>2.1.2 Слой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Pr="007B4308">
              <w:rPr>
                <w:rStyle w:val="ac"/>
                <w:noProof/>
                <w:lang w:val="ru-RU"/>
              </w:rPr>
              <w:t>4.1.1 Чтение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Pr="007B4308">
              <w:rPr>
                <w:rStyle w:val="ac"/>
                <w:noProof/>
                <w:lang w:val="ru-RU"/>
              </w:rPr>
              <w:t>4.1.2 Аугментация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Pr="007B4308">
              <w:rPr>
                <w:rStyle w:val="ac"/>
                <w:noProof/>
                <w:lang w:val="ru-RU"/>
              </w:rPr>
              <w:t>4.3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297ACD" w:rsidP="00AB3D12">
          <w:pPr>
            <w:pStyle w:val="3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297ACD" w:rsidP="00AB3D12">
          <w:pPr>
            <w:pStyle w:val="2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Pr="007B4308">
              <w:rPr>
                <w:rStyle w:val="ac"/>
                <w:noProof/>
                <w:lang w:val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Pr="007B4308">
              <w:rPr>
                <w:rStyle w:val="ac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Pr="007B4308">
              <w:rPr>
                <w:rStyle w:val="ac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297ACD" w:rsidP="00AB3D12">
          <w:pPr>
            <w:pStyle w:val="11"/>
            <w:tabs>
              <w:tab w:val="right" w:leader="dot" w:pos="9679"/>
            </w:tabs>
            <w:spacing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Pr="007B4308">
              <w:rPr>
                <w:rStyle w:val="ac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669A" w14:textId="30761115" w:rsidR="0021167D" w:rsidRDefault="009710D0" w:rsidP="00AB3D12">
          <w:pPr>
            <w:spacing w:line="276" w:lineRule="auto"/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6615A64A" w14:textId="034D9265" w:rsidR="0041561B" w:rsidRPr="00997291" w:rsidRDefault="009710D0" w:rsidP="00997291">
      <w:pPr>
        <w:pStyle w:val="1"/>
        <w:rPr>
          <w:b/>
          <w:bCs/>
          <w:szCs w:val="28"/>
          <w:lang w:val="ru-RU"/>
        </w:rPr>
      </w:pPr>
      <w:r w:rsidRPr="008B593E">
        <w:rPr>
          <w:sz w:val="28"/>
          <w:szCs w:val="28"/>
          <w:lang w:val="ru-RU"/>
        </w:rPr>
        <w:br w:type="page"/>
      </w:r>
      <w:bookmarkStart w:id="1" w:name="_Hlk71241888"/>
      <w:bookmarkStart w:id="2" w:name="_Toc72454170"/>
      <w:r w:rsidR="000465A9" w:rsidRPr="008B593E">
        <w:rPr>
          <w:lang w:val="ru-RU"/>
        </w:rPr>
        <w:lastRenderedPageBreak/>
        <w:t>Введение</w:t>
      </w:r>
      <w:bookmarkEnd w:id="2"/>
    </w:p>
    <w:bookmarkEnd w:id="1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</w:t>
        </w:r>
        <w:r w:rsidR="00866534" w:rsidRPr="009E280B">
          <w:rPr>
            <w:rStyle w:val="aff1"/>
            <w:lang w:val="ru-RU"/>
          </w:rPr>
          <w:t>к</w:t>
        </w:r>
        <w:r w:rsidR="00866534" w:rsidRPr="009E280B">
          <w:rPr>
            <w:rStyle w:val="aff1"/>
            <w:lang w:val="ru-RU"/>
          </w:rPr>
          <w:t xml:space="preserve">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997291" w:rsidRDefault="000465A9" w:rsidP="00997291">
      <w:pPr>
        <w:pStyle w:val="1"/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</w:t>
        </w:r>
        <w:r w:rsidR="006D33DB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997291" w:rsidRDefault="000465A9" w:rsidP="00997291">
      <w:pPr>
        <w:pStyle w:val="1"/>
      </w:pPr>
      <w:bookmarkStart w:id="6" w:name="_Toc72454172"/>
      <w:proofErr w:type="spellStart"/>
      <w:r w:rsidRPr="00997291">
        <w:lastRenderedPageBreak/>
        <w:t>Глава</w:t>
      </w:r>
      <w:proofErr w:type="spellEnd"/>
      <w:r w:rsidRPr="00997291">
        <w:t xml:space="preserve"> 1. </w:t>
      </w:r>
      <w:proofErr w:type="spellStart"/>
      <w:r w:rsidRPr="00997291">
        <w:t>Подготовка</w:t>
      </w:r>
      <w:proofErr w:type="spellEnd"/>
      <w:r w:rsidRPr="00997291">
        <w:t xml:space="preserve"> </w:t>
      </w:r>
      <w:proofErr w:type="spellStart"/>
      <w:r w:rsidRPr="00997291">
        <w:t>данных</w:t>
      </w:r>
      <w:bookmarkEnd w:id="6"/>
      <w:proofErr w:type="spellEnd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425495" w:rsidRDefault="009F0969" w:rsidP="00425495">
      <w:pPr>
        <w:pStyle w:val="2"/>
      </w:pPr>
      <w:bookmarkStart w:id="9" w:name="_Toc72454174"/>
      <w:r w:rsidRPr="00425495">
        <w:lastRenderedPageBreak/>
        <w:t xml:space="preserve">1.2 </w:t>
      </w:r>
      <w:proofErr w:type="spellStart"/>
      <w:r w:rsidRPr="00425495">
        <w:t>Аугментация</w:t>
      </w:r>
      <w:proofErr w:type="spellEnd"/>
      <w:r w:rsidRPr="00425495">
        <w:t xml:space="preserve"> </w:t>
      </w:r>
      <w:proofErr w:type="spellStart"/>
      <w:r w:rsidRPr="00425495">
        <w:t>данных</w:t>
      </w:r>
      <w:bookmarkEnd w:id="9"/>
      <w:proofErr w:type="spellEnd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62D1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045" id="Стрелка: вправо 11" o:spid="_x0000_s1026" type="#_x0000_t13" style="position:absolute;margin-left:0;margin-top:35.1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09AA" id="Стрелка: вправо 14" o:spid="_x0000_s1026" type="#_x0000_t13" style="position:absolute;margin-left:132.2pt;margin-top:36.7pt;width:32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</w:t>
      </w:r>
      <w:r w:rsidR="008E7E49">
        <w:rPr>
          <w:rFonts w:cs="Times New Roman"/>
          <w:szCs w:val="28"/>
          <w:lang w:val="ru-RU"/>
        </w:rPr>
        <w:t>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FB48B4" w:rsidRDefault="00A56DBA" w:rsidP="00EF32A6">
      <w:pPr>
        <w:pStyle w:val="3"/>
      </w:pPr>
      <w:bookmarkStart w:id="14" w:name="_Toc72454177"/>
      <w:r w:rsidRPr="00FB48B4">
        <w:t xml:space="preserve">2.1.1 Свёрточный </w:t>
      </w:r>
      <w:proofErr w:type="spellStart"/>
      <w:r w:rsidRPr="00FB48B4">
        <w:t>слой</w:t>
      </w:r>
      <w:bookmarkEnd w:id="14"/>
      <w:proofErr w:type="spellEnd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220C18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</w:t>
      </w:r>
      <w:r w:rsidR="0080042C">
        <w:rPr>
          <w:rFonts w:cs="Times New Roman"/>
          <w:szCs w:val="28"/>
          <w:lang w:val="ru-RU"/>
        </w:rPr>
        <w:t>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220C18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220C18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>–</w:t>
      </w:r>
      <w:r w:rsidR="00FC0749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220C18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</w:t>
        </w:r>
        <w:r w:rsidR="004E5DF6" w:rsidRPr="004E5DF6">
          <w:rPr>
            <w:lang w:val="ru-RU"/>
          </w:rPr>
          <w:t>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5635A984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076B48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076B48">
        <w:rPr>
          <w:rFonts w:cs="Times New Roman"/>
          <w:szCs w:val="28"/>
        </w:rPr>
        <w:t xml:space="preserve"> «Impact of Fully Connected Layers on Performance of Convolutional Neural Networks for Image Classification»</w:t>
      </w:r>
      <w:r w:rsidR="00934E92" w:rsidRPr="00934E92">
        <w:rPr>
          <w:rFonts w:cs="Times New Roman"/>
          <w:szCs w:val="28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076B48">
        <w:rPr>
          <w:rFonts w:cs="Times New Roman"/>
          <w:szCs w:val="28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934E92">
        <w:rPr>
          <w:rFonts w:cs="Times New Roman"/>
          <w:szCs w:val="28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934E92">
        <w:rPr>
          <w:rFonts w:cs="Times New Roman"/>
          <w:szCs w:val="28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934E92">
        <w:rPr>
          <w:rFonts w:cs="Times New Roman"/>
          <w:szCs w:val="28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6B333C88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415A4" w:rsidRPr="00B53D7B">
          <w:rPr>
            <w:lang w:val="ru-RU"/>
          </w:rPr>
          <w:t>1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6D0C0D" w:rsidRDefault="00653D31" w:rsidP="005F2CDF">
      <w:pPr>
        <w:rPr>
          <w:rFonts w:cs="Times New Roman"/>
          <w:szCs w:val="28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9AF475F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12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220C18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proofErr w:type="spellStart"/>
      <w:r>
        <w:rPr>
          <w:rFonts w:eastAsiaTheme="minorEastAsia" w:cs="Times New Roman"/>
          <w:szCs w:val="28"/>
          <w:lang w:val="ru-RU"/>
        </w:rPr>
        <w:t>домножений</w:t>
      </w:r>
      <w:proofErr w:type="spellEnd"/>
      <w:r>
        <w:rPr>
          <w:rFonts w:eastAsiaTheme="minorEastAsia" w:cs="Times New Roman"/>
          <w:szCs w:val="28"/>
          <w:lang w:val="ru-RU"/>
        </w:rPr>
        <w:t xml:space="preserve">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220C18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37AA0AEC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084ACB" w:rsidRPr="00084ACB">
          <w:rPr>
            <w:lang w:val="ru-RU"/>
          </w:rPr>
          <w:t>3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>
        <w:t>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220C18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74D9DC1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14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220C18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72558FA5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[15]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[16]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 xml:space="preserve">в качестве второго аргумента </w:t>
      </w:r>
      <w:r w:rsidR="00B07F77">
        <w:rPr>
          <w:rFonts w:cs="Times New Roman"/>
          <w:szCs w:val="28"/>
          <w:lang w:val="ru-RU"/>
        </w:rPr>
        <w:lastRenderedPageBreak/>
        <w:t>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lastRenderedPageBreak/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 xml:space="preserve">. Для итогового критерия </w:t>
      </w:r>
      <w:r w:rsidR="00405777">
        <w:rPr>
          <w:rFonts w:cs="Times New Roman"/>
          <w:szCs w:val="28"/>
          <w:lang w:val="ru-RU"/>
        </w:rPr>
        <w:lastRenderedPageBreak/>
        <w:t>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∪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∩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∩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B|</m:t>
              </m:r>
            </m:den>
          </m:f>
        </m:oMath>
      </m:oMathPara>
    </w:p>
    <w:p w14:paraId="5325E3B0" w14:textId="75D98B7D" w:rsidR="00A5016F" w:rsidRPr="00DC1872" w:rsidRDefault="00A5016F" w:rsidP="00405777">
      <w:pPr>
        <w:rPr>
          <w:rFonts w:cs="Times New Roman"/>
          <w:szCs w:val="28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>Во время обучения непосредственно самой модели, веса модуля кодировщика берутся из кодировщика, обученного на первом этапе.</w:t>
      </w:r>
      <w:r w:rsidR="00CD52D8">
        <w:rPr>
          <w:rFonts w:cs="Times New Roman"/>
          <w:szCs w:val="28"/>
          <w:lang w:val="ru-RU"/>
        </w:rPr>
        <w:t xml:space="preserve">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</w:t>
      </w:r>
      <w:r w:rsidR="00B27F33">
        <w:rPr>
          <w:rFonts w:eastAsiaTheme="minorEastAsia" w:cs="Times New Roman"/>
          <w:szCs w:val="28"/>
          <w:lang w:val="ru-RU"/>
        </w:rPr>
        <w:t>6</w:t>
      </w:r>
      <w:r w:rsidR="00B27F33">
        <w:rPr>
          <w:rFonts w:eastAsiaTheme="minorEastAsia" w:cs="Times New Roman"/>
          <w:szCs w:val="28"/>
          <w:lang w:val="ru-RU"/>
        </w:rPr>
        <w:t xml:space="preserve">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TN=9,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 xml:space="preserve">10 картинок с трещиной, 5 из которых классификатор определил верно </w:t>
      </w:r>
      <w:r w:rsidR="00983713">
        <w:rPr>
          <w:rFonts w:eastAsiaTheme="minorEastAsia" w:cs="Times New Roman"/>
          <w:szCs w:val="28"/>
          <w:lang w:val="ru-RU"/>
        </w:rPr>
        <w:t>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, FP=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+90+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</m:t>
              </m:r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0.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BD4997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 w:rsidRPr="00504201">
        <w:rPr>
          <w:rFonts w:cs="Times New Roman"/>
          <w:sz w:val="28"/>
          <w:szCs w:val="28"/>
          <w:lang w:val="ru-RU"/>
        </w:rPr>
        <w:t>График функций ошибки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Default="001D6B3F" w:rsidP="001D6B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D425F6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</w:t>
      </w:r>
      <w:r w:rsidRPr="000727F0">
        <w:rPr>
          <w:rFonts w:cs="Times New Roman"/>
          <w:szCs w:val="28"/>
        </w:rPr>
        <w:t>An Introduction to Variational Autoencoders</w:t>
      </w:r>
      <w:r w:rsidRPr="000727F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</w:t>
      </w:r>
      <w:r w:rsidRPr="000556EA">
        <w:rPr>
          <w:rFonts w:cs="Times New Roman"/>
          <w:szCs w:val="28"/>
        </w:rPr>
        <w:t>Crack Segmentation</w:t>
      </w:r>
      <w:r w:rsidRPr="000556E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</w:t>
      </w:r>
      <w:r w:rsidRPr="00EC0DD1">
        <w:rPr>
          <w:rFonts w:cs="Times New Roman"/>
          <w:szCs w:val="28"/>
        </w:rPr>
        <w:t>Supervised learning</w:t>
      </w:r>
      <w:r w:rsidRPr="00EC0DD1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</w:t>
      </w:r>
      <w:r w:rsidRPr="00D77B53">
        <w:rPr>
          <w:rFonts w:cs="Times New Roman"/>
          <w:szCs w:val="28"/>
        </w:rPr>
        <w:t xml:space="preserve">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>,</w:t>
      </w:r>
      <w:r w:rsidRPr="00D77B53">
        <w:rPr>
          <w:rFonts w:cs="Times New Roman"/>
          <w:szCs w:val="28"/>
        </w:rPr>
        <w:t xml:space="preserve"> and Patrick Ha</w:t>
      </w:r>
      <w:r w:rsidRPr="00D77B53">
        <w:rPr>
          <w:rFonts w:cs="Times New Roman"/>
          <w:szCs w:val="28"/>
        </w:rPr>
        <w:t>ff</w:t>
      </w:r>
      <w:r w:rsidRPr="00D77B53">
        <w:rPr>
          <w:rFonts w:cs="Times New Roman"/>
          <w:szCs w:val="28"/>
        </w:rPr>
        <w:t>ner</w:t>
      </w:r>
      <w:r w:rsidRPr="00D77B53">
        <w:rPr>
          <w:rFonts w:cs="Times New Roman"/>
          <w:szCs w:val="28"/>
        </w:rPr>
        <w:t xml:space="preserve">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</w:t>
      </w:r>
      <w:r w:rsidRPr="00D77B53">
        <w:rPr>
          <w:rFonts w:cs="Times New Roman"/>
          <w:szCs w:val="28"/>
        </w:rPr>
        <w:t xml:space="preserve"> </w:t>
      </w:r>
      <w:r w:rsidRPr="00D77B53">
        <w:rPr>
          <w:rFonts w:cs="Times New Roman"/>
          <w:szCs w:val="28"/>
        </w:rPr>
        <w:t>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 xml:space="preserve">. </w:t>
      </w:r>
      <w:r w:rsidRPr="00EB0CAE">
        <w:rPr>
          <w:rFonts w:cs="Times New Roman"/>
          <w:szCs w:val="28"/>
        </w:rPr>
        <w:t>Batch Normalization: Accelerating Deep Network Training by Reducing Internal Covariate Shift</w:t>
      </w:r>
      <w:r w:rsidRPr="00EB0CAE">
        <w:rPr>
          <w:rFonts w:cs="Times New Roman"/>
          <w:szCs w:val="28"/>
        </w:rPr>
        <w:t>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>Rectified Linear Unit</w:t>
      </w:r>
      <w:r w:rsidRPr="00216C31">
        <w:t xml:space="preserve"> activation function. – URL: </w:t>
      </w:r>
      <w:hyperlink r:id="rId34" w:history="1">
        <w:r w:rsidRPr="00216C31">
          <w:t>https://en.wikipedia.org/wiki/R</w:t>
        </w:r>
        <w:r w:rsidRPr="00216C31">
          <w:t>e</w:t>
        </w:r>
        <w:r w:rsidRPr="00216C31">
          <w:t>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26C4FF48" w:rsidR="00FE2551" w:rsidRPr="00C57DD0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</w:t>
      </w:r>
      <w:r>
        <w:t>Jimmy Lei Ba</w:t>
      </w:r>
      <w:r>
        <w:t xml:space="preserve">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lastRenderedPageBreak/>
        <w:t>Shruti Jadon</w:t>
      </w:r>
      <w:r>
        <w:t xml:space="preserve">. </w:t>
      </w:r>
      <w:r>
        <w:t>A survey of loss functions for semantic</w:t>
      </w:r>
      <w:r>
        <w:t xml:space="preserve"> </w:t>
      </w:r>
      <w:r>
        <w:t>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</w:t>
      </w:r>
      <w:r>
        <w:t xml:space="preserve"> </w:t>
      </w:r>
      <w:r>
        <w:t>distributed systems</w:t>
      </w:r>
    </w:p>
    <w:p w14:paraId="34365442" w14:textId="77777777" w:rsidR="002E0E5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  <w:lang w:val="ru-RU"/>
        </w:rPr>
      </w:pPr>
      <w:r>
        <w:rPr>
          <w:lang w:val="ru-RU"/>
        </w:rPr>
        <w:br w:type="page"/>
      </w:r>
    </w:p>
    <w:p w14:paraId="506B30CF" w14:textId="755E0D6F" w:rsidR="00890FC8" w:rsidRPr="00AD3840" w:rsidRDefault="00570BF1" w:rsidP="00A157B0">
      <w:pPr>
        <w:pStyle w:val="1"/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Default="00C012B6" w:rsidP="008D1106">
      <w:pPr>
        <w:pStyle w:val="3"/>
        <w:jc w:val="center"/>
        <w:rPr>
          <w:sz w:val="28"/>
          <w:szCs w:val="22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668914B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0F6F21F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3575B36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F71421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0CBFF3CD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25FE52F3" w14:textId="77777777" w:rsidR="0070121D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2FA26ED5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7353B130" w14:textId="011BFEA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</w:tc>
        <w:tc>
          <w:tcPr>
            <w:tcW w:w="9234" w:type="dxa"/>
          </w:tcPr>
          <w:p w14:paraId="33C4467F" w14:textId="5D0FEA4D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69C77C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7D591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7465D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16E982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2AD08EC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2575C81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328B161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FCDCD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D2E5B54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2E500C21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58685507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5E871698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39580A24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379C9E6" w14:textId="1DA3D5CB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A276C7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4579A41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69803E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70DAAC0D" w14:textId="3FA8658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0334344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4C6B57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logits, targets,</w:t>
            </w:r>
          </w:p>
          <w:p w14:paraId="1352C1B8" w14:textId="47A286E1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)</w:t>
            </w: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F036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DD8FB" w14:textId="77777777" w:rsidR="00220C18" w:rsidRDefault="00220C18" w:rsidP="006D33DB">
      <w:pPr>
        <w:spacing w:after="0" w:line="240" w:lineRule="auto"/>
      </w:pPr>
      <w:r>
        <w:separator/>
      </w:r>
    </w:p>
  </w:endnote>
  <w:endnote w:type="continuationSeparator" w:id="0">
    <w:p w14:paraId="7F551AF1" w14:textId="77777777" w:rsidR="00220C18" w:rsidRDefault="00220C18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BFCDB" w14:textId="77777777" w:rsidR="00220C18" w:rsidRDefault="00220C18" w:rsidP="006D33DB">
      <w:pPr>
        <w:spacing w:after="0" w:line="240" w:lineRule="auto"/>
      </w:pPr>
      <w:r>
        <w:separator/>
      </w:r>
    </w:p>
  </w:footnote>
  <w:footnote w:type="continuationSeparator" w:id="0">
    <w:p w14:paraId="7853994A" w14:textId="77777777" w:rsidR="00220C18" w:rsidRDefault="00220C18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0C18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819F8"/>
    <w:rsid w:val="00381D09"/>
    <w:rsid w:val="00383C4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53</Pages>
  <Words>8988</Words>
  <Characters>51233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11</cp:revision>
  <dcterms:created xsi:type="dcterms:W3CDTF">2021-05-21T00:30:00Z</dcterms:created>
  <dcterms:modified xsi:type="dcterms:W3CDTF">2021-05-21T01:38:00Z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