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3EBCE3D2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2E937FFD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1F47842F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691F2DCB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4682D59E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974F392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48C05B76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5FE59DA0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1935ADF7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11CDFB3B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36770773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471E7FE2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72C558F9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2E0D0054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A73C71A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299DBD1B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26D24E74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3623ED3A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42D0DE9C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5A043BA8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369A6BB0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325F8F00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7009A227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0946C43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33C44DEF" w:rsidR="00297ACD" w:rsidRDefault="005A213F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46F24CFF" w:rsidR="00297ACD" w:rsidRDefault="005A213F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7329D9D0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2758513C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3D264C83" w:rsidR="00297ACD" w:rsidRDefault="005A213F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435C1F10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</w:t>
      </w:r>
      <w:r w:rsidR="00A93B08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Pr="00A467BC">
        <w:rPr>
          <w:rFonts w:cs="Times New Roman"/>
          <w:szCs w:val="28"/>
          <w:lang w:val="ru-RU"/>
        </w:rPr>
        <w:t>Так</w:t>
      </w:r>
      <w:r w:rsidR="00A467BC">
        <w:rPr>
          <w:rFonts w:cs="Times New Roman"/>
          <w:szCs w:val="28"/>
          <w:lang w:val="ru-RU"/>
        </w:rPr>
        <w:t>ая</w:t>
      </w:r>
      <w:r w:rsidR="00DC5F15" w:rsidRPr="00A467BC">
        <w:rPr>
          <w:rFonts w:cs="Times New Roman"/>
          <w:szCs w:val="28"/>
          <w:lang w:val="ru-RU"/>
        </w:rPr>
        <w:t xml:space="preserve"> информаци</w:t>
      </w:r>
      <w:r w:rsidR="00A467BC">
        <w:rPr>
          <w:rFonts w:cs="Times New Roman"/>
          <w:szCs w:val="28"/>
          <w:lang w:val="ru-RU"/>
        </w:rPr>
        <w:t>я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может оказаться полезной</w:t>
      </w:r>
      <w:r w:rsidRPr="00A467BC">
        <w:rPr>
          <w:rFonts w:cs="Times New Roman"/>
          <w:szCs w:val="28"/>
          <w:lang w:val="ru-RU"/>
        </w:rPr>
        <w:t xml:space="preserve"> для расчет</w:t>
      </w:r>
      <w:r w:rsidR="00A93B08">
        <w:rPr>
          <w:rFonts w:cs="Times New Roman"/>
          <w:szCs w:val="28"/>
          <w:lang w:val="ru-RU"/>
        </w:rPr>
        <w:t>а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тех или иных</w:t>
      </w:r>
      <w:r w:rsidR="00DC5F15" w:rsidRPr="00A467BC">
        <w:rPr>
          <w:rFonts w:cs="Times New Roman"/>
          <w:szCs w:val="28"/>
          <w:lang w:val="ru-RU"/>
        </w:rPr>
        <w:t xml:space="preserve"> метрическ</w:t>
      </w:r>
      <w:r w:rsidRPr="00A467BC">
        <w:rPr>
          <w:rFonts w:cs="Times New Roman"/>
          <w:szCs w:val="28"/>
          <w:lang w:val="ru-RU"/>
        </w:rPr>
        <w:t>их</w:t>
      </w:r>
      <w:r w:rsidR="00DC5F15" w:rsidRPr="00A467BC">
        <w:rPr>
          <w:rFonts w:cs="Times New Roman"/>
          <w:szCs w:val="28"/>
          <w:lang w:val="ru-RU"/>
        </w:rPr>
        <w:t xml:space="preserve"> характеристик трещин</w:t>
      </w:r>
      <w:r w:rsidRPr="00A467BC">
        <w:rPr>
          <w:rFonts w:cs="Times New Roman"/>
          <w:szCs w:val="28"/>
          <w:lang w:val="ru-RU"/>
        </w:rPr>
        <w:t>.</w:t>
      </w:r>
    </w:p>
    <w:p w14:paraId="1CDFA1F3" w14:textId="7F07FE63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</w:t>
      </w:r>
      <w:r w:rsidRPr="008B593E">
        <w:rPr>
          <w:rFonts w:cs="Times New Roman"/>
          <w:szCs w:val="28"/>
          <w:lang w:val="ru-RU"/>
        </w:rPr>
        <w:lastRenderedPageBreak/>
        <w:t>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</w:t>
      </w:r>
      <w:r w:rsidR="00A93B08">
        <w:rPr>
          <w:rFonts w:cs="Times New Roman"/>
          <w:szCs w:val="28"/>
          <w:lang w:val="ru-RU"/>
        </w:rPr>
        <w:t>Цвет п</w:t>
      </w:r>
      <w:r w:rsidRPr="008B593E">
        <w:rPr>
          <w:rFonts w:cs="Times New Roman"/>
          <w:szCs w:val="28"/>
          <w:lang w:val="ru-RU"/>
        </w:rPr>
        <w:t>иксел</w:t>
      </w:r>
      <w:r w:rsidR="00A93B08">
        <w:rPr>
          <w:rFonts w:cs="Times New Roman"/>
          <w:szCs w:val="28"/>
          <w:lang w:val="ru-RU"/>
        </w:rPr>
        <w:t>я</w:t>
      </w:r>
      <w:r w:rsidRPr="008B593E">
        <w:rPr>
          <w:rFonts w:cs="Times New Roman"/>
          <w:szCs w:val="28"/>
          <w:lang w:val="ru-RU"/>
        </w:rPr>
        <w:t xml:space="preserve"> такой маски обычно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1, если на соответствующем пикселе входного изображения присутствует искомый целевой объект, и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6020D369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</w:t>
      </w:r>
      <w:r w:rsidR="00A93B08">
        <w:rPr>
          <w:rFonts w:cs="Times New Roman"/>
          <w:szCs w:val="28"/>
          <w:lang w:val="ru-RU"/>
        </w:rPr>
        <w:t xml:space="preserve"> сама по себе</w:t>
      </w:r>
      <w:r w:rsidR="00723587">
        <w:rPr>
          <w:rFonts w:cs="Times New Roman"/>
          <w:szCs w:val="28"/>
          <w:lang w:val="ru-RU"/>
        </w:rPr>
        <w:t xml:space="preserve"> не </w:t>
      </w:r>
      <w:r w:rsidR="00A93B08">
        <w:rPr>
          <w:rFonts w:cs="Times New Roman"/>
          <w:szCs w:val="28"/>
          <w:lang w:val="ru-RU"/>
        </w:rPr>
        <w:t>дает возможности</w:t>
      </w:r>
      <w:r w:rsidR="00833833" w:rsidRPr="008B593E">
        <w:rPr>
          <w:rFonts w:cs="Times New Roman"/>
          <w:szCs w:val="28"/>
          <w:lang w:val="ru-RU"/>
        </w:rPr>
        <w:t xml:space="preserve"> получ</w:t>
      </w:r>
      <w:r w:rsidR="00A93B08">
        <w:rPr>
          <w:rFonts w:cs="Times New Roman"/>
          <w:szCs w:val="28"/>
          <w:lang w:val="ru-RU"/>
        </w:rPr>
        <w:t>ить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59CE6CB6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</w:t>
      </w:r>
      <w:r w:rsidR="00A93B08">
        <w:rPr>
          <w:rFonts w:cs="Times New Roman"/>
          <w:szCs w:val="28"/>
          <w:lang w:val="ru-RU"/>
        </w:rPr>
        <w:t>я</w:t>
      </w:r>
      <w:r w:rsidR="002B68F7" w:rsidRPr="008B593E">
        <w:rPr>
          <w:rFonts w:cs="Times New Roman"/>
          <w:szCs w:val="28"/>
          <w:lang w:val="ru-RU"/>
        </w:rPr>
        <w:t xml:space="preserve"> маски, вовсе не требуется.</w:t>
      </w:r>
    </w:p>
    <w:p w14:paraId="78A381D4" w14:textId="5F2D6A57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60271D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D7034D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proofErr w:type="spellStart"/>
      <w:r w:rsidR="00B8645D" w:rsidRPr="008B593E">
        <w:rPr>
          <w:rFonts w:eastAsiaTheme="minorEastAsia" w:cs="Times New Roman"/>
          <w:szCs w:val="28"/>
          <w:lang w:val="ru-RU"/>
        </w:rPr>
        <w:t>ения</w:t>
      </w:r>
      <w:proofErr w:type="spellEnd"/>
      <w:r w:rsidR="00B8645D" w:rsidRPr="008B593E">
        <w:rPr>
          <w:rFonts w:eastAsiaTheme="minorEastAsia" w:cs="Times New Roman"/>
          <w:szCs w:val="28"/>
          <w:lang w:val="ru-RU"/>
        </w:rPr>
        <w:t xml:space="preserve">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5A213F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</w:t>
      </w:r>
      <w:proofErr w:type="spellStart"/>
      <w:r w:rsidR="00A56DBA" w:rsidRPr="008B593E">
        <w:rPr>
          <w:rFonts w:eastAsiaTheme="minorEastAsia" w:cs="Times New Roman"/>
          <w:szCs w:val="28"/>
          <w:lang w:val="ru-RU"/>
        </w:rPr>
        <w:t>дного</w:t>
      </w:r>
      <w:proofErr w:type="spellEnd"/>
      <w:r w:rsidR="00A56DBA" w:rsidRPr="008B593E">
        <w:rPr>
          <w:rFonts w:eastAsiaTheme="minorEastAsia" w:cs="Times New Roman"/>
          <w:szCs w:val="28"/>
          <w:lang w:val="ru-RU"/>
        </w:rPr>
        <w:t xml:space="preserve">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5A213F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5A213F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5A213F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3EDE8743" w:rsidR="00600F7D" w:rsidRPr="00875B75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SE∈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SE→min,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54E28EE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BC</m:t>
          </m:r>
          <m:r>
            <w:rPr>
              <w:rFonts w:ascii="Cambria Math" w:eastAsiaTheme="minorEastAsia" w:hAnsi="Cambria Math" w:cs="Times New Roman"/>
              <w:szCs w:val="28"/>
            </w:rPr>
            <m:t>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BC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5A213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=-t+t∙p+p-t∙p=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=p-t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99C5837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  <w:t>Также такая производная имеет физический смысл: производная критерия равна разност</w:t>
      </w:r>
      <w:r w:rsidR="009F1B18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>и 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23062739" w:rsidR="008C0643" w:rsidRPr="0071136A" w:rsidRDefault="005A213F" w:rsidP="00661026">
      <w:pPr>
        <w:rPr>
          <w:rFonts w:cs="Times New Roman"/>
          <w:i/>
          <w:color w:val="FF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</m:t>
          </m:r>
        </m:oMath>
      </m:oMathPara>
    </w:p>
    <w:p w14:paraId="7A820F9C" w14:textId="72B7AFCC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функция</w:t>
      </w:r>
      <w:r w:rsidR="0071136A" w:rsidRPr="0071136A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Dice</m:t>
        </m:r>
      </m:oMath>
      <w:r w:rsidRPr="00076B48">
        <w:rPr>
          <w:rFonts w:cs="Times New Roman"/>
          <w:szCs w:val="28"/>
          <w:lang w:val="ru-RU"/>
        </w:rPr>
        <w:t xml:space="preserve">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</w:t>
      </w:r>
      <w:r w:rsidR="002A1C1A">
        <w:rPr>
          <w:rFonts w:cs="Times New Roman"/>
          <w:szCs w:val="28"/>
          <w:lang w:val="ru-RU"/>
        </w:rPr>
        <w:t>создает</w:t>
      </w:r>
      <w:r w:rsidRPr="00076B48">
        <w:rPr>
          <w:rFonts w:cs="Times New Roman"/>
          <w:szCs w:val="28"/>
          <w:lang w:val="ru-RU"/>
        </w:rPr>
        <w:t xml:space="preserve"> сложности </w:t>
      </w:r>
      <w:r w:rsidR="0071136A">
        <w:rPr>
          <w:rFonts w:cs="Times New Roman"/>
          <w:szCs w:val="28"/>
          <w:lang w:val="ru-RU"/>
        </w:rPr>
        <w:t>при</w:t>
      </w:r>
      <w:r w:rsidR="00B45E37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4A30F4B2" w:rsidR="00C17D8F" w:rsidRPr="00076B48" w:rsidRDefault="0071136A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 xml:space="preserve">1-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3CCF0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</w:t>
      </w:r>
      <w:r w:rsidR="003C59B4" w:rsidRPr="003C59B4">
        <w:rPr>
          <w:rFonts w:cs="Times New Roman"/>
          <w:szCs w:val="28"/>
          <w:lang w:val="ru-RU"/>
        </w:rPr>
        <w:t>29</w:t>
      </w:r>
      <w:r w:rsidR="00273AF3" w:rsidRPr="00076B48">
        <w:rPr>
          <w:rFonts w:cs="Times New Roman"/>
          <w:szCs w:val="28"/>
          <w:lang w:val="ru-RU"/>
        </w:rPr>
        <w:t>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0</w:t>
      </w:r>
      <w:r w:rsidR="00587B8B" w:rsidRPr="00076B48">
        <w:rPr>
          <w:rFonts w:cs="Times New Roman"/>
          <w:szCs w:val="28"/>
          <w:lang w:val="ru-RU"/>
        </w:rPr>
        <w:t>–3</w:t>
      </w:r>
      <w:r w:rsidR="003C59B4" w:rsidRPr="003C59B4">
        <w:rPr>
          <w:rFonts w:cs="Times New Roman"/>
          <w:szCs w:val="28"/>
          <w:lang w:val="ru-RU"/>
        </w:rPr>
        <w:t>3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8</w:t>
      </w:r>
      <w:r w:rsidR="00587B8B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2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</w:t>
      </w:r>
      <w:r w:rsidR="003C59B4" w:rsidRPr="003C59B4">
        <w:rPr>
          <w:rFonts w:cs="Times New Roman"/>
          <w:szCs w:val="28"/>
          <w:lang w:val="ru-RU"/>
        </w:rPr>
        <w:t>4</w:t>
      </w:r>
      <w:r w:rsidR="00587B8B" w:rsidRPr="00076B48">
        <w:rPr>
          <w:rFonts w:cs="Times New Roman"/>
          <w:szCs w:val="28"/>
          <w:lang w:val="ru-RU"/>
        </w:rPr>
        <w:t>–5</w:t>
      </w:r>
      <w:r w:rsidR="003C59B4" w:rsidRPr="003C59B4">
        <w:rPr>
          <w:rFonts w:cs="Times New Roman"/>
          <w:szCs w:val="28"/>
          <w:lang w:val="ru-RU"/>
        </w:rPr>
        <w:t>5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и применяет к ним операции аугментации и переводит изображения в тензоры </w:t>
      </w:r>
      <w:r w:rsidR="003C59B4" w:rsidRPr="00076B48">
        <w:rPr>
          <w:rFonts w:cs="Times New Roman"/>
          <w:szCs w:val="28"/>
          <w:lang w:val="ru-RU"/>
        </w:rPr>
        <w:t>(строки 4</w:t>
      </w:r>
      <w:r w:rsidR="003C59B4" w:rsidRPr="003C59B4">
        <w:rPr>
          <w:rFonts w:cs="Times New Roman"/>
          <w:szCs w:val="28"/>
          <w:lang w:val="ru-RU"/>
        </w:rPr>
        <w:t>5</w:t>
      </w:r>
      <w:r w:rsidR="003C59B4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7</w:t>
      </w:r>
      <w:r w:rsidR="003C59B4" w:rsidRPr="00076B48">
        <w:rPr>
          <w:rFonts w:cs="Times New Roman"/>
          <w:szCs w:val="28"/>
          <w:lang w:val="ru-RU"/>
        </w:rPr>
        <w:t>)</w:t>
      </w:r>
      <w:r w:rsidR="00E32AE0" w:rsidRPr="00076B48">
        <w:rPr>
          <w:rFonts w:cs="Times New Roman"/>
          <w:szCs w:val="28"/>
          <w:lang w:val="ru-RU"/>
        </w:rPr>
        <w:t>. Здесь же каждой паре изображения присваивается соответствующий класс, обозначающий наличие трещины (строка 4</w:t>
      </w:r>
      <w:r w:rsidR="003C59B4" w:rsidRPr="003C59B4">
        <w:rPr>
          <w:rFonts w:cs="Times New Roman"/>
          <w:szCs w:val="28"/>
          <w:lang w:val="ru-RU"/>
        </w:rPr>
        <w:t>8</w:t>
      </w:r>
      <w:r w:rsidR="00E32AE0" w:rsidRPr="00076B48">
        <w:rPr>
          <w:rFonts w:cs="Times New Roman"/>
          <w:szCs w:val="28"/>
          <w:lang w:val="ru-RU"/>
        </w:rPr>
        <w:t xml:space="preserve">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</w:t>
      </w:r>
      <w:r w:rsidR="003C59B4" w:rsidRPr="003C59B4">
        <w:rPr>
          <w:rFonts w:cs="Times New Roman"/>
          <w:szCs w:val="28"/>
          <w:lang w:val="ru-RU"/>
        </w:rPr>
        <w:t>7</w:t>
      </w:r>
      <w:r w:rsidR="00587B8B" w:rsidRPr="00076B48">
        <w:rPr>
          <w:rFonts w:cs="Times New Roman"/>
          <w:szCs w:val="28"/>
          <w:lang w:val="ru-RU"/>
        </w:rPr>
        <w:t>–6</w:t>
      </w:r>
      <w:r w:rsidR="003C59B4" w:rsidRPr="003C59B4">
        <w:rPr>
          <w:rFonts w:cs="Times New Roman"/>
          <w:szCs w:val="28"/>
          <w:lang w:val="ru-RU"/>
        </w:rPr>
        <w:t>4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43408BBE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</w:t>
      </w:r>
      <w:r w:rsidR="003C59B4" w:rsidRPr="003C59B4">
        <w:rPr>
          <w:rFonts w:cs="Times New Roman"/>
          <w:szCs w:val="28"/>
          <w:lang w:val="ru-RU"/>
        </w:rPr>
        <w:t>8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</w:t>
      </w:r>
      <w:r w:rsidR="003C59B4" w:rsidRPr="003C59B4">
        <w:rPr>
          <w:rFonts w:cs="Times New Roman"/>
          <w:szCs w:val="28"/>
          <w:lang w:val="ru-RU"/>
        </w:rPr>
        <w:t>6</w:t>
      </w:r>
      <w:r w:rsidR="00587B8B" w:rsidRPr="00076B48">
        <w:rPr>
          <w:rFonts w:cs="Times New Roman"/>
          <w:szCs w:val="28"/>
          <w:lang w:val="ru-RU"/>
        </w:rPr>
        <w:t>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24E8DD5F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3C59B4" w:rsidRPr="00252E04">
        <w:rPr>
          <w:rFonts w:eastAsiaTheme="minorEastAsia" w:cs="Times New Roman"/>
          <w:szCs w:val="28"/>
          <w:lang w:val="ru-RU"/>
        </w:rPr>
        <w:t>6</w:t>
      </w:r>
      <w:r w:rsidR="00A30683">
        <w:rPr>
          <w:rFonts w:eastAsiaTheme="minorEastAsia" w:cs="Times New Roman"/>
          <w:szCs w:val="28"/>
          <w:lang w:val="ru-RU"/>
        </w:rPr>
        <w:t>–</w:t>
      </w:r>
      <w:r w:rsidR="003C59B4" w:rsidRPr="00252E04">
        <w:rPr>
          <w:rFonts w:eastAsiaTheme="minorEastAsia" w:cs="Times New Roman"/>
          <w:szCs w:val="28"/>
          <w:lang w:val="ru-RU"/>
        </w:rPr>
        <w:t>11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5A213F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</w:t>
      </w:r>
      <w:r w:rsidR="00AE735C">
        <w:rPr>
          <w:rFonts w:cs="Times New Roman"/>
          <w:sz w:val="28"/>
          <w:szCs w:val="28"/>
          <w:lang w:val="ru-RU"/>
        </w:rPr>
        <w:t>ок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0C8A1BE5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1972A205" w14:textId="36CD0791" w:rsidR="000465A9" w:rsidRDefault="000465A9" w:rsidP="005F2CDF">
      <w:pPr>
        <w:pStyle w:val="1"/>
        <w:rPr>
          <w:rFonts w:cs="Times New Roman"/>
          <w:szCs w:val="40"/>
          <w:lang w:val="ru-RU"/>
        </w:rPr>
      </w:pPr>
      <w:bookmarkStart w:id="33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3"/>
    </w:p>
    <w:p w14:paraId="73E41C66" w14:textId="77777777" w:rsidR="0060271D" w:rsidRDefault="0060271D" w:rsidP="006027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11226167" w14:textId="77777777" w:rsidR="0060271D" w:rsidRDefault="0060271D" w:rsidP="0060271D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решения задачи сегментации была реализована и успешно обучена модель архитектуры </w:t>
      </w:r>
      <w:r>
        <w:rPr>
          <w:rFonts w:cs="Times New Roman"/>
          <w:szCs w:val="28"/>
        </w:rPr>
        <w:t>U</w:t>
      </w:r>
      <w:r w:rsidRPr="001A4E03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 xml:space="preserve">. </w:t>
      </w:r>
    </w:p>
    <w:p w14:paraId="29EE8C1E" w14:textId="77777777" w:rsidR="00756403" w:rsidRDefault="0060271D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Кодировщик, обученный на задаче сегментации</w:t>
      </w:r>
      <w:r w:rsidR="00252E0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может успешно применяться в задаче классификации, если к нему добавить полносвязные нейронные слои.</w:t>
      </w:r>
    </w:p>
    <w:p w14:paraId="2CD6D733" w14:textId="405C246F" w:rsidR="00756403" w:rsidRPr="00756403" w:rsidRDefault="00756403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 w:rsidRPr="00756403">
        <w:rPr>
          <w:rFonts w:cs="Times New Roman"/>
          <w:szCs w:val="28"/>
          <w:lang w:val="ru-RU"/>
        </w:rPr>
        <w:t>Полносвязная нейронная сеть, добавленная после уже обученного кодировщика, успешно анализирует информацию, исходящую из кодировщика и способна интерпретировать её для решения задачи классификации.</w:t>
      </w:r>
    </w:p>
    <w:p w14:paraId="2ABE5CC0" w14:textId="3C9C51C6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4" w:name="_Список_литературы"/>
      <w:bookmarkStart w:id="35" w:name="_Toc72454198"/>
      <w:bookmarkEnd w:id="34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5"/>
    </w:p>
    <w:p w14:paraId="34C9C8D5" w14:textId="73BDA7CD" w:rsidR="003D7A83" w:rsidRPr="00D425F6" w:rsidRDefault="005A213F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4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5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8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40ECE621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proofErr w:type="gramStart"/>
            <w:r w:rsidRPr="00A31682">
              <w:rPr>
                <w:rFonts w:eastAsia="Times New Roman"/>
                <w:color w:val="267F99"/>
              </w:rPr>
              <w:t>staticmethod</w:t>
            </w:r>
            <w:proofErr w:type="gramEnd"/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467BC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467BC">
        <w:rPr>
          <w:rFonts w:ascii="Courier New" w:hAnsi="Courier New" w:cs="Courier New"/>
          <w:sz w:val="24"/>
          <w:szCs w:val="24"/>
        </w:rPr>
        <w:br w:type="page"/>
      </w:r>
      <w:r w:rsidR="00F53103" w:rsidRPr="008D1106">
        <w:rPr>
          <w:lang w:val="ru-RU"/>
        </w:rPr>
        <w:lastRenderedPageBreak/>
        <w:t>Листинг</w:t>
      </w:r>
      <w:r w:rsidR="00F53103" w:rsidRPr="00A467BC">
        <w:t xml:space="preserve"> 2. </w:t>
      </w:r>
      <w:r w:rsidR="00F53103" w:rsidRPr="008D1106">
        <w:rPr>
          <w:lang w:val="ru-RU"/>
        </w:rPr>
        <w:t>Исходный</w:t>
      </w:r>
      <w:r w:rsidR="00F53103" w:rsidRPr="00A467BC">
        <w:t xml:space="preserve"> </w:t>
      </w:r>
      <w:r w:rsidR="00F53103" w:rsidRPr="008D1106">
        <w:rPr>
          <w:lang w:val="ru-RU"/>
        </w:rPr>
        <w:t>код</w:t>
      </w:r>
      <w:r w:rsidR="00F53103" w:rsidRPr="00A467BC">
        <w:t xml:space="preserve"> </w:t>
      </w:r>
      <w:r w:rsidR="00F53103" w:rsidRPr="008D1106">
        <w:rPr>
          <w:lang w:val="ru-RU"/>
        </w:rPr>
        <w:t>файла</w:t>
      </w:r>
      <w:r w:rsidR="00F53103" w:rsidRPr="00A467BC">
        <w:t xml:space="preserve"> </w:t>
      </w:r>
      <w:r w:rsidR="00495416">
        <w:t>src</w:t>
      </w:r>
      <w:r w:rsidR="00495416" w:rsidRPr="00A467BC">
        <w:t>/</w:t>
      </w:r>
      <w:r w:rsidR="00154C15" w:rsidRPr="008D1106">
        <w:t>augmentations</w:t>
      </w:r>
      <w:r w:rsidR="00154C15" w:rsidRPr="00A467BC"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0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363DC" w14:textId="77777777" w:rsidR="005A213F" w:rsidRDefault="005A213F" w:rsidP="006D33DB">
      <w:pPr>
        <w:spacing w:after="0" w:line="240" w:lineRule="auto"/>
      </w:pPr>
      <w:r>
        <w:separator/>
      </w:r>
    </w:p>
  </w:endnote>
  <w:endnote w:type="continuationSeparator" w:id="0">
    <w:p w14:paraId="0DEEFF13" w14:textId="77777777" w:rsidR="005A213F" w:rsidRDefault="005A213F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1E2CF" w14:textId="77777777" w:rsidR="005A213F" w:rsidRDefault="005A213F" w:rsidP="006D33DB">
      <w:pPr>
        <w:spacing w:after="0" w:line="240" w:lineRule="auto"/>
      </w:pPr>
      <w:r>
        <w:separator/>
      </w:r>
    </w:p>
  </w:footnote>
  <w:footnote w:type="continuationSeparator" w:id="0">
    <w:p w14:paraId="12FB7247" w14:textId="77777777" w:rsidR="005A213F" w:rsidRDefault="005A213F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026B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2E04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1C1A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B46AE"/>
    <w:rsid w:val="003B59E7"/>
    <w:rsid w:val="003C067A"/>
    <w:rsid w:val="003C0CD8"/>
    <w:rsid w:val="003C192D"/>
    <w:rsid w:val="003C4276"/>
    <w:rsid w:val="003C59B4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1014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13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71D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136A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56403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75B75"/>
    <w:rsid w:val="00882794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3705"/>
    <w:rsid w:val="00954653"/>
    <w:rsid w:val="009561B4"/>
    <w:rsid w:val="0095624D"/>
    <w:rsid w:val="009567A7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1B18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467BC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3B08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1E7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51</Pages>
  <Words>8887</Words>
  <Characters>50660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38</cp:revision>
  <dcterms:created xsi:type="dcterms:W3CDTF">2021-05-21T01:41:00Z</dcterms:created>
  <dcterms:modified xsi:type="dcterms:W3CDTF">2021-06-07T13:54:00Z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