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Default Extension="gif" ContentType="image/gi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559" w:rsidRPr="006E159F" w:rsidRDefault="00191C65" w:rsidP="002B7B93">
      <w:pPr>
        <w:rPr>
          <w:color w:val="0070C0"/>
          <w:sz w:val="40"/>
          <w:szCs w:val="40"/>
        </w:rPr>
      </w:pPr>
      <w:r w:rsidRPr="00191C65">
        <w:rPr>
          <w:noProof/>
          <w:color w:val="auto"/>
          <w:sz w:val="21"/>
          <w:szCs w:val="21"/>
        </w:rPr>
        <w:pict>
          <v:shapetype id="_x0000_t202" coordsize="21600,21600" o:spt="202" path="m,l,21600r21600,l21600,xe">
            <v:stroke joinstyle="miter"/>
            <v:path gradientshapeok="t" o:connecttype="rect"/>
          </v:shapetype>
          <v:shape id="Text Box 877" o:spid="_x0000_s1026" type="#_x0000_t202" style="position:absolute;margin-left:307.3pt;margin-top:486pt;width:175.7pt;height:25.5pt;z-index:251825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OZosAIAAL0FAAAOAAAAZHJzL2Uyb0RvYy54bWysVNuOmzAQfa/Uf7D8znKJSQAtqXZDqCpt&#10;L9JuP8ABE6yCTW0nZFv13zs2STa7femNB2R7xmfmzBzP9ZtD36E9U5pLkePwKsCIiUrWXGxz/Pmh&#10;9BKMtKGipp0ULMePTOM3y9evrschY5FsZVczhQBE6GwcctwaM2S+r6uW9VRfyYEJMDZS9dTAVm39&#10;WtER0PvOj4Jg7o9S1YOSFdMaTovJiJcOv2lYZT42jWYGdTmG3Iz7K/ff2L+/vKbZVtGh5dUxDfoX&#10;WfSUCwh6hiqooWin+C9QPa+U1LIxV5Xsfdk0vGKOA7AJgxds7ls6MMcFiqOHc5n0/4OtPuw/KcTr&#10;HKcJtErQHpr0wA4G3coDShYLW6Fx0Bk43g/gag5ggE47tnq4k9UXjYRctVRs2Y1ScmwZrSHD0N70&#10;L65OONqCbMb3soZAdGekAzo0qrflg4IgQIdOPZ67Y5OpbMiYzIIYTBXYZtEsgbUNQbPT7UFp85bJ&#10;HtlFjhV036HT/Z02k+vJxQYTsuRdB+c068SzA8CcTiA2XLU2m4Vr6Pc0SNfJOiEeieZrjwRF4d2U&#10;K+LNy3ARF7NitSrCHzZuSLKW1zUTNsxJXCH5veYdZT7J4iwvLTteWzibklbbzapTaE+tuN13LMiF&#10;m/88DVcv4PKCUhiR4DZKvXKeLDxSkthLF0HiBWF6m84DkpKifE7pjgv275TQCLqLo3gS0x9zo1nP&#10;DYyPjvc5Ts4FoJmV4FrUrrWG8m5aX5TCpv9UCmj3qdFOsFajk1rNYXMAFKvijawfQbpKgrJAhDDz&#10;YNFK9Q2jEeZHjvXXHVUMo+6dAPmnISF24LgNiRcRbNSlZXNpoaICqBwbjKblykxDajcovm0h0vTg&#10;hLyBJ9Nwp+anrI4PDWaEI3WcZ3YIXe6d19PUXf4EAAD//wMAUEsDBBQABgAIAAAAIQC1BXQB4AAA&#10;AAwBAAAPAAAAZHJzL2Rvd25yZXYueG1sTI/NTsMwEITvSLyDtUhcKuoQpJSEOFVB/JwplRA3J94m&#10;EfE62G4aeHq2J7jNakaz35Tr2Q5iQh96RwqulwkIpMaZnloFu7enq1sQIWoyenCECr4xwLo6Pyt1&#10;YdyRXnHaxlZwCYVCK+hiHAspQ9Oh1WHpRiT29s5bHfn0rTReH7ncDjJNkkxa3RN/6PSIDx02n9uD&#10;VfBMX/UjvSzi/c9m91Hn7/tp4aVSlxfz5g5ExDn+heGEz+hQMVPtDmSCGBSs0hveEhXkq5QFJ/Is&#10;Y1FzNDl5sirl/xHVLwAAAP//AwBQSwECLQAUAAYACAAAACEAtoM4kv4AAADhAQAAEwAAAAAAAAAA&#10;AAAAAAAAAAAAW0NvbnRlbnRfVHlwZXNdLnhtbFBLAQItABQABgAIAAAAIQA4/SH/1gAAAJQBAAAL&#10;AAAAAAAAAAAAAAAAAC8BAABfcmVscy8ucmVsc1BLAQItABQABgAIAAAAIQAHVOZosAIAAL0FAAAO&#10;AAAAAAAAAAAAAAAAAC4CAABkcnMvZTJvRG9jLnhtbFBLAQItABQABgAIAAAAIQC1BXQB4AAAAAwB&#10;AAAPAAAAAAAAAAAAAAAAAAoFAABkcnMvZG93bnJldi54bWxQSwUGAAAAAAQABADzAAAAFwYAAAAA&#10;" filled="f" fillcolor="black" stroked="f">
            <v:textbox>
              <w:txbxContent>
                <w:p w:rsidR="0041132A" w:rsidRDefault="006C003F" w:rsidP="00762D5C">
                  <w:pPr>
                    <w:jc w:val="right"/>
                  </w:pPr>
                  <w:r>
                    <w:t>Last Updated: January</w:t>
                  </w:r>
                  <w:r w:rsidR="0041132A">
                    <w:t xml:space="preserve"> 201</w:t>
                  </w:r>
                  <w:r>
                    <w:t>5</w:t>
                  </w:r>
                </w:p>
              </w:txbxContent>
            </v:textbox>
          </v:shape>
        </w:pict>
      </w:r>
      <w:r w:rsidRPr="00191C65">
        <w:rPr>
          <w:noProof/>
          <w:color w:val="auto"/>
          <w:sz w:val="21"/>
          <w:szCs w:val="21"/>
        </w:rPr>
        <w:pict>
          <v:shape id="Text Box 874" o:spid="_x0000_s1027" type="#_x0000_t202" style="position:absolute;margin-left:244.75pt;margin-top:386.1pt;width:263.7pt;height:53.6pt;z-index:251824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tYGtwIAAMQFAAAOAAAAZHJzL2Uyb0RvYy54bWysVNtunDAQfa/Uf7D8TrjEuwsobJUsS1Up&#10;vUhJP8ALZrEKNrW9C2nVf+/Y7C3pS9SWB2R7xmfOzBzPzbuxa9GeKc2lyHB4FWDERCkrLrYZ/vpY&#10;eDFG2lBR0VYKluEnpvG75ds3N0Ofskg2sq2YQgAidDr0GW6M6VPf12XDOqqvZM8EGGupOmpgq7Z+&#10;pegA6F3rR0Ew9wepql7JkmkNp/lkxEuHX9esNJ/rWjOD2gwDN+P+yv039u8vb2i6VbRveHmgQf+C&#10;RUe5gKAnqJwainaK/wHV8VJJLWtzVcrOl3XNS+ZygGzC4EU2Dw3tmcsFiqP7U5n0/4MtP+2/KMSr&#10;DCfxAiNBO2jSIxsNupMjihfEVmjodQqODz24mhEM0GmXre7vZflNIyFXDRVbdquUHBpGK2AY2pv+&#10;xdUJR1uQzfBRVhCI7ox0QGOtOls+KAgCdOjU06k7lkwJh9fXJE4SMJVgm8fBInLt82l6vN0rbd4z&#10;2SG7yLCC7jt0ur/XxrKh6dHFBhOy4G3rFNCKZwfgOJ1AbLhqbZaFa+jPJEjW8TomHonma48Eee7d&#10;FivizYtwMcuv89UqD3/ZuCFJG15VTNgwR3GF5HXNO8h8ksVJXlq2vLJwlpJW282qVWhPrbjd52oO&#10;lrOb/5yGKwLk8iKlMCLBXZR4xTxeeKQgMy9ZBLEXhMldMg9IQvLieUr3XLB/TwkNoLtZNJvEdCb9&#10;ytxo2nED46PlXYbjUwFoaiW4FpVrraG8ndYXpbD0z6WAdh8b7QRrNTqp1Yyb0b0Op2Yr5o2snkDB&#10;SoLAQIsw+mDRSPUDowHGSIb19x1VDKP2g4BXkISE2LnjNmRmNYvUpWVzaaGiBKgMG4ym5cpMs2rX&#10;K75tINL07oS8hZdTcyfqM6vDe4NR4XI7jDU7iy73zus8fJe/AQAA//8DAFBLAwQUAAYACAAAACEA&#10;jYLPAeIAAAAMAQAADwAAAGRycy9kb3ducmV2LnhtbEyPy07DMBBF90j8gzVIbCrqNCrNgzhVQTzW&#10;lEpVd048TSLicbDdNPD1uCtYju7RvWeK9aR7NqJ1nSEBi3kEDKk2qqNGwO7j5S4F5rwkJXtDKOAb&#10;HazL66tC5sqc6R3HrW9YKCGXSwGt90POuatb1NLNzYAUsqOxWvpw2oYrK8+hXPc8jqIV17KjsNDK&#10;AZ9arD+3Jy3glb6qZ3qb+cefze5QZfvjOLNciNubafMAzOPk/2C46Ad1KINTZU6kHOsFLNPsPqAC&#10;kiSOgV2IaLHKgFUC0iRbAi8L/v+J8hcAAP//AwBQSwECLQAUAAYACAAAACEAtoM4kv4AAADhAQAA&#10;EwAAAAAAAAAAAAAAAAAAAAAAW0NvbnRlbnRfVHlwZXNdLnhtbFBLAQItABQABgAIAAAAIQA4/SH/&#10;1gAAAJQBAAALAAAAAAAAAAAAAAAAAC8BAABfcmVscy8ucmVsc1BLAQItABQABgAIAAAAIQD3ztYG&#10;twIAAMQFAAAOAAAAAAAAAAAAAAAAAC4CAABkcnMvZTJvRG9jLnhtbFBLAQItABQABgAIAAAAIQCN&#10;gs8B4gAAAAwBAAAPAAAAAAAAAAAAAAAAABEFAABkcnMvZG93bnJldi54bWxQSwUGAAAAAAQABADz&#10;AAAAIAYAAAAA&#10;" filled="f" fillcolor="black" stroked="f">
            <v:textbox>
              <w:txbxContent>
                <w:p w:rsidR="0041132A" w:rsidRPr="00CA198D" w:rsidRDefault="0041132A" w:rsidP="00762D5C">
                  <w:pPr>
                    <w:spacing w:after="200" w:line="276" w:lineRule="auto"/>
                    <w:jc w:val="right"/>
                    <w:rPr>
                      <w:rFonts w:ascii="Avenir LT Std 35 Light" w:eastAsia="Calibri" w:hAnsi="Avenir LT Std 35 Light"/>
                      <w:caps/>
                      <w:sz w:val="36"/>
                      <w:szCs w:val="64"/>
                    </w:rPr>
                  </w:pPr>
                  <w:r>
                    <w:rPr>
                      <w:rFonts w:ascii="Avenir LT Std 35 Light" w:eastAsia="Calibri" w:hAnsi="Avenir LT Std 35 Light"/>
                      <w:caps/>
                      <w:sz w:val="36"/>
                      <w:szCs w:val="64"/>
                    </w:rPr>
                    <w:t>CRM Users guide</w:t>
                  </w:r>
                </w:p>
                <w:p w:rsidR="0041132A" w:rsidRDefault="0041132A" w:rsidP="00762D5C"/>
              </w:txbxContent>
            </v:textbox>
          </v:shape>
        </w:pict>
      </w:r>
      <w:r w:rsidRPr="00191C65">
        <w:rPr>
          <w:noProof/>
          <w:color w:val="auto"/>
          <w:sz w:val="21"/>
          <w:szCs w:val="21"/>
        </w:rPr>
        <w:pict>
          <v:shape id="Text Box 873" o:spid="_x0000_s1028" type="#_x0000_t202" style="position:absolute;margin-left:164.1pt;margin-top:330.85pt;width:353.3pt;height:55.25pt;z-index:251823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WntQIAAMQFAAAOAAAAZHJzL2Uyb0RvYy54bWysVMlu2zAQvRfoPxC8K1pCa0PkILHsokC6&#10;AEk/gJYoi6hEqiRtOQ367x1StuOkl246CCSHfPNm5s1cXe/7Du2Y0lyKAocXAUZMVLLmYlPgLw8r&#10;L8VIGypq2knBCvzINL6ev31zNQ45i2Qru5opBCBC5+NQ4NaYIfd9XbWsp/pCDkyAsZGqpwa2auPX&#10;io6A3nd+FASxP0pVD0pWTGs4LScjnjv8pmGV+dQ0mhnUFRi4GfdX7r+2f39+RfONokPLqwMN+hcs&#10;esoFOD1BldRQtFX8F6ieV0pq2ZiLSva+bBpeMRcDRBMGr6K5b+nAXCyQHD2c0qT/H2z1cfdZIV4X&#10;OEtjjATtoUgPbG/QrdyjNLm0GRoHncPF+wGumj0YoNIuWj3cyeqrRkIuWio27EYpObaM1sAwtC/9&#10;s6cTjrYg6/GDrMER3RrpgPaN6m36ICEI0KFSj6fqWDIVHBKSxlkIpgpsSRDGycy5oPnx9aC0ecdk&#10;j+yiwAqq79Dp7k4by4bmxyvWmZAr3nVOAZ14cQAXpxPwDU+tzbJwBX3KgmyZLlPikSheeiQoS+9m&#10;tSBevAqTWXlZLhZl+MP6DUne8rpmwro5iiskv1e8g8wnWZzkpWXHawtnKWm1WS86hXbUitt9h4Sc&#10;XfNf0nBJgFhehRRGJLiNMm8Vp4lHVmTmZUmQekGY3WZxQDJSrl6GdMcF+/eQ0Ai6m0WzSUx/HBvN&#10;e25gfHS8L3B6SgDNrQSXonalNZR30/osFZb+cyqg3MdCO8FajU5qNfv13nVHdOyDtawfQcFKgsBA&#10;izD6YNFK9R2jEcZIgfW3LVUMo+69gC7IQkLs3HEbMksi2Khzy/rcQkUFUAU2GE3LhZlm1XZQfNOC&#10;p6nvhLyBzmm4E7VtsYnVod9gVLjYDmPNzqLzvbv1PHznPwEAAP//AwBQSwMEFAAGAAgAAAAhAN0z&#10;jDniAAAADAEAAA8AAABkcnMvZG93bnJldi54bWxMj8FOwzAQRO9I/IO1SFwq6tRFSQlxqoKAnimV&#10;EDcn3iYR8TrYbhr4etwTHFf7NPOmWE+mZyM631mSsJgnwJBqqztqJOzfnm9WwHxQpFVvCSV8o4d1&#10;eXlRqFzbE73iuAsNiyHkcyWhDWHIOfd1i0b5uR2Q4u9gnVEhnq7h2qlTDDc9F0mScqM6ig2tGvCx&#10;xfpzdzQSXuireqLtLDz8bPYf1d37YZw5LuX11bS5BxZwCn8wnPWjOpTRqbJH0p71EpZiJSIqIU0X&#10;GbAzkSxv45pKQpYJAbws+P8R5S8AAAD//wMAUEsBAi0AFAAGAAgAAAAhALaDOJL+AAAA4QEAABMA&#10;AAAAAAAAAAAAAAAAAAAAAFtDb250ZW50X1R5cGVzXS54bWxQSwECLQAUAAYACAAAACEAOP0h/9YA&#10;AACUAQAACwAAAAAAAAAAAAAAAAAvAQAAX3JlbHMvLnJlbHNQSwECLQAUAAYACAAAACEA0zLVp7UC&#10;AADEBQAADgAAAAAAAAAAAAAAAAAuAgAAZHJzL2Uyb0RvYy54bWxQSwECLQAUAAYACAAAACEA3TOM&#10;OeIAAAAMAQAADwAAAAAAAAAAAAAAAAAPBQAAZHJzL2Rvd25yZXYueG1sUEsFBgAAAAAEAAQA8wAA&#10;AB4GAAAAAA==&#10;" filled="f" fillcolor="black" stroked="f">
            <v:textbox>
              <w:txbxContent>
                <w:p w:rsidR="0041132A" w:rsidRPr="00CA198D" w:rsidRDefault="0041132A" w:rsidP="00762D5C">
                  <w:pPr>
                    <w:spacing w:after="200" w:line="276" w:lineRule="auto"/>
                    <w:jc w:val="right"/>
                    <w:rPr>
                      <w:rFonts w:ascii="Avenir LT Std 35 Light" w:eastAsia="Calibri" w:hAnsi="Avenir LT Std 35 Light"/>
                      <w:caps/>
                      <w:color w:val="4F81BD"/>
                      <w:sz w:val="64"/>
                      <w:szCs w:val="64"/>
                    </w:rPr>
                  </w:pPr>
                  <w:r>
                    <w:rPr>
                      <w:rFonts w:ascii="Avenir LT Std 35 Light" w:eastAsia="Calibri" w:hAnsi="Avenir LT Std 35 Light"/>
                      <w:caps/>
                      <w:color w:val="4F81BD"/>
                      <w:sz w:val="64"/>
                      <w:szCs w:val="64"/>
                    </w:rPr>
                    <w:t>ORLANDO HEALTH</w:t>
                  </w:r>
                </w:p>
                <w:p w:rsidR="0041132A" w:rsidRDefault="0041132A" w:rsidP="00762D5C"/>
              </w:txbxContent>
            </v:textbox>
          </v:shape>
        </w:pict>
      </w:r>
      <w:r w:rsidRPr="00191C65">
        <w:rPr>
          <w:noProof/>
          <w:color w:val="auto"/>
          <w:sz w:val="21"/>
          <w:szCs w:val="21"/>
        </w:rPr>
        <w:pict>
          <v:shape id="Text Box 391" o:spid="_x0000_s1029" type="#_x0000_t202" style="position:absolute;margin-left:331.75pt;margin-top:211.05pt;width:187.2pt;height:20.7pt;z-index:251702784;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p/uwIAAMQ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NJPMdI0A6adM9Gg27kiGZJaCs09DoFx7seXM0IBui0Y6v7W1l+1UjIdUPFjl0rJYeG0QoydDf9&#10;s6sTjrYg2+GDrCAQ3RvpgMZadbZ8UBAE6NCph1N3bDIlHEaz5ZIQMJVgixZRnLj2+TQ93u6VNu+Y&#10;7JBdZFhB9x06PdxqAzzA9ehigwlZ8LZ1CmjFswNwnE4gNly1NpuFa+iPJEg28SYmHokWG48Eee5d&#10;F2viLYpwOc9n+Xqdhz9t3JCkDa8qJmyYo7hC8mfNe5T5JIuTvLRseWXhbEpa7bbrVqEDBXEX7rPd&#10;guTP3PznaTgzcHlBKYxIcBMlXrGIlx4pyNxLlkHsBWFykywCkpC8eE7plgv275TQALqbR/NJTL/l&#10;FrjvNTeadtzA+Gh5l+H45ERTK8GNqFxrDeXttD4rhU3/qRRQsWOjnWCtRie1mnE7utcxO76Drawe&#10;QMFKgsBAizD6YNFI9R2jAcZIhvW3PVUMo/a9gFeQhE6yxm3IfBnBHXVu2Z5bqCgBKsMGo2m5NtOs&#10;2veK7xqIdHx31/ByCu5EbZ/YlBUwshsYFY7b41izs+h877yehu/qFwAAAP//AwBQSwMEFAAGAAgA&#10;AAAhAK8OaTTfAAAADAEAAA8AAABkcnMvZG93bnJldi54bWxMj8tOwzAQRfdI/IM1SOyo0zRJIcSp&#10;EA+JJW1BYunGkzjCHkex24a/x1mV5cw9unOm2kzWsBOOvnckYLlIgCE1TvXUCfjcv93dA/NBkpLG&#10;EQr4RQ+b+vqqkqVyZ9riaRc6FkvIl1KADmEoOfeNRiv9wg1IMWvdaGWI49hxNcpzLLeGp0lScCt7&#10;ihe0HPBZY/OzO1oBX/Rt3ttMaVznH9l2eH1p87AX4vZmenoEFnAKFxhm/agOdXQ6uCMpz4yAoljl&#10;ERWQpekS2Ewkq/UDsENczRmvK/7/ifoPAAD//wMAUEsBAi0AFAAGAAgAAAAhALaDOJL+AAAA4QEA&#10;ABMAAAAAAAAAAAAAAAAAAAAAAFtDb250ZW50X1R5cGVzXS54bWxQSwECLQAUAAYACAAAACEAOP0h&#10;/9YAAACUAQAACwAAAAAAAAAAAAAAAAAvAQAAX3JlbHMvLnJlbHNQSwECLQAUAAYACAAAACEAK9Aq&#10;f7sCAADEBQAADgAAAAAAAAAAAAAAAAAuAgAAZHJzL2Uyb0RvYy54bWxQSwECLQAUAAYACAAAACEA&#10;rw5pNN8AAAAMAQAADwAAAAAAAAAAAAAAAAAVBQAAZHJzL2Rvd25yZXYueG1sUEsFBgAAAAAEAAQA&#10;8wAAACEGAAAAAA==&#10;" filled="f" stroked="f">
            <v:textbox style="mso-fit-shape-to-text:t">
              <w:txbxContent>
                <w:p w:rsidR="0041132A" w:rsidRPr="003C40D8" w:rsidRDefault="0041132A"/>
              </w:txbxContent>
            </v:textbox>
          </v:shape>
        </w:pict>
      </w:r>
      <w:r w:rsidRPr="00191C65">
        <w:rPr>
          <w:noProof/>
          <w:color w:val="auto"/>
          <w:sz w:val="21"/>
          <w:szCs w:val="21"/>
        </w:rPr>
        <w:pict>
          <v:shape id="Text Box 388" o:spid="_x0000_s1030" type="#_x0000_t202" style="position:absolute;margin-left:329.75pt;margin-top:181.5pt;width:215.15pt;height:37.8pt;z-index:2517007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asvQIAAMQ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pOYYCRoB016ZKNBd3JE13FsKzT0OgXHhx5czQgG6LTLVvf3svymkZCrhootu1VKDg2jFTAM7U3/&#10;4uqEoy3IZvgoKwhEd0Y6oLFWnS0fFAQBOnTq6dQdS6aEw2hxHZFghlEJNhJD8137fJoeb/dKm/dM&#10;dsguMqyg+w6d7u+1sWxoenSxwYQseNs6BbTi2QE4TicQG65am2XhGvozCZJ1vI6JR6L52iNBnnu3&#10;xYp48yJczPLrfLXKw182bkjShlcVEzbMUVwh+bPmHWQ+yeIkLy1bXlk4S0mr7WbVKrSnIO7Cfa7m&#10;YDm7+c9puCJALi9SCqGyd1HiFfN44ZGCzLxkEcReECZ3yTwgCcmL5yndc8H+PSU0gO5m0WwS05n0&#10;i9wC973OjaYdNzA+Wt5lGAQBn3WiqZXgWlRubShvp/VFKSz9cymg3cdGO8FajU5qNeNmdK+DWGAr&#10;5o2snkDBSoLAQKYw+mDRSPUDowHGSIb19x1VDKP2g4BXkISE2LnjNmS2iGCjLi2bSwsVJUBl2GA0&#10;LVdmmlW7XvFtA5GmdyfkLbycmjtRn1kd3huMCpfbYazZWXS5d17n4bv8DQAA//8DAFBLAwQUAAYA&#10;CAAAACEA58Sww98AAAAMAQAADwAAAGRycy9kb3ducmV2LnhtbEyPy07DMBBF90j8gzVI7KgNaaIk&#10;ZFIhEFsQ5SGxc+NpEhGPo9htwt/jruhyNFf3nlNtFjuII02+d4xwu1IgiBtnem4RPt6fb3IQPmg2&#10;enBMCL/kYVNfXlS6NG7mNzpuQytiCftSI3QhjKWUvunIar9yI3H87d1kdYjn1Eoz6TmW20HeKZVJ&#10;q3uOC50e6bGj5md7sAifL/vvr7V6bZ9sOs5uUZJtIRGvr5aHexCBlvAfhhN+RIc6Mu3cgY0XA0KW&#10;FmmMIiRZEqVOCZUX0WaHsE7yDGRdyXOJ+g8AAP//AwBQSwECLQAUAAYACAAAACEAtoM4kv4AAADh&#10;AQAAEwAAAAAAAAAAAAAAAAAAAAAAW0NvbnRlbnRfVHlwZXNdLnhtbFBLAQItABQABgAIAAAAIQA4&#10;/SH/1gAAAJQBAAALAAAAAAAAAAAAAAAAAC8BAABfcmVscy8ucmVsc1BLAQItABQABgAIAAAAIQBO&#10;k+asvQIAAMQFAAAOAAAAAAAAAAAAAAAAAC4CAABkcnMvZTJvRG9jLnhtbFBLAQItABQABgAIAAAA&#10;IQDnxLDD3wAAAAwBAAAPAAAAAAAAAAAAAAAAABcFAABkcnMvZG93bnJldi54bWxQSwUGAAAAAAQA&#10;BADzAAAAIwYAAAAA&#10;" filled="f" stroked="f">
            <v:textbox>
              <w:txbxContent>
                <w:p w:rsidR="0041132A" w:rsidRDefault="0041132A">
                  <w:r>
                    <w:rPr>
                      <w:rFonts w:cs="Arial"/>
                      <w:sz w:val="40"/>
                      <w:szCs w:val="40"/>
                    </w:rPr>
                    <w:t>CRM User’s Guide</w:t>
                  </w:r>
                </w:p>
              </w:txbxContent>
            </v:textbox>
          </v:shape>
        </w:pict>
      </w:r>
      <w:r w:rsidRPr="00191C65">
        <w:rPr>
          <w:noProof/>
          <w:color w:val="auto"/>
          <w:sz w:val="21"/>
          <w:szCs w:val="21"/>
        </w:rPr>
        <w:pict>
          <v:shape id="Text Box 389" o:spid="_x0000_s1031" type="#_x0000_t202" style="position:absolute;margin-left:280.15pt;margin-top:94.15pt;width:248.45pt;height:48pt;z-index:251701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AQuQIAAMQFAAAOAAAAZHJzL2Uyb0RvYy54bWysVG1vmzAQ/j5p/8Hyd8pLIAFUUrUhTJO6&#10;F6ndD3DABGtgM9sJdNX++84mb+2+VNsiBdk++7nn7p6765uxa9GeSsUEz7B/5WFEeSkqxrcZ/vZY&#10;ODFGShNekVZwmuEnqvDN8v2766FPaSAa0VZUIgDhKh36DDda96nrqrKhHVFXoqccjLWQHdGwlVu3&#10;kmQA9K51A8+bu4OQVS9FSZWC03wy4qXFr2ta6i91rahGbYaBm7Zfab8b83WX1yTdStI3rDzQIH/B&#10;oiOMg9MTVE40QTvJ/oDqWCmFErW+KkXnirpmJbUxQDS+9yqah4b01MYCyVH9KU3q/8GWn/dfJWJV&#10;hpN4hhEnHRTpkY4a3YkRzeLEZGjoVQoXH3q4qkcwQKVttKq/F+V3hbhYNYRv6a2UYmgoqYChb166&#10;F08nHGVANsMnUYEjstPCAo217Ez6ICEI0KFST6fqGDIlHM78KII/RiXY5l4y92z5XJIeX/dS6Q9U&#10;dMgsMiyh+had7O+VNmxIerxinHFRsLa1Cmj5iwO4OJ2Ab3hqbIaFLehz4iXreB2HThjM107o5blz&#10;W6xCZ174iyif5atV7v8yfv0wbVhVUW7cHMXlh28r3kHmkyxO8lKiZZWBM5SU3G5WrUR7YsRtfzbn&#10;YDlfc1/SsEmAWF6F5AehdxckTjGPF05YhJGTLLzY8fzkDvIcJmFevAzpnnH67yGhAXQXBdEkpjPp&#10;N8ZG0o5pGB8t6zIcnxJAUiPBNa9saTVh7bS+SIWhf04FlPtYaCtYo9FJrXrcjLY7omMfbET1BAqW&#10;AgQGMoXRB4tGyJ8YDTBGMqx+7IikGLUfOXRB4oehmTt2E0aLADby0rK5tBBeAlSGNUbTcqWnWbXr&#10;Jds24GnqOy5uoXNqZkVtWmxideg3GBU2tsNYM7Pocm9vnYfv8jcAAAD//wMAUEsDBBQABgAIAAAA&#10;IQD9WHI44QAAAAwBAAAPAAAAZHJzL2Rvd25yZXYueG1sTI/BTsMwDIbvSLxDZCQuE0vo2FZK02kg&#10;GGe2SYhb2nhtReOUJOsKT092gput/9Pvz/lqNB0b0PnWkoTbqQCGVFndUi1hv3u5SYH5oEirzhJK&#10;+EYPq+LyIleZtid6w2EbahZLyGdKQhNCn3HuqwaN8lPbI8XsYJ1RIa6u5tqpUyw3HU+EWHCjWooX&#10;GtXjU4PV5/ZoJGzoq3ym10l4/FnvP8r798MwcVzK66tx/QAs4Bj+YDjrR3UoolNpj6Q96yTMF2IW&#10;0RikaRzOhJgvE2ClhCS9mwEvcv7/ieIXAAD//wMAUEsBAi0AFAAGAAgAAAAhALaDOJL+AAAA4QEA&#10;ABMAAAAAAAAAAAAAAAAAAAAAAFtDb250ZW50X1R5cGVzXS54bWxQSwECLQAUAAYACAAAACEAOP0h&#10;/9YAAACUAQAACwAAAAAAAAAAAAAAAAAvAQAAX3JlbHMvLnJlbHNQSwECLQAUAAYACAAAACEAMZrg&#10;ELkCAADEBQAADgAAAAAAAAAAAAAAAAAuAgAAZHJzL2Uyb0RvYy54bWxQSwECLQAUAAYACAAAACEA&#10;/VhyOOEAAAAMAQAADwAAAAAAAAAAAAAAAAATBQAAZHJzL2Rvd25yZXYueG1sUEsFBgAAAAAEAAQA&#10;8wAAACEGAAAAAA==&#10;" filled="f" fillcolor="black" stroked="f">
            <v:textbox>
              <w:txbxContent>
                <w:p w:rsidR="0041132A" w:rsidRDefault="0041132A">
                  <w:r>
                    <w:rPr>
                      <w:rFonts w:ascii="Cambria" w:hAnsi="Cambria"/>
                      <w:color w:val="FFFFFF"/>
                      <w:sz w:val="72"/>
                      <w:szCs w:val="72"/>
                    </w:rPr>
                    <w:t>The Evariant Platform</w:t>
                  </w:r>
                </w:p>
              </w:txbxContent>
            </v:textbox>
          </v:shape>
        </w:pict>
      </w:r>
      <w:r w:rsidRPr="00191C65">
        <w:rPr>
          <w:noProof/>
          <w:color w:val="auto"/>
          <w:sz w:val="21"/>
          <w:szCs w:val="21"/>
        </w:rPr>
        <w:pict>
          <v:rect id="Rectangle 16" o:spid="_x0000_s1032" style="position:absolute;margin-left:-5.6pt;margin-top:205.35pt;width:617.6pt;height:93.5pt;z-index:251695616;visibility:visible;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w4BMgIAAFcEAAAOAAAAZHJzL2Uyb0RvYy54bWysVNuO0zAQfUfiHyy/01xot9mo6WrVpQhp&#10;gRULH+A4TmLh2GbsNl2+fsdOt7TAEyIPlsczPp45Zyarm8OgyF6Ak0ZXNJullAjNTSN1V9FvX7dv&#10;CkqcZ7phymhR0Sfh6M369avVaEuRm96oRgBBEO3K0Va0996WSeJ4LwbmZsYKjc7WwMA8mtAlDbAR&#10;0QeV5Gl6lYwGGguGC+fw9G5y0nXEb1vB/ee2dcITVVHMzccV4lqHNVmvWNkBs73kxzTYP2QxMKnx&#10;0RPUHfOM7ED+ATVIDsaZ1s+4GRLTtpKLWANWk6W/VfPYMytiLUiOsyea3P+D5Z/2D0BkU9HrIqdE&#10;swFF+oK0Md0pQbKrwNBoXYmBj/YBQo3O3hv+3RFtNj2GiVsAM/aCNZhXFuKTiwvBcHiV1ONH0yA8&#10;23kTyTq0MARApIEcoiZPJ03EwROOh8ti/naRo3QcfVlWLOeLqFrCypfrFpx/L8xAwqaigNlHeLa/&#10;dz6kw8qXkJi+UbLZSqWiAV29UUD2LDRIuiw217ECrPI8TGky4vP5Mk0j9IXTnWNs4/c3jEF6bHUl&#10;h4oWafhCECsDce90E/eeSTXtMWelj0wG8iYR/KE+RLFOstSmeUJqwUydjZOIm97AT0pG7OqKuh87&#10;BoIS9UEHeYq8KMIcRGu+WAZm4cJVn7uY5ghWUe6BksnY+Gl8dhZk1+NrWWREm1uUtZWR8CD5lNmx&#10;BOzeqMNx0sJ4nNsx6tf/YP0MAAD//wMAUEsDBBQABgAIAAAAIQBNyD2B4AAAAAwBAAAPAAAAZHJz&#10;L2Rvd25yZXYueG1sTI/BTsMwEETvSPyDtUjcWtshNCVkUyGkXrhUTauc3XhJosZ2FLtt+HvcExxX&#10;+zTzptjMZmBXmnzvLIJcCmBkG6d72yIcD9vFGpgPymo1OEsIP+RhUz4+FCrX7mb3dK1Cy2KI9blC&#10;6EIYc85905FRfulGsvH37SajQjynlutJ3WK4GXgixIob1dvY0KmRPjtqztXFIOxf1nK1FaqueV35&#10;Lv3i58Nuh/j8NH+8Aws0hz8Y7vpRHcrodHIXqz0bEBZSJhFFSKXIgN2JJEnjvBPC61uWAS8L/n9E&#10;+QsAAP//AwBQSwECLQAUAAYACAAAACEAtoM4kv4AAADhAQAAEwAAAAAAAAAAAAAAAAAAAAAAW0Nv&#10;bnRlbnRfVHlwZXNdLnhtbFBLAQItABQABgAIAAAAIQA4/SH/1gAAAJQBAAALAAAAAAAAAAAAAAAA&#10;AC8BAABfcmVscy8ucmVsc1BLAQItABQABgAIAAAAIQC12w4BMgIAAFcEAAAOAAAAAAAAAAAAAAAA&#10;AC4CAABkcnMvZTJvRG9jLnhtbFBLAQItABQABgAIAAAAIQBNyD2B4AAAAAwBAAAPAAAAAAAAAAAA&#10;AAAAAIwEAABkcnMvZG93bnJldi54bWxQSwUGAAAAAAQABADzAAAAmQUAAAAA&#10;" o:allowincell="f" fillcolor="#0078c9" strokecolor="white" strokeweight="1pt">
            <v:textbox inset="14.4pt,,14.4pt">
              <w:txbxContent>
                <w:p w:rsidR="0041132A" w:rsidRPr="003C40D8" w:rsidRDefault="0041132A" w:rsidP="003C40D8">
                  <w:pPr>
                    <w:jc w:val="right"/>
                    <w:rPr>
                      <w:rFonts w:ascii="Cambria" w:hAnsi="Cambria"/>
                      <w:color w:val="FFFFFF"/>
                      <w:sz w:val="72"/>
                      <w:szCs w:val="72"/>
                    </w:rPr>
                  </w:pPr>
                  <w:r w:rsidRPr="003C40D8">
                    <w:rPr>
                      <w:color w:val="FFFFFF"/>
                      <w:sz w:val="72"/>
                      <w:szCs w:val="72"/>
                    </w:rPr>
                    <w:br/>
                  </w:r>
                </w:p>
              </w:txbxContent>
            </v:textbox>
            <w10:wrap anchorx="page" anchory="page"/>
          </v:rect>
        </w:pict>
      </w:r>
      <w:r w:rsidRPr="00191C65">
        <w:rPr>
          <w:noProof/>
          <w:color w:val="auto"/>
          <w:sz w:val="21"/>
          <w:szCs w:val="21"/>
        </w:rPr>
        <w:pict>
          <v:shape id="Text Box 2" o:spid="_x0000_s1033" type="#_x0000_t202" style="position:absolute;margin-left:308.35pt;margin-top:194pt;width:225.5pt;height:20.7pt;z-index:2516986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L3TEAIAAPsDAAAOAAAAZHJzL2Uyb0RvYy54bWysU9uO2yAQfa/Uf0C8N3bcJOtYcVbb3aaq&#10;tL1Iu/0AgnGMCgwFEjv9+g44SaPdt6o8oIGZOcw5M6xuB63IQTgvwdR0OskpEYZDI82upj+eN+9K&#10;SnxgpmEKjKjpUXh6u377ZtXbShTQgWqEIwhifNXbmnYh2CrLPO+EZn4CVhh0tuA0C3h0u6xxrEd0&#10;rbIizxdZD66xDrjwHm8fRiddJ/y2FTx8a1svAlE1xdpC2l3at3HP1itW7RyzneSnMtg/VKGZNPjo&#10;BeqBBUb2Tr6C0pI78NCGCQedQdtKLhIHZDPNX7B56pgViQuK4+1FJv//YPnXw3dHZFPTZTmlxDCN&#10;TXoWQyAfYCBF1Ke3vsKwJ4uBYcBr7HPi6u0j8J+eGLjvmNmJO+eg7wRrsL5pzMyuUkccH0G2/Rdo&#10;8Bm2D5CAhtbpKB7KQRAd+3S89CaWwvGyKBfvyzm6OPqKRVEuU/MyVp2zrfPhkwBNolFTh71P6Ozw&#10;6EOshlXnkPiYgY1UKvVfGdKjAPNinhKuPFoGHE8ldU3LPK5xYCLJj6ZJyYFJNdr4gDIn1pHoSDkM&#10;2yEJfHMWcwvNEWVwME4j/h40OnC/KelxEmvqf+2ZE5SozwalXE5nszi66TCb3xR4cNee7bWHGY5Q&#10;NQ2UjOZ9SOMeKXt7h5JvZFIj9mas5FQyTlgS6fQb4ghfn1PU3z+7/gMAAP//AwBQSwMEFAAGAAgA&#10;AAAhAAnOaoLgAAAADAEAAA8AAABkcnMvZG93bnJldi54bWxMj8FOwzAMhu9IvENkJG4sWZnaUupO&#10;E9rGkTEqzllj2oomqZKsK29PdoKj7U+/v79cz3pgEznfW4OwXAhgZBqretMi1B+7hxyYD9IoOVhD&#10;CD/kYV3d3pSyUPZi3mk6hpbFEOMLidCFMBac+6YjLf3CjmTi7cs6LUMcXcuVk5cYrgeeCJFyLXsT&#10;P3RypJeOmu/jWSOMYdxnr+7tsNnuJlF/7uukb7eI93fz5hlYoDn8wXDVj+pQRaeTPRvl2YCQLtMs&#10;ogiPeR5LXQmRZnF1QlglTyvgVcn/l6h+AQAA//8DAFBLAQItABQABgAIAAAAIQC2gziS/gAAAOEB&#10;AAATAAAAAAAAAAAAAAAAAAAAAABbQ29udGVudF9UeXBlc10ueG1sUEsBAi0AFAAGAAgAAAAhADj9&#10;If/WAAAAlAEAAAsAAAAAAAAAAAAAAAAALwEAAF9yZWxzLy5yZWxzUEsBAi0AFAAGAAgAAAAhANME&#10;vdMQAgAA+wMAAA4AAAAAAAAAAAAAAAAALgIAAGRycy9lMm9Eb2MueG1sUEsBAi0AFAAGAAgAAAAh&#10;AAnOaoLgAAAADAEAAA8AAAAAAAAAAAAAAAAAagQAAGRycy9kb3ducmV2LnhtbFBLBQYAAAAABAAE&#10;APMAAAB3BQAAAAA=&#10;" filled="f" stroked="f">
            <v:textbox style="mso-fit-shape-to-text:t">
              <w:txbxContent>
                <w:p w:rsidR="0041132A" w:rsidRDefault="0041132A" w:rsidP="002B7B93"/>
              </w:txbxContent>
            </v:textbox>
          </v:shape>
        </w:pict>
      </w:r>
      <w:r w:rsidRPr="00191C65">
        <w:rPr>
          <w:noProof/>
          <w:color w:val="auto"/>
          <w:sz w:val="21"/>
          <w:szCs w:val="21"/>
        </w:rPr>
        <w:pict>
          <v:shape id="_x0000_s1034" type="#_x0000_t202" style="position:absolute;margin-left:307.25pt;margin-top:152.85pt;width:257.1pt;height:43.2pt;z-index:2516976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KWUEAIAAPsDAAAOAAAAZHJzL2Uyb0RvYy54bWysU9uO2yAQfa/Uf0C8N07SJJu14qy2u01V&#10;aXuRdvsBE4xjVGAokNjp13fASRq1b1V5QMAwhznnDKu73mh2kD4otBWfjMacSSuwVnZX8W8vmzdL&#10;zkIEW4NGKyt+lIHfrV+/WnWulFNsUdfSMwKxoexcxdsYXVkUQbTSQBihk5aCDXoDkbZ+V9QeOkI3&#10;upiOx4uiQ187j0KGQKePQ5CvM37TSBG/NE2QkemKU20xzz7P2zQX6xWUOw+uVeJUBvxDFQaUpUcv&#10;UI8Qge29+gvKKOExYBNHAk2BTaOEzByIzWT8B5vnFpzMXEic4C4yhf8HKz4fvnqm6orf3pBVFgyZ&#10;9CL7yN5hz6ZJn86Fkq49O7oYezomnzPX4J5QfA/M4kMLdifvvceulVBTfZOUWVylDjghgWy7T1jT&#10;M7CPmIH6xpskHsnBCJ18Ol68SaUIOnw7XcwnNxQSFJvPlotZNq+A8pztfIgfJBqWFhX35H1Gh8NT&#10;iKkaKM9X0mMWN0rr7L+2rCMB5tN5TriKGBWpPbUyFV+O0xgaJpF8b+ucHEHpYU0PaHtinYgOlGO/&#10;7bPAy7OYW6yPJIPHoRvp99CiRf+Ts446seLhxx685Ex/tCTl7WRGXFnMm9n8Zkobfx3ZXkfACoKq&#10;eORsWD7E3O6JcnD3JPlGZTWSN0Mlp5Kpw7JIp9+QWvh6n2/9/rPrXwAAAP//AwBQSwMEFAAGAAgA&#10;AAAhAJYCxGXgAAAADAEAAA8AAABkcnMvZG93bnJldi54bWxMj8tOwzAQRfdI/IM1SOyonUAfhDhV&#10;hdqyBErE2o2HJCIeW7abhr/HXcFuHkd3zpTryQxsRB96SxKymQCG1FjdUyuh/tjdrYCFqEirwRJK&#10;+MEA6+r6qlSFtmd6x/EQW5ZCKBRKQhejKzgPTYdGhZl1SGn3Zb1RMbW+5dqrcwo3A8+FWHCjekoX&#10;OuXwucPm+3AyElx0++WLf33bbHejqD/3dd63Wylvb6bNE7CIU/yD4aKf1KFKTkd7Ih3YIGGRPcwT&#10;KuFezJfALkSWr1J1TKPHPANelfz/E9UvAAAA//8DAFBLAQItABQABgAIAAAAIQC2gziS/gAAAOEB&#10;AAATAAAAAAAAAAAAAAAAAAAAAABbQ29udGVudF9UeXBlc10ueG1sUEsBAi0AFAAGAAgAAAAhADj9&#10;If/WAAAAlAEAAAsAAAAAAAAAAAAAAAAALwEAAF9yZWxzLy5yZWxzUEsBAi0AFAAGAAgAAAAhAOXA&#10;pZQQAgAA+wMAAA4AAAAAAAAAAAAAAAAALgIAAGRycy9lMm9Eb2MueG1sUEsBAi0AFAAGAAgAAAAh&#10;AJYCxGXgAAAADAEAAA8AAAAAAAAAAAAAAAAAagQAAGRycy9kb3ducmV2LnhtbFBLBQYAAAAABAAE&#10;APMAAAB3BQAAAAA=&#10;" filled="f" stroked="f">
            <v:textbox style="mso-fit-shape-to-text:t">
              <w:txbxContent>
                <w:p w:rsidR="0041132A" w:rsidRDefault="0041132A" w:rsidP="003C40D8">
                  <w:pPr>
                    <w:rPr>
                      <w:sz w:val="40"/>
                      <w:szCs w:val="40"/>
                    </w:rPr>
                  </w:pPr>
                </w:p>
                <w:p w:rsidR="0041132A" w:rsidRDefault="0041132A" w:rsidP="002B7B93"/>
              </w:txbxContent>
            </v:textbox>
          </v:shape>
        </w:pict>
      </w:r>
      <w:r w:rsidR="003A6779">
        <w:rPr>
          <w:noProof/>
          <w:color w:val="auto"/>
          <w:sz w:val="21"/>
          <w:szCs w:val="21"/>
        </w:rPr>
        <w:drawing>
          <wp:anchor distT="0" distB="0" distL="114300" distR="114300" simplePos="0" relativeHeight="251696640" behindDoc="1" locked="0" layoutInCell="1" allowOverlap="1">
            <wp:simplePos x="0" y="0"/>
            <wp:positionH relativeFrom="column">
              <wp:posOffset>-111760</wp:posOffset>
            </wp:positionH>
            <wp:positionV relativeFrom="paragraph">
              <wp:posOffset>7176770</wp:posOffset>
            </wp:positionV>
            <wp:extent cx="3277235" cy="717550"/>
            <wp:effectExtent l="0" t="0" r="0" b="6350"/>
            <wp:wrapThrough wrapText="bothSides">
              <wp:wrapPolygon edited="0">
                <wp:start x="0" y="0"/>
                <wp:lineTo x="0" y="9175"/>
                <wp:lineTo x="502" y="9175"/>
                <wp:lineTo x="126" y="12042"/>
                <wp:lineTo x="126" y="19497"/>
                <wp:lineTo x="8789" y="21218"/>
                <wp:lineTo x="12681" y="21218"/>
                <wp:lineTo x="13811" y="21218"/>
                <wp:lineTo x="20842" y="20644"/>
                <wp:lineTo x="20717" y="18350"/>
                <wp:lineTo x="21470" y="17777"/>
                <wp:lineTo x="21470" y="15483"/>
                <wp:lineTo x="17076" y="5735"/>
                <wp:lineTo x="16448" y="2867"/>
                <wp:lineTo x="753" y="0"/>
                <wp:lineTo x="0" y="0"/>
              </wp:wrapPolygon>
            </wp:wrapThrough>
            <wp:docPr id="3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77235" cy="717550"/>
                    </a:xfrm>
                    <a:prstGeom prst="rect">
                      <a:avLst/>
                    </a:prstGeom>
                    <a:noFill/>
                  </pic:spPr>
                </pic:pic>
              </a:graphicData>
            </a:graphic>
          </wp:anchor>
        </w:drawing>
      </w:r>
      <w:r w:rsidRPr="00191C65">
        <w:rPr>
          <w:noProof/>
          <w:color w:val="auto"/>
          <w:sz w:val="21"/>
          <w:szCs w:val="21"/>
        </w:rPr>
        <w:pict>
          <v:shape id="_x0000_s1035" type="#_x0000_t202" style="position:absolute;margin-left:379.25pt;margin-top:314.05pt;width:257.1pt;height:43.2pt;z-index:251699712;visibility:visible;mso-height-percent:200;mso-position-horizontal-relative:text;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nVtEAIAAPsDAAAOAAAAZHJzL2Uyb0RvYy54bWysU9uO2yAQfa/Uf0C8N3a8uVpxVtvdpqq0&#10;vUi7/QCCcYwKDAUSO/36HXCSjbZvVXlAAzNzmHNmWN32WpGDcF6Cqeh4lFMiDIdaml1Ffz5vPiwo&#10;8YGZmikwoqJH4ent+v27VWdLUUALqhaOIIjxZWcr2oZgyyzzvBWa+RFYYdDZgNMs4NHtstqxDtG1&#10;yoo8n2UduNo64MJ7vH0YnHSd8JtG8PC9abwIRFUUawtpd2nfxj1br1i5c8y2kp/KYP9QhWbS4KMX&#10;qAcWGNk7+ReUltyBhyaMOOgMmkZykTggm3H+hs1Ty6xIXFAcby8y+f8Hy78dfjgi64re5HNKDNPY&#10;pGfRB/IRelJEfTrrSwx7shgYerzGPieu3j4C/+WJgfuWmZ24cw66VrAa6xvHzOwqdcDxEWTbfYUa&#10;n2H7AAmob5yO4qEcBNGxT8dLb2IpHC9vitl0PEcXR990sphNUvMyVp6zrfPhswBNolFRh71P6Ozw&#10;6EOshpXnkPiYgY1UKvVfGdJVdDktpinhyqNlwPFUUld0kcc1DEwk+cnUKTkwqQYbH1DmxDoSHSiH&#10;ftsngZdnMbdQH1EGB8M04u9BowX3h5IOJ7Gi/veeOUGJ+mJQyuV4glxJSIfJdF7gwV17ttceZjhC&#10;VTRQMpj3IY17pOztHUq+kUmN2JuhklPJOGFJpNNviCN8fU5Rr392/QIAAP//AwBQSwMEFAAGAAgA&#10;AAAhAKjdu4XfAAAADAEAAA8AAABkcnMvZG93bnJldi54bWxMj8FOwzAQRO9I/IO1SNyoE4s0UYhT&#10;VagtR6BEnN14SSLidWS7afh73BMcV/M087baLGZkMzo/WJKQrhJgSK3VA3USmo/9QwHMB0VajZZQ&#10;wg962NS3N5Uqtb3QO87H0LFYQr5UEvoQppJz3/ZolF/ZCSlmX9YZFeLpOq6dusRyM3KRJGtu1EBx&#10;oVcTPvfYfh/PRsIUpkP+4l7ftrv9nDSfh0YM3U7K+7tl+wQs4BL+YLjqR3Woo9PJnkl7NkrIsyKL&#10;qIS1KFJgV0LkIgd2iln6mAGvK/7/ifoXAAD//wMAUEsBAi0AFAAGAAgAAAAhALaDOJL+AAAA4QEA&#10;ABMAAAAAAAAAAAAAAAAAAAAAAFtDb250ZW50X1R5cGVzXS54bWxQSwECLQAUAAYACAAAACEAOP0h&#10;/9YAAACUAQAACwAAAAAAAAAAAAAAAAAvAQAAX3JlbHMvLnJlbHNQSwECLQAUAAYACAAAACEATLp1&#10;bRACAAD7AwAADgAAAAAAAAAAAAAAAAAuAgAAZHJzL2Uyb0RvYy54bWxQSwECLQAUAAYACAAAACEA&#10;qN27hd8AAAAMAQAADwAAAAAAAAAAAAAAAABqBAAAZHJzL2Rvd25yZXYueG1sUEsFBgAAAAAEAAQA&#10;8wAAAHYFAAAAAA==&#10;" filled="f" stroked="f">
            <v:textbox style="mso-fit-shape-to-text:t">
              <w:txbxContent>
                <w:p w:rsidR="0041132A" w:rsidRDefault="0041132A" w:rsidP="002B7B93">
                  <w:pPr>
                    <w:rPr>
                      <w:sz w:val="40"/>
                      <w:szCs w:val="40"/>
                    </w:rPr>
                  </w:pPr>
                </w:p>
                <w:p w:rsidR="0041132A" w:rsidRDefault="0041132A" w:rsidP="002B7B93"/>
              </w:txbxContent>
            </v:textbox>
          </v:shape>
        </w:pict>
      </w:r>
      <w:r w:rsidR="003A6779">
        <w:rPr>
          <w:noProof/>
          <w:color w:val="auto"/>
          <w:sz w:val="21"/>
          <w:szCs w:val="21"/>
        </w:rPr>
        <w:drawing>
          <wp:anchor distT="152400" distB="152400" distL="152400" distR="152400" simplePos="0" relativeHeight="251822592" behindDoc="0" locked="0" layoutInCell="1" allowOverlap="1">
            <wp:simplePos x="0" y="0"/>
            <wp:positionH relativeFrom="page">
              <wp:posOffset>-20955</wp:posOffset>
            </wp:positionH>
            <wp:positionV relativeFrom="page">
              <wp:posOffset>0</wp:posOffset>
            </wp:positionV>
            <wp:extent cx="7772400" cy="10058400"/>
            <wp:effectExtent l="0" t="0" r="0" b="0"/>
            <wp:wrapTopAndBottom/>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772400" cy="10058400"/>
                    </a:xfrm>
                    <a:prstGeom prst="rect">
                      <a:avLst/>
                    </a:prstGeom>
                    <a:noFill/>
                  </pic:spPr>
                </pic:pic>
              </a:graphicData>
            </a:graphic>
          </wp:anchor>
        </w:drawing>
      </w:r>
      <w:r w:rsidR="009718E8">
        <w:rPr>
          <w:noProof/>
        </w:rPr>
        <w:br w:type="page"/>
      </w:r>
      <w:r w:rsidR="00127559" w:rsidRPr="006E159F">
        <w:rPr>
          <w:color w:val="0070C0"/>
          <w:sz w:val="40"/>
          <w:szCs w:val="40"/>
        </w:rPr>
        <w:lastRenderedPageBreak/>
        <w:t>Table of Contents</w:t>
      </w:r>
    </w:p>
    <w:p w:rsidR="005B04B9" w:rsidRDefault="00191C65">
      <w:pPr>
        <w:pStyle w:val="TOC1"/>
        <w:tabs>
          <w:tab w:val="right" w:leader="dot" w:pos="9350"/>
        </w:tabs>
        <w:rPr>
          <w:rFonts w:asciiTheme="minorHAnsi" w:eastAsiaTheme="minorEastAsia" w:hAnsiTheme="minorHAnsi" w:cstheme="minorBidi"/>
          <w:bCs w:val="0"/>
          <w:caps w:val="0"/>
          <w:noProof/>
          <w:color w:val="auto"/>
          <w:sz w:val="22"/>
          <w:szCs w:val="22"/>
        </w:rPr>
      </w:pPr>
      <w:r w:rsidRPr="00191C65">
        <w:rPr>
          <w:color w:val="auto"/>
          <w:kern w:val="32"/>
        </w:rPr>
        <w:fldChar w:fldCharType="begin"/>
      </w:r>
      <w:r w:rsidR="00121933">
        <w:instrText xml:space="preserve"> TOC \o "1-2" \h \z \u </w:instrText>
      </w:r>
      <w:r w:rsidRPr="00191C65">
        <w:rPr>
          <w:color w:val="auto"/>
          <w:kern w:val="32"/>
        </w:rPr>
        <w:fldChar w:fldCharType="separate"/>
      </w:r>
      <w:hyperlink w:anchor="_Toc411241708" w:history="1">
        <w:r w:rsidR="005B04B9" w:rsidRPr="00CB3838">
          <w:rPr>
            <w:rStyle w:val="Hyperlink"/>
            <w:noProof/>
          </w:rPr>
          <w:t>Chapter 14: Events</w:t>
        </w:r>
        <w:r w:rsidR="005B04B9">
          <w:rPr>
            <w:noProof/>
            <w:webHidden/>
          </w:rPr>
          <w:tab/>
        </w:r>
        <w:r w:rsidR="005B04B9">
          <w:rPr>
            <w:noProof/>
            <w:webHidden/>
          </w:rPr>
          <w:fldChar w:fldCharType="begin"/>
        </w:r>
        <w:r w:rsidR="005B04B9">
          <w:rPr>
            <w:noProof/>
            <w:webHidden/>
          </w:rPr>
          <w:instrText xml:space="preserve"> PAGEREF _Toc411241708 \h </w:instrText>
        </w:r>
        <w:r w:rsidR="005B04B9">
          <w:rPr>
            <w:noProof/>
            <w:webHidden/>
          </w:rPr>
        </w:r>
        <w:r w:rsidR="005B04B9">
          <w:rPr>
            <w:noProof/>
            <w:webHidden/>
          </w:rPr>
          <w:fldChar w:fldCharType="separate"/>
        </w:r>
        <w:r w:rsidR="005B04B9">
          <w:rPr>
            <w:noProof/>
            <w:webHidden/>
          </w:rPr>
          <w:t>4</w:t>
        </w:r>
        <w:r w:rsidR="005B04B9">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09" w:history="1">
        <w:r w:rsidRPr="00CB3838">
          <w:rPr>
            <w:rStyle w:val="Hyperlink"/>
            <w:noProof/>
          </w:rPr>
          <w:t>14.1  How to Access the Events Module</w:t>
        </w:r>
        <w:r>
          <w:rPr>
            <w:noProof/>
            <w:webHidden/>
          </w:rPr>
          <w:tab/>
        </w:r>
        <w:r>
          <w:rPr>
            <w:noProof/>
            <w:webHidden/>
          </w:rPr>
          <w:fldChar w:fldCharType="begin"/>
        </w:r>
        <w:r>
          <w:rPr>
            <w:noProof/>
            <w:webHidden/>
          </w:rPr>
          <w:instrText xml:space="preserve"> PAGEREF _Toc411241709 \h </w:instrText>
        </w:r>
        <w:r>
          <w:rPr>
            <w:noProof/>
            <w:webHidden/>
          </w:rPr>
        </w:r>
        <w:r>
          <w:rPr>
            <w:noProof/>
            <w:webHidden/>
          </w:rPr>
          <w:fldChar w:fldCharType="separate"/>
        </w:r>
        <w:r>
          <w:rPr>
            <w:noProof/>
            <w:webHidden/>
          </w:rPr>
          <w:t>4</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0" w:history="1">
        <w:r w:rsidRPr="00CB3838">
          <w:rPr>
            <w:rStyle w:val="Hyperlink"/>
            <w:noProof/>
          </w:rPr>
          <w:t>14.2  The Events Module Main Page</w:t>
        </w:r>
        <w:r>
          <w:rPr>
            <w:noProof/>
            <w:webHidden/>
          </w:rPr>
          <w:tab/>
        </w:r>
        <w:r>
          <w:rPr>
            <w:noProof/>
            <w:webHidden/>
          </w:rPr>
          <w:fldChar w:fldCharType="begin"/>
        </w:r>
        <w:r>
          <w:rPr>
            <w:noProof/>
            <w:webHidden/>
          </w:rPr>
          <w:instrText xml:space="preserve"> PAGEREF _Toc411241710 \h </w:instrText>
        </w:r>
        <w:r>
          <w:rPr>
            <w:noProof/>
            <w:webHidden/>
          </w:rPr>
        </w:r>
        <w:r>
          <w:rPr>
            <w:noProof/>
            <w:webHidden/>
          </w:rPr>
          <w:fldChar w:fldCharType="separate"/>
        </w:r>
        <w:r>
          <w:rPr>
            <w:noProof/>
            <w:webHidden/>
          </w:rPr>
          <w:t>4</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1" w:history="1">
        <w:r w:rsidRPr="00CB3838">
          <w:rPr>
            <w:rStyle w:val="Hyperlink"/>
            <w:noProof/>
          </w:rPr>
          <w:t>14.3  Adding a NEW Event</w:t>
        </w:r>
        <w:r>
          <w:rPr>
            <w:noProof/>
            <w:webHidden/>
          </w:rPr>
          <w:tab/>
        </w:r>
        <w:r>
          <w:rPr>
            <w:noProof/>
            <w:webHidden/>
          </w:rPr>
          <w:fldChar w:fldCharType="begin"/>
        </w:r>
        <w:r>
          <w:rPr>
            <w:noProof/>
            <w:webHidden/>
          </w:rPr>
          <w:instrText xml:space="preserve"> PAGEREF _Toc411241711 \h </w:instrText>
        </w:r>
        <w:r>
          <w:rPr>
            <w:noProof/>
            <w:webHidden/>
          </w:rPr>
        </w:r>
        <w:r>
          <w:rPr>
            <w:noProof/>
            <w:webHidden/>
          </w:rPr>
          <w:fldChar w:fldCharType="separate"/>
        </w:r>
        <w:r>
          <w:rPr>
            <w:noProof/>
            <w:webHidden/>
          </w:rPr>
          <w:t>5</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2" w:history="1">
        <w:r w:rsidRPr="00CB3838">
          <w:rPr>
            <w:rStyle w:val="Hyperlink"/>
            <w:noProof/>
            <w:w w:val="120"/>
          </w:rPr>
          <w:t>14.4   TO ENTER A NEW LOCATION</w:t>
        </w:r>
        <w:r>
          <w:rPr>
            <w:noProof/>
            <w:webHidden/>
          </w:rPr>
          <w:tab/>
        </w:r>
        <w:r>
          <w:rPr>
            <w:noProof/>
            <w:webHidden/>
          </w:rPr>
          <w:fldChar w:fldCharType="begin"/>
        </w:r>
        <w:r>
          <w:rPr>
            <w:noProof/>
            <w:webHidden/>
          </w:rPr>
          <w:instrText xml:space="preserve"> PAGEREF _Toc411241712 \h </w:instrText>
        </w:r>
        <w:r>
          <w:rPr>
            <w:noProof/>
            <w:webHidden/>
          </w:rPr>
        </w:r>
        <w:r>
          <w:rPr>
            <w:noProof/>
            <w:webHidden/>
          </w:rPr>
          <w:fldChar w:fldCharType="separate"/>
        </w:r>
        <w:r>
          <w:rPr>
            <w:noProof/>
            <w:webHidden/>
          </w:rPr>
          <w:t>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3" w:history="1">
        <w:r w:rsidRPr="00CB3838">
          <w:rPr>
            <w:rStyle w:val="Hyperlink"/>
            <w:noProof/>
          </w:rPr>
          <w:t>14.5   A Recurring Event</w:t>
        </w:r>
        <w:r>
          <w:rPr>
            <w:noProof/>
            <w:webHidden/>
          </w:rPr>
          <w:tab/>
        </w:r>
        <w:r>
          <w:rPr>
            <w:noProof/>
            <w:webHidden/>
          </w:rPr>
          <w:fldChar w:fldCharType="begin"/>
        </w:r>
        <w:r>
          <w:rPr>
            <w:noProof/>
            <w:webHidden/>
          </w:rPr>
          <w:instrText xml:space="preserve"> PAGEREF _Toc411241713 \h </w:instrText>
        </w:r>
        <w:r>
          <w:rPr>
            <w:noProof/>
            <w:webHidden/>
          </w:rPr>
        </w:r>
        <w:r>
          <w:rPr>
            <w:noProof/>
            <w:webHidden/>
          </w:rPr>
          <w:fldChar w:fldCharType="separate"/>
        </w:r>
        <w:r>
          <w:rPr>
            <w:noProof/>
            <w:webHidden/>
          </w:rPr>
          <w:t>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4" w:history="1">
        <w:r w:rsidRPr="00CB3838">
          <w:rPr>
            <w:rStyle w:val="Hyperlink"/>
            <w:noProof/>
          </w:rPr>
          <w:t>14.6        Registering a Provider or Patient for an Event</w:t>
        </w:r>
        <w:r>
          <w:rPr>
            <w:noProof/>
            <w:webHidden/>
          </w:rPr>
          <w:tab/>
        </w:r>
        <w:r>
          <w:rPr>
            <w:noProof/>
            <w:webHidden/>
          </w:rPr>
          <w:fldChar w:fldCharType="begin"/>
        </w:r>
        <w:r>
          <w:rPr>
            <w:noProof/>
            <w:webHidden/>
          </w:rPr>
          <w:instrText xml:space="preserve"> PAGEREF _Toc411241714 \h </w:instrText>
        </w:r>
        <w:r>
          <w:rPr>
            <w:noProof/>
            <w:webHidden/>
          </w:rPr>
        </w:r>
        <w:r>
          <w:rPr>
            <w:noProof/>
            <w:webHidden/>
          </w:rPr>
          <w:fldChar w:fldCharType="separate"/>
        </w:r>
        <w:r>
          <w:rPr>
            <w:noProof/>
            <w:webHidden/>
          </w:rPr>
          <w:t>8</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5" w:history="1">
        <w:r w:rsidRPr="00CB3838">
          <w:rPr>
            <w:rStyle w:val="Hyperlink"/>
            <w:noProof/>
          </w:rPr>
          <w:t>14.7       Deleting a Registrant</w:t>
        </w:r>
        <w:r>
          <w:rPr>
            <w:noProof/>
            <w:webHidden/>
          </w:rPr>
          <w:tab/>
        </w:r>
        <w:r>
          <w:rPr>
            <w:noProof/>
            <w:webHidden/>
          </w:rPr>
          <w:fldChar w:fldCharType="begin"/>
        </w:r>
        <w:r>
          <w:rPr>
            <w:noProof/>
            <w:webHidden/>
          </w:rPr>
          <w:instrText xml:space="preserve"> PAGEREF _Toc411241715 \h </w:instrText>
        </w:r>
        <w:r>
          <w:rPr>
            <w:noProof/>
            <w:webHidden/>
          </w:rPr>
        </w:r>
        <w:r>
          <w:rPr>
            <w:noProof/>
            <w:webHidden/>
          </w:rPr>
          <w:fldChar w:fldCharType="separate"/>
        </w:r>
        <w:r>
          <w:rPr>
            <w:noProof/>
            <w:webHidden/>
          </w:rPr>
          <w:t>12</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6" w:history="1">
        <w:r w:rsidRPr="00CB3838">
          <w:rPr>
            <w:rStyle w:val="Hyperlink"/>
            <w:noProof/>
          </w:rPr>
          <w:t>8.7    Editing an Event</w:t>
        </w:r>
        <w:r>
          <w:rPr>
            <w:noProof/>
            <w:webHidden/>
          </w:rPr>
          <w:tab/>
        </w:r>
        <w:r>
          <w:rPr>
            <w:noProof/>
            <w:webHidden/>
          </w:rPr>
          <w:fldChar w:fldCharType="begin"/>
        </w:r>
        <w:r>
          <w:rPr>
            <w:noProof/>
            <w:webHidden/>
          </w:rPr>
          <w:instrText xml:space="preserve"> PAGEREF _Toc411241716 \h </w:instrText>
        </w:r>
        <w:r>
          <w:rPr>
            <w:noProof/>
            <w:webHidden/>
          </w:rPr>
        </w:r>
        <w:r>
          <w:rPr>
            <w:noProof/>
            <w:webHidden/>
          </w:rPr>
          <w:fldChar w:fldCharType="separate"/>
        </w:r>
        <w:r>
          <w:rPr>
            <w:noProof/>
            <w:webHidden/>
          </w:rPr>
          <w:t>12</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7" w:history="1">
        <w:r w:rsidRPr="00CB3838">
          <w:rPr>
            <w:rStyle w:val="Hyperlink"/>
            <w:noProof/>
          </w:rPr>
          <w:t>14.8Deactivating an Event</w:t>
        </w:r>
        <w:r>
          <w:rPr>
            <w:noProof/>
            <w:webHidden/>
          </w:rPr>
          <w:tab/>
        </w:r>
        <w:r>
          <w:rPr>
            <w:noProof/>
            <w:webHidden/>
          </w:rPr>
          <w:fldChar w:fldCharType="begin"/>
        </w:r>
        <w:r>
          <w:rPr>
            <w:noProof/>
            <w:webHidden/>
          </w:rPr>
          <w:instrText xml:space="preserve"> PAGEREF _Toc411241717 \h </w:instrText>
        </w:r>
        <w:r>
          <w:rPr>
            <w:noProof/>
            <w:webHidden/>
          </w:rPr>
        </w:r>
        <w:r>
          <w:rPr>
            <w:noProof/>
            <w:webHidden/>
          </w:rPr>
          <w:fldChar w:fldCharType="separate"/>
        </w:r>
        <w:r>
          <w:rPr>
            <w:noProof/>
            <w:webHidden/>
          </w:rPr>
          <w:t>12</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8" w:history="1">
        <w:r w:rsidRPr="00CB3838">
          <w:rPr>
            <w:rStyle w:val="Hyperlink"/>
            <w:noProof/>
          </w:rPr>
          <w:t>14.9       To view registration activity</w:t>
        </w:r>
        <w:r>
          <w:rPr>
            <w:noProof/>
            <w:webHidden/>
          </w:rPr>
          <w:tab/>
        </w:r>
        <w:r>
          <w:rPr>
            <w:noProof/>
            <w:webHidden/>
          </w:rPr>
          <w:fldChar w:fldCharType="begin"/>
        </w:r>
        <w:r>
          <w:rPr>
            <w:noProof/>
            <w:webHidden/>
          </w:rPr>
          <w:instrText xml:space="preserve"> PAGEREF _Toc411241718 \h </w:instrText>
        </w:r>
        <w:r>
          <w:rPr>
            <w:noProof/>
            <w:webHidden/>
          </w:rPr>
        </w:r>
        <w:r>
          <w:rPr>
            <w:noProof/>
            <w:webHidden/>
          </w:rPr>
          <w:fldChar w:fldCharType="separate"/>
        </w:r>
        <w:r>
          <w:rPr>
            <w:noProof/>
            <w:webHidden/>
          </w:rPr>
          <w:t>13</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19" w:history="1">
        <w:r w:rsidRPr="00CB3838">
          <w:rPr>
            <w:rStyle w:val="Hyperlink"/>
            <w:noProof/>
          </w:rPr>
          <w:t>8.10       To Change /Update Status of Registrants</w:t>
        </w:r>
        <w:r>
          <w:rPr>
            <w:noProof/>
            <w:webHidden/>
          </w:rPr>
          <w:tab/>
        </w:r>
        <w:r>
          <w:rPr>
            <w:noProof/>
            <w:webHidden/>
          </w:rPr>
          <w:fldChar w:fldCharType="begin"/>
        </w:r>
        <w:r>
          <w:rPr>
            <w:noProof/>
            <w:webHidden/>
          </w:rPr>
          <w:instrText xml:space="preserve"> PAGEREF _Toc411241719 \h </w:instrText>
        </w:r>
        <w:r>
          <w:rPr>
            <w:noProof/>
            <w:webHidden/>
          </w:rPr>
        </w:r>
        <w:r>
          <w:rPr>
            <w:noProof/>
            <w:webHidden/>
          </w:rPr>
          <w:fldChar w:fldCharType="separate"/>
        </w:r>
        <w:r>
          <w:rPr>
            <w:noProof/>
            <w:webHidden/>
          </w:rPr>
          <w:t>13</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20" w:history="1">
        <w:r w:rsidRPr="00CB3838">
          <w:rPr>
            <w:rStyle w:val="Hyperlink"/>
            <w:noProof/>
          </w:rPr>
          <w:t>Chapter 15Campaigns</w:t>
        </w:r>
        <w:r>
          <w:rPr>
            <w:noProof/>
            <w:webHidden/>
          </w:rPr>
          <w:tab/>
        </w:r>
        <w:r>
          <w:rPr>
            <w:noProof/>
            <w:webHidden/>
          </w:rPr>
          <w:fldChar w:fldCharType="begin"/>
        </w:r>
        <w:r>
          <w:rPr>
            <w:noProof/>
            <w:webHidden/>
          </w:rPr>
          <w:instrText xml:space="preserve"> PAGEREF _Toc411241720 \h </w:instrText>
        </w:r>
        <w:r>
          <w:rPr>
            <w:noProof/>
            <w:webHidden/>
          </w:rPr>
        </w:r>
        <w:r>
          <w:rPr>
            <w:noProof/>
            <w:webHidden/>
          </w:rPr>
          <w:fldChar w:fldCharType="separate"/>
        </w:r>
        <w:r>
          <w:rPr>
            <w:noProof/>
            <w:webHidden/>
          </w:rPr>
          <w:t>15</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1" w:history="1">
        <w:r w:rsidRPr="00CB3838">
          <w:rPr>
            <w:rStyle w:val="Hyperlink"/>
            <w:noProof/>
          </w:rPr>
          <w:t>15.1  Campaigns</w:t>
        </w:r>
        <w:r>
          <w:rPr>
            <w:noProof/>
            <w:webHidden/>
          </w:rPr>
          <w:tab/>
        </w:r>
        <w:r>
          <w:rPr>
            <w:noProof/>
            <w:webHidden/>
          </w:rPr>
          <w:fldChar w:fldCharType="begin"/>
        </w:r>
        <w:r>
          <w:rPr>
            <w:noProof/>
            <w:webHidden/>
          </w:rPr>
          <w:instrText xml:space="preserve"> PAGEREF _Toc411241721 \h </w:instrText>
        </w:r>
        <w:r>
          <w:rPr>
            <w:noProof/>
            <w:webHidden/>
          </w:rPr>
        </w:r>
        <w:r>
          <w:rPr>
            <w:noProof/>
            <w:webHidden/>
          </w:rPr>
          <w:fldChar w:fldCharType="separate"/>
        </w:r>
        <w:r>
          <w:rPr>
            <w:noProof/>
            <w:webHidden/>
          </w:rPr>
          <w:t>15</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2" w:history="1">
        <w:r w:rsidRPr="00CB3838">
          <w:rPr>
            <w:rStyle w:val="Hyperlink"/>
            <w:noProof/>
          </w:rPr>
          <w:t>15.2   Campaign Hierarchy</w:t>
        </w:r>
        <w:r>
          <w:rPr>
            <w:noProof/>
            <w:webHidden/>
          </w:rPr>
          <w:tab/>
        </w:r>
        <w:r>
          <w:rPr>
            <w:noProof/>
            <w:webHidden/>
          </w:rPr>
          <w:fldChar w:fldCharType="begin"/>
        </w:r>
        <w:r>
          <w:rPr>
            <w:noProof/>
            <w:webHidden/>
          </w:rPr>
          <w:instrText xml:space="preserve"> PAGEREF _Toc411241722 \h </w:instrText>
        </w:r>
        <w:r>
          <w:rPr>
            <w:noProof/>
            <w:webHidden/>
          </w:rPr>
        </w:r>
        <w:r>
          <w:rPr>
            <w:noProof/>
            <w:webHidden/>
          </w:rPr>
          <w:fldChar w:fldCharType="separate"/>
        </w:r>
        <w:r>
          <w:rPr>
            <w:noProof/>
            <w:webHidden/>
          </w:rPr>
          <w:t>16</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3" w:history="1">
        <w:r w:rsidRPr="00CB3838">
          <w:rPr>
            <w:rStyle w:val="Hyperlink"/>
            <w:noProof/>
          </w:rPr>
          <w:t>15.3   Campaign Members</w:t>
        </w:r>
        <w:r>
          <w:rPr>
            <w:noProof/>
            <w:webHidden/>
          </w:rPr>
          <w:tab/>
        </w:r>
        <w:r>
          <w:rPr>
            <w:noProof/>
            <w:webHidden/>
          </w:rPr>
          <w:fldChar w:fldCharType="begin"/>
        </w:r>
        <w:r>
          <w:rPr>
            <w:noProof/>
            <w:webHidden/>
          </w:rPr>
          <w:instrText xml:space="preserve"> PAGEREF _Toc411241723 \h </w:instrText>
        </w:r>
        <w:r>
          <w:rPr>
            <w:noProof/>
            <w:webHidden/>
          </w:rPr>
        </w:r>
        <w:r>
          <w:rPr>
            <w:noProof/>
            <w:webHidden/>
          </w:rPr>
          <w:fldChar w:fldCharType="separate"/>
        </w:r>
        <w:r>
          <w:rPr>
            <w:noProof/>
            <w:webHidden/>
          </w:rPr>
          <w:t>17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4" w:history="1">
        <w:r w:rsidRPr="00CB3838">
          <w:rPr>
            <w:rStyle w:val="Hyperlink"/>
            <w:noProof/>
          </w:rPr>
          <w:t>15.4 Marketing Asset</w:t>
        </w:r>
        <w:r>
          <w:rPr>
            <w:noProof/>
            <w:webHidden/>
          </w:rPr>
          <w:tab/>
        </w:r>
        <w:r>
          <w:rPr>
            <w:noProof/>
            <w:webHidden/>
          </w:rPr>
          <w:fldChar w:fldCharType="begin"/>
        </w:r>
        <w:r>
          <w:rPr>
            <w:noProof/>
            <w:webHidden/>
          </w:rPr>
          <w:instrText xml:space="preserve"> PAGEREF _Toc411241724 \h </w:instrText>
        </w:r>
        <w:r>
          <w:rPr>
            <w:noProof/>
            <w:webHidden/>
          </w:rPr>
        </w:r>
        <w:r>
          <w:rPr>
            <w:noProof/>
            <w:webHidden/>
          </w:rPr>
          <w:fldChar w:fldCharType="separate"/>
        </w:r>
        <w:r>
          <w:rPr>
            <w:noProof/>
            <w:webHidden/>
          </w:rPr>
          <w:t>18</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5" w:history="1">
        <w:r w:rsidRPr="00CB3838">
          <w:rPr>
            <w:rStyle w:val="Hyperlink"/>
            <w:noProof/>
          </w:rPr>
          <w:t>15.5   Campaign Service Lines</w:t>
        </w:r>
        <w:r>
          <w:rPr>
            <w:noProof/>
            <w:webHidden/>
          </w:rPr>
          <w:tab/>
        </w:r>
        <w:r>
          <w:rPr>
            <w:noProof/>
            <w:webHidden/>
          </w:rPr>
          <w:fldChar w:fldCharType="begin"/>
        </w:r>
        <w:r>
          <w:rPr>
            <w:noProof/>
            <w:webHidden/>
          </w:rPr>
          <w:instrText xml:space="preserve"> PAGEREF _Toc411241725 \h </w:instrText>
        </w:r>
        <w:r>
          <w:rPr>
            <w:noProof/>
            <w:webHidden/>
          </w:rPr>
        </w:r>
        <w:r>
          <w:rPr>
            <w:noProof/>
            <w:webHidden/>
          </w:rPr>
          <w:fldChar w:fldCharType="separate"/>
        </w:r>
        <w:r>
          <w:rPr>
            <w:noProof/>
            <w:webHidden/>
          </w:rPr>
          <w:t>19</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26" w:history="1">
        <w:r w:rsidRPr="00CB3838">
          <w:rPr>
            <w:rStyle w:val="Hyperlink"/>
            <w:noProof/>
          </w:rPr>
          <w:t>Chapter 16: Evariant Support</w:t>
        </w:r>
        <w:r>
          <w:rPr>
            <w:noProof/>
            <w:webHidden/>
          </w:rPr>
          <w:tab/>
        </w:r>
        <w:r>
          <w:rPr>
            <w:noProof/>
            <w:webHidden/>
          </w:rPr>
          <w:fldChar w:fldCharType="begin"/>
        </w:r>
        <w:r>
          <w:rPr>
            <w:noProof/>
            <w:webHidden/>
          </w:rPr>
          <w:instrText xml:space="preserve"> PAGEREF _Toc411241726 \h </w:instrText>
        </w:r>
        <w:r>
          <w:rPr>
            <w:noProof/>
            <w:webHidden/>
          </w:rPr>
        </w:r>
        <w:r>
          <w:rPr>
            <w:noProof/>
            <w:webHidden/>
          </w:rPr>
          <w:fldChar w:fldCharType="separate"/>
        </w:r>
        <w:r>
          <w:rPr>
            <w:noProof/>
            <w:webHidden/>
          </w:rPr>
          <w:t>20</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7" w:history="1">
        <w:r w:rsidRPr="00CB3838">
          <w:rPr>
            <w:rStyle w:val="Hyperlink"/>
            <w:noProof/>
          </w:rPr>
          <w:t>16.1Introduction of the Support Portal</w:t>
        </w:r>
        <w:r>
          <w:rPr>
            <w:noProof/>
            <w:webHidden/>
          </w:rPr>
          <w:tab/>
        </w:r>
        <w:r>
          <w:rPr>
            <w:noProof/>
            <w:webHidden/>
          </w:rPr>
          <w:fldChar w:fldCharType="begin"/>
        </w:r>
        <w:r>
          <w:rPr>
            <w:noProof/>
            <w:webHidden/>
          </w:rPr>
          <w:instrText xml:space="preserve"> PAGEREF _Toc411241727 \h </w:instrText>
        </w:r>
        <w:r>
          <w:rPr>
            <w:noProof/>
            <w:webHidden/>
          </w:rPr>
        </w:r>
        <w:r>
          <w:rPr>
            <w:noProof/>
            <w:webHidden/>
          </w:rPr>
          <w:fldChar w:fldCharType="separate"/>
        </w:r>
        <w:r>
          <w:rPr>
            <w:noProof/>
            <w:webHidden/>
          </w:rPr>
          <w:t>20</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8" w:history="1">
        <w:r w:rsidRPr="00CB3838">
          <w:rPr>
            <w:rStyle w:val="Hyperlink"/>
            <w:noProof/>
          </w:rPr>
          <w:t>16.2Log In to the Support Portal</w:t>
        </w:r>
        <w:r>
          <w:rPr>
            <w:noProof/>
            <w:webHidden/>
          </w:rPr>
          <w:tab/>
        </w:r>
        <w:r>
          <w:rPr>
            <w:noProof/>
            <w:webHidden/>
          </w:rPr>
          <w:fldChar w:fldCharType="begin"/>
        </w:r>
        <w:r>
          <w:rPr>
            <w:noProof/>
            <w:webHidden/>
          </w:rPr>
          <w:instrText xml:space="preserve"> PAGEREF _Toc411241728 \h </w:instrText>
        </w:r>
        <w:r>
          <w:rPr>
            <w:noProof/>
            <w:webHidden/>
          </w:rPr>
        </w:r>
        <w:r>
          <w:rPr>
            <w:noProof/>
            <w:webHidden/>
          </w:rPr>
          <w:fldChar w:fldCharType="separate"/>
        </w:r>
        <w:r>
          <w:rPr>
            <w:noProof/>
            <w:webHidden/>
          </w:rPr>
          <w:t>20</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29" w:history="1">
        <w:r w:rsidRPr="00CB3838">
          <w:rPr>
            <w:rStyle w:val="Hyperlink"/>
            <w:noProof/>
          </w:rPr>
          <w:t>16.2   Ticket Requests</w:t>
        </w:r>
        <w:r>
          <w:rPr>
            <w:noProof/>
            <w:webHidden/>
          </w:rPr>
          <w:tab/>
        </w:r>
        <w:r>
          <w:rPr>
            <w:noProof/>
            <w:webHidden/>
          </w:rPr>
          <w:fldChar w:fldCharType="begin"/>
        </w:r>
        <w:r>
          <w:rPr>
            <w:noProof/>
            <w:webHidden/>
          </w:rPr>
          <w:instrText xml:space="preserve"> PAGEREF _Toc411241729 \h </w:instrText>
        </w:r>
        <w:r>
          <w:rPr>
            <w:noProof/>
            <w:webHidden/>
          </w:rPr>
        </w:r>
        <w:r>
          <w:rPr>
            <w:noProof/>
            <w:webHidden/>
          </w:rPr>
          <w:fldChar w:fldCharType="separate"/>
        </w:r>
        <w:r>
          <w:rPr>
            <w:noProof/>
            <w:webHidden/>
          </w:rPr>
          <w:t>20</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30" w:history="1">
        <w:r w:rsidRPr="00CB3838">
          <w:rPr>
            <w:rStyle w:val="Hyperlink"/>
            <w:noProof/>
          </w:rPr>
          <w:t>16.3    Support Assistance through Ticket Requests</w:t>
        </w:r>
        <w:r>
          <w:rPr>
            <w:noProof/>
            <w:webHidden/>
          </w:rPr>
          <w:tab/>
        </w:r>
        <w:r>
          <w:rPr>
            <w:noProof/>
            <w:webHidden/>
          </w:rPr>
          <w:fldChar w:fldCharType="begin"/>
        </w:r>
        <w:r>
          <w:rPr>
            <w:noProof/>
            <w:webHidden/>
          </w:rPr>
          <w:instrText xml:space="preserve"> PAGEREF _Toc411241730 \h </w:instrText>
        </w:r>
        <w:r>
          <w:rPr>
            <w:noProof/>
            <w:webHidden/>
          </w:rPr>
        </w:r>
        <w:r>
          <w:rPr>
            <w:noProof/>
            <w:webHidden/>
          </w:rPr>
          <w:fldChar w:fldCharType="separate"/>
        </w:r>
        <w:r>
          <w:rPr>
            <w:noProof/>
            <w:webHidden/>
          </w:rPr>
          <w:t>21</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31" w:history="1">
        <w:r w:rsidRPr="00CB3838">
          <w:rPr>
            <w:rStyle w:val="Hyperlink"/>
            <w:noProof/>
          </w:rPr>
          <w:t>16.4   Creating a Ticket</w:t>
        </w:r>
        <w:r>
          <w:rPr>
            <w:noProof/>
            <w:webHidden/>
          </w:rPr>
          <w:tab/>
        </w:r>
        <w:r>
          <w:rPr>
            <w:noProof/>
            <w:webHidden/>
          </w:rPr>
          <w:fldChar w:fldCharType="begin"/>
        </w:r>
        <w:r>
          <w:rPr>
            <w:noProof/>
            <w:webHidden/>
          </w:rPr>
          <w:instrText xml:space="preserve"> PAGEREF _Toc411241731 \h </w:instrText>
        </w:r>
        <w:r>
          <w:rPr>
            <w:noProof/>
            <w:webHidden/>
          </w:rPr>
        </w:r>
        <w:r>
          <w:rPr>
            <w:noProof/>
            <w:webHidden/>
          </w:rPr>
          <w:fldChar w:fldCharType="separate"/>
        </w:r>
        <w:r>
          <w:rPr>
            <w:noProof/>
            <w:webHidden/>
          </w:rPr>
          <w:t>21</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32" w:history="1">
        <w:r w:rsidRPr="00CB3838">
          <w:rPr>
            <w:rStyle w:val="Hyperlink"/>
            <w:noProof/>
          </w:rPr>
          <w:t>16.4   Entering Ticket Request Information</w:t>
        </w:r>
        <w:r>
          <w:rPr>
            <w:noProof/>
            <w:webHidden/>
          </w:rPr>
          <w:tab/>
        </w:r>
        <w:r>
          <w:rPr>
            <w:noProof/>
            <w:webHidden/>
          </w:rPr>
          <w:fldChar w:fldCharType="begin"/>
        </w:r>
        <w:r>
          <w:rPr>
            <w:noProof/>
            <w:webHidden/>
          </w:rPr>
          <w:instrText xml:space="preserve"> PAGEREF _Toc411241732 \h </w:instrText>
        </w:r>
        <w:r>
          <w:rPr>
            <w:noProof/>
            <w:webHidden/>
          </w:rPr>
        </w:r>
        <w:r>
          <w:rPr>
            <w:noProof/>
            <w:webHidden/>
          </w:rPr>
          <w:fldChar w:fldCharType="separate"/>
        </w:r>
        <w:r>
          <w:rPr>
            <w:noProof/>
            <w:webHidden/>
          </w:rPr>
          <w:t>23</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33" w:history="1">
        <w:r w:rsidRPr="00CB3838">
          <w:rPr>
            <w:rStyle w:val="Hyperlink"/>
            <w:noProof/>
          </w:rPr>
          <w:t>16.5   Accessing your submitted ticket</w:t>
        </w:r>
        <w:r>
          <w:rPr>
            <w:noProof/>
            <w:webHidden/>
          </w:rPr>
          <w:tab/>
        </w:r>
        <w:r>
          <w:rPr>
            <w:noProof/>
            <w:webHidden/>
          </w:rPr>
          <w:fldChar w:fldCharType="begin"/>
        </w:r>
        <w:r>
          <w:rPr>
            <w:noProof/>
            <w:webHidden/>
          </w:rPr>
          <w:instrText xml:space="preserve"> PAGEREF _Toc411241733 \h </w:instrText>
        </w:r>
        <w:r>
          <w:rPr>
            <w:noProof/>
            <w:webHidden/>
          </w:rPr>
        </w:r>
        <w:r>
          <w:rPr>
            <w:noProof/>
            <w:webHidden/>
          </w:rPr>
          <w:fldChar w:fldCharType="separate"/>
        </w:r>
        <w:r>
          <w:rPr>
            <w:noProof/>
            <w:webHidden/>
          </w:rPr>
          <w:t>24</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34" w:history="1">
        <w:r w:rsidRPr="00CB3838">
          <w:rPr>
            <w:rStyle w:val="Hyperlink"/>
            <w:noProof/>
          </w:rPr>
          <w:t>16.6Community Forum</w:t>
        </w:r>
        <w:r>
          <w:rPr>
            <w:noProof/>
            <w:webHidden/>
          </w:rPr>
          <w:tab/>
        </w:r>
        <w:r>
          <w:rPr>
            <w:noProof/>
            <w:webHidden/>
          </w:rPr>
          <w:fldChar w:fldCharType="begin"/>
        </w:r>
        <w:r>
          <w:rPr>
            <w:noProof/>
            <w:webHidden/>
          </w:rPr>
          <w:instrText xml:space="preserve"> PAGEREF _Toc411241734 \h </w:instrText>
        </w:r>
        <w:r>
          <w:rPr>
            <w:noProof/>
            <w:webHidden/>
          </w:rPr>
        </w:r>
        <w:r>
          <w:rPr>
            <w:noProof/>
            <w:webHidden/>
          </w:rPr>
          <w:fldChar w:fldCharType="separate"/>
        </w:r>
        <w:r>
          <w:rPr>
            <w:noProof/>
            <w:webHidden/>
          </w:rPr>
          <w:t>25</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35" w:history="1">
        <w:r w:rsidRPr="00CB3838">
          <w:rPr>
            <w:rStyle w:val="Hyperlink"/>
            <w:rFonts w:ascii="Calibri Light" w:hAnsi="Calibri Light"/>
            <w:noProof/>
            <w:w w:val="112"/>
          </w:rPr>
          <w:t>Using the Community Forum</w:t>
        </w:r>
        <w:r>
          <w:rPr>
            <w:noProof/>
            <w:webHidden/>
          </w:rPr>
          <w:tab/>
        </w:r>
        <w:r>
          <w:rPr>
            <w:noProof/>
            <w:webHidden/>
          </w:rPr>
          <w:fldChar w:fldCharType="begin"/>
        </w:r>
        <w:r>
          <w:rPr>
            <w:noProof/>
            <w:webHidden/>
          </w:rPr>
          <w:instrText xml:space="preserve"> PAGEREF _Toc411241735 \h </w:instrText>
        </w:r>
        <w:r>
          <w:rPr>
            <w:noProof/>
            <w:webHidden/>
          </w:rPr>
        </w:r>
        <w:r>
          <w:rPr>
            <w:noProof/>
            <w:webHidden/>
          </w:rPr>
          <w:fldChar w:fldCharType="separate"/>
        </w:r>
        <w:r>
          <w:rPr>
            <w:noProof/>
            <w:webHidden/>
          </w:rPr>
          <w:t>26</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36" w:history="1">
        <w:r w:rsidRPr="00CB3838">
          <w:rPr>
            <w:rStyle w:val="Hyperlink"/>
            <w:noProof/>
          </w:rPr>
          <w:t>16.7    Knowledge Base</w:t>
        </w:r>
        <w:r>
          <w:rPr>
            <w:noProof/>
            <w:webHidden/>
          </w:rPr>
          <w:tab/>
        </w:r>
        <w:r>
          <w:rPr>
            <w:noProof/>
            <w:webHidden/>
          </w:rPr>
          <w:fldChar w:fldCharType="begin"/>
        </w:r>
        <w:r>
          <w:rPr>
            <w:noProof/>
            <w:webHidden/>
          </w:rPr>
          <w:instrText xml:space="preserve"> PAGEREF _Toc411241736 \h </w:instrText>
        </w:r>
        <w:r>
          <w:rPr>
            <w:noProof/>
            <w:webHidden/>
          </w:rPr>
        </w:r>
        <w:r>
          <w:rPr>
            <w:noProof/>
            <w:webHidden/>
          </w:rPr>
          <w:fldChar w:fldCharType="separate"/>
        </w:r>
        <w:r>
          <w:rPr>
            <w:noProof/>
            <w:webHidden/>
          </w:rPr>
          <w:t>28</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37" w:history="1">
        <w:r w:rsidRPr="00CB3838">
          <w:rPr>
            <w:rStyle w:val="Hyperlink"/>
            <w:noProof/>
          </w:rPr>
          <w:t>CHAPTER 17: THE EVARIANT PLATFORM GLOSSARY</w:t>
        </w:r>
        <w:r>
          <w:rPr>
            <w:noProof/>
            <w:webHidden/>
          </w:rPr>
          <w:tab/>
        </w:r>
        <w:r>
          <w:rPr>
            <w:noProof/>
            <w:webHidden/>
          </w:rPr>
          <w:fldChar w:fldCharType="begin"/>
        </w:r>
        <w:r>
          <w:rPr>
            <w:noProof/>
            <w:webHidden/>
          </w:rPr>
          <w:instrText xml:space="preserve"> PAGEREF _Toc411241737 \h </w:instrText>
        </w:r>
        <w:r>
          <w:rPr>
            <w:noProof/>
            <w:webHidden/>
          </w:rPr>
        </w:r>
        <w:r>
          <w:rPr>
            <w:noProof/>
            <w:webHidden/>
          </w:rPr>
          <w:fldChar w:fldCharType="separate"/>
        </w:r>
        <w:r>
          <w:rPr>
            <w:noProof/>
            <w:webHidden/>
          </w:rPr>
          <w:t>30</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38" w:history="1">
        <w:r w:rsidRPr="00CB3838">
          <w:rPr>
            <w:rStyle w:val="Hyperlink"/>
            <w:noProof/>
          </w:rPr>
          <w:t>Naming Standards Summary</w:t>
        </w:r>
        <w:r>
          <w:rPr>
            <w:noProof/>
            <w:webHidden/>
          </w:rPr>
          <w:tab/>
        </w:r>
        <w:r>
          <w:rPr>
            <w:noProof/>
            <w:webHidden/>
          </w:rPr>
          <w:fldChar w:fldCharType="begin"/>
        </w:r>
        <w:r>
          <w:rPr>
            <w:noProof/>
            <w:webHidden/>
          </w:rPr>
          <w:instrText xml:space="preserve"> PAGEREF _Toc411241738 \h </w:instrText>
        </w:r>
        <w:r>
          <w:rPr>
            <w:noProof/>
            <w:webHidden/>
          </w:rPr>
        </w:r>
        <w:r>
          <w:rPr>
            <w:noProof/>
            <w:webHidden/>
          </w:rPr>
          <w:fldChar w:fldCharType="separate"/>
        </w:r>
        <w:r>
          <w:rPr>
            <w:noProof/>
            <w:webHidden/>
          </w:rPr>
          <w:t>35</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39" w:history="1">
        <w:r w:rsidRPr="00CB3838">
          <w:rPr>
            <w:rStyle w:val="Hyperlink"/>
            <w:noProof/>
          </w:rPr>
          <w:t>Web Campaign Setup Checklist</w:t>
        </w:r>
        <w:r>
          <w:rPr>
            <w:noProof/>
            <w:webHidden/>
          </w:rPr>
          <w:tab/>
        </w:r>
        <w:r>
          <w:rPr>
            <w:noProof/>
            <w:webHidden/>
          </w:rPr>
          <w:fldChar w:fldCharType="begin"/>
        </w:r>
        <w:r>
          <w:rPr>
            <w:noProof/>
            <w:webHidden/>
          </w:rPr>
          <w:instrText xml:space="preserve"> PAGEREF _Toc411241739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40" w:history="1">
        <w:r w:rsidRPr="00CB3838">
          <w:rPr>
            <w:rStyle w:val="Hyperlink"/>
            <w:noProof/>
            <w:lang w:eastAsia="zh-CN"/>
          </w:rPr>
          <w:t>Setup Campaign</w:t>
        </w:r>
        <w:r>
          <w:rPr>
            <w:noProof/>
            <w:webHidden/>
          </w:rPr>
          <w:tab/>
        </w:r>
        <w:r>
          <w:rPr>
            <w:noProof/>
            <w:webHidden/>
          </w:rPr>
          <w:fldChar w:fldCharType="begin"/>
        </w:r>
        <w:r>
          <w:rPr>
            <w:noProof/>
            <w:webHidden/>
          </w:rPr>
          <w:instrText xml:space="preserve"> PAGEREF _Toc411241740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41" w:history="1">
        <w:r w:rsidRPr="00CB3838">
          <w:rPr>
            <w:rStyle w:val="Hyperlink"/>
            <w:noProof/>
            <w:lang w:eastAsia="zh-CN"/>
          </w:rPr>
          <w:t>Setup Campaign Tactics</w:t>
        </w:r>
        <w:r>
          <w:rPr>
            <w:noProof/>
            <w:webHidden/>
          </w:rPr>
          <w:tab/>
        </w:r>
        <w:r>
          <w:rPr>
            <w:noProof/>
            <w:webHidden/>
          </w:rPr>
          <w:fldChar w:fldCharType="begin"/>
        </w:r>
        <w:r>
          <w:rPr>
            <w:noProof/>
            <w:webHidden/>
          </w:rPr>
          <w:instrText xml:space="preserve"> PAGEREF _Toc411241741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42" w:history="1">
        <w:r w:rsidRPr="00CB3838">
          <w:rPr>
            <w:rStyle w:val="Hyperlink"/>
            <w:noProof/>
            <w:lang w:eastAsia="zh-CN"/>
          </w:rPr>
          <w:t>Setup WebForm</w:t>
        </w:r>
        <w:r>
          <w:rPr>
            <w:noProof/>
            <w:webHidden/>
          </w:rPr>
          <w:tab/>
        </w:r>
        <w:r>
          <w:rPr>
            <w:noProof/>
            <w:webHidden/>
          </w:rPr>
          <w:fldChar w:fldCharType="begin"/>
        </w:r>
        <w:r>
          <w:rPr>
            <w:noProof/>
            <w:webHidden/>
          </w:rPr>
          <w:instrText xml:space="preserve"> PAGEREF _Toc411241742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43" w:history="1">
        <w:r w:rsidRPr="00CB3838">
          <w:rPr>
            <w:rStyle w:val="Hyperlink"/>
            <w:noProof/>
            <w:lang w:eastAsia="zh-CN"/>
          </w:rPr>
          <w:t>Setup Email Template</w:t>
        </w:r>
        <w:r>
          <w:rPr>
            <w:noProof/>
            <w:webHidden/>
          </w:rPr>
          <w:tab/>
        </w:r>
        <w:r>
          <w:rPr>
            <w:noProof/>
            <w:webHidden/>
          </w:rPr>
          <w:fldChar w:fldCharType="begin"/>
        </w:r>
        <w:r>
          <w:rPr>
            <w:noProof/>
            <w:webHidden/>
          </w:rPr>
          <w:instrText xml:space="preserve"> PAGEREF _Toc411241743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44" w:history="1">
        <w:r w:rsidRPr="00CB3838">
          <w:rPr>
            <w:rStyle w:val="Hyperlink"/>
            <w:noProof/>
            <w:lang w:eastAsia="zh-CN"/>
          </w:rPr>
          <w:t>Setup Email Alert</w:t>
        </w:r>
        <w:r>
          <w:rPr>
            <w:noProof/>
            <w:webHidden/>
          </w:rPr>
          <w:tab/>
        </w:r>
        <w:r>
          <w:rPr>
            <w:noProof/>
            <w:webHidden/>
          </w:rPr>
          <w:fldChar w:fldCharType="begin"/>
        </w:r>
        <w:r>
          <w:rPr>
            <w:noProof/>
            <w:webHidden/>
          </w:rPr>
          <w:instrText xml:space="preserve"> PAGEREF _Toc411241744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45" w:history="1">
        <w:r w:rsidRPr="00CB3838">
          <w:rPr>
            <w:rStyle w:val="Hyperlink"/>
            <w:noProof/>
            <w:lang w:eastAsia="zh-CN"/>
          </w:rPr>
          <w:t>Setup Workflow</w:t>
        </w:r>
        <w:r>
          <w:rPr>
            <w:noProof/>
            <w:webHidden/>
          </w:rPr>
          <w:tab/>
        </w:r>
        <w:r>
          <w:rPr>
            <w:noProof/>
            <w:webHidden/>
          </w:rPr>
          <w:fldChar w:fldCharType="begin"/>
        </w:r>
        <w:r>
          <w:rPr>
            <w:noProof/>
            <w:webHidden/>
          </w:rPr>
          <w:instrText xml:space="preserve"> PAGEREF _Toc411241745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2"/>
        <w:tabs>
          <w:tab w:val="right" w:leader="dot" w:pos="9350"/>
        </w:tabs>
        <w:rPr>
          <w:rFonts w:asciiTheme="minorHAnsi" w:eastAsiaTheme="minorEastAsia" w:hAnsiTheme="minorHAnsi" w:cstheme="minorBidi"/>
          <w:smallCaps w:val="0"/>
          <w:noProof/>
          <w:color w:val="auto"/>
          <w:sz w:val="22"/>
          <w:szCs w:val="22"/>
        </w:rPr>
      </w:pPr>
      <w:hyperlink w:anchor="_Toc411241746" w:history="1">
        <w:r w:rsidRPr="00CB3838">
          <w:rPr>
            <w:rStyle w:val="Hyperlink"/>
            <w:noProof/>
            <w:lang w:eastAsia="zh-CN"/>
          </w:rPr>
          <w:t>Web Campaign QA Steps</w:t>
        </w:r>
        <w:r>
          <w:rPr>
            <w:noProof/>
            <w:webHidden/>
          </w:rPr>
          <w:tab/>
        </w:r>
        <w:r>
          <w:rPr>
            <w:noProof/>
            <w:webHidden/>
          </w:rPr>
          <w:fldChar w:fldCharType="begin"/>
        </w:r>
        <w:r>
          <w:rPr>
            <w:noProof/>
            <w:webHidden/>
          </w:rPr>
          <w:instrText xml:space="preserve"> PAGEREF _Toc411241746 \h </w:instrText>
        </w:r>
        <w:r>
          <w:rPr>
            <w:noProof/>
            <w:webHidden/>
          </w:rPr>
        </w:r>
        <w:r>
          <w:rPr>
            <w:noProof/>
            <w:webHidden/>
          </w:rPr>
          <w:fldChar w:fldCharType="separate"/>
        </w:r>
        <w:r>
          <w:rPr>
            <w:noProof/>
            <w:webHidden/>
          </w:rPr>
          <w:t>37</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47" w:history="1">
        <w:r w:rsidRPr="00CB3838">
          <w:rPr>
            <w:rStyle w:val="Hyperlink"/>
            <w:noProof/>
          </w:rPr>
          <w:t>Campaign Setup Checklist</w:t>
        </w:r>
        <w:r>
          <w:rPr>
            <w:noProof/>
            <w:webHidden/>
          </w:rPr>
          <w:tab/>
        </w:r>
        <w:r>
          <w:rPr>
            <w:noProof/>
            <w:webHidden/>
          </w:rPr>
          <w:fldChar w:fldCharType="begin"/>
        </w:r>
        <w:r>
          <w:rPr>
            <w:noProof/>
            <w:webHidden/>
          </w:rPr>
          <w:instrText xml:space="preserve"> PAGEREF _Toc411241747 \h </w:instrText>
        </w:r>
        <w:r>
          <w:rPr>
            <w:noProof/>
            <w:webHidden/>
          </w:rPr>
        </w:r>
        <w:r>
          <w:rPr>
            <w:noProof/>
            <w:webHidden/>
          </w:rPr>
          <w:fldChar w:fldCharType="separate"/>
        </w:r>
        <w:r>
          <w:rPr>
            <w:noProof/>
            <w:webHidden/>
          </w:rPr>
          <w:t>39</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48" w:history="1">
        <w:r w:rsidRPr="00CB3838">
          <w:rPr>
            <w:rStyle w:val="Hyperlink"/>
            <w:noProof/>
          </w:rPr>
          <w:t>Workflow Setup Checklist</w:t>
        </w:r>
        <w:r>
          <w:rPr>
            <w:noProof/>
            <w:webHidden/>
          </w:rPr>
          <w:tab/>
        </w:r>
        <w:r>
          <w:rPr>
            <w:noProof/>
            <w:webHidden/>
          </w:rPr>
          <w:fldChar w:fldCharType="begin"/>
        </w:r>
        <w:r>
          <w:rPr>
            <w:noProof/>
            <w:webHidden/>
          </w:rPr>
          <w:instrText xml:space="preserve"> PAGEREF _Toc411241748 \h </w:instrText>
        </w:r>
        <w:r>
          <w:rPr>
            <w:noProof/>
            <w:webHidden/>
          </w:rPr>
        </w:r>
        <w:r>
          <w:rPr>
            <w:noProof/>
            <w:webHidden/>
          </w:rPr>
          <w:fldChar w:fldCharType="separate"/>
        </w:r>
        <w:r>
          <w:rPr>
            <w:noProof/>
            <w:webHidden/>
          </w:rPr>
          <w:t>40</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49" w:history="1">
        <w:r w:rsidRPr="00CB3838">
          <w:rPr>
            <w:rStyle w:val="Hyperlink"/>
            <w:noProof/>
          </w:rPr>
          <w:t>Email Alert Setup Checklist</w:t>
        </w:r>
        <w:r>
          <w:rPr>
            <w:noProof/>
            <w:webHidden/>
          </w:rPr>
          <w:tab/>
        </w:r>
        <w:r>
          <w:rPr>
            <w:noProof/>
            <w:webHidden/>
          </w:rPr>
          <w:fldChar w:fldCharType="begin"/>
        </w:r>
        <w:r>
          <w:rPr>
            <w:noProof/>
            <w:webHidden/>
          </w:rPr>
          <w:instrText xml:space="preserve"> PAGEREF _Toc411241749 \h </w:instrText>
        </w:r>
        <w:r>
          <w:rPr>
            <w:noProof/>
            <w:webHidden/>
          </w:rPr>
        </w:r>
        <w:r>
          <w:rPr>
            <w:noProof/>
            <w:webHidden/>
          </w:rPr>
          <w:fldChar w:fldCharType="separate"/>
        </w:r>
        <w:r>
          <w:rPr>
            <w:noProof/>
            <w:webHidden/>
          </w:rPr>
          <w:t>42</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50" w:history="1">
        <w:r w:rsidRPr="00CB3838">
          <w:rPr>
            <w:rStyle w:val="Hyperlink"/>
            <w:noProof/>
          </w:rPr>
          <w:t>Email Template Setup Checklist</w:t>
        </w:r>
        <w:r>
          <w:rPr>
            <w:noProof/>
            <w:webHidden/>
          </w:rPr>
          <w:tab/>
        </w:r>
        <w:r>
          <w:rPr>
            <w:noProof/>
            <w:webHidden/>
          </w:rPr>
          <w:fldChar w:fldCharType="begin"/>
        </w:r>
        <w:r>
          <w:rPr>
            <w:noProof/>
            <w:webHidden/>
          </w:rPr>
          <w:instrText xml:space="preserve"> PAGEREF _Toc411241750 \h </w:instrText>
        </w:r>
        <w:r>
          <w:rPr>
            <w:noProof/>
            <w:webHidden/>
          </w:rPr>
        </w:r>
        <w:r>
          <w:rPr>
            <w:noProof/>
            <w:webHidden/>
          </w:rPr>
          <w:fldChar w:fldCharType="separate"/>
        </w:r>
        <w:r>
          <w:rPr>
            <w:noProof/>
            <w:webHidden/>
          </w:rPr>
          <w:t>43</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51" w:history="1">
        <w:r w:rsidRPr="00CB3838">
          <w:rPr>
            <w:rStyle w:val="Hyperlink"/>
            <w:noProof/>
          </w:rPr>
          <w:t>WebForm Setup Checklist</w:t>
        </w:r>
        <w:r>
          <w:rPr>
            <w:noProof/>
            <w:webHidden/>
          </w:rPr>
          <w:tab/>
        </w:r>
        <w:r>
          <w:rPr>
            <w:noProof/>
            <w:webHidden/>
          </w:rPr>
          <w:fldChar w:fldCharType="begin"/>
        </w:r>
        <w:r>
          <w:rPr>
            <w:noProof/>
            <w:webHidden/>
          </w:rPr>
          <w:instrText xml:space="preserve"> PAGEREF _Toc411241751 \h </w:instrText>
        </w:r>
        <w:r>
          <w:rPr>
            <w:noProof/>
            <w:webHidden/>
          </w:rPr>
        </w:r>
        <w:r>
          <w:rPr>
            <w:noProof/>
            <w:webHidden/>
          </w:rPr>
          <w:fldChar w:fldCharType="separate"/>
        </w:r>
        <w:r>
          <w:rPr>
            <w:noProof/>
            <w:webHidden/>
          </w:rPr>
          <w:t>45</w:t>
        </w:r>
        <w:r>
          <w:rPr>
            <w:noProof/>
            <w:webHidden/>
          </w:rPr>
          <w:fldChar w:fldCharType="end"/>
        </w:r>
      </w:hyperlink>
    </w:p>
    <w:p w:rsidR="005B04B9" w:rsidRDefault="005B04B9">
      <w:pPr>
        <w:pStyle w:val="TOC1"/>
        <w:tabs>
          <w:tab w:val="right" w:leader="dot" w:pos="9350"/>
        </w:tabs>
        <w:rPr>
          <w:rFonts w:asciiTheme="minorHAnsi" w:eastAsiaTheme="minorEastAsia" w:hAnsiTheme="minorHAnsi" w:cstheme="minorBidi"/>
          <w:bCs w:val="0"/>
          <w:caps w:val="0"/>
          <w:noProof/>
          <w:color w:val="auto"/>
          <w:sz w:val="22"/>
          <w:szCs w:val="22"/>
        </w:rPr>
      </w:pPr>
      <w:hyperlink w:anchor="_Toc411241752" w:history="1">
        <w:r w:rsidRPr="00CB3838">
          <w:rPr>
            <w:rStyle w:val="Hyperlink"/>
            <w:noProof/>
          </w:rPr>
          <w:t>Web Campaign QA Steps</w:t>
        </w:r>
        <w:r>
          <w:rPr>
            <w:noProof/>
            <w:webHidden/>
          </w:rPr>
          <w:tab/>
        </w:r>
        <w:r>
          <w:rPr>
            <w:noProof/>
            <w:webHidden/>
          </w:rPr>
          <w:fldChar w:fldCharType="begin"/>
        </w:r>
        <w:r>
          <w:rPr>
            <w:noProof/>
            <w:webHidden/>
          </w:rPr>
          <w:instrText xml:space="preserve"> PAGEREF _Toc411241752 \h </w:instrText>
        </w:r>
        <w:r>
          <w:rPr>
            <w:noProof/>
            <w:webHidden/>
          </w:rPr>
        </w:r>
        <w:r>
          <w:rPr>
            <w:noProof/>
            <w:webHidden/>
          </w:rPr>
          <w:fldChar w:fldCharType="separate"/>
        </w:r>
        <w:r>
          <w:rPr>
            <w:noProof/>
            <w:webHidden/>
          </w:rPr>
          <w:t>46</w:t>
        </w:r>
        <w:r>
          <w:rPr>
            <w:noProof/>
            <w:webHidden/>
          </w:rPr>
          <w:fldChar w:fldCharType="end"/>
        </w:r>
      </w:hyperlink>
    </w:p>
    <w:p w:rsidR="00F57255" w:rsidRDefault="00191C65" w:rsidP="00D57022">
      <w:pPr>
        <w:pStyle w:val="Heading1"/>
        <w:spacing w:after="480"/>
      </w:pPr>
      <w:r>
        <w:lastRenderedPageBreak/>
        <w:fldChar w:fldCharType="end"/>
      </w:r>
      <w:bookmarkStart w:id="0" w:name="Preface"/>
      <w:bookmarkStart w:id="1" w:name="Section1"/>
      <w:bookmarkStart w:id="2" w:name="_Toc328043510"/>
      <w:bookmarkStart w:id="3" w:name="_Toc127333206"/>
      <w:bookmarkStart w:id="4" w:name="_Toc182097394"/>
      <w:bookmarkStart w:id="5" w:name="_Toc182099546"/>
      <w:bookmarkStart w:id="6" w:name="_Toc182099618"/>
      <w:bookmarkStart w:id="7" w:name="_Toc182099694"/>
      <w:bookmarkEnd w:id="0"/>
      <w:bookmarkEnd w:id="1"/>
    </w:p>
    <w:p w:rsidR="00F57255" w:rsidRDefault="00F57255" w:rsidP="00F57255">
      <w:r>
        <w:br w:type="page"/>
      </w:r>
    </w:p>
    <w:p w:rsidR="00F57255" w:rsidRDefault="00F57255" w:rsidP="00F57255"/>
    <w:p w:rsidR="007A7F34" w:rsidRPr="007A7F34" w:rsidRDefault="007A7F34" w:rsidP="00B14151">
      <w:pPr>
        <w:pStyle w:val="ChapterHeading"/>
        <w:rPr>
          <w:rFonts w:ascii="Gotham Light" w:hAnsi="Gotham Light"/>
        </w:rPr>
      </w:pPr>
      <w:bookmarkStart w:id="8" w:name="_Toc411241708"/>
      <w:r w:rsidRPr="00E06251">
        <w:t xml:space="preserve">Chapter </w:t>
      </w:r>
      <w:r w:rsidR="00B14151">
        <w:t>14</w:t>
      </w:r>
      <w:r w:rsidRPr="00E06251">
        <w:t xml:space="preserve">: </w:t>
      </w:r>
      <w:bookmarkEnd w:id="2"/>
      <w:r w:rsidR="006F714C" w:rsidRPr="00E06251">
        <w:t>Events</w:t>
      </w:r>
      <w:bookmarkEnd w:id="8"/>
    </w:p>
    <w:p w:rsidR="007A7F34" w:rsidRDefault="007A7F34" w:rsidP="007A7F34">
      <w:pPr>
        <w:rPr>
          <w:rFonts w:ascii="Gotham Light" w:hAnsi="Gotham Light"/>
          <w:szCs w:val="20"/>
        </w:rPr>
      </w:pPr>
      <w:r w:rsidRPr="00B14151">
        <w:rPr>
          <w:rFonts w:ascii="Gotham Light" w:hAnsi="Gotham Light"/>
          <w:szCs w:val="20"/>
        </w:rPr>
        <w:t>The Evariant Platform Events Application is an administrative tool to create, edit and cancel events as well as manage the overall events registration, waitlist, and registrant processes.  In addition to the events administration tool, the client will have a web pre</w:t>
      </w:r>
      <w:r w:rsidRPr="00B14151">
        <w:rPr>
          <w:rFonts w:ascii="Gotham Light" w:hAnsi="Gotham Light"/>
          <w:szCs w:val="20"/>
        </w:rPr>
        <w:t>s</w:t>
      </w:r>
      <w:r w:rsidRPr="00B14151">
        <w:rPr>
          <w:rFonts w:ascii="Gotham Light" w:hAnsi="Gotham Light"/>
          <w:szCs w:val="20"/>
        </w:rPr>
        <w:t xml:space="preserve">ence for events in the form of either a Web site, listing all events, or individual landing pages specific to an event category.  </w:t>
      </w:r>
    </w:p>
    <w:p w:rsidR="00B14151" w:rsidRPr="00B14151" w:rsidRDefault="00B14151" w:rsidP="007A7F34">
      <w:pPr>
        <w:rPr>
          <w:rFonts w:ascii="Gotham Light" w:hAnsi="Gotham Light"/>
          <w:szCs w:val="20"/>
        </w:rPr>
      </w:pPr>
    </w:p>
    <w:p w:rsidR="007A7F34" w:rsidRPr="00B14151" w:rsidRDefault="007A7F34" w:rsidP="007A7F34">
      <w:pPr>
        <w:rPr>
          <w:rFonts w:ascii="Gotham Light" w:hAnsi="Gotham Light"/>
          <w:szCs w:val="20"/>
        </w:rPr>
      </w:pPr>
      <w:r w:rsidRPr="00B14151">
        <w:rPr>
          <w:rFonts w:ascii="Gotham Light" w:hAnsi="Gotham Light"/>
          <w:szCs w:val="20"/>
        </w:rPr>
        <w:t xml:space="preserve">Events will be implemented both for Evariant Platform administration as well as the Web experience as part of the initial implementation. </w:t>
      </w:r>
    </w:p>
    <w:p w:rsidR="007A7F34" w:rsidRDefault="007A7F34" w:rsidP="007A7F34">
      <w:pPr>
        <w:rPr>
          <w:rFonts w:ascii="Gotham Light" w:hAnsi="Gotham Light"/>
          <w:szCs w:val="20"/>
        </w:rPr>
      </w:pPr>
      <w:r w:rsidRPr="00B14151">
        <w:rPr>
          <w:rFonts w:ascii="Gotham Light" w:hAnsi="Gotham Light"/>
          <w:szCs w:val="20"/>
        </w:rPr>
        <w:t xml:space="preserve"> If an organization is going to be registering users for events via a call center, there is also capability to tie the names of the events to the events as they are listed in that call center by customizing your events module. Upon subsequent implementations, just the web experience will likely need to be updated for:  for additional landing pages and u</w:t>
      </w:r>
      <w:r w:rsidRPr="00B14151">
        <w:rPr>
          <w:rFonts w:ascii="Gotham Light" w:hAnsi="Gotham Light"/>
          <w:szCs w:val="20"/>
        </w:rPr>
        <w:t>p</w:t>
      </w:r>
      <w:r w:rsidRPr="00B14151">
        <w:rPr>
          <w:rFonts w:ascii="Gotham Light" w:hAnsi="Gotham Light"/>
          <w:szCs w:val="20"/>
        </w:rPr>
        <w:t xml:space="preserve">dates that may be needed to the Categories, and Event types, as well as the standard landing page needs for forms.  </w:t>
      </w:r>
    </w:p>
    <w:p w:rsidR="00B14151" w:rsidRDefault="00B14151" w:rsidP="007A7F34">
      <w:pPr>
        <w:rPr>
          <w:rFonts w:ascii="Gotham Light" w:hAnsi="Gotham Light"/>
          <w:szCs w:val="20"/>
        </w:rPr>
      </w:pPr>
    </w:p>
    <w:p w:rsidR="00B14151" w:rsidRPr="00B14151" w:rsidRDefault="00B14151" w:rsidP="007A7F34">
      <w:pPr>
        <w:rPr>
          <w:rFonts w:ascii="Gotham Light" w:hAnsi="Gotham Light"/>
          <w:szCs w:val="20"/>
        </w:rPr>
      </w:pPr>
    </w:p>
    <w:p w:rsidR="005D778C" w:rsidRPr="00CF710E" w:rsidRDefault="005D778C" w:rsidP="005D778C">
      <w:pPr>
        <w:rPr>
          <w:sz w:val="20"/>
          <w:szCs w:val="20"/>
        </w:rPr>
      </w:pPr>
    </w:p>
    <w:p w:rsidR="005D778C" w:rsidRDefault="00B14151" w:rsidP="00232EE6">
      <w:pPr>
        <w:pStyle w:val="Heading2"/>
      </w:pPr>
      <w:bookmarkStart w:id="9" w:name="_Toc328043511"/>
      <w:bookmarkStart w:id="10" w:name="_Toc378835954"/>
      <w:bookmarkStart w:id="11" w:name="_Toc411241709"/>
      <w:r>
        <w:t>14</w:t>
      </w:r>
      <w:r w:rsidR="005D778C">
        <w:t>.1  How to Access the Events Module</w:t>
      </w:r>
      <w:bookmarkEnd w:id="9"/>
      <w:bookmarkEnd w:id="10"/>
      <w:bookmarkEnd w:id="11"/>
    </w:p>
    <w:p w:rsidR="005D778C" w:rsidRPr="00CF710E" w:rsidRDefault="005D778C" w:rsidP="00E93E18">
      <w:pPr>
        <w:pStyle w:val="ListParagraph"/>
        <w:numPr>
          <w:ilvl w:val="0"/>
          <w:numId w:val="25"/>
        </w:numPr>
        <w:spacing w:after="200" w:line="276" w:lineRule="auto"/>
        <w:rPr>
          <w:sz w:val="20"/>
          <w:szCs w:val="20"/>
        </w:rPr>
      </w:pPr>
      <w:r w:rsidRPr="00CF710E">
        <w:rPr>
          <w:sz w:val="20"/>
          <w:szCs w:val="20"/>
        </w:rPr>
        <w:t>You can access the Events Module by clicking on the PLUS (+) sign on the top navigation menu bar</w:t>
      </w:r>
    </w:p>
    <w:p w:rsidR="005D778C" w:rsidRPr="0021702E" w:rsidRDefault="005D778C" w:rsidP="005D778C">
      <w:r>
        <w:br/>
      </w:r>
      <w:r w:rsidR="003A6779">
        <w:rPr>
          <w:noProof/>
        </w:rPr>
        <w:drawing>
          <wp:inline distT="0" distB="0" distL="0" distR="0">
            <wp:extent cx="5690870" cy="395605"/>
            <wp:effectExtent l="19050" t="19050" r="24130" b="23495"/>
            <wp:docPr id="2057" name="Picture 5" descr="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us"/>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90870" cy="395605"/>
                    </a:xfrm>
                    <a:prstGeom prst="rect">
                      <a:avLst/>
                    </a:prstGeom>
                    <a:noFill/>
                    <a:ln w="6350" cmpd="sng">
                      <a:solidFill>
                        <a:srgbClr val="0078C9"/>
                      </a:solidFill>
                      <a:miter lim="800000"/>
                      <a:headEnd/>
                      <a:tailEnd/>
                    </a:ln>
                    <a:effectLst/>
                  </pic:spPr>
                </pic:pic>
              </a:graphicData>
            </a:graphic>
          </wp:inline>
        </w:drawing>
      </w:r>
    </w:p>
    <w:p w:rsidR="005D778C" w:rsidRDefault="005D778C" w:rsidP="005D778C">
      <w:pPr>
        <w:autoSpaceDE w:val="0"/>
        <w:autoSpaceDN w:val="0"/>
        <w:adjustRightInd w:val="0"/>
        <w:spacing w:before="34" w:line="270" w:lineRule="auto"/>
        <w:ind w:right="65" w:firstLine="14"/>
        <w:rPr>
          <w:rFonts w:cs="Arial"/>
          <w:color w:val="050507"/>
          <w:w w:val="110"/>
          <w:sz w:val="20"/>
          <w:szCs w:val="20"/>
        </w:rPr>
      </w:pPr>
    </w:p>
    <w:p w:rsidR="005D778C" w:rsidRPr="00CF710E" w:rsidRDefault="003A6779" w:rsidP="00E93E18">
      <w:pPr>
        <w:pStyle w:val="ListParagraph"/>
        <w:numPr>
          <w:ilvl w:val="0"/>
          <w:numId w:val="25"/>
        </w:numPr>
        <w:spacing w:after="200" w:line="276" w:lineRule="auto"/>
        <w:rPr>
          <w:sz w:val="20"/>
          <w:szCs w:val="20"/>
        </w:rPr>
      </w:pPr>
      <w:r>
        <w:rPr>
          <w:noProof/>
          <w:sz w:val="21"/>
          <w:szCs w:val="21"/>
        </w:rPr>
        <w:drawing>
          <wp:anchor distT="0" distB="0" distL="114300" distR="114300" simplePos="0" relativeHeight="251792896" behindDoc="1" locked="0" layoutInCell="1" allowOverlap="1">
            <wp:simplePos x="0" y="0"/>
            <wp:positionH relativeFrom="column">
              <wp:posOffset>3175</wp:posOffset>
            </wp:positionH>
            <wp:positionV relativeFrom="paragraph">
              <wp:posOffset>-8255</wp:posOffset>
            </wp:positionV>
            <wp:extent cx="1097280" cy="434340"/>
            <wp:effectExtent l="19050" t="19050" r="26670" b="22860"/>
            <wp:wrapThrough wrapText="bothSides">
              <wp:wrapPolygon edited="0">
                <wp:start x="-375" y="-947"/>
                <wp:lineTo x="-375" y="21789"/>
                <wp:lineTo x="21750" y="21789"/>
                <wp:lineTo x="21750" y="-947"/>
                <wp:lineTo x="-375" y="-947"/>
              </wp:wrapPolygon>
            </wp:wrapThrough>
            <wp:docPr id="831" name="Picture 18" descr="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nt"/>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97280" cy="434340"/>
                    </a:xfrm>
                    <a:prstGeom prst="rect">
                      <a:avLst/>
                    </a:prstGeom>
                    <a:noFill/>
                    <a:ln w="6350">
                      <a:solidFill>
                        <a:srgbClr val="0078C9"/>
                      </a:solidFill>
                      <a:miter lim="800000"/>
                      <a:headEnd/>
                      <a:tailEnd/>
                    </a:ln>
                  </pic:spPr>
                </pic:pic>
              </a:graphicData>
            </a:graphic>
          </wp:anchor>
        </w:drawing>
      </w:r>
      <w:r w:rsidR="005D778C" w:rsidRPr="00CF710E">
        <w:rPr>
          <w:sz w:val="20"/>
          <w:szCs w:val="20"/>
        </w:rPr>
        <w:t xml:space="preserve">Then click the Events link </w:t>
      </w:r>
    </w:p>
    <w:p w:rsidR="005D778C" w:rsidRDefault="005D778C" w:rsidP="005D778C"/>
    <w:p w:rsidR="005D778C" w:rsidRDefault="005D778C" w:rsidP="005D778C"/>
    <w:p w:rsidR="00E06251" w:rsidRDefault="00E06251" w:rsidP="005D778C"/>
    <w:p w:rsidR="00E06251" w:rsidRDefault="00E06251" w:rsidP="005D778C"/>
    <w:p w:rsidR="00E06251" w:rsidRDefault="00E06251" w:rsidP="005D778C"/>
    <w:p w:rsidR="005D778C" w:rsidRDefault="00B14151" w:rsidP="00232EE6">
      <w:pPr>
        <w:pStyle w:val="Heading2"/>
      </w:pPr>
      <w:bookmarkStart w:id="12" w:name="_Toc328043512"/>
      <w:bookmarkStart w:id="13" w:name="_Toc378835955"/>
      <w:bookmarkStart w:id="14" w:name="_Toc411241710"/>
      <w:r>
        <w:t>14</w:t>
      </w:r>
      <w:r w:rsidR="005D778C">
        <w:t>.2  The Events Module Main Page</w:t>
      </w:r>
      <w:bookmarkEnd w:id="12"/>
      <w:bookmarkEnd w:id="13"/>
      <w:bookmarkEnd w:id="14"/>
    </w:p>
    <w:p w:rsidR="005D778C" w:rsidRDefault="005D778C" w:rsidP="005D778C">
      <w:r>
        <w:t>The Events Module Main Page consists of three primary components:</w:t>
      </w:r>
    </w:p>
    <w:p w:rsidR="005D778C" w:rsidRPr="00CF710E" w:rsidRDefault="005D778C" w:rsidP="00E93E18">
      <w:pPr>
        <w:numPr>
          <w:ilvl w:val="0"/>
          <w:numId w:val="26"/>
        </w:numPr>
        <w:rPr>
          <w:sz w:val="20"/>
          <w:szCs w:val="20"/>
        </w:rPr>
      </w:pPr>
      <w:r w:rsidRPr="00CF710E">
        <w:rPr>
          <w:sz w:val="20"/>
          <w:szCs w:val="20"/>
        </w:rPr>
        <w:t>Filter for Events</w:t>
      </w:r>
    </w:p>
    <w:p w:rsidR="005D778C" w:rsidRPr="00CF710E" w:rsidRDefault="005D778C" w:rsidP="00E93E18">
      <w:pPr>
        <w:numPr>
          <w:ilvl w:val="0"/>
          <w:numId w:val="26"/>
        </w:numPr>
        <w:rPr>
          <w:sz w:val="20"/>
          <w:szCs w:val="20"/>
        </w:rPr>
      </w:pPr>
      <w:r w:rsidRPr="00CF710E">
        <w:rPr>
          <w:sz w:val="20"/>
          <w:szCs w:val="20"/>
        </w:rPr>
        <w:t>Number of results (including number of results per page)</w:t>
      </w:r>
    </w:p>
    <w:p w:rsidR="005D778C" w:rsidRDefault="005D778C" w:rsidP="00E93E18">
      <w:pPr>
        <w:numPr>
          <w:ilvl w:val="0"/>
          <w:numId w:val="26"/>
        </w:numPr>
        <w:rPr>
          <w:sz w:val="20"/>
          <w:szCs w:val="20"/>
        </w:rPr>
      </w:pPr>
      <w:r w:rsidRPr="00CF710E">
        <w:rPr>
          <w:sz w:val="20"/>
          <w:szCs w:val="20"/>
        </w:rPr>
        <w:t>Number of Results pages</w:t>
      </w:r>
    </w:p>
    <w:p w:rsidR="005D778C" w:rsidRDefault="003A6779" w:rsidP="005D778C">
      <w:pPr>
        <w:rPr>
          <w:sz w:val="20"/>
          <w:szCs w:val="20"/>
        </w:rPr>
      </w:pPr>
      <w:r>
        <w:rPr>
          <w:noProof/>
          <w:sz w:val="21"/>
          <w:szCs w:val="21"/>
        </w:rPr>
        <w:lastRenderedPageBreak/>
        <w:drawing>
          <wp:anchor distT="265723" distB="635512" distL="356905" distR="748491" simplePos="0" relativeHeight="251796992" behindDoc="1" locked="0" layoutInCell="1" allowOverlap="1">
            <wp:simplePos x="0" y="0"/>
            <wp:positionH relativeFrom="column">
              <wp:posOffset>-163541</wp:posOffset>
            </wp:positionH>
            <wp:positionV relativeFrom="paragraph">
              <wp:posOffset>302045</wp:posOffset>
            </wp:positionV>
            <wp:extent cx="5102745" cy="2242904"/>
            <wp:effectExtent l="152400" t="152400" r="365125" b="367030"/>
            <wp:wrapThrough wrapText="bothSides">
              <wp:wrapPolygon edited="0">
                <wp:start x="323" y="-1468"/>
                <wp:lineTo x="-645" y="-1101"/>
                <wp:lineTo x="-565" y="22566"/>
                <wp:lineTo x="484" y="24584"/>
                <wp:lineTo x="565" y="24951"/>
                <wp:lineTo x="21855" y="24951"/>
                <wp:lineTo x="21936" y="24584"/>
                <wp:lineTo x="22984" y="22566"/>
                <wp:lineTo x="23065" y="1835"/>
                <wp:lineTo x="22097" y="-917"/>
                <wp:lineTo x="22017" y="-1468"/>
                <wp:lineTo x="323" y="-1468"/>
              </wp:wrapPolygon>
            </wp:wrapThrough>
            <wp:docPr id="829" name="Picture 21" desc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ilter"/>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02225" cy="2242820"/>
                    </a:xfrm>
                    <a:prstGeom prst="rect">
                      <a:avLst/>
                    </a:prstGeom>
                    <a:ln>
                      <a:noFill/>
                    </a:ln>
                    <a:effectLst>
                      <a:outerShdw blurRad="292100" dist="139700" dir="2700000" algn="tl" rotWithShape="0">
                        <a:srgbClr val="333333">
                          <a:alpha val="65000"/>
                        </a:srgbClr>
                      </a:outerShdw>
                    </a:effectLst>
                  </pic:spPr>
                </pic:pic>
              </a:graphicData>
            </a:graphic>
          </wp:anchor>
        </w:drawing>
      </w:r>
    </w:p>
    <w:p w:rsidR="005D778C" w:rsidRDefault="005D778C" w:rsidP="00B14151">
      <w:pPr>
        <w:pStyle w:val="Titles"/>
        <w:rPr>
          <w:w w:val="120"/>
        </w:rPr>
      </w:pPr>
      <w:r>
        <w:rPr>
          <w:w w:val="120"/>
        </w:rPr>
        <w:t>Using the Events filter</w:t>
      </w:r>
    </w:p>
    <w:p w:rsidR="005D778C" w:rsidRDefault="005D778C" w:rsidP="005D778C">
      <w:pPr>
        <w:autoSpaceDE w:val="0"/>
        <w:autoSpaceDN w:val="0"/>
        <w:adjustRightInd w:val="0"/>
        <w:spacing w:before="4"/>
      </w:pPr>
      <w:r>
        <w:t>The Events filter is very helpful when searching a specific event or events, or your results return many records.</w:t>
      </w:r>
    </w:p>
    <w:p w:rsidR="005D778C" w:rsidRDefault="003A6779" w:rsidP="005D778C">
      <w:pPr>
        <w:autoSpaceDE w:val="0"/>
        <w:autoSpaceDN w:val="0"/>
        <w:adjustRightInd w:val="0"/>
        <w:spacing w:before="4"/>
      </w:pPr>
      <w:r>
        <w:rPr>
          <w:noProof/>
        </w:rPr>
        <w:drawing>
          <wp:anchor distT="0" distB="0" distL="114300" distR="114300" simplePos="0" relativeHeight="251793920" behindDoc="1" locked="0" layoutInCell="1" allowOverlap="1">
            <wp:simplePos x="0" y="0"/>
            <wp:positionH relativeFrom="column">
              <wp:posOffset>-69850</wp:posOffset>
            </wp:positionH>
            <wp:positionV relativeFrom="paragraph">
              <wp:posOffset>196215</wp:posOffset>
            </wp:positionV>
            <wp:extent cx="1371600" cy="3154680"/>
            <wp:effectExtent l="19050" t="19050" r="19050" b="26670"/>
            <wp:wrapThrough wrapText="bothSides">
              <wp:wrapPolygon edited="0">
                <wp:start x="-300" y="-130"/>
                <wp:lineTo x="-300" y="21652"/>
                <wp:lineTo x="21600" y="21652"/>
                <wp:lineTo x="21600" y="-130"/>
                <wp:lineTo x="-300" y="-130"/>
              </wp:wrapPolygon>
            </wp:wrapThrough>
            <wp:docPr id="830" name="Picture 17" descr="5-11-2012 3-40-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11-2012 3-40-09 PM"/>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71600" cy="3154680"/>
                    </a:xfrm>
                    <a:prstGeom prst="rect">
                      <a:avLst/>
                    </a:prstGeom>
                    <a:noFill/>
                    <a:ln w="9525">
                      <a:solidFill>
                        <a:srgbClr val="548DD4"/>
                      </a:solidFill>
                      <a:miter lim="800000"/>
                      <a:headEnd/>
                      <a:tailEnd/>
                    </a:ln>
                  </pic:spPr>
                </pic:pic>
              </a:graphicData>
            </a:graphic>
          </wp:anchor>
        </w:drawing>
      </w:r>
    </w:p>
    <w:p w:rsidR="005D778C" w:rsidRDefault="005D778C" w:rsidP="005D778C">
      <w:pPr>
        <w:autoSpaceDE w:val="0"/>
        <w:autoSpaceDN w:val="0"/>
        <w:adjustRightInd w:val="0"/>
        <w:spacing w:before="4"/>
        <w:rPr>
          <w:rFonts w:cs="Arial"/>
          <w:b/>
          <w:color w:val="0070C0"/>
          <w:w w:val="120"/>
        </w:rPr>
      </w:pPr>
    </w:p>
    <w:p w:rsidR="005D778C" w:rsidRDefault="005D778C" w:rsidP="005D778C">
      <w:pPr>
        <w:autoSpaceDE w:val="0"/>
        <w:autoSpaceDN w:val="0"/>
        <w:adjustRightInd w:val="0"/>
        <w:spacing w:before="4"/>
        <w:rPr>
          <w:sz w:val="12"/>
          <w:szCs w:val="12"/>
        </w:rPr>
      </w:pPr>
    </w:p>
    <w:p w:rsidR="005D778C" w:rsidRDefault="005D778C" w:rsidP="005D778C"/>
    <w:p w:rsidR="005D778C" w:rsidRDefault="005D778C" w:rsidP="005D778C"/>
    <w:p w:rsidR="005D778C" w:rsidRDefault="005D778C" w:rsidP="005D778C">
      <w:r>
        <w:br/>
      </w:r>
    </w:p>
    <w:p w:rsidR="0062171F" w:rsidRDefault="0062171F" w:rsidP="005D778C"/>
    <w:p w:rsidR="0062171F" w:rsidRDefault="0062171F" w:rsidP="005D778C"/>
    <w:p w:rsidR="0062171F" w:rsidRDefault="0062171F" w:rsidP="005D778C"/>
    <w:p w:rsidR="0062171F" w:rsidRDefault="0062171F" w:rsidP="005D778C"/>
    <w:p w:rsidR="00B14151" w:rsidRDefault="00B14151" w:rsidP="005D778C"/>
    <w:p w:rsidR="00B14151" w:rsidRDefault="00B14151" w:rsidP="005D778C"/>
    <w:p w:rsidR="00B14151" w:rsidRDefault="00B14151" w:rsidP="005D778C"/>
    <w:p w:rsidR="00B14151" w:rsidRDefault="00B14151" w:rsidP="005D778C"/>
    <w:p w:rsidR="00B14151" w:rsidRDefault="00B14151" w:rsidP="005D778C"/>
    <w:p w:rsidR="00B14151" w:rsidRDefault="00B14151" w:rsidP="005D778C"/>
    <w:p w:rsidR="00B14151" w:rsidRDefault="00B14151" w:rsidP="005D778C"/>
    <w:p w:rsidR="0062171F" w:rsidRDefault="0062171F" w:rsidP="005D778C"/>
    <w:p w:rsidR="0062171F" w:rsidRDefault="0062171F" w:rsidP="005D778C"/>
    <w:p w:rsidR="00A9031A" w:rsidRDefault="00A9031A" w:rsidP="005D778C"/>
    <w:p w:rsidR="0062171F" w:rsidRDefault="0062171F" w:rsidP="005D778C"/>
    <w:p w:rsidR="005D778C" w:rsidRDefault="00B14151" w:rsidP="00232EE6">
      <w:pPr>
        <w:pStyle w:val="Heading2"/>
      </w:pPr>
      <w:bookmarkStart w:id="15" w:name="_Toc328043513"/>
      <w:bookmarkStart w:id="16" w:name="_Toc378835956"/>
      <w:bookmarkStart w:id="17" w:name="_Toc411241711"/>
      <w:r>
        <w:t>14</w:t>
      </w:r>
      <w:r w:rsidR="005D778C">
        <w:t>.3  Adding a NEW Event</w:t>
      </w:r>
      <w:bookmarkEnd w:id="15"/>
      <w:bookmarkEnd w:id="16"/>
      <w:bookmarkEnd w:id="17"/>
    </w:p>
    <w:p w:rsidR="005D778C" w:rsidRDefault="005D778C" w:rsidP="005D778C">
      <w:r>
        <w:t xml:space="preserve">The process of adding a NEW Event is fairly simple. Begin by selecting the Events module. </w:t>
      </w:r>
    </w:p>
    <w:p w:rsidR="005D778C" w:rsidRDefault="005D778C" w:rsidP="005D778C">
      <w:r>
        <w:t>.</w:t>
      </w:r>
    </w:p>
    <w:p w:rsidR="00B14151" w:rsidRDefault="00B14151" w:rsidP="005D778C"/>
    <w:p w:rsidR="00B14151" w:rsidRDefault="00B14151" w:rsidP="00133E76">
      <w:pPr>
        <w:pStyle w:val="ListParagraph"/>
        <w:numPr>
          <w:ilvl w:val="0"/>
          <w:numId w:val="73"/>
        </w:numPr>
      </w:pPr>
      <w:r>
        <w:t xml:space="preserve">Then, Select the </w:t>
      </w:r>
      <w:r w:rsidRPr="00B14151">
        <w:rPr>
          <w:b/>
        </w:rPr>
        <w:t>NEW</w:t>
      </w:r>
      <w:r>
        <w:t xml:space="preserve"> button</w:t>
      </w:r>
    </w:p>
    <w:p w:rsidR="005D778C" w:rsidRDefault="005D778C" w:rsidP="005D778C"/>
    <w:p w:rsidR="005D778C" w:rsidRDefault="005D778C" w:rsidP="005D778C"/>
    <w:p w:rsidR="00B14151" w:rsidRDefault="00B14151" w:rsidP="00B14151">
      <w:pPr>
        <w:ind w:left="456"/>
      </w:pPr>
      <w:r>
        <w:rPr>
          <w:noProof/>
        </w:rPr>
        <w:drawing>
          <wp:anchor distT="0" distB="0" distL="114300" distR="114300" simplePos="0" relativeHeight="251938304" behindDoc="0" locked="0" layoutInCell="1" allowOverlap="1">
            <wp:simplePos x="0" y="0"/>
            <wp:positionH relativeFrom="column">
              <wp:posOffset>0</wp:posOffset>
            </wp:positionH>
            <wp:positionV relativeFrom="paragraph">
              <wp:posOffset>58600</wp:posOffset>
            </wp:positionV>
            <wp:extent cx="5104130" cy="777875"/>
            <wp:effectExtent l="0" t="0" r="39370" b="41275"/>
            <wp:wrapThrough wrapText="bothSides">
              <wp:wrapPolygon edited="0">
                <wp:start x="0" y="0"/>
                <wp:lineTo x="0" y="22217"/>
                <wp:lineTo x="21686" y="22217"/>
                <wp:lineTo x="21686" y="0"/>
                <wp:lineTo x="0" y="0"/>
              </wp:wrapPolygon>
            </wp:wrapThrough>
            <wp:docPr id="2056" name="Picture 4" descr="events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vents_new"/>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04130" cy="777875"/>
                    </a:xfrm>
                    <a:prstGeom prst="rect">
                      <a:avLst/>
                    </a:prstGeom>
                    <a:noFill/>
                    <a:ln>
                      <a:noFill/>
                    </a:ln>
                    <a:effectLst>
                      <a:outerShdw dist="35921" dir="2700000" algn="ctr" rotWithShape="0">
                        <a:srgbClr val="0070C0"/>
                      </a:outerShdw>
                    </a:effectLst>
                  </pic:spPr>
                </pic:pic>
              </a:graphicData>
            </a:graphic>
          </wp:anchor>
        </w:drawing>
      </w:r>
    </w:p>
    <w:p w:rsidR="00B14151" w:rsidRDefault="00B14151" w:rsidP="00B14151">
      <w:pPr>
        <w:ind w:left="456"/>
      </w:pPr>
    </w:p>
    <w:p w:rsidR="00B14151" w:rsidRDefault="00B14151" w:rsidP="00B14151">
      <w:pPr>
        <w:ind w:left="456"/>
      </w:pPr>
    </w:p>
    <w:p w:rsidR="00B14151" w:rsidRDefault="00B14151" w:rsidP="00B14151">
      <w:pPr>
        <w:ind w:left="456"/>
      </w:pPr>
    </w:p>
    <w:p w:rsidR="00B14151" w:rsidRDefault="00B14151" w:rsidP="00B14151">
      <w:pPr>
        <w:ind w:left="456"/>
      </w:pPr>
    </w:p>
    <w:p w:rsidR="00B14151" w:rsidRDefault="00B14151" w:rsidP="00B14151">
      <w:pPr>
        <w:ind w:left="456"/>
      </w:pPr>
    </w:p>
    <w:p w:rsidR="00B14151" w:rsidRDefault="00B14151" w:rsidP="00B14151">
      <w:pPr>
        <w:ind w:left="456"/>
      </w:pPr>
    </w:p>
    <w:p w:rsidR="005D778C" w:rsidRDefault="005D778C" w:rsidP="00133E76">
      <w:pPr>
        <w:pStyle w:val="ListParagraph"/>
        <w:numPr>
          <w:ilvl w:val="0"/>
          <w:numId w:val="74"/>
        </w:numPr>
      </w:pPr>
      <w:r>
        <w:t>Then enter the REQUIRED FIELDS of Event Name, Category, and Type (Event Description is NOT REQUIRED, but recommended)</w:t>
      </w:r>
    </w:p>
    <w:p w:rsidR="00B14151" w:rsidRDefault="00B14151" w:rsidP="00B14151"/>
    <w:p w:rsidR="00B14151" w:rsidRDefault="00B14151" w:rsidP="00133E76">
      <w:pPr>
        <w:pStyle w:val="ListParagraph"/>
        <w:numPr>
          <w:ilvl w:val="0"/>
          <w:numId w:val="74"/>
        </w:numPr>
      </w:pPr>
    </w:p>
    <w:p w:rsidR="005D778C" w:rsidRDefault="003A6779" w:rsidP="005D778C">
      <w:r>
        <w:rPr>
          <w:noProof/>
        </w:rPr>
        <w:drawing>
          <wp:anchor distT="0" distB="0" distL="114300" distR="114300" simplePos="0" relativeHeight="251795968" behindDoc="1" locked="0" layoutInCell="1" allowOverlap="1">
            <wp:simplePos x="0" y="0"/>
            <wp:positionH relativeFrom="column">
              <wp:posOffset>-4445</wp:posOffset>
            </wp:positionH>
            <wp:positionV relativeFrom="paragraph">
              <wp:posOffset>80010</wp:posOffset>
            </wp:positionV>
            <wp:extent cx="3352800" cy="1657350"/>
            <wp:effectExtent l="19050" t="19050" r="19050" b="19050"/>
            <wp:wrapThrough wrapText="bothSides">
              <wp:wrapPolygon edited="0">
                <wp:start x="-123" y="-248"/>
                <wp:lineTo x="-123" y="21600"/>
                <wp:lineTo x="21600" y="21600"/>
                <wp:lineTo x="21600" y="-248"/>
                <wp:lineTo x="-123" y="-248"/>
              </wp:wrapPolygon>
            </wp:wrapThrough>
            <wp:docPr id="827" name="Picture 827" descr="even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eventc"/>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52800" cy="1657350"/>
                    </a:xfrm>
                    <a:prstGeom prst="rect">
                      <a:avLst/>
                    </a:prstGeom>
                    <a:noFill/>
                    <a:ln w="6350">
                      <a:solidFill>
                        <a:srgbClr val="0078C9"/>
                      </a:solidFill>
                      <a:miter lim="800000"/>
                      <a:headEnd/>
                      <a:tailEnd/>
                    </a:ln>
                  </pic:spPr>
                </pic:pic>
              </a:graphicData>
            </a:graphic>
          </wp:anchor>
        </w:drawing>
      </w:r>
    </w:p>
    <w:p w:rsidR="005D778C" w:rsidRDefault="005D778C" w:rsidP="005D778C"/>
    <w:p w:rsidR="005D778C" w:rsidRPr="00B14151" w:rsidRDefault="005D778C" w:rsidP="005D778C">
      <w:pPr>
        <w:autoSpaceDE w:val="0"/>
        <w:autoSpaceDN w:val="0"/>
        <w:adjustRightInd w:val="0"/>
        <w:spacing w:before="34" w:line="270" w:lineRule="auto"/>
        <w:ind w:right="65" w:firstLine="14"/>
        <w:rPr>
          <w:rFonts w:cs="Arial"/>
          <w:color w:val="050507"/>
          <w:w w:val="110"/>
          <w:szCs w:val="20"/>
        </w:rPr>
      </w:pPr>
    </w:p>
    <w:p w:rsidR="005D778C" w:rsidRDefault="005D778C" w:rsidP="005D778C">
      <w:pPr>
        <w:autoSpaceDE w:val="0"/>
        <w:autoSpaceDN w:val="0"/>
        <w:adjustRightInd w:val="0"/>
        <w:spacing w:before="34" w:line="270" w:lineRule="auto"/>
        <w:ind w:right="65" w:firstLine="14"/>
        <w:rPr>
          <w:rFonts w:cs="Arial"/>
          <w:b/>
          <w:color w:val="050507"/>
          <w:w w:val="110"/>
          <w:szCs w:val="20"/>
        </w:rPr>
      </w:pPr>
      <w:r w:rsidRPr="00B14151">
        <w:rPr>
          <w:rFonts w:cs="Arial"/>
          <w:b/>
          <w:color w:val="050507"/>
          <w:w w:val="110"/>
          <w:szCs w:val="20"/>
        </w:rPr>
        <w:t>NOTE: If you select the Event Category of Program, an Event Date will not be required. All ot</w:t>
      </w:r>
      <w:r w:rsidRPr="00B14151">
        <w:rPr>
          <w:rFonts w:cs="Arial"/>
          <w:b/>
          <w:color w:val="050507"/>
          <w:w w:val="110"/>
          <w:szCs w:val="20"/>
        </w:rPr>
        <w:t>h</w:t>
      </w:r>
      <w:r w:rsidRPr="00B14151">
        <w:rPr>
          <w:rFonts w:cs="Arial"/>
          <w:b/>
          <w:color w:val="050507"/>
          <w:w w:val="110"/>
          <w:szCs w:val="20"/>
        </w:rPr>
        <w:t>er types require an Event Date.</w:t>
      </w:r>
    </w:p>
    <w:p w:rsidR="00A9031A" w:rsidRDefault="00A9031A" w:rsidP="005D778C">
      <w:pPr>
        <w:autoSpaceDE w:val="0"/>
        <w:autoSpaceDN w:val="0"/>
        <w:adjustRightInd w:val="0"/>
        <w:spacing w:before="34" w:line="270" w:lineRule="auto"/>
        <w:ind w:right="65" w:firstLine="14"/>
        <w:rPr>
          <w:rFonts w:cs="Arial"/>
          <w:b/>
          <w:color w:val="050507"/>
          <w:w w:val="110"/>
          <w:szCs w:val="20"/>
        </w:rPr>
      </w:pPr>
    </w:p>
    <w:p w:rsidR="00A9031A" w:rsidRDefault="00A9031A" w:rsidP="005D778C">
      <w:pPr>
        <w:autoSpaceDE w:val="0"/>
        <w:autoSpaceDN w:val="0"/>
        <w:adjustRightInd w:val="0"/>
        <w:spacing w:before="34" w:line="270" w:lineRule="auto"/>
        <w:ind w:right="65" w:firstLine="14"/>
        <w:rPr>
          <w:rFonts w:cs="Arial"/>
          <w:b/>
          <w:color w:val="050507"/>
          <w:w w:val="110"/>
          <w:szCs w:val="20"/>
        </w:rPr>
      </w:pPr>
    </w:p>
    <w:p w:rsidR="00A9031A" w:rsidRPr="00B14151" w:rsidRDefault="00A9031A" w:rsidP="005D778C">
      <w:pPr>
        <w:autoSpaceDE w:val="0"/>
        <w:autoSpaceDN w:val="0"/>
        <w:adjustRightInd w:val="0"/>
        <w:spacing w:before="34" w:line="270" w:lineRule="auto"/>
        <w:ind w:right="65" w:firstLine="14"/>
        <w:rPr>
          <w:rFonts w:cs="Arial"/>
          <w:b/>
          <w:color w:val="050507"/>
          <w:w w:val="110"/>
          <w:szCs w:val="20"/>
        </w:rPr>
      </w:pPr>
    </w:p>
    <w:p w:rsidR="0062171F" w:rsidRDefault="00191C65" w:rsidP="005D778C">
      <w:pPr>
        <w:autoSpaceDE w:val="0"/>
        <w:autoSpaceDN w:val="0"/>
        <w:adjustRightInd w:val="0"/>
        <w:spacing w:before="34" w:line="270" w:lineRule="auto"/>
        <w:ind w:right="65" w:firstLine="14"/>
        <w:rPr>
          <w:rFonts w:cs="Arial"/>
          <w:b/>
          <w:color w:val="050507"/>
          <w:w w:val="110"/>
          <w:sz w:val="20"/>
          <w:szCs w:val="20"/>
        </w:rPr>
      </w:pPr>
      <w:r w:rsidRPr="00191C65">
        <w:rPr>
          <w:noProof/>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94" o:spid="_x0000_s1045" type="#_x0000_t185" style="position:absolute;left:0;text-align:left;margin-left:159pt;margin-top:422.9pt;width:242.85pt;height:194.5pt;z-index:25179494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vLKAMAAKEGAAAOAAAAZHJzL2Uyb0RvYy54bWysVU1v2zgQvRfY/0DwrkiyZck2ohS2bBcF&#10;utsAabFnWqQsthKpkrTldLH/vcOR4jhZFCgW9UHg8OPxvceZ8e3bc9uQkzBWapXT+CaiRKhSc6kO&#10;Of38aRfMKbGOKc4arUROH4Wlb+/+eHPbd0sx0bVuuDAEQJRd9l1Oa+e6ZRjashYtsze6EwoWK21a&#10;5iA0h5Ab1gN624STKErDXhveGV0Ka2F2MyzSO8SvKlG6j1VlhSNNToGbw6/B795/w7tbtjwY1tWy&#10;HGmw/8GiZVLBpReoDXOMHI38D1QrS6OtrtxNqdtQV5UsBWoANXH0Ss1DzTqBWsAc211ssr8Ptvzr&#10;dG+I5DlNFwklirXwSBt93DeCrA0rv4J1fgV86ju7hO0P3b3xSm33QZdfLVG6qJk6iJUxuq8F48Au&#10;9vvDFwd8YOEo2fd/ag6XsKPTaNm5Mq0HBDPIGV/m8fIy4uxICZPTaJ7EixklJaxNkiyKZ/h2IVs+&#10;He+Mde+Ebokf5HQ/kL9n0uAt7PTBOnwhPqpk/AslVdvAe59YQ+bRbKDNluNeAH8C9QeV3smmwYRp&#10;FOmB1DyOIgS3upHcr6Ix5rAvGkMANKeL9Xo9W6AdYNn1NqOPiiOaN207jh2TzTCG2xvl8cCDkbp3&#10;A5Pqn0W02M638yRIJuk2SKLNJljtiiRId3E220w3RbGJ//XU4mRZS86F8uyeEjxOfi2BxlIbUvOS&#10;4i9U2Bdik2k6xVwB8lfbwpc0IDVQ1ShulLTazaIsmc6DLJtNg2S6jYL1fFcEqyJO02y7LtbbV5K2&#10;WN/296gSCDYarY9OmIea94RLn0xxtkhjCgF0jkkW+R8lrDlAyyudocRo97d0Ndarz92fpYGfP7C2&#10;ZfjutmZcDGmSIiTOSnV6N27xLg7+omUXVoOBz4Sv/B09ebZ4sBp1YUH6Ghxq2Z33Z6z8GPPTF+he&#10;80coUZCDdQh9HQa1Nt8p6aFH5tR+OzIjKGneKyjzZJZNfFO9Dsx1sL8OmCoBKqcOrMNh4YZGfOyM&#10;PNTeZjRO6RW0hko6sAMpD6zGAPogiht7tm+01zHuev5nufsBAAD//wMAUEsDBBQABgAIAAAAIQDq&#10;x0Yx4AAAAAwBAAAPAAAAZHJzL2Rvd25yZXYueG1sTI9BTsMwEEX3SNzBmkrsqNOmLVYapwIk1FWR&#10;GjiAG5skqj2OYqcxt2dYwXI0X/+/Vx6Ss+xmxtB7lLBaZsAMNl732Er4/Hh7FMBCVKiV9WgkfJsA&#10;h+r+rlSF9jOeza2OLaMSDIWS0MU4FJyHpjNOhaUfDNLvy49ORTrHlutRzVTuLF9n2Y471SMtdGow&#10;r51prvXkJLjJ1sdTr07D9v16Hl9mTCkepXxYpOc9sGhS/AvDLz6hQ0VMFz+hDsxKyFeCXKIEsdmS&#10;AyVElj8Bu1B0nW8E8Krk/yWqHwAAAP//AwBQSwECLQAUAAYACAAAACEAtoM4kv4AAADhAQAAEwAA&#10;AAAAAAAAAAAAAAAAAAAAW0NvbnRlbnRfVHlwZXNdLnhtbFBLAQItABQABgAIAAAAIQA4/SH/1gAA&#10;AJQBAAALAAAAAAAAAAAAAAAAAC8BAABfcmVscy8ucmVsc1BLAQItABQABgAIAAAAIQCBfvvLKAMA&#10;AKEGAAAOAAAAAAAAAAAAAAAAAC4CAABkcnMvZTJvRG9jLnhtbFBLAQItABQABgAIAAAAIQDqx0Yx&#10;4AAAAAwBAAAPAAAAAAAAAAAAAAAAAIIFAABkcnMvZG93bnJldi54bWxQSwUGAAAAAAQABADzAAAA&#10;jwYAAAAA&#10;" o:allowincell="f" adj="1739" fillcolor="#943634" strokecolor="#9bbb59" strokeweight="3pt">
            <v:shadow color="#5d7035" offset="1pt,1pt"/>
            <v:textbox inset="3.6pt,,3.6pt">
              <w:txbxContent>
                <w:p w:rsidR="0041132A" w:rsidRPr="00B14151" w:rsidRDefault="0041132A" w:rsidP="005D778C">
                  <w:pPr>
                    <w:rPr>
                      <w:rFonts w:cs="Arial"/>
                      <w:sz w:val="20"/>
                    </w:rPr>
                  </w:pPr>
                  <w:r>
                    <w:rPr>
                      <w:sz w:val="18"/>
                    </w:rPr>
                    <w:br/>
                  </w:r>
                  <w:r w:rsidRPr="00B14151">
                    <w:rPr>
                      <w:rFonts w:cs="Arial"/>
                      <w:sz w:val="20"/>
                    </w:rPr>
                    <w:t xml:space="preserve">In the example to the left, the original search returned over 2000 records. </w:t>
                  </w:r>
                </w:p>
                <w:p w:rsidR="0041132A" w:rsidRPr="00B14151" w:rsidRDefault="0041132A" w:rsidP="005D778C">
                  <w:pPr>
                    <w:rPr>
                      <w:rFonts w:cs="Arial"/>
                      <w:sz w:val="20"/>
                    </w:rPr>
                  </w:pPr>
                </w:p>
                <w:p w:rsidR="0041132A" w:rsidRPr="00B14151" w:rsidRDefault="0041132A" w:rsidP="005D778C">
                  <w:pPr>
                    <w:rPr>
                      <w:rFonts w:cs="Arial"/>
                      <w:sz w:val="20"/>
                    </w:rPr>
                  </w:pPr>
                  <w:r w:rsidRPr="00B14151">
                    <w:rPr>
                      <w:rFonts w:cs="Arial"/>
                      <w:sz w:val="20"/>
                    </w:rPr>
                    <w:t xml:space="preserve">Example: Search for any event that CONTAINS the word “doc” in the event title, AND are “active” and are delivered “in person”. </w:t>
                  </w:r>
                </w:p>
                <w:p w:rsidR="0041132A" w:rsidRPr="00B14151" w:rsidRDefault="0041132A" w:rsidP="005D778C">
                  <w:pPr>
                    <w:rPr>
                      <w:rFonts w:cs="Arial"/>
                      <w:sz w:val="20"/>
                    </w:rPr>
                  </w:pPr>
                </w:p>
                <w:p w:rsidR="0041132A" w:rsidRPr="00B14151" w:rsidRDefault="0041132A" w:rsidP="005D778C">
                  <w:pPr>
                    <w:rPr>
                      <w:rFonts w:cs="Arial"/>
                      <w:sz w:val="20"/>
                    </w:rPr>
                  </w:pPr>
                  <w:r w:rsidRPr="00B14151">
                    <w:rPr>
                      <w:rFonts w:cs="Arial"/>
                      <w:sz w:val="20"/>
                    </w:rPr>
                    <w:t>The filter can also be done by using a date range for the event or when the event was modified</w:t>
                  </w:r>
                </w:p>
                <w:p w:rsidR="0041132A" w:rsidRPr="00B14151" w:rsidRDefault="0041132A" w:rsidP="005D778C">
                  <w:pPr>
                    <w:jc w:val="center"/>
                    <w:rPr>
                      <w:rFonts w:cs="Arial"/>
                      <w:i/>
                      <w:iCs/>
                      <w:sz w:val="22"/>
                    </w:rPr>
                  </w:pPr>
                </w:p>
                <w:p w:rsidR="0041132A" w:rsidRPr="00B14151" w:rsidRDefault="0041132A" w:rsidP="005D778C">
                  <w:pPr>
                    <w:jc w:val="center"/>
                    <w:rPr>
                      <w:rFonts w:cs="Arial"/>
                      <w:b/>
                      <w:i/>
                      <w:iCs/>
                      <w:color w:val="0070C0"/>
                      <w:sz w:val="28"/>
                    </w:rPr>
                  </w:pPr>
                  <w:r w:rsidRPr="00B14151">
                    <w:rPr>
                      <w:rFonts w:cs="Arial"/>
                      <w:b/>
                      <w:i/>
                      <w:iCs/>
                      <w:color w:val="0070C0"/>
                      <w:sz w:val="22"/>
                    </w:rPr>
                    <w:t xml:space="preserve">This returned 26 records. </w:t>
                  </w:r>
                  <w:r w:rsidRPr="00B14151">
                    <w:rPr>
                      <w:rFonts w:cs="Arial"/>
                      <w:b/>
                      <w:i/>
                      <w:iCs/>
                      <w:color w:val="0070C0"/>
                      <w:sz w:val="28"/>
                    </w:rPr>
                    <w:t>Down from 2000!</w:t>
                  </w:r>
                </w:p>
              </w:txbxContent>
            </v:textbox>
            <w10:wrap type="square" anchorx="margin" anchory="margin"/>
          </v:shape>
        </w:pict>
      </w:r>
    </w:p>
    <w:p w:rsidR="0062171F" w:rsidRDefault="0062171F" w:rsidP="005D778C">
      <w:pPr>
        <w:autoSpaceDE w:val="0"/>
        <w:autoSpaceDN w:val="0"/>
        <w:adjustRightInd w:val="0"/>
        <w:spacing w:before="34" w:line="270" w:lineRule="auto"/>
        <w:ind w:right="65" w:firstLine="14"/>
        <w:rPr>
          <w:rFonts w:cs="Arial"/>
          <w:b/>
          <w:color w:val="050507"/>
          <w:w w:val="110"/>
          <w:sz w:val="20"/>
          <w:szCs w:val="20"/>
        </w:rPr>
      </w:pPr>
    </w:p>
    <w:p w:rsidR="0062171F" w:rsidRDefault="0062171F" w:rsidP="005D778C">
      <w:pPr>
        <w:autoSpaceDE w:val="0"/>
        <w:autoSpaceDN w:val="0"/>
        <w:adjustRightInd w:val="0"/>
        <w:spacing w:before="34" w:line="270" w:lineRule="auto"/>
        <w:ind w:right="65" w:firstLine="14"/>
        <w:rPr>
          <w:rFonts w:cs="Arial"/>
          <w:b/>
          <w:color w:val="050507"/>
          <w:w w:val="110"/>
          <w:sz w:val="20"/>
          <w:szCs w:val="20"/>
        </w:rPr>
      </w:pPr>
    </w:p>
    <w:p w:rsidR="00B14151" w:rsidRDefault="00B14151" w:rsidP="005D778C">
      <w:pPr>
        <w:autoSpaceDE w:val="0"/>
        <w:autoSpaceDN w:val="0"/>
        <w:adjustRightInd w:val="0"/>
        <w:spacing w:before="34" w:line="270" w:lineRule="auto"/>
        <w:ind w:right="65" w:firstLine="14"/>
        <w:rPr>
          <w:rFonts w:cs="Arial"/>
          <w:b/>
          <w:color w:val="050507"/>
          <w:w w:val="110"/>
          <w:sz w:val="20"/>
          <w:szCs w:val="20"/>
        </w:rPr>
      </w:pPr>
    </w:p>
    <w:p w:rsidR="005D778C" w:rsidRPr="00C331BB" w:rsidRDefault="005D778C" w:rsidP="005D778C">
      <w:pPr>
        <w:autoSpaceDE w:val="0"/>
        <w:autoSpaceDN w:val="0"/>
        <w:adjustRightInd w:val="0"/>
        <w:spacing w:before="34" w:line="270" w:lineRule="auto"/>
        <w:ind w:right="65" w:firstLine="14"/>
        <w:rPr>
          <w:rFonts w:cs="Arial"/>
          <w:b/>
          <w:color w:val="050507"/>
          <w:w w:val="110"/>
          <w:sz w:val="20"/>
          <w:szCs w:val="20"/>
        </w:rPr>
      </w:pPr>
    </w:p>
    <w:p w:rsidR="005D778C" w:rsidRDefault="005D778C" w:rsidP="00133E76">
      <w:pPr>
        <w:pStyle w:val="ListParagraph"/>
        <w:numPr>
          <w:ilvl w:val="0"/>
          <w:numId w:val="74"/>
        </w:numPr>
        <w:autoSpaceDE w:val="0"/>
        <w:autoSpaceDN w:val="0"/>
        <w:adjustRightInd w:val="0"/>
        <w:spacing w:before="34" w:after="200" w:line="270" w:lineRule="auto"/>
        <w:ind w:right="65"/>
        <w:rPr>
          <w:rFonts w:cs="Arial"/>
          <w:color w:val="050507"/>
          <w:w w:val="110"/>
          <w:sz w:val="22"/>
          <w:szCs w:val="20"/>
        </w:rPr>
      </w:pPr>
      <w:r w:rsidRPr="00B14151">
        <w:rPr>
          <w:rFonts w:cs="Arial"/>
          <w:color w:val="050507"/>
          <w:w w:val="110"/>
          <w:sz w:val="22"/>
          <w:szCs w:val="20"/>
        </w:rPr>
        <w:t>Select the Event Date</w:t>
      </w:r>
    </w:p>
    <w:p w:rsidR="005D778C" w:rsidRDefault="005D778C" w:rsidP="00E93E18">
      <w:pPr>
        <w:pStyle w:val="ListParagraph"/>
        <w:numPr>
          <w:ilvl w:val="0"/>
          <w:numId w:val="24"/>
        </w:numPr>
        <w:autoSpaceDE w:val="0"/>
        <w:autoSpaceDN w:val="0"/>
        <w:adjustRightInd w:val="0"/>
        <w:spacing w:before="34" w:after="200" w:line="270" w:lineRule="auto"/>
        <w:ind w:right="65"/>
        <w:rPr>
          <w:rFonts w:cs="Arial"/>
          <w:color w:val="050507"/>
          <w:w w:val="110"/>
          <w:sz w:val="20"/>
          <w:szCs w:val="20"/>
        </w:rPr>
      </w:pPr>
      <w:r>
        <w:rPr>
          <w:rFonts w:cs="Arial"/>
          <w:color w:val="050507"/>
          <w:w w:val="110"/>
          <w:sz w:val="20"/>
          <w:szCs w:val="20"/>
        </w:rPr>
        <w:t>Click Next</w:t>
      </w:r>
    </w:p>
    <w:p w:rsidR="0062171F" w:rsidRPr="00545EB3" w:rsidRDefault="0062171F" w:rsidP="0062171F">
      <w:pPr>
        <w:pStyle w:val="ListParagraph"/>
        <w:autoSpaceDE w:val="0"/>
        <w:autoSpaceDN w:val="0"/>
        <w:adjustRightInd w:val="0"/>
        <w:spacing w:before="34" w:after="200" w:line="270" w:lineRule="auto"/>
        <w:ind w:right="65"/>
        <w:rPr>
          <w:rFonts w:cs="Arial"/>
          <w:color w:val="050507"/>
          <w:w w:val="110"/>
          <w:sz w:val="20"/>
          <w:szCs w:val="20"/>
        </w:rPr>
      </w:pPr>
    </w:p>
    <w:p w:rsidR="005D778C" w:rsidRDefault="00B14151" w:rsidP="005D778C">
      <w:pPr>
        <w:autoSpaceDE w:val="0"/>
        <w:autoSpaceDN w:val="0"/>
        <w:adjustRightInd w:val="0"/>
        <w:spacing w:before="34" w:line="270" w:lineRule="auto"/>
        <w:ind w:right="65" w:firstLine="14"/>
        <w:rPr>
          <w:rFonts w:cs="Arial"/>
          <w:color w:val="050507"/>
          <w:w w:val="110"/>
          <w:sz w:val="20"/>
          <w:szCs w:val="20"/>
        </w:rPr>
      </w:pPr>
      <w:r>
        <w:rPr>
          <w:noProof/>
          <w:color w:val="auto"/>
          <w:sz w:val="21"/>
          <w:szCs w:val="21"/>
        </w:rPr>
        <w:drawing>
          <wp:anchor distT="280416" distB="672084" distL="370332" distR="780161" simplePos="0" relativeHeight="251817472" behindDoc="1" locked="0" layoutInCell="1" allowOverlap="1">
            <wp:simplePos x="0" y="0"/>
            <wp:positionH relativeFrom="column">
              <wp:posOffset>-13648</wp:posOffset>
            </wp:positionH>
            <wp:positionV relativeFrom="paragraph">
              <wp:posOffset>184103</wp:posOffset>
            </wp:positionV>
            <wp:extent cx="4105021" cy="1596390"/>
            <wp:effectExtent l="152400" t="152400" r="353060" b="365760"/>
            <wp:wrapThrough wrapText="bothSides">
              <wp:wrapPolygon edited="0">
                <wp:start x="401" y="-2062"/>
                <wp:lineTo x="-802" y="-1547"/>
                <wp:lineTo x="-702" y="23456"/>
                <wp:lineTo x="601" y="25776"/>
                <wp:lineTo x="702" y="26291"/>
                <wp:lineTo x="21854" y="26291"/>
                <wp:lineTo x="21954" y="25776"/>
                <wp:lineTo x="23157" y="23456"/>
                <wp:lineTo x="23358" y="19074"/>
                <wp:lineTo x="23358" y="2578"/>
                <wp:lineTo x="22155" y="-1289"/>
                <wp:lineTo x="22054" y="-2062"/>
                <wp:lineTo x="401" y="-2062"/>
              </wp:wrapPolygon>
            </wp:wrapThrough>
            <wp:docPr id="8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105021" cy="1596390"/>
                    </a:xfrm>
                    <a:prstGeom prst="rect">
                      <a:avLst/>
                    </a:prstGeom>
                    <a:ln>
                      <a:noFill/>
                    </a:ln>
                    <a:effectLst>
                      <a:outerShdw blurRad="292100" dist="139700" dir="2700000" algn="tl" rotWithShape="0">
                        <a:srgbClr val="333333">
                          <a:alpha val="65000"/>
                        </a:srgbClr>
                      </a:outerShdw>
                    </a:effectLst>
                  </pic:spPr>
                </pic:pic>
              </a:graphicData>
            </a:graphic>
          </wp:anchor>
        </w:drawing>
      </w:r>
    </w:p>
    <w:p w:rsidR="005D778C" w:rsidRDefault="005D778C" w:rsidP="005D778C">
      <w:pPr>
        <w:autoSpaceDE w:val="0"/>
        <w:autoSpaceDN w:val="0"/>
        <w:adjustRightInd w:val="0"/>
        <w:spacing w:before="34" w:line="270" w:lineRule="auto"/>
        <w:ind w:right="65" w:firstLine="14"/>
        <w:rPr>
          <w:rFonts w:cs="Arial"/>
          <w:color w:val="050507"/>
          <w:w w:val="110"/>
        </w:rPr>
      </w:pPr>
    </w:p>
    <w:p w:rsidR="005D778C" w:rsidRDefault="005D778C" w:rsidP="005D778C">
      <w:pPr>
        <w:autoSpaceDE w:val="0"/>
        <w:autoSpaceDN w:val="0"/>
        <w:adjustRightInd w:val="0"/>
        <w:spacing w:before="34" w:line="270" w:lineRule="auto"/>
        <w:ind w:right="65" w:firstLine="14"/>
        <w:rPr>
          <w:rFonts w:cs="Arial"/>
          <w:color w:val="050507"/>
          <w:w w:val="110"/>
        </w:rPr>
      </w:pPr>
    </w:p>
    <w:p w:rsidR="005D778C" w:rsidRDefault="005D778C" w:rsidP="005D778C">
      <w:pPr>
        <w:autoSpaceDE w:val="0"/>
        <w:autoSpaceDN w:val="0"/>
        <w:adjustRightInd w:val="0"/>
        <w:spacing w:before="34" w:line="270" w:lineRule="auto"/>
        <w:ind w:right="65" w:firstLine="14"/>
        <w:rPr>
          <w:rFonts w:cs="Arial"/>
          <w:color w:val="050507"/>
          <w:w w:val="110"/>
        </w:rPr>
      </w:pPr>
    </w:p>
    <w:p w:rsidR="005D778C" w:rsidRDefault="005D778C" w:rsidP="005D778C">
      <w:pPr>
        <w:autoSpaceDE w:val="0"/>
        <w:autoSpaceDN w:val="0"/>
        <w:adjustRightInd w:val="0"/>
        <w:spacing w:before="34" w:line="270" w:lineRule="auto"/>
        <w:ind w:right="65" w:firstLine="14"/>
        <w:rPr>
          <w:rFonts w:cs="Arial"/>
          <w:color w:val="050507"/>
          <w:w w:val="110"/>
        </w:rPr>
      </w:pPr>
    </w:p>
    <w:p w:rsidR="005D778C" w:rsidRDefault="005D778C" w:rsidP="005D778C">
      <w:pPr>
        <w:autoSpaceDE w:val="0"/>
        <w:autoSpaceDN w:val="0"/>
        <w:adjustRightInd w:val="0"/>
        <w:spacing w:before="34" w:line="270" w:lineRule="auto"/>
        <w:ind w:right="65" w:firstLine="14"/>
        <w:rPr>
          <w:rFonts w:cs="Arial"/>
          <w:color w:val="050507"/>
          <w:w w:val="110"/>
        </w:rPr>
      </w:pPr>
    </w:p>
    <w:p w:rsidR="005D778C" w:rsidRDefault="005D778C" w:rsidP="005D778C">
      <w:pPr>
        <w:autoSpaceDE w:val="0"/>
        <w:autoSpaceDN w:val="0"/>
        <w:adjustRightInd w:val="0"/>
        <w:spacing w:before="34" w:line="270" w:lineRule="auto"/>
        <w:ind w:right="65" w:firstLine="14"/>
        <w:rPr>
          <w:rFonts w:cs="Arial"/>
          <w:color w:val="050507"/>
          <w:w w:val="110"/>
        </w:rPr>
      </w:pPr>
    </w:p>
    <w:p w:rsidR="005D778C" w:rsidRDefault="005D778C" w:rsidP="005D778C">
      <w:pPr>
        <w:autoSpaceDE w:val="0"/>
        <w:autoSpaceDN w:val="0"/>
        <w:adjustRightInd w:val="0"/>
        <w:spacing w:before="34" w:line="270" w:lineRule="auto"/>
        <w:ind w:right="65" w:firstLine="14"/>
        <w:rPr>
          <w:rFonts w:cs="Arial"/>
          <w:color w:val="050507"/>
          <w:w w:val="110"/>
        </w:rPr>
      </w:pPr>
    </w:p>
    <w:p w:rsidR="005D778C" w:rsidRDefault="005D778C" w:rsidP="005D778C">
      <w:pPr>
        <w:autoSpaceDE w:val="0"/>
        <w:autoSpaceDN w:val="0"/>
        <w:adjustRightInd w:val="0"/>
        <w:spacing w:before="34" w:line="270" w:lineRule="auto"/>
        <w:ind w:right="65" w:firstLine="14"/>
        <w:rPr>
          <w:rFonts w:cs="Arial"/>
          <w:color w:val="050507"/>
          <w:w w:val="110"/>
        </w:rPr>
      </w:pPr>
    </w:p>
    <w:p w:rsidR="00B14151" w:rsidRDefault="00B14151" w:rsidP="005D778C">
      <w:pPr>
        <w:autoSpaceDE w:val="0"/>
        <w:autoSpaceDN w:val="0"/>
        <w:adjustRightInd w:val="0"/>
        <w:spacing w:before="34" w:line="270" w:lineRule="auto"/>
        <w:ind w:right="65" w:firstLine="14"/>
        <w:rPr>
          <w:rFonts w:cs="Arial"/>
          <w:color w:val="050507"/>
          <w:w w:val="110"/>
        </w:rPr>
      </w:pPr>
    </w:p>
    <w:p w:rsidR="00B14151" w:rsidRDefault="00B14151" w:rsidP="005D778C">
      <w:pPr>
        <w:autoSpaceDE w:val="0"/>
        <w:autoSpaceDN w:val="0"/>
        <w:adjustRightInd w:val="0"/>
        <w:spacing w:before="34" w:line="270" w:lineRule="auto"/>
        <w:ind w:right="65" w:firstLine="14"/>
        <w:rPr>
          <w:rFonts w:cs="Arial"/>
          <w:w w:val="110"/>
          <w:sz w:val="20"/>
        </w:rPr>
      </w:pPr>
    </w:p>
    <w:p w:rsidR="00A9031A" w:rsidRDefault="00A9031A" w:rsidP="005D778C">
      <w:pPr>
        <w:autoSpaceDE w:val="0"/>
        <w:autoSpaceDN w:val="0"/>
        <w:adjustRightInd w:val="0"/>
        <w:spacing w:before="34" w:line="270" w:lineRule="auto"/>
        <w:ind w:right="65" w:firstLine="14"/>
        <w:rPr>
          <w:rFonts w:cs="Arial"/>
          <w:w w:val="110"/>
          <w:sz w:val="20"/>
        </w:rPr>
      </w:pPr>
    </w:p>
    <w:p w:rsidR="00A9031A" w:rsidRPr="007342B4" w:rsidRDefault="00A9031A" w:rsidP="005D778C">
      <w:pPr>
        <w:autoSpaceDE w:val="0"/>
        <w:autoSpaceDN w:val="0"/>
        <w:adjustRightInd w:val="0"/>
        <w:spacing w:before="34" w:line="270" w:lineRule="auto"/>
        <w:ind w:right="65" w:firstLine="14"/>
        <w:rPr>
          <w:rFonts w:cs="Arial"/>
          <w:w w:val="110"/>
          <w:sz w:val="20"/>
        </w:rPr>
      </w:pPr>
    </w:p>
    <w:p w:rsidR="005D778C" w:rsidRPr="007342B4" w:rsidRDefault="005D778C" w:rsidP="005D778C">
      <w:pPr>
        <w:autoSpaceDE w:val="0"/>
        <w:autoSpaceDN w:val="0"/>
        <w:adjustRightInd w:val="0"/>
        <w:spacing w:before="34" w:line="270" w:lineRule="auto"/>
        <w:ind w:right="65" w:firstLine="14"/>
        <w:rPr>
          <w:rFonts w:cs="Arial"/>
          <w:w w:val="110"/>
          <w:sz w:val="20"/>
        </w:rPr>
      </w:pPr>
    </w:p>
    <w:p w:rsidR="005D778C" w:rsidRDefault="005D778C" w:rsidP="00E93E18">
      <w:pPr>
        <w:pStyle w:val="ListParagraph"/>
        <w:numPr>
          <w:ilvl w:val="0"/>
          <w:numId w:val="24"/>
        </w:numPr>
        <w:autoSpaceDE w:val="0"/>
        <w:autoSpaceDN w:val="0"/>
        <w:adjustRightInd w:val="0"/>
        <w:spacing w:before="4" w:after="200" w:line="276" w:lineRule="auto"/>
        <w:rPr>
          <w:rFonts w:cs="Arial"/>
          <w:w w:val="120"/>
          <w:sz w:val="20"/>
        </w:rPr>
      </w:pPr>
      <w:r>
        <w:rPr>
          <w:rFonts w:cs="Arial"/>
          <w:w w:val="120"/>
          <w:sz w:val="20"/>
        </w:rPr>
        <w:t>Select the Event Location</w:t>
      </w:r>
    </w:p>
    <w:p w:rsidR="005D778C" w:rsidRDefault="005D778C" w:rsidP="005D778C">
      <w:pPr>
        <w:pStyle w:val="ListParagraph"/>
        <w:autoSpaceDE w:val="0"/>
        <w:autoSpaceDN w:val="0"/>
        <w:adjustRightInd w:val="0"/>
        <w:spacing w:before="4" w:after="200" w:line="276" w:lineRule="auto"/>
        <w:rPr>
          <w:rFonts w:cs="Arial"/>
          <w:w w:val="120"/>
          <w:sz w:val="20"/>
        </w:rPr>
      </w:pPr>
    </w:p>
    <w:p w:rsidR="005D778C" w:rsidRDefault="005D778C" w:rsidP="005D778C">
      <w:pPr>
        <w:pStyle w:val="ListParagraph"/>
        <w:autoSpaceDE w:val="0"/>
        <w:autoSpaceDN w:val="0"/>
        <w:adjustRightInd w:val="0"/>
        <w:spacing w:before="4" w:after="200" w:line="276" w:lineRule="auto"/>
        <w:rPr>
          <w:rFonts w:cs="Arial"/>
          <w:w w:val="120"/>
          <w:sz w:val="20"/>
        </w:rPr>
      </w:pPr>
    </w:p>
    <w:p w:rsidR="005D778C" w:rsidRDefault="00B14151" w:rsidP="005D778C">
      <w:pPr>
        <w:pStyle w:val="ListParagraph"/>
        <w:autoSpaceDE w:val="0"/>
        <w:autoSpaceDN w:val="0"/>
        <w:adjustRightInd w:val="0"/>
        <w:spacing w:before="4" w:after="200" w:line="276" w:lineRule="auto"/>
        <w:rPr>
          <w:rFonts w:cs="Arial"/>
          <w:w w:val="120"/>
          <w:sz w:val="20"/>
        </w:rPr>
      </w:pPr>
      <w:r>
        <w:rPr>
          <w:rFonts w:ascii="Gotham Light" w:hAnsi="Gotham Light"/>
          <w:noProof/>
          <w:sz w:val="21"/>
        </w:rPr>
        <w:drawing>
          <wp:anchor distT="0" distB="0" distL="114300" distR="114300" simplePos="0" relativeHeight="251818496" behindDoc="1" locked="0" layoutInCell="1" allowOverlap="1">
            <wp:simplePos x="0" y="0"/>
            <wp:positionH relativeFrom="column">
              <wp:posOffset>-624840</wp:posOffset>
            </wp:positionH>
            <wp:positionV relativeFrom="paragraph">
              <wp:posOffset>173724</wp:posOffset>
            </wp:positionV>
            <wp:extent cx="381000" cy="431165"/>
            <wp:effectExtent l="0" t="0" r="0" b="6985"/>
            <wp:wrapThrough wrapText="bothSides">
              <wp:wrapPolygon edited="0">
                <wp:start x="0" y="0"/>
                <wp:lineTo x="0" y="20996"/>
                <wp:lineTo x="20520" y="20996"/>
                <wp:lineTo x="20520" y="0"/>
                <wp:lineTo x="0" y="0"/>
              </wp:wrapPolygon>
            </wp:wrapThrough>
            <wp:docPr id="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1000" cy="431165"/>
                    </a:xfrm>
                    <a:prstGeom prst="rect">
                      <a:avLst/>
                    </a:prstGeom>
                    <a:noFill/>
                  </pic:spPr>
                </pic:pic>
              </a:graphicData>
            </a:graphic>
          </wp:anchor>
        </w:drawing>
      </w:r>
    </w:p>
    <w:p w:rsidR="005D778C" w:rsidRPr="00B14151" w:rsidRDefault="005D778C" w:rsidP="005D778C">
      <w:pPr>
        <w:autoSpaceDE w:val="0"/>
        <w:autoSpaceDN w:val="0"/>
        <w:adjustRightInd w:val="0"/>
        <w:spacing w:before="4"/>
        <w:rPr>
          <w:rFonts w:ascii="Gotham Light" w:hAnsi="Gotham Light" w:cs="Arial"/>
          <w:b/>
          <w:w w:val="120"/>
        </w:rPr>
      </w:pPr>
      <w:r w:rsidRPr="00B14151">
        <w:rPr>
          <w:rFonts w:ascii="Gotham Light" w:hAnsi="Gotham Light" w:cs="Arial"/>
          <w:w w:val="120"/>
        </w:rPr>
        <w:t>TIP  ! When searching for a location either enter the first or first two le</w:t>
      </w:r>
      <w:r w:rsidRPr="00B14151">
        <w:rPr>
          <w:rFonts w:ascii="Gotham Light" w:hAnsi="Gotham Light" w:cs="Arial"/>
          <w:w w:val="120"/>
        </w:rPr>
        <w:t>t</w:t>
      </w:r>
      <w:r w:rsidRPr="00B14151">
        <w:rPr>
          <w:rFonts w:ascii="Gotham Light" w:hAnsi="Gotham Light" w:cs="Arial"/>
          <w:w w:val="120"/>
        </w:rPr>
        <w:t>ters of the location before clicking Search. If the location has not been s</w:t>
      </w:r>
      <w:r w:rsidRPr="00B14151">
        <w:rPr>
          <w:rFonts w:ascii="Gotham Light" w:hAnsi="Gotham Light" w:cs="Arial"/>
          <w:w w:val="120"/>
        </w:rPr>
        <w:t>e</w:t>
      </w:r>
      <w:r w:rsidRPr="00B14151">
        <w:rPr>
          <w:rFonts w:ascii="Gotham Light" w:hAnsi="Gotham Light" w:cs="Arial"/>
          <w:w w:val="120"/>
        </w:rPr>
        <w:t xml:space="preserve">tup in </w:t>
      </w:r>
      <w:r w:rsidR="00B14151" w:rsidRPr="00B14151">
        <w:rPr>
          <w:rFonts w:ascii="Gotham Light" w:hAnsi="Gotham Light" w:cs="Arial"/>
          <w:w w:val="120"/>
        </w:rPr>
        <w:t>the Evariant Platform</w:t>
      </w:r>
      <w:r w:rsidRPr="00B14151">
        <w:rPr>
          <w:rFonts w:ascii="Gotham Light" w:hAnsi="Gotham Light" w:cs="Arial"/>
          <w:w w:val="120"/>
        </w:rPr>
        <w:t xml:space="preserve">, click </w:t>
      </w:r>
      <w:r w:rsidRPr="00B14151">
        <w:rPr>
          <w:rFonts w:ascii="Gotham Light" w:hAnsi="Gotham Light" w:cs="Arial"/>
          <w:b/>
          <w:w w:val="120"/>
        </w:rPr>
        <w:t>New Location</w:t>
      </w:r>
    </w:p>
    <w:p w:rsidR="0062171F" w:rsidRPr="00B14151" w:rsidRDefault="0062171F" w:rsidP="005D778C">
      <w:pPr>
        <w:autoSpaceDE w:val="0"/>
        <w:autoSpaceDN w:val="0"/>
        <w:adjustRightInd w:val="0"/>
        <w:spacing w:before="4"/>
        <w:rPr>
          <w:rFonts w:ascii="Gotham Light" w:hAnsi="Gotham Light" w:cs="Arial"/>
          <w:b/>
          <w:w w:val="120"/>
        </w:rPr>
      </w:pPr>
    </w:p>
    <w:p w:rsidR="0062171F" w:rsidRPr="00B14151" w:rsidRDefault="0062171F" w:rsidP="005D778C">
      <w:pPr>
        <w:autoSpaceDE w:val="0"/>
        <w:autoSpaceDN w:val="0"/>
        <w:adjustRightInd w:val="0"/>
        <w:spacing w:before="4"/>
        <w:rPr>
          <w:rFonts w:ascii="Gotham Light" w:hAnsi="Gotham Light" w:cs="Arial"/>
          <w:b/>
          <w:w w:val="120"/>
        </w:rPr>
      </w:pPr>
    </w:p>
    <w:p w:rsidR="005D778C" w:rsidRPr="0062171F" w:rsidRDefault="005D778C" w:rsidP="005D778C">
      <w:pPr>
        <w:autoSpaceDE w:val="0"/>
        <w:autoSpaceDN w:val="0"/>
        <w:adjustRightInd w:val="0"/>
        <w:spacing w:before="4"/>
        <w:rPr>
          <w:rFonts w:ascii="Gotham Light" w:hAnsi="Gotham Light" w:cs="Arial"/>
          <w:b/>
          <w:w w:val="120"/>
          <w:sz w:val="20"/>
        </w:rPr>
      </w:pPr>
    </w:p>
    <w:p w:rsidR="005D778C" w:rsidRPr="0062171F" w:rsidRDefault="00C966BE" w:rsidP="00C966BE">
      <w:pPr>
        <w:pStyle w:val="Heading2"/>
        <w:rPr>
          <w:w w:val="120"/>
        </w:rPr>
      </w:pPr>
      <w:bookmarkStart w:id="18" w:name="_Toc411241712"/>
      <w:r>
        <w:rPr>
          <w:w w:val="120"/>
        </w:rPr>
        <w:t xml:space="preserve">14.4   </w:t>
      </w:r>
      <w:r w:rsidR="005D778C" w:rsidRPr="0062171F">
        <w:rPr>
          <w:w w:val="120"/>
        </w:rPr>
        <w:t>TO ENTER A NEW LOCATION</w:t>
      </w:r>
      <w:bookmarkEnd w:id="18"/>
    </w:p>
    <w:p w:rsidR="005D778C" w:rsidRPr="00B14151" w:rsidRDefault="005D778C" w:rsidP="00133E76">
      <w:pPr>
        <w:pStyle w:val="ListParagraph"/>
        <w:numPr>
          <w:ilvl w:val="0"/>
          <w:numId w:val="75"/>
        </w:numPr>
        <w:autoSpaceDE w:val="0"/>
        <w:autoSpaceDN w:val="0"/>
        <w:adjustRightInd w:val="0"/>
        <w:spacing w:before="4" w:after="200" w:line="276" w:lineRule="auto"/>
        <w:rPr>
          <w:rFonts w:ascii="Gotham Light" w:hAnsi="Gotham Light" w:cs="Arial"/>
          <w:w w:val="120"/>
        </w:rPr>
      </w:pPr>
      <w:r w:rsidRPr="00B14151">
        <w:rPr>
          <w:rFonts w:ascii="Gotham Light" w:hAnsi="Gotham Light" w:cs="Arial"/>
          <w:w w:val="120"/>
        </w:rPr>
        <w:t>Enter a Location Name (Required)</w:t>
      </w:r>
    </w:p>
    <w:p w:rsidR="005D778C" w:rsidRPr="00B14151" w:rsidRDefault="005D778C" w:rsidP="00133E76">
      <w:pPr>
        <w:pStyle w:val="ListParagraph"/>
        <w:numPr>
          <w:ilvl w:val="0"/>
          <w:numId w:val="75"/>
        </w:numPr>
        <w:autoSpaceDE w:val="0"/>
        <w:autoSpaceDN w:val="0"/>
        <w:adjustRightInd w:val="0"/>
        <w:spacing w:before="4" w:after="200" w:line="276" w:lineRule="auto"/>
        <w:rPr>
          <w:rFonts w:ascii="Gotham Light" w:hAnsi="Gotham Light" w:cs="Arial"/>
          <w:w w:val="120"/>
        </w:rPr>
      </w:pPr>
      <w:r w:rsidRPr="00B14151">
        <w:rPr>
          <w:rFonts w:ascii="Gotham Light" w:hAnsi="Gotham Light" w:cs="Arial"/>
          <w:w w:val="120"/>
        </w:rPr>
        <w:t>Enter the mailing street of the location</w:t>
      </w:r>
    </w:p>
    <w:p w:rsidR="005D778C" w:rsidRPr="00B14151" w:rsidRDefault="00B14151" w:rsidP="00133E76">
      <w:pPr>
        <w:pStyle w:val="ListParagraph"/>
        <w:numPr>
          <w:ilvl w:val="0"/>
          <w:numId w:val="75"/>
        </w:numPr>
        <w:autoSpaceDE w:val="0"/>
        <w:autoSpaceDN w:val="0"/>
        <w:adjustRightInd w:val="0"/>
        <w:spacing w:before="4" w:after="200" w:line="276" w:lineRule="auto"/>
        <w:rPr>
          <w:rFonts w:ascii="Gotham Light" w:hAnsi="Gotham Light" w:cs="Arial"/>
          <w:w w:val="120"/>
        </w:rPr>
      </w:pPr>
      <w:r w:rsidRPr="00B14151">
        <w:rPr>
          <w:rFonts w:ascii="Gotham Light" w:hAnsi="Gotham Light"/>
          <w:noProof/>
          <w:sz w:val="25"/>
        </w:rPr>
        <w:drawing>
          <wp:anchor distT="280416" distB="674624" distL="370332" distR="804418" simplePos="0" relativeHeight="251821568" behindDoc="1" locked="0" layoutInCell="1" allowOverlap="1">
            <wp:simplePos x="0" y="0"/>
            <wp:positionH relativeFrom="column">
              <wp:posOffset>3673892</wp:posOffset>
            </wp:positionH>
            <wp:positionV relativeFrom="paragraph">
              <wp:posOffset>212573</wp:posOffset>
            </wp:positionV>
            <wp:extent cx="2666365" cy="2448560"/>
            <wp:effectExtent l="152400" t="152400" r="362585" b="370840"/>
            <wp:wrapThrough wrapText="bothSides">
              <wp:wrapPolygon edited="0">
                <wp:start x="617" y="-1344"/>
                <wp:lineTo x="-1235" y="-1008"/>
                <wp:lineTo x="-1235" y="22351"/>
                <wp:lineTo x="-772" y="23359"/>
                <wp:lineTo x="926" y="24367"/>
                <wp:lineTo x="1080" y="24703"/>
                <wp:lineTo x="22068" y="24703"/>
                <wp:lineTo x="22222" y="24367"/>
                <wp:lineTo x="23920" y="23191"/>
                <wp:lineTo x="24383" y="20502"/>
                <wp:lineTo x="24383" y="1680"/>
                <wp:lineTo x="22531" y="-840"/>
                <wp:lineTo x="22377" y="-1344"/>
                <wp:lineTo x="617" y="-1344"/>
              </wp:wrapPolygon>
            </wp:wrapThrough>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66365" cy="2448560"/>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B14151">
        <w:rPr>
          <w:rFonts w:ascii="Gotham Light" w:hAnsi="Gotham Light" w:cs="Arial"/>
          <w:w w:val="120"/>
        </w:rPr>
        <w:t>Enter the City, State Zip of the l</w:t>
      </w:r>
      <w:r w:rsidR="005D778C" w:rsidRPr="00B14151">
        <w:rPr>
          <w:rFonts w:ascii="Gotham Light" w:hAnsi="Gotham Light" w:cs="Arial"/>
          <w:w w:val="120"/>
        </w:rPr>
        <w:t>o</w:t>
      </w:r>
      <w:r w:rsidR="005D778C" w:rsidRPr="00B14151">
        <w:rPr>
          <w:rFonts w:ascii="Gotham Light" w:hAnsi="Gotham Light" w:cs="Arial"/>
          <w:w w:val="120"/>
        </w:rPr>
        <w:t>cation</w:t>
      </w:r>
    </w:p>
    <w:p w:rsidR="005D778C" w:rsidRPr="00B14151" w:rsidRDefault="005D778C" w:rsidP="00133E76">
      <w:pPr>
        <w:pStyle w:val="ListParagraph"/>
        <w:numPr>
          <w:ilvl w:val="0"/>
          <w:numId w:val="75"/>
        </w:numPr>
        <w:autoSpaceDE w:val="0"/>
        <w:autoSpaceDN w:val="0"/>
        <w:adjustRightInd w:val="0"/>
        <w:spacing w:before="4" w:after="200" w:line="276" w:lineRule="auto"/>
        <w:rPr>
          <w:rFonts w:ascii="Gotham Light" w:hAnsi="Gotham Light" w:cs="Arial"/>
          <w:w w:val="120"/>
        </w:rPr>
      </w:pPr>
      <w:r w:rsidRPr="00B14151">
        <w:rPr>
          <w:rFonts w:ascii="Gotham Light" w:hAnsi="Gotham Light" w:cs="Arial"/>
          <w:w w:val="120"/>
        </w:rPr>
        <w:t>Click NEXT</w:t>
      </w:r>
    </w:p>
    <w:p w:rsidR="005D778C" w:rsidRPr="00B14151" w:rsidRDefault="005D778C" w:rsidP="00133E76">
      <w:pPr>
        <w:pStyle w:val="ListParagraph"/>
        <w:numPr>
          <w:ilvl w:val="0"/>
          <w:numId w:val="75"/>
        </w:numPr>
        <w:autoSpaceDE w:val="0"/>
        <w:autoSpaceDN w:val="0"/>
        <w:adjustRightInd w:val="0"/>
        <w:spacing w:before="4" w:after="200" w:line="276" w:lineRule="auto"/>
        <w:rPr>
          <w:rFonts w:ascii="Gotham Light" w:hAnsi="Gotham Light" w:cs="Arial"/>
          <w:w w:val="120"/>
        </w:rPr>
      </w:pPr>
      <w:r w:rsidRPr="00B14151">
        <w:rPr>
          <w:rFonts w:ascii="Gotham Light" w:hAnsi="Gotham Light" w:cs="Arial"/>
          <w:w w:val="120"/>
        </w:rPr>
        <w:t xml:space="preserve">Select the Speaker (using the tip above) </w:t>
      </w:r>
    </w:p>
    <w:p w:rsidR="005D778C" w:rsidRPr="00B14151" w:rsidRDefault="005D778C" w:rsidP="00133E76">
      <w:pPr>
        <w:pStyle w:val="ListParagraph"/>
        <w:numPr>
          <w:ilvl w:val="0"/>
          <w:numId w:val="75"/>
        </w:numPr>
        <w:autoSpaceDE w:val="0"/>
        <w:autoSpaceDN w:val="0"/>
        <w:adjustRightInd w:val="0"/>
        <w:spacing w:before="4" w:after="200" w:line="276" w:lineRule="auto"/>
        <w:rPr>
          <w:rFonts w:ascii="Gotham Light" w:hAnsi="Gotham Light" w:cs="Arial"/>
          <w:w w:val="120"/>
        </w:rPr>
      </w:pPr>
      <w:r w:rsidRPr="00B14151">
        <w:rPr>
          <w:rFonts w:ascii="Gotham Light" w:hAnsi="Gotham Light" w:cs="Arial"/>
          <w:w w:val="120"/>
        </w:rPr>
        <w:t>Select the Registration Options of choice. They Include:</w:t>
      </w:r>
    </w:p>
    <w:p w:rsidR="005D778C" w:rsidRPr="00B14151" w:rsidRDefault="005D778C" w:rsidP="00133E76">
      <w:pPr>
        <w:pStyle w:val="ListParagraph"/>
        <w:numPr>
          <w:ilvl w:val="1"/>
          <w:numId w:val="75"/>
        </w:numPr>
        <w:autoSpaceDE w:val="0"/>
        <w:autoSpaceDN w:val="0"/>
        <w:adjustRightInd w:val="0"/>
        <w:spacing w:before="4" w:after="200" w:line="276" w:lineRule="auto"/>
        <w:ind w:hanging="900"/>
        <w:rPr>
          <w:rFonts w:ascii="Gotham Light" w:hAnsi="Gotham Light" w:cs="Arial"/>
          <w:w w:val="120"/>
        </w:rPr>
      </w:pPr>
      <w:r w:rsidRPr="00B14151">
        <w:rPr>
          <w:rFonts w:ascii="Gotham Light" w:hAnsi="Gotham Light" w:cs="Arial"/>
          <w:w w:val="120"/>
        </w:rPr>
        <w:t xml:space="preserve">Require Registration (yes or no) </w:t>
      </w:r>
    </w:p>
    <w:p w:rsidR="005D778C" w:rsidRPr="00B14151" w:rsidRDefault="005D778C" w:rsidP="00133E76">
      <w:pPr>
        <w:pStyle w:val="ListParagraph"/>
        <w:numPr>
          <w:ilvl w:val="1"/>
          <w:numId w:val="75"/>
        </w:numPr>
        <w:autoSpaceDE w:val="0"/>
        <w:autoSpaceDN w:val="0"/>
        <w:adjustRightInd w:val="0"/>
        <w:spacing w:before="4" w:after="200" w:line="276" w:lineRule="auto"/>
        <w:ind w:hanging="900"/>
        <w:rPr>
          <w:rFonts w:ascii="Gotham Light" w:hAnsi="Gotham Light" w:cs="Arial"/>
          <w:w w:val="120"/>
        </w:rPr>
      </w:pPr>
      <w:r w:rsidRPr="00B14151">
        <w:rPr>
          <w:rFonts w:ascii="Gotham Light" w:hAnsi="Gotham Light" w:cs="Arial"/>
          <w:w w:val="120"/>
        </w:rPr>
        <w:t>Registration Limit (either check the box and enter a number or leave the box blank)</w:t>
      </w:r>
    </w:p>
    <w:p w:rsidR="005D778C" w:rsidRPr="00B14151" w:rsidRDefault="005D778C" w:rsidP="00133E76">
      <w:pPr>
        <w:pStyle w:val="ListParagraph"/>
        <w:numPr>
          <w:ilvl w:val="1"/>
          <w:numId w:val="75"/>
        </w:numPr>
        <w:autoSpaceDE w:val="0"/>
        <w:autoSpaceDN w:val="0"/>
        <w:adjustRightInd w:val="0"/>
        <w:spacing w:before="4" w:after="200" w:line="276" w:lineRule="auto"/>
        <w:ind w:hanging="900"/>
        <w:rPr>
          <w:rFonts w:ascii="Gotham Light" w:hAnsi="Gotham Light" w:cs="Arial"/>
          <w:w w:val="120"/>
        </w:rPr>
      </w:pPr>
      <w:r w:rsidRPr="00B14151">
        <w:rPr>
          <w:rFonts w:ascii="Gotham Light" w:hAnsi="Gotham Light" w:cs="Arial"/>
          <w:w w:val="120"/>
        </w:rPr>
        <w:t>Allow Waitlist (yes or no)</w:t>
      </w:r>
    </w:p>
    <w:p w:rsidR="005D778C" w:rsidRPr="00B14151" w:rsidRDefault="005D778C" w:rsidP="00133E76">
      <w:pPr>
        <w:pStyle w:val="ListParagraph"/>
        <w:numPr>
          <w:ilvl w:val="0"/>
          <w:numId w:val="75"/>
        </w:numPr>
        <w:autoSpaceDE w:val="0"/>
        <w:autoSpaceDN w:val="0"/>
        <w:adjustRightInd w:val="0"/>
        <w:spacing w:before="4" w:after="200" w:line="276" w:lineRule="auto"/>
        <w:rPr>
          <w:rFonts w:ascii="Gotham Light" w:hAnsi="Gotham Light" w:cs="Arial"/>
          <w:w w:val="120"/>
        </w:rPr>
      </w:pPr>
      <w:r w:rsidRPr="00B14151">
        <w:rPr>
          <w:rFonts w:ascii="Gotham Light" w:hAnsi="Gotham Light" w:cs="Arial"/>
          <w:w w:val="120"/>
        </w:rPr>
        <w:t>Click Next</w:t>
      </w:r>
    </w:p>
    <w:p w:rsidR="0062171F" w:rsidRDefault="0062171F" w:rsidP="0062171F">
      <w:pPr>
        <w:pStyle w:val="ListParagraph"/>
        <w:autoSpaceDE w:val="0"/>
        <w:autoSpaceDN w:val="0"/>
        <w:adjustRightInd w:val="0"/>
        <w:spacing w:before="4" w:after="200" w:line="276" w:lineRule="auto"/>
        <w:rPr>
          <w:rFonts w:ascii="Gotham Light" w:hAnsi="Gotham Light" w:cs="Arial"/>
          <w:w w:val="120"/>
          <w:sz w:val="20"/>
        </w:rPr>
      </w:pPr>
    </w:p>
    <w:p w:rsidR="0062171F" w:rsidRDefault="0062171F" w:rsidP="0062171F">
      <w:pPr>
        <w:pStyle w:val="ListParagraph"/>
        <w:autoSpaceDE w:val="0"/>
        <w:autoSpaceDN w:val="0"/>
        <w:adjustRightInd w:val="0"/>
        <w:spacing w:before="4" w:after="200" w:line="276" w:lineRule="auto"/>
        <w:rPr>
          <w:rFonts w:ascii="Gotham Light" w:hAnsi="Gotham Light" w:cs="Arial"/>
          <w:w w:val="120"/>
          <w:sz w:val="20"/>
        </w:rPr>
      </w:pPr>
    </w:p>
    <w:p w:rsidR="0062171F" w:rsidRDefault="0062171F" w:rsidP="0062171F">
      <w:pPr>
        <w:pStyle w:val="ListParagraph"/>
        <w:autoSpaceDE w:val="0"/>
        <w:autoSpaceDN w:val="0"/>
        <w:adjustRightInd w:val="0"/>
        <w:spacing w:before="4" w:after="200" w:line="276" w:lineRule="auto"/>
        <w:rPr>
          <w:rFonts w:ascii="Gotham Light" w:hAnsi="Gotham Light" w:cs="Arial"/>
          <w:w w:val="120"/>
          <w:sz w:val="20"/>
        </w:rPr>
      </w:pPr>
    </w:p>
    <w:p w:rsidR="0062171F" w:rsidRDefault="0062171F" w:rsidP="0062171F">
      <w:pPr>
        <w:pStyle w:val="ListParagraph"/>
        <w:autoSpaceDE w:val="0"/>
        <w:autoSpaceDN w:val="0"/>
        <w:adjustRightInd w:val="0"/>
        <w:spacing w:before="4" w:after="200" w:line="276" w:lineRule="auto"/>
        <w:rPr>
          <w:rFonts w:ascii="Gotham Light" w:hAnsi="Gotham Light" w:cs="Arial"/>
          <w:w w:val="120"/>
          <w:sz w:val="20"/>
        </w:rPr>
      </w:pPr>
    </w:p>
    <w:p w:rsidR="0062171F" w:rsidRDefault="0062171F" w:rsidP="0062171F">
      <w:pPr>
        <w:pStyle w:val="ListParagraph"/>
        <w:autoSpaceDE w:val="0"/>
        <w:autoSpaceDN w:val="0"/>
        <w:adjustRightInd w:val="0"/>
        <w:spacing w:before="4" w:after="200" w:line="276" w:lineRule="auto"/>
        <w:rPr>
          <w:rFonts w:ascii="Gotham Light" w:hAnsi="Gotham Light" w:cs="Arial"/>
          <w:w w:val="120"/>
          <w:sz w:val="20"/>
        </w:rPr>
      </w:pPr>
    </w:p>
    <w:p w:rsidR="0062171F" w:rsidRDefault="0062171F" w:rsidP="0062171F">
      <w:pPr>
        <w:pStyle w:val="ListParagraph"/>
        <w:autoSpaceDE w:val="0"/>
        <w:autoSpaceDN w:val="0"/>
        <w:adjustRightInd w:val="0"/>
        <w:spacing w:before="4" w:after="200" w:line="276" w:lineRule="auto"/>
        <w:rPr>
          <w:rFonts w:ascii="Gotham Light" w:hAnsi="Gotham Light" w:cs="Arial"/>
          <w:w w:val="120"/>
          <w:sz w:val="20"/>
        </w:rPr>
      </w:pPr>
    </w:p>
    <w:p w:rsidR="0062171F" w:rsidRDefault="0062171F" w:rsidP="0062171F">
      <w:pPr>
        <w:pStyle w:val="ListParagraph"/>
        <w:autoSpaceDE w:val="0"/>
        <w:autoSpaceDN w:val="0"/>
        <w:adjustRightInd w:val="0"/>
        <w:spacing w:before="4" w:after="200" w:line="276" w:lineRule="auto"/>
        <w:rPr>
          <w:rFonts w:ascii="Gotham Light" w:hAnsi="Gotham Light" w:cs="Arial"/>
          <w:w w:val="120"/>
          <w:sz w:val="20"/>
        </w:rPr>
      </w:pPr>
    </w:p>
    <w:p w:rsidR="005D778C" w:rsidRDefault="005D778C" w:rsidP="005D778C">
      <w:pPr>
        <w:autoSpaceDE w:val="0"/>
        <w:autoSpaceDN w:val="0"/>
        <w:adjustRightInd w:val="0"/>
        <w:spacing w:before="4"/>
        <w:rPr>
          <w:rFonts w:cs="Arial"/>
          <w:w w:val="120"/>
          <w:sz w:val="20"/>
        </w:rPr>
      </w:pPr>
    </w:p>
    <w:p w:rsidR="005D778C" w:rsidRDefault="00C966BE" w:rsidP="00232EE6">
      <w:pPr>
        <w:pStyle w:val="Heading2"/>
      </w:pPr>
      <w:bookmarkStart w:id="19" w:name="_Toc328043514"/>
      <w:bookmarkStart w:id="20" w:name="_Toc378835957"/>
      <w:bookmarkStart w:id="21" w:name="_Toc411241713"/>
      <w:r>
        <w:t>14</w:t>
      </w:r>
      <w:r w:rsidR="005D778C">
        <w:t>.</w:t>
      </w:r>
      <w:r>
        <w:t>5</w:t>
      </w:r>
      <w:r w:rsidR="005D778C">
        <w:t xml:space="preserve">   A Recurring Event</w:t>
      </w:r>
      <w:bookmarkEnd w:id="19"/>
      <w:bookmarkEnd w:id="20"/>
      <w:bookmarkEnd w:id="21"/>
    </w:p>
    <w:p w:rsidR="005D778C" w:rsidRPr="0062171F" w:rsidRDefault="005D778C" w:rsidP="00C966BE">
      <w:pPr>
        <w:pStyle w:val="Titles"/>
        <w:rPr>
          <w:sz w:val="12"/>
          <w:szCs w:val="12"/>
        </w:rPr>
      </w:pPr>
      <w:r w:rsidRPr="0062171F">
        <w:rPr>
          <w:w w:val="120"/>
        </w:rPr>
        <w:lastRenderedPageBreak/>
        <w:t>Recurring Event</w:t>
      </w:r>
    </w:p>
    <w:p w:rsidR="005D778C" w:rsidRPr="00C966BE" w:rsidRDefault="005D778C" w:rsidP="005D778C">
      <w:pPr>
        <w:autoSpaceDE w:val="0"/>
        <w:autoSpaceDN w:val="0"/>
        <w:adjustRightInd w:val="0"/>
        <w:spacing w:before="34" w:line="270" w:lineRule="auto"/>
        <w:ind w:right="65" w:firstLine="14"/>
        <w:rPr>
          <w:rFonts w:ascii="Gotham Light" w:hAnsi="Gotham Light" w:cs="Arial"/>
          <w:color w:val="050507"/>
          <w:w w:val="110"/>
          <w:szCs w:val="20"/>
        </w:rPr>
      </w:pPr>
      <w:r w:rsidRPr="00C966BE">
        <w:rPr>
          <w:rFonts w:ascii="Gotham Light" w:hAnsi="Gotham Light" w:cs="Arial"/>
          <w:color w:val="050507"/>
          <w:w w:val="110"/>
          <w:szCs w:val="20"/>
        </w:rPr>
        <w:t>You can also setup an event as a recurring event</w:t>
      </w:r>
    </w:p>
    <w:p w:rsidR="005D778C" w:rsidRPr="00C966BE" w:rsidRDefault="005D778C" w:rsidP="00E93E18">
      <w:pPr>
        <w:pStyle w:val="ListParagraph"/>
        <w:numPr>
          <w:ilvl w:val="0"/>
          <w:numId w:val="27"/>
        </w:numPr>
        <w:autoSpaceDE w:val="0"/>
        <w:autoSpaceDN w:val="0"/>
        <w:adjustRightInd w:val="0"/>
        <w:spacing w:before="34" w:after="200" w:line="270" w:lineRule="auto"/>
        <w:ind w:right="65"/>
        <w:rPr>
          <w:rFonts w:ascii="Gotham Light" w:hAnsi="Gotham Light" w:cs="Arial"/>
          <w:color w:val="050507"/>
          <w:w w:val="110"/>
          <w:szCs w:val="20"/>
        </w:rPr>
      </w:pPr>
      <w:r w:rsidRPr="00C966BE">
        <w:rPr>
          <w:rFonts w:ascii="Gotham Light" w:hAnsi="Gotham Light" w:cs="Arial"/>
          <w:color w:val="050507"/>
          <w:w w:val="110"/>
          <w:szCs w:val="20"/>
        </w:rPr>
        <w:t xml:space="preserve">To set up a recurring event, reference Step 3 in the section above. Click on the recurrence box and the following fields will appear. </w:t>
      </w:r>
    </w:p>
    <w:p w:rsidR="005D778C" w:rsidRPr="00C966BE" w:rsidRDefault="005D778C" w:rsidP="005D778C">
      <w:pPr>
        <w:autoSpaceDE w:val="0"/>
        <w:autoSpaceDN w:val="0"/>
        <w:adjustRightInd w:val="0"/>
        <w:spacing w:before="88"/>
        <w:ind w:right="-20"/>
        <w:rPr>
          <w:rFonts w:ascii="Gotham Light" w:hAnsi="Gotham Light" w:cs="Arial"/>
          <w:color w:val="050505"/>
          <w:spacing w:val="20"/>
          <w:szCs w:val="20"/>
        </w:rPr>
      </w:pPr>
    </w:p>
    <w:p w:rsidR="005D778C" w:rsidRPr="0062171F" w:rsidRDefault="003A6779" w:rsidP="005D778C">
      <w:pPr>
        <w:autoSpaceDE w:val="0"/>
        <w:autoSpaceDN w:val="0"/>
        <w:adjustRightInd w:val="0"/>
        <w:spacing w:before="88"/>
        <w:ind w:right="-20"/>
        <w:rPr>
          <w:rFonts w:ascii="Gotham Light" w:hAnsi="Gotham Light" w:cs="Arial"/>
          <w:color w:val="050505"/>
          <w:spacing w:val="20"/>
          <w:sz w:val="20"/>
          <w:szCs w:val="20"/>
        </w:rPr>
      </w:pPr>
      <w:r>
        <w:rPr>
          <w:rFonts w:ascii="Gotham Light" w:hAnsi="Gotham Light"/>
          <w:noProof/>
        </w:rPr>
        <w:drawing>
          <wp:inline distT="0" distB="0" distL="0" distR="0">
            <wp:extent cx="3943847" cy="1476109"/>
            <wp:effectExtent l="152400" t="152400" r="361950" b="353060"/>
            <wp:docPr id="20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a:stretch>
                      <a:fillRect/>
                    </a:stretch>
                  </pic:blipFill>
                  <pic:spPr>
                    <a:xfrm>
                      <a:off x="0" y="0"/>
                      <a:ext cx="3961282" cy="1482635"/>
                    </a:xfrm>
                    <a:prstGeom prst="rect">
                      <a:avLst/>
                    </a:prstGeom>
                    <a:ln>
                      <a:noFill/>
                    </a:ln>
                    <a:effectLst>
                      <a:outerShdw blurRad="292100" dist="139700" dir="2700000" algn="tl" rotWithShape="0">
                        <a:srgbClr val="333333">
                          <a:alpha val="65000"/>
                        </a:srgbClr>
                      </a:outerShdw>
                    </a:effectLst>
                  </pic:spPr>
                </pic:pic>
              </a:graphicData>
            </a:graphic>
          </wp:inline>
        </w:drawing>
      </w:r>
    </w:p>
    <w:p w:rsidR="005D778C" w:rsidRPr="00C966BE" w:rsidRDefault="005D778C" w:rsidP="00E93E18">
      <w:pPr>
        <w:pStyle w:val="ListParagraph"/>
        <w:numPr>
          <w:ilvl w:val="0"/>
          <w:numId w:val="27"/>
        </w:numPr>
        <w:autoSpaceDE w:val="0"/>
        <w:autoSpaceDN w:val="0"/>
        <w:adjustRightInd w:val="0"/>
        <w:spacing w:before="88" w:after="200"/>
        <w:ind w:right="-20"/>
        <w:rPr>
          <w:rFonts w:ascii="Gotham Light" w:hAnsi="Gotham Light" w:cs="Arial"/>
          <w:color w:val="050505"/>
          <w:spacing w:val="20"/>
          <w:szCs w:val="20"/>
        </w:rPr>
      </w:pPr>
      <w:r w:rsidRPr="00C966BE">
        <w:rPr>
          <w:rFonts w:ascii="Gotham Light" w:hAnsi="Gotham Light" w:cs="Arial"/>
          <w:color w:val="050505"/>
          <w:spacing w:val="20"/>
          <w:szCs w:val="20"/>
        </w:rPr>
        <w:t>Complete the recurring information fields and click next.</w:t>
      </w:r>
    </w:p>
    <w:p w:rsidR="005D778C" w:rsidRPr="00C966BE" w:rsidRDefault="005D778C" w:rsidP="00F57255">
      <w:pPr>
        <w:pStyle w:val="ListParagraph"/>
        <w:numPr>
          <w:ilvl w:val="0"/>
          <w:numId w:val="27"/>
        </w:numPr>
        <w:autoSpaceDE w:val="0"/>
        <w:autoSpaceDN w:val="0"/>
        <w:adjustRightInd w:val="0"/>
        <w:spacing w:before="88" w:after="200"/>
        <w:ind w:right="-20"/>
        <w:rPr>
          <w:rFonts w:ascii="Gotham Light" w:hAnsi="Gotham Light" w:cs="Arial"/>
          <w:color w:val="050505"/>
          <w:spacing w:val="20"/>
          <w:szCs w:val="20"/>
        </w:rPr>
      </w:pPr>
      <w:r w:rsidRPr="00C966BE">
        <w:rPr>
          <w:rFonts w:ascii="Gotham Light" w:hAnsi="Gotham Light" w:cs="Arial"/>
          <w:color w:val="050505"/>
          <w:spacing w:val="20"/>
          <w:szCs w:val="20"/>
        </w:rPr>
        <w:t xml:space="preserve">Follow Steps 4-7 in the section above. </w:t>
      </w:r>
    </w:p>
    <w:p w:rsidR="005D778C" w:rsidRPr="00C966BE" w:rsidRDefault="005D778C" w:rsidP="00E93E18">
      <w:pPr>
        <w:pStyle w:val="ListParagraph"/>
        <w:numPr>
          <w:ilvl w:val="0"/>
          <w:numId w:val="27"/>
        </w:numPr>
        <w:autoSpaceDE w:val="0"/>
        <w:autoSpaceDN w:val="0"/>
        <w:adjustRightInd w:val="0"/>
        <w:spacing w:before="88" w:after="200"/>
        <w:ind w:right="-20"/>
        <w:rPr>
          <w:rFonts w:ascii="Gotham Light" w:hAnsi="Gotham Light" w:cs="Arial"/>
          <w:color w:val="050505"/>
          <w:spacing w:val="20"/>
          <w:szCs w:val="20"/>
        </w:rPr>
      </w:pPr>
      <w:r w:rsidRPr="00C966BE">
        <w:rPr>
          <w:rFonts w:ascii="Gotham Light" w:hAnsi="Gotham Light" w:cs="Arial"/>
          <w:color w:val="050505"/>
          <w:spacing w:val="20"/>
          <w:szCs w:val="20"/>
        </w:rPr>
        <w:t xml:space="preserve">When we set up forms, we have to make sure that when events have been set up as recurring, they are associated to a particular series, otherwise we run into issues with the form populating. Not sure if this is the place to add that, but it’s a thought. </w:t>
      </w:r>
    </w:p>
    <w:p w:rsidR="0062171F" w:rsidRPr="0062171F" w:rsidRDefault="0062171F" w:rsidP="0062171F">
      <w:pPr>
        <w:pStyle w:val="ListParagraph"/>
        <w:autoSpaceDE w:val="0"/>
        <w:autoSpaceDN w:val="0"/>
        <w:adjustRightInd w:val="0"/>
        <w:spacing w:before="88" w:after="200"/>
        <w:ind w:right="-20"/>
        <w:rPr>
          <w:rFonts w:ascii="Gotham Light" w:hAnsi="Gotham Light" w:cs="Arial"/>
          <w:color w:val="050505"/>
          <w:spacing w:val="20"/>
          <w:sz w:val="20"/>
          <w:szCs w:val="20"/>
        </w:rPr>
      </w:pPr>
    </w:p>
    <w:p w:rsidR="005D778C" w:rsidRDefault="00C966BE" w:rsidP="00232EE6">
      <w:pPr>
        <w:pStyle w:val="Heading2"/>
      </w:pPr>
      <w:bookmarkStart w:id="22" w:name="_Toc328043516"/>
      <w:bookmarkStart w:id="23" w:name="_Toc378835959"/>
      <w:bookmarkStart w:id="24" w:name="_Toc411241714"/>
      <w:r>
        <w:t xml:space="preserve">14.6 </w:t>
      </w:r>
      <w:r w:rsidR="005D778C">
        <w:t xml:space="preserve">       Registering a Provider or Patient for an Event</w:t>
      </w:r>
      <w:bookmarkEnd w:id="22"/>
      <w:bookmarkEnd w:id="23"/>
      <w:bookmarkEnd w:id="24"/>
    </w:p>
    <w:p w:rsidR="005D778C" w:rsidRPr="0062171F" w:rsidRDefault="005D778C" w:rsidP="005D778C">
      <w:pPr>
        <w:rPr>
          <w:rFonts w:ascii="Gotham Light" w:hAnsi="Gotham Light"/>
          <w:sz w:val="20"/>
          <w:szCs w:val="20"/>
        </w:rPr>
      </w:pPr>
      <w:r w:rsidRPr="0062171F">
        <w:rPr>
          <w:rFonts w:ascii="Gotham Light" w:hAnsi="Gotham Light"/>
          <w:sz w:val="20"/>
          <w:szCs w:val="20"/>
        </w:rPr>
        <w:t>There are two methods to register a Provider for an event. There are TWO assumptions that must be met prior to registering for an event.</w:t>
      </w:r>
    </w:p>
    <w:p w:rsidR="005D778C" w:rsidRPr="0062171F" w:rsidRDefault="005D778C" w:rsidP="00E93E18">
      <w:pPr>
        <w:pStyle w:val="ListParagraph"/>
        <w:numPr>
          <w:ilvl w:val="0"/>
          <w:numId w:val="28"/>
        </w:numPr>
        <w:spacing w:after="200" w:line="276" w:lineRule="auto"/>
        <w:rPr>
          <w:rFonts w:ascii="Gotham Light" w:hAnsi="Gotham Light"/>
        </w:rPr>
      </w:pPr>
      <w:r w:rsidRPr="0062171F">
        <w:rPr>
          <w:rFonts w:ascii="Gotham Light" w:hAnsi="Gotham Light"/>
          <w:sz w:val="20"/>
          <w:szCs w:val="20"/>
        </w:rPr>
        <w:t>The event has been setup</w:t>
      </w:r>
    </w:p>
    <w:p w:rsidR="005D778C" w:rsidRPr="0062171F" w:rsidRDefault="005D778C" w:rsidP="00E93E18">
      <w:pPr>
        <w:pStyle w:val="ListParagraph"/>
        <w:numPr>
          <w:ilvl w:val="0"/>
          <w:numId w:val="28"/>
        </w:numPr>
        <w:spacing w:after="200" w:line="276" w:lineRule="auto"/>
        <w:rPr>
          <w:rFonts w:ascii="Gotham Light" w:hAnsi="Gotham Light"/>
        </w:rPr>
      </w:pPr>
      <w:r w:rsidRPr="0062171F">
        <w:rPr>
          <w:rFonts w:ascii="Gotham Light" w:hAnsi="Gotham Light"/>
          <w:sz w:val="20"/>
          <w:szCs w:val="20"/>
        </w:rPr>
        <w:t xml:space="preserve">The event </w:t>
      </w:r>
      <w:r w:rsidRPr="0062171F">
        <w:rPr>
          <w:rFonts w:ascii="Gotham Light" w:hAnsi="Gotham Light"/>
          <w:b/>
          <w:sz w:val="20"/>
          <w:szCs w:val="20"/>
          <w:u w:val="single"/>
        </w:rPr>
        <w:t>IS ACTIVE.</w:t>
      </w:r>
    </w:p>
    <w:p w:rsidR="0062171F" w:rsidRDefault="0062171F" w:rsidP="0062171F">
      <w:pPr>
        <w:pStyle w:val="ListParagraph"/>
        <w:spacing w:after="200" w:line="276" w:lineRule="auto"/>
        <w:rPr>
          <w:b/>
          <w:sz w:val="20"/>
          <w:szCs w:val="20"/>
          <w:u w:val="single"/>
        </w:rPr>
      </w:pPr>
    </w:p>
    <w:p w:rsidR="005D778C" w:rsidRDefault="005D778C" w:rsidP="005D778C">
      <w:pPr>
        <w:autoSpaceDE w:val="0"/>
        <w:autoSpaceDN w:val="0"/>
        <w:adjustRightInd w:val="0"/>
        <w:spacing w:before="4"/>
        <w:rPr>
          <w:rFonts w:cs="Arial"/>
          <w:b/>
          <w:color w:val="0070C0"/>
          <w:w w:val="120"/>
        </w:rPr>
      </w:pPr>
      <w:r>
        <w:rPr>
          <w:rFonts w:cs="Arial"/>
          <w:b/>
          <w:color w:val="0070C0"/>
          <w:w w:val="120"/>
        </w:rPr>
        <w:t>Method Number 1- From the Provider or Patient Record</w:t>
      </w:r>
    </w:p>
    <w:p w:rsidR="005D778C" w:rsidRPr="0062171F" w:rsidRDefault="005D778C" w:rsidP="00E93E18">
      <w:pPr>
        <w:pStyle w:val="ListParagraph"/>
        <w:numPr>
          <w:ilvl w:val="0"/>
          <w:numId w:val="29"/>
        </w:numPr>
        <w:spacing w:after="200" w:line="276" w:lineRule="auto"/>
        <w:rPr>
          <w:rFonts w:ascii="Gotham Light" w:hAnsi="Gotham Light"/>
          <w:sz w:val="20"/>
          <w:szCs w:val="20"/>
        </w:rPr>
      </w:pPr>
      <w:r w:rsidRPr="0062171F">
        <w:rPr>
          <w:rFonts w:ascii="Gotham Light" w:hAnsi="Gotham Light"/>
          <w:sz w:val="20"/>
          <w:szCs w:val="20"/>
        </w:rPr>
        <w:t>Either scroll down to or select the Events Registrants link</w:t>
      </w:r>
    </w:p>
    <w:p w:rsidR="005D778C" w:rsidRDefault="003A6779" w:rsidP="00E93E18">
      <w:pPr>
        <w:pStyle w:val="ListParagraph"/>
        <w:numPr>
          <w:ilvl w:val="0"/>
          <w:numId w:val="29"/>
        </w:numPr>
        <w:spacing w:after="200" w:line="276" w:lineRule="auto"/>
        <w:rPr>
          <w:rFonts w:ascii="Gotham Light" w:hAnsi="Gotham Light"/>
          <w:sz w:val="20"/>
          <w:szCs w:val="20"/>
        </w:rPr>
      </w:pPr>
      <w:r>
        <w:rPr>
          <w:rFonts w:ascii="Gotham Light" w:hAnsi="Gotham Light"/>
          <w:noProof/>
          <w:sz w:val="21"/>
          <w:szCs w:val="21"/>
        </w:rPr>
        <w:drawing>
          <wp:anchor distT="0" distB="0" distL="114300" distR="114300" simplePos="0" relativeHeight="251798016" behindDoc="1" locked="0" layoutInCell="1" allowOverlap="1">
            <wp:simplePos x="0" y="0"/>
            <wp:positionH relativeFrom="column">
              <wp:posOffset>952500</wp:posOffset>
            </wp:positionH>
            <wp:positionV relativeFrom="paragraph">
              <wp:posOffset>14605</wp:posOffset>
            </wp:positionV>
            <wp:extent cx="1162050" cy="167005"/>
            <wp:effectExtent l="0" t="0" r="0" b="4445"/>
            <wp:wrapTight wrapText="bothSides">
              <wp:wrapPolygon edited="0">
                <wp:start x="0" y="0"/>
                <wp:lineTo x="0" y="19711"/>
                <wp:lineTo x="21246" y="19711"/>
                <wp:lineTo x="21246" y="0"/>
                <wp:lineTo x="0" y="0"/>
              </wp:wrapPolygon>
            </wp:wrapTight>
            <wp:docPr id="8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62050" cy="167005"/>
                    </a:xfrm>
                    <a:prstGeom prst="rect">
                      <a:avLst/>
                    </a:prstGeom>
                    <a:noFill/>
                  </pic:spPr>
                </pic:pic>
              </a:graphicData>
            </a:graphic>
          </wp:anchor>
        </w:drawing>
      </w:r>
      <w:r w:rsidR="005D778C" w:rsidRPr="0062171F">
        <w:rPr>
          <w:rFonts w:ascii="Gotham Light" w:hAnsi="Gotham Light"/>
          <w:sz w:val="20"/>
          <w:szCs w:val="20"/>
        </w:rPr>
        <w:t xml:space="preserve">Click on </w:t>
      </w:r>
    </w:p>
    <w:p w:rsidR="00C966BE" w:rsidRDefault="00C966BE" w:rsidP="00C966BE">
      <w:pPr>
        <w:spacing w:after="200" w:line="276" w:lineRule="auto"/>
        <w:rPr>
          <w:rFonts w:ascii="Gotham Light" w:hAnsi="Gotham Light"/>
          <w:sz w:val="20"/>
          <w:szCs w:val="20"/>
        </w:rPr>
      </w:pPr>
    </w:p>
    <w:p w:rsidR="00C966BE" w:rsidRDefault="00C966BE" w:rsidP="00C966BE">
      <w:pPr>
        <w:spacing w:after="200" w:line="276" w:lineRule="auto"/>
        <w:rPr>
          <w:rFonts w:ascii="Gotham Light" w:hAnsi="Gotham Light"/>
          <w:sz w:val="20"/>
          <w:szCs w:val="20"/>
        </w:rPr>
      </w:pPr>
    </w:p>
    <w:p w:rsidR="00C966BE" w:rsidRPr="00C966BE" w:rsidRDefault="00C966BE" w:rsidP="00C966BE">
      <w:pPr>
        <w:spacing w:after="200" w:line="276" w:lineRule="auto"/>
        <w:rPr>
          <w:rFonts w:ascii="Gotham Light" w:hAnsi="Gotham Light"/>
          <w:sz w:val="20"/>
          <w:szCs w:val="20"/>
        </w:rPr>
      </w:pPr>
    </w:p>
    <w:p w:rsidR="005D778C" w:rsidRPr="0062171F" w:rsidRDefault="00191C65" w:rsidP="005D778C">
      <w:pPr>
        <w:rPr>
          <w:rFonts w:ascii="Gotham Light" w:hAnsi="Gotham Light"/>
          <w:sz w:val="20"/>
          <w:szCs w:val="20"/>
        </w:rPr>
      </w:pPr>
      <w:r w:rsidRPr="00191C65">
        <w:rPr>
          <w:rFonts w:ascii="Gotham Light" w:hAnsi="Gotham Light"/>
          <w:noProof/>
          <w:sz w:val="21"/>
          <w:szCs w:val="21"/>
        </w:rPr>
        <w:pict>
          <v:oval id="Oval 31" o:spid="_x0000_s1089" style="position:absolute;margin-left:211.9pt;margin-top:11.55pt;width:32.25pt;height:24pt;z-index:2518000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sBZgIAAMoEAAAOAAAAZHJzL2Uyb0RvYy54bWysVE1v2zAMvQ/YfxB0X+2kydoadYqgRYYB&#10;wVqgHXpmZCkWJouapMTpfv0o2enHutOwHARSfKbIx8dcXh06w/bSB4225pOTkjNpBTbabmv+/WH1&#10;6ZyzEME2YNDKmj/JwK8WHz9c9q6SU2zRNNIzSmJD1buatzG6qiiCaGUH4QSdtBRU6DuI5Ppt0Xjo&#10;KXtnimlZfi569I3zKGQIdHszBPki51dKinirVJCRmZpTbTGfPp+bdBaLS6i2HlyrxVgG/EMVHWhL&#10;jz6nuoEIbOf1u1SdFh4DqngisCtQKS1k7oG6mZR/dHPfgpO5FyInuGeawv9LK77t7zzTTc0vTs84&#10;s9DRkG73YNjpJJHTu1AR5t7d+dRecGsUPwIFijeR5IQRc1C+S1hqjh0y00/PTMtDZIIuZ+XF/GzO&#10;maDQaTk7L/MkCqiOHzsf4heJHUtGzaUx2oXEBVSwX4eYKoDqiErXFlfamDxPY1lf8+l8RmmZAJKV&#10;MhDJ7Bw1GuyWMzBb0quIPqcMaHSTPs89+u3m2nhGJNR8tSrpl5ig597A0ts3ENoBl0MjzNiURmb1&#10;jaW+8JOsDTZPxLrHQY7BiZWmbGsI8Q486Y/Kpp2Kt3Qog9QLjhZnLfpff7tPeJIFRTnrSc/U588d&#10;eMmZ+WpJMBeT2SwtQHZm87MpOf51ZPM6YnfdNVL7E9peJ7KZ8NEcTeWxe6TVW6ZXKQRW0NsDo6Nz&#10;HYc9o+UVcrnMMBK9g7i2906k5ImnxOPD4RG8G2cdSSTf8Kj9d/MesMPEl7uISmcxvPA6apMWJg9t&#10;XO60ka/9jHr5C1r8BgAA//8DAFBLAwQUAAYACAAAACEAJ3YCkt8AAAAJAQAADwAAAGRycy9kb3du&#10;cmV2LnhtbEyPS0/DMBCE70j8B2uRuFHnpRJCNhXicUWipSrcnHibRI3XUey26b/HnOA4mtHMN+Vq&#10;NoM40eR6ywjxIgJB3Fjdc4vwuXm7y0E4r1irwTIhXMjBqrq+KlWh7Zk/6LT2rQgl7AqF0Hk/FlK6&#10;piOj3MKOxMHb28koH+TUSj2pcyg3g0yiaCmN6jksdGqk546aw/poENhubPr+mu6Xl93hxWwfsu+6&#10;/0K8vZmfHkF4mv1fGH7xAzpUgam2R9ZODAhZkgZ0j5CkMYgQyPI8BVEj3McxyKqU/x9UPwAAAP//&#10;AwBQSwECLQAUAAYACAAAACEAtoM4kv4AAADhAQAAEwAAAAAAAAAAAAAAAAAAAAAAW0NvbnRlbnRf&#10;VHlwZXNdLnhtbFBLAQItABQABgAIAAAAIQA4/SH/1gAAAJQBAAALAAAAAAAAAAAAAAAAAC8BAABf&#10;cmVscy8ucmVsc1BLAQItABQABgAIAAAAIQBwKZsBZgIAAMoEAAAOAAAAAAAAAAAAAAAAAC4CAABk&#10;cnMvZTJvRG9jLnhtbFBLAQItABQABgAIAAAAIQAndgKS3wAAAAkBAAAPAAAAAAAAAAAAAAAAAMAE&#10;AABkcnMvZG93bnJldi54bWxQSwUGAAAAAAQABADzAAAAzAUAAAAA&#10;" filled="f" strokecolor="red" strokeweight="2pt">
            <v:path arrowok="t"/>
          </v:oval>
        </w:pict>
      </w:r>
      <w:r w:rsidR="00C966BE">
        <w:rPr>
          <w:rFonts w:ascii="Gotham Light" w:hAnsi="Gotham Light"/>
          <w:noProof/>
          <w:sz w:val="21"/>
          <w:szCs w:val="21"/>
        </w:rPr>
        <w:drawing>
          <wp:anchor distT="280416" distB="667893" distL="370332" distR="787527" simplePos="0" relativeHeight="251799040" behindDoc="1" locked="0" layoutInCell="1" allowOverlap="1">
            <wp:simplePos x="0" y="0"/>
            <wp:positionH relativeFrom="column">
              <wp:posOffset>606974</wp:posOffset>
            </wp:positionH>
            <wp:positionV relativeFrom="paragraph">
              <wp:posOffset>152902</wp:posOffset>
            </wp:positionV>
            <wp:extent cx="2656713" cy="361188"/>
            <wp:effectExtent l="152400" t="152400" r="353695" b="363220"/>
            <wp:wrapThrough wrapText="bothSides">
              <wp:wrapPolygon edited="0">
                <wp:start x="620" y="-9127"/>
                <wp:lineTo x="-1239" y="-6845"/>
                <wp:lineTo x="-1239" y="26239"/>
                <wp:lineTo x="-929" y="30803"/>
                <wp:lineTo x="929" y="39930"/>
                <wp:lineTo x="1084" y="42211"/>
                <wp:lineTo x="21998" y="42211"/>
                <wp:lineTo x="22153" y="39930"/>
                <wp:lineTo x="24011" y="30803"/>
                <wp:lineTo x="24321" y="11408"/>
                <wp:lineTo x="22462" y="-5704"/>
                <wp:lineTo x="22307" y="-9127"/>
                <wp:lineTo x="620" y="-9127"/>
              </wp:wrapPolygon>
            </wp:wrapThrough>
            <wp:docPr id="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56713" cy="361188"/>
                    </a:xfrm>
                    <a:prstGeom prst="rect">
                      <a:avLst/>
                    </a:prstGeom>
                    <a:ln>
                      <a:noFill/>
                    </a:ln>
                    <a:effectLst>
                      <a:outerShdw blurRad="292100" dist="139700" dir="2700000" algn="tl" rotWithShape="0">
                        <a:srgbClr val="333333">
                          <a:alpha val="65000"/>
                        </a:srgbClr>
                      </a:outerShdw>
                    </a:effectLst>
                  </pic:spPr>
                </pic:pic>
              </a:graphicData>
            </a:graphic>
          </wp:anchor>
        </w:drawing>
      </w:r>
    </w:p>
    <w:p w:rsidR="005D778C" w:rsidRPr="00C966BE" w:rsidRDefault="005D778C" w:rsidP="00E93E18">
      <w:pPr>
        <w:pStyle w:val="ListParagraph"/>
        <w:numPr>
          <w:ilvl w:val="0"/>
          <w:numId w:val="29"/>
        </w:numPr>
        <w:spacing w:after="200" w:line="276" w:lineRule="auto"/>
        <w:rPr>
          <w:rFonts w:ascii="Gotham Light" w:hAnsi="Gotham Light"/>
          <w:szCs w:val="20"/>
        </w:rPr>
      </w:pPr>
      <w:r w:rsidRPr="00C966BE">
        <w:rPr>
          <w:rFonts w:ascii="Gotham Light" w:hAnsi="Gotham Light"/>
          <w:szCs w:val="20"/>
        </w:rPr>
        <w:t xml:space="preserve">Click on the look up icon (magnifying glass) to locate the </w:t>
      </w:r>
      <w:r w:rsidRPr="00C966BE">
        <w:rPr>
          <w:rFonts w:ascii="Gotham Light" w:hAnsi="Gotham Light"/>
          <w:szCs w:val="20"/>
        </w:rPr>
        <w:lastRenderedPageBreak/>
        <w:t>event that you are r</w:t>
      </w:r>
      <w:r w:rsidRPr="00C966BE">
        <w:rPr>
          <w:rFonts w:ascii="Gotham Light" w:hAnsi="Gotham Light"/>
          <w:szCs w:val="20"/>
        </w:rPr>
        <w:t>e</w:t>
      </w:r>
      <w:r w:rsidRPr="00C966BE">
        <w:rPr>
          <w:rFonts w:ascii="Gotham Light" w:hAnsi="Gotham Light"/>
          <w:szCs w:val="20"/>
        </w:rPr>
        <w:t xml:space="preserve">gistering the provider for. </w:t>
      </w:r>
    </w:p>
    <w:p w:rsidR="005D778C" w:rsidRPr="0062171F" w:rsidRDefault="005D778C" w:rsidP="005D778C">
      <w:pPr>
        <w:autoSpaceDE w:val="0"/>
        <w:autoSpaceDN w:val="0"/>
        <w:adjustRightInd w:val="0"/>
        <w:spacing w:before="4"/>
        <w:rPr>
          <w:rFonts w:ascii="Gotham Light" w:hAnsi="Gotham Light"/>
          <w:sz w:val="12"/>
          <w:szCs w:val="12"/>
        </w:rPr>
      </w:pPr>
    </w:p>
    <w:p w:rsidR="005D778C" w:rsidRPr="0062171F" w:rsidRDefault="005D778C" w:rsidP="005D778C">
      <w:pPr>
        <w:autoSpaceDE w:val="0"/>
        <w:autoSpaceDN w:val="0"/>
        <w:adjustRightInd w:val="0"/>
        <w:spacing w:before="4"/>
        <w:rPr>
          <w:rFonts w:ascii="Gotham Light" w:hAnsi="Gotham Light"/>
          <w:sz w:val="12"/>
          <w:szCs w:val="12"/>
        </w:rPr>
      </w:pPr>
      <w:r w:rsidRPr="0062171F">
        <w:rPr>
          <w:rFonts w:ascii="Gotham Light" w:hAnsi="Gotham Light"/>
          <w:sz w:val="12"/>
          <w:szCs w:val="12"/>
        </w:rPr>
        <w:br/>
      </w:r>
    </w:p>
    <w:p w:rsidR="005D778C" w:rsidRPr="0062171F" w:rsidRDefault="005D778C" w:rsidP="005D778C">
      <w:pPr>
        <w:rPr>
          <w:rFonts w:ascii="Gotham Light" w:hAnsi="Gotham Light"/>
        </w:rPr>
      </w:pPr>
    </w:p>
    <w:p w:rsidR="005D778C" w:rsidRPr="0062171F" w:rsidRDefault="005D778C" w:rsidP="005D778C">
      <w:pPr>
        <w:rPr>
          <w:rFonts w:ascii="Gotham Light" w:hAnsi="Gotham Light"/>
        </w:rPr>
      </w:pPr>
    </w:p>
    <w:p w:rsidR="005D778C" w:rsidRPr="00C966BE" w:rsidRDefault="00C966BE" w:rsidP="00E93E18">
      <w:pPr>
        <w:pStyle w:val="ListParagraph"/>
        <w:numPr>
          <w:ilvl w:val="0"/>
          <w:numId w:val="29"/>
        </w:numPr>
        <w:spacing w:after="200" w:line="276" w:lineRule="auto"/>
        <w:rPr>
          <w:rFonts w:ascii="Gotham Light" w:hAnsi="Gotham Light"/>
        </w:rPr>
      </w:pPr>
      <w:r w:rsidRPr="00C966BE">
        <w:rPr>
          <w:rFonts w:ascii="Arial" w:hAnsi="Arial"/>
          <w:noProof/>
        </w:rPr>
        <w:drawing>
          <wp:anchor distT="140075" distB="332171" distL="242253" distR="450430" simplePos="0" relativeHeight="251877888" behindDoc="1" locked="0" layoutInCell="1" allowOverlap="1">
            <wp:simplePos x="0" y="0"/>
            <wp:positionH relativeFrom="column">
              <wp:posOffset>-233680</wp:posOffset>
            </wp:positionH>
            <wp:positionV relativeFrom="paragraph">
              <wp:posOffset>569234</wp:posOffset>
            </wp:positionV>
            <wp:extent cx="5946242" cy="2871029"/>
            <wp:effectExtent l="152400" t="152400" r="359410" b="367665"/>
            <wp:wrapThrough wrapText="bothSides">
              <wp:wrapPolygon edited="0">
                <wp:start x="277" y="-1147"/>
                <wp:lineTo x="-554" y="-860"/>
                <wp:lineTo x="-554" y="22216"/>
                <wp:lineTo x="484" y="24223"/>
                <wp:lineTo x="21798" y="24223"/>
                <wp:lineTo x="21868" y="23936"/>
                <wp:lineTo x="22767" y="22216"/>
                <wp:lineTo x="22836" y="1433"/>
                <wp:lineTo x="22006" y="-717"/>
                <wp:lineTo x="21937" y="-1147"/>
                <wp:lineTo x="277" y="-1147"/>
              </wp:wrapPolygon>
            </wp:wrapThrough>
            <wp:docPr id="936"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22"/>
                    <a:stretch>
                      <a:fillRect/>
                    </a:stretch>
                  </pic:blipFill>
                  <pic:spPr>
                    <a:xfrm>
                      <a:off x="0" y="0"/>
                      <a:ext cx="5946242" cy="2871029"/>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C966BE">
        <w:rPr>
          <w:rFonts w:ascii="Gotham Light" w:hAnsi="Gotham Light"/>
        </w:rPr>
        <w:t>Type in the first two characters of the event name</w:t>
      </w:r>
    </w:p>
    <w:p w:rsidR="005D778C" w:rsidRDefault="005D778C" w:rsidP="005D778C"/>
    <w:p w:rsidR="005D778C" w:rsidRPr="00C966BE" w:rsidRDefault="005D778C" w:rsidP="00E93E18">
      <w:pPr>
        <w:pStyle w:val="ListParagraph"/>
        <w:numPr>
          <w:ilvl w:val="0"/>
          <w:numId w:val="29"/>
        </w:numPr>
        <w:spacing w:after="200" w:line="276" w:lineRule="auto"/>
        <w:rPr>
          <w:rFonts w:ascii="Gotham Light" w:hAnsi="Gotham Light"/>
          <w:szCs w:val="20"/>
        </w:rPr>
      </w:pPr>
      <w:r w:rsidRPr="00C966BE">
        <w:rPr>
          <w:rFonts w:ascii="Gotham Light" w:hAnsi="Gotham Light"/>
          <w:szCs w:val="20"/>
        </w:rPr>
        <w:t>Click Go</w:t>
      </w:r>
    </w:p>
    <w:p w:rsidR="005D778C" w:rsidRPr="00C966BE" w:rsidRDefault="00C966BE" w:rsidP="00E93E18">
      <w:pPr>
        <w:pStyle w:val="ListParagraph"/>
        <w:numPr>
          <w:ilvl w:val="0"/>
          <w:numId w:val="29"/>
        </w:numPr>
        <w:spacing w:after="200" w:line="276" w:lineRule="auto"/>
        <w:rPr>
          <w:rFonts w:ascii="Gotham Light" w:hAnsi="Gotham Light"/>
          <w:szCs w:val="20"/>
        </w:rPr>
      </w:pPr>
      <w:r w:rsidRPr="00C966BE">
        <w:rPr>
          <w:rFonts w:ascii="Arial" w:hAnsi="Arial"/>
          <w:noProof/>
        </w:rPr>
        <w:drawing>
          <wp:anchor distT="280416" distB="665734" distL="370332" distR="784860" simplePos="0" relativeHeight="251805184" behindDoc="1" locked="0" layoutInCell="1" allowOverlap="1">
            <wp:simplePos x="0" y="0"/>
            <wp:positionH relativeFrom="column">
              <wp:posOffset>-223484</wp:posOffset>
            </wp:positionH>
            <wp:positionV relativeFrom="paragraph">
              <wp:posOffset>649845</wp:posOffset>
            </wp:positionV>
            <wp:extent cx="5943854" cy="1233805"/>
            <wp:effectExtent l="152400" t="152400" r="361950" b="366395"/>
            <wp:wrapThrough wrapText="bothSides">
              <wp:wrapPolygon edited="0">
                <wp:start x="277" y="-2668"/>
                <wp:lineTo x="-554" y="-2001"/>
                <wp:lineTo x="-554" y="23012"/>
                <wp:lineTo x="-346" y="25013"/>
                <wp:lineTo x="415" y="27014"/>
                <wp:lineTo x="485" y="27681"/>
                <wp:lineTo x="21808" y="27681"/>
                <wp:lineTo x="21877" y="27014"/>
                <wp:lineTo x="22638" y="24679"/>
                <wp:lineTo x="22846" y="19343"/>
                <wp:lineTo x="22846" y="3335"/>
                <wp:lineTo x="22015" y="-1668"/>
                <wp:lineTo x="21946" y="-2668"/>
                <wp:lineTo x="277" y="-2668"/>
              </wp:wrapPolygon>
            </wp:wrapThrough>
            <wp:docPr id="815"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854" cy="1233805"/>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C966BE">
        <w:rPr>
          <w:rFonts w:ascii="Gotham Light" w:hAnsi="Gotham Light"/>
          <w:szCs w:val="20"/>
        </w:rPr>
        <w:t>Click on the Event Name</w:t>
      </w:r>
    </w:p>
    <w:p w:rsidR="005D778C" w:rsidRPr="00C966BE" w:rsidRDefault="005D778C" w:rsidP="00E93E18">
      <w:pPr>
        <w:pStyle w:val="ListParagraph"/>
        <w:numPr>
          <w:ilvl w:val="0"/>
          <w:numId w:val="29"/>
        </w:numPr>
        <w:spacing w:after="200" w:line="276" w:lineRule="auto"/>
        <w:rPr>
          <w:rFonts w:ascii="Gotham Light" w:hAnsi="Gotham Light"/>
        </w:rPr>
      </w:pPr>
      <w:r w:rsidRPr="00C966BE">
        <w:rPr>
          <w:rFonts w:ascii="Gotham Light" w:hAnsi="Gotham Light"/>
        </w:rPr>
        <w:t xml:space="preserve">Select the Status (recommended as a best practice, for reporting purposes) </w:t>
      </w:r>
      <w:r w:rsidR="00C966BE">
        <w:rPr>
          <w:rFonts w:ascii="Gotham Light" w:hAnsi="Gotham Light"/>
        </w:rPr>
        <w:br/>
      </w:r>
    </w:p>
    <w:p w:rsidR="0062171F" w:rsidRPr="00C966BE" w:rsidRDefault="005D778C" w:rsidP="00E93E18">
      <w:pPr>
        <w:pStyle w:val="ListParagraph"/>
        <w:numPr>
          <w:ilvl w:val="0"/>
          <w:numId w:val="29"/>
        </w:numPr>
        <w:spacing w:after="200" w:line="276" w:lineRule="auto"/>
        <w:rPr>
          <w:rFonts w:ascii="Gotham Light" w:hAnsi="Gotham Light"/>
        </w:rPr>
      </w:pPr>
      <w:r w:rsidRPr="00C966BE">
        <w:rPr>
          <w:rFonts w:ascii="Gotham Light" w:hAnsi="Gotham Light"/>
        </w:rPr>
        <w:t xml:space="preserve">Select the Date and time that you are registering </w:t>
      </w:r>
      <w:r w:rsidR="00C966BE">
        <w:rPr>
          <w:rFonts w:ascii="Gotham Light" w:hAnsi="Gotham Light"/>
        </w:rPr>
        <w:br/>
      </w:r>
      <w:r w:rsidR="00C966BE">
        <w:rPr>
          <w:rFonts w:ascii="Gotham Light" w:hAnsi="Gotham Light"/>
        </w:rPr>
        <w:br/>
      </w:r>
      <w:r w:rsidR="00C966BE">
        <w:rPr>
          <w:rFonts w:ascii="Gotham Light" w:hAnsi="Gotham Light"/>
        </w:rPr>
        <w:lastRenderedPageBreak/>
        <w:br/>
      </w:r>
      <w:r w:rsidR="00C966BE">
        <w:rPr>
          <w:rFonts w:ascii="Gotham Light" w:hAnsi="Gotham Light"/>
        </w:rPr>
        <w:br/>
      </w:r>
    </w:p>
    <w:p w:rsidR="005D778C" w:rsidRPr="00C966BE" w:rsidRDefault="005D778C" w:rsidP="0062171F">
      <w:pPr>
        <w:pStyle w:val="ListParagraph"/>
        <w:spacing w:after="200" w:line="276" w:lineRule="auto"/>
        <w:ind w:left="0"/>
        <w:rPr>
          <w:rFonts w:ascii="Gotham Light" w:hAnsi="Gotham Light"/>
        </w:rPr>
      </w:pPr>
      <w:r w:rsidRPr="0062171F">
        <w:rPr>
          <w:rFonts w:ascii="Gotham Light" w:hAnsi="Gotham Light"/>
          <w:sz w:val="20"/>
        </w:rPr>
        <w:br/>
      </w:r>
      <w:r w:rsidRPr="00C966BE">
        <w:rPr>
          <w:rFonts w:ascii="Gotham Light" w:hAnsi="Gotham Light"/>
        </w:rPr>
        <w:t>NOTE: The default time is 12:55 PM, you will need to overtype the default with the co</w:t>
      </w:r>
      <w:r w:rsidRPr="00C966BE">
        <w:rPr>
          <w:rFonts w:ascii="Gotham Light" w:hAnsi="Gotham Light"/>
        </w:rPr>
        <w:t>r</w:t>
      </w:r>
      <w:r w:rsidRPr="00C966BE">
        <w:rPr>
          <w:rFonts w:ascii="Gotham Light" w:hAnsi="Gotham Light"/>
        </w:rPr>
        <w:t>rect time</w:t>
      </w:r>
    </w:p>
    <w:p w:rsidR="005D778C" w:rsidRPr="00C966BE" w:rsidRDefault="005D778C" w:rsidP="005D778C"/>
    <w:p w:rsidR="005D778C" w:rsidRPr="00C966BE" w:rsidRDefault="005D778C" w:rsidP="00E93E18">
      <w:pPr>
        <w:pStyle w:val="ListParagraph"/>
        <w:numPr>
          <w:ilvl w:val="0"/>
          <w:numId w:val="29"/>
        </w:numPr>
        <w:spacing w:after="200" w:line="276" w:lineRule="auto"/>
        <w:rPr>
          <w:rFonts w:ascii="Gotham Light" w:hAnsi="Gotham Light"/>
        </w:rPr>
      </w:pPr>
      <w:r w:rsidRPr="00C966BE">
        <w:rPr>
          <w:rFonts w:ascii="Gotham Light" w:hAnsi="Gotham Light"/>
        </w:rPr>
        <w:t>Check the Waitlisted box if you would like to be on the wait list should the event b</w:t>
      </w:r>
      <w:r w:rsidRPr="00C966BE">
        <w:rPr>
          <w:rFonts w:ascii="Gotham Light" w:hAnsi="Gotham Light"/>
        </w:rPr>
        <w:t>e</w:t>
      </w:r>
      <w:r w:rsidRPr="00C966BE">
        <w:rPr>
          <w:rFonts w:ascii="Gotham Light" w:hAnsi="Gotham Light"/>
        </w:rPr>
        <w:t xml:space="preserve">come full. </w:t>
      </w:r>
    </w:p>
    <w:p w:rsidR="005D778C" w:rsidRPr="00C966BE" w:rsidRDefault="005D778C" w:rsidP="00E93E18">
      <w:pPr>
        <w:pStyle w:val="ListParagraph"/>
        <w:numPr>
          <w:ilvl w:val="0"/>
          <w:numId w:val="29"/>
        </w:numPr>
        <w:spacing w:after="200" w:line="276" w:lineRule="auto"/>
        <w:rPr>
          <w:rFonts w:ascii="Gotham Light" w:hAnsi="Gotham Light"/>
        </w:rPr>
      </w:pPr>
      <w:r w:rsidRPr="00C966BE">
        <w:rPr>
          <w:rFonts w:ascii="Gotham Light" w:hAnsi="Gotham Light"/>
        </w:rPr>
        <w:t xml:space="preserve">Complete the other fields (optional) </w:t>
      </w:r>
    </w:p>
    <w:p w:rsidR="005D778C" w:rsidRPr="00C966BE" w:rsidRDefault="00A9031A" w:rsidP="00E93E18">
      <w:pPr>
        <w:pStyle w:val="ListParagraph"/>
        <w:numPr>
          <w:ilvl w:val="0"/>
          <w:numId w:val="29"/>
        </w:numPr>
        <w:spacing w:after="200" w:line="276" w:lineRule="auto"/>
        <w:rPr>
          <w:rFonts w:ascii="Gotham Light" w:hAnsi="Gotham Light"/>
        </w:rPr>
      </w:pPr>
      <w:r>
        <w:rPr>
          <w:rFonts w:ascii="Arial" w:hAnsi="Arial"/>
          <w:noProof/>
          <w:sz w:val="21"/>
        </w:rPr>
        <w:drawing>
          <wp:anchor distT="266822" distB="634428" distL="357926" distR="748019" simplePos="0" relativeHeight="251801088" behindDoc="1" locked="0" layoutInCell="1" allowOverlap="1">
            <wp:simplePos x="0" y="0"/>
            <wp:positionH relativeFrom="column">
              <wp:posOffset>-229456</wp:posOffset>
            </wp:positionH>
            <wp:positionV relativeFrom="paragraph">
              <wp:posOffset>237434</wp:posOffset>
            </wp:positionV>
            <wp:extent cx="3217135" cy="1323028"/>
            <wp:effectExtent l="152400" t="152400" r="364490" b="353695"/>
            <wp:wrapThrough wrapText="bothSides">
              <wp:wrapPolygon edited="0">
                <wp:start x="512" y="-2489"/>
                <wp:lineTo x="-1023" y="-1867"/>
                <wp:lineTo x="-895" y="23332"/>
                <wp:lineTo x="767" y="26443"/>
                <wp:lineTo x="895" y="27065"/>
                <wp:lineTo x="22001" y="27065"/>
                <wp:lineTo x="22129" y="26443"/>
                <wp:lineTo x="23792" y="23332"/>
                <wp:lineTo x="23919" y="3111"/>
                <wp:lineTo x="22385" y="-1555"/>
                <wp:lineTo x="22257" y="-2489"/>
                <wp:lineTo x="512" y="-2489"/>
              </wp:wrapPolygon>
            </wp:wrapThrough>
            <wp:docPr id="820"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Picture 673"/>
                    <pic:cNvPicPr/>
                  </pic:nvPicPr>
                  <pic:blipFill rotWithShape="1">
                    <a:blip r:embed="rId2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4717"/>
                    <a:stretch/>
                  </pic:blipFill>
                  <pic:spPr bwMode="auto">
                    <a:xfrm>
                      <a:off x="0" y="0"/>
                      <a:ext cx="3217135" cy="1323028"/>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5D778C" w:rsidRPr="00C966BE">
        <w:rPr>
          <w:rFonts w:ascii="Gotham Light" w:hAnsi="Gotham Light"/>
        </w:rPr>
        <w:t>Click on Save</w:t>
      </w:r>
    </w:p>
    <w:p w:rsidR="005D778C" w:rsidRPr="00555A9F" w:rsidRDefault="00A9031A" w:rsidP="005D778C">
      <w:pPr>
        <w:rPr>
          <w:noProof/>
          <w:sz w:val="20"/>
        </w:rPr>
      </w:pPr>
      <w:r>
        <w:rPr>
          <w:noProof/>
          <w:sz w:val="21"/>
        </w:rPr>
        <w:drawing>
          <wp:anchor distT="0" distB="0" distL="114300" distR="114300" simplePos="0" relativeHeight="251803136" behindDoc="1" locked="0" layoutInCell="1" allowOverlap="1">
            <wp:simplePos x="0" y="0"/>
            <wp:positionH relativeFrom="column">
              <wp:posOffset>3808260</wp:posOffset>
            </wp:positionH>
            <wp:positionV relativeFrom="paragraph">
              <wp:posOffset>133847</wp:posOffset>
            </wp:positionV>
            <wp:extent cx="479425" cy="542925"/>
            <wp:effectExtent l="0" t="0" r="0" b="9525"/>
            <wp:wrapThrough wrapText="bothSides">
              <wp:wrapPolygon edited="0">
                <wp:start x="0" y="0"/>
                <wp:lineTo x="0" y="21221"/>
                <wp:lineTo x="20599" y="21221"/>
                <wp:lineTo x="20599" y="0"/>
                <wp:lineTo x="0" y="0"/>
              </wp:wrapPolygon>
            </wp:wrapThrough>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9425" cy="542925"/>
                    </a:xfrm>
                    <a:prstGeom prst="rect">
                      <a:avLst/>
                    </a:prstGeom>
                    <a:noFill/>
                  </pic:spPr>
                </pic:pic>
              </a:graphicData>
            </a:graphic>
          </wp:anchor>
        </w:drawing>
      </w:r>
    </w:p>
    <w:p w:rsidR="005D778C" w:rsidRPr="00C966BE" w:rsidRDefault="00A9031A" w:rsidP="005D778C">
      <w:pPr>
        <w:rPr>
          <w:rFonts w:ascii="Gotham Light" w:hAnsi="Gotham Light"/>
        </w:rPr>
      </w:pPr>
      <w:r>
        <w:rPr>
          <w:noProof/>
          <w:color w:val="auto"/>
        </w:rPr>
        <w:drawing>
          <wp:anchor distT="280416" distB="666623" distL="370332" distR="784860" simplePos="0" relativeHeight="251804160" behindDoc="1" locked="0" layoutInCell="1" allowOverlap="1">
            <wp:simplePos x="0" y="0"/>
            <wp:positionH relativeFrom="column">
              <wp:posOffset>-94256</wp:posOffset>
            </wp:positionH>
            <wp:positionV relativeFrom="paragraph">
              <wp:posOffset>1459120</wp:posOffset>
            </wp:positionV>
            <wp:extent cx="5943854" cy="544703"/>
            <wp:effectExtent l="152400" t="152400" r="361950" b="370205"/>
            <wp:wrapThrough wrapText="bothSides">
              <wp:wrapPolygon edited="0">
                <wp:start x="277" y="-6049"/>
                <wp:lineTo x="-554" y="-4537"/>
                <wp:lineTo x="-554" y="24952"/>
                <wp:lineTo x="-69" y="31757"/>
                <wp:lineTo x="485" y="35538"/>
                <wp:lineTo x="21808" y="35538"/>
                <wp:lineTo x="22431" y="31757"/>
                <wp:lineTo x="22846" y="20415"/>
                <wp:lineTo x="22846" y="7561"/>
                <wp:lineTo x="22015" y="-3781"/>
                <wp:lineTo x="21946" y="-6049"/>
                <wp:lineTo x="277" y="-6049"/>
              </wp:wrapPolygon>
            </wp:wrapThrough>
            <wp:docPr id="81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2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854" cy="544703"/>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C966BE">
        <w:rPr>
          <w:rFonts w:ascii="Gotham Light" w:hAnsi="Gotham Light"/>
        </w:rPr>
        <w:t>TIP ! The Patient OR Pr</w:t>
      </w:r>
      <w:r w:rsidR="005D778C" w:rsidRPr="00C966BE">
        <w:rPr>
          <w:rFonts w:ascii="Gotham Light" w:hAnsi="Gotham Light"/>
        </w:rPr>
        <w:t>o</w:t>
      </w:r>
      <w:r w:rsidR="005D778C" w:rsidRPr="00C966BE">
        <w:rPr>
          <w:rFonts w:ascii="Gotham Light" w:hAnsi="Gotham Light"/>
        </w:rPr>
        <w:t>vider must be specified but NOT BOTH</w:t>
      </w:r>
    </w:p>
    <w:p w:rsidR="0062171F" w:rsidRPr="0062171F" w:rsidRDefault="00A9031A" w:rsidP="005D778C">
      <w:pPr>
        <w:rPr>
          <w:rFonts w:ascii="Gotham Light" w:hAnsi="Gotham Light"/>
          <w:sz w:val="20"/>
        </w:rPr>
      </w:pPr>
      <w:r w:rsidRPr="00C966BE">
        <w:rPr>
          <w:rFonts w:ascii="Arial" w:hAnsi="Arial"/>
          <w:noProof/>
        </w:rPr>
        <w:drawing>
          <wp:anchor distT="280416" distB="674370" distL="370332" distR="784860" simplePos="0" relativeHeight="251802112" behindDoc="1" locked="0" layoutInCell="1" allowOverlap="1">
            <wp:simplePos x="0" y="0"/>
            <wp:positionH relativeFrom="column">
              <wp:posOffset>-232327</wp:posOffset>
            </wp:positionH>
            <wp:positionV relativeFrom="paragraph">
              <wp:posOffset>1684821</wp:posOffset>
            </wp:positionV>
            <wp:extent cx="5943854" cy="2314702"/>
            <wp:effectExtent l="152400" t="152400" r="361950" b="371475"/>
            <wp:wrapThrough wrapText="bothSides">
              <wp:wrapPolygon edited="0">
                <wp:start x="277" y="-1422"/>
                <wp:lineTo x="-554" y="-1067"/>
                <wp:lineTo x="-554" y="22400"/>
                <wp:lineTo x="485" y="24533"/>
                <wp:lineTo x="485" y="24889"/>
                <wp:lineTo x="21808" y="24889"/>
                <wp:lineTo x="21877" y="24533"/>
                <wp:lineTo x="22777" y="21867"/>
                <wp:lineTo x="22846" y="1778"/>
                <wp:lineTo x="22015" y="-889"/>
                <wp:lineTo x="21946" y="-1422"/>
                <wp:lineTo x="277" y="-1422"/>
              </wp:wrapPolygon>
            </wp:wrapThrough>
            <wp:docPr id="819"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rotWithShape="1">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8457"/>
                    <a:stretch/>
                  </pic:blipFill>
                  <pic:spPr bwMode="auto">
                    <a:xfrm>
                      <a:off x="0" y="0"/>
                      <a:ext cx="5943854" cy="2314702"/>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5D778C" w:rsidRPr="00C966BE" w:rsidRDefault="005D778C" w:rsidP="00E93E18">
      <w:pPr>
        <w:pStyle w:val="ListParagraph"/>
        <w:numPr>
          <w:ilvl w:val="0"/>
          <w:numId w:val="29"/>
        </w:numPr>
        <w:spacing w:after="200" w:line="276" w:lineRule="auto"/>
        <w:rPr>
          <w:rFonts w:ascii="Gotham Light" w:hAnsi="Gotham Light"/>
        </w:rPr>
      </w:pPr>
      <w:r w:rsidRPr="00C966BE">
        <w:rPr>
          <w:rFonts w:ascii="Gotham Light" w:hAnsi="Gotham Light"/>
        </w:rPr>
        <w:t xml:space="preserve">The registration now appears under the Events Registrants. </w:t>
      </w:r>
    </w:p>
    <w:p w:rsidR="005D778C" w:rsidRPr="00C966BE" w:rsidRDefault="005D778C" w:rsidP="005D778C">
      <w:pPr>
        <w:autoSpaceDE w:val="0"/>
        <w:autoSpaceDN w:val="0"/>
        <w:adjustRightInd w:val="0"/>
        <w:spacing w:before="4"/>
        <w:rPr>
          <w:rFonts w:cs="Arial"/>
          <w:b/>
          <w:color w:val="0070C0"/>
          <w:w w:val="120"/>
          <w:sz w:val="32"/>
        </w:rPr>
      </w:pPr>
    </w:p>
    <w:p w:rsidR="005D778C" w:rsidRDefault="005D778C" w:rsidP="005D778C">
      <w:pPr>
        <w:autoSpaceDE w:val="0"/>
        <w:autoSpaceDN w:val="0"/>
        <w:adjustRightInd w:val="0"/>
        <w:spacing w:before="4"/>
        <w:rPr>
          <w:rFonts w:cs="Arial"/>
          <w:b/>
          <w:color w:val="0070C0"/>
          <w:w w:val="120"/>
        </w:rPr>
      </w:pPr>
    </w:p>
    <w:p w:rsidR="005D778C" w:rsidRDefault="003A6779" w:rsidP="005D778C">
      <w:pPr>
        <w:autoSpaceDE w:val="0"/>
        <w:autoSpaceDN w:val="0"/>
        <w:adjustRightInd w:val="0"/>
        <w:spacing w:before="4"/>
        <w:rPr>
          <w:rFonts w:cs="Arial"/>
          <w:b/>
          <w:color w:val="0070C0"/>
          <w:w w:val="120"/>
        </w:rPr>
      </w:pPr>
      <w:r>
        <w:rPr>
          <w:noProof/>
          <w:color w:val="auto"/>
        </w:rPr>
        <w:drawing>
          <wp:anchor distT="0" distB="0" distL="114300" distR="114300" simplePos="0" relativeHeight="251807232" behindDoc="1" locked="0" layoutInCell="1" allowOverlap="1">
            <wp:simplePos x="0" y="0"/>
            <wp:positionH relativeFrom="column">
              <wp:posOffset>-694055</wp:posOffset>
            </wp:positionH>
            <wp:positionV relativeFrom="paragraph">
              <wp:posOffset>-123825</wp:posOffset>
            </wp:positionV>
            <wp:extent cx="523875" cy="592455"/>
            <wp:effectExtent l="0" t="0" r="9525" b="0"/>
            <wp:wrapThrough wrapText="bothSides">
              <wp:wrapPolygon edited="0">
                <wp:start x="0" y="0"/>
                <wp:lineTo x="0" y="20836"/>
                <wp:lineTo x="21207" y="20836"/>
                <wp:lineTo x="21207" y="0"/>
                <wp:lineTo x="0" y="0"/>
              </wp:wrapPolygon>
            </wp:wrapThrough>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3875" cy="592455"/>
                    </a:xfrm>
                    <a:prstGeom prst="rect">
                      <a:avLst/>
                    </a:prstGeom>
                    <a:noFill/>
                  </pic:spPr>
                </pic:pic>
              </a:graphicData>
            </a:graphic>
          </wp:anchor>
        </w:drawing>
      </w:r>
      <w:r w:rsidR="005D778C" w:rsidRPr="00555A9F">
        <w:rPr>
          <w:rFonts w:cs="Arial"/>
          <w:b/>
          <w:color w:val="0070C0"/>
          <w:w w:val="120"/>
        </w:rPr>
        <w:t xml:space="preserve">Method Number </w:t>
      </w:r>
      <w:r w:rsidR="005D778C">
        <w:rPr>
          <w:rFonts w:cs="Arial"/>
          <w:b/>
          <w:color w:val="0070C0"/>
          <w:w w:val="120"/>
        </w:rPr>
        <w:t>2</w:t>
      </w:r>
      <w:r w:rsidR="005D778C" w:rsidRPr="00555A9F">
        <w:rPr>
          <w:rFonts w:cs="Arial"/>
          <w:b/>
          <w:color w:val="0070C0"/>
          <w:w w:val="120"/>
        </w:rPr>
        <w:t xml:space="preserve">- From the </w:t>
      </w:r>
      <w:r w:rsidR="005D778C">
        <w:rPr>
          <w:rFonts w:cs="Arial"/>
          <w:b/>
          <w:color w:val="0070C0"/>
          <w:w w:val="120"/>
        </w:rPr>
        <w:t xml:space="preserve">Events </w:t>
      </w:r>
      <w:r w:rsidR="005D778C" w:rsidRPr="00555A9F">
        <w:rPr>
          <w:rFonts w:cs="Arial"/>
          <w:b/>
          <w:color w:val="0070C0"/>
          <w:w w:val="120"/>
        </w:rPr>
        <w:t>Record</w:t>
      </w:r>
    </w:p>
    <w:p w:rsidR="005D778C" w:rsidRPr="00014D7A" w:rsidRDefault="005D778C" w:rsidP="005D778C">
      <w:pPr>
        <w:autoSpaceDE w:val="0"/>
        <w:autoSpaceDN w:val="0"/>
        <w:adjustRightInd w:val="0"/>
        <w:spacing w:before="4"/>
        <w:rPr>
          <w:b/>
          <w:szCs w:val="20"/>
        </w:rPr>
      </w:pPr>
      <w:r w:rsidRPr="00014D7A">
        <w:rPr>
          <w:b/>
          <w:szCs w:val="20"/>
        </w:rPr>
        <w:t>THIS IS A GREAT WAY TO ADD MULTIPLE PROVIDERS OR PATIENTS! TIME SAVER</w:t>
      </w:r>
    </w:p>
    <w:p w:rsidR="0062171F" w:rsidRDefault="0062171F" w:rsidP="005D778C">
      <w:pPr>
        <w:autoSpaceDE w:val="0"/>
        <w:autoSpaceDN w:val="0"/>
        <w:adjustRightInd w:val="0"/>
        <w:spacing w:before="4"/>
        <w:rPr>
          <w:rFonts w:cs="Arial"/>
          <w:b/>
          <w:color w:val="0070C0"/>
          <w:w w:val="120"/>
        </w:rPr>
      </w:pPr>
    </w:p>
    <w:p w:rsidR="005D778C" w:rsidRPr="00C966BE" w:rsidRDefault="005D778C" w:rsidP="00E93E18">
      <w:pPr>
        <w:pStyle w:val="ListParagraph"/>
        <w:numPr>
          <w:ilvl w:val="0"/>
          <w:numId w:val="30"/>
        </w:numPr>
        <w:autoSpaceDE w:val="0"/>
        <w:autoSpaceDN w:val="0"/>
        <w:adjustRightInd w:val="0"/>
        <w:spacing w:before="4" w:after="200" w:line="276" w:lineRule="auto"/>
        <w:rPr>
          <w:rFonts w:ascii="Gotham Light" w:hAnsi="Gotham Light"/>
          <w:szCs w:val="20"/>
        </w:rPr>
      </w:pPr>
      <w:r w:rsidRPr="00C966BE">
        <w:rPr>
          <w:rFonts w:ascii="Gotham Light" w:hAnsi="Gotham Light"/>
          <w:szCs w:val="20"/>
        </w:rPr>
        <w:t>Click on the Name of the Event</w:t>
      </w:r>
    </w:p>
    <w:p w:rsidR="00A9031A" w:rsidRDefault="00191C65" w:rsidP="0041132A">
      <w:pPr>
        <w:pStyle w:val="ListParagraph"/>
        <w:numPr>
          <w:ilvl w:val="0"/>
          <w:numId w:val="30"/>
        </w:numPr>
        <w:autoSpaceDE w:val="0"/>
        <w:autoSpaceDN w:val="0"/>
        <w:adjustRightInd w:val="0"/>
        <w:spacing w:before="4" w:after="200" w:line="276" w:lineRule="auto"/>
        <w:rPr>
          <w:rFonts w:ascii="Gotham Light" w:hAnsi="Gotham Light"/>
          <w:szCs w:val="20"/>
        </w:rPr>
      </w:pPr>
      <w:r w:rsidRPr="00191C65">
        <w:rPr>
          <w:noProof/>
        </w:rPr>
        <w:pict>
          <v:shapetype id="_x0000_t32" coordsize="21600,21600" o:spt="32" o:oned="t" path="m,l21600,21600e" filled="f">
            <v:path arrowok="t" fillok="f" o:connecttype="none"/>
            <o:lock v:ext="edit" shapetype="t"/>
          </v:shapetype>
          <v:shape id="Straight Arrow Connector 10" o:spid="_x0000_s1088" type="#_x0000_t32" style="position:absolute;left:0;text-align:left;margin-left:125.35pt;margin-top:219.3pt;width:49.25pt;height:241.1pt;rotation:-90;flip:x y;z-index:251808256;visibility:visible;mso-wrap-distance-left:3.17497mm;mso-wrap-distance-right:3.17497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aNpVAIAAJUEAAAOAAAAZHJzL2Uyb0RvYy54bWysVMFu2zAMvQ/YPwi6p7bTOE2NOkVhJ9uh&#10;2wq0212x5FiYLAqSGicY9u+l5DRdtsswzAeZssTHx0fSN7f7XpGdsE6CLml2kVIidANc6m1Jvz6t&#10;JwtKnGeaMwValPQgHL1dvn93M5hCTKEDxYUlCKJdMZiSdt6bIklc04meuQswQuNhC7ZnHrd2m3DL&#10;BkTvVTJN03kygOXGQiOcw6/1eEiXEb9tReO/tK0TnqiSIjcfVxvXTViT5Q0rtpaZTjZHGuwfWPRM&#10;agx6gqqZZ+TZyj+getlYcND6iwb6BNpWNiLmgNlk6W/ZPHbMiJgLiuPMSSb3/2Cbz7sHSyQv6fVl&#10;TolmPRbp0Vsmt50nd9bCQCrQGoUES7Io2GBcgX6VfrAh5WavH809NN8d0VB1TG9FJP50MIiVBYmT&#10;M5ewcQbDboZPwPEOe/YQ1du3ticWsErZHKuLDyWtkuZjwInWt2CFqCgd2cc6Hk51FHtPGvw4n+b5&#10;FTo0eHSZzqdZHnknrAgBgrexzn8Q0JNglNQdEz5lOsZgu3vnA/03h+CsYS2Vip2jNBlKOl3kV3lk&#10;5UBJHk7DPWe3m0pZsmPYfNWYzoh2ds3Cs+YRrROMr462Z1KhTXxUkYVC0BCrF5wSJXDYgjXCKR3C&#10;YfZI92iNzffjOr1eLVaL2WQ2na8ms7SuJ3frajaZr7OrvL6sq6rOfgbm2azoJOdCB/Kvg5DN/q7R&#10;jiM5tvBpFE4yJefoUU8k+/qOpGOHhKYIk+uKDfDDgw3ZhR32frx8nNMwXL/u4623v8nyBQAA//8D&#10;AFBLAwQUAAYACAAAACEA1CSFxuAAAAAKAQAADwAAAGRycy9kb3ducmV2LnhtbEyPQU7DMBBF90jc&#10;wRokdtROadIS4lQIBBIFIbVwACd2k6jxOLKdJtyeYQXL0X/6/02xnW3PzsaHzqGEZCGAGayd7rCR&#10;8PX5fLMBFqJCrXqHRsK3CbAtLy8KlWs34d6cD7FhVIIhVxLaGIec81C3xqqwcINByo7OWxXp9A3X&#10;Xk1Ubnu+FCLjVnVIC60azGNr6tNhtBKeXj5275kbKz+8VfY4zSJLX09SXl/ND/fAopnjHwy/+qQO&#10;JTlVbkQdWC8h3dwRKSG7FStgBKSrJAFWSVgvKeJlwf+/UP4AAAD//wMAUEsBAi0AFAAGAAgAAAAh&#10;ALaDOJL+AAAA4QEAABMAAAAAAAAAAAAAAAAAAAAAAFtDb250ZW50X1R5cGVzXS54bWxQSwECLQAU&#10;AAYACAAAACEAOP0h/9YAAACUAQAACwAAAAAAAAAAAAAAAAAvAQAAX3JlbHMvLnJlbHNQSwECLQAU&#10;AAYACAAAACEAdwmjaVQCAACVBAAADgAAAAAAAAAAAAAAAAAuAgAAZHJzL2Uyb0RvYy54bWxQSwEC&#10;LQAUAAYACAAAACEA1CSFxuAAAAAKAQAADwAAAAAAAAAAAAAAAACuBAAAZHJzL2Rvd25yZXYueG1s&#10;UEsFBgAAAAAEAAQA8wAAALsFAAAAAA==&#10;" strokecolor="#c00000" strokeweight="2.25pt">
            <v:stroke endarrow="open"/>
          </v:shape>
        </w:pict>
      </w:r>
      <w:r w:rsidR="00A9031A">
        <w:rPr>
          <w:noProof/>
        </w:rPr>
        <w:drawing>
          <wp:anchor distT="0" distB="0" distL="114300" distR="114300" simplePos="0" relativeHeight="251608572" behindDoc="0" locked="0" layoutInCell="1" allowOverlap="1">
            <wp:simplePos x="0" y="0"/>
            <wp:positionH relativeFrom="column">
              <wp:posOffset>86995</wp:posOffset>
            </wp:positionH>
            <wp:positionV relativeFrom="paragraph">
              <wp:posOffset>2999740</wp:posOffset>
            </wp:positionV>
            <wp:extent cx="2997200" cy="2242185"/>
            <wp:effectExtent l="152400" t="152400" r="355600" b="367665"/>
            <wp:wrapThrough wrapText="bothSides">
              <wp:wrapPolygon edited="0">
                <wp:start x="549" y="-1468"/>
                <wp:lineTo x="-1098" y="-1101"/>
                <wp:lineTo x="-961" y="22573"/>
                <wp:lineTo x="824" y="24591"/>
                <wp:lineTo x="961" y="24958"/>
                <wp:lineTo x="21966" y="24958"/>
                <wp:lineTo x="22103" y="24591"/>
                <wp:lineTo x="23888" y="22573"/>
                <wp:lineTo x="24025" y="1835"/>
                <wp:lineTo x="22378" y="-918"/>
                <wp:lineTo x="22241" y="-1468"/>
                <wp:lineTo x="549" y="-1468"/>
              </wp:wrapPolygon>
            </wp:wrapThrough>
            <wp:docPr id="20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997200" cy="2242185"/>
                    </a:xfrm>
                    <a:prstGeom prst="rect">
                      <a:avLst/>
                    </a:prstGeom>
                    <a:ln>
                      <a:noFill/>
                    </a:ln>
                    <a:effectLst>
                      <a:outerShdw blurRad="292100" dist="139700" dir="2700000" algn="tl" rotWithShape="0">
                        <a:srgbClr val="333333">
                          <a:alpha val="65000"/>
                        </a:srgbClr>
                      </a:outerShdw>
                    </a:effectLst>
                  </pic:spPr>
                </pic:pic>
              </a:graphicData>
            </a:graphic>
          </wp:anchor>
        </w:drawing>
      </w:r>
      <w:r w:rsidR="00C966BE" w:rsidRPr="00C966BE">
        <w:rPr>
          <w:rFonts w:ascii="Gotham Light" w:hAnsi="Gotham Light"/>
          <w:noProof/>
          <w:sz w:val="25"/>
          <w:szCs w:val="21"/>
        </w:rPr>
        <w:drawing>
          <wp:anchor distT="280416" distB="665607" distL="370332" distR="788924" simplePos="0" relativeHeight="251806208" behindDoc="1" locked="0" layoutInCell="1" allowOverlap="1">
            <wp:simplePos x="0" y="0"/>
            <wp:positionH relativeFrom="column">
              <wp:posOffset>86120</wp:posOffset>
            </wp:positionH>
            <wp:positionV relativeFrom="paragraph">
              <wp:posOffset>617220</wp:posOffset>
            </wp:positionV>
            <wp:extent cx="4485640" cy="1257300"/>
            <wp:effectExtent l="152400" t="152400" r="353060" b="361950"/>
            <wp:wrapThrough wrapText="bothSides">
              <wp:wrapPolygon edited="0">
                <wp:start x="367" y="-2618"/>
                <wp:lineTo x="-734" y="-1964"/>
                <wp:lineTo x="-734" y="18982"/>
                <wp:lineTo x="-550" y="24545"/>
                <wp:lineTo x="550" y="26836"/>
                <wp:lineTo x="642" y="27491"/>
                <wp:lineTo x="21832" y="27491"/>
                <wp:lineTo x="21924" y="26836"/>
                <wp:lineTo x="22933" y="24545"/>
                <wp:lineTo x="23208" y="18982"/>
                <wp:lineTo x="23208" y="3273"/>
                <wp:lineTo x="22108" y="-1636"/>
                <wp:lineTo x="22016" y="-2618"/>
                <wp:lineTo x="367" y="-2618"/>
              </wp:wrapPolygon>
            </wp:wrapThrough>
            <wp:docPr id="814"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3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485640" cy="1257300"/>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A9031A">
        <w:rPr>
          <w:rFonts w:ascii="Gotham Light" w:hAnsi="Gotham Light"/>
          <w:szCs w:val="20"/>
        </w:rPr>
        <w:t>Click on the View Registrants tab</w:t>
      </w:r>
    </w:p>
    <w:p w:rsidR="005D778C" w:rsidRPr="00A9031A" w:rsidRDefault="005D778C" w:rsidP="0041132A">
      <w:pPr>
        <w:pStyle w:val="ListParagraph"/>
        <w:numPr>
          <w:ilvl w:val="0"/>
          <w:numId w:val="30"/>
        </w:numPr>
        <w:autoSpaceDE w:val="0"/>
        <w:autoSpaceDN w:val="0"/>
        <w:adjustRightInd w:val="0"/>
        <w:spacing w:before="4" w:after="200" w:line="276" w:lineRule="auto"/>
        <w:rPr>
          <w:rFonts w:ascii="Gotham Light" w:hAnsi="Gotham Light"/>
          <w:szCs w:val="20"/>
        </w:rPr>
      </w:pPr>
      <w:r w:rsidRPr="00A9031A">
        <w:rPr>
          <w:rFonts w:ascii="Gotham Light" w:hAnsi="Gotham Light"/>
          <w:szCs w:val="20"/>
        </w:rPr>
        <w:t xml:space="preserve">Click on Add Registrants </w:t>
      </w:r>
    </w:p>
    <w:p w:rsidR="005D778C" w:rsidRPr="00A9031A" w:rsidRDefault="005D778C" w:rsidP="00A9031A">
      <w:pPr>
        <w:pStyle w:val="ListParagraph"/>
        <w:numPr>
          <w:ilvl w:val="0"/>
          <w:numId w:val="30"/>
        </w:numPr>
        <w:rPr>
          <w:rFonts w:ascii="Gotham Light" w:hAnsi="Gotham Light"/>
          <w:szCs w:val="20"/>
        </w:rPr>
      </w:pPr>
      <w:r w:rsidRPr="00A9031A">
        <w:rPr>
          <w:rFonts w:ascii="Gotham Light" w:hAnsi="Gotham Light"/>
          <w:szCs w:val="20"/>
        </w:rPr>
        <w:t>Select either Provider or Patient</w:t>
      </w:r>
    </w:p>
    <w:p w:rsidR="009F0458" w:rsidRPr="009F0458" w:rsidRDefault="005D778C" w:rsidP="0041132A">
      <w:pPr>
        <w:pStyle w:val="ListParagraph"/>
        <w:numPr>
          <w:ilvl w:val="0"/>
          <w:numId w:val="30"/>
        </w:numPr>
        <w:autoSpaceDE w:val="0"/>
        <w:autoSpaceDN w:val="0"/>
        <w:adjustRightInd w:val="0"/>
        <w:spacing w:before="4" w:after="200" w:line="276" w:lineRule="auto"/>
        <w:rPr>
          <w:rFonts w:ascii="Gotham Light" w:hAnsi="Gotham Light"/>
          <w:sz w:val="28"/>
        </w:rPr>
      </w:pPr>
      <w:r w:rsidRPr="00A9031A">
        <w:rPr>
          <w:rFonts w:ascii="Gotham Light" w:hAnsi="Gotham Light"/>
          <w:szCs w:val="20"/>
        </w:rPr>
        <w:t>Enter your criteria</w:t>
      </w:r>
      <w:r w:rsidRPr="00A9031A">
        <w:rPr>
          <w:rFonts w:ascii="Gotham Light" w:hAnsi="Gotham Light"/>
        </w:rPr>
        <w:t>I</w:t>
      </w:r>
    </w:p>
    <w:p w:rsidR="00C966BE" w:rsidRPr="00A9031A" w:rsidRDefault="009F0458" w:rsidP="0041132A">
      <w:pPr>
        <w:pStyle w:val="ListParagraph"/>
        <w:numPr>
          <w:ilvl w:val="0"/>
          <w:numId w:val="30"/>
        </w:numPr>
        <w:autoSpaceDE w:val="0"/>
        <w:autoSpaceDN w:val="0"/>
        <w:adjustRightInd w:val="0"/>
        <w:spacing w:before="4" w:after="200" w:line="276" w:lineRule="auto"/>
        <w:rPr>
          <w:rFonts w:ascii="Gotham Light" w:hAnsi="Gotham Light"/>
          <w:sz w:val="28"/>
        </w:rPr>
      </w:pPr>
      <w:r>
        <w:rPr>
          <w:rFonts w:ascii="Gotham Light" w:hAnsi="Gotham Light"/>
        </w:rPr>
        <w:t>I</w:t>
      </w:r>
      <w:r w:rsidR="005D778C" w:rsidRPr="00A9031A">
        <w:rPr>
          <w:rFonts w:ascii="Gotham Light" w:hAnsi="Gotham Light"/>
        </w:rPr>
        <w:t xml:space="preserve">n this example, the criteria are that Provider and Group name is not blank.  Now I select the SIX Providers that I want to register for the Event. </w:t>
      </w:r>
    </w:p>
    <w:p w:rsidR="005D778C" w:rsidRDefault="005D778C" w:rsidP="005D778C"/>
    <w:p w:rsidR="009F0458" w:rsidRDefault="009F0458" w:rsidP="005D778C"/>
    <w:p w:rsidR="009F0458" w:rsidRDefault="009F0458" w:rsidP="005D778C"/>
    <w:p w:rsidR="009F0458" w:rsidRDefault="009F0458" w:rsidP="005D778C"/>
    <w:p w:rsidR="005D778C" w:rsidRPr="009F0458" w:rsidRDefault="005D778C" w:rsidP="009F0458">
      <w:pPr>
        <w:pStyle w:val="ListParagraph"/>
        <w:numPr>
          <w:ilvl w:val="0"/>
          <w:numId w:val="30"/>
        </w:numPr>
        <w:autoSpaceDE w:val="0"/>
        <w:autoSpaceDN w:val="0"/>
        <w:adjustRightInd w:val="0"/>
        <w:spacing w:before="4" w:after="200" w:line="276" w:lineRule="auto"/>
        <w:rPr>
          <w:rFonts w:ascii="Gotham Light" w:hAnsi="Gotham Light"/>
          <w:szCs w:val="20"/>
        </w:rPr>
      </w:pPr>
      <w:r w:rsidRPr="009F0458">
        <w:rPr>
          <w:rFonts w:ascii="Gotham Light" w:hAnsi="Gotham Light"/>
          <w:szCs w:val="20"/>
        </w:rPr>
        <w:t>Click on the Add with St</w:t>
      </w:r>
      <w:r w:rsidRPr="009F0458">
        <w:rPr>
          <w:rFonts w:ascii="Gotham Light" w:hAnsi="Gotham Light"/>
          <w:szCs w:val="20"/>
        </w:rPr>
        <w:t>a</w:t>
      </w:r>
      <w:r w:rsidRPr="009F0458">
        <w:rPr>
          <w:rFonts w:ascii="Gotham Light" w:hAnsi="Gotham Light"/>
          <w:szCs w:val="20"/>
        </w:rPr>
        <w:t>tus drop down list</w:t>
      </w:r>
    </w:p>
    <w:p w:rsidR="005D778C" w:rsidRPr="009F0458" w:rsidRDefault="005D778C" w:rsidP="009F0458">
      <w:pPr>
        <w:pStyle w:val="ListParagraph"/>
        <w:numPr>
          <w:ilvl w:val="0"/>
          <w:numId w:val="30"/>
        </w:numPr>
        <w:autoSpaceDE w:val="0"/>
        <w:autoSpaceDN w:val="0"/>
        <w:adjustRightInd w:val="0"/>
        <w:spacing w:before="4" w:after="200" w:line="276" w:lineRule="auto"/>
        <w:rPr>
          <w:rFonts w:ascii="Gotham Light" w:hAnsi="Gotham Light"/>
          <w:szCs w:val="20"/>
        </w:rPr>
      </w:pPr>
      <w:r w:rsidRPr="009F0458">
        <w:rPr>
          <w:rFonts w:ascii="Gotham Light" w:hAnsi="Gotham Light"/>
          <w:szCs w:val="20"/>
        </w:rPr>
        <w:t>Select the appropriate st</w:t>
      </w:r>
      <w:r w:rsidRPr="009F0458">
        <w:rPr>
          <w:rFonts w:ascii="Gotham Light" w:hAnsi="Gotham Light"/>
          <w:szCs w:val="20"/>
        </w:rPr>
        <w:t>a</w:t>
      </w:r>
      <w:r w:rsidRPr="009F0458">
        <w:rPr>
          <w:rFonts w:ascii="Gotham Light" w:hAnsi="Gotham Light"/>
          <w:szCs w:val="20"/>
        </w:rPr>
        <w:t>tus ( in the example, registered is s</w:t>
      </w:r>
      <w:r w:rsidRPr="009F0458">
        <w:rPr>
          <w:rFonts w:ascii="Gotham Light" w:hAnsi="Gotham Light"/>
          <w:szCs w:val="20"/>
        </w:rPr>
        <w:t>e</w:t>
      </w:r>
      <w:r w:rsidRPr="009F0458">
        <w:rPr>
          <w:rFonts w:ascii="Gotham Light" w:hAnsi="Gotham Light"/>
          <w:szCs w:val="20"/>
        </w:rPr>
        <w:t>lected)</w:t>
      </w:r>
    </w:p>
    <w:p w:rsidR="00CA1475" w:rsidRDefault="00CA1475" w:rsidP="00CA1475">
      <w:pPr>
        <w:spacing w:after="200" w:line="276" w:lineRule="auto"/>
        <w:rPr>
          <w:rFonts w:ascii="Gotham Light" w:hAnsi="Gotham Light"/>
          <w:sz w:val="20"/>
        </w:rPr>
      </w:pPr>
    </w:p>
    <w:p w:rsidR="00CA1475" w:rsidRDefault="00CA1475" w:rsidP="00CA1475">
      <w:pPr>
        <w:spacing w:after="200" w:line="276" w:lineRule="auto"/>
        <w:rPr>
          <w:rFonts w:ascii="Gotham Light" w:hAnsi="Gotham Light"/>
          <w:sz w:val="20"/>
        </w:rPr>
      </w:pPr>
    </w:p>
    <w:p w:rsidR="005D778C" w:rsidRPr="005A033C" w:rsidRDefault="005D778C" w:rsidP="00E93E18">
      <w:pPr>
        <w:pStyle w:val="ListParagraph"/>
        <w:numPr>
          <w:ilvl w:val="0"/>
          <w:numId w:val="30"/>
        </w:numPr>
        <w:spacing w:after="200" w:line="276" w:lineRule="auto"/>
        <w:rPr>
          <w:sz w:val="20"/>
        </w:rPr>
      </w:pPr>
      <w:r w:rsidRPr="0062171F">
        <w:rPr>
          <w:rFonts w:ascii="Gotham Light" w:hAnsi="Gotham Light"/>
          <w:sz w:val="20"/>
        </w:rPr>
        <w:t>You will receive the confirmation message in the yellow box indicating that you have successfully registered 6 providers.</w:t>
      </w:r>
      <w:r w:rsidRPr="0062171F">
        <w:rPr>
          <w:rFonts w:ascii="Gotham Light" w:hAnsi="Gotham Light"/>
          <w:sz w:val="20"/>
        </w:rPr>
        <w:br/>
      </w:r>
    </w:p>
    <w:p w:rsidR="005D778C" w:rsidRDefault="005D778C" w:rsidP="005D778C">
      <w:pPr>
        <w:rPr>
          <w:sz w:val="20"/>
        </w:rPr>
      </w:pPr>
    </w:p>
    <w:p w:rsidR="00C966BE" w:rsidRDefault="00CA1475" w:rsidP="005D778C">
      <w:pPr>
        <w:rPr>
          <w:sz w:val="20"/>
        </w:rPr>
      </w:pPr>
      <w:r>
        <w:rPr>
          <w:rFonts w:ascii="Gotham Light" w:hAnsi="Gotham Light"/>
          <w:noProof/>
          <w:sz w:val="21"/>
        </w:rPr>
        <w:drawing>
          <wp:anchor distT="280416" distB="672846" distL="370332" distR="782447" simplePos="0" relativeHeight="251809280" behindDoc="1" locked="0" layoutInCell="1" allowOverlap="1">
            <wp:simplePos x="0" y="0"/>
            <wp:positionH relativeFrom="column">
              <wp:posOffset>191950</wp:posOffset>
            </wp:positionH>
            <wp:positionV relativeFrom="paragraph">
              <wp:posOffset>55005</wp:posOffset>
            </wp:positionV>
            <wp:extent cx="4000373" cy="809879"/>
            <wp:effectExtent l="152400" t="152400" r="362585" b="371475"/>
            <wp:wrapThrough wrapText="bothSides">
              <wp:wrapPolygon edited="0">
                <wp:start x="411" y="-4066"/>
                <wp:lineTo x="-823" y="-3049"/>
                <wp:lineTo x="-823" y="23887"/>
                <wp:lineTo x="309" y="29478"/>
                <wp:lineTo x="720" y="31002"/>
                <wp:lineTo x="21912" y="31002"/>
                <wp:lineTo x="22426" y="29478"/>
                <wp:lineTo x="23455" y="21854"/>
                <wp:lineTo x="23455" y="5082"/>
                <wp:lineTo x="22221" y="-2541"/>
                <wp:lineTo x="22118" y="-4066"/>
                <wp:lineTo x="411" y="-4066"/>
              </wp:wrapPolygon>
            </wp:wrapThrough>
            <wp:docPr id="812"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rotWithShape="1">
                    <a:blip r:embed="rId3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9574"/>
                    <a:stretch/>
                  </pic:blipFill>
                  <pic:spPr bwMode="auto">
                    <a:xfrm>
                      <a:off x="0" y="0"/>
                      <a:ext cx="4000373" cy="809879"/>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C966BE" w:rsidRDefault="00C966BE" w:rsidP="005D778C">
      <w:pPr>
        <w:rPr>
          <w:sz w:val="20"/>
        </w:rPr>
      </w:pPr>
    </w:p>
    <w:p w:rsidR="005D778C" w:rsidRDefault="005D778C" w:rsidP="005D778C">
      <w:pPr>
        <w:rPr>
          <w:sz w:val="20"/>
        </w:rPr>
      </w:pPr>
    </w:p>
    <w:p w:rsidR="005D778C" w:rsidRDefault="005D778C" w:rsidP="005D778C">
      <w:pPr>
        <w:rPr>
          <w:sz w:val="20"/>
        </w:rPr>
      </w:pPr>
    </w:p>
    <w:p w:rsidR="00CA1475" w:rsidRDefault="00CA1475" w:rsidP="005D778C">
      <w:pPr>
        <w:rPr>
          <w:sz w:val="20"/>
        </w:rPr>
      </w:pPr>
    </w:p>
    <w:p w:rsidR="00CA1475" w:rsidRDefault="00CA1475" w:rsidP="005D778C">
      <w:pPr>
        <w:rPr>
          <w:sz w:val="20"/>
        </w:rPr>
      </w:pPr>
    </w:p>
    <w:p w:rsidR="00CA1475" w:rsidRDefault="00CA1475" w:rsidP="005D778C">
      <w:pPr>
        <w:rPr>
          <w:sz w:val="20"/>
        </w:rPr>
      </w:pPr>
    </w:p>
    <w:p w:rsidR="00CA1475" w:rsidRDefault="00CA1475" w:rsidP="005D778C">
      <w:pPr>
        <w:rPr>
          <w:sz w:val="20"/>
        </w:rPr>
      </w:pPr>
    </w:p>
    <w:p w:rsidR="00CA1475" w:rsidRDefault="00CA1475" w:rsidP="005D778C">
      <w:pPr>
        <w:rPr>
          <w:sz w:val="20"/>
        </w:rPr>
      </w:pPr>
    </w:p>
    <w:p w:rsidR="00CA1475" w:rsidRDefault="00CA1475" w:rsidP="005D778C">
      <w:pPr>
        <w:rPr>
          <w:sz w:val="20"/>
        </w:rPr>
      </w:pPr>
    </w:p>
    <w:p w:rsidR="00CA1475" w:rsidRDefault="00CA1475" w:rsidP="005D778C">
      <w:pPr>
        <w:rPr>
          <w:sz w:val="20"/>
        </w:rPr>
      </w:pPr>
    </w:p>
    <w:p w:rsidR="00CA1475" w:rsidRDefault="00CA1475" w:rsidP="005D778C">
      <w:pPr>
        <w:rPr>
          <w:sz w:val="20"/>
        </w:rPr>
      </w:pPr>
    </w:p>
    <w:p w:rsidR="00CA1475" w:rsidRDefault="00CA1475" w:rsidP="005D778C">
      <w:pPr>
        <w:rPr>
          <w:sz w:val="20"/>
        </w:rPr>
      </w:pPr>
    </w:p>
    <w:p w:rsidR="005D778C" w:rsidRDefault="005D778C" w:rsidP="005D778C">
      <w:pPr>
        <w:rPr>
          <w:sz w:val="20"/>
        </w:rPr>
      </w:pPr>
    </w:p>
    <w:p w:rsidR="005D778C" w:rsidRDefault="00C966BE" w:rsidP="00232EE6">
      <w:pPr>
        <w:pStyle w:val="Heading2"/>
      </w:pPr>
      <w:bookmarkStart w:id="25" w:name="_Toc328043517"/>
      <w:bookmarkStart w:id="26" w:name="_Toc378835960"/>
      <w:bookmarkStart w:id="27" w:name="_Toc411241715"/>
      <w:r>
        <w:t>14.7</w:t>
      </w:r>
      <w:r w:rsidR="005D778C">
        <w:t xml:space="preserve">       Deleting a Registrant</w:t>
      </w:r>
      <w:bookmarkEnd w:id="25"/>
      <w:bookmarkEnd w:id="26"/>
      <w:bookmarkEnd w:id="27"/>
    </w:p>
    <w:p w:rsidR="005D778C" w:rsidRPr="0062171F" w:rsidRDefault="005D778C" w:rsidP="00E93E18">
      <w:pPr>
        <w:pStyle w:val="ListParagraph"/>
        <w:numPr>
          <w:ilvl w:val="0"/>
          <w:numId w:val="32"/>
        </w:numPr>
        <w:spacing w:after="200" w:line="276" w:lineRule="auto"/>
        <w:rPr>
          <w:rFonts w:ascii="Gotham Light" w:hAnsi="Gotham Light"/>
        </w:rPr>
      </w:pPr>
      <w:r w:rsidRPr="0062171F">
        <w:rPr>
          <w:rFonts w:ascii="Gotham Light" w:hAnsi="Gotham Light"/>
          <w:sz w:val="20"/>
        </w:rPr>
        <w:t>Go to the Events Registrants section of the Patient or Provider record</w:t>
      </w:r>
    </w:p>
    <w:p w:rsidR="005D778C" w:rsidRPr="0062171F" w:rsidRDefault="005D778C" w:rsidP="00E93E18">
      <w:pPr>
        <w:pStyle w:val="ListParagraph"/>
        <w:numPr>
          <w:ilvl w:val="0"/>
          <w:numId w:val="32"/>
        </w:numPr>
        <w:spacing w:after="200" w:line="276" w:lineRule="auto"/>
        <w:rPr>
          <w:rFonts w:ascii="Gotham Light" w:hAnsi="Gotham Light"/>
        </w:rPr>
      </w:pPr>
      <w:r w:rsidRPr="0062171F">
        <w:rPr>
          <w:rFonts w:ascii="Gotham Light" w:hAnsi="Gotham Light"/>
          <w:sz w:val="20"/>
        </w:rPr>
        <w:t>Click on DEL</w:t>
      </w:r>
    </w:p>
    <w:p w:rsidR="005D778C" w:rsidRDefault="003A6779" w:rsidP="005D778C">
      <w:r>
        <w:rPr>
          <w:noProof/>
        </w:rPr>
        <w:drawing>
          <wp:anchor distT="0" distB="0" distL="114300" distR="114300" simplePos="0" relativeHeight="251819520" behindDoc="1" locked="0" layoutInCell="1" allowOverlap="1">
            <wp:simplePos x="0" y="0"/>
            <wp:positionH relativeFrom="column">
              <wp:posOffset>-190500</wp:posOffset>
            </wp:positionH>
            <wp:positionV relativeFrom="paragraph">
              <wp:posOffset>0</wp:posOffset>
            </wp:positionV>
            <wp:extent cx="5943600" cy="983615"/>
            <wp:effectExtent l="0" t="0" r="0" b="6985"/>
            <wp:wrapThrough wrapText="bothSides">
              <wp:wrapPolygon edited="0">
                <wp:start x="0" y="0"/>
                <wp:lineTo x="0" y="21335"/>
                <wp:lineTo x="21531" y="21335"/>
                <wp:lineTo x="21531" y="0"/>
                <wp:lineTo x="0" y="0"/>
              </wp:wrapPolygon>
            </wp:wrapThrough>
            <wp:docPr id="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983615"/>
                    </a:xfrm>
                    <a:prstGeom prst="rect">
                      <a:avLst/>
                    </a:prstGeom>
                    <a:noFill/>
                  </pic:spPr>
                </pic:pic>
              </a:graphicData>
            </a:graphic>
          </wp:anchor>
        </w:drawing>
      </w:r>
      <w:bookmarkStart w:id="28" w:name="_Toc328043518"/>
    </w:p>
    <w:p w:rsidR="00C966BE" w:rsidRDefault="00C966BE" w:rsidP="00232EE6">
      <w:pPr>
        <w:pStyle w:val="Heading2"/>
      </w:pPr>
      <w:bookmarkStart w:id="29" w:name="_Toc378835961"/>
    </w:p>
    <w:p w:rsidR="005D778C" w:rsidRDefault="006A57EE" w:rsidP="00232EE6">
      <w:pPr>
        <w:pStyle w:val="Heading2"/>
      </w:pPr>
      <w:bookmarkStart w:id="30" w:name="_Toc411241716"/>
      <w:r>
        <w:t>8</w:t>
      </w:r>
      <w:r w:rsidR="0062171F">
        <w:t>.7</w:t>
      </w:r>
      <w:r w:rsidR="005D778C">
        <w:t xml:space="preserve">    Editing an Event</w:t>
      </w:r>
      <w:bookmarkEnd w:id="28"/>
      <w:bookmarkEnd w:id="29"/>
      <w:bookmarkEnd w:id="30"/>
    </w:p>
    <w:p w:rsidR="005D778C" w:rsidRPr="0062171F" w:rsidRDefault="00CA1475" w:rsidP="00E93E18">
      <w:pPr>
        <w:pStyle w:val="ListParagraph"/>
        <w:numPr>
          <w:ilvl w:val="0"/>
          <w:numId w:val="31"/>
        </w:numPr>
        <w:autoSpaceDE w:val="0"/>
        <w:autoSpaceDN w:val="0"/>
        <w:adjustRightInd w:val="0"/>
        <w:spacing w:before="4" w:after="200" w:line="276" w:lineRule="auto"/>
        <w:rPr>
          <w:rFonts w:ascii="Gotham Light" w:hAnsi="Gotham Light"/>
          <w:sz w:val="20"/>
          <w:szCs w:val="20"/>
        </w:rPr>
      </w:pPr>
      <w:r>
        <w:rPr>
          <w:rFonts w:ascii="Gotham Light" w:hAnsi="Gotham Light"/>
          <w:noProof/>
          <w:sz w:val="21"/>
          <w:szCs w:val="21"/>
        </w:rPr>
        <w:drawing>
          <wp:anchor distT="280416" distB="665734" distL="370332" distR="784860" simplePos="0" relativeHeight="251810304" behindDoc="1" locked="0" layoutInCell="1" allowOverlap="1">
            <wp:simplePos x="0" y="0"/>
            <wp:positionH relativeFrom="column">
              <wp:posOffset>-35679</wp:posOffset>
            </wp:positionH>
            <wp:positionV relativeFrom="paragraph">
              <wp:posOffset>710685</wp:posOffset>
            </wp:positionV>
            <wp:extent cx="5943854" cy="1233805"/>
            <wp:effectExtent l="152400" t="152400" r="361950" b="366395"/>
            <wp:wrapThrough wrapText="bothSides">
              <wp:wrapPolygon edited="0">
                <wp:start x="277" y="-2668"/>
                <wp:lineTo x="-554" y="-2001"/>
                <wp:lineTo x="-554" y="23012"/>
                <wp:lineTo x="-346" y="25013"/>
                <wp:lineTo x="415" y="27014"/>
                <wp:lineTo x="485" y="27681"/>
                <wp:lineTo x="21808" y="27681"/>
                <wp:lineTo x="21877" y="27014"/>
                <wp:lineTo x="22638" y="24679"/>
                <wp:lineTo x="22846" y="19343"/>
                <wp:lineTo x="22846" y="3335"/>
                <wp:lineTo x="22015" y="-1668"/>
                <wp:lineTo x="21946" y="-2668"/>
                <wp:lineTo x="277" y="-2668"/>
              </wp:wrapPolygon>
            </wp:wrapThrough>
            <wp:docPr id="810"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854" cy="1233805"/>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62171F">
        <w:rPr>
          <w:rFonts w:ascii="Gotham Light" w:hAnsi="Gotham Light"/>
          <w:sz w:val="20"/>
          <w:szCs w:val="20"/>
        </w:rPr>
        <w:t>Click on the Name of the Event</w:t>
      </w:r>
    </w:p>
    <w:p w:rsidR="005D778C" w:rsidRPr="0062171F" w:rsidRDefault="00CA1475" w:rsidP="00E93E18">
      <w:pPr>
        <w:pStyle w:val="ListParagraph"/>
        <w:numPr>
          <w:ilvl w:val="0"/>
          <w:numId w:val="31"/>
        </w:numPr>
        <w:autoSpaceDE w:val="0"/>
        <w:autoSpaceDN w:val="0"/>
        <w:adjustRightInd w:val="0"/>
        <w:spacing w:before="4" w:after="200" w:line="276" w:lineRule="auto"/>
        <w:rPr>
          <w:rFonts w:ascii="Gotham Light" w:hAnsi="Gotham Light"/>
          <w:sz w:val="20"/>
          <w:szCs w:val="20"/>
        </w:rPr>
      </w:pPr>
      <w:r>
        <w:rPr>
          <w:rFonts w:ascii="Gotham Light" w:hAnsi="Gotham Light"/>
          <w:noProof/>
          <w:sz w:val="21"/>
          <w:szCs w:val="21"/>
        </w:rPr>
        <w:drawing>
          <wp:anchor distT="275341" distB="658647" distL="365726" distR="772798" simplePos="0" relativeHeight="251811328" behindDoc="1" locked="0" layoutInCell="1" allowOverlap="1">
            <wp:simplePos x="0" y="0"/>
            <wp:positionH relativeFrom="column">
              <wp:posOffset>-41862</wp:posOffset>
            </wp:positionH>
            <wp:positionV relativeFrom="paragraph">
              <wp:posOffset>588058</wp:posOffset>
            </wp:positionV>
            <wp:extent cx="5730017" cy="491079"/>
            <wp:effectExtent l="152400" t="152400" r="366395" b="366395"/>
            <wp:wrapThrough wrapText="bothSides">
              <wp:wrapPolygon edited="0">
                <wp:start x="287" y="-6706"/>
                <wp:lineTo x="-575" y="-5030"/>
                <wp:lineTo x="-575" y="25149"/>
                <wp:lineTo x="503" y="35208"/>
                <wp:lineTo x="503" y="36885"/>
                <wp:lineTo x="21832" y="36885"/>
                <wp:lineTo x="21904" y="35208"/>
                <wp:lineTo x="22838" y="22634"/>
                <wp:lineTo x="22909" y="8383"/>
                <wp:lineTo x="22048" y="-4191"/>
                <wp:lineTo x="21976" y="-6706"/>
                <wp:lineTo x="287" y="-6706"/>
              </wp:wrapPolygon>
            </wp:wrapThrough>
            <wp:docPr id="809"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3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0017" cy="491079"/>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62171F">
        <w:rPr>
          <w:rFonts w:ascii="Gotham Light" w:hAnsi="Gotham Light"/>
          <w:sz w:val="20"/>
          <w:szCs w:val="20"/>
        </w:rPr>
        <w:t>Click on Event object that you need to e</w:t>
      </w:r>
      <w:r>
        <w:rPr>
          <w:rFonts w:ascii="Gotham Light" w:hAnsi="Gotham Light"/>
          <w:sz w:val="20"/>
          <w:szCs w:val="20"/>
        </w:rPr>
        <w:t>d</w:t>
      </w:r>
      <w:r w:rsidR="005D778C" w:rsidRPr="0062171F">
        <w:rPr>
          <w:rFonts w:ascii="Gotham Light" w:hAnsi="Gotham Light"/>
          <w:sz w:val="20"/>
          <w:szCs w:val="20"/>
        </w:rPr>
        <w:t>i</w:t>
      </w:r>
      <w:r>
        <w:rPr>
          <w:rFonts w:ascii="Gotham Light" w:hAnsi="Gotham Light"/>
          <w:sz w:val="20"/>
          <w:szCs w:val="20"/>
        </w:rPr>
        <w:t>t</w:t>
      </w:r>
    </w:p>
    <w:p w:rsidR="005D778C" w:rsidRPr="0062171F" w:rsidRDefault="005D778C" w:rsidP="00E93E18">
      <w:pPr>
        <w:pStyle w:val="ListParagraph"/>
        <w:numPr>
          <w:ilvl w:val="0"/>
          <w:numId w:val="31"/>
        </w:numPr>
        <w:autoSpaceDE w:val="0"/>
        <w:autoSpaceDN w:val="0"/>
        <w:adjustRightInd w:val="0"/>
        <w:spacing w:before="4" w:after="200" w:line="276" w:lineRule="auto"/>
        <w:rPr>
          <w:rFonts w:ascii="Gotham Light" w:hAnsi="Gotham Light"/>
          <w:sz w:val="20"/>
          <w:szCs w:val="20"/>
        </w:rPr>
      </w:pPr>
      <w:r w:rsidRPr="0062171F">
        <w:rPr>
          <w:rFonts w:ascii="Gotham Light" w:hAnsi="Gotham Light"/>
          <w:sz w:val="20"/>
          <w:szCs w:val="20"/>
        </w:rPr>
        <w:t>Make the necessary changes</w:t>
      </w:r>
    </w:p>
    <w:p w:rsidR="005D778C" w:rsidRPr="00CA1475" w:rsidRDefault="005D778C" w:rsidP="00E93E18">
      <w:pPr>
        <w:pStyle w:val="ListParagraph"/>
        <w:numPr>
          <w:ilvl w:val="0"/>
          <w:numId w:val="31"/>
        </w:numPr>
        <w:autoSpaceDE w:val="0"/>
        <w:autoSpaceDN w:val="0"/>
        <w:adjustRightInd w:val="0"/>
        <w:spacing w:before="4" w:after="200" w:line="276" w:lineRule="auto"/>
        <w:rPr>
          <w:sz w:val="20"/>
        </w:rPr>
      </w:pPr>
      <w:r w:rsidRPr="005A033C">
        <w:rPr>
          <w:sz w:val="20"/>
          <w:szCs w:val="20"/>
        </w:rPr>
        <w:t>Click SAVE</w:t>
      </w:r>
    </w:p>
    <w:p w:rsidR="00CA1475" w:rsidRPr="00CA1475" w:rsidRDefault="00CA1475" w:rsidP="00CA1475">
      <w:pPr>
        <w:autoSpaceDE w:val="0"/>
        <w:autoSpaceDN w:val="0"/>
        <w:adjustRightInd w:val="0"/>
        <w:spacing w:before="4" w:after="200" w:line="276" w:lineRule="auto"/>
        <w:rPr>
          <w:sz w:val="20"/>
        </w:rPr>
      </w:pPr>
    </w:p>
    <w:p w:rsidR="005D778C" w:rsidRDefault="00CA1475" w:rsidP="00232EE6">
      <w:pPr>
        <w:pStyle w:val="Heading2"/>
      </w:pPr>
      <w:bookmarkStart w:id="31" w:name="_Toc378835962"/>
      <w:r>
        <w:rPr>
          <w:rFonts w:ascii="Gotham Light" w:hAnsi="Gotham Light"/>
          <w:noProof/>
          <w:sz w:val="21"/>
          <w:szCs w:val="21"/>
        </w:rPr>
        <w:drawing>
          <wp:anchor distT="280416" distB="665226" distL="370332" distR="780288" simplePos="0" relativeHeight="251812352" behindDoc="1" locked="0" layoutInCell="1" allowOverlap="1">
            <wp:simplePos x="0" y="0"/>
            <wp:positionH relativeFrom="column">
              <wp:posOffset>-81280</wp:posOffset>
            </wp:positionH>
            <wp:positionV relativeFrom="paragraph">
              <wp:posOffset>669290</wp:posOffset>
            </wp:positionV>
            <wp:extent cx="5391150" cy="1118235"/>
            <wp:effectExtent l="152400" t="152400" r="361950" b="367665"/>
            <wp:wrapThrough wrapText="bothSides">
              <wp:wrapPolygon edited="0">
                <wp:start x="305" y="-2944"/>
                <wp:lineTo x="-611" y="-2208"/>
                <wp:lineTo x="-611" y="23182"/>
                <wp:lineTo x="229" y="27230"/>
                <wp:lineTo x="534" y="28334"/>
                <wp:lineTo x="21829" y="28334"/>
                <wp:lineTo x="22211" y="27230"/>
                <wp:lineTo x="22974" y="21710"/>
                <wp:lineTo x="22974" y="3680"/>
                <wp:lineTo x="22058" y="-1840"/>
                <wp:lineTo x="21982" y="-2944"/>
                <wp:lineTo x="305" y="-2944"/>
              </wp:wrapPolygon>
            </wp:wrapThrough>
            <wp:docPr id="808"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91150" cy="1118235"/>
                    </a:xfrm>
                    <a:prstGeom prst="rect">
                      <a:avLst/>
                    </a:prstGeom>
                    <a:ln>
                      <a:noFill/>
                    </a:ln>
                    <a:effectLst>
                      <a:outerShdw blurRad="292100" dist="139700" dir="2700000" algn="tl" rotWithShape="0">
                        <a:srgbClr val="333333">
                          <a:alpha val="65000"/>
                        </a:srgbClr>
                      </a:outerShdw>
                    </a:effectLst>
                  </pic:spPr>
                </pic:pic>
              </a:graphicData>
            </a:graphic>
          </wp:anchor>
        </w:drawing>
      </w:r>
      <w:bookmarkStart w:id="32" w:name="_Toc411241717"/>
      <w:r>
        <w:t>14.</w:t>
      </w:r>
      <w:r w:rsidR="0062171F">
        <w:t>8</w:t>
      </w:r>
      <w:bookmarkStart w:id="33" w:name="_Toc328043519"/>
      <w:r w:rsidR="005D778C">
        <w:t>Deactivating an Event</w:t>
      </w:r>
      <w:bookmarkEnd w:id="31"/>
      <w:bookmarkEnd w:id="32"/>
      <w:bookmarkEnd w:id="33"/>
    </w:p>
    <w:p w:rsidR="005D778C" w:rsidRPr="0062171F" w:rsidRDefault="005D778C" w:rsidP="00E93E18">
      <w:pPr>
        <w:pStyle w:val="ListParagraph"/>
        <w:numPr>
          <w:ilvl w:val="0"/>
          <w:numId w:val="33"/>
        </w:numPr>
        <w:autoSpaceDE w:val="0"/>
        <w:autoSpaceDN w:val="0"/>
        <w:adjustRightInd w:val="0"/>
        <w:spacing w:before="4" w:after="200" w:line="276" w:lineRule="auto"/>
        <w:rPr>
          <w:rFonts w:ascii="Gotham Light" w:hAnsi="Gotham Light"/>
          <w:sz w:val="20"/>
          <w:szCs w:val="20"/>
        </w:rPr>
      </w:pPr>
      <w:r w:rsidRPr="0062171F">
        <w:rPr>
          <w:rFonts w:ascii="Gotham Light" w:hAnsi="Gotham Light"/>
          <w:sz w:val="20"/>
          <w:szCs w:val="20"/>
        </w:rPr>
        <w:lastRenderedPageBreak/>
        <w:t>Click on the Name of the Event</w:t>
      </w:r>
    </w:p>
    <w:p w:rsidR="005D778C" w:rsidRPr="0062171F" w:rsidRDefault="005D778C" w:rsidP="00E93E18">
      <w:pPr>
        <w:pStyle w:val="ListParagraph"/>
        <w:numPr>
          <w:ilvl w:val="0"/>
          <w:numId w:val="33"/>
        </w:numPr>
        <w:autoSpaceDE w:val="0"/>
        <w:autoSpaceDN w:val="0"/>
        <w:adjustRightInd w:val="0"/>
        <w:spacing w:before="4" w:after="200" w:line="276" w:lineRule="auto"/>
        <w:rPr>
          <w:rFonts w:ascii="Gotham Light" w:hAnsi="Gotham Light"/>
          <w:sz w:val="20"/>
          <w:szCs w:val="20"/>
        </w:rPr>
      </w:pPr>
      <w:r w:rsidRPr="0062171F">
        <w:rPr>
          <w:rFonts w:ascii="Gotham Light" w:hAnsi="Gotham Light"/>
          <w:sz w:val="20"/>
          <w:szCs w:val="20"/>
        </w:rPr>
        <w:t>Click on Event object that you need to mark as inactive</w:t>
      </w:r>
    </w:p>
    <w:p w:rsidR="005D778C" w:rsidRPr="0062171F" w:rsidRDefault="005D778C" w:rsidP="005D778C">
      <w:pPr>
        <w:pStyle w:val="ListParagraph"/>
        <w:autoSpaceDE w:val="0"/>
        <w:autoSpaceDN w:val="0"/>
        <w:adjustRightInd w:val="0"/>
        <w:spacing w:before="4" w:after="200" w:line="276" w:lineRule="auto"/>
        <w:rPr>
          <w:rFonts w:ascii="Gotham Light" w:hAnsi="Gotham Light"/>
          <w:sz w:val="20"/>
          <w:szCs w:val="20"/>
        </w:rPr>
      </w:pPr>
    </w:p>
    <w:p w:rsidR="005D778C" w:rsidRPr="0062171F" w:rsidRDefault="005D778C" w:rsidP="005D778C">
      <w:pPr>
        <w:pStyle w:val="ListParagraph"/>
        <w:autoSpaceDE w:val="0"/>
        <w:autoSpaceDN w:val="0"/>
        <w:adjustRightInd w:val="0"/>
        <w:spacing w:before="4" w:after="200" w:line="276" w:lineRule="auto"/>
        <w:rPr>
          <w:rFonts w:ascii="Gotham Light" w:hAnsi="Gotham Light"/>
          <w:sz w:val="20"/>
          <w:szCs w:val="20"/>
        </w:rPr>
      </w:pPr>
    </w:p>
    <w:p w:rsidR="005D778C" w:rsidRPr="0062171F" w:rsidRDefault="005D778C" w:rsidP="00E93E18">
      <w:pPr>
        <w:pStyle w:val="ListParagraph"/>
        <w:numPr>
          <w:ilvl w:val="0"/>
          <w:numId w:val="33"/>
        </w:numPr>
        <w:autoSpaceDE w:val="0"/>
        <w:autoSpaceDN w:val="0"/>
        <w:adjustRightInd w:val="0"/>
        <w:spacing w:before="4" w:after="200" w:line="276" w:lineRule="auto"/>
        <w:rPr>
          <w:rFonts w:ascii="Gotham Light" w:hAnsi="Gotham Light"/>
          <w:sz w:val="20"/>
          <w:szCs w:val="20"/>
        </w:rPr>
      </w:pPr>
      <w:r w:rsidRPr="0062171F">
        <w:rPr>
          <w:rFonts w:ascii="Gotham Light" w:hAnsi="Gotham Light"/>
          <w:sz w:val="20"/>
          <w:szCs w:val="20"/>
        </w:rPr>
        <w:t>Click Deactivate Event</w:t>
      </w:r>
    </w:p>
    <w:p w:rsidR="005D778C" w:rsidRPr="0062171F" w:rsidRDefault="005D778C" w:rsidP="005D778C">
      <w:pPr>
        <w:autoSpaceDE w:val="0"/>
        <w:autoSpaceDN w:val="0"/>
        <w:adjustRightInd w:val="0"/>
        <w:spacing w:before="4"/>
        <w:rPr>
          <w:rFonts w:ascii="Gotham Light" w:hAnsi="Gotham Light"/>
          <w:sz w:val="20"/>
          <w:szCs w:val="20"/>
        </w:rPr>
      </w:pPr>
    </w:p>
    <w:p w:rsidR="005D778C" w:rsidRPr="0062171F" w:rsidRDefault="00CA1475" w:rsidP="005D778C">
      <w:pPr>
        <w:autoSpaceDE w:val="0"/>
        <w:autoSpaceDN w:val="0"/>
        <w:adjustRightInd w:val="0"/>
        <w:spacing w:before="4"/>
        <w:rPr>
          <w:rFonts w:ascii="Gotham Light" w:hAnsi="Gotham Light"/>
          <w:sz w:val="20"/>
          <w:szCs w:val="20"/>
        </w:rPr>
      </w:pPr>
      <w:r>
        <w:rPr>
          <w:rFonts w:ascii="Gotham Light" w:hAnsi="Gotham Light"/>
          <w:noProof/>
          <w:sz w:val="21"/>
          <w:szCs w:val="21"/>
        </w:rPr>
        <w:drawing>
          <wp:anchor distT="280416" distB="665734" distL="370332" distR="785241" simplePos="0" relativeHeight="251813376" behindDoc="1" locked="0" layoutInCell="1" allowOverlap="1">
            <wp:simplePos x="0" y="0"/>
            <wp:positionH relativeFrom="column">
              <wp:posOffset>10064</wp:posOffset>
            </wp:positionH>
            <wp:positionV relativeFrom="paragraph">
              <wp:posOffset>492077</wp:posOffset>
            </wp:positionV>
            <wp:extent cx="4742561" cy="380365"/>
            <wp:effectExtent l="152400" t="152400" r="363220" b="362585"/>
            <wp:wrapThrough wrapText="bothSides">
              <wp:wrapPolygon edited="0">
                <wp:start x="347" y="-8654"/>
                <wp:lineTo x="-694" y="-6491"/>
                <wp:lineTo x="-607" y="29209"/>
                <wp:lineTo x="521" y="38945"/>
                <wp:lineTo x="607" y="41109"/>
                <wp:lineTo x="21866" y="41109"/>
                <wp:lineTo x="21953" y="38945"/>
                <wp:lineTo x="22994" y="29209"/>
                <wp:lineTo x="23168" y="10818"/>
                <wp:lineTo x="22126" y="-5409"/>
                <wp:lineTo x="22040" y="-8654"/>
                <wp:lineTo x="347" y="-8654"/>
              </wp:wrapPolygon>
            </wp:wrapThrough>
            <wp:docPr id="807"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Picture 688"/>
                    <pic:cNvPicPr/>
                  </pic:nvPicPr>
                  <pic:blipFill>
                    <a:blip r:embed="rId3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742561" cy="380365"/>
                    </a:xfrm>
                    <a:prstGeom prst="rect">
                      <a:avLst/>
                    </a:prstGeom>
                    <a:ln>
                      <a:noFill/>
                    </a:ln>
                    <a:effectLst>
                      <a:outerShdw blurRad="292100" dist="139700" dir="2700000" algn="tl" rotWithShape="0">
                        <a:srgbClr val="333333">
                          <a:alpha val="65000"/>
                        </a:srgbClr>
                      </a:outerShdw>
                    </a:effectLst>
                  </pic:spPr>
                </pic:pic>
              </a:graphicData>
            </a:graphic>
          </wp:anchor>
        </w:drawing>
      </w:r>
    </w:p>
    <w:p w:rsidR="005D778C" w:rsidRPr="0062171F" w:rsidRDefault="005D778C" w:rsidP="005D778C">
      <w:pPr>
        <w:autoSpaceDE w:val="0"/>
        <w:autoSpaceDN w:val="0"/>
        <w:adjustRightInd w:val="0"/>
        <w:spacing w:before="4"/>
        <w:rPr>
          <w:rFonts w:ascii="Gotham Light" w:hAnsi="Gotham Light"/>
          <w:sz w:val="20"/>
          <w:szCs w:val="20"/>
        </w:rPr>
      </w:pPr>
    </w:p>
    <w:p w:rsidR="005D778C" w:rsidRPr="0062171F" w:rsidRDefault="005D778C" w:rsidP="005D778C">
      <w:pPr>
        <w:autoSpaceDE w:val="0"/>
        <w:autoSpaceDN w:val="0"/>
        <w:adjustRightInd w:val="0"/>
        <w:spacing w:before="4"/>
        <w:rPr>
          <w:rFonts w:ascii="Gotham Light" w:hAnsi="Gotham Light"/>
          <w:sz w:val="20"/>
          <w:szCs w:val="20"/>
        </w:rPr>
      </w:pPr>
    </w:p>
    <w:p w:rsidR="005D778C" w:rsidRPr="0062171F" w:rsidRDefault="005D778C" w:rsidP="00E93E18">
      <w:pPr>
        <w:pStyle w:val="ListParagraph"/>
        <w:numPr>
          <w:ilvl w:val="0"/>
          <w:numId w:val="33"/>
        </w:numPr>
        <w:autoSpaceDE w:val="0"/>
        <w:autoSpaceDN w:val="0"/>
        <w:adjustRightInd w:val="0"/>
        <w:spacing w:before="4" w:after="200" w:line="276" w:lineRule="auto"/>
        <w:rPr>
          <w:rFonts w:ascii="Gotham Light" w:hAnsi="Gotham Light"/>
          <w:sz w:val="20"/>
          <w:szCs w:val="20"/>
        </w:rPr>
      </w:pPr>
      <w:r w:rsidRPr="0062171F">
        <w:rPr>
          <w:rFonts w:ascii="Gotham Light" w:hAnsi="Gotham Light"/>
          <w:sz w:val="20"/>
          <w:szCs w:val="20"/>
        </w:rPr>
        <w:t>If you have people registered for the event, you will receive the following warning.</w:t>
      </w:r>
    </w:p>
    <w:p w:rsidR="005D778C" w:rsidRDefault="005D778C" w:rsidP="005D778C">
      <w:pPr>
        <w:pStyle w:val="ListParagraph"/>
        <w:autoSpaceDE w:val="0"/>
        <w:autoSpaceDN w:val="0"/>
        <w:adjustRightInd w:val="0"/>
        <w:spacing w:before="4" w:after="200" w:line="276" w:lineRule="auto"/>
        <w:rPr>
          <w:sz w:val="20"/>
          <w:szCs w:val="20"/>
        </w:rPr>
      </w:pPr>
    </w:p>
    <w:p w:rsidR="005D778C" w:rsidRPr="006C360C" w:rsidRDefault="005D778C" w:rsidP="005D778C">
      <w:pPr>
        <w:pStyle w:val="ListParagraph"/>
        <w:autoSpaceDE w:val="0"/>
        <w:autoSpaceDN w:val="0"/>
        <w:adjustRightInd w:val="0"/>
        <w:spacing w:before="4" w:after="200" w:line="276" w:lineRule="auto"/>
        <w:rPr>
          <w:sz w:val="20"/>
          <w:szCs w:val="20"/>
        </w:rPr>
      </w:pPr>
    </w:p>
    <w:p w:rsidR="005D778C" w:rsidRDefault="00CA1475" w:rsidP="005D778C">
      <w:r>
        <w:rPr>
          <w:noProof/>
          <w:sz w:val="21"/>
          <w:szCs w:val="21"/>
        </w:rPr>
        <w:drawing>
          <wp:anchor distT="280416" distB="674497" distL="370332" distR="785495" simplePos="0" relativeHeight="251820544" behindDoc="1" locked="0" layoutInCell="1" allowOverlap="1">
            <wp:simplePos x="0" y="0"/>
            <wp:positionH relativeFrom="column">
              <wp:posOffset>66675</wp:posOffset>
            </wp:positionH>
            <wp:positionV relativeFrom="paragraph">
              <wp:posOffset>39442</wp:posOffset>
            </wp:positionV>
            <wp:extent cx="4343527" cy="1284351"/>
            <wp:effectExtent l="152400" t="152400" r="361950" b="354330"/>
            <wp:wrapThrough wrapText="bothSides">
              <wp:wrapPolygon edited="0">
                <wp:start x="379" y="-2564"/>
                <wp:lineTo x="-758" y="-1923"/>
                <wp:lineTo x="-758" y="18588"/>
                <wp:lineTo x="-568" y="24036"/>
                <wp:lineTo x="568" y="26599"/>
                <wp:lineTo x="663" y="27240"/>
                <wp:lineTo x="21884" y="27240"/>
                <wp:lineTo x="21979" y="26599"/>
                <wp:lineTo x="23116" y="24036"/>
                <wp:lineTo x="23305" y="13460"/>
                <wp:lineTo x="23305" y="3205"/>
                <wp:lineTo x="22168" y="-1602"/>
                <wp:lineTo x="22074" y="-2564"/>
                <wp:lineTo x="379" y="-2564"/>
              </wp:wrapPolygon>
            </wp:wrapThrough>
            <wp:docPr id="806"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3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343527" cy="1284351"/>
                    </a:xfrm>
                    <a:prstGeom prst="rect">
                      <a:avLst/>
                    </a:prstGeom>
                    <a:ln>
                      <a:noFill/>
                    </a:ln>
                    <a:effectLst>
                      <a:outerShdw blurRad="292100" dist="139700" dir="2700000" algn="tl" rotWithShape="0">
                        <a:srgbClr val="333333">
                          <a:alpha val="65000"/>
                        </a:srgbClr>
                      </a:outerShdw>
                    </a:effectLst>
                  </pic:spPr>
                </pic:pic>
              </a:graphicData>
            </a:graphic>
          </wp:anchor>
        </w:drawing>
      </w:r>
    </w:p>
    <w:p w:rsidR="005D778C" w:rsidRDefault="005D778C" w:rsidP="005D778C"/>
    <w:p w:rsidR="005D778C" w:rsidRDefault="005D778C" w:rsidP="005D778C"/>
    <w:p w:rsidR="005D778C" w:rsidRDefault="005D778C" w:rsidP="005D778C"/>
    <w:p w:rsidR="005D778C" w:rsidRDefault="005D778C" w:rsidP="005D778C"/>
    <w:p w:rsidR="0062171F" w:rsidRDefault="0062171F" w:rsidP="005D778C"/>
    <w:p w:rsidR="0062171F" w:rsidRDefault="0062171F" w:rsidP="005D778C"/>
    <w:p w:rsidR="0062171F" w:rsidRDefault="0062171F" w:rsidP="005D778C"/>
    <w:p w:rsidR="0062171F" w:rsidRDefault="0062171F" w:rsidP="005D778C"/>
    <w:p w:rsidR="0062171F" w:rsidRDefault="0062171F" w:rsidP="005D778C"/>
    <w:p w:rsidR="00CA1475" w:rsidRDefault="00CA1475" w:rsidP="005D778C"/>
    <w:p w:rsidR="00CA1475" w:rsidRDefault="00CA1475" w:rsidP="005D778C"/>
    <w:p w:rsidR="00CA1475" w:rsidRDefault="00CA1475" w:rsidP="005D778C"/>
    <w:p w:rsidR="0062171F" w:rsidRDefault="0062171F" w:rsidP="005D778C"/>
    <w:p w:rsidR="005D778C" w:rsidRDefault="00E25535" w:rsidP="00232EE6">
      <w:pPr>
        <w:pStyle w:val="Heading2"/>
      </w:pPr>
      <w:bookmarkStart w:id="34" w:name="_Toc328043521"/>
      <w:bookmarkStart w:id="35" w:name="_Toc378835963"/>
      <w:r w:rsidRPr="00E25535">
        <w:rPr>
          <w:noProof/>
          <w:szCs w:val="21"/>
        </w:rPr>
        <w:drawing>
          <wp:anchor distT="280416" distB="673227" distL="370332" distR="784860" simplePos="0" relativeHeight="251814400" behindDoc="1" locked="0" layoutInCell="1" allowOverlap="1">
            <wp:simplePos x="0" y="0"/>
            <wp:positionH relativeFrom="column">
              <wp:posOffset>-68532</wp:posOffset>
            </wp:positionH>
            <wp:positionV relativeFrom="page">
              <wp:posOffset>5201261</wp:posOffset>
            </wp:positionV>
            <wp:extent cx="4724400" cy="979805"/>
            <wp:effectExtent l="152400" t="152400" r="361950" b="353695"/>
            <wp:wrapThrough wrapText="bothSides">
              <wp:wrapPolygon edited="0">
                <wp:start x="348" y="-3360"/>
                <wp:lineTo x="-697" y="-2520"/>
                <wp:lineTo x="-697" y="23098"/>
                <wp:lineTo x="-523" y="24778"/>
                <wp:lineTo x="523" y="28137"/>
                <wp:lineTo x="610" y="28977"/>
                <wp:lineTo x="21861" y="28977"/>
                <wp:lineTo x="21948" y="28137"/>
                <wp:lineTo x="22994" y="24778"/>
                <wp:lineTo x="23168" y="17638"/>
                <wp:lineTo x="23168" y="4200"/>
                <wp:lineTo x="22123" y="-2100"/>
                <wp:lineTo x="22035" y="-3360"/>
                <wp:lineTo x="348" y="-3360"/>
              </wp:wrapPolygon>
            </wp:wrapThrough>
            <wp:docPr id="805"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690"/>
                    <pic:cNvPicPr/>
                  </pic:nvPicPr>
                  <pic:blipFill>
                    <a:blip r:embed="rId2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flipV="1">
                      <a:off x="0" y="0"/>
                      <a:ext cx="4724400" cy="979805"/>
                    </a:xfrm>
                    <a:prstGeom prst="rect">
                      <a:avLst/>
                    </a:prstGeom>
                    <a:ln>
                      <a:noFill/>
                    </a:ln>
                    <a:effectLst>
                      <a:outerShdw blurRad="292100" dist="139700" dir="2700000" algn="tl" rotWithShape="0">
                        <a:srgbClr val="333333">
                          <a:alpha val="65000"/>
                        </a:srgbClr>
                      </a:outerShdw>
                    </a:effectLst>
                  </pic:spPr>
                </pic:pic>
              </a:graphicData>
            </a:graphic>
          </wp:anchor>
        </w:drawing>
      </w:r>
      <w:bookmarkStart w:id="36" w:name="_Toc411241718"/>
      <w:r w:rsidR="00CA1475">
        <w:t>14</w:t>
      </w:r>
      <w:r w:rsidR="0062171F">
        <w:t>.9</w:t>
      </w:r>
      <w:r w:rsidR="005D778C">
        <w:t xml:space="preserve">       To view registration activity</w:t>
      </w:r>
      <w:bookmarkEnd w:id="34"/>
      <w:bookmarkEnd w:id="35"/>
      <w:bookmarkEnd w:id="36"/>
    </w:p>
    <w:p w:rsidR="005D778C" w:rsidRPr="00E25535" w:rsidRDefault="005D778C" w:rsidP="00F57255">
      <w:pPr>
        <w:pStyle w:val="ListParagraph"/>
        <w:numPr>
          <w:ilvl w:val="0"/>
          <w:numId w:val="34"/>
        </w:numPr>
        <w:autoSpaceDE w:val="0"/>
        <w:autoSpaceDN w:val="0"/>
        <w:adjustRightInd w:val="0"/>
        <w:spacing w:before="4" w:after="200" w:line="276" w:lineRule="auto"/>
        <w:rPr>
          <w:sz w:val="20"/>
          <w:szCs w:val="20"/>
        </w:rPr>
      </w:pPr>
      <w:r w:rsidRPr="00E25535">
        <w:rPr>
          <w:szCs w:val="20"/>
        </w:rPr>
        <w:t>Click on the Name of the Event</w:t>
      </w:r>
    </w:p>
    <w:p w:rsidR="005D778C" w:rsidRPr="00E25535" w:rsidRDefault="005D778C" w:rsidP="00E93E18">
      <w:pPr>
        <w:pStyle w:val="ListParagraph"/>
        <w:numPr>
          <w:ilvl w:val="0"/>
          <w:numId w:val="34"/>
        </w:numPr>
        <w:autoSpaceDE w:val="0"/>
        <w:autoSpaceDN w:val="0"/>
        <w:adjustRightInd w:val="0"/>
        <w:spacing w:before="4" w:after="200" w:line="276" w:lineRule="auto"/>
        <w:rPr>
          <w:szCs w:val="20"/>
        </w:rPr>
      </w:pPr>
      <w:r w:rsidRPr="00E25535">
        <w:rPr>
          <w:szCs w:val="20"/>
        </w:rPr>
        <w:t>Click on Event object that you need to edit.</w:t>
      </w:r>
    </w:p>
    <w:p w:rsidR="005D778C" w:rsidRDefault="005D778C" w:rsidP="00E25535">
      <w:pPr>
        <w:pStyle w:val="ListParagraph"/>
        <w:numPr>
          <w:ilvl w:val="0"/>
          <w:numId w:val="34"/>
        </w:numPr>
        <w:autoSpaceDE w:val="0"/>
        <w:autoSpaceDN w:val="0"/>
        <w:adjustRightInd w:val="0"/>
        <w:spacing w:before="4" w:after="200" w:line="276" w:lineRule="auto"/>
        <w:rPr>
          <w:szCs w:val="20"/>
        </w:rPr>
      </w:pPr>
      <w:r w:rsidRPr="00E25535">
        <w:rPr>
          <w:szCs w:val="20"/>
        </w:rPr>
        <w:t>Click on View Registrants</w:t>
      </w:r>
    </w:p>
    <w:p w:rsidR="00E25535" w:rsidRDefault="00E25535" w:rsidP="00E25535">
      <w:pPr>
        <w:autoSpaceDE w:val="0"/>
        <w:autoSpaceDN w:val="0"/>
        <w:adjustRightInd w:val="0"/>
        <w:spacing w:before="4" w:after="200" w:line="276" w:lineRule="auto"/>
        <w:rPr>
          <w:szCs w:val="20"/>
        </w:rPr>
      </w:pPr>
    </w:p>
    <w:p w:rsidR="00E25535" w:rsidRDefault="00E25535" w:rsidP="00E25535">
      <w:pPr>
        <w:autoSpaceDE w:val="0"/>
        <w:autoSpaceDN w:val="0"/>
        <w:adjustRightInd w:val="0"/>
        <w:spacing w:before="4" w:after="200" w:line="276" w:lineRule="auto"/>
        <w:rPr>
          <w:szCs w:val="20"/>
        </w:rPr>
      </w:pPr>
    </w:p>
    <w:p w:rsidR="00E25535" w:rsidRPr="00E25535" w:rsidRDefault="00E25535" w:rsidP="00E25535">
      <w:pPr>
        <w:autoSpaceDE w:val="0"/>
        <w:autoSpaceDN w:val="0"/>
        <w:adjustRightInd w:val="0"/>
        <w:spacing w:before="4" w:after="200" w:line="276" w:lineRule="auto"/>
        <w:rPr>
          <w:szCs w:val="20"/>
        </w:rPr>
      </w:pPr>
    </w:p>
    <w:p w:rsidR="005D778C" w:rsidRDefault="005D778C" w:rsidP="005D778C">
      <w:pPr>
        <w:rPr>
          <w:noProof/>
        </w:rPr>
      </w:pPr>
    </w:p>
    <w:p w:rsidR="005D778C" w:rsidRDefault="006A57EE" w:rsidP="00232EE6">
      <w:pPr>
        <w:pStyle w:val="Heading2"/>
      </w:pPr>
      <w:bookmarkStart w:id="37" w:name="_Toc328043522"/>
      <w:bookmarkStart w:id="38" w:name="_Toc378835964"/>
      <w:bookmarkStart w:id="39" w:name="_Toc411241719"/>
      <w:r>
        <w:rPr>
          <w:noProof/>
        </w:rPr>
        <w:t>8</w:t>
      </w:r>
      <w:r w:rsidR="0062171F">
        <w:rPr>
          <w:noProof/>
        </w:rPr>
        <w:t>.10</w:t>
      </w:r>
      <w:r w:rsidR="005D778C">
        <w:t xml:space="preserve">       To Change /Update Status of Registrants</w:t>
      </w:r>
      <w:bookmarkEnd w:id="37"/>
      <w:bookmarkEnd w:id="38"/>
      <w:bookmarkEnd w:id="39"/>
    </w:p>
    <w:p w:rsidR="0062171F" w:rsidRPr="0062171F" w:rsidRDefault="0062171F" w:rsidP="0062171F"/>
    <w:p w:rsidR="00E25535" w:rsidRDefault="00E25535" w:rsidP="00F57255">
      <w:pPr>
        <w:pStyle w:val="ListParagraph"/>
        <w:numPr>
          <w:ilvl w:val="0"/>
          <w:numId w:val="35"/>
        </w:numPr>
        <w:autoSpaceDE w:val="0"/>
        <w:autoSpaceDN w:val="0"/>
        <w:adjustRightInd w:val="0"/>
        <w:spacing w:before="4" w:after="200" w:line="276" w:lineRule="auto"/>
        <w:rPr>
          <w:rFonts w:ascii="Gotham Light" w:hAnsi="Gotham Light"/>
          <w:sz w:val="20"/>
          <w:szCs w:val="20"/>
        </w:rPr>
      </w:pPr>
      <w:r>
        <w:rPr>
          <w:noProof/>
        </w:rPr>
        <w:drawing>
          <wp:anchor distT="280416" distB="665734" distL="370332" distR="784860" simplePos="0" relativeHeight="251815424" behindDoc="1" locked="0" layoutInCell="1" allowOverlap="1">
            <wp:simplePos x="0" y="0"/>
            <wp:positionH relativeFrom="column">
              <wp:posOffset>95083</wp:posOffset>
            </wp:positionH>
            <wp:positionV relativeFrom="paragraph">
              <wp:posOffset>586416</wp:posOffset>
            </wp:positionV>
            <wp:extent cx="4356100" cy="904240"/>
            <wp:effectExtent l="152400" t="152400" r="368300" b="353060"/>
            <wp:wrapThrough wrapText="bothSides">
              <wp:wrapPolygon edited="0">
                <wp:start x="378" y="-3640"/>
                <wp:lineTo x="-756" y="-2730"/>
                <wp:lineTo x="-756" y="23208"/>
                <wp:lineTo x="-378" y="26393"/>
                <wp:lineTo x="567" y="28669"/>
                <wp:lineTo x="661" y="29579"/>
                <wp:lineTo x="21915" y="29579"/>
                <wp:lineTo x="22009" y="28669"/>
                <wp:lineTo x="22859" y="26393"/>
                <wp:lineTo x="23332" y="19567"/>
                <wp:lineTo x="23332" y="4551"/>
                <wp:lineTo x="22198" y="-2275"/>
                <wp:lineTo x="22104" y="-3640"/>
                <wp:lineTo x="378" y="-3640"/>
              </wp:wrapPolygon>
            </wp:wrapThrough>
            <wp:docPr id="804"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2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356100" cy="904240"/>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E25535">
        <w:rPr>
          <w:rFonts w:ascii="Gotham Light" w:hAnsi="Gotham Light"/>
          <w:sz w:val="20"/>
          <w:szCs w:val="20"/>
        </w:rPr>
        <w:t>Click on the Name of the Event</w:t>
      </w:r>
    </w:p>
    <w:p w:rsidR="005D778C" w:rsidRPr="00E25535" w:rsidRDefault="005D778C" w:rsidP="00F57255">
      <w:pPr>
        <w:pStyle w:val="ListParagraph"/>
        <w:numPr>
          <w:ilvl w:val="0"/>
          <w:numId w:val="35"/>
        </w:numPr>
        <w:autoSpaceDE w:val="0"/>
        <w:autoSpaceDN w:val="0"/>
        <w:adjustRightInd w:val="0"/>
        <w:spacing w:before="4" w:after="200" w:line="276" w:lineRule="auto"/>
        <w:rPr>
          <w:rFonts w:ascii="Gotham Light" w:hAnsi="Gotham Light"/>
          <w:sz w:val="20"/>
          <w:szCs w:val="20"/>
        </w:rPr>
      </w:pPr>
      <w:r w:rsidRPr="00E25535">
        <w:rPr>
          <w:rFonts w:ascii="Gotham Light" w:hAnsi="Gotham Light"/>
          <w:sz w:val="20"/>
          <w:szCs w:val="20"/>
        </w:rPr>
        <w:t>Click on Event object that you need to edit.</w:t>
      </w:r>
    </w:p>
    <w:p w:rsidR="005D778C" w:rsidRPr="0062171F" w:rsidRDefault="005D778C" w:rsidP="00E93E18">
      <w:pPr>
        <w:pStyle w:val="ListParagraph"/>
        <w:numPr>
          <w:ilvl w:val="0"/>
          <w:numId w:val="35"/>
        </w:numPr>
        <w:spacing w:after="200" w:line="276" w:lineRule="auto"/>
        <w:rPr>
          <w:rFonts w:ascii="Gotham Light" w:hAnsi="Gotham Light"/>
        </w:rPr>
      </w:pPr>
      <w:r w:rsidRPr="0062171F">
        <w:rPr>
          <w:rFonts w:ascii="Gotham Light" w:hAnsi="Gotham Light"/>
          <w:sz w:val="20"/>
        </w:rPr>
        <w:t>Click on View Registrants</w:t>
      </w:r>
    </w:p>
    <w:p w:rsidR="005D778C" w:rsidRPr="0062171F" w:rsidRDefault="005D778C" w:rsidP="00E93E18">
      <w:pPr>
        <w:pStyle w:val="ListParagraph"/>
        <w:numPr>
          <w:ilvl w:val="0"/>
          <w:numId w:val="35"/>
        </w:numPr>
        <w:spacing w:after="200" w:line="276" w:lineRule="auto"/>
        <w:rPr>
          <w:rFonts w:ascii="Gotham Light" w:hAnsi="Gotham Light"/>
        </w:rPr>
      </w:pPr>
      <w:r w:rsidRPr="0062171F">
        <w:rPr>
          <w:rFonts w:ascii="Gotham Light" w:hAnsi="Gotham Light"/>
          <w:sz w:val="20"/>
        </w:rPr>
        <w:t>Check the registrants that you want to update the status of</w:t>
      </w:r>
    </w:p>
    <w:p w:rsidR="005D778C" w:rsidRPr="0062171F" w:rsidRDefault="00E25535" w:rsidP="00E93E18">
      <w:pPr>
        <w:pStyle w:val="ListParagraph"/>
        <w:numPr>
          <w:ilvl w:val="0"/>
          <w:numId w:val="35"/>
        </w:numPr>
        <w:spacing w:after="200" w:line="276" w:lineRule="auto"/>
        <w:rPr>
          <w:rFonts w:ascii="Gotham Light" w:hAnsi="Gotham Light"/>
        </w:rPr>
      </w:pPr>
      <w:r>
        <w:rPr>
          <w:rFonts w:ascii="Arial" w:hAnsi="Arial"/>
          <w:noProof/>
        </w:rPr>
        <w:drawing>
          <wp:anchor distT="280416" distB="669544" distL="370332" distR="782574" simplePos="0" relativeHeight="251816448" behindDoc="1" locked="0" layoutInCell="1" allowOverlap="1">
            <wp:simplePos x="0" y="0"/>
            <wp:positionH relativeFrom="column">
              <wp:posOffset>-78081</wp:posOffset>
            </wp:positionH>
            <wp:positionV relativeFrom="paragraph">
              <wp:posOffset>686435</wp:posOffset>
            </wp:positionV>
            <wp:extent cx="4829302" cy="1292860"/>
            <wp:effectExtent l="152400" t="152400" r="371475" b="364490"/>
            <wp:wrapThrough wrapText="bothSides">
              <wp:wrapPolygon edited="0">
                <wp:start x="341" y="-2546"/>
                <wp:lineTo x="-682" y="-1910"/>
                <wp:lineTo x="-596" y="23870"/>
                <wp:lineTo x="511" y="26735"/>
                <wp:lineTo x="596" y="27371"/>
                <wp:lineTo x="21898" y="27371"/>
                <wp:lineTo x="21983" y="26735"/>
                <wp:lineTo x="23006" y="23870"/>
                <wp:lineTo x="23176" y="18460"/>
                <wp:lineTo x="23176" y="3183"/>
                <wp:lineTo x="22154" y="-1591"/>
                <wp:lineTo x="22069" y="-2546"/>
                <wp:lineTo x="341" y="-2546"/>
              </wp:wrapPolygon>
            </wp:wrapThrough>
            <wp:docPr id="80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829302" cy="1292860"/>
                    </a:xfrm>
                    <a:prstGeom prst="rect">
                      <a:avLst/>
                    </a:prstGeom>
                    <a:ln>
                      <a:noFill/>
                    </a:ln>
                    <a:effectLst>
                      <a:outerShdw blurRad="292100" dist="139700" dir="2700000" algn="tl" rotWithShape="0">
                        <a:srgbClr val="333333">
                          <a:alpha val="65000"/>
                        </a:srgbClr>
                      </a:outerShdw>
                    </a:effectLst>
                  </pic:spPr>
                </pic:pic>
              </a:graphicData>
            </a:graphic>
          </wp:anchor>
        </w:drawing>
      </w:r>
      <w:r w:rsidR="005D778C" w:rsidRPr="0062171F">
        <w:rPr>
          <w:rFonts w:ascii="Gotham Light" w:hAnsi="Gotham Light"/>
          <w:sz w:val="20"/>
        </w:rPr>
        <w:t>Click the Update Status drop down box</w:t>
      </w:r>
    </w:p>
    <w:p w:rsidR="005D778C" w:rsidRPr="0062171F" w:rsidRDefault="005D778C" w:rsidP="00E93E18">
      <w:pPr>
        <w:pStyle w:val="ListParagraph"/>
        <w:numPr>
          <w:ilvl w:val="0"/>
          <w:numId w:val="35"/>
        </w:numPr>
        <w:spacing w:after="200" w:line="276" w:lineRule="auto"/>
        <w:rPr>
          <w:rFonts w:ascii="Gotham Light" w:hAnsi="Gotham Light"/>
        </w:rPr>
      </w:pPr>
      <w:r w:rsidRPr="0062171F">
        <w:rPr>
          <w:rFonts w:ascii="Gotham Light" w:hAnsi="Gotham Light"/>
          <w:sz w:val="20"/>
        </w:rPr>
        <w:t>Select the status that you want to change the status on for those that you selected in step 4</w:t>
      </w:r>
    </w:p>
    <w:p w:rsidR="005D778C" w:rsidRPr="0062171F" w:rsidRDefault="005D778C" w:rsidP="00E93E18">
      <w:pPr>
        <w:pStyle w:val="ListParagraph"/>
        <w:numPr>
          <w:ilvl w:val="0"/>
          <w:numId w:val="35"/>
        </w:numPr>
        <w:spacing w:after="200" w:line="276" w:lineRule="auto"/>
        <w:rPr>
          <w:rFonts w:ascii="Gotham Light" w:hAnsi="Gotham Light"/>
        </w:rPr>
      </w:pPr>
      <w:r w:rsidRPr="0062171F">
        <w:rPr>
          <w:rFonts w:ascii="Gotham Light" w:hAnsi="Gotham Light"/>
          <w:sz w:val="20"/>
        </w:rPr>
        <w:t>You will see that the status of those selected is now reflected in the status field</w:t>
      </w:r>
    </w:p>
    <w:p w:rsidR="005D778C" w:rsidRDefault="005D778C" w:rsidP="005D778C"/>
    <w:p w:rsidR="005D778C" w:rsidRDefault="005D778C" w:rsidP="005D778C"/>
    <w:p w:rsidR="006E0142" w:rsidRDefault="006E0142" w:rsidP="006E0142"/>
    <w:p w:rsidR="006E0142" w:rsidRDefault="006E0142" w:rsidP="006E0142">
      <w:pPr>
        <w:sectPr w:rsidR="006E0142" w:rsidSect="002A4B91">
          <w:headerReference w:type="default" r:id="rId37"/>
          <w:footerReference w:type="default" r:id="rId38"/>
          <w:pgSz w:w="12240" w:h="15840"/>
          <w:pgMar w:top="1440" w:right="1440" w:bottom="1260" w:left="1440" w:header="720" w:footer="147" w:gutter="0"/>
          <w:cols w:space="720"/>
          <w:titlePg/>
          <w:docGrid w:linePitch="360"/>
        </w:sectPr>
      </w:pPr>
    </w:p>
    <w:p w:rsidR="00215032" w:rsidRDefault="00215032" w:rsidP="00E25535">
      <w:pPr>
        <w:pStyle w:val="ChapterHeading"/>
      </w:pPr>
      <w:bookmarkStart w:id="40" w:name="_Toc411241720"/>
      <w:r w:rsidRPr="00215032">
        <w:lastRenderedPageBreak/>
        <w:t>C</w:t>
      </w:r>
      <w:r>
        <w:t xml:space="preserve">hapter </w:t>
      </w:r>
      <w:r w:rsidR="00E25535">
        <w:t>15</w:t>
      </w:r>
      <w:r>
        <w:t>Campaigns</w:t>
      </w:r>
      <w:bookmarkEnd w:id="40"/>
    </w:p>
    <w:p w:rsidR="00215032" w:rsidRDefault="00E25535" w:rsidP="00232EE6">
      <w:pPr>
        <w:pStyle w:val="Heading2"/>
      </w:pPr>
      <w:bookmarkStart w:id="41" w:name="_Toc327884077"/>
      <w:bookmarkStart w:id="42" w:name="_Toc411241721"/>
      <w:r>
        <w:t>15</w:t>
      </w:r>
      <w:r w:rsidR="00343F5A">
        <w:t xml:space="preserve">.1  </w:t>
      </w:r>
      <w:r w:rsidR="00215032">
        <w:t>Campaigns</w:t>
      </w:r>
      <w:bookmarkEnd w:id="41"/>
      <w:bookmarkEnd w:id="42"/>
    </w:p>
    <w:p w:rsidR="00215032" w:rsidRDefault="00215032" w:rsidP="00215032">
      <w:pPr>
        <w:rPr>
          <w:rFonts w:ascii="Gotham Light" w:hAnsi="Gotham Light"/>
          <w:szCs w:val="20"/>
        </w:rPr>
      </w:pPr>
      <w:r w:rsidRPr="00E25535">
        <w:rPr>
          <w:rFonts w:ascii="Gotham Light" w:hAnsi="Gotham Light"/>
          <w:szCs w:val="20"/>
        </w:rPr>
        <w:t>A Campaign is a marketing initiative to drive awareness around products or servi</w:t>
      </w:r>
      <w:r w:rsidRPr="00E25535">
        <w:rPr>
          <w:rFonts w:ascii="Gotham Light" w:hAnsi="Gotham Light"/>
          <w:szCs w:val="20"/>
        </w:rPr>
        <w:t>c</w:t>
      </w:r>
      <w:r w:rsidRPr="00E25535">
        <w:rPr>
          <w:rFonts w:ascii="Gotham Light" w:hAnsi="Gotham Light"/>
          <w:szCs w:val="20"/>
        </w:rPr>
        <w:t xml:space="preserve">es.  </w:t>
      </w:r>
    </w:p>
    <w:p w:rsidR="00E25535" w:rsidRPr="00E25535" w:rsidRDefault="00E25535" w:rsidP="00215032">
      <w:pPr>
        <w:rPr>
          <w:rFonts w:ascii="Gotham Light" w:hAnsi="Gotham Light"/>
          <w:szCs w:val="20"/>
        </w:rPr>
      </w:pPr>
    </w:p>
    <w:p w:rsidR="00215032" w:rsidRPr="00E25535" w:rsidRDefault="00215032" w:rsidP="00215032">
      <w:pPr>
        <w:rPr>
          <w:rFonts w:ascii="Gotham Light" w:hAnsi="Gotham Light"/>
          <w:szCs w:val="20"/>
        </w:rPr>
      </w:pPr>
      <w:r w:rsidRPr="00E25535">
        <w:rPr>
          <w:rFonts w:ascii="Gotham Light" w:hAnsi="Gotham Light"/>
          <w:szCs w:val="20"/>
        </w:rPr>
        <w:t xml:space="preserve">You can associate patients to campaigns and lists, add marketing assets such as direct mail, email, and other online and offline tactics and track response and ROI through this Campaign object. </w:t>
      </w:r>
    </w:p>
    <w:p w:rsidR="00215032" w:rsidRPr="00E25535" w:rsidRDefault="00215032" w:rsidP="00215032">
      <w:pPr>
        <w:rPr>
          <w:sz w:val="32"/>
        </w:rPr>
      </w:pPr>
    </w:p>
    <w:p w:rsidR="00E25535" w:rsidRDefault="003A6779" w:rsidP="00215032">
      <w:pPr>
        <w:rPr>
          <w:rFonts w:ascii="Gotham Light" w:hAnsi="Gotham Light"/>
        </w:rPr>
      </w:pPr>
      <w:r>
        <w:rPr>
          <w:noProof/>
        </w:rPr>
        <w:drawing>
          <wp:inline distT="0" distB="0" distL="0" distR="0">
            <wp:extent cx="4675517" cy="2490650"/>
            <wp:effectExtent l="152400" t="152400" r="353695" b="367030"/>
            <wp:docPr id="20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39" cstate="print"/>
                    <a:srcRect l="802" t="3719" r="1923" b="3604"/>
                    <a:stretch/>
                  </pic:blipFill>
                  <pic:spPr bwMode="auto">
                    <a:xfrm>
                      <a:off x="0" y="0"/>
                      <a:ext cx="4683224" cy="2494755"/>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215032" w:rsidRPr="0062171F" w:rsidRDefault="00215032" w:rsidP="00215032">
      <w:pPr>
        <w:rPr>
          <w:rFonts w:ascii="Gotham Light" w:hAnsi="Gotham Light"/>
        </w:rPr>
      </w:pPr>
      <w:r w:rsidRPr="0062171F">
        <w:rPr>
          <w:rFonts w:ascii="Gotham Light" w:hAnsi="Gotham Light"/>
        </w:rPr>
        <w:t>The Campaign main record details include:</w:t>
      </w:r>
    </w:p>
    <w:p w:rsidR="00215032" w:rsidRPr="0062171F" w:rsidRDefault="00215032" w:rsidP="00E93E18">
      <w:pPr>
        <w:pStyle w:val="ListParagraph"/>
        <w:numPr>
          <w:ilvl w:val="0"/>
          <w:numId w:val="18"/>
        </w:numPr>
        <w:spacing w:before="120" w:after="120" w:line="276" w:lineRule="auto"/>
        <w:rPr>
          <w:rFonts w:ascii="Gotham Light" w:hAnsi="Gotham Light"/>
        </w:rPr>
      </w:pPr>
      <w:r w:rsidRPr="0062171F">
        <w:rPr>
          <w:rFonts w:ascii="Gotham Light" w:hAnsi="Gotham Light"/>
        </w:rPr>
        <w:t xml:space="preserve">Name, Dates, Budget and Campaign Status </w:t>
      </w:r>
    </w:p>
    <w:p w:rsidR="00215032" w:rsidRPr="0062171F" w:rsidRDefault="003A6779" w:rsidP="00215032">
      <w:pPr>
        <w:rPr>
          <w:rFonts w:ascii="Gotham Light" w:hAnsi="Gotham Light"/>
        </w:rPr>
      </w:pPr>
      <w:r>
        <w:rPr>
          <w:rFonts w:ascii="Gotham Light" w:hAnsi="Gotham Light"/>
          <w:noProof/>
        </w:rPr>
        <w:drawing>
          <wp:inline distT="0" distB="0" distL="0" distR="0">
            <wp:extent cx="5573789" cy="1009396"/>
            <wp:effectExtent l="152400" t="152400" r="370205" b="362585"/>
            <wp:docPr id="20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40"/>
                    <a:srcRect l="1443" t="45333" r="1602" b="24871"/>
                    <a:stretch/>
                  </pic:blipFill>
                  <pic:spPr bwMode="auto">
                    <a:xfrm>
                      <a:off x="0" y="0"/>
                      <a:ext cx="5573395" cy="1009015"/>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bookmarkEnd w:id="3"/>
    <w:bookmarkEnd w:id="4"/>
    <w:bookmarkEnd w:id="5"/>
    <w:bookmarkEnd w:id="6"/>
    <w:bookmarkEnd w:id="7"/>
    <w:p w:rsidR="0062171F" w:rsidRDefault="0062171F" w:rsidP="00215032">
      <w:pPr>
        <w:rPr>
          <w:rFonts w:ascii="Gotham Light" w:hAnsi="Gotham Light"/>
        </w:rPr>
      </w:pPr>
    </w:p>
    <w:p w:rsidR="0062171F" w:rsidRDefault="0062171F" w:rsidP="00215032">
      <w:pPr>
        <w:rPr>
          <w:rFonts w:ascii="Gotham Light" w:hAnsi="Gotham Light"/>
        </w:rPr>
      </w:pPr>
    </w:p>
    <w:p w:rsidR="00215032" w:rsidRPr="0062171F" w:rsidRDefault="00215032" w:rsidP="00215032">
      <w:pPr>
        <w:rPr>
          <w:rFonts w:ascii="Gotham Light" w:hAnsi="Gotham Light"/>
        </w:rPr>
      </w:pPr>
      <w:r w:rsidRPr="0062171F">
        <w:rPr>
          <w:rFonts w:ascii="Gotham Light" w:hAnsi="Gotham Light"/>
        </w:rPr>
        <w:t>You can also assign additional data such as:</w:t>
      </w:r>
    </w:p>
    <w:p w:rsidR="00215032" w:rsidRPr="0062171F" w:rsidRDefault="00215032" w:rsidP="00E93E18">
      <w:pPr>
        <w:pStyle w:val="ListParagraph"/>
        <w:numPr>
          <w:ilvl w:val="0"/>
          <w:numId w:val="19"/>
        </w:numPr>
        <w:spacing w:before="120" w:after="120" w:line="276" w:lineRule="auto"/>
        <w:rPr>
          <w:rFonts w:ascii="Gotham Light" w:hAnsi="Gotham Light"/>
        </w:rPr>
      </w:pPr>
      <w:r w:rsidRPr="0062171F">
        <w:rPr>
          <w:rFonts w:ascii="Gotham Light" w:hAnsi="Gotham Light"/>
        </w:rPr>
        <w:t xml:space="preserve">Service lines and identification of a Parent Campaign </w:t>
      </w:r>
    </w:p>
    <w:p w:rsidR="00215032" w:rsidRPr="0062171F" w:rsidRDefault="00215032" w:rsidP="00215032">
      <w:pPr>
        <w:rPr>
          <w:rFonts w:ascii="Gotham Light" w:hAnsi="Gotham Light"/>
        </w:rPr>
      </w:pPr>
    </w:p>
    <w:p w:rsidR="00215032" w:rsidRDefault="00215032" w:rsidP="00215032">
      <w:pPr>
        <w:rPr>
          <w:rFonts w:ascii="Gotham Light" w:hAnsi="Gotham Light"/>
        </w:rPr>
      </w:pPr>
      <w:r w:rsidRPr="0062171F">
        <w:rPr>
          <w:rFonts w:ascii="Gotham Light" w:hAnsi="Gotham Light"/>
        </w:rPr>
        <w:t>The last section of the Campaign record lists the Results and statistics of the Ca</w:t>
      </w:r>
      <w:r w:rsidRPr="0062171F">
        <w:rPr>
          <w:rFonts w:ascii="Gotham Light" w:hAnsi="Gotham Light"/>
        </w:rPr>
        <w:t>m</w:t>
      </w:r>
      <w:r w:rsidRPr="0062171F">
        <w:rPr>
          <w:rFonts w:ascii="Gotham Light" w:hAnsi="Gotham Light"/>
        </w:rPr>
        <w:t xml:space="preserve">paign which may include: </w:t>
      </w:r>
    </w:p>
    <w:p w:rsidR="0062171F" w:rsidRPr="0062171F" w:rsidRDefault="0062171F" w:rsidP="00215032">
      <w:pPr>
        <w:rPr>
          <w:rFonts w:ascii="Gotham Light" w:hAnsi="Gotham Light"/>
        </w:rPr>
      </w:pPr>
    </w:p>
    <w:p w:rsidR="00215032" w:rsidRDefault="00215032" w:rsidP="00215032">
      <w:r w:rsidRPr="00E25535">
        <w:rPr>
          <w:rStyle w:val="TitlesChar"/>
        </w:rPr>
        <w:t>Total List numbers and Response Rate</w:t>
      </w:r>
      <w:r w:rsidR="003A6779">
        <w:rPr>
          <w:noProof/>
        </w:rPr>
        <w:drawing>
          <wp:inline distT="0" distB="0" distL="0" distR="0">
            <wp:extent cx="5324910" cy="775297"/>
            <wp:effectExtent l="152400" t="152400" r="371475" b="368300"/>
            <wp:docPr id="20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41"/>
                    <a:srcRect l="2083" t="54562" r="2725" b="22560"/>
                    <a:stretch/>
                  </pic:blipFill>
                  <pic:spPr bwMode="auto">
                    <a:xfrm>
                      <a:off x="0" y="0"/>
                      <a:ext cx="5324475" cy="774700"/>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215032" w:rsidRDefault="00E25535" w:rsidP="00232EE6">
      <w:pPr>
        <w:pStyle w:val="Heading2"/>
      </w:pPr>
      <w:bookmarkStart w:id="43" w:name="_Toc301716915"/>
      <w:bookmarkStart w:id="44" w:name="_Toc411241722"/>
      <w:r>
        <w:t>15</w:t>
      </w:r>
      <w:r w:rsidR="00343F5A">
        <w:t>.2</w:t>
      </w:r>
      <w:r w:rsidR="00215032">
        <w:t xml:space="preserve">   Campaign Hierarchy</w:t>
      </w:r>
      <w:bookmarkEnd w:id="43"/>
      <w:bookmarkEnd w:id="44"/>
    </w:p>
    <w:p w:rsidR="00215032" w:rsidRPr="00D840D3" w:rsidRDefault="00215032" w:rsidP="00215032">
      <w:pPr>
        <w:rPr>
          <w:rFonts w:ascii="Gotham Light" w:hAnsi="Gotham Light"/>
        </w:rPr>
      </w:pPr>
      <w:r>
        <w:t>T</w:t>
      </w:r>
      <w:r w:rsidRPr="00D840D3">
        <w:rPr>
          <w:rFonts w:ascii="Gotham Light" w:hAnsi="Gotham Light"/>
        </w:rPr>
        <w:t xml:space="preserve">he first related list is the </w:t>
      </w:r>
      <w:r w:rsidRPr="00D840D3">
        <w:rPr>
          <w:rFonts w:ascii="Gotham Light" w:hAnsi="Gotham Light"/>
          <w:b/>
        </w:rPr>
        <w:t>Campaign Hierarchy</w:t>
      </w:r>
    </w:p>
    <w:p w:rsidR="00215032" w:rsidRPr="00D840D3" w:rsidRDefault="00215032" w:rsidP="00215032">
      <w:pPr>
        <w:rPr>
          <w:rFonts w:ascii="Gotham Light" w:hAnsi="Gotham Light"/>
        </w:rPr>
      </w:pPr>
      <w:r w:rsidRPr="00D840D3">
        <w:rPr>
          <w:rFonts w:ascii="Gotham Light" w:hAnsi="Gotham Light"/>
        </w:rPr>
        <w:t>The Campaign Hierarchy lists the relationship between the campaign you are vie</w:t>
      </w:r>
      <w:r w:rsidRPr="00D840D3">
        <w:rPr>
          <w:rFonts w:ascii="Gotham Light" w:hAnsi="Gotham Light"/>
        </w:rPr>
        <w:t>w</w:t>
      </w:r>
      <w:r w:rsidRPr="00D840D3">
        <w:rPr>
          <w:rFonts w:ascii="Gotham Light" w:hAnsi="Gotham Light"/>
        </w:rPr>
        <w:t xml:space="preserve">ing and any Child Campaign Records.  </w:t>
      </w:r>
    </w:p>
    <w:p w:rsidR="0062171F" w:rsidRPr="00D840D3" w:rsidRDefault="0062171F" w:rsidP="00215032">
      <w:pPr>
        <w:rPr>
          <w:rFonts w:ascii="Gotham Light" w:hAnsi="Gotham Light"/>
        </w:rPr>
      </w:pPr>
    </w:p>
    <w:p w:rsidR="00215032" w:rsidRPr="00D840D3" w:rsidRDefault="00215032" w:rsidP="00215032">
      <w:pPr>
        <w:rPr>
          <w:rFonts w:ascii="Gotham Light" w:hAnsi="Gotham Light"/>
        </w:rPr>
      </w:pPr>
      <w:r w:rsidRPr="00D840D3">
        <w:rPr>
          <w:rFonts w:ascii="Gotham Light" w:hAnsi="Gotham Light"/>
        </w:rPr>
        <w:t xml:space="preserve">In this example, there is no child campaign, but there is a parent campaign that can be viewed by selecting “View Parent” link to view the related record.  </w:t>
      </w:r>
    </w:p>
    <w:p w:rsidR="00215032" w:rsidRDefault="003A6779" w:rsidP="00215032">
      <w:pPr>
        <w:rPr>
          <w:noProof/>
        </w:rPr>
      </w:pPr>
      <w:r>
        <w:rPr>
          <w:noProof/>
        </w:rPr>
        <w:drawing>
          <wp:inline distT="0" distB="0" distL="0" distR="0">
            <wp:extent cx="4041604" cy="2243514"/>
            <wp:effectExtent l="152400" t="152400" r="359410" b="366395"/>
            <wp:docPr id="20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rotWithShape="1">
                    <a:blip r:embed="rId42" cstate="print"/>
                    <a:srcRect l="1284" t="2521" r="2437" b="3922"/>
                    <a:stretch/>
                  </pic:blipFill>
                  <pic:spPr bwMode="auto">
                    <a:xfrm>
                      <a:off x="0" y="0"/>
                      <a:ext cx="4041140" cy="2243455"/>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D840D3" w:rsidRDefault="00D840D3" w:rsidP="00215032"/>
    <w:p w:rsidR="00215032" w:rsidRPr="00D840D3" w:rsidRDefault="00215032" w:rsidP="00215032">
      <w:pPr>
        <w:rPr>
          <w:rFonts w:ascii="Gotham Light" w:hAnsi="Gotham Light"/>
        </w:rPr>
      </w:pPr>
      <w:r w:rsidRPr="00D840D3">
        <w:rPr>
          <w:rFonts w:ascii="Gotham Light" w:hAnsi="Gotham Light"/>
        </w:rPr>
        <w:t xml:space="preserve">In this example, we can see that the Joint Replacement Campaign is one of many in the Campaign for the 2011 Orthopedics Awareness.  </w:t>
      </w:r>
    </w:p>
    <w:p w:rsidR="00D840D3" w:rsidRPr="00D840D3" w:rsidRDefault="00D840D3" w:rsidP="00215032">
      <w:pPr>
        <w:rPr>
          <w:rFonts w:ascii="Gotham Light" w:hAnsi="Gotham Light"/>
        </w:rPr>
      </w:pPr>
    </w:p>
    <w:p w:rsidR="00215032" w:rsidRDefault="003A6779" w:rsidP="00215032">
      <w:r>
        <w:rPr>
          <w:rFonts w:ascii="Gotham Light" w:hAnsi="Gotham Light"/>
          <w:noProof/>
        </w:rPr>
        <w:lastRenderedPageBreak/>
        <w:drawing>
          <wp:anchor distT="0" distB="0" distL="114300" distR="114300" simplePos="0" relativeHeight="251827712" behindDoc="1" locked="0" layoutInCell="1" allowOverlap="1">
            <wp:simplePos x="0" y="0"/>
            <wp:positionH relativeFrom="column">
              <wp:posOffset>-295275</wp:posOffset>
            </wp:positionH>
            <wp:positionV relativeFrom="paragraph">
              <wp:posOffset>690245</wp:posOffset>
            </wp:positionV>
            <wp:extent cx="5943600" cy="2486025"/>
            <wp:effectExtent l="19050" t="19050" r="19050" b="28575"/>
            <wp:wrapThrough wrapText="bothSides">
              <wp:wrapPolygon edited="0">
                <wp:start x="-69" y="-166"/>
                <wp:lineTo x="-69" y="21683"/>
                <wp:lineTo x="21600" y="21683"/>
                <wp:lineTo x="21600" y="-166"/>
                <wp:lineTo x="-69" y="-166"/>
              </wp:wrapPolygon>
            </wp:wrapThrough>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4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486025"/>
                    </a:xfrm>
                    <a:prstGeom prst="rect">
                      <a:avLst/>
                    </a:prstGeom>
                    <a:noFill/>
                    <a:ln w="19050">
                      <a:solidFill>
                        <a:srgbClr val="000000"/>
                      </a:solidFill>
                      <a:miter lim="800000"/>
                      <a:headEnd/>
                      <a:tailEnd/>
                    </a:ln>
                  </pic:spPr>
                </pic:pic>
              </a:graphicData>
            </a:graphic>
          </wp:anchor>
        </w:drawing>
      </w:r>
      <w:r w:rsidR="00215032" w:rsidRPr="00D840D3">
        <w:rPr>
          <w:rFonts w:ascii="Gotham Light" w:hAnsi="Gotham Light"/>
        </w:rPr>
        <w:t>Parent Records allow the rollup of several campaigns to better understand response rat</w:t>
      </w:r>
      <w:r w:rsidR="00215032">
        <w:t xml:space="preserve">es </w:t>
      </w:r>
      <w:r w:rsidR="00215032" w:rsidRPr="00D840D3">
        <w:rPr>
          <w:rFonts w:ascii="Gotham Light" w:hAnsi="Gotham Light"/>
        </w:rPr>
        <w:t>and revenue measurement around similar topics, service lines or other types of grou</w:t>
      </w:r>
      <w:r w:rsidR="00215032">
        <w:t xml:space="preserve">pings. </w:t>
      </w:r>
    </w:p>
    <w:p w:rsidR="00215032" w:rsidRDefault="00215032" w:rsidP="00215032"/>
    <w:p w:rsidR="00215032" w:rsidRDefault="00E25535" w:rsidP="00232EE6">
      <w:pPr>
        <w:pStyle w:val="Heading2"/>
      </w:pPr>
      <w:bookmarkStart w:id="45" w:name="_Toc301716916"/>
      <w:bookmarkStart w:id="46" w:name="_Toc411241723"/>
      <w:r>
        <w:t>15</w:t>
      </w:r>
      <w:r w:rsidR="00215032">
        <w:t>.</w:t>
      </w:r>
      <w:r w:rsidR="00343F5A">
        <w:t>3</w:t>
      </w:r>
      <w:r w:rsidR="00215032">
        <w:t xml:space="preserve">   Campaign Members</w:t>
      </w:r>
      <w:bookmarkEnd w:id="45"/>
      <w:bookmarkEnd w:id="46"/>
    </w:p>
    <w:p w:rsidR="00215032" w:rsidRPr="00D840D3" w:rsidRDefault="00215032" w:rsidP="00215032">
      <w:pPr>
        <w:rPr>
          <w:rFonts w:ascii="Gotham Light" w:hAnsi="Gotham Light"/>
        </w:rPr>
      </w:pPr>
      <w:r w:rsidRPr="00D840D3">
        <w:rPr>
          <w:rFonts w:ascii="Gotham Light" w:hAnsi="Gotham Light"/>
          <w:b/>
        </w:rPr>
        <w:t>The Campaign Members</w:t>
      </w:r>
      <w:r w:rsidRPr="00D840D3">
        <w:rPr>
          <w:rFonts w:ascii="Gotham Light" w:hAnsi="Gotham Light"/>
        </w:rPr>
        <w:t xml:space="preserve"> list represents a de-duplicated list of all individuals who are part of the campaign who were either sent campaigns or responded </w:t>
      </w:r>
      <w:r w:rsidR="00D840D3" w:rsidRPr="00D840D3">
        <w:rPr>
          <w:rFonts w:ascii="Gotham Light" w:hAnsi="Gotham Light"/>
        </w:rPr>
        <w:t>to marketing</w:t>
      </w:r>
      <w:r w:rsidRPr="00D840D3">
        <w:rPr>
          <w:rFonts w:ascii="Gotham Light" w:hAnsi="Gotham Light"/>
        </w:rPr>
        <w:t xml:space="preserve"> tactics.   This list can be used for direct mail and email initiatives.</w:t>
      </w:r>
    </w:p>
    <w:p w:rsidR="00826544" w:rsidRPr="00D840D3" w:rsidRDefault="00826544" w:rsidP="00215032">
      <w:pPr>
        <w:rPr>
          <w:rFonts w:ascii="Gotham Light" w:hAnsi="Gotham Light"/>
        </w:rPr>
      </w:pPr>
    </w:p>
    <w:p w:rsidR="00215032" w:rsidRPr="00D840D3" w:rsidRDefault="00215032" w:rsidP="00215032">
      <w:pPr>
        <w:rPr>
          <w:rFonts w:ascii="Gotham Light" w:hAnsi="Gotham Light"/>
        </w:rPr>
      </w:pPr>
      <w:r w:rsidRPr="00D840D3">
        <w:rPr>
          <w:rFonts w:ascii="Gotham Light" w:hAnsi="Gotham Light"/>
        </w:rPr>
        <w:t>Campaign members can also be added based on participation in web form submi</w:t>
      </w:r>
      <w:r w:rsidRPr="00D840D3">
        <w:rPr>
          <w:rFonts w:ascii="Gotham Light" w:hAnsi="Gotham Light"/>
        </w:rPr>
        <w:t>s</w:t>
      </w:r>
      <w:r w:rsidRPr="00D840D3">
        <w:rPr>
          <w:rFonts w:ascii="Gotham Light" w:hAnsi="Gotham Light"/>
        </w:rPr>
        <w:t xml:space="preserve">sions for individuals who were not initially marketed to but found online forms that they opted in to.  </w:t>
      </w:r>
    </w:p>
    <w:p w:rsidR="00D840D3" w:rsidRDefault="00D840D3" w:rsidP="00215032">
      <w:pPr>
        <w:rPr>
          <w:rFonts w:ascii="Gotham Light" w:hAnsi="Gotham Light"/>
        </w:rPr>
      </w:pPr>
    </w:p>
    <w:p w:rsidR="00215032" w:rsidRPr="00D840D3" w:rsidRDefault="00215032" w:rsidP="00215032">
      <w:pPr>
        <w:rPr>
          <w:rFonts w:ascii="Gotham Light" w:hAnsi="Gotham Light"/>
        </w:rPr>
      </w:pPr>
      <w:r w:rsidRPr="00D840D3">
        <w:rPr>
          <w:rFonts w:ascii="Gotham Light" w:hAnsi="Gotham Light"/>
        </w:rPr>
        <w:t>The default view</w:t>
      </w:r>
      <w:r w:rsidR="00C84A9D" w:rsidRPr="00D840D3">
        <w:rPr>
          <w:rFonts w:ascii="Gotham Light" w:hAnsi="Gotham Light"/>
        </w:rPr>
        <w:t xml:space="preserve"> for Campaign Members is</w:t>
      </w:r>
      <w:r w:rsidRPr="00D840D3">
        <w:rPr>
          <w:rFonts w:ascii="Gotham Light" w:hAnsi="Gotham Light"/>
        </w:rPr>
        <w:t>:</w:t>
      </w:r>
    </w:p>
    <w:p w:rsidR="00215032" w:rsidRPr="00D840D3" w:rsidRDefault="003A6779" w:rsidP="00215032">
      <w:pPr>
        <w:rPr>
          <w:rFonts w:ascii="Gotham Light" w:hAnsi="Gotham Light"/>
        </w:rPr>
      </w:pPr>
      <w:r>
        <w:rPr>
          <w:rFonts w:ascii="Arial" w:hAnsi="Arial"/>
          <w:noProof/>
        </w:rPr>
        <w:drawing>
          <wp:anchor distT="0" distB="0" distL="114300" distR="114300" simplePos="0" relativeHeight="251766272" behindDoc="1" locked="0" layoutInCell="1" allowOverlap="1">
            <wp:simplePos x="0" y="0"/>
            <wp:positionH relativeFrom="column">
              <wp:posOffset>-447675</wp:posOffset>
            </wp:positionH>
            <wp:positionV relativeFrom="paragraph">
              <wp:posOffset>92710</wp:posOffset>
            </wp:positionV>
            <wp:extent cx="6238875" cy="1913255"/>
            <wp:effectExtent l="19050" t="19050" r="28575" b="10795"/>
            <wp:wrapThrough wrapText="bothSides">
              <wp:wrapPolygon edited="0">
                <wp:start x="-66" y="-215"/>
                <wp:lineTo x="-66" y="21507"/>
                <wp:lineTo x="21633" y="21507"/>
                <wp:lineTo x="21633" y="-215"/>
                <wp:lineTo x="-66" y="-215"/>
              </wp:wrapPolygon>
            </wp:wrapThrough>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4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38875" cy="1913255"/>
                    </a:xfrm>
                    <a:prstGeom prst="rect">
                      <a:avLst/>
                    </a:prstGeom>
                    <a:noFill/>
                    <a:ln w="9525">
                      <a:solidFill>
                        <a:schemeClr val="tx1">
                          <a:lumMod val="100000"/>
                          <a:lumOff val="0"/>
                        </a:schemeClr>
                      </a:solidFill>
                      <a:miter lim="800000"/>
                      <a:headEnd/>
                      <a:tailEnd/>
                    </a:ln>
                  </pic:spPr>
                </pic:pic>
              </a:graphicData>
            </a:graphic>
          </wp:anchor>
        </w:drawing>
      </w:r>
    </w:p>
    <w:p w:rsidR="00215032" w:rsidRDefault="00215032" w:rsidP="00215032"/>
    <w:p w:rsidR="00E25535" w:rsidRDefault="00E25535" w:rsidP="00215032"/>
    <w:p w:rsidR="00E25535" w:rsidRDefault="00E25535" w:rsidP="00215032"/>
    <w:p w:rsidR="00215032" w:rsidRDefault="00E25535" w:rsidP="00232EE6">
      <w:pPr>
        <w:pStyle w:val="Heading2"/>
      </w:pPr>
      <w:bookmarkStart w:id="47" w:name="_Toc301716917"/>
      <w:bookmarkStart w:id="48" w:name="_Toc411241724"/>
      <w:r>
        <w:lastRenderedPageBreak/>
        <w:t>15</w:t>
      </w:r>
      <w:r w:rsidR="00343F5A">
        <w:t>.4</w:t>
      </w:r>
      <w:bookmarkEnd w:id="47"/>
      <w:r w:rsidR="00CF2805">
        <w:t xml:space="preserve"> Marketing Asset</w:t>
      </w:r>
      <w:bookmarkEnd w:id="48"/>
    </w:p>
    <w:p w:rsidR="00215032" w:rsidRDefault="00CF2805" w:rsidP="00215032">
      <w:r>
        <w:rPr>
          <w:b/>
        </w:rPr>
        <w:t>Marketing Asset</w:t>
      </w:r>
      <w:r w:rsidR="00215032">
        <w:t>are the specific</w:t>
      </w:r>
      <w:r>
        <w:t xml:space="preserve"> creative pieces that are </w:t>
      </w:r>
      <w:r w:rsidR="00D840D3">
        <w:t>applied tactics</w:t>
      </w:r>
      <w:r w:rsidR="00C84A9D">
        <w:t xml:space="preserve">or methods </w:t>
      </w:r>
      <w:r w:rsidR="00215032">
        <w:t xml:space="preserve">used during a Campaign.  </w:t>
      </w:r>
    </w:p>
    <w:p w:rsidR="00DD5427" w:rsidRDefault="00DD5427" w:rsidP="00215032"/>
    <w:p w:rsidR="00215032" w:rsidRDefault="00DD5427" w:rsidP="00215032">
      <w:r>
        <w:t xml:space="preserve">IMPORTANT: </w:t>
      </w:r>
      <w:r w:rsidR="00215032">
        <w:t xml:space="preserve">The Marketing Asset also allows us to view which tactics were most successful in driving the greatest response to the campaign message.  </w:t>
      </w:r>
    </w:p>
    <w:p w:rsidR="00DD5427" w:rsidRDefault="00DD5427" w:rsidP="00215032"/>
    <w:p w:rsidR="00215032" w:rsidRDefault="00215032" w:rsidP="00215032">
      <w:r>
        <w:t>In this example we can see there are Facebook ads</w:t>
      </w:r>
      <w:r w:rsidR="00DD5427">
        <w:t>, Google Ads</w:t>
      </w:r>
      <w:r>
        <w:t xml:space="preserve"> and an email associated to this campaign.</w:t>
      </w:r>
    </w:p>
    <w:p w:rsidR="00215032" w:rsidRDefault="003A6779" w:rsidP="00215032">
      <w:r>
        <w:rPr>
          <w:noProof/>
        </w:rPr>
        <w:drawing>
          <wp:anchor distT="0" distB="0" distL="114300" distR="114300" simplePos="0" relativeHeight="251768320" behindDoc="1" locked="0" layoutInCell="1" allowOverlap="1">
            <wp:simplePos x="0" y="0"/>
            <wp:positionH relativeFrom="column">
              <wp:posOffset>103505</wp:posOffset>
            </wp:positionH>
            <wp:positionV relativeFrom="paragraph">
              <wp:posOffset>213360</wp:posOffset>
            </wp:positionV>
            <wp:extent cx="5046345" cy="2878455"/>
            <wp:effectExtent l="19050" t="19050" r="20955" b="17145"/>
            <wp:wrapThrough wrapText="bothSides">
              <wp:wrapPolygon edited="0">
                <wp:start x="-82" y="-143"/>
                <wp:lineTo x="-82" y="21586"/>
                <wp:lineTo x="21608" y="21586"/>
                <wp:lineTo x="21608" y="-143"/>
                <wp:lineTo x="-82" y="-143"/>
              </wp:wrapPolygon>
            </wp:wrapThrough>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4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46345" cy="2878455"/>
                    </a:xfrm>
                    <a:prstGeom prst="rect">
                      <a:avLst/>
                    </a:prstGeom>
                    <a:noFill/>
                    <a:ln w="9525">
                      <a:solidFill>
                        <a:schemeClr val="tx1">
                          <a:lumMod val="100000"/>
                          <a:lumOff val="0"/>
                        </a:schemeClr>
                      </a:solidFill>
                      <a:miter lim="800000"/>
                      <a:headEnd/>
                      <a:tailEnd/>
                    </a:ln>
                  </pic:spPr>
                </pic:pic>
              </a:graphicData>
            </a:graphic>
          </wp:anchor>
        </w:drawing>
      </w:r>
    </w:p>
    <w:p w:rsidR="00215032" w:rsidRDefault="00DD5427" w:rsidP="00215032">
      <w:r>
        <w:br w:type="page"/>
      </w:r>
    </w:p>
    <w:p w:rsidR="00215032" w:rsidRDefault="00E25535" w:rsidP="00232EE6">
      <w:pPr>
        <w:pStyle w:val="Heading2"/>
      </w:pPr>
      <w:bookmarkStart w:id="49" w:name="_Toc301716918"/>
      <w:bookmarkStart w:id="50" w:name="_Toc411241725"/>
      <w:r>
        <w:lastRenderedPageBreak/>
        <w:t>15</w:t>
      </w:r>
      <w:r w:rsidR="00343F5A">
        <w:t>.5</w:t>
      </w:r>
      <w:r w:rsidR="00215032">
        <w:t xml:space="preserve">   Campaign Service Lines</w:t>
      </w:r>
      <w:bookmarkEnd w:id="49"/>
      <w:bookmarkEnd w:id="50"/>
    </w:p>
    <w:p w:rsidR="00215032" w:rsidRDefault="00215032" w:rsidP="00215032">
      <w:r w:rsidRPr="00E9688C">
        <w:t xml:space="preserve">Campaign Service Lines </w:t>
      </w:r>
      <w:r w:rsidR="00DD5427">
        <w:t>a</w:t>
      </w:r>
      <w:r>
        <w:t xml:space="preserve">ssociate revenue and clinical encounters to campaign members. </w:t>
      </w:r>
    </w:p>
    <w:p w:rsidR="00215032" w:rsidRPr="00D840D3" w:rsidRDefault="003A6779" w:rsidP="00215032">
      <w:pPr>
        <w:rPr>
          <w:b/>
        </w:rPr>
      </w:pPr>
      <w:r>
        <w:rPr>
          <w:noProof/>
        </w:rPr>
        <w:drawing>
          <wp:inline distT="0" distB="0" distL="0" distR="0">
            <wp:extent cx="5360945" cy="736867"/>
            <wp:effectExtent l="152400" t="152400" r="354330" b="368300"/>
            <wp:docPr id="204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rotWithShape="1">
                    <a:blip r:embed="rId46"/>
                    <a:srcRect l="961" t="35778" r="2084" b="42136"/>
                    <a:stretch/>
                  </pic:blipFill>
                  <pic:spPr bwMode="auto">
                    <a:xfrm>
                      <a:off x="0" y="0"/>
                      <a:ext cx="5360670" cy="736600"/>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r w:rsidR="00DD5427" w:rsidRPr="00D840D3">
        <w:rPr>
          <w:b/>
          <w:noProof/>
        </w:rPr>
        <w:t xml:space="preserve">Note : </w:t>
      </w:r>
      <w:r w:rsidR="00215032" w:rsidRPr="00D840D3">
        <w:rPr>
          <w:b/>
        </w:rPr>
        <w:t xml:space="preserve">You can associate multiple service lines to a campaign.  </w:t>
      </w:r>
    </w:p>
    <w:p w:rsidR="0057012D" w:rsidRDefault="003A6779" w:rsidP="0057012D">
      <w:r>
        <w:rPr>
          <w:noProof/>
        </w:rPr>
        <w:drawing>
          <wp:anchor distT="111883" distB="266331" distL="216365" distR="380095" simplePos="0" relativeHeight="251866624" behindDoc="1" locked="0" layoutInCell="1" allowOverlap="1">
            <wp:simplePos x="0" y="0"/>
            <wp:positionH relativeFrom="column">
              <wp:posOffset>73490</wp:posOffset>
            </wp:positionH>
            <wp:positionV relativeFrom="paragraph">
              <wp:posOffset>1077083</wp:posOffset>
            </wp:positionV>
            <wp:extent cx="4594665" cy="2584061"/>
            <wp:effectExtent l="152400" t="152400" r="358775" b="368935"/>
            <wp:wrapThrough wrapText="bothSides">
              <wp:wrapPolygon edited="0">
                <wp:start x="358" y="-1274"/>
                <wp:lineTo x="-717" y="-956"/>
                <wp:lineTo x="-717" y="22295"/>
                <wp:lineTo x="627" y="24525"/>
                <wp:lineTo x="21854" y="24525"/>
                <wp:lineTo x="21943" y="24206"/>
                <wp:lineTo x="23108" y="22136"/>
                <wp:lineTo x="23197" y="1593"/>
                <wp:lineTo x="22122" y="-796"/>
                <wp:lineTo x="22033" y="-1274"/>
                <wp:lineTo x="358" y="-1274"/>
              </wp:wrapPolygon>
            </wp:wrapThrough>
            <wp:docPr id="92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rotWithShape="1">
                    <a:blip r:embed="rId47" cstate="print"/>
                    <a:srcRect t="1706" r="3044" b="1612"/>
                    <a:stretch/>
                  </pic:blipFill>
                  <pic:spPr bwMode="auto">
                    <a:xfrm>
                      <a:off x="0" y="0"/>
                      <a:ext cx="4594225" cy="2583815"/>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215032">
        <w:t>You c</w:t>
      </w:r>
      <w:r w:rsidR="00D840D3">
        <w:t>an also select one of multiple service lines</w:t>
      </w:r>
      <w:r w:rsidR="00215032">
        <w:t xml:space="preserve"> to be the primary service line.  This primary service line will be linked and listed on the Campaign record in the details layout as shown in the example below.</w:t>
      </w:r>
    </w:p>
    <w:p w:rsidR="00E25535" w:rsidRDefault="00E25535" w:rsidP="0057012D">
      <w:pPr>
        <w:pStyle w:val="Heading1"/>
      </w:pPr>
    </w:p>
    <w:p w:rsidR="0057012D" w:rsidRDefault="0057012D" w:rsidP="00E25535">
      <w:pPr>
        <w:pStyle w:val="ChapterHeading"/>
      </w:pPr>
      <w:bookmarkStart w:id="51" w:name="_Toc411241726"/>
      <w:r>
        <w:lastRenderedPageBreak/>
        <w:t>C</w:t>
      </w:r>
      <w:r w:rsidR="004C594E">
        <w:t xml:space="preserve">hapter </w:t>
      </w:r>
      <w:r w:rsidR="00343F5A">
        <w:t>1</w:t>
      </w:r>
      <w:r w:rsidR="00E25535">
        <w:t>6</w:t>
      </w:r>
      <w:r w:rsidR="004C594E">
        <w:t xml:space="preserve">: </w:t>
      </w:r>
      <w:r w:rsidR="00E25535">
        <w:t>Evariant</w:t>
      </w:r>
      <w:r w:rsidR="006D0D0E">
        <w:t xml:space="preserve"> Support</w:t>
      </w:r>
      <w:bookmarkStart w:id="52" w:name="_Toc340485622"/>
      <w:bookmarkEnd w:id="51"/>
      <w:r>
        <w:br/>
      </w:r>
      <w:bookmarkEnd w:id="52"/>
    </w:p>
    <w:p w:rsidR="0057012D" w:rsidRPr="004D7539" w:rsidRDefault="00E25535" w:rsidP="00E25535">
      <w:pPr>
        <w:pStyle w:val="Heading2"/>
      </w:pPr>
      <w:bookmarkStart w:id="53" w:name="_Toc411241727"/>
      <w:r>
        <w:t>16.1</w:t>
      </w:r>
      <w:r w:rsidR="0057012D" w:rsidRPr="004D7539">
        <w:t>Introduction of the Support Portal</w:t>
      </w:r>
      <w:bookmarkEnd w:id="53"/>
    </w:p>
    <w:p w:rsidR="0057012D" w:rsidRPr="004D7539" w:rsidRDefault="0057012D" w:rsidP="00133E76">
      <w:pPr>
        <w:pStyle w:val="ListParagraph"/>
        <w:numPr>
          <w:ilvl w:val="0"/>
          <w:numId w:val="43"/>
        </w:numPr>
        <w:rPr>
          <w:rFonts w:ascii="Gotham Light" w:hAnsi="Gotham Light"/>
        </w:rPr>
      </w:pPr>
      <w:r w:rsidRPr="004D7539">
        <w:rPr>
          <w:rFonts w:ascii="Gotham Light" w:hAnsi="Gotham Light"/>
        </w:rPr>
        <w:t xml:space="preserve">Ease of use- the Support Portal is built off the same platform as </w:t>
      </w:r>
      <w:r w:rsidR="00E25535">
        <w:rPr>
          <w:rFonts w:ascii="Gotham Light" w:hAnsi="Gotham Light"/>
        </w:rPr>
        <w:t>the Evariant Platform</w:t>
      </w:r>
      <w:r w:rsidRPr="004D7539">
        <w:rPr>
          <w:rFonts w:ascii="Gotham Light" w:hAnsi="Gotham Light"/>
        </w:rPr>
        <w:t>!</w:t>
      </w:r>
    </w:p>
    <w:p w:rsidR="0057012D" w:rsidRPr="004D7539" w:rsidRDefault="0057012D" w:rsidP="00133E76">
      <w:pPr>
        <w:pStyle w:val="ListParagraph"/>
        <w:numPr>
          <w:ilvl w:val="0"/>
          <w:numId w:val="43"/>
        </w:numPr>
        <w:rPr>
          <w:rFonts w:ascii="Gotham Light" w:hAnsi="Gotham Light"/>
        </w:rPr>
      </w:pPr>
      <w:r w:rsidRPr="004D7539">
        <w:rPr>
          <w:rFonts w:ascii="Gotham Light" w:hAnsi="Gotham Light"/>
        </w:rPr>
        <w:t xml:space="preserve">Familiar feel- similar layout and navigation as </w:t>
      </w:r>
      <w:r w:rsidR="00E25535">
        <w:rPr>
          <w:rFonts w:ascii="Gotham Light" w:hAnsi="Gotham Light"/>
        </w:rPr>
        <w:t>the Evariant Platform</w:t>
      </w:r>
    </w:p>
    <w:p w:rsidR="0057012D" w:rsidRPr="004D7539" w:rsidRDefault="0057012D" w:rsidP="00133E76">
      <w:pPr>
        <w:pStyle w:val="ListParagraph"/>
        <w:numPr>
          <w:ilvl w:val="0"/>
          <w:numId w:val="43"/>
        </w:numPr>
        <w:rPr>
          <w:rFonts w:ascii="Gotham Light" w:hAnsi="Gotham Light"/>
        </w:rPr>
      </w:pPr>
      <w:r w:rsidRPr="004D7539">
        <w:rPr>
          <w:rFonts w:ascii="Gotham Light" w:hAnsi="Gotham Light"/>
        </w:rPr>
        <w:t xml:space="preserve">Community Forum – Connect and share with other </w:t>
      </w:r>
      <w:r w:rsidR="00E25535">
        <w:rPr>
          <w:rFonts w:ascii="Gotham Light" w:hAnsi="Gotham Light"/>
        </w:rPr>
        <w:t>the Evariant PlatformU</w:t>
      </w:r>
      <w:r w:rsidRPr="004D7539">
        <w:rPr>
          <w:rFonts w:ascii="Gotham Light" w:hAnsi="Gotham Light"/>
        </w:rPr>
        <w:t>s</w:t>
      </w:r>
      <w:r w:rsidRPr="004D7539">
        <w:rPr>
          <w:rFonts w:ascii="Gotham Light" w:hAnsi="Gotham Light"/>
        </w:rPr>
        <w:t>ers!</w:t>
      </w:r>
    </w:p>
    <w:p w:rsidR="0057012D" w:rsidRDefault="0057012D" w:rsidP="00133E76">
      <w:pPr>
        <w:pStyle w:val="ListParagraph"/>
        <w:numPr>
          <w:ilvl w:val="0"/>
          <w:numId w:val="43"/>
        </w:numPr>
      </w:pPr>
      <w:r w:rsidRPr="004D7539">
        <w:rPr>
          <w:rFonts w:ascii="Gotham Light" w:hAnsi="Gotham Light"/>
        </w:rPr>
        <w:t>Knowledge Base- easier to locate documentation, job aids and videos by u</w:t>
      </w:r>
      <w:r w:rsidRPr="004D7539">
        <w:rPr>
          <w:rFonts w:ascii="Gotham Light" w:hAnsi="Gotham Light"/>
        </w:rPr>
        <w:t>s</w:t>
      </w:r>
      <w:r w:rsidRPr="004D7539">
        <w:rPr>
          <w:rFonts w:ascii="Gotham Light" w:hAnsi="Gotham Light"/>
        </w:rPr>
        <w:t>ing the improved search functionality</w:t>
      </w:r>
      <w:bookmarkStart w:id="54" w:name="_Toc340485624"/>
      <w:r w:rsidR="004D7539" w:rsidRPr="004D7539">
        <w:rPr>
          <w:rFonts w:ascii="Gotham Light" w:hAnsi="Gotham Light"/>
        </w:rPr>
        <w:br/>
      </w:r>
    </w:p>
    <w:p w:rsidR="0057012D" w:rsidRDefault="004D7539" w:rsidP="00232EE6">
      <w:pPr>
        <w:pStyle w:val="Heading2"/>
      </w:pPr>
      <w:bookmarkStart w:id="55" w:name="_Toc340485625"/>
      <w:bookmarkStart w:id="56" w:name="_Toc411241728"/>
      <w:bookmarkEnd w:id="54"/>
      <w:r>
        <w:t>1</w:t>
      </w:r>
      <w:r w:rsidR="00E25535">
        <w:t>6</w:t>
      </w:r>
      <w:r>
        <w:t>.</w:t>
      </w:r>
      <w:r w:rsidR="00E25535">
        <w:t>2</w:t>
      </w:r>
      <w:r w:rsidR="0057012D">
        <w:t>Log In to the Support Portal</w:t>
      </w:r>
      <w:bookmarkEnd w:id="55"/>
      <w:bookmarkEnd w:id="56"/>
    </w:p>
    <w:p w:rsidR="0057012D" w:rsidRDefault="0057012D" w:rsidP="0057012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79"/>
        <w:gridCol w:w="5623"/>
      </w:tblGrid>
      <w:tr w:rsidR="0057012D" w:rsidRPr="004D7539" w:rsidTr="00496358">
        <w:tc>
          <w:tcPr>
            <w:tcW w:w="3618" w:type="dxa"/>
          </w:tcPr>
          <w:p w:rsidR="0057012D" w:rsidRPr="004D7539" w:rsidRDefault="003A6779" w:rsidP="00496358">
            <w:pPr>
              <w:rPr>
                <w:rFonts w:ascii="Gotham Light" w:hAnsi="Gotham Light"/>
              </w:rPr>
            </w:pPr>
            <w:r>
              <w:rPr>
                <w:rFonts w:ascii="Gotham Light" w:hAnsi="Gotham Light"/>
                <w:noProof/>
              </w:rPr>
              <w:drawing>
                <wp:inline distT="0" distB="0" distL="0" distR="0">
                  <wp:extent cx="1856105" cy="859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56105" cy="859790"/>
                          </a:xfrm>
                          <a:prstGeom prst="rect">
                            <a:avLst/>
                          </a:prstGeom>
                          <a:noFill/>
                          <a:ln>
                            <a:noFill/>
                          </a:ln>
                        </pic:spPr>
                      </pic:pic>
                    </a:graphicData>
                  </a:graphic>
                </wp:inline>
              </w:drawing>
            </w:r>
          </w:p>
        </w:tc>
        <w:tc>
          <w:tcPr>
            <w:tcW w:w="5958" w:type="dxa"/>
          </w:tcPr>
          <w:p w:rsidR="0057012D" w:rsidRPr="004D7539" w:rsidRDefault="0057012D" w:rsidP="00E25535">
            <w:pPr>
              <w:pStyle w:val="Titles"/>
            </w:pPr>
            <w:r w:rsidRPr="004D7539">
              <w:t>To access the Support Portal:</w:t>
            </w:r>
          </w:p>
          <w:p w:rsidR="0057012D" w:rsidRPr="004D7539" w:rsidRDefault="00E25535" w:rsidP="00133E76">
            <w:pPr>
              <w:pStyle w:val="ListParagraph"/>
              <w:numPr>
                <w:ilvl w:val="0"/>
                <w:numId w:val="46"/>
              </w:numPr>
              <w:rPr>
                <w:rFonts w:ascii="Gotham Light" w:hAnsi="Gotham Light"/>
              </w:rPr>
            </w:pPr>
            <w:r>
              <w:rPr>
                <w:rFonts w:ascii="Gotham Light" w:hAnsi="Gotham Light"/>
              </w:rPr>
              <w:t>C</w:t>
            </w:r>
            <w:r w:rsidR="0057012D" w:rsidRPr="004D7539">
              <w:rPr>
                <w:rFonts w:ascii="Gotham Light" w:hAnsi="Gotham Light"/>
              </w:rPr>
              <w:t xml:space="preserve">lick the link for </w:t>
            </w:r>
            <w:r w:rsidR="00121AF4">
              <w:rPr>
                <w:rFonts w:ascii="Gotham Light" w:hAnsi="Gotham Light"/>
                <w:b/>
              </w:rPr>
              <w:t>The Evariant Platform</w:t>
            </w:r>
            <w:r w:rsidR="0057012D" w:rsidRPr="004D7539">
              <w:rPr>
                <w:rFonts w:ascii="Gotham Light" w:hAnsi="Gotham Light"/>
                <w:b/>
              </w:rPr>
              <w:t xml:space="preserve"> Support Portal </w:t>
            </w:r>
            <w:r w:rsidR="0057012D" w:rsidRPr="004D7539">
              <w:rPr>
                <w:rFonts w:ascii="Gotham Light" w:hAnsi="Gotham Light"/>
              </w:rPr>
              <w:t xml:space="preserve">on the left in your </w:t>
            </w:r>
            <w:r>
              <w:rPr>
                <w:rFonts w:ascii="Gotham Light" w:hAnsi="Gotham Light"/>
              </w:rPr>
              <w:t>Evariant Platform</w:t>
            </w:r>
            <w:r w:rsidR="0057012D" w:rsidRPr="004D7539">
              <w:rPr>
                <w:rFonts w:ascii="Gotham Light" w:hAnsi="Gotham Light"/>
              </w:rPr>
              <w:t xml:space="preserve"> Navigation links.</w:t>
            </w:r>
          </w:p>
          <w:p w:rsidR="0057012D" w:rsidRPr="004D7539" w:rsidRDefault="0057012D" w:rsidP="00133E76">
            <w:pPr>
              <w:pStyle w:val="ListParagraph"/>
              <w:numPr>
                <w:ilvl w:val="0"/>
                <w:numId w:val="46"/>
              </w:numPr>
              <w:rPr>
                <w:rFonts w:ascii="Gotham Light" w:hAnsi="Gotham Light"/>
              </w:rPr>
            </w:pPr>
            <w:r w:rsidRPr="004D7539">
              <w:rPr>
                <w:rFonts w:ascii="Gotham Light" w:hAnsi="Gotham Light"/>
              </w:rPr>
              <w:t xml:space="preserve">Enter your login ID and Password for the Support Portal. </w:t>
            </w:r>
          </w:p>
        </w:tc>
      </w:tr>
    </w:tbl>
    <w:p w:rsidR="0057012D" w:rsidRPr="004D7539" w:rsidRDefault="0057012D" w:rsidP="0057012D">
      <w:pPr>
        <w:rPr>
          <w:rFonts w:ascii="Gotham Light" w:hAnsi="Gotham Light"/>
        </w:rPr>
      </w:pPr>
    </w:p>
    <w:p w:rsidR="0057012D" w:rsidRPr="004D7539" w:rsidRDefault="003A6779" w:rsidP="0057012D">
      <w:pPr>
        <w:rPr>
          <w:rFonts w:ascii="Gotham Light" w:hAnsi="Gotham Light"/>
          <w:noProof/>
        </w:rPr>
      </w:pPr>
      <w:r>
        <w:rPr>
          <w:rFonts w:ascii="Gotham Light" w:hAnsi="Gotham Light"/>
          <w:noProof/>
        </w:rPr>
        <w:drawing>
          <wp:inline distT="0" distB="0" distL="0" distR="0">
            <wp:extent cx="491490" cy="327660"/>
            <wp:effectExtent l="0" t="0" r="0" b="0"/>
            <wp:docPr id="27" name="Picture 9" descr="MC900441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C900441454[1]"/>
                    <pic:cNvPicPr>
                      <a:picLocks noChangeAspect="1" noChangeArrowheads="1"/>
                    </pic:cNvPicPr>
                  </pic:nvPicPr>
                  <pic:blipFill>
                    <a:blip r:embed="rId4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33611"/>
                    <a:stretch>
                      <a:fillRect/>
                    </a:stretch>
                  </pic:blipFill>
                  <pic:spPr bwMode="auto">
                    <a:xfrm>
                      <a:off x="0" y="0"/>
                      <a:ext cx="491490" cy="327660"/>
                    </a:xfrm>
                    <a:prstGeom prst="rect">
                      <a:avLst/>
                    </a:prstGeom>
                    <a:noFill/>
                    <a:ln>
                      <a:noFill/>
                    </a:ln>
                  </pic:spPr>
                </pic:pic>
              </a:graphicData>
            </a:graphic>
          </wp:inline>
        </w:drawing>
      </w:r>
      <w:r w:rsidR="0057012D" w:rsidRPr="004D7539">
        <w:rPr>
          <w:rFonts w:ascii="Gotham Light" w:hAnsi="Gotham Light"/>
          <w:i/>
          <w:u w:val="single"/>
        </w:rPr>
        <w:t>Note</w:t>
      </w:r>
      <w:r w:rsidR="0057012D" w:rsidRPr="004D7539">
        <w:rPr>
          <w:rFonts w:ascii="Gotham Light" w:hAnsi="Gotham Light"/>
          <w:i/>
        </w:rPr>
        <w:t xml:space="preserve">: </w:t>
      </w:r>
      <w:r w:rsidR="0057012D" w:rsidRPr="004D7539">
        <w:rPr>
          <w:rFonts w:ascii="Gotham Light" w:hAnsi="Gotham Light"/>
        </w:rPr>
        <w:t xml:space="preserve">it is recommended that you reset your password for the portal to the same password you use for </w:t>
      </w:r>
      <w:r w:rsidR="00E25535">
        <w:rPr>
          <w:rFonts w:ascii="Gotham Light" w:hAnsi="Gotham Light"/>
        </w:rPr>
        <w:t>the Evariant Platform</w:t>
      </w:r>
    </w:p>
    <w:p w:rsidR="0057012D" w:rsidRPr="004D7539" w:rsidRDefault="0057012D" w:rsidP="0057012D">
      <w:pPr>
        <w:rPr>
          <w:rFonts w:ascii="Gotham Light" w:hAnsi="Gotham Light"/>
          <w:noProof/>
        </w:rPr>
      </w:pPr>
    </w:p>
    <w:p w:rsidR="0057012D" w:rsidRPr="004D7539" w:rsidRDefault="003A6779" w:rsidP="0057012D">
      <w:pPr>
        <w:rPr>
          <w:rFonts w:ascii="Gotham Light" w:hAnsi="Gotham Light"/>
        </w:rPr>
      </w:pPr>
      <w:r>
        <w:rPr>
          <w:rFonts w:ascii="Gotham Light" w:hAnsi="Gotham Light"/>
          <w:noProof/>
        </w:rPr>
        <w:drawing>
          <wp:inline distT="0" distB="0" distL="0" distR="0">
            <wp:extent cx="491490" cy="327660"/>
            <wp:effectExtent l="0" t="0" r="0" b="0"/>
            <wp:docPr id="28" name="Picture 28" descr="MC900441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C900441454[1]"/>
                    <pic:cNvPicPr>
                      <a:picLocks noChangeAspect="1" noChangeArrowheads="1"/>
                    </pic:cNvPicPr>
                  </pic:nvPicPr>
                  <pic:blipFill>
                    <a:blip r:embed="rId4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33611"/>
                    <a:stretch>
                      <a:fillRect/>
                    </a:stretch>
                  </pic:blipFill>
                  <pic:spPr bwMode="auto">
                    <a:xfrm>
                      <a:off x="0" y="0"/>
                      <a:ext cx="491490" cy="327660"/>
                    </a:xfrm>
                    <a:prstGeom prst="rect">
                      <a:avLst/>
                    </a:prstGeom>
                    <a:noFill/>
                    <a:ln>
                      <a:noFill/>
                    </a:ln>
                  </pic:spPr>
                </pic:pic>
              </a:graphicData>
            </a:graphic>
          </wp:inline>
        </w:drawing>
      </w:r>
      <w:r w:rsidR="0057012D" w:rsidRPr="004D7539">
        <w:rPr>
          <w:rFonts w:ascii="Gotham Light" w:hAnsi="Gotham Light"/>
          <w:i/>
          <w:u w:val="single"/>
        </w:rPr>
        <w:t>Note</w:t>
      </w:r>
      <w:r w:rsidR="0057012D" w:rsidRPr="004D7539">
        <w:rPr>
          <w:rFonts w:ascii="Gotham Light" w:hAnsi="Gotham Light"/>
          <w:b/>
        </w:rPr>
        <w:t xml:space="preserve">: </w:t>
      </w:r>
      <w:r w:rsidR="0057012D" w:rsidRPr="004D7539">
        <w:rPr>
          <w:rFonts w:ascii="Gotham Light" w:hAnsi="Gotham Light"/>
        </w:rPr>
        <w:t xml:space="preserve">you should have received an automated email with your portal login information.  If you have not received that information, please contact Customer Support at: </w:t>
      </w:r>
      <w:hyperlink r:id="rId50" w:history="1">
        <w:r w:rsidR="00121AF4">
          <w:rPr>
            <w:rStyle w:val="Hyperlink"/>
            <w:rFonts w:ascii="Gotham Light" w:hAnsi="Gotham Light"/>
          </w:rPr>
          <w:t>The Evariant Platform</w:t>
        </w:r>
        <w:r w:rsidR="0057012D" w:rsidRPr="004D7539">
          <w:rPr>
            <w:rStyle w:val="Hyperlink"/>
            <w:rFonts w:ascii="Gotham Light" w:hAnsi="Gotham Light"/>
          </w:rPr>
          <w:t>@evariant.com</w:t>
        </w:r>
      </w:hyperlink>
    </w:p>
    <w:p w:rsidR="0057012D" w:rsidRDefault="0057012D" w:rsidP="0057012D"/>
    <w:p w:rsidR="0057012D" w:rsidRDefault="0057012D" w:rsidP="0057012D"/>
    <w:p w:rsidR="0057012D" w:rsidRDefault="00E25535" w:rsidP="00232EE6">
      <w:pPr>
        <w:pStyle w:val="Heading2"/>
      </w:pPr>
      <w:bookmarkStart w:id="57" w:name="_Toc340485626"/>
      <w:bookmarkStart w:id="58" w:name="_Toc411241729"/>
      <w:r>
        <w:t>16</w:t>
      </w:r>
      <w:r w:rsidR="004D7539">
        <w:t xml:space="preserve">.2   </w:t>
      </w:r>
      <w:r w:rsidR="0057012D">
        <w:t xml:space="preserve">Ticket </w:t>
      </w:r>
      <w:r w:rsidR="0057012D" w:rsidRPr="00481654">
        <w:t>Requests</w:t>
      </w:r>
      <w:bookmarkEnd w:id="57"/>
      <w:bookmarkEnd w:id="58"/>
    </w:p>
    <w:p w:rsidR="004D7539" w:rsidRDefault="004D7539" w:rsidP="0057012D">
      <w:pPr>
        <w:rPr>
          <w:b/>
          <w:color w:val="0033CC"/>
        </w:rPr>
      </w:pPr>
    </w:p>
    <w:p w:rsidR="004D7539" w:rsidRDefault="00191C65" w:rsidP="0057012D">
      <w:pPr>
        <w:rPr>
          <w:b/>
          <w:color w:val="0033CC"/>
        </w:rPr>
      </w:pPr>
      <w:r w:rsidRPr="00191C65">
        <w:rPr>
          <w:noProof/>
          <w:color w:val="auto"/>
        </w:rPr>
        <w:pict>
          <v:roundrect id="Rounded Rectangle 2" o:spid="_x0000_s1087" style="position:absolute;margin-left:-9.35pt;margin-top:10.05pt;width:450.75pt;height:66.75pt;z-index:25182976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RQWTAIAAI4EAAAOAAAAZHJzL2Uyb0RvYy54bWysVFFv0zAQfkfiP1h+Z0lK2q5V02ntGEIa&#10;MG3wA1zbaQyObc5u0/LrOTtp6eAN0QfLl7v77r77fF3cHFpN9hK8sqaixVVOiTTcCmW2Ff365f7N&#10;NSU+MCOYtkZW9Cg9vVm+frXo3FyObGO1kEAQxPh55yrahODmWeZ5I1vmr6yTBp21hZYFNGGbCWAd&#10;orc6G+X5JOssCAeWS+/x613vpMuEX9eSh8917WUguqLYW0gnpHMTz2y5YPMtMNcoPrTB/qGLlimD&#10;Rc9QdywwsgP1F1SrOFhv63DFbZvZulZcJg7Ipsj/YPPcMCcTFxyOd+cx+f8Hyz/tH4EoUdHZ25IS&#10;w1oU6cnujJCCPOH4mNlqSUZxUJ3zc4x/do8QqXr3YPl3T4xdNxglbwFs10gmsL0ixmcvEqLhMZVs&#10;uo9WYBW2CzbN7FBDGwFxGuSQpDmepZGHQDh+HE9H5Xg0poSj77qcTvEeS7D5KduBD++lbUm8VBQi&#10;h0gglWD7Bx+SPmLgyMQ3SupWo9p7pkkxmUymA+IQjNgnzETXaiXuldbJgO1mrYFgKk5utVqNZ30d&#10;7RrWfy1G43I2IPo+PPXrL3G0IV1FMTLPU/4L55DVw63z+DvhXWIkpukdx+G/MyLdA1O6vyMPbQY1&#10;ogC9kBsrjigG2H4lcIXx0lj4SUmH61BR/2PHQFKiPxgUdFaUZdyfZJSoBhpw6dlcepjhCFVRHoCS&#10;3liHfut2DtS2wVpFImzsLT6DWoXTe+n7GtrFR59mNixo3KpLO0X9/htZ/gIAAP//AwBQSwMEFAAG&#10;AAgAAAAhAOJ7Ck7fAAAACgEAAA8AAABkcnMvZG93bnJldi54bWxMj0FPg0AQhe8m/ofNNPHWLtC0&#10;ImVpqoaLt6KX3rbsCKTsLGG3FP31jic9TubLe9/L97PtxYSj7xwpiFcRCKTamY4aBR/v5TIF4YMm&#10;o3tHqOALPeyL+7tcZ8bd6IhTFRrBIeQzraANYcik9HWLVvuVG5D49+lGqwOfYyPNqG8cbnuZRNFW&#10;Wt0RN7R6wJcW60t1tQoOl2ZdPb/Zp9pMx2ZD5Wt5On0r9bCYDzsQAefwB8OvPqtDwU5ndyXjRa9g&#10;GaePjCpIohgEA2ma8JYzk5v1FmSRy/8Tih8AAAD//wMAUEsBAi0AFAAGAAgAAAAhALaDOJL+AAAA&#10;4QEAABMAAAAAAAAAAAAAAAAAAAAAAFtDb250ZW50X1R5cGVzXS54bWxQSwECLQAUAAYACAAAACEA&#10;OP0h/9YAAACUAQAACwAAAAAAAAAAAAAAAAAvAQAAX3JlbHMvLnJlbHNQSwECLQAUAAYACAAAACEA&#10;qCUUFkwCAACOBAAADgAAAAAAAAAAAAAAAAAuAgAAZHJzL2Uyb0RvYy54bWxQSwECLQAUAAYACAAA&#10;ACEA4nsKTt8AAAAKAQAADwAAAAAAAAAAAAAAAACmBAAAZHJzL2Rvd25yZXYueG1sUEsFBgAAAAAE&#10;AAQA8wAAALIFAAAAAA==&#10;" fillcolor="#9bbb59" strokecolor="#c00000" strokeweight="2pt">
            <v:fill opacity="8224f"/>
          </v:roundrect>
        </w:pict>
      </w:r>
    </w:p>
    <w:p w:rsidR="0057012D" w:rsidRDefault="0057012D" w:rsidP="0057012D">
      <w:pPr>
        <w:rPr>
          <w:b/>
          <w:color w:val="0033CC"/>
        </w:rPr>
      </w:pPr>
      <w:r>
        <w:rPr>
          <w:b/>
          <w:color w:val="0033CC"/>
        </w:rPr>
        <w:t xml:space="preserve"> PURPOSE:</w:t>
      </w:r>
    </w:p>
    <w:p w:rsidR="0057012D" w:rsidRPr="004B1811" w:rsidRDefault="0057012D" w:rsidP="0057012D">
      <w:pPr>
        <w:rPr>
          <w:b/>
          <w:color w:val="0033CC"/>
        </w:rPr>
      </w:pPr>
      <w:r>
        <w:rPr>
          <w:b/>
          <w:color w:val="0033CC"/>
        </w:rPr>
        <w:t xml:space="preserve">Submit a case to Customer Support for additional assistance on </w:t>
      </w:r>
      <w:r w:rsidR="00121AF4">
        <w:rPr>
          <w:b/>
          <w:color w:val="0033CC"/>
        </w:rPr>
        <w:t>The Evariant Platform</w:t>
      </w:r>
      <w:r>
        <w:rPr>
          <w:b/>
          <w:color w:val="0033CC"/>
        </w:rPr>
        <w:t xml:space="preserve"> related questions or issues</w:t>
      </w:r>
    </w:p>
    <w:p w:rsidR="006A57EE" w:rsidRDefault="006A57EE" w:rsidP="00232EE6">
      <w:pPr>
        <w:pStyle w:val="Heading2"/>
      </w:pPr>
      <w:bookmarkStart w:id="59" w:name="_Toc340485627"/>
    </w:p>
    <w:p w:rsidR="00E25535" w:rsidRDefault="00E25535" w:rsidP="00E25535">
      <w:pPr>
        <w:pStyle w:val="Heading4"/>
      </w:pPr>
    </w:p>
    <w:p w:rsidR="00E25535" w:rsidRDefault="00E25535" w:rsidP="00E25535"/>
    <w:p w:rsidR="00E25535" w:rsidRDefault="00E25535" w:rsidP="00E25535"/>
    <w:p w:rsidR="00E25535" w:rsidRDefault="00E25535" w:rsidP="00E25535"/>
    <w:p w:rsidR="00E25535" w:rsidRDefault="00E25535" w:rsidP="00E25535"/>
    <w:p w:rsidR="00E25535" w:rsidRDefault="00E25535" w:rsidP="00E25535"/>
    <w:p w:rsidR="00E25535" w:rsidRDefault="00E25535" w:rsidP="00E25535"/>
    <w:p w:rsidR="00E25535" w:rsidRDefault="00E25535" w:rsidP="00E25535"/>
    <w:p w:rsidR="00E25535" w:rsidRDefault="00E25535" w:rsidP="00E25535"/>
    <w:p w:rsidR="00E25535" w:rsidRPr="00E25535" w:rsidRDefault="00E25535" w:rsidP="00E25535"/>
    <w:p w:rsidR="0057012D" w:rsidRDefault="00E25535" w:rsidP="00232EE6">
      <w:pPr>
        <w:pStyle w:val="Heading2"/>
      </w:pPr>
      <w:bookmarkStart w:id="60" w:name="_Toc411241730"/>
      <w:r>
        <w:t xml:space="preserve">16.3    </w:t>
      </w:r>
      <w:r w:rsidR="0057012D">
        <w:t>Support Assistance through Ticket Requests</w:t>
      </w:r>
      <w:bookmarkEnd w:id="59"/>
      <w:bookmarkEnd w:id="60"/>
    </w:p>
    <w:p w:rsidR="0057012D" w:rsidRPr="00AB356D" w:rsidRDefault="0057012D" w:rsidP="0057012D">
      <w:pPr>
        <w:rPr>
          <w:rFonts w:ascii="Gotham Light" w:hAnsi="Gotham Light"/>
        </w:rPr>
      </w:pPr>
      <w:r w:rsidRPr="00AB356D">
        <w:rPr>
          <w:rFonts w:ascii="Gotham Light" w:hAnsi="Gotham Light"/>
        </w:rPr>
        <w:t xml:space="preserve">To access the Ticket Requests from the Home page, click the </w:t>
      </w:r>
      <w:r w:rsidRPr="00AB356D">
        <w:rPr>
          <w:rFonts w:ascii="Gotham Light" w:hAnsi="Gotham Light"/>
          <w:b/>
        </w:rPr>
        <w:t>Support</w:t>
      </w:r>
      <w:r w:rsidRPr="00AB356D">
        <w:rPr>
          <w:rFonts w:ascii="Gotham Light" w:hAnsi="Gotham Light"/>
        </w:rPr>
        <w:t xml:space="preserve"> Image </w:t>
      </w:r>
      <w:r w:rsidRPr="00AB356D">
        <w:rPr>
          <w:rFonts w:ascii="Gotham Light" w:hAnsi="Gotham Light"/>
          <w:b/>
          <w:color w:val="FF0000"/>
        </w:rPr>
        <w:t xml:space="preserve">(1) </w:t>
      </w:r>
      <w:r w:rsidRPr="00AB356D">
        <w:rPr>
          <w:rFonts w:ascii="Gotham Light" w:hAnsi="Gotham Light"/>
        </w:rPr>
        <w:t>in the center of the home screen or click the</w:t>
      </w:r>
      <w:r w:rsidRPr="00AB356D">
        <w:rPr>
          <w:rFonts w:ascii="Gotham Light" w:hAnsi="Gotham Light"/>
          <w:b/>
        </w:rPr>
        <w:t xml:space="preserve"> Ticket Requests</w:t>
      </w:r>
      <w:r w:rsidRPr="00AB356D">
        <w:rPr>
          <w:rFonts w:ascii="Gotham Light" w:hAnsi="Gotham Light"/>
        </w:rPr>
        <w:t xml:space="preserve"> tab </w:t>
      </w:r>
      <w:r w:rsidRPr="00AB356D">
        <w:rPr>
          <w:rFonts w:ascii="Gotham Light" w:hAnsi="Gotham Light"/>
          <w:b/>
          <w:color w:val="FF0000"/>
        </w:rPr>
        <w:t xml:space="preserve">(2) </w:t>
      </w:r>
      <w:r w:rsidRPr="00AB356D">
        <w:rPr>
          <w:rFonts w:ascii="Gotham Light" w:hAnsi="Gotham Light"/>
        </w:rPr>
        <w:t>at the top of the screen.</w:t>
      </w:r>
    </w:p>
    <w:p w:rsidR="0057012D" w:rsidRPr="00575FB5" w:rsidRDefault="0057012D" w:rsidP="0057012D"/>
    <w:p w:rsidR="0057012D" w:rsidRDefault="00191C65" w:rsidP="0057012D">
      <w:r>
        <w:rPr>
          <w:noProof/>
        </w:rPr>
        <w:pict>
          <v:oval id="_x0000_s1086" style="position:absolute;margin-left:103.85pt;margin-top:13.55pt;width:50pt;height:16.65pt;z-index:251855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q8YwIAAMkEAAAOAAAAZHJzL2Uyb0RvYy54bWysVE1vGyEQvVfqf0Dcm107dpquso6sRK4q&#10;WUmkpMp5zIIXlWUoYK/TX9+BXeej6anqBTHMYz4eb7i4PHSG7aUPGm3NJyclZ9IKbLTd1vz7w+rT&#10;OWchgm3AoJU1f5KBXy4+frjoXSWn2KJppGcUxIaqdzVvY3RVUQTRyg7CCTppyanQdxDJ9Nui8dBT&#10;9M4U07I8K3r0jfMoZAh0ej04+SLHV0qKeKtUkJGZmlNtMa8+r5u0FosLqLYeXKvFWAb8QxUdaEtJ&#10;n0NdQwS28/pdqE4LjwFVPBHYFaiUFjL3QN1Myj+6uW/BydwLkRPcM03h/4UVN/s7z3RT89NywpmF&#10;jh7pdg+GnSVuehcqgty7O5+6C26N4kcgR/HGk4wwYg7KdwlLvbFDJvrpmWh5iEzQ4dnpvCzpOQS5&#10;ppPJbD5PyQqojpedD/GrxI6lTc2lMdqFRAVUsF+HOKCPqHRscaWNoXOojGU9xZ3PcgogVSkDkbJ1&#10;jvoMdssZmC3JVUSfQwY0uknX0+3gt5sr4xlxUPPViurMKqHi3sBS7msI7YDLrrEHY1MYmcU3lvrC&#10;T9ptsHki0j0OagxOrDRFW0OId+BJfsQMjVS8pUUZpF5w3HHWov/1t/OEJ1WQl7Oe5Ex9/tyBl5yZ&#10;b5b08mUymyX9Z2M2/zwlw7/2bF577K67QmqfFEHV5W3CR3PcKo/dI03eMmUlF1hBuQdGR+MqDmNG&#10;syvkcplhpHkHcW3vnUjBE0+Jx4fDI3g3vnUkkdzgUfrv3nvAppsWl7uISmcxvPA6apPmJStqnO00&#10;kK/tjHr5gRa/AQAA//8DAFBLAwQUAAYACAAAACEAK8Sop94AAAAJAQAADwAAAGRycy9kb3ducmV2&#10;LnhtbEyPy07DMBBF90j8gzVI7KjdpkogxKkQjy0SLQjYOfE0iRqPo9ht079n6AZ28zi6c6ZYTa4X&#10;BxxD50nDfKZAINXedtRoeN+83NyCCNGQNb0n1HDCAKvy8qIwufVHesPDOjaCQyjkRkMb45BLGeoW&#10;nQkzPyDxbutHZyK3YyPtaI4c7nq5UCqVznTEF1oz4GOL9W69dxrIb3zy+pxs09Pn7sl93C2/q+5L&#10;6+ur6eEeRMQp/sHwq8/qULJT5fdkg+g1LFSWMcpFNgfBQHIeVBpStQRZFvL/B+UPAAAA//8DAFBL&#10;AQItABQABgAIAAAAIQC2gziS/gAAAOEBAAATAAAAAAAAAAAAAAAAAAAAAABbQ29udGVudF9UeXBl&#10;c10ueG1sUEsBAi0AFAAGAAgAAAAhADj9If/WAAAAlAEAAAsAAAAAAAAAAAAAAAAALwEAAF9yZWxz&#10;Ly5yZWxzUEsBAi0AFAAGAAgAAAAhAHb7OrxjAgAAyQQAAA4AAAAAAAAAAAAAAAAALgIAAGRycy9l&#10;Mm9Eb2MueG1sUEsBAi0AFAAGAAgAAAAhACvEqKfeAAAACQEAAA8AAAAAAAAAAAAAAAAAvQQAAGRy&#10;cy9kb3ducmV2LnhtbFBLBQYAAAAABAAEAPMAAADIBQAAAAA=&#10;" filled="f" strokecolor="red" strokeweight="2pt">
            <v:path arrowok="t"/>
          </v:oval>
        </w:pict>
      </w:r>
      <w:r>
        <w:rPr>
          <w:noProof/>
        </w:rPr>
        <w:pict>
          <v:oval id="_x0000_s1085" style="position:absolute;margin-left:252.75pt;margin-top:92.05pt;width:98pt;height:65.55pt;z-index:251854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n+YwIAAMoEAAAOAAAAZHJzL2Uyb0RvYy54bWysVMtu2zAQvBfoPxC8N7IdJU2FyIGRwEUB&#10;IzGQFDmvKdIiSnFZkracfn2XlJxH01NRHQgud7iP4awurw6dYXvpg0Zb8+nJhDNpBTbabmv+/WH5&#10;6YKzEME2YNDKmj/JwK/mHz9c9q6SM2zRNNIzCmJD1buatzG6qiiCaGUH4QSdtORU6DuIZPpt0Xjo&#10;KXpnitlkcl706BvnUcgQ6PRmcPJ5jq+UFPFOqSAjMzWn2mJefV43aS3ml1BtPbhWi7EM+IcqOtCW&#10;kj6HuoEIbOf1u1CdFh4DqngisCtQKS1k7oG6mU7+6Oa+BSdzL0ROcM80hf8XVtzu157ppuanE+LH&#10;QkePdLcHw84TN70LFUHu3dqn7oJbofgRyFG88SQjjJiD8l3CUm/skIl+eiZaHiITdDidleV5yifI&#10;d3E6Ky/OUrYCquNt50P8KrFjaVNzaYx2IXEBFexXIQ7oIyodW1xqY+gcKmNZX/PZWZlTAMlKGYiU&#10;rXPUaLBbzsBsSa8i+hwyoNFNup5uB7/dXBvPiISaL5cT+sbi3sBS7hsI7YDLrhFmbAojs/rGUl8I&#10;SrsNNk/EusdBjsGJpaZoKwhxDZ70R8zQTMU7WpRB6gXHHWct+l9/O094kgV5OetJz9Tnzx14yZn5&#10;ZkkwX6ZlmQYgG+XZ5xkZ/rVn89pjd901UvtTml4n8jbhozlulcfukUZvkbKSC6yg3AOjo3Edhzmj&#10;4RVyscgwEr2DuLL3TqTgiafE48PhEbwb3zqSSm7xqP137z1g002Li11EpbMYXngdxUkDkxU1Dnea&#10;yNd2Rr38gua/AQAA//8DAFBLAwQUAAYACAAAACEAC3TKEOAAAAALAQAADwAAAGRycy9kb3ducmV2&#10;LnhtbEyPTU/DMAyG70j8h8hI3FjSdR2jNJ0QH1ckNhBwSxuvrdY4VZNt3b/HnOBov49ePy7Wk+vF&#10;EcfQedKQzBQIpNrbjhoN79uXmxWIEA1Z03tCDWcMsC4vLwqTW3+iNzxuYiO4hEJuNLQxDrmUoW7R&#10;mTDzAxJnOz86E3kcG2lHc+Jy18u5UkvpTEd8oTUDPrZY7zcHp4H81qevz+luef7cP7mPu8V31X1p&#10;fX01PdyDiDjFPxh+9VkdSnaq/IFsEL2GTGUZoxysFgkIJm5VwptKQ5pkc5BlIf//UP4AAAD//wMA&#10;UEsBAi0AFAAGAAgAAAAhALaDOJL+AAAA4QEAABMAAAAAAAAAAAAAAAAAAAAAAFtDb250ZW50X1R5&#10;cGVzXS54bWxQSwECLQAUAAYACAAAACEAOP0h/9YAAACUAQAACwAAAAAAAAAAAAAAAAAvAQAAX3Jl&#10;bHMvLnJlbHNQSwECLQAUAAYACAAAACEAQo35/mMCAADKBAAADgAAAAAAAAAAAAAAAAAuAgAAZHJz&#10;L2Uyb0RvYy54bWxQSwECLQAUAAYACAAAACEAC3TKEOAAAAALAQAADwAAAAAAAAAAAAAAAAC9BAAA&#10;ZHJzL2Rvd25yZXYueG1sUEsFBgAAAAAEAAQA8wAAAMoFAAAAAA==&#10;" filled="f" strokecolor="red" strokeweight="2pt">
            <v:path arrowok="t"/>
          </v:oval>
        </w:pict>
      </w:r>
      <w:r w:rsidR="003A6779">
        <w:rPr>
          <w:noProof/>
        </w:rPr>
        <w:drawing>
          <wp:inline distT="0" distB="0" distL="0" distR="0">
            <wp:extent cx="5704840" cy="2005965"/>
            <wp:effectExtent l="0" t="0" r="0" b="0"/>
            <wp:docPr id="2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04840" cy="2005965"/>
                    </a:xfrm>
                    <a:prstGeom prst="rect">
                      <a:avLst/>
                    </a:prstGeom>
                    <a:noFill/>
                    <a:ln>
                      <a:noFill/>
                    </a:ln>
                  </pic:spPr>
                </pic:pic>
              </a:graphicData>
            </a:graphic>
          </wp:inline>
        </w:drawing>
      </w:r>
    </w:p>
    <w:p w:rsidR="0057012D" w:rsidRPr="005F546C" w:rsidRDefault="0057012D" w:rsidP="0057012D"/>
    <w:p w:rsidR="0057012D" w:rsidRPr="001A6FD8" w:rsidRDefault="00E25535" w:rsidP="00232EE6">
      <w:pPr>
        <w:pStyle w:val="Heading2"/>
      </w:pPr>
      <w:bookmarkStart w:id="61" w:name="_Toc340485628"/>
      <w:bookmarkStart w:id="62" w:name="_Toc411241731"/>
      <w:r>
        <w:t xml:space="preserve">16.4   </w:t>
      </w:r>
      <w:r w:rsidR="0057012D">
        <w:t>C</w:t>
      </w:r>
      <w:r w:rsidR="0057012D" w:rsidRPr="001A6FD8">
        <w:t>reating a Ticket</w:t>
      </w:r>
      <w:bookmarkEnd w:id="61"/>
      <w:bookmarkEnd w:id="62"/>
    </w:p>
    <w:p w:rsidR="0057012D" w:rsidRPr="00AB356D" w:rsidRDefault="0057012D" w:rsidP="00133E76">
      <w:pPr>
        <w:pStyle w:val="ListParagraph"/>
        <w:numPr>
          <w:ilvl w:val="0"/>
          <w:numId w:val="36"/>
        </w:numPr>
        <w:spacing w:line="276" w:lineRule="auto"/>
        <w:rPr>
          <w:rFonts w:ascii="Gotham Light" w:hAnsi="Gotham Light"/>
        </w:rPr>
      </w:pPr>
      <w:r w:rsidRPr="00AB356D">
        <w:rPr>
          <w:rFonts w:ascii="Gotham Light" w:hAnsi="Gotham Light"/>
        </w:rPr>
        <w:t xml:space="preserve">Click the </w:t>
      </w:r>
      <w:r w:rsidRPr="00AB356D">
        <w:rPr>
          <w:rFonts w:ascii="Gotham Light" w:hAnsi="Gotham Light"/>
          <w:b/>
        </w:rPr>
        <w:t>Create New Ticket  Request</w:t>
      </w:r>
      <w:r w:rsidRPr="00AB356D">
        <w:rPr>
          <w:rFonts w:ascii="Gotham Light" w:hAnsi="Gotham Light"/>
        </w:rPr>
        <w:t xml:space="preserve"> in the center of the Recent Ticket R</w:t>
      </w:r>
      <w:r w:rsidRPr="00AB356D">
        <w:rPr>
          <w:rFonts w:ascii="Gotham Light" w:hAnsi="Gotham Light"/>
        </w:rPr>
        <w:t>e</w:t>
      </w:r>
      <w:r w:rsidRPr="00AB356D">
        <w:rPr>
          <w:rFonts w:ascii="Gotham Light" w:hAnsi="Gotham Light"/>
        </w:rPr>
        <w:t>quests field in the middle of your screen</w:t>
      </w:r>
      <w:r w:rsidR="00E25535">
        <w:rPr>
          <w:rFonts w:ascii="Gotham Light" w:hAnsi="Gotham Light"/>
        </w:rPr>
        <w:br/>
      </w:r>
      <w:r w:rsidRPr="00AB356D">
        <w:rPr>
          <w:rFonts w:ascii="Gotham Light" w:hAnsi="Gotham Light"/>
        </w:rPr>
        <w:br/>
        <w:t>-</w:t>
      </w:r>
      <w:r w:rsidRPr="00AB356D">
        <w:rPr>
          <w:rFonts w:ascii="Gotham Light" w:hAnsi="Gotham Light"/>
          <w:b/>
        </w:rPr>
        <w:t>OR-</w:t>
      </w:r>
      <w:r w:rsidR="00E25535">
        <w:rPr>
          <w:rFonts w:ascii="Gotham Light" w:hAnsi="Gotham Light"/>
          <w:b/>
        </w:rPr>
        <w:br/>
      </w:r>
    </w:p>
    <w:p w:rsidR="0057012D" w:rsidRPr="00AB356D" w:rsidRDefault="0057012D" w:rsidP="00133E76">
      <w:pPr>
        <w:pStyle w:val="ListParagraph"/>
        <w:numPr>
          <w:ilvl w:val="0"/>
          <w:numId w:val="36"/>
        </w:numPr>
        <w:spacing w:line="276" w:lineRule="auto"/>
        <w:rPr>
          <w:rFonts w:ascii="Gotham Light" w:hAnsi="Gotham Light"/>
        </w:rPr>
      </w:pPr>
      <w:r w:rsidRPr="00AB356D">
        <w:rPr>
          <w:rFonts w:ascii="Gotham Light" w:hAnsi="Gotham Light"/>
        </w:rPr>
        <w:t xml:space="preserve">Click the </w:t>
      </w:r>
      <w:r w:rsidRPr="00AB356D">
        <w:rPr>
          <w:rFonts w:ascii="Gotham Light" w:hAnsi="Gotham Light"/>
          <w:b/>
        </w:rPr>
        <w:t>Create New</w:t>
      </w:r>
      <w:r w:rsidRPr="00AB356D">
        <w:rPr>
          <w:rFonts w:ascii="Gotham Light" w:hAnsi="Gotham Light"/>
        </w:rPr>
        <w:t xml:space="preserve"> drop down on the left in the Navigation Bar and choose </w:t>
      </w:r>
      <w:r w:rsidRPr="00AB356D">
        <w:rPr>
          <w:rFonts w:ascii="Gotham Light" w:hAnsi="Gotham Light"/>
          <w:b/>
        </w:rPr>
        <w:t>Ticket Request</w:t>
      </w:r>
    </w:p>
    <w:p w:rsidR="0057012D" w:rsidRDefault="00191C65" w:rsidP="0057012D">
      <w:pPr>
        <w:pStyle w:val="ListParagraph"/>
        <w:spacing w:line="276" w:lineRule="auto"/>
        <w:ind w:left="0"/>
      </w:pPr>
      <w:r>
        <w:rPr>
          <w:noProof/>
        </w:rPr>
        <w:pict>
          <v:oval id="Oval 6" o:spid="_x0000_s1084" style="position:absolute;margin-left:119.45pt;margin-top:7.6pt;width:97.5pt;height:35.25pt;z-index:2518307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18qZQIAAMoEAAAOAAAAZHJzL2Uyb0RvYy54bWysVMtu2zAQvBfoPxC8N7IdOUmFyIGRwEUB&#10;owmQFDmvKcoiSnJZkracfn2XlJxH01NRHQgud7iP4awurw5Gs730QaGt+fRkwpm0AhtltzX//rD6&#10;dMFZiGAb0GhlzZ9k4FeLjx8ue1fJGXaoG+kZBbGh6l3NuxhdVRRBdNJAOEEnLTlb9AYimX5bNB56&#10;im50MZtMzooefeM8ChkCnd4MTr7I8dtWinjbtkFGpmtOtcW8+rxu0losLqHaenCdEmMZ8A9VGFCW&#10;kj6HuoEIbOfVu1BGCY8B23gi0BTYtkrI3AN1M5380c19B07mXoic4J5pCv8vrPi2v/NMNTU/vSg5&#10;s2DokW73oNlZ4qZ3oSLIvbvzqbvg1ih+BHIUbzzJCCPm0HqTsNQbO2Sin56JlofIBB1OZ6cXszm9&#10;hyBfWZ6fnc9TtgKq423nQ/wi0bC0qbnUWrmQuIAK9usQB/QRlY4trpTWdA6Vtqyv+WxeTlIKIFm1&#10;GiJtjaNGg91yBnpLehXR55ABtWrS9XQ7+O3mWntGJNR8tZrQNxb3BpZy30DoBlx2jTBtUxiZ1TeW&#10;+kJQ2m2weSLWPQ5yDE6sFEVbQ4h34El/VDbNVLylpdVIveC446xD/+tv5wlPsiAvZz3pmfr8uQMv&#10;OdNfLQnm87Qs0wBko5yfz8jwrz2b1x67M9dI7U9pep3I24SP+rhtPZpHGr1lykousIJyD4yOxnUc&#10;5oyGV8jlMsNI9A7i2t47kYInnhKPD4dH8G5860gq+YZH7b977wGbblpc7iK2KovhhddRnDQwWVHj&#10;cKeJfG1n1MsvaPEbAAD//wMAUEsDBBQABgAIAAAAIQDPDHhR3wAAAAkBAAAPAAAAZHJzL2Rvd25y&#10;ZXYueG1sTI9NT8MwDIbvSPyHyEjcWEqzja40nRAfVyQ2EHBLG6+t1jhVk23dv8ec4Gi/j14/LtaT&#10;68URx9B50nA7S0Ag1d521Gh4377cZCBCNGRN7wk1nDHAury8KExu/Yne8LiJjeASCrnR0MY45FKG&#10;ukVnwswPSJzt/OhM5HFspB3NictdL9MkWUpnOuILrRnwscV6vzk4DeS3Xr0+q93y/Ll/ch+r+XfV&#10;fWl9fTU93IOIOMU/GH71WR1Kdqr8gWwQvYZUZStGOVikIBiYK8WLSkO2uANZFvL/B+UPAAAA//8D&#10;AFBLAQItABQABgAIAAAAIQC2gziS/gAAAOEBAAATAAAAAAAAAAAAAAAAAAAAAABbQ29udGVudF9U&#10;eXBlc10ueG1sUEsBAi0AFAAGAAgAAAAhADj9If/WAAAAlAEAAAsAAAAAAAAAAAAAAAAALwEAAF9y&#10;ZWxzLy5yZWxzUEsBAi0AFAAGAAgAAAAhAOYTXyplAgAAygQAAA4AAAAAAAAAAAAAAAAALgIAAGRy&#10;cy9lMm9Eb2MueG1sUEsBAi0AFAAGAAgAAAAhAM8MeFHfAAAACQEAAA8AAAAAAAAAAAAAAAAAvwQA&#10;AGRycy9kb3ducmV2LnhtbFBLBQYAAAAABAAEAPMAAADLBQAAAAA=&#10;" filled="f" strokecolor="red" strokeweight="2pt">
            <v:path arrowok="t"/>
          </v:oval>
        </w:pict>
      </w:r>
      <w:r w:rsidR="00E25535">
        <w:rPr>
          <w:noProof/>
        </w:rPr>
        <w:drawing>
          <wp:anchor distT="0" distB="0" distL="114300" distR="114300" simplePos="0" relativeHeight="251607547" behindDoc="0" locked="0" layoutInCell="1" allowOverlap="1">
            <wp:simplePos x="0" y="0"/>
            <wp:positionH relativeFrom="column">
              <wp:posOffset>329565</wp:posOffset>
            </wp:positionH>
            <wp:positionV relativeFrom="paragraph">
              <wp:posOffset>97358</wp:posOffset>
            </wp:positionV>
            <wp:extent cx="4183380" cy="1390650"/>
            <wp:effectExtent l="0" t="0" r="7620" b="0"/>
            <wp:wrapThrough wrapText="bothSides">
              <wp:wrapPolygon edited="0">
                <wp:start x="0" y="0"/>
                <wp:lineTo x="0" y="21304"/>
                <wp:lineTo x="21541" y="21304"/>
                <wp:lineTo x="21541" y="0"/>
                <wp:lineTo x="0" y="0"/>
              </wp:wrapPolygon>
            </wp:wrapThrough>
            <wp:docPr id="30"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83380" cy="1390650"/>
                    </a:xfrm>
                    <a:prstGeom prst="rect">
                      <a:avLst/>
                    </a:prstGeom>
                    <a:noFill/>
                    <a:ln>
                      <a:noFill/>
                    </a:ln>
                  </pic:spPr>
                </pic:pic>
              </a:graphicData>
            </a:graphic>
          </wp:anchor>
        </w:drawing>
      </w:r>
    </w:p>
    <w:p w:rsidR="00E25535" w:rsidRDefault="00E25535" w:rsidP="0057012D">
      <w:pPr>
        <w:rPr>
          <w:rFonts w:ascii="Gotham Light" w:hAnsi="Gotham Light"/>
          <w:b/>
        </w:rPr>
      </w:pPr>
    </w:p>
    <w:p w:rsidR="00E25535" w:rsidRDefault="00E25535" w:rsidP="0057012D">
      <w:pPr>
        <w:rPr>
          <w:rFonts w:ascii="Gotham Light" w:hAnsi="Gotham Light"/>
          <w:b/>
        </w:rPr>
      </w:pPr>
    </w:p>
    <w:p w:rsidR="00E25535" w:rsidRDefault="00E25535" w:rsidP="0057012D">
      <w:pPr>
        <w:rPr>
          <w:rFonts w:ascii="Gotham Light" w:hAnsi="Gotham Light"/>
          <w:b/>
        </w:rPr>
      </w:pPr>
    </w:p>
    <w:p w:rsidR="00E25535" w:rsidRDefault="00E25535" w:rsidP="0057012D">
      <w:pPr>
        <w:rPr>
          <w:rFonts w:ascii="Gotham Light" w:hAnsi="Gotham Light"/>
          <w:b/>
        </w:rPr>
      </w:pPr>
    </w:p>
    <w:p w:rsidR="00E25535" w:rsidRDefault="00E25535" w:rsidP="0057012D">
      <w:pPr>
        <w:rPr>
          <w:rFonts w:ascii="Gotham Light" w:hAnsi="Gotham Light"/>
          <w:b/>
        </w:rPr>
      </w:pPr>
    </w:p>
    <w:p w:rsidR="00E25535" w:rsidRDefault="00191C65" w:rsidP="0057012D">
      <w:pPr>
        <w:rPr>
          <w:rFonts w:ascii="Gotham Light" w:hAnsi="Gotham Light"/>
          <w:b/>
        </w:rPr>
      </w:pPr>
      <w:r w:rsidRPr="00191C65">
        <w:rPr>
          <w:noProof/>
        </w:rPr>
        <w:pict>
          <v:oval id="_x0000_s1083" style="position:absolute;margin-left:227.55pt;margin-top:2.9pt;width:84.65pt;height:22.2pt;z-index:251853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3/EZQIAAMoEAAAOAAAAZHJzL2Uyb0RvYy54bWysVE1v2zAMvQ/YfxB0X+0EST+MOkXQIsOA&#10;oC3QDj0zshQLk0VNUuJ0v36U7PRj3WlYDgIpPlPk42Murw6dYXvpg0Zb88lJyZm0AhtttzX//rj6&#10;cs5ZiGAbMGhlzZ9l4FeLz58ue1fJKbZoGukZJbGh6l3N2xhdVRRBtLKDcIJOWgoq9B1Ecv22aDz0&#10;lL0zxbQsT4sefeM8ChkC3d4MQb7I+ZWSIt4pFWRkpuZUW8ynz+cmncXiEqqtB9dqMZYB/1BFB9rS&#10;oy+pbiAC23n9IVWnhceAKp4I7ApUSguZe6BuJuUf3Ty04GTuhcgJ7oWm8P/Sitv9vWe6qfn0gkZl&#10;oaMh3e3BsNPETe9CRZAHd+9Td8GtUfwIFCjeRZITRsxB+S5hqTd2yEQ/vxAtD5EJupyUZ/NyPudM&#10;UGx6PrmY5UkUUB2/dj7ErxI7loyaS2O0C4kLqGC/DjGVANURla4trrQxeZ7Gsp7yzmcljVwAyUoZ&#10;iGR2jhoNdssZmC3pVUSfUwY0ukmf5yb9dnNtPCMSar5alfRLVNBz72Dp7RsI7YDLoRFmbEojs/rG&#10;Ul8JStYGm2di3eMgx+DESlO2NYR4D570R2XTTsU7OpRB6gVHi7MW/a+/3Sc8yYKinPWkZ+rz5w68&#10;5Mx8sySYi8mMSGYxO7P52ZQc/zayeRuxu+4aqf0Jba8T2Uz4aI6m8tg90eot06sUAivo7YHR0bmO&#10;w57R8gq5XGYYid5BXNsHJ1LyxFPi8fHwBN6Ns46kkls8av/DvAfsMPHlLqLSWQyvvI7ipIXJQxuX&#10;O23kWz+jXv+CFr8BAAD//wMAUEsDBBQABgAIAAAAIQBO6eJP3QAAAAgBAAAPAAAAZHJzL2Rvd25y&#10;ZXYueG1sTI9BT4NAFITvJv6HzTPxZpdSIEpZmqbq1cRWo70t7CuQsm8Ju23pv/d50uNkJjPfFKvJ&#10;9uKMo+8cKZjPIhBItTMdNQo+dq8PjyB80GR07wgVXNHDqry9KXRu3IXe8bwNjeAS8rlW0IYw5FL6&#10;ukWr/cwNSOwd3Gh1YDk20oz6wuW2l3EUZdLqjnih1QNuWqyP25NVQG7nFm8vi0N2/To+28+nZF91&#10;30rd303rJYiAU/gLwy8+o0PJTJU7kfGiV5Ck6ZyjClJ+wH4WJwmIinUUgywL+f9A+QMAAP//AwBQ&#10;SwECLQAUAAYACAAAACEAtoM4kv4AAADhAQAAEwAAAAAAAAAAAAAAAAAAAAAAW0NvbnRlbnRfVHlw&#10;ZXNdLnhtbFBLAQItABQABgAIAAAAIQA4/SH/1gAAAJQBAAALAAAAAAAAAAAAAAAAAC8BAABfcmVs&#10;cy8ucmVsc1BLAQItABQABgAIAAAAIQCr43/EZQIAAMoEAAAOAAAAAAAAAAAAAAAAAC4CAABkcnMv&#10;ZTJvRG9jLnhtbFBLAQItABQABgAIAAAAIQBO6eJP3QAAAAgBAAAPAAAAAAAAAAAAAAAAAL8EAABk&#10;cnMvZG93bnJldi54bWxQSwUGAAAAAAQABADzAAAAyQUAAAAA&#10;" filled="f" strokecolor="red" strokeweight="2pt">
            <v:path arrowok="t"/>
          </v:oval>
        </w:pict>
      </w:r>
    </w:p>
    <w:p w:rsidR="00E25535" w:rsidRDefault="00E25535" w:rsidP="0057012D">
      <w:pPr>
        <w:rPr>
          <w:rFonts w:ascii="Gotham Light" w:hAnsi="Gotham Light"/>
          <w:b/>
        </w:rPr>
      </w:pPr>
    </w:p>
    <w:p w:rsidR="00E25535" w:rsidRDefault="00E25535" w:rsidP="0057012D">
      <w:pPr>
        <w:rPr>
          <w:rFonts w:ascii="Gotham Light" w:hAnsi="Gotham Light"/>
          <w:b/>
        </w:rPr>
      </w:pPr>
    </w:p>
    <w:p w:rsidR="0057012D" w:rsidRDefault="003A6779" w:rsidP="0057012D">
      <w:pPr>
        <w:rPr>
          <w:rFonts w:ascii="Gotham Light" w:hAnsi="Gotham Light"/>
        </w:rPr>
      </w:pPr>
      <w:r>
        <w:rPr>
          <w:rFonts w:ascii="Gotham Light" w:hAnsi="Gotham Light"/>
          <w:noProof/>
        </w:rPr>
        <w:lastRenderedPageBreak/>
        <w:drawing>
          <wp:inline distT="0" distB="0" distL="0" distR="0">
            <wp:extent cx="491490" cy="327660"/>
            <wp:effectExtent l="0" t="0" r="0" b="0"/>
            <wp:docPr id="31" name="Picture 310" descr="MC900441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MC900441454[1]"/>
                    <pic:cNvPicPr>
                      <a:picLocks noChangeAspect="1" noChangeArrowheads="1"/>
                    </pic:cNvPicPr>
                  </pic:nvPicPr>
                  <pic:blipFill>
                    <a:blip r:embed="rId4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33611"/>
                    <a:stretch>
                      <a:fillRect/>
                    </a:stretch>
                  </pic:blipFill>
                  <pic:spPr bwMode="auto">
                    <a:xfrm>
                      <a:off x="0" y="0"/>
                      <a:ext cx="491490" cy="327660"/>
                    </a:xfrm>
                    <a:prstGeom prst="rect">
                      <a:avLst/>
                    </a:prstGeom>
                    <a:noFill/>
                    <a:ln>
                      <a:noFill/>
                    </a:ln>
                  </pic:spPr>
                </pic:pic>
              </a:graphicData>
            </a:graphic>
          </wp:inline>
        </w:drawing>
      </w:r>
      <w:r w:rsidR="0057012D" w:rsidRPr="00AB356D">
        <w:rPr>
          <w:rFonts w:ascii="Gotham Light" w:hAnsi="Gotham Light"/>
          <w:i/>
          <w:u w:val="single"/>
        </w:rPr>
        <w:t>Note</w:t>
      </w:r>
      <w:r w:rsidR="0057012D" w:rsidRPr="00AB356D">
        <w:rPr>
          <w:rFonts w:ascii="Gotham Light" w:hAnsi="Gotham Light"/>
          <w:b/>
        </w:rPr>
        <w:t xml:space="preserve">: </w:t>
      </w:r>
      <w:r w:rsidR="0057012D" w:rsidRPr="00AB356D">
        <w:rPr>
          <w:rFonts w:ascii="Gotham Light" w:hAnsi="Gotham Light"/>
        </w:rPr>
        <w:t>When you submit a ticket request you will automatically receive an email confirmation if your ticket was successfully submitted.  Additionally you will a</w:t>
      </w:r>
      <w:r w:rsidR="0057012D" w:rsidRPr="00AB356D">
        <w:rPr>
          <w:rFonts w:ascii="Gotham Light" w:hAnsi="Gotham Light"/>
        </w:rPr>
        <w:t>l</w:t>
      </w:r>
      <w:r w:rsidR="0057012D" w:rsidRPr="00AB356D">
        <w:rPr>
          <w:rFonts w:ascii="Gotham Light" w:hAnsi="Gotham Light"/>
        </w:rPr>
        <w:t xml:space="preserve">so be notified of any updates to your ticket status through your email as well. </w:t>
      </w:r>
    </w:p>
    <w:p w:rsidR="00E25535" w:rsidRDefault="00E25535" w:rsidP="0057012D">
      <w:pPr>
        <w:rPr>
          <w:rFonts w:ascii="Gotham Light" w:hAnsi="Gotham Light"/>
        </w:rPr>
      </w:pPr>
    </w:p>
    <w:p w:rsidR="00E25535" w:rsidRDefault="00E25535" w:rsidP="0057012D">
      <w:pPr>
        <w:rPr>
          <w:rFonts w:ascii="Gotham Light" w:hAnsi="Gotham Light"/>
        </w:rPr>
      </w:pPr>
    </w:p>
    <w:p w:rsidR="00E25535" w:rsidRDefault="00E25535" w:rsidP="0057012D">
      <w:pPr>
        <w:rPr>
          <w:rFonts w:ascii="Gotham Light" w:hAnsi="Gotham Light"/>
        </w:rPr>
      </w:pPr>
    </w:p>
    <w:p w:rsidR="00E25535" w:rsidRDefault="00E25535" w:rsidP="0057012D">
      <w:pPr>
        <w:rPr>
          <w:rFonts w:ascii="Gotham Light" w:hAnsi="Gotham Light"/>
        </w:rPr>
      </w:pPr>
    </w:p>
    <w:p w:rsidR="00E25535" w:rsidRDefault="00E25535" w:rsidP="0057012D">
      <w:pPr>
        <w:rPr>
          <w:rFonts w:ascii="Gotham Light" w:hAnsi="Gotham Light"/>
        </w:rPr>
      </w:pPr>
    </w:p>
    <w:p w:rsidR="00E25535" w:rsidRPr="00AB356D" w:rsidRDefault="00E25535" w:rsidP="0057012D">
      <w:pPr>
        <w:rPr>
          <w:rFonts w:ascii="Gotham Light" w:hAnsi="Gotham Light"/>
        </w:rPr>
      </w:pPr>
    </w:p>
    <w:p w:rsidR="00AB356D" w:rsidRPr="00AB356D" w:rsidRDefault="00AB356D" w:rsidP="0057012D">
      <w:pPr>
        <w:rPr>
          <w:rFonts w:ascii="Gotham Light" w:hAnsi="Gotham Light"/>
        </w:rPr>
      </w:pPr>
    </w:p>
    <w:p w:rsidR="0057012D" w:rsidRDefault="0057012D" w:rsidP="0057012D">
      <w:pPr>
        <w:rPr>
          <w:rFonts w:ascii="Gotham Light" w:hAnsi="Gotham Light"/>
          <w:b/>
        </w:rPr>
      </w:pPr>
      <w:r w:rsidRPr="00AB356D">
        <w:rPr>
          <w:rFonts w:ascii="Gotham Light" w:hAnsi="Gotham Light"/>
          <w:b/>
        </w:rPr>
        <w:t>DO NOT RESPOND to the email you receive (as it is just a confirmation of r</w:t>
      </w:r>
      <w:r w:rsidRPr="00AB356D">
        <w:rPr>
          <w:rFonts w:ascii="Gotham Light" w:hAnsi="Gotham Light"/>
          <w:b/>
        </w:rPr>
        <w:t>e</w:t>
      </w:r>
      <w:r w:rsidRPr="00AB356D">
        <w:rPr>
          <w:rFonts w:ascii="Gotham Light" w:hAnsi="Gotham Light"/>
          <w:b/>
        </w:rPr>
        <w:t xml:space="preserve">ceipt) </w:t>
      </w:r>
    </w:p>
    <w:p w:rsidR="00E25535" w:rsidRDefault="00E25535" w:rsidP="0057012D">
      <w:pPr>
        <w:rPr>
          <w:rFonts w:ascii="Gotham Light" w:hAnsi="Gotham Light"/>
          <w:b/>
        </w:rPr>
      </w:pPr>
    </w:p>
    <w:p w:rsidR="0057012D" w:rsidRDefault="0057012D" w:rsidP="0057012D"/>
    <w:p w:rsidR="0057012D" w:rsidRDefault="0057012D" w:rsidP="0057012D">
      <w:pPr>
        <w:rPr>
          <w:i/>
        </w:rPr>
      </w:pPr>
      <w:r>
        <w:rPr>
          <w:i/>
        </w:rPr>
        <w:t>Example email confirmation:</w:t>
      </w:r>
    </w:p>
    <w:p w:rsidR="00E25535" w:rsidRPr="000C1B57" w:rsidRDefault="00E25535" w:rsidP="0057012D">
      <w:pPr>
        <w:rPr>
          <w:i/>
        </w:rPr>
      </w:pPr>
    </w:p>
    <w:p w:rsidR="0057012D" w:rsidRPr="00DC4FBA" w:rsidRDefault="00191C65" w:rsidP="0057012D">
      <w:pPr>
        <w:pStyle w:val="ListParagraph"/>
        <w:spacing w:line="276" w:lineRule="auto"/>
      </w:pPr>
      <w:r>
        <w:rPr>
          <w:noProof/>
        </w:rPr>
        <w:pict>
          <v:shape id="Straight Arrow Connector 4" o:spid="_x0000_s1082" type="#_x0000_t32" style="position:absolute;left:0;text-align:left;margin-left:154.8pt;margin-top:272.05pt;width:0;height:49.9pt;flip:y;z-index:251860480;visibility:visible;mso-wrap-distance-left:3.17497mm;mso-wrap-distance-right:3.17497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lq5AEAALIDAAAOAAAAZHJzL2Uyb0RvYy54bWysU02P0zAQvSPxHyzfabot+xU1XaGWcllB&#10;pbLcp46dWPhLY9O0/56x0+3uwg2Rg2V7PG/evHlZPBytYQeJUXvX8KvJlDPphG+16xr+9H3z4Y6z&#10;mMC1YLyTDT/JyB+W798thlDLme+9aSUyAnGxHkLD+5RCXVVR9NJCnPggHQWVRwuJjthVLcJA6NZU&#10;s+n0pho8tgG9kDHS7XoM8mXBV0qK9E2pKBMzDSduqaxY1n1eq+UC6g4h9FqcacA/sLCgHRW9QK0h&#10;AfuF+i8oqwX66FWaCG8rr5QWsvRA3VxN/+hm10OQpRcSJ4aLTPH/wYqvhy0y3Tb8fj7nzIGlIe0S&#10;gu76xD4h+oGtvHMkpEf2Mes1hFhT2sptMXcsjm4XHr34GSlWvQnmQwzjs6NCy5TR4QfZpEhFzbNj&#10;mcTpMgl5TEyMl4Jub+bz23kZUgV1RsgFA8b0RXrL8qbh8Uz2wnJEh8NjTJnRS0JOdn6jjSlTN44N&#10;DZ/dXd9ecyaAzKcMJNraQHJE13EGpiNXi4SFcPRGtzk9A0Xs9iuD7ADkrM1mSl8Wh8q9eZY5riH2&#10;47sSGj2XQJvPrmXpFEhxyEKf843L+LKY99zDi5B5t/ftaYvPapMxStmzibPzXp9p//pXW/4GAAD/&#10;/wMAUEsDBBQABgAIAAAAIQDjsPgb4QAAAAsBAAAPAAAAZHJzL2Rvd25yZXYueG1sTI/BSsNAEIbv&#10;gu+wjOBF7KYmhjZmUopQVOjBVsHrNjsmqbuzIbtto0/vigc9zszHP99fLkZrxJEG3zlGmE4SEMS1&#10;0x03CK8vq+sZCB8Ua2UcE8IneVhU52elKrQ78YaO29CIGMK+UAhtCH0hpa9bsspPXE8cb+9usCrE&#10;cWikHtQphlsjb5Ikl1Z1HD+0qqf7luqP7cEifD336+XT27qhRzm72u8f2Kw2KeLlxbi8AxFoDH8w&#10;/OhHdaii084dWHthENJknkcU4TbLpiAi8bvZIeRZOgdZlfJ/h+obAAD//wMAUEsBAi0AFAAGAAgA&#10;AAAhALaDOJL+AAAA4QEAABMAAAAAAAAAAAAAAAAAAAAAAFtDb250ZW50X1R5cGVzXS54bWxQSwEC&#10;LQAUAAYACAAAACEAOP0h/9YAAACUAQAACwAAAAAAAAAAAAAAAAAvAQAAX3JlbHMvLnJlbHNQSwEC&#10;LQAUAAYACAAAACEAATGJauQBAACyAwAADgAAAAAAAAAAAAAAAAAuAgAAZHJzL2Uyb0RvYy54bWxQ&#10;SwECLQAUAAYACAAAACEA47D4G+EAAAALAQAADwAAAAAAAAAAAAAAAAA+BAAAZHJzL2Rvd25yZXYu&#10;eG1sUEsFBgAAAAAEAAQA8wAAAEwFAAAAAA==&#10;" strokecolor="red" strokeweight="2.25pt">
            <v:stroke endarrow="open"/>
            <o:lock v:ext="edit" shapetype="f"/>
          </v:shape>
        </w:pict>
      </w:r>
      <w:r w:rsidR="003A6779">
        <w:rPr>
          <w:noProof/>
        </w:rPr>
        <w:drawing>
          <wp:inline distT="0" distB="0" distL="0" distR="0">
            <wp:extent cx="3985260" cy="3739515"/>
            <wp:effectExtent l="0" t="0" r="0" b="0"/>
            <wp:docPr id="25"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85260" cy="3739515"/>
                    </a:xfrm>
                    <a:prstGeom prst="rect">
                      <a:avLst/>
                    </a:prstGeom>
                    <a:noFill/>
                    <a:ln>
                      <a:noFill/>
                    </a:ln>
                  </pic:spPr>
                </pic:pic>
              </a:graphicData>
            </a:graphic>
          </wp:inline>
        </w:drawing>
      </w:r>
    </w:p>
    <w:p w:rsidR="0057012D" w:rsidRDefault="0057012D" w:rsidP="0057012D"/>
    <w:p w:rsidR="0057012D" w:rsidRDefault="0057012D" w:rsidP="0057012D"/>
    <w:p w:rsidR="0057012D" w:rsidRPr="00AB356D" w:rsidRDefault="0057012D" w:rsidP="0057012D">
      <w:pPr>
        <w:rPr>
          <w:rFonts w:ascii="Gotham Light" w:hAnsi="Gotham Light"/>
        </w:rPr>
      </w:pPr>
      <w:r w:rsidRPr="00AB356D">
        <w:rPr>
          <w:rFonts w:ascii="Gotham Light" w:hAnsi="Gotham Light"/>
        </w:rPr>
        <w:t xml:space="preserve">You will be provided with a </w:t>
      </w:r>
      <w:r w:rsidRPr="00AB356D">
        <w:rPr>
          <w:rFonts w:ascii="Gotham Light" w:hAnsi="Gotham Light"/>
          <w:u w:val="single"/>
        </w:rPr>
        <w:t>link</w:t>
      </w:r>
      <w:r w:rsidRPr="00AB356D">
        <w:rPr>
          <w:rFonts w:ascii="Gotham Light" w:hAnsi="Gotham Light"/>
        </w:rPr>
        <w:t xml:space="preserve"> you may click on to give you quick access to your ticket in the Support Portal </w:t>
      </w:r>
    </w:p>
    <w:p w:rsidR="0057012D" w:rsidRDefault="0057012D"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E25535" w:rsidRDefault="00E25535" w:rsidP="0057012D"/>
    <w:p w:rsidR="0057012D" w:rsidRDefault="00E25535" w:rsidP="00232EE6">
      <w:pPr>
        <w:pStyle w:val="Heading2"/>
      </w:pPr>
      <w:bookmarkStart w:id="63" w:name="_Toc340485629"/>
      <w:bookmarkStart w:id="64" w:name="_Toc411241732"/>
      <w:r>
        <w:t xml:space="preserve">16.4   </w:t>
      </w:r>
      <w:r w:rsidR="0057012D" w:rsidRPr="00D370B6">
        <w:t>Entering Ticket Request</w:t>
      </w:r>
      <w:r w:rsidR="0057012D">
        <w:t xml:space="preserve"> Information</w:t>
      </w:r>
      <w:bookmarkEnd w:id="63"/>
      <w:bookmarkEnd w:id="64"/>
    </w:p>
    <w:p w:rsidR="00AB356D" w:rsidRPr="00AB356D" w:rsidRDefault="003A6779" w:rsidP="00AB356D">
      <w:r>
        <w:rPr>
          <w:noProof/>
        </w:rPr>
        <w:drawing>
          <wp:anchor distT="0" distB="0" distL="114300" distR="114300" simplePos="0" relativeHeight="251868672" behindDoc="1" locked="0" layoutInCell="1" allowOverlap="1">
            <wp:simplePos x="0" y="0"/>
            <wp:positionH relativeFrom="column">
              <wp:posOffset>0</wp:posOffset>
            </wp:positionH>
            <wp:positionV relativeFrom="paragraph">
              <wp:posOffset>226060</wp:posOffset>
            </wp:positionV>
            <wp:extent cx="5720080" cy="2009775"/>
            <wp:effectExtent l="19050" t="19050" r="13970" b="28575"/>
            <wp:wrapThrough wrapText="bothSides">
              <wp:wrapPolygon edited="0">
                <wp:start x="-72" y="-205"/>
                <wp:lineTo x="-72" y="21702"/>
                <wp:lineTo x="21581" y="21702"/>
                <wp:lineTo x="21581" y="-205"/>
                <wp:lineTo x="-72" y="-205"/>
              </wp:wrapPolygon>
            </wp:wrapThrough>
            <wp:docPr id="925" name="Picture 302" descr="SNAGHTML490b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SNAGHTML490bc54"/>
                    <pic:cNvPicPr>
                      <a:picLocks noChangeAspect="1" noChangeArrowheads="1"/>
                    </pic:cNvPicPr>
                  </pic:nvPicPr>
                  <pic:blipFill>
                    <a:blip r:embed="rId5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0080" cy="2009775"/>
                    </a:xfrm>
                    <a:prstGeom prst="rect">
                      <a:avLst/>
                    </a:prstGeom>
                    <a:noFill/>
                    <a:ln w="9525">
                      <a:solidFill>
                        <a:srgbClr val="000000"/>
                      </a:solidFill>
                      <a:miter lim="800000"/>
                      <a:headEnd/>
                      <a:tailEnd/>
                    </a:ln>
                  </pic:spPr>
                </pic:pic>
              </a:graphicData>
            </a:graphic>
          </wp:anchor>
        </w:drawing>
      </w:r>
    </w:p>
    <w:p w:rsidR="0057012D" w:rsidRDefault="0057012D" w:rsidP="0057012D">
      <w:pPr>
        <w:rPr>
          <w:noProof/>
        </w:rPr>
      </w:pPr>
    </w:p>
    <w:p w:rsidR="0057012D" w:rsidRDefault="0057012D" w:rsidP="0057012D">
      <w:pPr>
        <w:pStyle w:val="Subtitle"/>
      </w:pPr>
    </w:p>
    <w:p w:rsidR="0057012D" w:rsidRDefault="0057012D" w:rsidP="00E25535">
      <w:pPr>
        <w:pStyle w:val="Titles"/>
      </w:pPr>
      <w:r>
        <w:t>Ticket Request Information</w:t>
      </w:r>
    </w:p>
    <w:p w:rsidR="0057012D" w:rsidRPr="00AB356D" w:rsidRDefault="0057012D" w:rsidP="00133E76">
      <w:pPr>
        <w:pStyle w:val="ListParagraph"/>
        <w:keepNext/>
        <w:numPr>
          <w:ilvl w:val="0"/>
          <w:numId w:val="37"/>
        </w:numPr>
        <w:rPr>
          <w:rFonts w:ascii="Gotham Light" w:hAnsi="Gotham Light"/>
        </w:rPr>
      </w:pPr>
      <w:r w:rsidRPr="00AB356D">
        <w:rPr>
          <w:rFonts w:ascii="Gotham Light" w:hAnsi="Gotham Light"/>
          <w:b/>
        </w:rPr>
        <w:t>Subject</w:t>
      </w:r>
      <w:r w:rsidRPr="00AB356D">
        <w:rPr>
          <w:rFonts w:ascii="Gotham Light" w:hAnsi="Gotham Light"/>
        </w:rPr>
        <w:t>- Enter the subject</w:t>
      </w:r>
    </w:p>
    <w:p w:rsidR="0057012D" w:rsidRPr="00AB356D" w:rsidRDefault="0057012D" w:rsidP="00133E76">
      <w:pPr>
        <w:pStyle w:val="ListParagraph"/>
        <w:keepNext/>
        <w:numPr>
          <w:ilvl w:val="0"/>
          <w:numId w:val="37"/>
        </w:numPr>
        <w:rPr>
          <w:rFonts w:ascii="Gotham Light" w:hAnsi="Gotham Light"/>
        </w:rPr>
      </w:pPr>
      <w:r w:rsidRPr="00AB356D">
        <w:rPr>
          <w:rFonts w:ascii="Gotham Light" w:hAnsi="Gotham Light"/>
          <w:b/>
        </w:rPr>
        <w:t xml:space="preserve">Contact Name </w:t>
      </w:r>
      <w:r w:rsidRPr="00AB356D">
        <w:rPr>
          <w:rFonts w:ascii="Gotham Light" w:hAnsi="Gotham Light"/>
        </w:rPr>
        <w:t>– Your name will appear here</w:t>
      </w:r>
    </w:p>
    <w:p w:rsidR="0057012D" w:rsidRPr="00AB356D" w:rsidRDefault="0057012D" w:rsidP="00133E76">
      <w:pPr>
        <w:pStyle w:val="ListParagraph"/>
        <w:numPr>
          <w:ilvl w:val="0"/>
          <w:numId w:val="37"/>
        </w:numPr>
        <w:rPr>
          <w:rFonts w:ascii="Gotham Light" w:hAnsi="Gotham Light"/>
        </w:rPr>
      </w:pPr>
      <w:r w:rsidRPr="00AB356D">
        <w:rPr>
          <w:rFonts w:ascii="Gotham Light" w:hAnsi="Gotham Light"/>
          <w:b/>
        </w:rPr>
        <w:t>Status</w:t>
      </w:r>
      <w:r w:rsidRPr="00AB356D">
        <w:rPr>
          <w:rFonts w:ascii="Gotham Light" w:hAnsi="Gotham Light"/>
        </w:rPr>
        <w:t xml:space="preserve">- you are not able to edit this field </w:t>
      </w:r>
      <w:r w:rsidRPr="00AB356D">
        <w:rPr>
          <w:rFonts w:ascii="Gotham Light" w:hAnsi="Gotham Light"/>
          <w:i/>
        </w:rPr>
        <w:t>(this field is updated by Customer Support)</w:t>
      </w:r>
    </w:p>
    <w:p w:rsidR="0057012D" w:rsidRPr="00AB356D" w:rsidRDefault="0057012D" w:rsidP="00133E76">
      <w:pPr>
        <w:pStyle w:val="ListParagraph"/>
        <w:numPr>
          <w:ilvl w:val="0"/>
          <w:numId w:val="37"/>
        </w:numPr>
        <w:rPr>
          <w:rFonts w:ascii="Gotham Light" w:hAnsi="Gotham Light"/>
        </w:rPr>
      </w:pPr>
      <w:r w:rsidRPr="00AB356D">
        <w:rPr>
          <w:rFonts w:ascii="Gotham Light" w:hAnsi="Gotham Light"/>
          <w:b/>
        </w:rPr>
        <w:t>Priority</w:t>
      </w:r>
      <w:r w:rsidRPr="00AB356D">
        <w:rPr>
          <w:rFonts w:ascii="Gotham Light" w:hAnsi="Gotham Light"/>
        </w:rPr>
        <w:t>- change the priority as needed to reflect Low, Normal, High or Urgent</w:t>
      </w:r>
    </w:p>
    <w:p w:rsidR="0057012D" w:rsidRPr="00AB356D" w:rsidRDefault="0057012D" w:rsidP="00133E76">
      <w:pPr>
        <w:pStyle w:val="ListParagraph"/>
        <w:numPr>
          <w:ilvl w:val="0"/>
          <w:numId w:val="37"/>
        </w:numPr>
        <w:rPr>
          <w:rFonts w:ascii="Gotham Light" w:hAnsi="Gotham Light"/>
        </w:rPr>
      </w:pPr>
      <w:r w:rsidRPr="00AB356D">
        <w:rPr>
          <w:rFonts w:ascii="Gotham Light" w:hAnsi="Gotham Light"/>
          <w:b/>
        </w:rPr>
        <w:t>Issue</w:t>
      </w:r>
      <w:r w:rsidRPr="00AB356D">
        <w:rPr>
          <w:rFonts w:ascii="Gotham Light" w:hAnsi="Gotham Light"/>
        </w:rPr>
        <w:t xml:space="preserve">- choose the appropriate issue </w:t>
      </w:r>
      <w:r w:rsidRPr="00AB356D">
        <w:rPr>
          <w:rFonts w:ascii="Gotham Light" w:hAnsi="Gotham Light"/>
          <w:i/>
        </w:rPr>
        <w:t xml:space="preserve">(the Issue choices are based on the </w:t>
      </w:r>
      <w:r w:rsidR="00121AF4">
        <w:rPr>
          <w:rFonts w:ascii="Gotham Light" w:hAnsi="Gotham Light"/>
          <w:i/>
        </w:rPr>
        <w:t>The Evariant Platform</w:t>
      </w:r>
      <w:r w:rsidRPr="00AB356D">
        <w:rPr>
          <w:rFonts w:ascii="Gotham Light" w:hAnsi="Gotham Light"/>
          <w:i/>
        </w:rPr>
        <w:t xml:space="preserve"> tabs, choose the issue based on what tab you first a</w:t>
      </w:r>
      <w:r w:rsidRPr="00AB356D">
        <w:rPr>
          <w:rFonts w:ascii="Gotham Light" w:hAnsi="Gotham Light"/>
          <w:i/>
        </w:rPr>
        <w:t>c</w:t>
      </w:r>
      <w:r w:rsidRPr="00AB356D">
        <w:rPr>
          <w:rFonts w:ascii="Gotham Light" w:hAnsi="Gotham Light"/>
          <w:i/>
        </w:rPr>
        <w:t>cessed for the item to which you have a question or issue with)</w:t>
      </w:r>
    </w:p>
    <w:p w:rsidR="0057012D" w:rsidRPr="00AB356D" w:rsidRDefault="0057012D" w:rsidP="00133E76">
      <w:pPr>
        <w:pStyle w:val="ListParagraph"/>
        <w:numPr>
          <w:ilvl w:val="0"/>
          <w:numId w:val="37"/>
        </w:numPr>
        <w:rPr>
          <w:rFonts w:ascii="Gotham Light" w:hAnsi="Gotham Light"/>
        </w:rPr>
      </w:pPr>
      <w:r w:rsidRPr="00AB356D">
        <w:rPr>
          <w:rFonts w:ascii="Gotham Light" w:hAnsi="Gotham Light"/>
          <w:b/>
        </w:rPr>
        <w:t>Function</w:t>
      </w:r>
      <w:r w:rsidRPr="00AB356D">
        <w:rPr>
          <w:rFonts w:ascii="Gotham Light" w:hAnsi="Gotham Light"/>
        </w:rPr>
        <w:t xml:space="preserve">- this is a dependent field that will give you more specific detailed choices based on the issue you had chosen </w:t>
      </w:r>
      <w:r w:rsidRPr="00AB356D">
        <w:rPr>
          <w:rFonts w:ascii="Gotham Light" w:hAnsi="Gotham Light"/>
          <w:i/>
        </w:rPr>
        <w:t>(item #5 above)</w:t>
      </w:r>
    </w:p>
    <w:p w:rsidR="0057012D" w:rsidRPr="00453CDC" w:rsidRDefault="0057012D" w:rsidP="0057012D">
      <w:pPr>
        <w:pStyle w:val="ListParagraph"/>
        <w:rPr>
          <w:sz w:val="20"/>
          <w:szCs w:val="20"/>
        </w:rPr>
      </w:pPr>
    </w:p>
    <w:p w:rsidR="0057012D" w:rsidRDefault="0057012D" w:rsidP="00E25535">
      <w:pPr>
        <w:pStyle w:val="Titles"/>
      </w:pPr>
      <w:r w:rsidRPr="00453CDC">
        <w:t>Description Information</w:t>
      </w:r>
    </w:p>
    <w:p w:rsidR="0057012D" w:rsidRPr="00AB356D" w:rsidRDefault="0057012D" w:rsidP="0057012D">
      <w:pPr>
        <w:pStyle w:val="ListParagraph"/>
        <w:rPr>
          <w:rFonts w:ascii="Gotham Light" w:hAnsi="Gotham Light"/>
        </w:rPr>
      </w:pPr>
      <w:r w:rsidRPr="00AB356D">
        <w:rPr>
          <w:rFonts w:ascii="Gotham Light" w:hAnsi="Gotham Light"/>
          <w:b/>
        </w:rPr>
        <w:t>Description</w:t>
      </w:r>
      <w:r w:rsidRPr="00AB356D">
        <w:rPr>
          <w:rFonts w:ascii="Gotham Light" w:hAnsi="Gotham Light"/>
        </w:rPr>
        <w:t>- detailed information about the issue.  Please be sure to include the following information when applicable:</w:t>
      </w:r>
    </w:p>
    <w:p w:rsidR="0057012D" w:rsidRPr="00AB356D" w:rsidRDefault="0057012D" w:rsidP="00133E76">
      <w:pPr>
        <w:pStyle w:val="ListParagraph"/>
        <w:numPr>
          <w:ilvl w:val="1"/>
          <w:numId w:val="38"/>
        </w:numPr>
        <w:rPr>
          <w:rFonts w:ascii="Gotham Light" w:hAnsi="Gotham Light"/>
        </w:rPr>
      </w:pPr>
      <w:r w:rsidRPr="00AB356D">
        <w:rPr>
          <w:rFonts w:ascii="Gotham Light" w:hAnsi="Gotham Light"/>
        </w:rPr>
        <w:t>Full URL’s (directly from HC or Eloqua)</w:t>
      </w:r>
    </w:p>
    <w:p w:rsidR="0057012D" w:rsidRPr="00AB356D" w:rsidRDefault="0057012D" w:rsidP="00133E76">
      <w:pPr>
        <w:pStyle w:val="ListParagraph"/>
        <w:keepNext/>
        <w:numPr>
          <w:ilvl w:val="1"/>
          <w:numId w:val="38"/>
        </w:numPr>
        <w:rPr>
          <w:rFonts w:ascii="Gotham Light" w:hAnsi="Gotham Light"/>
        </w:rPr>
      </w:pPr>
      <w:r w:rsidRPr="00AB356D">
        <w:rPr>
          <w:rFonts w:ascii="Gotham Light" w:hAnsi="Gotham Light"/>
        </w:rPr>
        <w:lastRenderedPageBreak/>
        <w:t>Browser name and version</w:t>
      </w:r>
    </w:p>
    <w:p w:rsidR="0057012D" w:rsidRPr="00AB356D" w:rsidRDefault="0057012D" w:rsidP="00133E76">
      <w:pPr>
        <w:pStyle w:val="ListParagraph"/>
        <w:keepNext/>
        <w:numPr>
          <w:ilvl w:val="2"/>
          <w:numId w:val="38"/>
        </w:numPr>
        <w:rPr>
          <w:rFonts w:ascii="Gotham Light" w:hAnsi="Gotham Light"/>
        </w:rPr>
      </w:pPr>
      <w:r w:rsidRPr="00AB356D">
        <w:rPr>
          <w:rFonts w:ascii="Gotham Light" w:hAnsi="Gotham Light"/>
        </w:rPr>
        <w:t>For Eloqua issues please include what email client you are u</w:t>
      </w:r>
      <w:r w:rsidRPr="00AB356D">
        <w:rPr>
          <w:rFonts w:ascii="Gotham Light" w:hAnsi="Gotham Light"/>
        </w:rPr>
        <w:t>s</w:t>
      </w:r>
      <w:r w:rsidRPr="00AB356D">
        <w:rPr>
          <w:rFonts w:ascii="Gotham Light" w:hAnsi="Gotham Light"/>
        </w:rPr>
        <w:t xml:space="preserve">ing and version </w:t>
      </w:r>
      <w:r w:rsidRPr="00AB356D">
        <w:rPr>
          <w:rFonts w:ascii="Gotham Light" w:hAnsi="Gotham Light"/>
          <w:i/>
        </w:rPr>
        <w:t>(Outlook 2010, Lotus Notes, etc)</w:t>
      </w:r>
    </w:p>
    <w:p w:rsidR="0057012D" w:rsidRPr="00AB356D" w:rsidRDefault="0057012D" w:rsidP="00133E76">
      <w:pPr>
        <w:pStyle w:val="ListParagraph"/>
        <w:numPr>
          <w:ilvl w:val="1"/>
          <w:numId w:val="38"/>
        </w:numPr>
        <w:rPr>
          <w:rFonts w:ascii="Gotham Light" w:hAnsi="Gotham Light"/>
        </w:rPr>
      </w:pPr>
      <w:r w:rsidRPr="00AB356D">
        <w:rPr>
          <w:rFonts w:ascii="Gotham Light" w:hAnsi="Gotham Light"/>
        </w:rPr>
        <w:t>Sequence of steps to reproduce</w:t>
      </w:r>
    </w:p>
    <w:p w:rsidR="0057012D" w:rsidRPr="00AB356D" w:rsidRDefault="0057012D" w:rsidP="00133E76">
      <w:pPr>
        <w:pStyle w:val="ListParagraph"/>
        <w:numPr>
          <w:ilvl w:val="1"/>
          <w:numId w:val="38"/>
        </w:numPr>
        <w:rPr>
          <w:rFonts w:ascii="Gotham Light" w:hAnsi="Gotham Light"/>
        </w:rPr>
      </w:pPr>
      <w:r w:rsidRPr="00AB356D">
        <w:rPr>
          <w:rFonts w:ascii="Gotham Light" w:hAnsi="Gotham Light"/>
        </w:rPr>
        <w:t>Expected Result</w:t>
      </w:r>
    </w:p>
    <w:p w:rsidR="0057012D" w:rsidRDefault="0057012D" w:rsidP="00133E76">
      <w:pPr>
        <w:pStyle w:val="ListParagraph"/>
        <w:numPr>
          <w:ilvl w:val="1"/>
          <w:numId w:val="38"/>
        </w:numPr>
        <w:rPr>
          <w:rFonts w:ascii="Gotham Light" w:hAnsi="Gotham Light"/>
        </w:rPr>
      </w:pPr>
      <w:r w:rsidRPr="00AB356D">
        <w:rPr>
          <w:rFonts w:ascii="Gotham Light" w:hAnsi="Gotham Light"/>
        </w:rPr>
        <w:t>Observed Result</w:t>
      </w:r>
    </w:p>
    <w:p w:rsidR="00121AF4" w:rsidRDefault="00121AF4" w:rsidP="00121AF4">
      <w:pPr>
        <w:rPr>
          <w:rFonts w:ascii="Gotham Light" w:hAnsi="Gotham Light"/>
        </w:rPr>
      </w:pPr>
    </w:p>
    <w:p w:rsidR="00121AF4" w:rsidRDefault="00121AF4" w:rsidP="00121AF4">
      <w:pPr>
        <w:rPr>
          <w:rFonts w:ascii="Gotham Light" w:hAnsi="Gotham Light"/>
        </w:rPr>
      </w:pPr>
    </w:p>
    <w:p w:rsidR="00121AF4" w:rsidRDefault="00121AF4" w:rsidP="00121AF4">
      <w:pPr>
        <w:rPr>
          <w:rFonts w:ascii="Gotham Light" w:hAnsi="Gotham Light"/>
        </w:rPr>
      </w:pPr>
    </w:p>
    <w:p w:rsidR="00121AF4" w:rsidRDefault="00121AF4" w:rsidP="00121AF4">
      <w:pPr>
        <w:rPr>
          <w:rFonts w:ascii="Gotham Light" w:hAnsi="Gotham Light"/>
        </w:rPr>
      </w:pPr>
    </w:p>
    <w:p w:rsidR="00121AF4" w:rsidRPr="00121AF4" w:rsidRDefault="00121AF4" w:rsidP="00121AF4">
      <w:pPr>
        <w:rPr>
          <w:rFonts w:ascii="Gotham Light" w:hAnsi="Gotham Light"/>
        </w:rPr>
      </w:pPr>
    </w:p>
    <w:p w:rsidR="0057012D" w:rsidRPr="00DC4FBA" w:rsidRDefault="0057012D" w:rsidP="0057012D">
      <w:pPr>
        <w:pStyle w:val="ListParagraph"/>
        <w:ind w:left="1440"/>
      </w:pPr>
    </w:p>
    <w:p w:rsidR="0057012D" w:rsidRDefault="0057012D" w:rsidP="00121AF4">
      <w:pPr>
        <w:pStyle w:val="Titles"/>
      </w:pPr>
      <w:r>
        <w:t>Attachments</w:t>
      </w:r>
    </w:p>
    <w:p w:rsidR="0057012D" w:rsidRPr="00AB356D" w:rsidRDefault="0057012D" w:rsidP="0057012D">
      <w:pPr>
        <w:rPr>
          <w:rFonts w:ascii="Gotham Light" w:hAnsi="Gotham Light"/>
        </w:rPr>
      </w:pPr>
      <w:r>
        <w:t>T</w:t>
      </w:r>
      <w:r w:rsidRPr="00AB356D">
        <w:rPr>
          <w:rFonts w:ascii="Gotham Light" w:hAnsi="Gotham Light"/>
        </w:rPr>
        <w:t xml:space="preserve">o add an attachment to a ticket request; </w:t>
      </w:r>
    </w:p>
    <w:p w:rsidR="0057012D" w:rsidRPr="00AB356D" w:rsidRDefault="0057012D" w:rsidP="00133E76">
      <w:pPr>
        <w:pStyle w:val="ListParagraph"/>
        <w:numPr>
          <w:ilvl w:val="0"/>
          <w:numId w:val="45"/>
        </w:numPr>
        <w:rPr>
          <w:rFonts w:ascii="Gotham Light" w:hAnsi="Gotham Light"/>
        </w:rPr>
      </w:pPr>
      <w:r w:rsidRPr="00AB356D">
        <w:rPr>
          <w:rFonts w:ascii="Gotham Light" w:hAnsi="Gotham Light"/>
        </w:rPr>
        <w:t xml:space="preserve">Click the </w:t>
      </w:r>
      <w:r w:rsidRPr="00AB356D">
        <w:rPr>
          <w:rFonts w:ascii="Gotham Light" w:hAnsi="Gotham Light"/>
          <w:b/>
        </w:rPr>
        <w:t>Submit and Add Attachment</w:t>
      </w:r>
      <w:r w:rsidRPr="00AB356D">
        <w:rPr>
          <w:rFonts w:ascii="Gotham Light" w:hAnsi="Gotham Light"/>
        </w:rPr>
        <w:t xml:space="preserve"> button at the bottom of the ticket screen.  </w:t>
      </w:r>
      <w:r w:rsidR="003A6779">
        <w:rPr>
          <w:rFonts w:ascii="Gotham Light" w:hAnsi="Gotham Light"/>
          <w:noProof/>
        </w:rPr>
        <w:drawing>
          <wp:inline distT="0" distB="0" distL="0" distR="0">
            <wp:extent cx="1351280" cy="149860"/>
            <wp:effectExtent l="0" t="0" r="1270" b="2540"/>
            <wp:docPr id="24"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51280" cy="149860"/>
                    </a:xfrm>
                    <a:prstGeom prst="rect">
                      <a:avLst/>
                    </a:prstGeom>
                    <a:noFill/>
                    <a:ln>
                      <a:noFill/>
                    </a:ln>
                  </pic:spPr>
                </pic:pic>
              </a:graphicData>
            </a:graphic>
          </wp:inline>
        </w:drawing>
      </w:r>
    </w:p>
    <w:p w:rsidR="0057012D" w:rsidRPr="00AB356D" w:rsidRDefault="0057012D" w:rsidP="0057012D">
      <w:pPr>
        <w:rPr>
          <w:rFonts w:ascii="Gotham Light" w:hAnsi="Gotham Light"/>
        </w:rPr>
      </w:pPr>
      <w:r w:rsidRPr="00AB356D">
        <w:rPr>
          <w:rFonts w:ascii="Gotham Light" w:hAnsi="Gotham Light"/>
        </w:rPr>
        <w:t>The following screen will appear and allow you to browse for your file(s)</w:t>
      </w:r>
    </w:p>
    <w:p w:rsidR="00AB356D" w:rsidRPr="00AB356D" w:rsidRDefault="00AB356D" w:rsidP="0057012D">
      <w:pPr>
        <w:rPr>
          <w:rFonts w:ascii="Gotham Light" w:hAnsi="Gotham Light"/>
          <w:noProof/>
        </w:rPr>
      </w:pPr>
    </w:p>
    <w:p w:rsidR="00AB356D" w:rsidRPr="00AB356D" w:rsidRDefault="00121AF4" w:rsidP="0057012D">
      <w:pPr>
        <w:rPr>
          <w:rFonts w:ascii="Gotham Light" w:hAnsi="Gotham Light"/>
          <w:noProof/>
        </w:rPr>
      </w:pPr>
      <w:r>
        <w:rPr>
          <w:rFonts w:ascii="Gotham Light" w:hAnsi="Gotham Light"/>
          <w:noProof/>
        </w:rPr>
        <w:drawing>
          <wp:anchor distT="0" distB="0" distL="114300" distR="114300" simplePos="0" relativeHeight="251870720" behindDoc="1" locked="0" layoutInCell="1" allowOverlap="1">
            <wp:simplePos x="0" y="0"/>
            <wp:positionH relativeFrom="column">
              <wp:posOffset>907415</wp:posOffset>
            </wp:positionH>
            <wp:positionV relativeFrom="paragraph">
              <wp:posOffset>18415</wp:posOffset>
            </wp:positionV>
            <wp:extent cx="2527300" cy="1715135"/>
            <wp:effectExtent l="0" t="0" r="44450" b="37465"/>
            <wp:wrapThrough wrapText="bothSides">
              <wp:wrapPolygon edited="0">
                <wp:start x="0" y="0"/>
                <wp:lineTo x="0" y="21832"/>
                <wp:lineTo x="21817" y="21832"/>
                <wp:lineTo x="21817" y="0"/>
                <wp:lineTo x="0" y="0"/>
              </wp:wrapPolygon>
            </wp:wrapThrough>
            <wp:docPr id="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27300" cy="1715135"/>
                    </a:xfrm>
                    <a:prstGeom prst="rect">
                      <a:avLst/>
                    </a:prstGeom>
                    <a:noFill/>
                    <a:effectLst>
                      <a:outerShdw dist="45791" dir="2021404" algn="ctr" rotWithShape="0">
                        <a:srgbClr val="808080"/>
                      </a:outerShdw>
                    </a:effectLst>
                  </pic:spPr>
                </pic:pic>
              </a:graphicData>
            </a:graphic>
          </wp:anchor>
        </w:drawing>
      </w:r>
    </w:p>
    <w:p w:rsidR="00AB356D" w:rsidRPr="00AB356D" w:rsidRDefault="00AB356D" w:rsidP="0057012D">
      <w:pPr>
        <w:rPr>
          <w:rFonts w:ascii="Gotham Light" w:hAnsi="Gotham Light"/>
          <w:noProof/>
        </w:rPr>
      </w:pPr>
    </w:p>
    <w:p w:rsidR="00AB356D" w:rsidRPr="00AB356D" w:rsidRDefault="00AB356D" w:rsidP="0057012D">
      <w:pPr>
        <w:rPr>
          <w:rFonts w:ascii="Gotham Light" w:hAnsi="Gotham Light"/>
          <w:noProof/>
        </w:rPr>
      </w:pPr>
    </w:p>
    <w:p w:rsidR="00AB356D" w:rsidRPr="00AB356D" w:rsidRDefault="00AB356D" w:rsidP="0057012D">
      <w:pPr>
        <w:rPr>
          <w:rFonts w:ascii="Gotham Light" w:hAnsi="Gotham Light"/>
          <w:noProof/>
        </w:rPr>
      </w:pPr>
    </w:p>
    <w:p w:rsidR="00AB356D" w:rsidRPr="00AB356D" w:rsidRDefault="00AB356D" w:rsidP="0057012D">
      <w:pPr>
        <w:rPr>
          <w:rFonts w:ascii="Gotham Light" w:hAnsi="Gotham Light"/>
          <w:noProof/>
        </w:rPr>
      </w:pPr>
    </w:p>
    <w:p w:rsidR="00AB356D" w:rsidRPr="00AB356D" w:rsidRDefault="00AB356D" w:rsidP="0057012D">
      <w:pPr>
        <w:rPr>
          <w:rFonts w:ascii="Gotham Light" w:hAnsi="Gotham Light"/>
          <w:noProof/>
        </w:rPr>
      </w:pPr>
    </w:p>
    <w:p w:rsidR="00AB356D" w:rsidRPr="00AB356D" w:rsidRDefault="00AB356D" w:rsidP="0057012D">
      <w:pPr>
        <w:rPr>
          <w:rFonts w:ascii="Gotham Light" w:hAnsi="Gotham Light"/>
          <w:noProof/>
        </w:rPr>
      </w:pPr>
    </w:p>
    <w:p w:rsidR="00AB356D" w:rsidRPr="00AB356D" w:rsidRDefault="00AB356D" w:rsidP="0057012D">
      <w:pPr>
        <w:rPr>
          <w:rFonts w:ascii="Gotham Light" w:hAnsi="Gotham Light"/>
          <w:noProof/>
        </w:rPr>
      </w:pPr>
    </w:p>
    <w:p w:rsidR="00AB356D" w:rsidRPr="00AB356D" w:rsidRDefault="00AB356D" w:rsidP="0057012D">
      <w:pPr>
        <w:rPr>
          <w:rFonts w:ascii="Gotham Light" w:hAnsi="Gotham Light"/>
          <w:noProof/>
        </w:rPr>
      </w:pPr>
    </w:p>
    <w:p w:rsidR="0057012D" w:rsidRPr="00AB356D" w:rsidRDefault="0057012D" w:rsidP="0057012D">
      <w:pPr>
        <w:rPr>
          <w:rFonts w:ascii="Gotham Light" w:hAnsi="Gotham Light"/>
          <w:noProof/>
        </w:rPr>
      </w:pPr>
    </w:p>
    <w:p w:rsidR="0057012D" w:rsidRPr="00AB356D" w:rsidRDefault="0057012D" w:rsidP="0057012D">
      <w:pPr>
        <w:rPr>
          <w:rFonts w:ascii="Gotham Light" w:hAnsi="Gotham Light"/>
          <w:noProof/>
        </w:rPr>
      </w:pPr>
    </w:p>
    <w:p w:rsidR="0057012D" w:rsidRPr="00AB356D" w:rsidRDefault="00121AF4" w:rsidP="00232EE6">
      <w:pPr>
        <w:pStyle w:val="Heading2"/>
      </w:pPr>
      <w:bookmarkStart w:id="65" w:name="_Toc340485630"/>
      <w:bookmarkStart w:id="66" w:name="_Toc411241733"/>
      <w:r>
        <w:t xml:space="preserve">16.5   </w:t>
      </w:r>
      <w:r w:rsidR="0057012D" w:rsidRPr="00AB356D">
        <w:t>Accessing your submitted ticket</w:t>
      </w:r>
      <w:bookmarkEnd w:id="65"/>
      <w:bookmarkEnd w:id="66"/>
    </w:p>
    <w:p w:rsidR="0057012D" w:rsidRPr="00AB356D" w:rsidRDefault="0057012D" w:rsidP="0057012D">
      <w:pPr>
        <w:keepNext/>
        <w:rPr>
          <w:rFonts w:ascii="Gotham Light" w:hAnsi="Gotham Light"/>
        </w:rPr>
      </w:pPr>
      <w:r w:rsidRPr="00AB356D">
        <w:rPr>
          <w:rFonts w:ascii="Gotham Light" w:hAnsi="Gotham Light"/>
        </w:rPr>
        <w:t xml:space="preserve">A few of the reasons that you may want </w:t>
      </w:r>
      <w:r w:rsidR="00121AF4" w:rsidRPr="00AB356D">
        <w:rPr>
          <w:rFonts w:ascii="Gotham Light" w:hAnsi="Gotham Light"/>
        </w:rPr>
        <w:t>to access</w:t>
      </w:r>
      <w:r w:rsidRPr="00AB356D">
        <w:rPr>
          <w:rFonts w:ascii="Gotham Light" w:hAnsi="Gotham Light"/>
        </w:rPr>
        <w:t xml:space="preserve"> a ticket that you have already submitted include:</w:t>
      </w:r>
    </w:p>
    <w:p w:rsidR="0057012D" w:rsidRPr="00AB356D" w:rsidRDefault="0057012D" w:rsidP="00133E76">
      <w:pPr>
        <w:keepNext/>
        <w:numPr>
          <w:ilvl w:val="0"/>
          <w:numId w:val="39"/>
        </w:numPr>
        <w:rPr>
          <w:rFonts w:ascii="Gotham Light" w:hAnsi="Gotham Light"/>
        </w:rPr>
      </w:pPr>
      <w:r w:rsidRPr="00AB356D">
        <w:rPr>
          <w:rFonts w:ascii="Gotham Light" w:hAnsi="Gotham Light"/>
        </w:rPr>
        <w:t>adding additional comments</w:t>
      </w:r>
    </w:p>
    <w:p w:rsidR="0057012D" w:rsidRPr="00AB356D" w:rsidRDefault="0057012D" w:rsidP="00133E76">
      <w:pPr>
        <w:keepNext/>
        <w:numPr>
          <w:ilvl w:val="0"/>
          <w:numId w:val="39"/>
        </w:numPr>
        <w:rPr>
          <w:rFonts w:ascii="Gotham Light" w:hAnsi="Gotham Light"/>
        </w:rPr>
      </w:pPr>
      <w:r w:rsidRPr="00AB356D">
        <w:rPr>
          <w:rFonts w:ascii="Gotham Light" w:hAnsi="Gotham Light"/>
        </w:rPr>
        <w:t>checking the status of the ticket</w:t>
      </w:r>
    </w:p>
    <w:p w:rsidR="0057012D" w:rsidRPr="00AB356D" w:rsidRDefault="0057012D" w:rsidP="00133E76">
      <w:pPr>
        <w:numPr>
          <w:ilvl w:val="0"/>
          <w:numId w:val="39"/>
        </w:numPr>
        <w:rPr>
          <w:rFonts w:ascii="Gotham Light" w:hAnsi="Gotham Light"/>
        </w:rPr>
      </w:pPr>
      <w:bookmarkStart w:id="67" w:name="_Ref340225678"/>
      <w:r w:rsidRPr="00AB356D">
        <w:rPr>
          <w:rFonts w:ascii="Gotham Light" w:hAnsi="Gotham Light"/>
        </w:rPr>
        <w:t>revisiting the original ticket submission, view/add attachments and see the communication exchange on an as needed basis</w:t>
      </w:r>
      <w:bookmarkEnd w:id="67"/>
    </w:p>
    <w:p w:rsidR="0057012D" w:rsidRPr="00AB356D" w:rsidRDefault="0057012D" w:rsidP="0057012D">
      <w:pPr>
        <w:rPr>
          <w:rFonts w:ascii="Gotham Light" w:hAnsi="Gotham Light"/>
        </w:rPr>
      </w:pPr>
    </w:p>
    <w:p w:rsidR="0057012D" w:rsidRDefault="0057012D" w:rsidP="0057012D">
      <w:pPr>
        <w:rPr>
          <w:rFonts w:ascii="Gotham Light" w:hAnsi="Gotham Light"/>
        </w:rPr>
      </w:pPr>
      <w:r w:rsidRPr="00AB356D">
        <w:rPr>
          <w:rFonts w:ascii="Gotham Light" w:hAnsi="Gotham Light"/>
        </w:rPr>
        <w:t xml:space="preserve">Click the </w:t>
      </w:r>
      <w:r w:rsidRPr="00AB356D">
        <w:rPr>
          <w:rFonts w:ascii="Gotham Light" w:hAnsi="Gotham Light"/>
          <w:b/>
        </w:rPr>
        <w:t>Ticket Requests</w:t>
      </w:r>
      <w:r w:rsidRPr="00AB356D">
        <w:rPr>
          <w:rFonts w:ascii="Gotham Light" w:hAnsi="Gotham Light"/>
        </w:rPr>
        <w:t xml:space="preserve"> tab to quickly access your submitted tickets.  Your most Recent Ticket Requests will display.  Click the Ticket Request Number to access your Ticket and to see the status and additional details.</w:t>
      </w:r>
    </w:p>
    <w:p w:rsidR="006A57EE" w:rsidRPr="00AB356D" w:rsidRDefault="006A57EE" w:rsidP="0057012D">
      <w:pPr>
        <w:rPr>
          <w:rFonts w:ascii="Gotham Light" w:hAnsi="Gotham Light"/>
        </w:rPr>
      </w:pPr>
    </w:p>
    <w:p w:rsidR="0057012D" w:rsidRDefault="00191C65" w:rsidP="0057012D">
      <w:r>
        <w:rPr>
          <w:noProof/>
        </w:rPr>
        <w:lastRenderedPageBrea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08" o:spid="_x0000_s1081" type="#_x0000_t66" style="position:absolute;margin-left:96.95pt;margin-top:103.05pt;width:22pt;height:12pt;z-index:251856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ZVZgIAAPwEAAAOAAAAZHJzL2Uyb0RvYy54bWysVE1v2zAMvQ/YfxB0X+1k6boadYqgRYYB&#10;QVugHXpmZCk2pq9RSpzu14+SnTbtdhiG+SCIIkU+Pj364nJvNNtJDJ2zNZ+clJxJK1zT2U3Nvz0s&#10;P3zmLESwDWhnZc2fZOCX8/fvLnpfyalrnW4kMkpiQ9X7mrcx+qoogmilgXDivLTkVA4NRDJxUzQI&#10;PWU3upiW5aeid9h4dEKGQKfXg5PPc36lpIi3SgUZma45YYt5xbyu01rML6DaIPi2EyMM+AcUBjpL&#10;RZ9TXUMEtsXut1SmE+iCU/FEOFM4pTohcw/UzaR80819C17mXoic4J9pCv8vrbjZ3SHrmpp/LOmp&#10;LBh6pJVUkS0QXc/SKXHU+1BR6L2/w9Rl8CsnvgdyFK88yQhjzF6hSbHUI9tnwp+eCZf7yAQdTs/O&#10;ZyU9iyDX5HSa9iknVIfLHkP8Ip1haVNzTcAyrsw17FYhDvGHuAzO6a5ZdlpnAzfrK41sBySA5bKk&#10;bywRjsO0ZT3BOR3QAAlRaYgEzHiiJtgNZ6A3pHARMdd+dTv8XZEE8hpCO4DJGUYs2iasMut17OmF&#10;yrRbu+aJ3gndIODgxbKjbCsI8Q6QFEsk0hTGW1qUdtSLG3ectQ5//uk8xZOQyMtZTxNAff7YAkrO&#10;9FdLEjufzGZpZLIxOz2bkoHHnvWxx27NlSOOJzTvXuRtio/6sFXozCMN6yJVJRdYQbUHRkfjKg6T&#10;SeMu5GKRw2hMPMSVvfciJU88JR4f9o+AfpRFJD3duMO0QPVGGENsumndYhud6rJqXngdZUwjlsU3&#10;/g7SDB/bOerlpzX/BQAA//8DAFBLAwQUAAYACAAAACEAoOf5md8AAAALAQAADwAAAGRycy9kb3du&#10;cmV2LnhtbEyPzU7DMBCE70i8g7VI3KidFPUnxKkQEhdAlWh5gE1s4oh4ncZuG3h6tie47eyOZr8p&#10;N5PvxcmOsQukIZspEJaaYDpqNXzsn+9WIGJCMtgHshq+bYRNdX1VYmHCmd7taZdawSEUC9TgUhoK&#10;KWPjrMc4C4Mlvn2G0WNiObbSjHjmcN/LXKmF9NgRf3A42Cdnm6/d0WvA7f0hf8Of19a8NIftPsal&#10;q1da395Mjw8gkp3Snxku+IwOFTPV4Ugmip71er5mq4ZcLTIQ7MjnS97Ul0FlIKtS/u9Q/QIAAP//&#10;AwBQSwECLQAUAAYACAAAACEAtoM4kv4AAADhAQAAEwAAAAAAAAAAAAAAAAAAAAAAW0NvbnRlbnRf&#10;VHlwZXNdLnhtbFBLAQItABQABgAIAAAAIQA4/SH/1gAAAJQBAAALAAAAAAAAAAAAAAAAAC8BAABf&#10;cmVscy8ucmVsc1BLAQItABQABgAIAAAAIQAIexZVZgIAAPwEAAAOAAAAAAAAAAAAAAAAAC4CAABk&#10;cnMvZTJvRG9jLnhtbFBLAQItABQABgAIAAAAIQCg5/mZ3wAAAAsBAAAPAAAAAAAAAAAAAAAAAMAE&#10;AABkcnMvZG93bnJldi54bWxQSwUGAAAAAAQABADzAAAAzAUAAAAA&#10;" adj="5891" fillcolor="red" strokecolor="red" strokeweight="2pt">
            <v:path arrowok="t"/>
          </v:shape>
        </w:pict>
      </w:r>
      <w:r>
        <w:rPr>
          <w:noProof/>
        </w:rPr>
        <w:pict>
          <v:oval id="Oval 417" o:spid="_x0000_s1080" style="position:absolute;margin-left:94.6pt;margin-top:9.6pt;width:42pt;height:24pt;z-index:251831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9/rdAIAAPAEAAAOAAAAZHJzL2Uyb0RvYy54bWysVFFv2yAQfp+0/4B4T20nTptYdaoqTqZJ&#10;3Vqp2w8ggGM0DAxInG7qf9+BnSzZ9jBNy4NzcMfHfXffcXt3aCXac+uEViXOrlKMuKKaCbUt8edP&#10;69EMI+eJYkRqxUv8wh2+W7x9c9uZgo91oyXjFgGIckVnStx4b4okcbThLXFX2nAFzlrblnhY2m3C&#10;LOkAvZXJOE2vk05bZqym3DnYrXonXkT8uubUP9a14x7JEkNuPn5t/G7CN1nckmJriWkEHdIg/5BF&#10;S4SCS09QFfEE7az4DaoV1Gqna39FdZvouhaURw7AJkt/YfPcEMMjFyiOM6cyuf8HSz/unywSrMTz&#10;yRgjRVpo0uOeSJRnN6E6nXEFBD2bJxv4OfOg6ReHlF42RG35vbW6azhhkFMW4pOLA2Hh4CjadB80&#10;A2iy8zoW6lDbNgBCCdAh9uPl1A9+8IjC5nQyyVPoGgXXJM1nYIcbSHE8bKzz77huUTBKzKUUxoWK&#10;kYLsH5zvo49RYVvptZAS9kkhFeog6Xk6TeMJp6VgwRuczm43S2kRVKLE63UKv+HuizCrd4pFtFCD&#10;1WB7ImRvQ65SBTygBPkMVq+M7/N0vpqtZvkoH1+vRnlaVaP79TIfXa+zm2k1qZbLKnsNqWV50QjG&#10;uArZHVWa5X+ngmFeen2ddHrB4oJsoPonssllGrEPwOr4H9nF5od+97rZaPYCvbe6Hzt4JsBotP2G&#10;UQcjV2L3dUcsx0i+V6CfeZbnYUbjIp/ejGFhzz2bcw9RFKBK7DHqzaXv53pnrNg2cFMW26r0PWiu&#10;FlEMQY99VoNSYawig+EJCHN7vo5RPx+qxQ8AAAD//wMAUEsDBBQABgAIAAAAIQCQV6D24QAAAAkB&#10;AAAPAAAAZHJzL2Rvd25yZXYueG1sTI9LT8MwEITvSPwHa5G4UadB9JHGqRAtB1A59IFQb068JFHj&#10;dRS7beDXsz3R085oR7PfpvPeNuKEna8dKRgOIhBIhTM1lQp229eHCQgfNBndOEIFP+hhnt3epDox&#10;7kxrPG1CKbiEfKIVVCG0iZS+qNBqP3AtEu++XWd1YNuV0nT6zOW2kXEUjaTVNfGFSrf4UmFx2Byt&#10;gne/XD0t3vLal9v+92s/PHx8LpZK3d/1zzMQAfvwH4YLPqNDxky5O5LxomE/mcYcZXGZHIjHjyxy&#10;BaNxDDJL5fUH2R8AAAD//wMAUEsBAi0AFAAGAAgAAAAhALaDOJL+AAAA4QEAABMAAAAAAAAAAAAA&#10;AAAAAAAAAFtDb250ZW50X1R5cGVzXS54bWxQSwECLQAUAAYACAAAACEAOP0h/9YAAACUAQAACwAA&#10;AAAAAAAAAAAAAAAvAQAAX3JlbHMvLnJlbHNQSwECLQAUAAYACAAAACEA1Wvf63QCAADwBAAADgAA&#10;AAAAAAAAAAAAAAAuAgAAZHJzL2Uyb0RvYy54bWxQSwECLQAUAAYACAAAACEAkFeg9uEAAAAJAQAA&#10;DwAAAAAAAAAAAAAAAADOBAAAZHJzL2Rvd25yZXYueG1sUEsFBgAAAAAEAAQA8wAAANwFAAAAAA==&#10;" filled="f" fillcolor="black" strokecolor="red" strokeweight="1.5pt"/>
        </w:pict>
      </w:r>
      <w:r w:rsidR="003A6779">
        <w:rPr>
          <w:noProof/>
        </w:rPr>
        <w:drawing>
          <wp:inline distT="0" distB="0" distL="0" distR="0">
            <wp:extent cx="5554345" cy="2033270"/>
            <wp:effectExtent l="0" t="0" r="8255" b="5080"/>
            <wp:docPr id="23"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54345" cy="2033270"/>
                    </a:xfrm>
                    <a:prstGeom prst="rect">
                      <a:avLst/>
                    </a:prstGeom>
                    <a:noFill/>
                    <a:ln>
                      <a:noFill/>
                    </a:ln>
                  </pic:spPr>
                </pic:pic>
              </a:graphicData>
            </a:graphic>
          </wp:inline>
        </w:drawing>
      </w:r>
    </w:p>
    <w:p w:rsidR="0057012D" w:rsidRDefault="0057012D" w:rsidP="0057012D"/>
    <w:p w:rsidR="0057012D" w:rsidRDefault="0057012D" w:rsidP="0057012D">
      <w:pPr>
        <w:keepNext/>
        <w:rPr>
          <w:rFonts w:ascii="Gotham Light" w:hAnsi="Gotham Light"/>
        </w:rPr>
      </w:pPr>
      <w:r w:rsidRPr="00AB356D">
        <w:rPr>
          <w:rFonts w:ascii="Gotham Light" w:hAnsi="Gotham Light"/>
        </w:rPr>
        <w:t xml:space="preserve">To add Attachments to your ticket, click the </w:t>
      </w:r>
      <w:r w:rsidRPr="00AB356D">
        <w:rPr>
          <w:rFonts w:ascii="Gotham Light" w:hAnsi="Gotham Light"/>
          <w:b/>
        </w:rPr>
        <w:t>Attach File</w:t>
      </w:r>
      <w:r w:rsidRPr="00AB356D">
        <w:rPr>
          <w:rFonts w:ascii="Gotham Light" w:hAnsi="Gotham Light"/>
        </w:rPr>
        <w:t xml:space="preserve"> button in the Attachments area</w:t>
      </w:r>
      <w:r w:rsidRPr="00AB356D">
        <w:rPr>
          <w:rFonts w:ascii="Gotham Light" w:hAnsi="Gotham Light"/>
          <w:i/>
        </w:rPr>
        <w:t xml:space="preserve"> (see illustration on page 7), </w:t>
      </w:r>
      <w:r w:rsidRPr="00AB356D">
        <w:rPr>
          <w:rFonts w:ascii="Gotham Light" w:hAnsi="Gotham Light"/>
        </w:rPr>
        <w:t xml:space="preserve">choose your attachments and then click </w:t>
      </w:r>
      <w:r w:rsidRPr="00AB356D">
        <w:rPr>
          <w:rFonts w:ascii="Gotham Light" w:hAnsi="Gotham Light"/>
          <w:b/>
        </w:rPr>
        <w:t>Done</w:t>
      </w:r>
      <w:r w:rsidRPr="00AB356D">
        <w:rPr>
          <w:rFonts w:ascii="Gotham Light" w:hAnsi="Gotham Light"/>
          <w:i/>
        </w:rPr>
        <w:t>.</w:t>
      </w:r>
      <w:r w:rsidR="003A6779">
        <w:rPr>
          <w:rFonts w:ascii="Gotham Light" w:hAnsi="Gotham Light"/>
          <w:noProof/>
        </w:rPr>
        <w:drawing>
          <wp:inline distT="0" distB="0" distL="0" distR="0">
            <wp:extent cx="354965" cy="109220"/>
            <wp:effectExtent l="0" t="0" r="6985" b="5080"/>
            <wp:docPr id="22"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5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4965" cy="109220"/>
                    </a:xfrm>
                    <a:prstGeom prst="rect">
                      <a:avLst/>
                    </a:prstGeom>
                    <a:noFill/>
                    <a:ln>
                      <a:noFill/>
                    </a:ln>
                  </pic:spPr>
                </pic:pic>
              </a:graphicData>
            </a:graphic>
          </wp:inline>
        </w:drawing>
      </w:r>
    </w:p>
    <w:p w:rsidR="00121AF4" w:rsidRPr="00AB356D" w:rsidRDefault="00121AF4" w:rsidP="0057012D">
      <w:pPr>
        <w:keepNext/>
        <w:rPr>
          <w:rFonts w:ascii="Gotham Light" w:hAnsi="Gotham Light"/>
        </w:rPr>
      </w:pPr>
    </w:p>
    <w:p w:rsidR="0057012D" w:rsidRPr="00AB356D" w:rsidRDefault="0057012D" w:rsidP="0057012D">
      <w:pPr>
        <w:keepNext/>
        <w:rPr>
          <w:rFonts w:ascii="Gotham Light" w:hAnsi="Gotham Light"/>
        </w:rPr>
      </w:pPr>
      <w:r w:rsidRPr="00AB356D">
        <w:rPr>
          <w:rFonts w:ascii="Gotham Light" w:hAnsi="Gotham Light"/>
        </w:rPr>
        <w:t xml:space="preserve">To add Comments/Notes to the ticket, click the </w:t>
      </w:r>
      <w:r w:rsidRPr="00AB356D">
        <w:rPr>
          <w:rFonts w:ascii="Gotham Light" w:hAnsi="Gotham Light"/>
          <w:b/>
        </w:rPr>
        <w:t>Add Comment</w:t>
      </w:r>
      <w:r w:rsidRPr="00AB356D">
        <w:rPr>
          <w:rFonts w:ascii="Gotham Light" w:hAnsi="Gotham Light"/>
        </w:rPr>
        <w:t xml:space="preserve"> button in the Ticket Request Comments area.  Enter your additional comments and click </w:t>
      </w:r>
      <w:r w:rsidRPr="00AB356D">
        <w:rPr>
          <w:rFonts w:ascii="Gotham Light" w:hAnsi="Gotham Light"/>
          <w:b/>
        </w:rPr>
        <w:t>Save</w:t>
      </w:r>
      <w:r w:rsidR="003A6779">
        <w:rPr>
          <w:rFonts w:ascii="Gotham Light" w:hAnsi="Gotham Light"/>
          <w:noProof/>
        </w:rPr>
        <w:drawing>
          <wp:inline distT="0" distB="0" distL="0" distR="0">
            <wp:extent cx="340995" cy="109220"/>
            <wp:effectExtent l="0" t="0" r="1905" b="5080"/>
            <wp:docPr id="17"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5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0995" cy="109220"/>
                    </a:xfrm>
                    <a:prstGeom prst="rect">
                      <a:avLst/>
                    </a:prstGeom>
                    <a:noFill/>
                    <a:ln>
                      <a:noFill/>
                    </a:ln>
                  </pic:spPr>
                </pic:pic>
              </a:graphicData>
            </a:graphic>
          </wp:inline>
        </w:drawing>
      </w:r>
    </w:p>
    <w:p w:rsidR="0057012D" w:rsidRDefault="00191C65" w:rsidP="0057012D">
      <w:pPr>
        <w:keepNext/>
      </w:pPr>
      <w:r>
        <w:rPr>
          <w:noProof/>
        </w:rPr>
        <w:pict>
          <v:oval id="_x0000_s1079" style="position:absolute;margin-left:288.65pt;margin-top:15.2pt;width:77.3pt;height:24pt;z-index:251857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TLadgIAAPAEAAAOAAAAZHJzL2Uyb0RvYy54bWysVFFv2yAQfp+0/4B4T21St0msOlUVJ9Ok&#10;bq3U7QcQwDEaBgYkTjf1v+/ASZZue5im+QEfHHzcd/cdN7f7TqGdcF4aXWFykWMkNDNc6k2FP39a&#10;jaYY+UA1p8poUeFn4fHt/O2bm96WYmxao7hwCEC0L3tb4TYEW2aZZ63oqL8wVmhwNsZ1NMDUbTLu&#10;aA/oncrGeX6d9cZx6wwT3sNqPTjxPOE3jWDhoWm8CEhVGGILaXRpXMcxm9/QcuOobSU7hEH/IYqO&#10;Sg2XnqBqGijaOvkbVCeZM9404YKZLjNNI5lIHIANyX9h89RSKxIXSI63pzT5/wfLPu4eHZK8wpeE&#10;YKRpB0V62FGFCjKJ2emtL2HTk310kZ+394Z98UibRUv1Rtw5Z/pWUA4xkbg/e3UgTjwcRev+g+EA&#10;TbfBpETtG9dFQEgB2qd6PJ/qIfYBMVicTcmEQNUYuC7zYpqnemW0PB62zod3wnQoGhUWSknrY8Zo&#10;SXf3PsR4aHncFZe1WUmlUtWVRj0EPcuv8nTCGyV59CaebrNeKIcgExVerXL4EjvIwPk2Z7aaJ7SY&#10;g+XBDlSqwYbblY54QAniOViDMr7P8tlyupwWo2J8vRwVeV2P7laLYnS9IpOr+rJeLGryEkMjRdlK&#10;zoWO0R1VSoq/U8GhXwZ9nXT6ioU/Jxup/ols9jqMlFlgdfwndqn4sd6DbtaGP0PtnRnaDp4JMFrj&#10;vmHUQ8tV2H/dUicwUu816GdGiiL2aJoUV5MxTNy5Z33uoZoBVIUDRoO5CENfb62TmxZuIqms2tyB&#10;5hqZxBD1OER1UCq0VWJweAJi357P066fD9X8BwAAAP//AwBQSwMEFAAGAAgAAAAhADa4Ue7iAAAA&#10;CQEAAA8AAABkcnMvZG93bnJldi54bWxMj01PwzAMhu9I/IfISNxYWrrRUZpOiI0DCA7sQ4hb2pi2&#10;WuNUTbYVfj3mBDdbfvT6efPFaDtxxMG3jhTEkwgEUuVMS7WC7ebxag7CB01Gd45QwRd6WBTnZ7nO&#10;jDvRGx7XoRYcQj7TCpoQ+kxKXzVotZ+4Holvn26wOvA61NIM+sThtpPXUXQjrW6JPzS6x4cGq/36&#10;YBU8+9XLbPlUtr7ejN/vH/H+dbdcKXV5Md7fgQg4hj8YfvVZHQp2Kt2BjBedglmaJowqSKIpCAbS&#10;JL4FUfIwn4Iscvm/QfEDAAD//wMAUEsBAi0AFAAGAAgAAAAhALaDOJL+AAAA4QEAABMAAAAAAAAA&#10;AAAAAAAAAAAAAFtDb250ZW50X1R5cGVzXS54bWxQSwECLQAUAAYACAAAACEAOP0h/9YAAACUAQAA&#10;CwAAAAAAAAAAAAAAAAAvAQAAX3JlbHMvLnJlbHNQSwECLQAUAAYACAAAACEArCEy2nYCAADwBAAA&#10;DgAAAAAAAAAAAAAAAAAuAgAAZHJzL2Uyb0RvYy54bWxQSwECLQAUAAYACAAAACEANrhR7uIAAAAJ&#10;AQAADwAAAAAAAAAAAAAAAADQBAAAZHJzL2Rvd25yZXYueG1sUEsFBgAAAAAEAAQA8wAAAN8FAAAA&#10;AA==&#10;" filled="f" fillcolor="black" strokecolor="red" strokeweight="1.5pt"/>
        </w:pict>
      </w:r>
    </w:p>
    <w:p w:rsidR="0057012D" w:rsidRDefault="00191C65" w:rsidP="0057012D">
      <w:pPr>
        <w:keepNext/>
      </w:pPr>
      <w:r>
        <w:rPr>
          <w:noProof/>
        </w:rPr>
        <w:pict>
          <v:oval id="_x0000_s1078" style="position:absolute;margin-left:288.65pt;margin-top:43.75pt;width:77.3pt;height:24pt;z-index:251859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ql9dgIAAPAEAAAOAAAAZHJzL2Uyb0RvYy54bWysVFFv0zAQfkfiP1h+75J06dpGS6epaRES&#10;sEmDH+A6TmPh+IztNh2I/87ZaUsHPCBEHpyzz/583913vr07dIrshXUSdEmzq5QSoTnUUm9L+unj&#10;ejSjxHmma6ZAi5I+C0fvFq9f3famEGNoQdXCEgTRruhNSVvvTZEkjreiY+4KjNDobMB2zOPUbpPa&#10;sh7RO5WM0/Qm6cHWxgIXzuFqNTjpIuI3jeD+oWmc8ESVFGPzcbRx3IQxWdyyYmuZaSU/hsH+IYqO&#10;SY2XnqEq5hnZWfkbVCe5BQeNv+LQJdA0kovIAdlk6S9snlpmROSCyXHmnCb3/2D5h/2jJbIu6fVk&#10;TIlmHRbpYc8UybNpyE5vXIGbnsyjDfyceQf8syMali3TW3FvLfStYDXGlIX9yYsDYeLwKNn076FG&#10;aLbzEBN1aGwXADEF5BDr8Xyuhzh4wnFxPsumGVaNo+s6zWdprFfCitNhY51/I6AjwSipUEoaFzLG&#10;CrZ/53yIhxWnXWFZw1oqFauuNOkx6Hk6SeMJB0rWwRt52u1mqSzBTJR0vU7xi+wwA5fbLOx0HdFC&#10;DlZH2zOpBhtvVzrgISWM52gNyvg2T+er2WqWj/LxzWqUp1U1ul8v89HNOptOqutquayy7yG0LC9a&#10;WddCh+hOKs3yv1PBsV8GfZ11+oKFuyQbqP6JbPIyjJhZZHX6R3ax+KHeg242UD9j7S0MbYfPBBot&#10;2K+U9NhyJXVfdswKStRbjfqZZ3keejRO8sl0jBN76dlcepjmCFVST8lgLv3Q1ztj5bbFm7JYVg33&#10;qLlGRjEEPQ5RHZWKbRUZHJ+A0LeX87jr50O1+AEAAP//AwBQSwMEFAAGAAgAAAAhAAnwE/ziAAAA&#10;CgEAAA8AAABkcnMvZG93bnJldi54bWxMj0FPg0AQhe8m/ofNmHizC5KVFlkaY+tBowfbGuNtgRFI&#10;2VnCblv01zue9Dh5X977Jl9OthdHHH3nSEM8i0AgVa7uqNGw2z5czUH4YKg2vSPU8IUelsX5WW6y&#10;2p3oFY+b0AguIZ8ZDW0IQyalr1q0xs/cgMTZpxutCXyOjaxHc+Jy28vrKLqR1nTEC60Z8L7Far85&#10;WA1Pfv2sVo9l55vt9P3+Ee9f3lZrrS8vprtbEAGn8AfDrz6rQ8FOpTtQ7UWvQaVpwqiGeapAMJAm&#10;8QJEyWSiFMgil/9fKH4AAAD//wMAUEsBAi0AFAAGAAgAAAAhALaDOJL+AAAA4QEAABMAAAAAAAAA&#10;AAAAAAAAAAAAAFtDb250ZW50X1R5cGVzXS54bWxQSwECLQAUAAYACAAAACEAOP0h/9YAAACUAQAA&#10;CwAAAAAAAAAAAAAAAAAvAQAAX3JlbHMvLnJlbHNQSwECLQAUAAYACAAAACEAVHapfXYCAADwBAAA&#10;DgAAAAAAAAAAAAAAAAAuAgAAZHJzL2Uyb0RvYy54bWxQSwECLQAUAAYACAAAACEACfAT/OIAAAAK&#10;AQAADwAAAAAAAAAAAAAAAADQBAAAZHJzL2Rvd25yZXYueG1sUEsFBgAAAAAEAAQA8wAAAN8FAAAA&#10;AA==&#10;" filled="f" fillcolor="black" strokecolor="red" strokeweight="1.5pt"/>
        </w:pict>
      </w:r>
      <w:r w:rsidR="003A6779">
        <w:rPr>
          <w:noProof/>
        </w:rPr>
        <w:drawing>
          <wp:inline distT="0" distB="0" distL="0" distR="0">
            <wp:extent cx="5568315" cy="1160145"/>
            <wp:effectExtent l="0" t="0" r="0" b="1905"/>
            <wp:docPr id="14"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6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68315" cy="1160145"/>
                    </a:xfrm>
                    <a:prstGeom prst="rect">
                      <a:avLst/>
                    </a:prstGeom>
                    <a:noFill/>
                    <a:ln>
                      <a:noFill/>
                    </a:ln>
                  </pic:spPr>
                </pic:pic>
              </a:graphicData>
            </a:graphic>
          </wp:inline>
        </w:drawing>
      </w:r>
    </w:p>
    <w:p w:rsidR="0057012D" w:rsidRDefault="0057012D" w:rsidP="0057012D">
      <w:pPr>
        <w:keepNext/>
      </w:pPr>
    </w:p>
    <w:p w:rsidR="0057012D" w:rsidRPr="00AB356D" w:rsidRDefault="0057012D" w:rsidP="0057012D">
      <w:pPr>
        <w:keepNext/>
        <w:rPr>
          <w:rFonts w:ascii="Gotham Light" w:hAnsi="Gotham Light"/>
        </w:rPr>
      </w:pPr>
      <w:r w:rsidRPr="00AB356D">
        <w:rPr>
          <w:rFonts w:ascii="Gotham Light" w:hAnsi="Gotham Light"/>
        </w:rPr>
        <w:t>To check the status of your ticket, Open your ticket.  [The status is indicated on the right hand side]</w:t>
      </w:r>
    </w:p>
    <w:p w:rsidR="0057012D" w:rsidRDefault="00191C65" w:rsidP="0057012D">
      <w:pPr>
        <w:keepNext/>
      </w:pPr>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14" o:spid="_x0000_s1077" type="#_x0000_t13" style="position:absolute;margin-left:355.9pt;margin-top:41.55pt;width:35.35pt;height:8.65pt;z-index:251858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i6PbAIAAP4EAAAOAAAAZHJzL2Uyb0RvYy54bWysVMFu2zAMvQ/YPwi6r04yZ2uNOkXQIsOA&#10;oC3aDj0zsmQbkyWNUuJ0Xz9Kdtq022EYloNAihT5+PLo84t9p9lOom+tKfn0ZMKZNMJWralL/u1h&#10;9eGUMx/AVKCtkSV/kp5fLN6/O+9dIWe2sbqSyKiI8UXvSt6E4Ios86KRHfgT66ShoLLYQSAX66xC&#10;6Kl6p7PZZPIp6y1WDq2Q3tPt1RDki1RfKSnCjVJeBqZLTthCOjGdm3hmi3MoagTXtGKEAf+AooPW&#10;UNPnUlcQgG2x/a1U1wq03qpwImyXWaVaIdMMNM108maa+wacTLMQOd490+T/X1lxvbtF1lYl/zjN&#10;OTPQ0Z9019ZNYEtE27N4TST1zheUe+9uMY7p3dqK754C2atIdPyYs1fYxVwaku0T40/PjMt9YIIu&#10;8/z0LJ9zJig0nZydzuexWQbF4bFDH75I27FolBwjsgQssQ27tQ/Dg0NiQmd1W61arZOD9eZSI9sB&#10;SWC1mtBv7OGP07Rhfcln85zCTABJUWkIZHaOyPGm5gx0TRoXAVPvV6/93zWJIK/ANwOYVGHEok3E&#10;KpNix5leuIzWxlZP9E+hHSTsnVi1VG0NPtwCkmYJNu1huKFDaUuz2NHirLH480/3MZ+kRFHOetoB&#10;mvPHFlBypr8aEtnZNM/j0iQnn3+ekYPHkc1xxGy7S0scT2njnUhmzA/6YCq03SOt6zJ2pRAYQb0H&#10;RkfnMgy7SQsv5HKZ0mhRHIS1uXciFo88RR4f9o+AbtRFIEFd28O+QPFGGENufGnschusapNqXngd&#10;dUxLltQ3fhDiFh/7Kevls7X4BQAA//8DAFBLAwQUAAYACAAAACEAWi9dJuAAAAAKAQAADwAAAGRy&#10;cy9kb3ducmV2LnhtbEyPQU7DMBBF90jcwRokdtROgTaEOFUBQVdEouUAbjwkUeNxiJ02cHqGFSxH&#10;/+n/N/lqcp044hBaTxqSmQKBVHnbUq3hffd8lYII0ZA1nSfU8IUBVsX5WW4y60/0hsdtrAWXUMiM&#10;hibGPpMyVA06E2a+R+Lsww/ORD6HWtrBnLjcdXKu1EI60xIvNKbHxwarw3Z0Gg5lGdbl7vX7YfRP&#10;5UbdLdL65VPry4tpfQ8i4hT/YPjVZ3Uo2GnvR7JBdBqWScLqUUN6nYBgYJnOb0HsmVTqBmSRy/8v&#10;FD8AAAD//wMAUEsBAi0AFAAGAAgAAAAhALaDOJL+AAAA4QEAABMAAAAAAAAAAAAAAAAAAAAAAFtD&#10;b250ZW50X1R5cGVzXS54bWxQSwECLQAUAAYACAAAACEAOP0h/9YAAACUAQAACwAAAAAAAAAAAAAA&#10;AAAvAQAAX3JlbHMvLnJlbHNQSwECLQAUAAYACAAAACEAaiIuj2wCAAD+BAAADgAAAAAAAAAAAAAA&#10;AAAuAgAAZHJzL2Uyb0RvYy54bWxQSwECLQAUAAYACAAAACEAWi9dJuAAAAAKAQAADwAAAAAAAAAA&#10;AAAAAADGBAAAZHJzL2Rvd25yZXYueG1sUEsFBgAAAAAEAAQA8wAAANMFAAAAAA==&#10;" adj="18957" fillcolor="red" strokecolor="red" strokeweight="2pt">
            <v:path arrowok="t"/>
          </v:shape>
        </w:pict>
      </w:r>
      <w:r w:rsidR="003A6779">
        <w:rPr>
          <w:noProof/>
        </w:rPr>
        <w:drawing>
          <wp:inline distT="0" distB="0" distL="0" distR="0">
            <wp:extent cx="5581650" cy="1310005"/>
            <wp:effectExtent l="0" t="0" r="0" b="4445"/>
            <wp:docPr id="11"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81650" cy="1310005"/>
                    </a:xfrm>
                    <a:prstGeom prst="rect">
                      <a:avLst/>
                    </a:prstGeom>
                    <a:noFill/>
                    <a:ln>
                      <a:noFill/>
                    </a:ln>
                  </pic:spPr>
                </pic:pic>
              </a:graphicData>
            </a:graphic>
          </wp:inline>
        </w:drawing>
      </w:r>
    </w:p>
    <w:p w:rsidR="0057012D" w:rsidRDefault="0057012D" w:rsidP="0057012D">
      <w:pPr>
        <w:keepNext/>
      </w:pPr>
    </w:p>
    <w:p w:rsidR="0057012D" w:rsidRDefault="00191C65" w:rsidP="00232EE6">
      <w:pPr>
        <w:pStyle w:val="Heading2"/>
      </w:pPr>
      <w:bookmarkStart w:id="68" w:name="_Toc340485631"/>
      <w:r w:rsidRPr="00191C65">
        <w:rPr>
          <w:noProof/>
        </w:rPr>
        <w:pict>
          <v:roundrect id="Rounded Rectangle 7" o:spid="_x0000_s1076" style="position:absolute;left:0;text-align:left;margin-left:4.8pt;margin-top:37.65pt;width:433.6pt;height:50.65pt;z-index:2518625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kXTgIAAI4EAAAOAAAAZHJzL2Uyb0RvYy54bWysVFFv0zAQfkfiP1h+Z0m6pqNR02ntGEIa&#10;MG3wA1zbaQyObc5u0/HrOTtp6eAN0QfLl7v77r77fF1cHzpN9hK8sqamxUVOiTTcCmW2Nf365e7N&#10;W0p8YEYwbY2s6bP09Hr5+tWid5Wc2NZqIYEgiPFV72rahuCqLPO8lR3zF9ZJg87GQscCmrDNBLAe&#10;0TudTfJ8lvUWhAPLpff49XZw0mXCbxrJw+em8TIQXVPsLaQT0rmJZ7ZcsGoLzLWKj22wf+iiY8pg&#10;0RPULQuM7ED9BdUpDtbbJlxw22W2aRSXiQOyKfI/2Dy1zMnEBYfj3WlM/v/B8k/7ByBK1HR+WVBi&#10;WIciPdqdEVKQRxwfM1styVUcVO98hfFP7gEiVe/uLf/uibHrFqPkDYDtW8kEtlfE+OxFQjQ8ppJN&#10;/9EKrMJ2waaZHRroIiBOgxySNM8naeQhEI4fyzKfXU1QQY6+2fRyUpapBKuO2Q58eC9tR+KlphA5&#10;RAKpBNvf+5D0ESNHJr5R0nQa1d4zTYrZbJZIZqwag/F2xEx0rVbiTmmdDNhu1hoIpuLkVqtVOR/q&#10;aNey4WsxKafzsUc/hONIcGznONqQvqYYmecp/4VzzBrg1nn8HfHOMRLT9I7j8N8Zke6BKT3csaY2&#10;oxpRgEHIjRXPKAbYYSVwhfHSWvhJSY/rUFP/Y8dAUqI/GBR0XkyncX+SMS2TFHDu2Zx7mOEIVVMe&#10;gJLBWIdh63YO1LbFWkUibOwNPoNGheN7Gfoa28VHn2Y2LmjcqnM7Rf3+G1n+AgAA//8DAFBLAwQU&#10;AAYACAAAACEAiyRZDd0AAAAIAQAADwAAAGRycy9kb3ducmV2LnhtbEyPMU/DMBCFdyT+g3VIbNSB&#10;qkkb4lQFlIWtgaWbGx9O1PgcxW4a+PUcEx1P79O77xXb2fViwjF0nhQ8LhIQSI03HVkFnx/VwxpE&#10;iJqM7j2hgm8MsC1vbwqdG3+hPU51tIJLKORaQRvjkEsZmhadDgs/IHH25UenI5+jlWbUFy53vXxK&#10;klQ63RF/aPWAry02p/rsFOxOdlm/vLtNY6a9XVH1Vh0OP0rd3827ZxAR5/gPw58+q0PJTkd/JhNE&#10;r2CTMqggWy1BcLzOUl5yZC5LU5BlIa8HlL8AAAD//wMAUEsBAi0AFAAGAAgAAAAhALaDOJL+AAAA&#10;4QEAABMAAAAAAAAAAAAAAAAAAAAAAFtDb250ZW50X1R5cGVzXS54bWxQSwECLQAUAAYACAAAACEA&#10;OP0h/9YAAACUAQAACwAAAAAAAAAAAAAAAAAvAQAAX3JlbHMvLnJlbHNQSwECLQAUAAYACAAAACEA&#10;BF6JF04CAACOBAAADgAAAAAAAAAAAAAAAAAuAgAAZHJzL2Uyb0RvYy54bWxQSwECLQAUAAYACAAA&#10;ACEAiyRZDd0AAAAIAQAADwAAAAAAAAAAAAAAAACoBAAAZHJzL2Rvd25yZXYueG1sUEsFBgAAAAAE&#10;AAQA8wAAALIFAAAAAA==&#10;" fillcolor="#9bbb59" strokecolor="#c00000" strokeweight="2pt">
            <v:fill opacity="8224f"/>
          </v:roundrect>
        </w:pict>
      </w:r>
      <w:bookmarkStart w:id="69" w:name="_Toc411241734"/>
      <w:r w:rsidR="00121AF4">
        <w:t>16.6</w:t>
      </w:r>
      <w:r w:rsidR="0057012D">
        <w:t>Community Forum</w:t>
      </w:r>
      <w:bookmarkEnd w:id="68"/>
      <w:bookmarkEnd w:id="69"/>
    </w:p>
    <w:p w:rsidR="00496358" w:rsidRPr="00496358" w:rsidRDefault="00496358" w:rsidP="00496358"/>
    <w:p w:rsidR="0057012D" w:rsidRPr="004B1811" w:rsidRDefault="0057012D" w:rsidP="0057012D">
      <w:pPr>
        <w:jc w:val="center"/>
        <w:rPr>
          <w:b/>
          <w:color w:val="0033CC"/>
        </w:rPr>
      </w:pPr>
      <w:r w:rsidRPr="004B1811">
        <w:rPr>
          <w:b/>
          <w:color w:val="0033CC"/>
        </w:rPr>
        <w:t xml:space="preserve">The Community Forum is a group for </w:t>
      </w:r>
      <w:r w:rsidR="00121AF4">
        <w:rPr>
          <w:b/>
          <w:color w:val="0033CC"/>
        </w:rPr>
        <w:t>Evariant Platform</w:t>
      </w:r>
      <w:r w:rsidRPr="004B1811">
        <w:rPr>
          <w:b/>
          <w:color w:val="0033CC"/>
        </w:rPr>
        <w:t xml:space="preserve"> users to discuss best </w:t>
      </w:r>
      <w:r w:rsidR="00496358">
        <w:rPr>
          <w:b/>
          <w:color w:val="0033CC"/>
        </w:rPr>
        <w:br/>
      </w:r>
      <w:r w:rsidRPr="004B1811">
        <w:rPr>
          <w:b/>
          <w:color w:val="0033CC"/>
        </w:rPr>
        <w:t xml:space="preserve">practices, tips &amp; tricks, marketing strategies and the </w:t>
      </w:r>
      <w:r w:rsidR="00121AF4">
        <w:rPr>
          <w:b/>
          <w:color w:val="0033CC"/>
        </w:rPr>
        <w:t>Evariant</w:t>
      </w:r>
      <w:r w:rsidRPr="004B1811">
        <w:rPr>
          <w:b/>
          <w:color w:val="0033CC"/>
        </w:rPr>
        <w:t xml:space="preserve"> platform</w:t>
      </w:r>
    </w:p>
    <w:p w:rsidR="0057012D" w:rsidRPr="00317577" w:rsidRDefault="0057012D" w:rsidP="0057012D"/>
    <w:p w:rsidR="0057012D" w:rsidRDefault="0057012D" w:rsidP="0057012D">
      <w:pPr>
        <w:jc w:val="center"/>
        <w:rPr>
          <w:rFonts w:cs="Arial"/>
          <w:color w:val="FF0000"/>
          <w:sz w:val="20"/>
          <w:szCs w:val="20"/>
        </w:rPr>
      </w:pPr>
      <w:r>
        <w:rPr>
          <w:rFonts w:cs="Arial"/>
          <w:color w:val="FF0000"/>
          <w:sz w:val="20"/>
          <w:szCs w:val="20"/>
        </w:rPr>
        <w:t>***</w:t>
      </w:r>
      <w:r w:rsidRPr="00C21E2F">
        <w:rPr>
          <w:rFonts w:cs="Arial"/>
          <w:color w:val="FF0000"/>
          <w:sz w:val="20"/>
          <w:szCs w:val="20"/>
        </w:rPr>
        <w:t>This is a public meeting place for open discussion and participation</w:t>
      </w:r>
      <w:r>
        <w:rPr>
          <w:rFonts w:cs="Arial"/>
          <w:color w:val="FF0000"/>
          <w:sz w:val="20"/>
          <w:szCs w:val="20"/>
        </w:rPr>
        <w:t xml:space="preserve"> for select </w:t>
      </w:r>
      <w:r w:rsidR="00121AF4">
        <w:rPr>
          <w:rFonts w:cs="Arial"/>
          <w:color w:val="FF0000"/>
          <w:sz w:val="20"/>
          <w:szCs w:val="20"/>
        </w:rPr>
        <w:t>EvariantPlatform</w:t>
      </w:r>
      <w:r>
        <w:rPr>
          <w:rFonts w:cs="Arial"/>
          <w:color w:val="FF0000"/>
          <w:sz w:val="20"/>
          <w:szCs w:val="20"/>
        </w:rPr>
        <w:t xml:space="preserve"> users***</w:t>
      </w:r>
    </w:p>
    <w:p w:rsidR="0057012D" w:rsidRDefault="0057012D" w:rsidP="0057012D"/>
    <w:p w:rsidR="0057012D" w:rsidRDefault="0057012D" w:rsidP="0057012D">
      <w:pPr>
        <w:rPr>
          <w:rFonts w:ascii="Gotham Light" w:hAnsi="Gotham Light"/>
          <w:noProof/>
        </w:rPr>
      </w:pPr>
      <w:r w:rsidRPr="00496358">
        <w:rPr>
          <w:rFonts w:ascii="Gotham Light" w:hAnsi="Gotham Light"/>
        </w:rPr>
        <w:lastRenderedPageBreak/>
        <w:t xml:space="preserve">To access the Community Forum from the Home page, click the Community Forum Image </w:t>
      </w:r>
      <w:r w:rsidRPr="00496358">
        <w:rPr>
          <w:rFonts w:ascii="Gotham Light" w:hAnsi="Gotham Light"/>
          <w:b/>
          <w:color w:val="FF0000"/>
        </w:rPr>
        <w:t xml:space="preserve">(1) </w:t>
      </w:r>
      <w:r w:rsidRPr="00496358">
        <w:rPr>
          <w:rFonts w:ascii="Gotham Light" w:hAnsi="Gotham Light"/>
        </w:rPr>
        <w:t>in the center of the home screen or you may access the Community F</w:t>
      </w:r>
      <w:r w:rsidRPr="00496358">
        <w:rPr>
          <w:rFonts w:ascii="Gotham Light" w:hAnsi="Gotham Light"/>
        </w:rPr>
        <w:t>o</w:t>
      </w:r>
      <w:r w:rsidRPr="00496358">
        <w:rPr>
          <w:rFonts w:ascii="Gotham Light" w:hAnsi="Gotham Light"/>
        </w:rPr>
        <w:t xml:space="preserve">rum tab </w:t>
      </w:r>
      <w:r w:rsidRPr="00496358">
        <w:rPr>
          <w:rFonts w:ascii="Gotham Light" w:hAnsi="Gotham Light"/>
          <w:b/>
          <w:color w:val="FF0000"/>
        </w:rPr>
        <w:t xml:space="preserve">(2) </w:t>
      </w:r>
      <w:r w:rsidRPr="00496358">
        <w:rPr>
          <w:rFonts w:ascii="Gotham Light" w:hAnsi="Gotham Light"/>
        </w:rPr>
        <w:t>at the top of the screen.</w:t>
      </w:r>
    </w:p>
    <w:p w:rsidR="00121AF4" w:rsidRPr="00496358" w:rsidRDefault="00121AF4" w:rsidP="0057012D">
      <w:pPr>
        <w:rPr>
          <w:rFonts w:ascii="Gotham Light" w:hAnsi="Gotham Light"/>
        </w:rPr>
      </w:pPr>
    </w:p>
    <w:p w:rsidR="00121AF4" w:rsidRPr="00121AF4" w:rsidRDefault="00121AF4" w:rsidP="00121AF4">
      <w:pPr>
        <w:pStyle w:val="Titles"/>
        <w:rPr>
          <w:rStyle w:val="Heading1Char"/>
          <w:rFonts w:ascii="Calibri Light" w:hAnsi="Calibri Light"/>
          <w:b/>
          <w:color w:val="F7A209"/>
        </w:rPr>
      </w:pPr>
      <w:bookmarkStart w:id="70" w:name="_Toc340485632"/>
      <w:bookmarkStart w:id="71" w:name="_Toc411241735"/>
      <w:r w:rsidRPr="00121AF4">
        <w:rPr>
          <w:rStyle w:val="Heading1Char"/>
          <w:rFonts w:ascii="Calibri Light" w:hAnsi="Calibri Light"/>
          <w:b/>
          <w:color w:val="F7A209"/>
        </w:rPr>
        <w:t>Using the Community Forum</w:t>
      </w:r>
      <w:bookmarkEnd w:id="70"/>
      <w:bookmarkEnd w:id="71"/>
      <w:r w:rsidRPr="00121AF4">
        <w:rPr>
          <w:rStyle w:val="Heading1Char"/>
          <w:rFonts w:ascii="Calibri Light" w:hAnsi="Calibri Light"/>
          <w:b/>
          <w:color w:val="F7A209"/>
        </w:rPr>
        <w:br/>
      </w:r>
    </w:p>
    <w:p w:rsidR="0057012D" w:rsidRPr="00121AF4" w:rsidRDefault="0057012D" w:rsidP="00121AF4">
      <w:pPr>
        <w:rPr>
          <w:rFonts w:ascii="Gotham Light" w:hAnsi="Gotham Light"/>
        </w:rPr>
      </w:pPr>
      <w:r w:rsidRPr="00121AF4">
        <w:rPr>
          <w:rFonts w:ascii="Gotham Light" w:hAnsi="Gotham Light"/>
        </w:rPr>
        <w:t xml:space="preserve">There are three main tasks that you can perform inside the Community Forum: </w:t>
      </w:r>
      <w:r w:rsidR="00121AF4">
        <w:rPr>
          <w:rFonts w:ascii="Gotham Light" w:hAnsi="Gotham Light"/>
        </w:rPr>
        <w:br/>
      </w:r>
    </w:p>
    <w:p w:rsidR="0057012D" w:rsidRPr="00496358" w:rsidRDefault="0057012D" w:rsidP="00133E76">
      <w:pPr>
        <w:pStyle w:val="ListParagraph"/>
        <w:numPr>
          <w:ilvl w:val="0"/>
          <w:numId w:val="44"/>
        </w:numPr>
        <w:spacing w:line="276" w:lineRule="auto"/>
        <w:rPr>
          <w:rFonts w:ascii="Gotham Light" w:hAnsi="Gotham Light"/>
        </w:rPr>
      </w:pPr>
      <w:r w:rsidRPr="00496358">
        <w:rPr>
          <w:rFonts w:ascii="Gotham Light" w:hAnsi="Gotham Light"/>
        </w:rPr>
        <w:t>Post an Idea</w:t>
      </w:r>
    </w:p>
    <w:p w:rsidR="0057012D" w:rsidRPr="00496358" w:rsidRDefault="0057012D" w:rsidP="00133E76">
      <w:pPr>
        <w:pStyle w:val="ListParagraph"/>
        <w:numPr>
          <w:ilvl w:val="0"/>
          <w:numId w:val="44"/>
        </w:numPr>
        <w:spacing w:line="276" w:lineRule="auto"/>
        <w:rPr>
          <w:rFonts w:ascii="Gotham Light" w:hAnsi="Gotham Light"/>
        </w:rPr>
      </w:pPr>
      <w:r w:rsidRPr="00496358">
        <w:rPr>
          <w:rFonts w:ascii="Gotham Light" w:hAnsi="Gotham Light"/>
        </w:rPr>
        <w:t>Navigate/Search</w:t>
      </w:r>
    </w:p>
    <w:p w:rsidR="0057012D" w:rsidRPr="00496358" w:rsidRDefault="0057012D" w:rsidP="00133E76">
      <w:pPr>
        <w:pStyle w:val="ListParagraph"/>
        <w:numPr>
          <w:ilvl w:val="0"/>
          <w:numId w:val="44"/>
        </w:numPr>
        <w:spacing w:line="276" w:lineRule="auto"/>
        <w:rPr>
          <w:rFonts w:ascii="Gotham Light" w:hAnsi="Gotham Light"/>
        </w:rPr>
      </w:pPr>
      <w:r w:rsidRPr="00496358">
        <w:rPr>
          <w:rFonts w:ascii="Gotham Light" w:hAnsi="Gotham Light"/>
        </w:rPr>
        <w:t>Vote/Add Comments to existing posts</w:t>
      </w:r>
    </w:p>
    <w:p w:rsidR="0057012D" w:rsidRDefault="0057012D" w:rsidP="0057012D"/>
    <w:p w:rsidR="0057012D" w:rsidRPr="00D339DD" w:rsidRDefault="00191C65" w:rsidP="00496358">
      <w:pPr>
        <w:rPr>
          <w:b/>
        </w:rPr>
      </w:pPr>
      <w:r w:rsidRPr="00191C65">
        <w:rPr>
          <w:noProof/>
        </w:rPr>
        <w:pict>
          <v:oval id="Oval 62" o:spid="_x0000_s1075" style="position:absolute;margin-left:-2.4pt;margin-top:24.25pt;width:50pt;height:18pt;z-index:251848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MQYgIAAMoEAAAOAAAAZHJzL2Uyb0RvYy54bWysVE1v2zAMvQ/YfxB0X52kadYadYqgRYYB&#10;QRugLXpmZDkWJomapMTpfv0o2enHutOwi0CK1CP5/OjLq4PRbC99UGgrPj4ZcSatwFrZbcUfH5Zf&#10;zjkLEWwNGq2s+LMM/Gr++dNl50o5wRZ1LT0jEBvKzlW8jdGVRRFEKw2EE3TSUrBBbyCS67dF7aEj&#10;dKOLyWg0Kzr0tfMoZAh0e9MH+TzjN40U8a5pgoxMV5x6i/n0+dyks5hfQrn14FolhjbgH7owoCwV&#10;fYG6gQhs59UHKKOEx4BNPBFoCmwaJWSegaYZj/6Y5r4FJ/MsRE5wLzSF/wcrbvdrz1Rd8YtT4seC&#10;oY90twfNZpNETudCSTn3bu3TeMGtUPwIFCjeRZIThpxD403KpeHYITP9/MK0PEQm6HJ2ejYaUT1B&#10;ocnkfEZ2woTy+Nj5EL9JNCwZFZdaKxcSF1DCfhVin33MStcWl0pruodSW9YR7tk0lwCSVaMhUjXj&#10;aNBgt5yB3pJeRfQZMqBWdXqeXge/3Vxrz4iEii+X1OexuXdpqfYNhLbPy6FhBm0TjMzqG1p95SdZ&#10;G6yfiXWPvRyDE0tFaCsIcQ2e9EfM0E7FOzoajTQLDhZnLfpff7tP+SQLinLWkZ5pzp878JIz/d2S&#10;YC7G02lagOxMz75OyPFvI5u3Ebsz10jjj2l7nchmyo/6aDYezROt3iJVpRBYQbV7RgfnOvZ7Rssr&#10;5GKR00j0DuLK3juRwBNPiceHwxN4N3zrSCK5xaP2P3zvPje9tLjYRWxUFsMrr4M2aWGyooblThv5&#10;1s9Zr7+g+W8AAAD//wMAUEsDBBQABgAIAAAAIQDg0LUL3gAAAAcBAAAPAAAAZHJzL2Rvd25yZXYu&#10;eG1sTM7LbsIwEAXQfSX+wZpK3YFTSFBIM0Goj22l8lDbnRMPSUQ8jmID4e/rrtrl6I7uPfl6NJ24&#10;0OBaywiPswgEcWV1yzXCfvc2TUE4r1irzjIh3MjBupjc5SrT9sofdNn6WoQSdplCaLzvMyld1ZBR&#10;bmZ74pAd7WCUD+dQSz2oayg3nZxH0VIa1XJYaFRPzw1Vp+3ZILDd2cX76+K4vH2eXsxhFX+X7Rfi&#10;w/24eQLhafR/z/DLD3Qogqm0Z9ZOdAjTOMg9QpwmIEK+SuYgSoQ0TkAWufzvL34AAAD//wMAUEsB&#10;Ai0AFAAGAAgAAAAhALaDOJL+AAAA4QEAABMAAAAAAAAAAAAAAAAAAAAAAFtDb250ZW50X1R5cGVz&#10;XS54bWxQSwECLQAUAAYACAAAACEAOP0h/9YAAACUAQAACwAAAAAAAAAAAAAAAAAvAQAAX3JlbHMv&#10;LnJlbHNQSwECLQAUAAYACAAAACEAWH8jEGICAADKBAAADgAAAAAAAAAAAAAAAAAuAgAAZHJzL2Uy&#10;b0RvYy54bWxQSwECLQAUAAYACAAAACEA4NC1C94AAAAHAQAADwAAAAAAAAAAAAAAAAC8BAAAZHJz&#10;L2Rvd25yZXYueG1sUEsFBgAAAAAEAAQA8wAAAMcFAAAAAA==&#10;" filled="f" strokecolor="red" strokeweight="2pt">
            <v:path arrowok="t"/>
          </v:oval>
        </w:pict>
      </w:r>
      <w:r w:rsidRPr="00191C65">
        <w:rPr>
          <w:noProof/>
        </w:rPr>
        <w:pict>
          <v:oval id="Oval 63" o:spid="_x0000_s1074" style="position:absolute;margin-left:148.5pt;margin-top:51.25pt;width:56.25pt;height:38.05pt;z-index:2518492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ZrZQIAAMoEAAAOAAAAZHJzL2Uyb0RvYy54bWysVNtu2zAMfR+wfxD0vjrXXow6RdAiw4Cg&#10;LdAOfWZkKRYmi5qkxOm+fpTs9LLuaZgfBFI8osijQ19eHVrD9tIHjbbi45MRZ9IKrLXdVvz74+rL&#10;OWchgq3BoJUVf5aBXy0+f7rsXCkn2KCppWeUxIaycxVvYnRlUQTRyBbCCTppKajQtxDJ9dui9tBR&#10;9tYUk9HotOjQ186jkCHQ7k0f5IucXykp4p1SQUZmKk61xbz6vG7SWiwuodx6cI0WQxnwD1W0oC1d&#10;+pLqBiKwndcfUrVaeAyo4onAtkCltJC5B+pmPPqjm4cGnMy9EDnBvdAU/l9acbu/90zXFb+Y0FNZ&#10;aOmR7vZg2Ok0kdO5UBLmwd371F5waxQ/AgWKd5HkhAFzUL5NWGqOHTLTzy9My0NkgjbPxrPp2Zwz&#10;QaHZ+XQynafLCiiPh50P8avEliWj4tIY7ULiAkrYr0Ps0UdU2ra40sbQPpTGsq7ik/lsRE8ugGSl&#10;DEQyW0eNBrvlDMyW9CqizykDGl2n4+l08NvNtfGMSKj4ajWibyjuHSzdfQOh6XE5NMCMTWlkVt9Q&#10;6is/ydpg/Uyse+zlGJxYacq2hhDvwZP+qGyaqXhHizJIveBgcdag//W3/YQnWVCUs470TH3+3IGX&#10;nJlvlgRzMZ7N0gBkZzY/m5Dj30Y2byN2114jtT+m6XUimwkfzdFUHtsnGr1lupVCYAXd3TM6ONex&#10;nzMaXiGXywwj0TuIa/vgREqeeEo8Ph6ewLvhrSOJ5BaP2v/w3j02nbS43EVUOovhlddBmzQwWVHD&#10;cKeJfOtn1OsvaPEbAAD//wMAUEsDBBQABgAIAAAAIQD75nte4AAAAAsBAAAPAAAAZHJzL2Rvd25y&#10;ZXYueG1sTI/NTsMwEITvSLyDtUjcqE1a0ibEqRA/VyRaEHBz4m0SNV5Hsdumb89ygtvuzmj2m2I9&#10;uV4ccQydJw23MwUCqfa2o0bD+/blZgUiREPW9J5QwxkDrMvLi8Lk1p/oDY+b2AgOoZAbDW2MQy5l&#10;qFt0Jsz8gMTazo/ORF7HRtrRnDjc9TJRKpXOdMQfWjPgY4v1fnNwGshv/fz1eb5Lz5/7J/eRLb6r&#10;7kvr66vp4R5ExCn+meEXn9GhZKbKH8gG0WtIsiV3iSyo5A4EOxYq46Hiy3KVgiwL+b9D+QMAAP//&#10;AwBQSwECLQAUAAYACAAAACEAtoM4kv4AAADhAQAAEwAAAAAAAAAAAAAAAAAAAAAAW0NvbnRlbnRf&#10;VHlwZXNdLnhtbFBLAQItABQABgAIAAAAIQA4/SH/1gAAAJQBAAALAAAAAAAAAAAAAAAAAC8BAABf&#10;cmVscy8ucmVsc1BLAQItABQABgAIAAAAIQBJQmZrZQIAAMoEAAAOAAAAAAAAAAAAAAAAAC4CAABk&#10;cnMvZTJvRG9jLnhtbFBLAQItABQABgAIAAAAIQD75nte4AAAAAsBAAAPAAAAAAAAAAAAAAAAAL8E&#10;AABkcnMvZG93bnJldi54bWxQSwUGAAAAAAQABADzAAAAzAUAAAAA&#10;" filled="f" strokecolor="red" strokeweight="2pt">
            <v:path arrowok="t"/>
          </v:oval>
        </w:pict>
      </w:r>
      <w:r w:rsidR="003A6779">
        <w:rPr>
          <w:noProof/>
        </w:rPr>
        <w:drawing>
          <wp:inline distT="0" distB="0" distL="0" distR="0">
            <wp:extent cx="4025900" cy="1910715"/>
            <wp:effectExtent l="0" t="0" r="0" b="0"/>
            <wp:docPr id="1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25900" cy="1910715"/>
                    </a:xfrm>
                    <a:prstGeom prst="rect">
                      <a:avLst/>
                    </a:prstGeom>
                    <a:noFill/>
                    <a:ln>
                      <a:noFill/>
                    </a:ln>
                  </pic:spPr>
                </pic:pic>
              </a:graphicData>
            </a:graphic>
          </wp:inline>
        </w:drawing>
      </w:r>
      <w:r w:rsidR="00496358">
        <w:rPr>
          <w:noProof/>
        </w:rPr>
        <w:br/>
      </w:r>
      <w:r w:rsidR="00496358">
        <w:rPr>
          <w:noProof/>
        </w:rPr>
        <w:br/>
      </w:r>
      <w:r w:rsidR="0057012D" w:rsidRPr="00D339DD">
        <w:rPr>
          <w:b/>
        </w:rPr>
        <w:t xml:space="preserve">1 Post an Idea </w:t>
      </w:r>
    </w:p>
    <w:p w:rsidR="0057012D" w:rsidRPr="00D339DD" w:rsidRDefault="0057012D" w:rsidP="0057012D">
      <w:pPr>
        <w:ind w:firstLine="720"/>
        <w:rPr>
          <w:b/>
          <w:color w:val="FF0000"/>
        </w:rPr>
      </w:pPr>
      <w:r w:rsidRPr="00D339DD">
        <w:rPr>
          <w:b/>
          <w:color w:val="FF0000"/>
        </w:rPr>
        <w:t xml:space="preserve">(1) </w:t>
      </w:r>
      <w:r>
        <w:t xml:space="preserve">First, choose the Community Forum you would like to post to </w:t>
      </w:r>
    </w:p>
    <w:p w:rsidR="0057012D" w:rsidRPr="00D339DD" w:rsidRDefault="0057012D" w:rsidP="0057012D">
      <w:pPr>
        <w:ind w:left="720"/>
        <w:rPr>
          <w:b/>
          <w:color w:val="33CC33"/>
        </w:rPr>
      </w:pPr>
      <w:r w:rsidRPr="00D339DD">
        <w:rPr>
          <w:b/>
          <w:color w:val="33CC33"/>
        </w:rPr>
        <w:t xml:space="preserve">(2) </w:t>
      </w:r>
      <w:r>
        <w:t>Then Post by using either the ‘</w:t>
      </w:r>
      <w:r w:rsidRPr="00761959">
        <w:rPr>
          <w:b/>
        </w:rPr>
        <w:t>Create New’</w:t>
      </w:r>
      <w:r>
        <w:t xml:space="preserve"> drop button on the left navigation pane or by clicking on the ‘</w:t>
      </w:r>
      <w:r w:rsidRPr="00761959">
        <w:rPr>
          <w:b/>
        </w:rPr>
        <w:t>Post Community Forum’</w:t>
      </w:r>
      <w:r>
        <w:t xml:space="preserve"> icon in the center of the screen </w:t>
      </w:r>
    </w:p>
    <w:p w:rsidR="0057012D" w:rsidRDefault="0057012D" w:rsidP="0057012D">
      <w:pPr>
        <w:ind w:firstLine="720"/>
      </w:pPr>
      <w:r w:rsidRPr="00D339DD">
        <w:rPr>
          <w:b/>
          <w:color w:val="FF0000"/>
        </w:rPr>
        <w:t>(3)</w:t>
      </w:r>
      <w:r w:rsidRPr="0052724F">
        <w:t xml:space="preserve">Enter in your Post </w:t>
      </w:r>
      <w:r w:rsidRPr="00D339DD">
        <w:rPr>
          <w:u w:val="single"/>
        </w:rPr>
        <w:t>Title</w:t>
      </w:r>
      <w:r w:rsidRPr="0052724F">
        <w:t xml:space="preserve"> and your </w:t>
      </w:r>
      <w:r w:rsidRPr="00D339DD">
        <w:rPr>
          <w:u w:val="single"/>
        </w:rPr>
        <w:t>Description</w:t>
      </w:r>
      <w:r w:rsidRPr="0052724F">
        <w:t xml:space="preserve"> in the appropriate fields</w:t>
      </w:r>
    </w:p>
    <w:p w:rsidR="0057012D" w:rsidRDefault="0057012D" w:rsidP="0057012D">
      <w:pPr>
        <w:spacing w:after="120"/>
        <w:ind w:firstLine="720"/>
      </w:pPr>
      <w:r w:rsidRPr="00D339DD">
        <w:rPr>
          <w:b/>
          <w:color w:val="33CC33"/>
        </w:rPr>
        <w:t>(4)</w:t>
      </w:r>
      <w:r>
        <w:t xml:space="preserve">Chose a relevant Category, at the bottom of the window, to assign to your Post </w:t>
      </w:r>
    </w:p>
    <w:p w:rsidR="0057012D" w:rsidRDefault="0057012D" w:rsidP="0057012D">
      <w:pPr>
        <w:ind w:firstLine="720"/>
      </w:pPr>
      <w:r>
        <w:t xml:space="preserve">(5)  Lastly, click the </w:t>
      </w:r>
      <w:r w:rsidRPr="00761959">
        <w:rPr>
          <w:b/>
        </w:rPr>
        <w:t>Post</w:t>
      </w:r>
      <w:r>
        <w:t xml:space="preserve"> button</w:t>
      </w:r>
      <w:r w:rsidR="003A6779">
        <w:rPr>
          <w:noProof/>
        </w:rPr>
        <w:drawing>
          <wp:inline distT="0" distB="0" distL="0" distR="0">
            <wp:extent cx="327660" cy="109220"/>
            <wp:effectExtent l="0" t="0" r="0" b="5080"/>
            <wp:docPr id="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5000" t="20000" r="7813" b="27499"/>
                    <a:stretch>
                      <a:fillRect/>
                    </a:stretch>
                  </pic:blipFill>
                  <pic:spPr bwMode="auto">
                    <a:xfrm>
                      <a:off x="0" y="0"/>
                      <a:ext cx="327660" cy="109220"/>
                    </a:xfrm>
                    <a:prstGeom prst="rect">
                      <a:avLst/>
                    </a:prstGeom>
                    <a:noFill/>
                    <a:ln>
                      <a:noFill/>
                    </a:ln>
                  </pic:spPr>
                </pic:pic>
              </a:graphicData>
            </a:graphic>
          </wp:inline>
        </w:drawing>
      </w:r>
      <w:r>
        <w:t>, at either the top or bottom of the screen</w:t>
      </w:r>
    </w:p>
    <w:p w:rsidR="0057012D" w:rsidRPr="00033FB6" w:rsidRDefault="0057012D" w:rsidP="0057012D">
      <w:pPr>
        <w:rPr>
          <w:sz w:val="16"/>
          <w:szCs w:val="16"/>
        </w:rPr>
      </w:pPr>
    </w:p>
    <w:p w:rsidR="00496358" w:rsidRDefault="00496358" w:rsidP="0057012D">
      <w:pPr>
        <w:jc w:val="center"/>
        <w:rPr>
          <w:b/>
        </w:rPr>
      </w:pPr>
    </w:p>
    <w:p w:rsidR="00496358" w:rsidRDefault="00496358" w:rsidP="0057012D">
      <w:pPr>
        <w:jc w:val="center"/>
        <w:rPr>
          <w:b/>
        </w:rPr>
      </w:pPr>
    </w:p>
    <w:p w:rsidR="00496358" w:rsidRDefault="00496358" w:rsidP="0057012D">
      <w:pPr>
        <w:jc w:val="center"/>
        <w:rPr>
          <w:b/>
        </w:rPr>
      </w:pPr>
    </w:p>
    <w:p w:rsidR="0057012D" w:rsidRDefault="00191C65" w:rsidP="0057012D">
      <w:pPr>
        <w:jc w:val="center"/>
        <w:rPr>
          <w:b/>
        </w:rPr>
      </w:pPr>
      <w:r w:rsidRPr="00191C65">
        <w:rPr>
          <w:noProof/>
        </w:rPr>
        <w:pict>
          <v:group id="Group 44" o:spid="_x0000_s1046" style="position:absolute;left:0;text-align:left;margin-left:165.6pt;margin-top:55.45pt;width:41.4pt;height:24pt;z-index:251838976" coordsize="5257,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apumgMAAAQJAAAOAAAAZHJzL2Uyb0RvYy54bWzEVlFv2zgMfh9w/0Hw+9V24jSp0XQI0qUb&#10;ULTFZYc+M7JsCydLmqTU6X79UbKdpMltGDZglwdDFCmJ/PiRzPX7XSPICzOWKzmP0oskIkxSVXBZ&#10;zaO/P6/+nEXEOpAFCCXZPHplNnp/88e761bnbKRqJQpmCF4ibd7qeVQ7p/M4trRmDdgLpZlEZalM&#10;Aw5FU8WFgRZvb0Q8SpLLuFWm0EZRZi3u3nbK6CbcX5aMuseytMwRMY/QNxe+Jnw3/hvfXENeGdA1&#10;p70b8BNeNMAlPrq/6hYckK3hZ1c1nBplVekuqGpiVZacshADRpMmJ9HcGbXVIZYqbyu9hwmhPcHp&#10;p6+lDy9PhvACc5dMx9MsnU3GEZHQYK7C8yTLPEitrnK0vTN6rZ9MFyku7xX9x6I6PtV7uToY70rT&#10;+EMYMNkF9F/36LOdIxQ3J6PJdIY5oqgaJ9ks6bNDa0zh2Slaf/juuRjy7tHg2t6VViPP7AFK+2tQ&#10;rmvQLGTIenhOocwGKNfOAK9qRxbGqJYslZRITWXIKO3QDceX8skErG1ue5R9DKQUXH/EDAWGvYEw&#10;vZqlox6nAcfR7Gpy2eOYJpeXiKnP0IAH5NpYd8dUQ/xiHtnet71T3Tvwcm9dd3A44DMo1YoLgfuQ&#10;C0naeTSaZJgpQgGrtxTgcNlo5JOVVURAVNgWqDPBdasEL/xxf9qaarMUhrwAluZqleCv9/ONmX/7&#10;Fmzd2QWVN4PcARcfZEHcq0augse1Py+k17NQ/RiDF9TWMbOui5ZsxNb8Begfeu39LrjHAFtJJ2Br&#10;8PEEySj3zF0dcuzZeuZ1sOv2QegaOh/HyNx9KF2QAf69D0E6cg8ZOiTcrzaqeA08CPtIVl99v5O1&#10;k4G1j5gbkk49rN4DJLgv/l46ZmiAuCvSdDIKfDiv7/F0jNCc1ve3eckE0t766oL8G2R8w5QfJNT/&#10;yVoM9oScCOZJ+t1uswsNuavrAyMI8jG0TqvpimNZ3IN1T2BwXiGqOIPdI35KobAoVb+KSK3M1//a&#10;9/bY+1AbkRbnHxbsly0YFhHxSWJXvEqzDK91QcgmU/SGmGPN5lgjt81SYR2nOO01DUtv78SwLI1q&#10;nnFUL/yrqAJJ8e2uNfTC0nVzGYc9ZYtFMMMhqcHdy7WmQ//zDeHz7hmM7vuXw8b3oIZOfMaVztaT&#10;SKrF1qmSh652wLXPQCi0MCxw1IYS7f8W+Fl+LAf7w5+Xm38BAAD//wMAUEsDBBQABgAIAAAAIQBB&#10;bgnR4QAAAAsBAAAPAAAAZHJzL2Rvd25yZXYueG1sTI9Ba8JAEIXvhf6HZYTe6maNFo3ZiEjbkxTU&#10;QultTMYkmN0N2TWJ/77TU3uc9z7evJduRtOInjpfO6tBTSMQZHNX1LbU8Hl6e16C8AFtgY2zpOFO&#10;HjbZ40OKSeEGe6D+GErBIdYnqKEKoU2k9HlFBv3UtWTZu7jOYOCzK2XR4cDhppGzKHqRBmvLHyps&#10;aVdRfj3ejIb3AYdtrF77/fWyu3+fFh9fe0VaP03G7RpEoDH8wfBbn6tDxp3O7mYLLxoNcaxmjLKh&#10;ohUIJuZqzuvOrCyWK5BZKv9vyH4AAAD//wMAUEsBAi0AFAAGAAgAAAAhALaDOJL+AAAA4QEAABMA&#10;AAAAAAAAAAAAAAAAAAAAAFtDb250ZW50X1R5cGVzXS54bWxQSwECLQAUAAYACAAAACEAOP0h/9YA&#10;AACUAQAACwAAAAAAAAAAAAAAAAAvAQAAX3JlbHMvLnJlbHNQSwECLQAUAAYACAAAACEABxWqbpoD&#10;AAAECQAADgAAAAAAAAAAAAAAAAAuAgAAZHJzL2Uyb0RvYy54bWxQSwECLQAUAAYACAAAACEAQW4J&#10;0eEAAAALAQAADwAAAAAAAAAAAAAAAAD0BQAAZHJzL2Rvd25yZXYueG1sUEsFBgAAAAAEAAQA8wAA&#10;AAIHAAAAAA==&#10;">
            <v:shape id="Straight Arrow Connector 21" o:spid="_x0000_s1047" type="#_x0000_t32" style="position:absolute;top:1981;width:2895;height:106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HgckAAADjAAAADwAAAGRycy9kb3ducmV2LnhtbERPO0/DMBDekfofrENio3Yh9BHqVgip&#10;UumARMvAeI2PJDQ+B9tN0n+PkZAY73vfcj3YRnTkQ+1Yw2SsQBAXztRcang/bG7nIEJENtg4Jg0X&#10;CrBeja6WmBvX8xt1+1iKFMIhRw1VjG0uZSgqshjGriVO3KfzFmM6fSmNxz6F20beKTWVFmtODRW2&#10;9FxRcdqfrYbdbpFxd1avgT6+vl82hd/2l6PWN9fD0yOISEP8F/+5tybNV7P7WTaZP2Tw+1MCQK5+&#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f3B4HJAAAA4wAAAA8AAAAA&#10;AAAAAAAAAAAAoQIAAGRycy9kb3ducmV2LnhtbFBLBQYAAAAABAAEAPkAAACXAwAAAAA=&#10;" strokecolor="red" strokeweight="2pt">
              <v:stroke endarrow="open"/>
              <v:shadow on="t" color="black" opacity="24903f" origin=",.5" offset="0,.55556mm"/>
            </v:shape>
            <v:oval id="Oval 17" o:spid="_x0000_s1048" style="position:absolute;left:1524;width:3733;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xb38cA&#10;AADjAAAADwAAAGRycy9kb3ducmV2LnhtbERPX0vDMBB/F/Ydwgm+uWSbW0tdNoYg+CLo1D3fmrMp&#10;NpeSxK7u0y+C4OP9/t96O7pODBRi61nDbKpAENfetNxoeH97vC1BxIRssPNMGn4ownYzuVpjZfyJ&#10;X2nYp0bkEI4VarAp9ZWUsbbkME59T5y5Tx8cpnyGRpqApxzuOjlXaiUdtpwbLPb0YKn+2n87Dedi&#10;YYcQVx+H8vllPqhwTDUXWt9cj7t7EInG9C/+cz+ZPF8Vi+JuVi6X8PtTBkB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cW9/HAAAA4wAAAA8AAAAAAAAAAAAAAAAAmAIAAGRy&#10;cy9kb3ducmV2LnhtbFBLBQYAAAAABAAEAPUAAACMAwAAAAA=&#10;" fillcolor="red" strokecolor="red" strokeweight="2pt">
              <v:textbox>
                <w:txbxContent>
                  <w:p w:rsidR="0041132A" w:rsidRPr="00780F68" w:rsidRDefault="0041132A" w:rsidP="0057012D">
                    <w:pPr>
                      <w:jc w:val="center"/>
                      <w:rPr>
                        <w:b/>
                        <w:sz w:val="20"/>
                      </w:rPr>
                    </w:pPr>
                    <w:r w:rsidRPr="00780F68">
                      <w:rPr>
                        <w:b/>
                        <w:sz w:val="20"/>
                      </w:rPr>
                      <w:t>1</w:t>
                    </w:r>
                  </w:p>
                </w:txbxContent>
              </v:textbox>
            </v:oval>
          </v:group>
        </w:pict>
      </w:r>
    </w:p>
    <w:p w:rsidR="0057012D" w:rsidRDefault="00191C65" w:rsidP="0057012D">
      <w:pPr>
        <w:jc w:val="center"/>
        <w:rPr>
          <w:b/>
        </w:rPr>
      </w:pPr>
      <w:r w:rsidRPr="00191C65">
        <w:rPr>
          <w:noProof/>
        </w:rPr>
        <w:pict>
          <v:group id="Group 43" o:spid="_x0000_s1049" style="position:absolute;left:0;text-align:left;margin-left:74pt;margin-top:103.25pt;width:189.95pt;height:56.4pt;z-index:251837952;mso-width-relative:margin" coordsize="20650,7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oTHAAQAAOwLAAAOAAAAZHJzL2Uyb0RvYy54bWzsVttu4zYQfS/QfyD03tiS7Mg24iwcZ5MW&#10;CDZBvd080xR1QSmSJenI6dd3hpR8zTbFtujTvhAkh5fhmcMzc/Vh2wjywo2tlZxH8cUwIlwyldey&#10;nEe/fb77aRIR66jMqVCSz6NXbqMP1z/+cNXqGU9UpUTODYFDpJ21eh5VzunZYGBZxRtqL5TmEoyF&#10;Mg11MDTlIDe0hdMbMUiGw8tBq0yujWLcWpi9Dcbo2p9fFJy5x6Kw3BExj8A351vj2zW2g+srOisN&#10;1VXNOjfoN3jR0FrCpbujbqmjZGPqs6OamhllVeEumGoGqihqxv0b4DXx8OQ190ZttH9LOWtLvYMJ&#10;oD3B6ZuPZZ9engypc4jdMEuzUTwZTSMiaQOx8teTUYogtbqcwdp7o1f6yYSXQvdBsd8tmAendhyX&#10;+8XbwjS4CR5Mth791x36fOsIg8lkFCfp5TgiDGxZfJlMuvCwCmJ4to1VH/uNw8vxMIHoHm8c0Fm4&#10;1ju3c6bVwDS7B9P+OzBXFdXcx8giQCdgjsGrAObKGVqXlSMLY1RLlkpKIKcyJJ4GfP32pXwyHm07&#10;sx3O+AZSiFr/DDGKfO8L9t6DczpJpoCgB2WcpqOhR3MHCp1pY909Vw3BzjyynYM7z8IV9OXBOozw&#10;fgPeLNVdLQTM05mQpJ1H6SSGGwij8IkLQR10Gw20srKMCBUlqANzxnttlahz3I67rSnXS2HIC4Uf&#10;Or25uRl7POC6o2Xo4y21VVjnTeHvOlqLjzIn7lUDZSmCiwbYLySez70IwBtwoDaOm1WVt2QtNuZX&#10;Cv4BLuh3XiMGSdoNQCHG3gImo9xz7SofaCTtmdd4ApyB81ToigYf0zFOBle6R3q3dj740YF7QNM+&#10;6thbq/zVk8HPA2PxE/6f1AWyvUNd+HPwPvQKmP931D0lbJxMsgzJCT99NM7CORCr7kNnWZaMkExo&#10;nmSXQQi+U/c7dfs8/47qJj11H0FWSDw5oCmmr460hwrr1SFkmV44gXxplqZ9FurJ2c15cqajZLr7&#10;5H2OO9FVLkC7LaYIkIe3xfRI6f6hIAbVTVCl/iPV9bpW0ZwH/UL5eku/jpz9iiyfqy/q4LG+ue16&#10;6wuPJO7DEyQPBdeXCFazuxp0/4Fa90QN1GXwVKg13SM0hVCQdVTXi0ilzJ9vzeN6yPBgjUgLdR5k&#10;pD821PCIiF8k5P5pPEKpcX4QtIiYQ8v60CI3zVJBogJtBO98FzYbJ/puYVTzDCXpAm8FE5UM7g65&#10;rxssXag/oahlfLHwy6AY1NQ9yJVmfW5HaD9vn6nRXYJ2wMBPqmf+GZnCWgyiVIuNU0Xt0/Y+lXQR&#10;8JnEl0RQUvoc1JW/WLMejv36fZF+/RcAAAD//wMAUEsDBBQABgAIAAAAIQCsxYJF4gAAAAsBAAAP&#10;AAAAZHJzL2Rvd25yZXYueG1sTI9PS8NAFMTvgt9heYI3u/ljaptmU0pRT0WwFaS3bfKahGbfhuw2&#10;Sb+9z5MehxlmfpOtJ9OKAXvXWFIQzgIQSIUtG6oUfB3enhYgnNdU6tYSKrihg3V+f5fptLQjfeKw&#10;95XgEnKpVlB736VSuqJGo93MdkjsnW1vtGfZV7Ls9cjlppVREMyl0Q3xQq073NZYXPZXo+B91OMm&#10;Dl+H3eW8vR0Pycf3LkSlHh+mzQqEx8n/heEXn9EhZ6aTvVLpRMv6ecFfvIIomCcgOJFEL0sQJwVx&#10;uIxB5pn8/yH/AQAA//8DAFBLAQItABQABgAIAAAAIQC2gziS/gAAAOEBAAATAAAAAAAAAAAAAAAA&#10;AAAAAABbQ29udGVudF9UeXBlc10ueG1sUEsBAi0AFAAGAAgAAAAhADj9If/WAAAAlAEAAAsAAAAA&#10;AAAAAAAAAAAALwEAAF9yZWxzLy5yZWxzUEsBAi0AFAAGAAgAAAAhAElShMcABAAA7AsAAA4AAAAA&#10;AAAAAAAAAAAALgIAAGRycy9lMm9Eb2MueG1sUEsBAi0AFAAGAAgAAAAhAKzFgkXiAAAACwEAAA8A&#10;AAAAAAAAAAAAAAAAWgYAAGRycy9kb3ducmV2LnhtbFBLBQYAAAAABAAEAPMAAABpBwAAAAA=&#10;">
            <v:shape id="Straight Arrow Connector 19" o:spid="_x0000_s1050" type="#_x0000_t32" style="position:absolute;width:9829;height:5334;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i9cssAAADjAAAADwAAAGRycy9kb3ducmV2LnhtbESPQU/DMAyF70j8h8hI3FhSWLepLJsQ&#10;0hASHOhAO3uNaSsap2rCFv49PiBxtP383vvW2+wHdaIp9oEtFDMDirgJrufWwsf77mYFKiZkh0Ng&#10;svBDEbaby4s1Vi6cuabTPrVKTDhWaKFLaay0jk1HHuMsjMRy+wyTxyTj1Go34VnM/aBvjVlojz1L&#10;QocjPXbUfO2/vYXXo3vbHeq5f3oZTJEXTVnkurT2+io/3INKlNO/+O/72Ul9s7xbzotVKRTCJAvQ&#10;m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5Ji9cssAAADjAAAADwAA&#10;AAAAAAAAAAAAAAChAgAAZHJzL2Rvd25yZXYueG1sUEsFBgAAAAAEAAQA+QAAAJkDAAAAAA==&#10;" strokecolor="#9bbb59" strokeweight="3pt">
              <v:stroke endarrow="open"/>
              <v:shadow on="t" color="black" opacity="22937f" origin=",.5" offset="0,.63889mm"/>
            </v:shape>
            <v:shape id="_x0000_s1051" type="#_x0000_t32" style="position:absolute;left:12877;top:457;width:7773;height:487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hwE8gAAADjAAAADwAAAGRycy9kb3ducmV2LnhtbERPS0sDMRC+C/6HMII3m6x9bNk2LbUo&#10;6KWlj0tvw2bcXbuZLElsV3+9EQSP871nvuxtKy7kQ+NYQzZQIIhLZxquNBwPLw9TECEiG2wdk4Yv&#10;CrBc3N7MsTDuyju67GMlUgiHAjXUMXaFlKGsyWIYuI44ce/OW4zp9JU0Hq8p3LbyUamJtNhwaqix&#10;o3VN5Xn/aTWY580RP76fHJZBnd7azI+241zr+7t+NQMRqY//4j/3q0nzVT7MR9l0nMHvTwkAuf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IhwE8gAAADjAAAADwAAAAAA&#10;AAAAAAAAAAChAgAAZHJzL2Rvd25yZXYueG1sUEsFBgAAAAAEAAQA+QAAAJYDAAAAAA==&#10;" strokecolor="#9bbb59" strokeweight="3pt">
              <v:stroke endarrow="open"/>
              <v:shadow on="t" color="black" opacity="22937f" origin=",.5" offset="0,.63889mm"/>
            </v:shape>
            <v:oval id="Oval 18" o:spid="_x0000_s1052" style="position:absolute;left:9829;top:3733;width:3734;height:342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4McA&#10;AADjAAAADwAAAGRycy9kb3ducmV2LnhtbERPX0vDMBB/H/gdwgm+DJd2nV2py8YQZO5xm74fzdkU&#10;m0vXxLb79kYQfLzf/9vsJtuKgXrfOFaQLhIQxJXTDdcK3i+vjwUIH5A1to5JwY087LZ3sw2W2o18&#10;ouEcahFD2JeowITQlVL6ypBFv3AdceQ+XW8xxLOvpe5xjOG2lcskyaXFhmODwY5eDFVf52+rYDzO&#10;5+PHweFwyc11lRcZndJMqYf7af8MItAU/sV/7jcd5yfrbL1Ki6cl/P4UAZ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PvuDHAAAA4wAAAA8AAAAAAAAAAAAAAAAAmAIAAGRy&#10;cy9kb3ducmV2LnhtbFBLBQYAAAAABAAEAPUAAACMAwAAAAA=&#10;" fillcolor="#9bbb59" strokecolor="#71893f" strokeweight="2pt">
              <v:textbox>
                <w:txbxContent>
                  <w:p w:rsidR="0041132A" w:rsidRPr="00780F68" w:rsidRDefault="0041132A" w:rsidP="0057012D">
                    <w:pPr>
                      <w:jc w:val="center"/>
                      <w:rPr>
                        <w:b/>
                        <w:sz w:val="20"/>
                      </w:rPr>
                    </w:pPr>
                    <w:r>
                      <w:rPr>
                        <w:b/>
                        <w:sz w:val="20"/>
                      </w:rPr>
                      <w:t>2</w:t>
                    </w:r>
                  </w:p>
                </w:txbxContent>
              </v:textbox>
            </v:oval>
          </v:group>
        </w:pict>
      </w:r>
      <w:r w:rsidRPr="00191C65">
        <w:rPr>
          <w:noProof/>
        </w:rPr>
        <w:pict>
          <v:oval id="Oval 27" o:spid="_x0000_s1053" style="position:absolute;left:0;text-align:left;margin-left:111pt;margin-top:339.95pt;width:29.4pt;height:27pt;z-index:25184102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F8HiQIAAC4FAAAOAAAAZHJzL2Uyb0RvYy54bWysVFtP2zAUfp+0/2D5fSRN05VGpKiAmCZV&#10;FAkmnk8dp4nm22y3Cfv1O3ZSKIOnaXmwfHLu3/mOLy57KciBW9dqVdLJWUoJV0xXrdqV9Mfj7Zdz&#10;SpwHVYHQipf0mTt6ufz86aIzBc90o0XFLcEgyhWdKWnjvSmSxLGGS3Bn2nCFylpbCR5Fu0sqCx1G&#10;lyLJ0vRr0mlbGasZdw7/3gxKuozx65ozv6lrxz0RJcXafDxtPLfhTJYXUOwsmKZlYxnwD1VIaBUm&#10;fQl1Ax7I3rbvQsmWWe107c+Ylomu65bx2AN2M0n/6uahAcNjLwiOMy8wuf8Xlt0d7i1pK5xdOp/O&#10;88l5jhNTIHFWmwMIks0DRp1xBZo+mHsbunRmrdlPh4rkjSYIbrTpayuDLfZI+gj48wvgvPeE4c/p&#10;fDo9x7EwVE3zbJHGgSRQHJ2Ndf4b15KES0m5EK1xARIo4LB2PlQAxdEqlqZFW922QkTB7rbXwhJs&#10;pKSLq6ur2SJ0gy7u1Ewo0pU0m+WYnzBAGtYCPF6lQWCc2lECYof8Zt7G3G+83QdJYvIGKj6knqX4&#10;HTMP5u+rCF3cgGsGl5hidBEqxOORzmPTr0iHm++3fRxilh2ntdXVM07W6oHyzrDbFhOswfl7sMhx&#10;bBX31m/wqIXG/vV4o6TR9vdH/4M9Ug+1lHS4M4jNrz1YTon4rpCUi0mehyWLQj6bZyjYU832VKP2&#10;8lrjXCb4QhgWr8Hei+O1tlo+4XqvQlZUgWKYe5jCKFz7YZfxgWB8tYpmuFgG/Fo9GBaCB+gCtI/9&#10;E1gzEskjA+/0cb/ekWmwDZ5Kr/Ze121kWoB6wHUkPi5lnOP4gIStP5Wj1eszt/wDAAD//wMAUEsD&#10;BBQABgAIAAAAIQAwVpBS4wAAAAsBAAAPAAAAZHJzL2Rvd25yZXYueG1sTI9NS8NAEIbvgv9hGcGb&#10;3XRLPxIzKSIUwYvYiuhtmx2TYHY2Zjdp9Ne7PelxmJf3fZ58O9lWjNT7xjHCfJaAIC6dabhCeDns&#10;bjYgfNBsdOuYEL7Jw7a4vMh1ZtyJn2nch0rEEvaZRqhD6DIpfVmT1X7mOuL4+3C91SGefSVNr0+x&#10;3LZSJclKWt1wXKh1R/c1lZ/7wSLs/Ntr8/T1Mx/c++FhSNXycRqXiNdX090tiEBT+AvDGT+iQxGZ&#10;jm5g40WLoJSKLgFhtU5TEDGhNkmUOSKsF4sUZJHL/w7FLwAAAP//AwBQSwECLQAUAAYACAAAACEA&#10;toM4kv4AAADhAQAAEwAAAAAAAAAAAAAAAAAAAAAAW0NvbnRlbnRfVHlwZXNdLnhtbFBLAQItABQA&#10;BgAIAAAAIQA4/SH/1gAAAJQBAAALAAAAAAAAAAAAAAAAAC8BAABfcmVscy8ucmVsc1BLAQItABQA&#10;BgAIAAAAIQAZPF8HiQIAAC4FAAAOAAAAAAAAAAAAAAAAAC4CAABkcnMvZTJvRG9jLnhtbFBLAQIt&#10;ABQABgAIAAAAIQAwVpBS4wAAAAsBAAAPAAAAAAAAAAAAAAAAAOMEAABkcnMvZG93bnJldi54bWxQ&#10;SwUGAAAAAAQABADzAAAA8wUAAAAA&#10;" fillcolor="#9bbb59" strokecolor="#71893f" strokeweight="2pt">
            <v:path arrowok="t"/>
            <v:textbox>
              <w:txbxContent>
                <w:p w:rsidR="0041132A" w:rsidRPr="00780F68" w:rsidRDefault="0041132A" w:rsidP="0057012D">
                  <w:pPr>
                    <w:jc w:val="center"/>
                    <w:rPr>
                      <w:b/>
                      <w:sz w:val="20"/>
                    </w:rPr>
                  </w:pPr>
                  <w:r>
                    <w:rPr>
                      <w:b/>
                      <w:sz w:val="20"/>
                    </w:rPr>
                    <w:t>4</w:t>
                  </w:r>
                </w:p>
              </w:txbxContent>
            </v:textbox>
          </v:oval>
        </w:pict>
      </w:r>
      <w:r w:rsidR="003A6779">
        <w:rPr>
          <w:noProof/>
        </w:rPr>
        <w:drawing>
          <wp:inline distT="0" distB="0" distL="0" distR="0">
            <wp:extent cx="5677535" cy="1788160"/>
            <wp:effectExtent l="0" t="0" r="0" b="2540"/>
            <wp:docPr id="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77535" cy="1788160"/>
                    </a:xfrm>
                    <a:prstGeom prst="rect">
                      <a:avLst/>
                    </a:prstGeom>
                    <a:noFill/>
                    <a:ln>
                      <a:noFill/>
                    </a:ln>
                  </pic:spPr>
                </pic:pic>
              </a:graphicData>
            </a:graphic>
          </wp:inline>
        </w:drawing>
      </w:r>
    </w:p>
    <w:p w:rsidR="0057012D" w:rsidRDefault="0057012D" w:rsidP="0057012D">
      <w:pPr>
        <w:jc w:val="center"/>
        <w:rPr>
          <w:b/>
        </w:rPr>
      </w:pPr>
    </w:p>
    <w:p w:rsidR="0057012D" w:rsidRDefault="00191C65" w:rsidP="0057012D">
      <w:pPr>
        <w:jc w:val="center"/>
        <w:rPr>
          <w:b/>
        </w:rPr>
      </w:pPr>
      <w:r w:rsidRPr="00191C65">
        <w:rPr>
          <w:noProof/>
        </w:rPr>
        <w:lastRenderedPageBreak/>
        <w:pict>
          <v:group id="Group 295" o:spid="_x0000_s1054" style="position:absolute;left:0;text-align:left;margin-left:57.35pt;margin-top:49.4pt;width:94.05pt;height:48.75pt;z-index:251840000" coordsize="11946,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Ukh0gMAAKILAAAOAAAAZHJzL2Uyb0RvYy54bWzsVt9v4zYMfh+w/0Hw+5o4dp3YaHoI0msx&#10;oLgWyw19Zmz5ByZLmqTU6f76kbKdpOkVO9wBt5fzgyGJpER++kTy6sO+FeyZG9souQzCi2nAuMxV&#10;0chqGfz5+fa3RcCsA1mAUJIvgxdugw/Xv/5y1emMz1StRMENw02kzTq9DGrndDaZ2LzmLdgLpblE&#10;YalMCw6nppoUBjrcvRWT2XSaTDplCm1Uzq3F1ZteGFz7/cuS5+6hLC13TCwD9M35v/H/Lf0n11eQ&#10;VQZ03eSDG/ANXrTQSDz0sNUNOGA707zZqm1yo6wq3UWu2okqyybnPgaMJpyeRXNn1E77WKqsq/QB&#10;JoT2DKdv3jb/9PxoWFMsg1l6GTAJLV6SP5fRAsLT6SpDrTujN/rR9DHi8F7lf1kUT87lNK+OyvvS&#10;tGSEobK9x/3lgDvfO5bjYhimcRzh8TnKkjANZ/5kyPIab++NWV5/PDFM4vlouEjDiFyeQNYf6507&#10;ONNp5Jg9wmi/D8ZNDZr727EE0ABjOJ1H8zhcxAc0N85AU9WOrYxRHVsrKZGWyrA+SvIKzdfy0Xi0&#10;bWYHnM+gm4VhkmCsiFGYpFHkQ4VsBDFdzNIFUpwwjOP0EsenUECmjXV3XLWMBsvADm4d/Ak9geH5&#10;3rrecDSg65PqthEC1yETknVIl8t4SqcBPtpSgMNhq5FGVlYBA1FhNsid8VtaJZqCzMnammq7FoY9&#10;A77I29spfoOfr9To7Buwda/nRaQGmYNGfJQFcy8amQoE6WAvJMm5f/QYA03UznGzqYuObcXO/AHo&#10;H3pNfhcNYYAZpJ9gRqB4/Mwo99S42l8vUfWN116vXweha+h9jBZk3SM3BOmZePDBz07cQ3KOd02j&#10;rSpePAX8OvKUnt6PJGwyPv93CRslFN/XE3YaIcDvEjaZpgmJibAjcCPlR+r95OpPrn4puWIa7EvV&#10;A+YRNotPeElVamDpO4m0p6Sn3DF9RvMIX3DPxmg2T5L/oCQXotGW8j9k7+TMVwntK/Pe/5lcsWye&#10;5VDKZq+zlNtv93274MvPMXExTJv0jpnV+W2D2fserHsEg90ULmKH6B7wVwqFtUMNo4DVyvzzpXXS&#10;x+qM0oB12J1hXfl7B4YHTPwusW6nYRzjts5P4sv5DCfmVLI9lchdu1ZYbkLvnR+SvhPjsDSqfcJG&#10;ckWnoghkjmf3FWyYrF3fNWIrmvPVyqthC6fB3cuNzmlzogIlrs/7JzB6SF0O6/MnNfYKb7jS65Kl&#10;VKudU2Xji+8R1+EGfD3w7Qw2gr6SDE0rdZqnc69/bK2v/wUAAP//AwBQSwMEFAAGAAgAAAAhAClk&#10;haDgAAAACgEAAA8AAABkcnMvZG93bnJldi54bWxMj0FPwkAQhe8m/ofNmHiTbaki1G4JIeqJkAgm&#10;hNvQHdqG7m7TXdry7x1PepuX9+XNe9lyNI3oqfO1swriSQSCbOF0bUsF3/uPpzkIH9BqbJwlBTfy&#10;sMzv7zJMtRvsF/W7UAoOsT5FBVUIbSqlLyoy6CeuJcve2XUGA8uulLrDgcNNI6dRNJMGa8sfKmxp&#10;XVFx2V2Ngs8Bh1USv/eby3l9O+5ftodNTEo9PoyrNxCBxvAHw299rg45dzq5q9VeNKzj51dGFSzm&#10;PIGBJJrycWJnMUtA5pn8PyH/AQAA//8DAFBLAQItABQABgAIAAAAIQC2gziS/gAAAOEBAAATAAAA&#10;AAAAAAAAAAAAAAAAAABbQ29udGVudF9UeXBlc10ueG1sUEsBAi0AFAAGAAgAAAAhADj9If/WAAAA&#10;lAEAAAsAAAAAAAAAAAAAAAAALwEAAF9yZWxzLy5yZWxzUEsBAi0AFAAGAAgAAAAhANdNSSHSAwAA&#10;ogsAAA4AAAAAAAAAAAAAAAAALgIAAGRycy9lMm9Eb2MueG1sUEsBAi0AFAAGAAgAAAAhAClkhaDg&#10;AAAACgEAAA8AAAAAAAAAAAAAAAAALAYAAGRycy9kb3ducmV2LnhtbFBLBQYAAAAABAAEAPMAAAA5&#10;BwAAAAA=&#10;">
            <v:shape id="Straight Arrow Connector 25" o:spid="_x0000_s1055" type="#_x0000_t32" style="position:absolute;left:2116;top:1693;width:9830;height:449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3GBs0AAADjAAAADwAAAGRycy9kb3ducmV2LnhtbESPW2sCMRCF3wv+hzBCX0SzWutlNUpb&#10;WvChFK/4Oibj7uJmsmxS3f77piD0ceacOd+Z+bKxpbhS7QvHCvq9BASxdqbgTMF+99GdgPAB2WDp&#10;mBT8kIflovUwx9S4G2/oug2ZiCHsU1SQh1ClUnqdk0XfcxVx1M6uthjiWGfS1HiL4baUgyQZSYsF&#10;R0KOFb3lpC/bbxsh5xP7jn7Vu8P7cbBejbydfn0q9dhuXmYgAjXh33y/XplYPxk/jYf9yfAZ/n6K&#10;C5CLX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A6LcYGzQAAAOMAAAAP&#10;AAAAAAAAAAAAAAAAAKECAABkcnMvZG93bnJldi54bWxQSwUGAAAAAAQABAD5AAAAmwMAAAAA&#10;" strokecolor="red" strokeweight="2pt">
              <v:stroke endarrow="open"/>
              <v:shadow on="t" color="black" opacity="24903f" origin=",.5" offset="0,.55556mm"/>
            </v:shape>
            <v:shape id="Straight Arrow Connector 36" o:spid="_x0000_s1056" type="#_x0000_t32" style="position:absolute;left:2032;top:1693;width:609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9Ycc0AAADjAAAADwAAAGRycy9kb3ducmV2LnhtbESPT2sCMRDF7wW/Qxihl6JZray6GkVL&#10;Cx5EWv/Q6zQZdxc3k2WT6vbbNwWhx5n35v3ezJetrcSVGl86VjDoJyCItTMl5wqOh7feBIQPyAYr&#10;x6TghzwsF52HOWbG3fiDrvuQixjCPkMFRQh1JqXXBVn0fVcTR+3sGoshjk0uTYO3GG4rOUySVFos&#10;ORIKrOmlIH3Zf9sIOX+xf9JrfTi9fg7fN6m3091Wqcduu5qBCNSGf/P9emNi/WT8PB4NJqMU/n6K&#10;C5CLX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DK/1hxzQAAAOMAAAAP&#10;AAAAAAAAAAAAAAAAAKECAABkcnMvZG93bnJldi54bWxQSwUGAAAAAAQABAD5AAAAmwMAAAAA&#10;" strokecolor="red" strokeweight="2pt">
              <v:stroke endarrow="open"/>
              <v:shadow on="t" color="black" opacity="24903f" origin=",.5" offset="0,.55556mm"/>
            </v:shape>
            <v:oval id="Oval 24" o:spid="_x0000_s1057" style="position:absolute;width:3733;height:32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v27sYA&#10;AADjAAAADwAAAGRycy9kb3ducmV2LnhtbERPS0sDMRC+C/6HMII3m/RBs2ybFhEEL4K26nncTDeL&#10;m8mSxO3qrzeC4HG+92z3k+/FSDF1gQ3MZwoEcRNsx62Bl+P9TQUiZWSLfWAy8EUJ9rvLiy3WNpz5&#10;mcZDbkUJ4VSjAZfzUEuZGkce0ywMxIU7hegxlzO20kY8l3Dfy4VSa+mx49LgcKA7R83H4dMb+NZL&#10;N8a0fn2rHp8Wo4rvuWFtzPXVdLsBkWnK/+I/94Mt85Ve6tW8Wmn4/akA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v27sYAAADjAAAADwAAAAAAAAAAAAAAAACYAgAAZHJz&#10;L2Rvd25yZXYueG1sUEsFBgAAAAAEAAQA9QAAAIsDAAAAAA==&#10;" fillcolor="red" strokecolor="red" strokeweight="2pt">
              <v:textbox>
                <w:txbxContent>
                  <w:p w:rsidR="0041132A" w:rsidRPr="00780F68" w:rsidRDefault="0041132A" w:rsidP="0057012D">
                    <w:pPr>
                      <w:jc w:val="center"/>
                      <w:rPr>
                        <w:b/>
                        <w:sz w:val="20"/>
                      </w:rPr>
                    </w:pPr>
                    <w:r>
                      <w:rPr>
                        <w:b/>
                        <w:sz w:val="20"/>
                      </w:rPr>
                      <w:t>3</w:t>
                    </w:r>
                  </w:p>
                </w:txbxContent>
              </v:textbox>
            </v:oval>
          </v:group>
        </w:pict>
      </w:r>
      <w:r w:rsidR="003A6779">
        <w:rPr>
          <w:noProof/>
        </w:rPr>
        <w:drawing>
          <wp:inline distT="0" distB="0" distL="0" distR="0">
            <wp:extent cx="3315256" cy="2937774"/>
            <wp:effectExtent l="152400" t="152400" r="361950" b="35814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5"/>
                    <a:stretch>
                      <a:fillRect/>
                    </a:stretch>
                  </pic:blipFill>
                  <pic:spPr>
                    <a:xfrm>
                      <a:off x="0" y="0"/>
                      <a:ext cx="3314700" cy="2937510"/>
                    </a:xfrm>
                    <a:prstGeom prst="rect">
                      <a:avLst/>
                    </a:prstGeom>
                    <a:ln>
                      <a:noFill/>
                    </a:ln>
                    <a:effectLst>
                      <a:outerShdw blurRad="292100" dist="139700" dir="2700000" algn="tl" rotWithShape="0">
                        <a:srgbClr val="333333">
                          <a:alpha val="65000"/>
                        </a:srgbClr>
                      </a:outerShdw>
                    </a:effectLst>
                  </pic:spPr>
                </pic:pic>
              </a:graphicData>
            </a:graphic>
          </wp:inline>
        </w:drawing>
      </w:r>
    </w:p>
    <w:p w:rsidR="0057012D" w:rsidRDefault="0057012D" w:rsidP="0057012D">
      <w:pPr>
        <w:jc w:val="center"/>
        <w:rPr>
          <w:b/>
        </w:rPr>
      </w:pPr>
    </w:p>
    <w:p w:rsidR="00496358" w:rsidRDefault="00496358" w:rsidP="0057012D">
      <w:pPr>
        <w:jc w:val="center"/>
        <w:rPr>
          <w:b/>
        </w:rPr>
      </w:pPr>
    </w:p>
    <w:p w:rsidR="0057012D" w:rsidRDefault="0057012D" w:rsidP="0057012D">
      <w:pPr>
        <w:rPr>
          <w:b/>
        </w:rPr>
      </w:pPr>
      <w:r>
        <w:rPr>
          <w:b/>
        </w:rPr>
        <w:t xml:space="preserve"># 2 Navigate and Search- </w:t>
      </w:r>
    </w:p>
    <w:p w:rsidR="00121AF4" w:rsidRDefault="00121AF4" w:rsidP="0057012D"/>
    <w:p w:rsidR="0057012D" w:rsidRPr="00067DF1" w:rsidRDefault="00191C65" w:rsidP="0057012D">
      <w:r>
        <w:rPr>
          <w:noProof/>
        </w:rPr>
        <w:pict>
          <v:shape id="Straight Arrow Connector 60" o:spid="_x0000_s1073" type="#_x0000_t32" style="position:absolute;margin-left:208.65pt;margin-top:127.35pt;width:36pt;height:38.6pt;flip:y;z-index:2518451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TeNQIAAF0EAAAOAAAAZHJzL2Uyb0RvYy54bWysVE2P2jAQvVfqf7B8LwksLB8irAp0e1m1&#10;qPTjPDhOYtWxrbEh8O87dhC7271VvViMPR/vvXlh+XBuNTtJ9Mqagg8HOWfSCFsqUxf8x/fHDzPO&#10;fABTgrZGFvwiPX9YvX+37NxCjmxjdSmRURPjF50reBOCW2SZF41swQ+sk4YeK4stBAqxzkqEjrq3&#10;Ohvl+X3WWSwdWiG9p9tt/8hXqX9VSRG+VpWXgemCE7aQTkznIZ7ZagmLGsE1SlxhwD+gaEEZGnpr&#10;tYUA7IjqTatWCbTeVmEgbJvZqlJCJg7EZpj/xWbfgJOJC4nj3U0m///aii+nHTJV0u7y6d10PJyN&#10;x5wZaGlX+4Cg6iawj4i2YxtrDOlpkd0n3TrnF1S+MTuMzMXZ7N2TFb89aZq9eoyBd33aucKWVVq5&#10;nzQySUYisHPayOW2EXkOTNDleDKlLXMm6Gk8z0ejNDmDRWwTpzr04bO0LYs/Cu6vkG9Y+xFwevIh&#10;wnouiMXGPiqtkwW0YV3BR5NxmgbkxEpDoMGtI228qTkDXZPFRcCE2lutylgeG3msDxuN7ARks/l6&#10;vZ7Mo7No3Ku0iHELvunz0lNvwABKfzIlCxdHukOU+1qvTewvk5OJQwzsMUjcN2XHDvqI34DwEeqI&#10;u1RRAxKsD8jmkU+K0IZfKjTJUVHlN6hTXn8P2jXQY7ybxeorlZ5konXDkKIX8NLi+13HrR9sedlh&#10;rI8ReTjlX7+3+JG8jFPW87/C6g8AAAD//wMAUEsDBBQABgAIAAAAIQCjNE7s4wAAAAsBAAAPAAAA&#10;ZHJzL2Rvd25yZXYueG1sTI/BTsMwDIbvSLxDZCQuiCVdC9tK02li2g0JbeWyW9aEttA4Jcm2sqfH&#10;nOBo+9Pv7y+Wo+3ZyfjQOZSQTAQwg7XTHTYS3qrN/RxYiAq16h0aCd8mwLK8vipUrt0Zt+a0iw2j&#10;EAy5ktDGOOSch7o1VoWJGwzS7d15qyKNvuHaqzOF255PhXjkVnVIH1o1mOfW1J+7o5Vw2Yp9/3r5&#10;+OqEH+6q/WZdrV7WUt7ejKsnYNGM8Q+GX31Sh5KcDu6IOrBeQpbMUkIlTB+yGTAisvmCNgcJaZos&#10;gJcF/9+h/AEAAP//AwBQSwECLQAUAAYACAAAACEAtoM4kv4AAADhAQAAEwAAAAAAAAAAAAAAAAAA&#10;AAAAW0NvbnRlbnRfVHlwZXNdLnhtbFBLAQItABQABgAIAAAAIQA4/SH/1gAAAJQBAAALAAAAAAAA&#10;AAAAAAAAAC8BAABfcmVscy8ucmVsc1BLAQItABQABgAIAAAAIQAtzaTeNQIAAF0EAAAOAAAAAAAA&#10;AAAAAAAAAC4CAABkcnMvZTJvRG9jLnhtbFBLAQItABQABgAIAAAAIQCjNE7s4wAAAAsBAAAPAAAA&#10;AAAAAAAAAAAAAI8EAABkcnMvZG93bnJldi54bWxQSwUGAAAAAAQABADzAAAAnwUAAAAA&#10;" strokecolor="#9bbb59" strokeweight="2pt">
            <v:stroke endarrow="open"/>
            <v:shadow on="t" color="black" opacity="24903f" origin=",.5" offset="0,.55556mm"/>
            <o:lock v:ext="edit" shapetype="f"/>
          </v:shape>
        </w:pict>
      </w:r>
      <w:r>
        <w:rPr>
          <w:noProof/>
        </w:rPr>
        <w:pict>
          <v:shape id="Straight Arrow Connector 61" o:spid="_x0000_s1072" type="#_x0000_t32" style="position:absolute;margin-left:208.65pt;margin-top:127.35pt;width:94pt;height:39.3pt;flip:y;z-index:2518461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fdwNQIAAF4EAAAOAAAAZHJzL2Uyb0RvYy54bWysVE2P2jAQvVfqf7B8LyHA7gIirAp0e1l1&#10;UenHeXCcxKpjW2MvgX/fscNStnurerEynq83b56zuD+2mh0kemVNwfPBkDNphC2VqQv+/dvDhyln&#10;PoApQVsjC36Snt8v379bdG4uR7axupTIqIjx884VvAnBzbPMi0a24AfWSUPOymILgUyssxKho+qt&#10;zkbD4W3WWSwdWiG9p9tN7+TLVL+qpAhPVeVlYLrghC2kE9O5j2e2XMC8RnCNEmcY8A8oWlCGml5K&#10;bSAAe0b1plSrBFpvqzAQts1sVSkh0ww0TT78a5pdA06mWYgc7y40+f9XVnw5bJGpknY3vBvfTfLp&#10;ZMyZgZZ2tQsIqm4C+4hoO7a2xhCfFtltHnnrnJ9T+tpsMU4ujmbnHq345cmXvXJGw7s+7Fhhyyqt&#10;3A9qmSgjEtgxbeR02Yg8BiboMs9n4+mQFifIN5nN8jytLIN5rBPbOvThs7Qtix8F92fMF7B9Dzg8&#10;+hBx/UmIycY+KK2TBrRhXcFHN5PUDUiKlYZAjVtH5HhTcwa6Jo2LgAm2t1qVMT0W8ljv1xrZAUhn&#10;s9VqdTOLFFG7V2ER4wZ808clV6/AAEp/MiULJ0fEQ+T7nK9NrC+TlGmGaNjnIHHXlB3b62f8CoSP&#10;UEfcpYoc0LvoDdJ5nCdZaMNPFZokqUjzG9Qprr8H7RroMUb2Xyg/D5nGumBI1hW8tPl+2XHte1ue&#10;tviiCBJxij8/uPhKrm36vv4tLH8DAAD//wMAUEsDBBQABgAIAAAAIQCLMZ6H4QAAAAsBAAAPAAAA&#10;ZHJzL2Rvd25yZXYueG1sTI9NT8MwDIbvSPyHyEhcEEv2PZWm08S0GxLaymW3rPHaQj5Kkm1lvx7v&#10;BL7ZfvT6cb7srWFnDLH1TsJwIIChq7xuXS3ho9w8L4DFpJxWxjuU8IMRlsX9Xa4y7S9ui+ddqhmF&#10;uJgpCU1KXcZ5rBq0Kg58h452Rx+sStSGmuugLhRuDR8JMeNWtY4uNKrD1warr93JSrhuxd68Xz+/&#10;WxG6p3K/WZert7WUjw/96gVYwj79wXDTJ3UoyOngT05HZiRMhvMxoRJG08kcGBEzMaXJQcKYCniR&#10;8/8/FL8AAAD//wMAUEsBAi0AFAAGAAgAAAAhALaDOJL+AAAA4QEAABMAAAAAAAAAAAAAAAAAAAAA&#10;AFtDb250ZW50X1R5cGVzXS54bWxQSwECLQAUAAYACAAAACEAOP0h/9YAAACUAQAACwAAAAAAAAAA&#10;AAAAAAAvAQAAX3JlbHMvLnJlbHNQSwECLQAUAAYACAAAACEAKVn3cDUCAABeBAAADgAAAAAAAAAA&#10;AAAAAAAuAgAAZHJzL2Uyb0RvYy54bWxQSwECLQAUAAYACAAAACEAizGeh+EAAAALAQAADwAAAAAA&#10;AAAAAAAAAACPBAAAZHJzL2Rvd25yZXYueG1sUEsFBgAAAAAEAAQA8wAAAJ0FAAAAAA==&#10;" strokecolor="#9bbb59" strokeweight="2pt">
            <v:stroke endarrow="open"/>
            <v:shadow on="t" color="black" opacity="24903f" origin=",.5" offset="0,.55556mm"/>
            <o:lock v:ext="edit" shapetype="f"/>
          </v:shape>
        </w:pict>
      </w:r>
      <w:r>
        <w:rPr>
          <w:noProof/>
        </w:rPr>
        <w:pict>
          <v:shape id="Straight Arrow Connector 57" o:spid="_x0000_s1071" type="#_x0000_t32" style="position:absolute;margin-left:138.65pt;margin-top:123.35pt;width:58.65pt;height:42.65pt;flip:x y;z-index:251843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UXiPQIAAGcEAAAOAAAAZHJzL2Uyb0RvYy54bWysVE1v2zAMvQ/YfxB0X52kSZMadYq1XbfD&#10;sBXLPs6MLNvCZEmg1Dj59yPlLGvX27CLQIofenx89tX1vrdipzEa7yo5PZtIoZ3ytXFtJb99vX+z&#10;kiImcDVY73QlDzrK6/XrV1dDKPXMd97WGgU1cbEcQiW7lEJZFFF1uod45oN2FGw89pDIxbaoEQbq&#10;3ttiNplcFIPHOqBXOka6vRuDcp37N41W6XPTRJ2ErSRhS/nEfG75LNZXULYIoTPqCAP+AUUPxtGj&#10;p1Z3kEA8onnRqjcKffRNOlO+L3zTGKXzDDTNdPLXNJsOgs6zEDkxnGiK/6+t+rR7QGFq2t1keb6c&#10;T1fzmRQOetrVJiGYtkviLaIfxK13jvj0KBZL5m0IsaTyW/eAPLnau0346NXPSLHiWZCdGMa0fYO9&#10;aKwJH+hJma3vbHELokPs824Op93ofRKKLpfz+WqxkEJRaDGfXpDN70DJDbk4YEzvte8FG5WMR/An&#10;1OMTsPsY01j4u4CLnb831tI9lNaJoZKzxXxCelFAmmwsJDL7QCxF10oBtiWxq4QZdfTW1FzO1RHb&#10;7a1FsQMS3OXNzc3i8ojzWRq/fQexG/NyaJRiAmPfuVqkQ6ANABN/rLeO++usaZqBHf+YNG66ehBb&#10;+4hfgPARasZdG+aAPpDRIcHzPNlDn36Y1GVtMcsvUOe88R5s6GDEeL7i6pG545CZ/hOG7D2BlyUw&#10;bp33v/X14QG5nj1Sc84/fnn8uTz1c9af/8P6FwAAAP//AwBQSwMEFAAGAAgAAAAhAJzlGP3hAAAA&#10;CwEAAA8AAABkcnMvZG93bnJldi54bWxMj8FOwzAMhu9IvENkJG4spZ1aVppOiIHELpM2dmC3tDVt&#10;ReJUTbZ1b485jdtv+dPvz8VyskaccPS9IwWPswgEUu2anloF+8/3hycQPmhqtHGECi7oYVne3hQ6&#10;b9yZtnjahVZwCflcK+hCGHIpfd2h1X7mBiTefbvR6sDj2Mpm1Gcut0bGUZRKq3viC50e8LXD+md3&#10;tAo+Nmu3xqramJay9LC9vK2+Vnul7u+ml2cQAadwheFPn9WhZKfKHanxwiiIsyxhlMM8zUAwkSzm&#10;KYiKQxJHIMtC/v+h/AUAAP//AwBQSwECLQAUAAYACAAAACEAtoM4kv4AAADhAQAAEwAAAAAAAAAA&#10;AAAAAAAAAAAAW0NvbnRlbnRfVHlwZXNdLnhtbFBLAQItABQABgAIAAAAIQA4/SH/1gAAAJQBAAAL&#10;AAAAAAAAAAAAAAAAAC8BAABfcmVscy8ucmVsc1BLAQItABQABgAIAAAAIQC9BUXiPQIAAGcEAAAO&#10;AAAAAAAAAAAAAAAAAC4CAABkcnMvZTJvRG9jLnhtbFBLAQItABQABgAIAAAAIQCc5Rj94QAAAAsB&#10;AAAPAAAAAAAAAAAAAAAAAJcEAABkcnMvZG93bnJldi54bWxQSwUGAAAAAAQABADzAAAApQUAAAAA&#10;" strokecolor="#9bbb59" strokeweight="2pt">
            <v:stroke endarrow="open"/>
            <v:shadow on="t" color="black" opacity="24903f" origin=",.5" offset="0,.55556mm"/>
            <o:lock v:ext="edit" shapetype="f"/>
          </v:shape>
        </w:pict>
      </w:r>
      <w:r>
        <w:rPr>
          <w:noProof/>
        </w:rPr>
        <w:pict>
          <v:shape id="Straight Arrow Connector 59" o:spid="_x0000_s1070" type="#_x0000_t32" style="position:absolute;margin-left:183.35pt;margin-top:123.35pt;width:25.35pt;height:42.65pt;flip:x y;z-index:2518440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IEPgIAAGcEAAAOAAAAZHJzL2Uyb0RvYy54bWysVE1v2zAMvQ/YfxB0X52kSZsadYq1XbdD&#10;sRXLPs6MLNvCZEmg1Dj59yXlLGvX27CLIIofenx80uXVrrdiqzEa7yo5PZlIoZ3ytXFtJb9/u3u3&#10;lCImcDVY73Ql9zrKq9XbN5dDKPXMd97WGgUVcbEcQiW7lEJZFFF1uod44oN25Gw89pDIxLaoEQaq&#10;3ttiNpmcFYPHOqBXOkY6vR2dcpXrN41W6UvTRJ2ErSRhS3nFvG54LVaXULYIoTPqAAP+AUUPxtGl&#10;x1K3kEA8onlVqjcKffRNOlG+L3zTGKVzD9TNdPJXN+sOgs69EDkxHGmK/6+s+rx9QGFqmt3k/PR8&#10;Pl3Op1I46GlW64Rg2i6J94h+EDfeOeLTo1hcMG9DiCWl37gH5M7Vzq3DvVe/IvmKF042YhjDdg32&#10;orEmfKIrZd794B2XIDrELs9mf5yN3iWh6PB0Nr2YL6RQ5FrMp2eLBWMooOSCnBwwpo/a94I3lYwH&#10;8EfU4xWwvY9pTPydwMnO3xlr6RxK68RQydliPiG9KCBNNhYSbftALEXXSgG2JbGrhBl19NbUnM7Z&#10;EdvNjUWxBRLcxfX19cgV4XwRxnffQuzGuOwapZjA2A+uFmkfaALAxB/6tI7r66xp6oEN/5g0rrt6&#10;EBv7iF+B8BFqxl0b5oAeyGiQ4LmfbKFPP03qsraY5Veoc9x4DjZ0MGI8XXL2yNyhyUz/EUO2nsHL&#10;EhinzvPf+Hr/gJzPFqk5xx9eHj+X53aO+vM/rJ4AAAD//wMAUEsDBBQABgAIAAAAIQBbUH204QAA&#10;AAsBAAAPAAAAZHJzL2Rvd25yZXYueG1sTI/BTsMwDIbvSLxDZCRuLF1Xtag0nRADiV0mbeyw3dLG&#10;tBWNUzXZ1r093glutv5Pvz8Xy8n24oyj7xwpmM8iEEi1Mx01CvZfH0/PIHzQZHTvCBVc0cOyvL8r&#10;dG7chbZ43oVGcAn5XCtoQxhyKX3dotV+5gYkzr7daHXgdWykGfWFy20v4yhKpdUd8YVWD/jWYv2z&#10;O1kFn5u1W2NVbfqGsvS4vb6vDqu9Uo8P0+sLiIBT+IPhps/qULJT5U5kvOgVLNI0Y1RBnNwGJpJ5&#10;loCoOFrEEciykP9/KH8BAAD//wMAUEsBAi0AFAAGAAgAAAAhALaDOJL+AAAA4QEAABMAAAAAAAAA&#10;AAAAAAAAAAAAAFtDb250ZW50X1R5cGVzXS54bWxQSwECLQAUAAYACAAAACEAOP0h/9YAAACUAQAA&#10;CwAAAAAAAAAAAAAAAAAvAQAAX3JlbHMvLnJlbHNQSwECLQAUAAYACAAAACEArT5CBD4CAABnBAAA&#10;DgAAAAAAAAAAAAAAAAAuAgAAZHJzL2Uyb0RvYy54bWxQSwECLQAUAAYACAAAACEAW1B9tOEAAAAL&#10;AQAADwAAAAAAAAAAAAAAAACYBAAAZHJzL2Rvd25yZXYueG1sUEsFBgAAAAAEAAQA8wAAAKYFAAAA&#10;AA==&#10;" strokecolor="#9bbb59" strokeweight="2pt">
            <v:stroke endarrow="open"/>
            <v:shadow on="t" color="black" opacity="24903f" origin=",.5" offset="0,.55556mm"/>
            <o:lock v:ext="edit" shapetype="f"/>
          </v:shape>
        </w:pict>
      </w:r>
      <w:r>
        <w:rPr>
          <w:noProof/>
        </w:rPr>
        <w:pict>
          <v:group id="Group 54" o:spid="_x0000_s1058" style="position:absolute;margin-left:66pt;margin-top:62.65pt;width:50.05pt;height:36pt;z-index:251842048" coordsize="6358,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w7hqwMAAA4JAAAOAAAAZHJzL2Uyb0RvYy54bWzEVttu4zYQfS/QfyD03si25EuEOAvDWacF&#10;gk1QbzfPNEVdUIpkSTpy9ut7SEm243TRYgu0QSBwODPkzJkzQ998ODSCvHBjayWX0fhqFBEumcpr&#10;WS6j3z5vflpExDoqcyqU5Mvoldvow+2PP9y0OuMTVSmRc0NwiLRZq5dR5ZzO4tiyijfUXinNJZSF&#10;Mg11EE0Z54a2OL0R8WQ0msWtMrk2inFrsXvXKaPbcH5RcOYei8JyR8QyQmwufE347vw3vr2hWWmo&#10;rmrWh0G/I4qG1hKXHo+6o46SvanfHdXUzCirCnfFVBOroqgZDzkgm/HoIpt7o/Y65FJmbamPMAHa&#10;C5y++1j26eXJkDpH7UbzZJ6OFwkqJmmDWoXryTT1ILW6zGB7b/RWP5kuUywfFPvdQh1f6r1cnowP&#10;hWm8ExImh4D+6xF9fnCEYXOWTPEfEQZVOp2jul11WIUSvvNi1ceT3yKdX/rFNOsuDaEdQ2k1eGZP&#10;UNp/B+W2opqHClkPzyWU1wOUW2doXVaOrIxRLVkrKUFNZQjQDugG97V8Mr1ke5R9DqQQtf4ZFYrC&#10;6otf/R2YPYABzMlsupgm/p4jKDTTxrp7rhriF8vI9gEeI+uuoC8P1nWOg4O/WapNLQT2aSYkaZfR&#10;ZJqiXIRRtHAhqMOy0SCVlWVEqCgxG5gzIWqrRJ17d+9tTblbC0NeKPpzsxnhr4/zjZm/+47aqrML&#10;Km9GM0dr8VHmxL1qEJZ6cHt/Ib2ehxGAHLyg9o6bbZW3ZCf25leK+BC1jzuvPQZgXCdgPvh8gmSU&#10;e65dFQrtKfsu6mDX7VOhK9rFmCy8d4dcn2SA/xhDkM7CA01t1lXdr3Yqfw1kCPtgrG/B/5C6KVDp&#10;psAjakOSa5+LjwAs9xOgl85pGiDuOnUym6QztCQ6eTydeGqEag2dnswT4NN1bDJKAVWP1DAmBq71&#10;5OQCDWB9n9HsG4x8Q5d/yKr/k7roxAuGeq685YA77A5hNE/6ETzQgoCUYYhazTY1euOBWvdEDV4u&#10;oIrX2D3iUwiFzlT9KiKVMl//at/bYwpCG5EWLyG69o89NTwi4heJ+Xg9Tj0bXBDCXImIOdfszjVy&#10;36wVmhnDCtGFJZyNE8OyMKp5xqO98rdCRSXD3d186IW1615oPPuMr1bBDM+lpu5BbjUb5p9nyefD&#10;MzW654kDwT6pYSa/40pn60kk1WrvVFGH0XZqt74CodvCs4FHN/Rp/wPBv+rncrA//Yy5/RMAAP//&#10;AwBQSwMEFAAGAAgAAAAhABZ6gKvhAAAACwEAAA8AAABkcnMvZG93bnJldi54bWxMj81OwzAQhO9I&#10;vIO1SNyoE0flJ8Spqgo4VUi0SIjbNt4mUWM7it0kfXuWE9x2dkez3xSr2XZipCG03mlIFwkIcpU3&#10;ras1fO5f7x5BhIjOYOcdabhQgFV5fVVgbvzkPmjcxVpwiAs5amhi7HMpQ9WQxbDwPTm+Hf1gMbIc&#10;amkGnDjcdlIlyb202Dr+0GBPm4aq0+5sNbxNOK2z9GXcno6by/d++f61TUnr25t5/Qwi0hz/zPCL&#10;z+hQMtPBn50JomOdKe4SeVDLDAQ7VKZSEAfePD1kIMtC/u9Q/gAAAP//AwBQSwECLQAUAAYACAAA&#10;ACEAtoM4kv4AAADhAQAAEwAAAAAAAAAAAAAAAAAAAAAAW0NvbnRlbnRfVHlwZXNdLnhtbFBLAQIt&#10;ABQABgAIAAAAIQA4/SH/1gAAAJQBAAALAAAAAAAAAAAAAAAAAC8BAABfcmVscy8ucmVsc1BLAQIt&#10;ABQABgAIAAAAIQCLuw7hqwMAAA4JAAAOAAAAAAAAAAAAAAAAAC4CAABkcnMvZTJvRG9jLnhtbFBL&#10;AQItABQABgAIAAAAIQAWeoCr4QAAAAsBAAAPAAAAAAAAAAAAAAAAAAUGAABkcnMvZG93bnJldi54&#10;bWxQSwUGAAAAAAQABADzAAAAEwcAAAAA&#10;">
            <v:shape id="Straight Arrow Connector 38" o:spid="_x0000_s1059" type="#_x0000_t32" style="position:absolute;width:4572;height:2658;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AS8kAAADjAAAADwAAAGRycy9kb3ducmV2LnhtbERPS2vCQBC+F/oflhG81Y0PfERXUUtB&#10;xCJqL72N2TFJzc6m2TXGf98tFHqc7z2zRWMKUVPlcssKup0IBHFidc6pgo/T28sYhPPIGgvLpOBB&#10;Dhbz56cZxtre+UD10acihLCLUUHmfRlL6ZKMDLqOLYkDd7GVQR/OKpW6wnsIN4XsRdFQGsw5NGRY&#10;0jqj5Hq8GQXuszyv6Gv7fWq2O3zfHy6913OtVLvVLKcgPDX+X/zn3ugwPxr1R4PuuD+B358CAHL+&#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xBgEvJAAAA4wAAAA8AAAAA&#10;AAAAAAAAAAAAoQIAAGRycy9kb3ducmV2LnhtbFBLBQYAAAAABAAEAPkAAACXAwAAAAA=&#10;" strokecolor="red" strokeweight="2pt">
              <v:stroke endarrow="open"/>
              <v:shadow on="t" color="black" opacity="24903f" origin=",.5" offset="0,.55556mm"/>
            </v:shape>
            <v:oval id="Oval 39" o:spid="_x0000_s1060" style="position:absolute;left:2624;top:1524;width:3734;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umsoA&#10;AADjAAAADwAAAGRycy9kb3ducmV2LnhtbESPzUvEMBDF74L/QxjBm5vsB9tSN7uIIHgRdP04j83Y&#10;FJtJSWK3+tc7B8HjzLx57/12hzkMaqKU+8gWlgsDiriNrufOwsvz3VUNKhdkh0NksvBNGQ7787Md&#10;Ni6e+ImmY+mUmHBu0IIvZWy0zq2ngHkRR2K5fcQUsMiYOu0SnsQ8DHplzFYH7FkSPI5066n9PH4F&#10;Cz/V2k8pb1/f6ofH1WTSe2m5svbyYr65BlVoLv/iv+97J/VNta42y3ojFMIkC9D7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ybprKAAAA4wAAAA8AAAAAAAAAAAAAAAAAmAIA&#10;AGRycy9kb3ducmV2LnhtbFBLBQYAAAAABAAEAPUAAACPAwAAAAA=&#10;" fillcolor="red" strokecolor="red" strokeweight="2pt">
              <v:textbox>
                <w:txbxContent>
                  <w:p w:rsidR="0041132A" w:rsidRPr="00780F68" w:rsidRDefault="0041132A" w:rsidP="0057012D">
                    <w:pPr>
                      <w:jc w:val="center"/>
                      <w:rPr>
                        <w:b/>
                        <w:sz w:val="20"/>
                      </w:rPr>
                    </w:pPr>
                    <w:r w:rsidRPr="00780F68">
                      <w:rPr>
                        <w:b/>
                        <w:sz w:val="20"/>
                      </w:rPr>
                      <w:t>1</w:t>
                    </w:r>
                  </w:p>
                </w:txbxContent>
              </v:textbox>
            </v:oval>
          </v:group>
        </w:pict>
      </w:r>
      <w:r w:rsidR="003A6779">
        <w:rPr>
          <w:noProof/>
        </w:rPr>
        <w:drawing>
          <wp:inline distT="0" distB="0" distL="0" distR="0">
            <wp:extent cx="5950585" cy="1788160"/>
            <wp:effectExtent l="0" t="0" r="0" b="2540"/>
            <wp:docPr id="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50585" cy="1788160"/>
                    </a:xfrm>
                    <a:prstGeom prst="rect">
                      <a:avLst/>
                    </a:prstGeom>
                    <a:noFill/>
                    <a:ln>
                      <a:noFill/>
                    </a:ln>
                  </pic:spPr>
                </pic:pic>
              </a:graphicData>
            </a:graphic>
          </wp:inline>
        </w:drawing>
      </w:r>
    </w:p>
    <w:p w:rsidR="0057012D" w:rsidRDefault="00191C65" w:rsidP="0057012D">
      <w:r>
        <w:rPr>
          <w:noProof/>
        </w:rPr>
        <w:pict>
          <v:oval id="Oval 56" o:spid="_x0000_s1061" style="position:absolute;margin-left:195.35pt;margin-top:5.6pt;width:28pt;height:28pt;z-index:251847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iy8hQIAAC4FAAAOAAAAZHJzL2Uyb0RvYy54bWysVN9P2zAQfp+0/8Hy+0haGgoRKSogpkkV&#10;IAHi+erYjTXH9my3Cfvrd3ZSKIOnaXmw7nLn+/Hddz6/6FtFdtx5aXRFJ0c5JVwzU0u9qejT4823&#10;U0p8AF2DMppX9IV7erH4+uW8syWfmsaomjuCQbQvO1vRJgRbZplnDW/BHxnLNRqFcS0EVN0mqx10&#10;GL1V2TTPT7LOuNo6w7j3+Pd6MNJFii8EZ+FOCM8DURXF2kI6XTrX8cwW51BuHNhGsrEM+IcqWpAa&#10;k76GuoYAZOvkh1CtZM54I8IRM21mhJCMpx6wm0n+VzcPDVieekFwvH2Fyf+/sOx2d++IrHF2+fx4&#10;PpucHs8p0dDirO52oEhxEjHqrC/R9cHeu9iltyvDfno0ZO8sUfGjTy9cG32xR9InwF9eAed9IAx/&#10;HhfFSY5jYWga5RgTyv1l63z4zk1LolBRrpS0PkICJexWPgzee69UmlGyvpFKJcVt1lfKEWykomeX&#10;l5fFWewGE/hDN6VJV9FpMUu1ANJQKAhYVmsRGK83lIDaIL9ZcCn3u9v+kyQpeQM1H1IXOX77zIP7&#10;xypiF9fgm+FKSjFeUTrG44nOY9NvSEcp9Os+DXFa7Ke1NvULTtaZgfLeshuJCVbgwz045DjCjnsb&#10;7vAQymD/ZpQoaYz7/dn/6I/UQyslHe4MYvNrC45Ton5oJOXZZDaLS5aUWTGfouIOLetDi962Vwbn&#10;MsEXwrIkRv+g9qJwpn3G9V7GrGgCzTD3MIVRuQrDLuMDwfhymdxwsSyElX6wLAaP0EVoH/tncHYk&#10;UkAG3pr9fn0g0+Abb2qz3AYjZGJahHrAdSQ+LmWa4/iAxK0/1JPX2zO3+AMAAP//AwBQSwMEFAAG&#10;AAgAAAAhACFt1+bhAAAACQEAAA8AAABkcnMvZG93bnJldi54bWxMj8FOwzAMhu9IvENkJG4sbdk6&#10;VppOCGlC4oK2oWncssa0FY1TmrQrPD3mBEf7//T7c76ebCtG7H3jSEE8i0Aglc40VCl43W9u7kD4&#10;oMno1hEq+EIP6+LyIteZcWfa4rgLleAS8plWUIfQZVL6skar/cx1SJy9u97qwGNfSdPrM5fbViZR&#10;lEqrG+ILte7wscbyYzdYBRt/PDQvn9/x4N72T8MqWTxP40Kp66vp4R5EwCn8wfCrz+pQsNPJDWS8&#10;aBXcrqIloxzECQgG5vOUFycF6TIBWeTy/wfFDwAAAP//AwBQSwECLQAUAAYACAAAACEAtoM4kv4A&#10;AADhAQAAEwAAAAAAAAAAAAAAAAAAAAAAW0NvbnRlbnRfVHlwZXNdLnhtbFBLAQItABQABgAIAAAA&#10;IQA4/SH/1gAAAJQBAAALAAAAAAAAAAAAAAAAAC8BAABfcmVscy8ucmVsc1BLAQItABQABgAIAAAA&#10;IQClxiy8hQIAAC4FAAAOAAAAAAAAAAAAAAAAAC4CAABkcnMvZTJvRG9jLnhtbFBLAQItABQABgAI&#10;AAAAIQAhbdfm4QAAAAkBAAAPAAAAAAAAAAAAAAAAAN8EAABkcnMvZG93bnJldi54bWxQSwUGAAAA&#10;AAQABADzAAAA7QUAAAAA&#10;" fillcolor="#9bbb59" strokecolor="#71893f" strokeweight="2pt">
            <v:path arrowok="t"/>
            <v:textbox>
              <w:txbxContent>
                <w:p w:rsidR="0041132A" w:rsidRPr="00883E7B" w:rsidRDefault="0041132A" w:rsidP="0057012D">
                  <w:pPr>
                    <w:jc w:val="center"/>
                    <w:rPr>
                      <w:b/>
                    </w:rPr>
                  </w:pPr>
                  <w:r w:rsidRPr="00883E7B">
                    <w:rPr>
                      <w:b/>
                    </w:rPr>
                    <w:t>2</w:t>
                  </w:r>
                </w:p>
              </w:txbxContent>
            </v:textbox>
          </v:oval>
        </w:pict>
      </w:r>
    </w:p>
    <w:p w:rsidR="0057012D" w:rsidRDefault="0057012D" w:rsidP="0057012D"/>
    <w:p w:rsidR="0057012D" w:rsidRPr="00496358" w:rsidRDefault="0057012D" w:rsidP="0057012D">
      <w:pPr>
        <w:rPr>
          <w:rFonts w:ascii="Gotham Light" w:hAnsi="Gotham Light"/>
          <w:b/>
          <w:color w:val="33CC33"/>
        </w:rPr>
      </w:pPr>
      <w:r w:rsidRPr="00496358">
        <w:rPr>
          <w:rFonts w:ascii="Gotham Light" w:hAnsi="Gotham Light"/>
        </w:rPr>
        <w:t xml:space="preserve">Search for Posts by typing in a keyword using the search box </w:t>
      </w:r>
      <w:r w:rsidRPr="00496358">
        <w:rPr>
          <w:rFonts w:ascii="Gotham Light" w:hAnsi="Gotham Light"/>
          <w:b/>
          <w:color w:val="FF0000"/>
        </w:rPr>
        <w:t xml:space="preserve">(1) </w:t>
      </w:r>
      <w:r w:rsidRPr="00496358">
        <w:rPr>
          <w:rFonts w:ascii="Gotham Light" w:hAnsi="Gotham Light"/>
        </w:rPr>
        <w:t xml:space="preserve">or navigating and browsing through the tabs available on your screen </w:t>
      </w:r>
      <w:r w:rsidRPr="00496358">
        <w:rPr>
          <w:rFonts w:ascii="Gotham Light" w:hAnsi="Gotham Light"/>
          <w:b/>
          <w:color w:val="33CC33"/>
        </w:rPr>
        <w:t xml:space="preserve">(2) </w:t>
      </w:r>
      <w:r w:rsidR="00121AF4">
        <w:rPr>
          <w:rFonts w:ascii="Gotham Light" w:hAnsi="Gotham Light"/>
          <w:b/>
          <w:color w:val="33CC33"/>
        </w:rPr>
        <w:br/>
      </w:r>
    </w:p>
    <w:p w:rsidR="0057012D" w:rsidRDefault="0057012D" w:rsidP="00133E76">
      <w:pPr>
        <w:pStyle w:val="ListParagraph"/>
        <w:numPr>
          <w:ilvl w:val="0"/>
          <w:numId w:val="45"/>
        </w:numPr>
        <w:rPr>
          <w:rFonts w:ascii="Gotham Light" w:hAnsi="Gotham Light"/>
        </w:rPr>
      </w:pPr>
      <w:r w:rsidRPr="00496358">
        <w:rPr>
          <w:rFonts w:ascii="Gotham Light" w:hAnsi="Gotham Light"/>
          <w:b/>
          <w:i/>
        </w:rPr>
        <w:t xml:space="preserve">Popular Community Forum: </w:t>
      </w:r>
      <w:r w:rsidRPr="00496358">
        <w:rPr>
          <w:rFonts w:ascii="Gotham Light" w:hAnsi="Gotham Light"/>
        </w:rPr>
        <w:t>this tab houses ideas that are sorted by the age of an idea’s positive notes.  Regardless of the number of points, the ideas with the newest positive votes display higher on this tab than ideas with older positive votes.  This also allows you to browse ideas that have most r</w:t>
      </w:r>
      <w:r w:rsidRPr="00496358">
        <w:rPr>
          <w:rFonts w:ascii="Gotham Light" w:hAnsi="Gotham Light"/>
        </w:rPr>
        <w:t>e</w:t>
      </w:r>
      <w:r w:rsidRPr="00496358">
        <w:rPr>
          <w:rFonts w:ascii="Gotham Light" w:hAnsi="Gotham Light"/>
        </w:rPr>
        <w:t xml:space="preserve">cently gained popularity with less precedence given to long-established ideas that were voted on in the past. </w:t>
      </w:r>
      <w:r w:rsidR="00121AF4">
        <w:rPr>
          <w:rFonts w:ascii="Gotham Light" w:hAnsi="Gotham Light"/>
        </w:rPr>
        <w:br/>
        <w:t>|</w:t>
      </w:r>
    </w:p>
    <w:p w:rsidR="00121AF4" w:rsidRDefault="00121AF4" w:rsidP="00121AF4">
      <w:pPr>
        <w:rPr>
          <w:rFonts w:ascii="Gotham Light" w:hAnsi="Gotham Light"/>
        </w:rPr>
      </w:pPr>
    </w:p>
    <w:p w:rsidR="00121AF4" w:rsidRPr="00121AF4" w:rsidRDefault="00121AF4" w:rsidP="00121AF4">
      <w:pPr>
        <w:rPr>
          <w:rFonts w:ascii="Gotham Light" w:hAnsi="Gotham Light"/>
        </w:rPr>
      </w:pPr>
    </w:p>
    <w:p w:rsidR="0057012D" w:rsidRPr="00496358" w:rsidRDefault="0057012D" w:rsidP="00133E76">
      <w:pPr>
        <w:pStyle w:val="ListParagraph"/>
        <w:numPr>
          <w:ilvl w:val="0"/>
          <w:numId w:val="45"/>
        </w:numPr>
        <w:rPr>
          <w:rFonts w:ascii="Gotham Light" w:hAnsi="Gotham Light"/>
        </w:rPr>
      </w:pPr>
      <w:r w:rsidRPr="00496358">
        <w:rPr>
          <w:rFonts w:ascii="Gotham Light" w:hAnsi="Gotham Light"/>
          <w:b/>
          <w:i/>
        </w:rPr>
        <w:lastRenderedPageBreak/>
        <w:t>Recent Community Forum</w:t>
      </w:r>
      <w:r w:rsidRPr="00496358">
        <w:rPr>
          <w:rFonts w:ascii="Gotham Light" w:hAnsi="Gotham Light"/>
        </w:rPr>
        <w:t>: this tab houses a summary of all the recent a</w:t>
      </w:r>
      <w:r w:rsidRPr="00496358">
        <w:rPr>
          <w:rFonts w:ascii="Gotham Light" w:hAnsi="Gotham Light"/>
        </w:rPr>
        <w:t>c</w:t>
      </w:r>
      <w:r w:rsidRPr="00496358">
        <w:rPr>
          <w:rFonts w:ascii="Gotham Light" w:hAnsi="Gotham Light"/>
        </w:rPr>
        <w:t>tivity that relates to your participation within a community.  For example, this page lists all the ideas and comments you have posted to a community as well as the ideas you have voted on</w:t>
      </w:r>
      <w:r w:rsidR="00121AF4">
        <w:rPr>
          <w:rFonts w:ascii="Gotham Light" w:hAnsi="Gotham Light"/>
        </w:rPr>
        <w:br/>
      </w:r>
    </w:p>
    <w:p w:rsidR="0057012D" w:rsidRPr="00496358" w:rsidRDefault="0057012D" w:rsidP="00133E76">
      <w:pPr>
        <w:pStyle w:val="ListParagraph"/>
        <w:numPr>
          <w:ilvl w:val="0"/>
          <w:numId w:val="45"/>
        </w:numPr>
        <w:rPr>
          <w:rFonts w:ascii="Gotham Light" w:hAnsi="Gotham Light"/>
        </w:rPr>
      </w:pPr>
      <w:r w:rsidRPr="00496358">
        <w:rPr>
          <w:rFonts w:ascii="Gotham Light" w:hAnsi="Gotham Light"/>
          <w:b/>
          <w:i/>
        </w:rPr>
        <w:t xml:space="preserve">Top All-Time: </w:t>
      </w:r>
      <w:r w:rsidRPr="00496358">
        <w:rPr>
          <w:rFonts w:ascii="Gotham Light" w:hAnsi="Gotham Light"/>
        </w:rPr>
        <w:t xml:space="preserve"> this tab houses the Top All Time ideas, sorted from most number of points to fewest.  This allows you to see the most popular ideas in the history of the community</w:t>
      </w:r>
      <w:r w:rsidR="00121AF4">
        <w:rPr>
          <w:rFonts w:ascii="Gotham Light" w:hAnsi="Gotham Light"/>
        </w:rPr>
        <w:br/>
      </w:r>
    </w:p>
    <w:p w:rsidR="006A57EE" w:rsidRPr="006A57EE" w:rsidRDefault="0057012D" w:rsidP="00133E76">
      <w:pPr>
        <w:pStyle w:val="ListParagraph"/>
        <w:numPr>
          <w:ilvl w:val="0"/>
          <w:numId w:val="45"/>
        </w:numPr>
      </w:pPr>
      <w:r w:rsidRPr="006A57EE">
        <w:rPr>
          <w:rFonts w:ascii="Gotham Light" w:hAnsi="Gotham Light"/>
          <w:i/>
        </w:rPr>
        <w:t xml:space="preserve">Comments:  </w:t>
      </w:r>
      <w:r w:rsidRPr="006A57EE">
        <w:rPr>
          <w:rFonts w:ascii="Gotham Light" w:hAnsi="Gotham Light"/>
        </w:rPr>
        <w:t>To view all comments, click the Comments tab.  This tab houses the list of comments that have most recently been submitted</w:t>
      </w:r>
      <w:bookmarkStart w:id="72" w:name="_Toc340485633"/>
    </w:p>
    <w:p w:rsidR="006A57EE" w:rsidRDefault="006A57EE" w:rsidP="006A57EE">
      <w:pPr>
        <w:pStyle w:val="ListParagraph"/>
        <w:ind w:left="360"/>
      </w:pPr>
    </w:p>
    <w:p w:rsidR="006A57EE" w:rsidRDefault="006A57EE" w:rsidP="006A57EE">
      <w:pPr>
        <w:pStyle w:val="ListParagraph"/>
        <w:ind w:left="360"/>
      </w:pPr>
    </w:p>
    <w:p w:rsidR="0057012D" w:rsidRDefault="00191C65" w:rsidP="00121AF4">
      <w:pPr>
        <w:pStyle w:val="Heading2"/>
        <w:rPr>
          <w:noProof/>
        </w:rPr>
      </w:pPr>
      <w:r w:rsidRPr="00191C65">
        <w:rPr>
          <w:noProof/>
        </w:rPr>
        <w:pict>
          <v:roundrect id="Rounded Rectangle 8" o:spid="_x0000_s1069" style="position:absolute;left:0;text-align:left;margin-left:-5.25pt;margin-top:31.2pt;width:452.6pt;height:60.4pt;z-index:2518635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5nVAIAAJUEAAAOAAAAZHJzL2Uyb0RvYy54bWysVMFu2zAMvQ/YPwi6L7ZTJ06MOkWTrsOA&#10;biva7QMUSY69yZJGKXHarx8lO1263YblIIgm+cjHJ+by6tgpcpDgWqMrmk1SSqTmRrR6V9FvX2/f&#10;LShxnmnBlNGyok/S0avV2zeXvS3l1DRGCQkEQbQre1vRxntbJonjjeyYmxgrNTprAx3zaMIuEcB6&#10;RO9UMk3TedIbEBYMl87h15vBSVcRv64l91/q2klPVEWxNx9PiOc2nMnqkpU7YLZp+dgG+4cuOtZq&#10;LPoCdcM8I3to/4LqWg7GmdpPuOkSU9ctl5EDssnSP9g8NszKyAWH4+zLmNz/g+WfD/dAWoHapcVF&#10;kWeLi5wSzTrU6sHstZCCPOAUmd4pSRZhXr11JaY92nsIjJ29M/yHI9psGoyS1wCmbyQT2GUW4pNX&#10;CcFwmEq2/ScjsArbexNHd6yhC4A4FHKMCj29KCSPnnD8OCvyRTpFITn6inkxzYtYgpWnbAvOf5Cm&#10;I+FSUQgcAoFYgh3unI8yiZEjE98pqTuFoh+YItl8Pj8hjsEJK0+Yka5RrbhtlYoG7LYbBQRTK7pc&#10;r9ez5VBH2YYNX7PpLF+OPbohHEeCYzvHUZr0FcXINI35r5xj1gC3ScPvhHeOEZnG5xyG/16LePes&#10;VcMdayo9qhEEGITcGvGEYoAZNgM3GS+NgWdKetyKirqfewaSEvVRo6DLLM/DGkUjnxVBCjj3bM89&#10;THOEqij3QMlgbPywfHsL7a7BWlkkrM01PoO69af3MvQ1totvP85s3NOwXOd2jPr9b7L6BQAA//8D&#10;AFBLAwQUAAYACAAAACEAesJxsOAAAAAKAQAADwAAAGRycy9kb3ducmV2LnhtbEyPy07DMBBF90j8&#10;gzVI7Fqn6YM0xKkKKBt2DWy6c+MhiRqPo9hNA1/PsCrL0T2690y2m2wnRhx860jBYh6BQKqcaalW&#10;8PlRzBIQPmgyunOECr7Rwy6/v8t0atyVDjiWoRZcQj7VCpoQ+lRKXzVotZ+7HomzLzdYHfgcamkG&#10;feVy28k4ijbS6pZ4odE9vjZYncuLVbA/18vy5d1uKzMe6jUVb8Xx+KPU48O0fwYRcAo3GP70WR1y&#10;djq5CxkvOgWzRbRmVMEmXoFgINmunkCcmEyWMcg8k/9fyH8BAAD//wMAUEsBAi0AFAAGAAgAAAAh&#10;ALaDOJL+AAAA4QEAABMAAAAAAAAAAAAAAAAAAAAAAFtDb250ZW50X1R5cGVzXS54bWxQSwECLQAU&#10;AAYACAAAACEAOP0h/9YAAACUAQAACwAAAAAAAAAAAAAAAAAvAQAAX3JlbHMvLnJlbHNQSwECLQAU&#10;AAYACAAAACEAw3/uZ1QCAACVBAAADgAAAAAAAAAAAAAAAAAuAgAAZHJzL2Uyb0RvYy54bWxQSwEC&#10;LQAUAAYACAAAACEAesJxsOAAAAAKAQAADwAAAAAAAAAAAAAAAACuBAAAZHJzL2Rvd25yZXYueG1s&#10;UEsFBgAAAAAEAAQA8wAAALsFAAAAAA==&#10;" fillcolor="#9bbb59" strokecolor="#c00000" strokeweight="2pt">
            <v:fill opacity="8224f"/>
          </v:roundrect>
        </w:pict>
      </w:r>
      <w:bookmarkStart w:id="73" w:name="_Toc411241736"/>
      <w:r w:rsidR="00121AF4">
        <w:rPr>
          <w:noProof/>
        </w:rPr>
        <w:t xml:space="preserve">16.7 </w:t>
      </w:r>
      <w:r w:rsidR="006A57EE">
        <w:t xml:space="preserve">   K</w:t>
      </w:r>
      <w:r w:rsidR="0057012D">
        <w:t>nowledge Base</w:t>
      </w:r>
      <w:bookmarkEnd w:id="72"/>
      <w:bookmarkEnd w:id="73"/>
    </w:p>
    <w:p w:rsidR="0057012D" w:rsidRDefault="0057012D" w:rsidP="0057012D">
      <w:pPr>
        <w:jc w:val="center"/>
        <w:rPr>
          <w:b/>
          <w:color w:val="0033CC"/>
        </w:rPr>
      </w:pPr>
      <w:r w:rsidRPr="004B1811">
        <w:rPr>
          <w:b/>
          <w:color w:val="0033CC"/>
        </w:rPr>
        <w:t>The Knowledge Base is our self-service library Documentation, FAQ’s, Presentations, Simulations and Videos and is maintained and updated with contributions from the Training Department.</w:t>
      </w:r>
    </w:p>
    <w:p w:rsidR="0057012D" w:rsidRDefault="0057012D" w:rsidP="0057012D">
      <w:pPr>
        <w:jc w:val="center"/>
        <w:rPr>
          <w:b/>
          <w:color w:val="0033CC"/>
        </w:rPr>
      </w:pPr>
    </w:p>
    <w:p w:rsidR="0057012D" w:rsidRPr="004B1811" w:rsidRDefault="0057012D" w:rsidP="0057012D">
      <w:pPr>
        <w:jc w:val="center"/>
        <w:rPr>
          <w:b/>
          <w:color w:val="0033CC"/>
        </w:rPr>
      </w:pPr>
    </w:p>
    <w:p w:rsidR="0057012D" w:rsidRDefault="00191C65" w:rsidP="0057012D">
      <w:r>
        <w:rPr>
          <w:noProof/>
        </w:rPr>
        <w:pict>
          <v:oval id="Oval 292" o:spid="_x0000_s1068" style="position:absolute;margin-left:268.6pt;margin-top:74.1pt;width:94.8pt;height:59.35pt;z-index:251851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wJZQIAAMwEAAAOAAAAZHJzL2Uyb0RvYy54bWysVMtu2zAQvBfoPxC8N5IdO2mEyIGRwEUB&#10;owmQFDmvKdISSnJZkracfn2XlJxH01NRHQgud7iP4awurw5Gs730oUNb88lJyZm0ApvObmv+/WH1&#10;6TNnIYJtQKOVNX+SgV8tPn647F0lp9iibqRnFMSGqnc1b2N0VVEE0UoD4QSdtORU6A1EMv22aDz0&#10;FN3oYlqWZ0WPvnEehQyBTm8GJ1/k+EpJEW+VCjIyXXOqLebV53WT1mJxCdXWg2s7MZYB/1CFgc5S&#10;0udQNxCB7Xz3LpTphMeAKp4INAUq1QmZe6BuJuUf3dy34GTuhcgJ7pmm8P/Cim/7O8+6pubTiyln&#10;Fgw90u0eNEs2sdO7UBHo3t351F9waxQ/AjmKN55khBFzUN4kLHXHDpnqp2eq5SEyQYeTaXl6cUYv&#10;Ish3Pj89n81TtgKq423nQ/wi0bC0qbnUunMhsQEV7NchDugjKh1bXHVa0zlU2rKeWprPypQCSFhK&#10;Q6StcdRqsFvOQG9JsSL6HDKg7pp0Pd0Ofru51p4RDTVfrUr6xuLewFLuGwjtgMuuEaZtCiOz/sZS&#10;XwhKuw02T8S7x0GQwYlVR9HWEOIdeFIglU1TFW9pURqpFxx3nLXof/3tPOFJGOTlrCdFU58/d+Al&#10;Z/qrJclcTGazNALZmM3Pp2T4157Na4/dmWuk9ic0v07kbcJHfdwqj+aRhm+ZspILrKDcA6OjcR2H&#10;SaPxFXK5zDCSvYO4tvdOpOCJp8Tjw+ERvBvfOpJKvuFR/e/ee8CmmxaXu4iqy2J44XUUJ41MVtQ4&#10;3mkmX9sZ9fITWvwGAAD//wMAUEsDBBQABgAIAAAAIQCcziKV4AAAAAsBAAAPAAAAZHJzL2Rvd25y&#10;ZXYueG1sTI/NTsMwEITvSLyDtUjcqENS3DbEqRA/VyRaEHBz4m0SNV5Hsdumb89ygtuO5tPsTLGe&#10;XC+OOIbOk4bbWQICqfa2o0bD+/blZgkiREPW9J5QwxkDrMvLi8Lk1p/oDY+b2AgOoZAbDW2MQy5l&#10;qFt0Jsz8gMTezo/ORJZjI+1oThzuepkmiZLOdMQfWjPgY4v1fnNwGshvffb6nO3U+XP/5D5W8++q&#10;+9L6+mp6uAcRcYp/MPzW5+pQcqfKH8gG0Wu4yxYpo2zMl3wwsUgVj6k0pEqtQJaF/L+h/AEAAP//&#10;AwBQSwECLQAUAAYACAAAACEAtoM4kv4AAADhAQAAEwAAAAAAAAAAAAAAAAAAAAAAW0NvbnRlbnRf&#10;VHlwZXNdLnhtbFBLAQItABQABgAIAAAAIQA4/SH/1gAAAJQBAAALAAAAAAAAAAAAAAAAAC8BAABf&#10;cmVscy8ucmVsc1BLAQItABQABgAIAAAAIQB9wUwJZQIAAMwEAAAOAAAAAAAAAAAAAAAAAC4CAABk&#10;cnMvZTJvRG9jLnhtbFBLAQItABQABgAIAAAAIQCcziKV4AAAAAsBAAAPAAAAAAAAAAAAAAAAAL8E&#10;AABkcnMvZG93bnJldi54bWxQSwUGAAAAAAQABADzAAAAzAUAAAAA&#10;" filled="f" strokecolor="red" strokeweight="2pt">
            <v:path arrowok="t"/>
          </v:oval>
        </w:pict>
      </w:r>
      <w:r>
        <w:rPr>
          <w:noProof/>
        </w:rPr>
        <w:pict>
          <v:oval id="Oval 290" o:spid="_x0000_s1067" style="position:absolute;margin-left:42.45pt;margin-top:9.4pt;width:67.35pt;height:20pt;z-index:251850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In0YQIAAMsEAAAOAAAAZHJzL2Uyb0RvYy54bWysVE1v2zAMvQ/YfxB0X51kydYacYogRYYB&#10;QVugLXpmZCkWJouapMTpfv0o2enHutOwi0CK9BP5+Oj55bE17CB90GgrPj4bcSatwFrbXcUf7tef&#10;zjkLEWwNBq2s+JMM/HLx8cO8c6WcYIOmlp4RiA1l5yrexOjKogiikS2EM3TSUlChbyGS63dF7aEj&#10;9NYUk9HoS9Ghr51HIUOg26s+yBcZXykp4o1SQUZmKk61xXz6fG7TWSzmUO48uEaLoQz4hypa0JYe&#10;fYa6gghs7/U7qFYLjwFVPBPYFqiUFjL3QN2MR390c9eAk7kXIie4Z5rC/4MV14dbz3Rd8ckF8WOh&#10;pSHdHMCw5BM7nQslJd25W5/6C26D4kegQPEmkpww5ByVb1MudceOmeqnZ6rlMTJBl+ez2efpjDNB&#10;oclsOhrlxwooTx87H+I3iS1LRsWlMdqFRAaUcNiEmCqA8pSVri2utTF5oMaybsClJ4B0pQxEMltH&#10;nQa74wzMjgQros+QAY2u0+e5R7/broxnxELF12uq7VTcm7T09hWEps/LoUQYVWVsgpFZfkOpL/wk&#10;a4v1E9HusddjcGKtCW0DId6CJwHSKGip4g0dyiD1goPFWYP+19/uUz7pgqKcdSRo6vPnHrzkzHy3&#10;pJiL8XSaNiA709nXCTn+dWT7OmL37Qqp/TGtrxPZTPnRnEzlsX2k3VumVykEVtDbPaODs4r9otH2&#10;Crlc5jRSvYO4sXdOJPDEU+Lx/vgI3g2zjiSSazyJ/928+9x+4st9RKWzGF54HbRJG5OnMWx3WsnX&#10;fs56+QctfgMAAP//AwBQSwMEFAAGAAgAAAAhAEmd76XeAAAACAEAAA8AAABkcnMvZG93bnJldi54&#10;bWxMj0tvwjAQhO+V+A/WIvVWHB6NkhAHoT6ulQqt2t6ceEki4nUUGwj/vtsTPe7MaPabfDPaTpxx&#10;8K0jBfNZBAKpcqalWsHH/vUhAeGDJqM7R6jgih42xeQu15lxF3rH8y7UgkvIZ1pBE0KfSemrBq32&#10;M9cjsXdwg9WBz6GWZtAXLredXERRLK1uiT80usenBqvj7mQVkNu75dvL8hBfv47P9jNd/ZTtt1L3&#10;03G7BhFwDLcw/OEzOhTMVLoTGS86Bckq5STrCS9gfzFPYxClgkcWZJHL/wOKXwAAAP//AwBQSwEC&#10;LQAUAAYACAAAACEAtoM4kv4AAADhAQAAEwAAAAAAAAAAAAAAAAAAAAAAW0NvbnRlbnRfVHlwZXNd&#10;LnhtbFBLAQItABQABgAIAAAAIQA4/SH/1gAAAJQBAAALAAAAAAAAAAAAAAAAAC8BAABfcmVscy8u&#10;cmVsc1BLAQItABQABgAIAAAAIQCSuIn0YQIAAMsEAAAOAAAAAAAAAAAAAAAAAC4CAABkcnMvZTJv&#10;RG9jLnhtbFBLAQItABQABgAIAAAAIQBJne+l3gAAAAgBAAAPAAAAAAAAAAAAAAAAALsEAABkcnMv&#10;ZG93bnJldi54bWxQSwUGAAAAAAQABADzAAAAxgUAAAAA&#10;" filled="f" strokecolor="red" strokeweight="2pt">
            <v:path arrowok="t"/>
          </v:oval>
        </w:pict>
      </w:r>
      <w:r w:rsidR="003A6779">
        <w:rPr>
          <w:noProof/>
        </w:rPr>
        <w:drawing>
          <wp:inline distT="0" distB="0" distL="0" distR="0">
            <wp:extent cx="5527040" cy="2797810"/>
            <wp:effectExtent l="0" t="0" r="0" b="2540"/>
            <wp:docPr id="5"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27040" cy="2797810"/>
                    </a:xfrm>
                    <a:prstGeom prst="rect">
                      <a:avLst/>
                    </a:prstGeom>
                    <a:noFill/>
                    <a:ln>
                      <a:noFill/>
                    </a:ln>
                  </pic:spPr>
                </pic:pic>
              </a:graphicData>
            </a:graphic>
          </wp:inline>
        </w:drawing>
      </w:r>
    </w:p>
    <w:p w:rsidR="00121AF4" w:rsidRDefault="00121AF4" w:rsidP="0057012D">
      <w:pPr>
        <w:rPr>
          <w:rFonts w:ascii="Gotham Light" w:hAnsi="Gotham Light"/>
        </w:rPr>
      </w:pPr>
    </w:p>
    <w:p w:rsidR="00121AF4" w:rsidRDefault="00121AF4" w:rsidP="0057012D">
      <w:pPr>
        <w:rPr>
          <w:rFonts w:ascii="Gotham Light" w:hAnsi="Gotham Light"/>
        </w:rPr>
      </w:pPr>
    </w:p>
    <w:p w:rsidR="0057012D" w:rsidRPr="00496358" w:rsidRDefault="0057012D" w:rsidP="0057012D">
      <w:pPr>
        <w:rPr>
          <w:rFonts w:ascii="Gotham Light" w:hAnsi="Gotham Light"/>
        </w:rPr>
      </w:pPr>
      <w:r w:rsidRPr="00496358">
        <w:rPr>
          <w:rFonts w:ascii="Gotham Light" w:hAnsi="Gotham Light"/>
        </w:rPr>
        <w:t xml:space="preserve">To access the Knowledge Base from the Health Connect Support Portal Home page, click the </w:t>
      </w:r>
      <w:r w:rsidRPr="00496358">
        <w:rPr>
          <w:rFonts w:ascii="Gotham Light" w:hAnsi="Gotham Light"/>
          <w:b/>
        </w:rPr>
        <w:t>Knowledge Base</w:t>
      </w:r>
      <w:r w:rsidRPr="00496358">
        <w:rPr>
          <w:rFonts w:ascii="Gotham Light" w:hAnsi="Gotham Light"/>
        </w:rPr>
        <w:t xml:space="preserve"> Image </w:t>
      </w:r>
      <w:r w:rsidRPr="00496358">
        <w:rPr>
          <w:rFonts w:ascii="Gotham Light" w:hAnsi="Gotham Light"/>
          <w:b/>
          <w:color w:val="FF0000"/>
        </w:rPr>
        <w:t xml:space="preserve">(1) </w:t>
      </w:r>
      <w:r w:rsidRPr="00496358">
        <w:rPr>
          <w:rFonts w:ascii="Gotham Light" w:hAnsi="Gotham Light"/>
        </w:rPr>
        <w:t xml:space="preserve">in the center of the home screen or you may access </w:t>
      </w:r>
      <w:r w:rsidRPr="00496358">
        <w:rPr>
          <w:rFonts w:ascii="Gotham Light" w:hAnsi="Gotham Light"/>
          <w:b/>
        </w:rPr>
        <w:t>Knowledge Base Articles</w:t>
      </w:r>
      <w:r w:rsidRPr="00496358">
        <w:rPr>
          <w:rFonts w:ascii="Gotham Light" w:hAnsi="Gotham Light"/>
        </w:rPr>
        <w:t xml:space="preserve"> tab </w:t>
      </w:r>
      <w:r w:rsidRPr="00496358">
        <w:rPr>
          <w:rFonts w:ascii="Gotham Light" w:hAnsi="Gotham Light"/>
          <w:b/>
          <w:color w:val="FF0000"/>
        </w:rPr>
        <w:t xml:space="preserve">(2) </w:t>
      </w:r>
      <w:r w:rsidRPr="00496358">
        <w:rPr>
          <w:rFonts w:ascii="Gotham Light" w:hAnsi="Gotham Light"/>
        </w:rPr>
        <w:t>at the top of the screen.</w:t>
      </w:r>
    </w:p>
    <w:p w:rsidR="0057012D" w:rsidRDefault="0057012D" w:rsidP="0057012D"/>
    <w:p w:rsidR="0057012D" w:rsidRDefault="00191C65" w:rsidP="0057012D">
      <w:r>
        <w:rPr>
          <w:noProof/>
        </w:rPr>
        <w:lastRenderedPageBreak/>
        <w:pict>
          <v:oval id="Oval 294" o:spid="_x0000_s1066" style="position:absolute;margin-left:365.6pt;margin-top:32.85pt;width:41.35pt;height:18.65pt;z-index:25185228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MPgZQIAAMsEAAAOAAAAZHJzL2Uyb0RvYy54bWysVE1v2zAMvQ/YfxB0X51kcdcadYqgRYYB&#10;QVugHXpmZCkWJouapMTpfv0o2enHutMwHwRSfKLIp0dfXB46w/bSB4225tOTCWfSCmy03db8+8Pq&#10;0xlnIYJtwKCVNX+SgV8uPn646F0lZ9iiaaRnlMSGqnc1b2N0VVEE0coOwgk6aSmo0HcQyfXbovHQ&#10;U/bOFLPJ5LTo0TfOo5Ah0O71EOSLnF8pKeKtUkFGZmpOtcW8+rxu0losLqDaenCtFmMZ8A9VdKAt&#10;Xfqc6hoisJ3X71J1WngMqOKJwK5ApbSQuQfqZjr5o5v7FpzMvRA5wT3TFP5fWnGzv/NMNzWfnc85&#10;s9DRI93uwbDkEzu9CxWB7t2dT/0Ft0bxI1CgeBNJThgxB+W7hKXu2CFT/fRMtTxEJmiznJXTecmZ&#10;oNDs8+lZWabLCqiOh50P8avEjiWj5tIY7UIiAyrYr0Mc0EdU2ra40sbQPlTGsp7ylvMJvbkA0pUy&#10;EMnsHHUa7JYzMFsSrIg+pwxodJOOp9PBbzdXxjNioear1YS+sbg3sHT3NYR2wOXQCDM2pZFZfmOp&#10;L/wka4PNE9HucdBjcGKlKdsaQrwDTwKksmmo4i0tyiD1gqPFWYv+19/2E550QVHOehI09flzB15y&#10;Zr5ZUsz5dD5PE5CdefllRo5/Hdm8jthdd4XU/pTG14lsJnw0R1N57B5p9pbpVgqBFXT3wOjoXMVh&#10;0Gh6hVwuM4xU7yCu7b0TKXniKfH4cHgE78a3jiSSGzyK/917D9h00uJyF1HpLIYXXkdt0sRkRY3T&#10;nUbytZ9RL/+gxW8AAAD//wMAUEsDBBQABgAIAAAAIQBmFkBJ4AAAAAoBAAAPAAAAZHJzL2Rvd25y&#10;ZXYueG1sTI/LTsMwEEX3SPyDNUjsqJ0G0jbEqRCPLRItCNg58TSJGo+j2G3Tv2dYwXJ0j+49U6wn&#10;14sjjqHzpCGZKRBItbcdNRrety83SxAhGrKm94QazhhgXV5eFCa3/kRveNzERnAJhdxoaGMccilD&#10;3aIzYeYHJM52fnQm8jk20o7mxOWul3OlMulMR7zQmgEfW6z3m4PTQH7r09fndJedP/dP7mN1+111&#10;X1pfX00P9yAiTvEPhl99VoeSnSp/IBtEr2GRJnNGNWR3CxAMLJN0BaJiUqUKZFnI/y+UPwAAAP//&#10;AwBQSwECLQAUAAYACAAAACEAtoM4kv4AAADhAQAAEwAAAAAAAAAAAAAAAAAAAAAAW0NvbnRlbnRf&#10;VHlwZXNdLnhtbFBLAQItABQABgAIAAAAIQA4/SH/1gAAAJQBAAALAAAAAAAAAAAAAAAAAC8BAABf&#10;cmVscy8ucmVsc1BLAQItABQABgAIAAAAIQD2DMPgZQIAAMsEAAAOAAAAAAAAAAAAAAAAAC4CAABk&#10;cnMvZTJvRG9jLnhtbFBLAQItABQABgAIAAAAIQBmFkBJ4AAAAAoBAAAPAAAAAAAAAAAAAAAAAL8E&#10;AABkcnMvZG93bnJldi54bWxQSwUGAAAAAAQABADzAAAAzAUAAAAA&#10;" filled="f" strokecolor="red" strokeweight="2pt">
            <v:path arrowok="t"/>
          </v:oval>
        </w:pict>
      </w:r>
      <w:r w:rsidR="003A6779">
        <w:rPr>
          <w:noProof/>
        </w:rPr>
        <w:drawing>
          <wp:inline distT="0" distB="0" distL="0" distR="0">
            <wp:extent cx="5090795" cy="1473835"/>
            <wp:effectExtent l="0" t="0" r="0" b="0"/>
            <wp:docPr id="4"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6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90795" cy="1473835"/>
                    </a:xfrm>
                    <a:prstGeom prst="rect">
                      <a:avLst/>
                    </a:prstGeom>
                    <a:noFill/>
                    <a:ln>
                      <a:noFill/>
                    </a:ln>
                  </pic:spPr>
                </pic:pic>
              </a:graphicData>
            </a:graphic>
          </wp:inline>
        </w:drawing>
      </w:r>
    </w:p>
    <w:p w:rsidR="0057012D" w:rsidRDefault="0057012D" w:rsidP="0057012D"/>
    <w:p w:rsidR="0057012D" w:rsidRDefault="003A6779" w:rsidP="0057012D">
      <w:r>
        <w:rPr>
          <w:noProof/>
        </w:rPr>
        <w:drawing>
          <wp:anchor distT="0" distB="0" distL="114300" distR="114300" simplePos="0" relativeHeight="251832832" behindDoc="1" locked="0" layoutInCell="1" allowOverlap="1">
            <wp:simplePos x="0" y="0"/>
            <wp:positionH relativeFrom="column">
              <wp:posOffset>0</wp:posOffset>
            </wp:positionH>
            <wp:positionV relativeFrom="paragraph">
              <wp:posOffset>8255</wp:posOffset>
            </wp:positionV>
            <wp:extent cx="490855" cy="330200"/>
            <wp:effectExtent l="0" t="0" r="0" b="0"/>
            <wp:wrapTight wrapText="bothSides">
              <wp:wrapPolygon edited="0">
                <wp:start x="9221" y="0"/>
                <wp:lineTo x="3353" y="2492"/>
                <wp:lineTo x="1677" y="6231"/>
                <wp:lineTo x="3353" y="19938"/>
                <wp:lineTo x="10898" y="19938"/>
                <wp:lineTo x="17604" y="19938"/>
                <wp:lineTo x="20119" y="13708"/>
                <wp:lineTo x="18442" y="0"/>
                <wp:lineTo x="9221" y="0"/>
              </wp:wrapPolygon>
            </wp:wrapTight>
            <wp:docPr id="885" name="Picture 397" descr="MC900441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MC900441454[1]"/>
                    <pic:cNvPicPr>
                      <a:picLocks noChangeAspect="1" noChangeArrowheads="1"/>
                    </pic:cNvPicPr>
                  </pic:nvPicPr>
                  <pic:blipFill>
                    <a:blip r:embed="rId4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33611"/>
                    <a:stretch>
                      <a:fillRect/>
                    </a:stretch>
                  </pic:blipFill>
                  <pic:spPr bwMode="auto">
                    <a:xfrm>
                      <a:off x="0" y="0"/>
                      <a:ext cx="490855" cy="330200"/>
                    </a:xfrm>
                    <a:prstGeom prst="rect">
                      <a:avLst/>
                    </a:prstGeom>
                    <a:noFill/>
                  </pic:spPr>
                </pic:pic>
              </a:graphicData>
            </a:graphic>
          </wp:anchor>
        </w:drawing>
      </w:r>
      <w:r w:rsidR="0057012D" w:rsidRPr="00142129">
        <w:rPr>
          <w:i/>
          <w:u w:val="single"/>
        </w:rPr>
        <w:t>Note</w:t>
      </w:r>
      <w:r w:rsidR="0057012D">
        <w:t xml:space="preserve">: The columns displayed above may not </w:t>
      </w:r>
      <w:r w:rsidR="006A57EE">
        <w:t>represent what</w:t>
      </w:r>
      <w:r w:rsidR="0057012D">
        <w:t xml:space="preserve"> you see on your screen, but you can add them using the </w:t>
      </w:r>
      <w:r w:rsidR="0057012D" w:rsidRPr="00761959">
        <w:rPr>
          <w:b/>
        </w:rPr>
        <w:t>columns</w:t>
      </w:r>
      <w:r w:rsidR="0057012D">
        <w:t xml:space="preserve"> button to modify your view</w:t>
      </w:r>
    </w:p>
    <w:p w:rsidR="0057012D" w:rsidRDefault="0057012D" w:rsidP="0057012D">
      <w:r>
        <w:t xml:space="preserve">Search the Knowledge Base using one of two Search methods.  </w:t>
      </w:r>
      <w:r w:rsidR="006A57EE">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0"/>
        <w:gridCol w:w="232"/>
        <w:gridCol w:w="234"/>
        <w:gridCol w:w="3706"/>
        <w:gridCol w:w="261"/>
        <w:gridCol w:w="3849"/>
      </w:tblGrid>
      <w:tr w:rsidR="0057012D" w:rsidTr="00496358">
        <w:tc>
          <w:tcPr>
            <w:tcW w:w="1164" w:type="dxa"/>
            <w:gridSpan w:val="2"/>
          </w:tcPr>
          <w:p w:rsidR="0057012D" w:rsidRDefault="0057012D" w:rsidP="00496358">
            <w:pPr>
              <w:rPr>
                <w:noProof/>
              </w:rPr>
            </w:pPr>
          </w:p>
          <w:p w:rsidR="0057012D" w:rsidRDefault="00191C65" w:rsidP="00496358">
            <w:pPr>
              <w:rPr>
                <w:noProof/>
              </w:rPr>
            </w:pPr>
            <w:r>
              <w:rPr>
                <w:noProof/>
              </w:rPr>
              <w:pict>
                <v:oval id="Oval 405" o:spid="_x0000_s1062" style="position:absolute;margin-left:3.3pt;margin-top:15.2pt;width:38.65pt;height:34pt;z-index:2518348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SHcwIAAAcFAAAOAAAAZHJzL2Uyb0RvYy54bWysVE1v2zAMvQ/YfxB0X+1kTtcacYogRYYB&#10;QVugLXpmZCk2pq9JSuzu14+SnTZddxiG+SCIIkXyPT16ftUrSQ7c+dboik7Ockq4ZqZu9a6ijw/r&#10;TxeU+AC6Bmk0r+gz9/Rq8fHDvLMln5rGyJo7gkm0Lztb0SYEW2aZZw1X4M+M5RqdwjgFAU23y2oH&#10;HWZXMpvm+XnWGVdbZxj3Hk+vByddpPxCcBZuhfA8EFlR7C2k1aV1G9dsMYdy58A2LRvbgH/oQkGr&#10;sehLqmsIQPaufZdKtcwZb0Q4Y0ZlRoiW8YQB0Uzy39DcN2B5woLkePtCk/9/adnN4c6Rtq5okc8o&#10;0aDwkW4PIEm0kZ3O+hKD7u2di/i83Rj23aMje+OJhh9jeuFUjEV0pE9UP79QzftAGB4Wl/nFDAsy&#10;dBWfJxd5eooMyuNl63z4yo0icVNRLmVrfSQDSjhsfIgdQHmMSq0Z2dbrVspkuN12JR1BJBVdr3P8&#10;Ihq84k/DpCZdRaezAt2EAQpQSAi4VRYp8XpHCcgdKpsFl2q/ue3/rkhs8hp8MzSTMoy9SB175Umn&#10;I6ZXIuMu9Ns+vc70/PgYW1M/45M5M2jZW7ZuscAGfLgDh+JFJDiQ4RYXIQ3CM+OOksa4n386j/Go&#10;KfRS0uEwIPQfe3CcEvlNo9ouJ0URpycZxezLFA136tmeevRerQzSPsHRtyxtY3yQx61wRj3h3C5j&#10;VXSBZlh7IHk0VmEYUpx8xpfLFIYTYyFs9L1lMXmkLlL70D+Bs6NOAgrsxhwH551Whth4U5vlPhjR&#10;JiFFqgdeR13jtCWxjH+GOM6ndop6/X8tfgEAAP//AwBQSwMEFAAGAAgAAAAhABYSZHTcAAAABgEA&#10;AA8AAABkcnMvZG93bnJldi54bWxMjrFOwzAURXck/sF6SGzUoS1REvJSAQLBwEKbgdGNX52osR3Z&#10;bh3+HjPR8epenXvqzaxHdibnB2sQ7hcZMDKdlYNRCO3u7a4A5oMwUozWEMIPedg011e1qKSN5ovO&#10;26BYghhfCYQ+hKni3Hc9aeEXdiKTuoN1WoQUneLSiZjgeuTLLMu5FoNJD72Y6KWn7rg9aYT3GNVO&#10;v5bu2z5/tg/xQ7elWiLe3sxPj8ACzeF/DH/6SR2a5LS3JyM9GxHyPA0RVtkaWKqLVQlsj1AWa+BN&#10;zS/1m18AAAD//wMAUEsBAi0AFAAGAAgAAAAhALaDOJL+AAAA4QEAABMAAAAAAAAAAAAAAAAAAAAA&#10;AFtDb250ZW50X1R5cGVzXS54bWxQSwECLQAUAAYACAAAACEAOP0h/9YAAACUAQAACwAAAAAAAAAA&#10;AAAAAAAvAQAAX3JlbHMvLnJlbHNQSwECLQAUAAYACAAAACEApyJ0h3MCAAAHBQAADgAAAAAAAAAA&#10;AAAAAAAuAgAAZHJzL2Uyb0RvYy54bWxQSwECLQAUAAYACAAAACEAFhJkdNwAAAAGAQAADwAAAAAA&#10;AAAAAAAAAADNBAAAZHJzL2Rvd25yZXYueG1sUEsFBgAAAAAEAAQA8wAAANYFAAAAAA==&#10;" fillcolor="red" strokecolor="red" strokeweight="2pt">
                  <v:path arrowok="t"/>
                  <v:textbox>
                    <w:txbxContent>
                      <w:p w:rsidR="0041132A" w:rsidRDefault="0041132A" w:rsidP="0057012D">
                        <w:pPr>
                          <w:jc w:val="center"/>
                        </w:pPr>
                        <w:r w:rsidRPr="00796592">
                          <w:rPr>
                            <w:b/>
                          </w:rPr>
                          <w:t>1</w:t>
                        </w:r>
                        <w:r>
                          <w:rPr>
                            <w:noProof/>
                          </w:rPr>
                          <w:drawing>
                            <wp:inline distT="0" distB="0" distL="0" distR="0">
                              <wp:extent cx="136525" cy="122555"/>
                              <wp:effectExtent l="0" t="0" r="0" b="0"/>
                              <wp:docPr id="989"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6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6525" cy="122555"/>
                                      </a:xfrm>
                                      <a:prstGeom prst="rect">
                                        <a:avLst/>
                                      </a:prstGeom>
                                      <a:noFill/>
                                      <a:ln>
                                        <a:noFill/>
                                      </a:ln>
                                    </pic:spPr>
                                  </pic:pic>
                                </a:graphicData>
                              </a:graphic>
                            </wp:inline>
                          </w:drawing>
                        </w:r>
                      </w:p>
                    </w:txbxContent>
                  </v:textbox>
                </v:oval>
              </w:pict>
            </w:r>
          </w:p>
        </w:tc>
        <w:tc>
          <w:tcPr>
            <w:tcW w:w="236" w:type="dxa"/>
          </w:tcPr>
          <w:p w:rsidR="0057012D" w:rsidRDefault="0057012D" w:rsidP="00496358">
            <w:pPr>
              <w:rPr>
                <w:noProof/>
              </w:rPr>
            </w:pPr>
          </w:p>
        </w:tc>
        <w:tc>
          <w:tcPr>
            <w:tcW w:w="3658" w:type="dxa"/>
            <w:gridSpan w:val="2"/>
          </w:tcPr>
          <w:p w:rsidR="0057012D" w:rsidRDefault="003A6779" w:rsidP="00496358">
            <w:r>
              <w:rPr>
                <w:noProof/>
              </w:rPr>
              <w:drawing>
                <wp:inline distT="0" distB="0" distL="0" distR="0">
                  <wp:extent cx="2149422" cy="1864900"/>
                  <wp:effectExtent l="114300" t="114300" r="118110" b="154940"/>
                  <wp:docPr id="2"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69"/>
                          <a:stretch>
                            <a:fillRect/>
                          </a:stretch>
                        </pic:blipFill>
                        <pic:spPr>
                          <a:xfrm>
                            <a:off x="0" y="0"/>
                            <a:ext cx="2148840" cy="1864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c>
          <w:tcPr>
            <w:tcW w:w="4518" w:type="dxa"/>
          </w:tcPr>
          <w:p w:rsidR="0057012D" w:rsidRDefault="0057012D" w:rsidP="00496358"/>
          <w:p w:rsidR="0057012D" w:rsidRDefault="0057012D" w:rsidP="00133E76">
            <w:pPr>
              <w:pStyle w:val="ListParagraph"/>
              <w:numPr>
                <w:ilvl w:val="0"/>
                <w:numId w:val="40"/>
              </w:numPr>
            </w:pPr>
            <w:r>
              <w:t xml:space="preserve">Type in your keyword in the </w:t>
            </w:r>
            <w:r w:rsidRPr="00D0185B">
              <w:rPr>
                <w:b/>
              </w:rPr>
              <w:t>Search</w:t>
            </w:r>
            <w:r>
              <w:t xml:space="preserve"> field.</w:t>
            </w:r>
          </w:p>
          <w:p w:rsidR="0057012D" w:rsidRDefault="0057012D" w:rsidP="00133E76">
            <w:pPr>
              <w:pStyle w:val="ListParagraph"/>
              <w:numPr>
                <w:ilvl w:val="0"/>
                <w:numId w:val="40"/>
              </w:numPr>
            </w:pPr>
            <w:r w:rsidRPr="00D0185B">
              <w:rPr>
                <w:b/>
              </w:rPr>
              <w:t>Check or Uncheck</w:t>
            </w:r>
            <w:r>
              <w:t xml:space="preserve"> any Knowledge Base types you would like to include as part of your search</w:t>
            </w:r>
          </w:p>
          <w:p w:rsidR="0057012D" w:rsidRDefault="0057012D" w:rsidP="00133E76">
            <w:pPr>
              <w:pStyle w:val="ListParagraph"/>
              <w:numPr>
                <w:ilvl w:val="0"/>
                <w:numId w:val="40"/>
              </w:numPr>
            </w:pPr>
            <w:r>
              <w:t xml:space="preserve">Click </w:t>
            </w:r>
            <w:r w:rsidRPr="00D04DED">
              <w:rPr>
                <w:b/>
              </w:rPr>
              <w:t>GO</w:t>
            </w:r>
            <w:r>
              <w:t>!</w:t>
            </w:r>
          </w:p>
        </w:tc>
      </w:tr>
      <w:tr w:rsidR="0057012D" w:rsidTr="00496358">
        <w:tc>
          <w:tcPr>
            <w:tcW w:w="1164" w:type="dxa"/>
          </w:tcPr>
          <w:p w:rsidR="0057012D" w:rsidRDefault="00191C65" w:rsidP="00496358">
            <w:pPr>
              <w:rPr>
                <w:noProof/>
              </w:rPr>
            </w:pPr>
            <w:r>
              <w:rPr>
                <w:noProof/>
              </w:rPr>
              <w:pict>
                <v:oval id="Oval 408" o:spid="_x0000_s1063" style="position:absolute;margin-left:4pt;margin-top:44pt;width:38.65pt;height:38.65pt;z-index:2518359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Wh0bgIAAAcFAAAOAAAAZHJzL2Uyb0RvYy54bWysVE1v2zAMvQ/YfxB0X+0EydoadYqgRYYB&#10;QVsgHXpmZCkWpq9JSuzu14+SnTZddxiG+SCQJk3yPT366rrXihy4D9Kamk7OSkq4YbaRZlfTb4+r&#10;TxeUhAimAWUNr+kzD/R68fHDVecqPrWtVQ33BIuYUHWupm2MriqKwFquIZxZxw0GhfUaIrp+VzQe&#10;OqyuVTEty89FZ33jvGU8BHx7OwTpItcXgrN4L0Tgkaia4mwxnz6f23QWiyuodh5cK9k4BvzDFBqk&#10;waYvpW4hAtl7+a6UlszbYEU8Y1YXVgjJeMaAaCblb2g2LTiesSA5wb3QFP5fWXZ3ePBENjWdlXhV&#10;BjRe0v0BFEk+stO5UGHSxj34hC+4tWXfAwaKN5HkhDGnF16nXERH+kz18wvVvI+E4cvZZXkxn1PC&#10;MDTaqSZUx4+dD/ELt5oko6ZcKelCIgMqOKxDHLKPWXk0q2Szkkplx++2N8oTRFLT1arEJ6HBBuE0&#10;TRnS1XQ6n2GYMEABCgURTe2QkmB2lIDaobJZ9Ln3m6/D3zVJQ95CaIdhcoVxFmXSrDzrdMT0SmSy&#10;Yr/t8+1Mz4+XsbXNM16Zt4OWg2MriQ3WEOIDeBQvIsGFjPd4CGURnh0tSlrrf/7pfcpHTWGUkg6X&#10;AaH/2IPnlKivBtV2OZnN0vZkZzY/n6LjTyPb04jZ6xuLtE9w9R3LZsqP6mgKb/UT7u0ydcUQGIa9&#10;B5JH5yYOS4qbz/hymdNwYxzEtdk4loon6hK1j/0TeDfqJKLA7uxxcd5pZchNXxq73EcrZBZSonrg&#10;ddQ1blsWy/hnSOt86ues1//X4hcAAAD//wMAUEsDBBQABgAIAAAAIQAMRBhe2gAAAAcBAAAPAAAA&#10;ZHJzL2Rvd25yZXYueG1sTI8xT8MwEIV3JP6DdUhs1KGoVRriVIBAMLDQZmB048OJiM+R7dbh33Od&#10;YHp3ek/vvqu3sxvFCUMcPCm4XRQgkDpvBrIK2v3LTQkiJk1Gj55QwQ9G2DaXF7WujM/0gaddsoJL&#10;KFZaQZ/SVEkZux6djgs/IbH35YPTiddgpQk6c7kb5bIo1tLpgfhCryd86rH73h2dgtec7d49b8Kn&#10;f3xvV/nNtRu7VOr6an64B5FwTn9hOOMzOjTMdPBHMlGMCkr+JLGcle1ydQfiwLE1D7Kp5X/+5hcA&#10;AP//AwBQSwECLQAUAAYACAAAACEAtoM4kv4AAADhAQAAEwAAAAAAAAAAAAAAAAAAAAAAW0NvbnRl&#10;bnRfVHlwZXNdLnhtbFBLAQItABQABgAIAAAAIQA4/SH/1gAAAJQBAAALAAAAAAAAAAAAAAAAAC8B&#10;AABfcmVscy8ucmVsc1BLAQItABQABgAIAAAAIQARSWh0bgIAAAcFAAAOAAAAAAAAAAAAAAAAAC4C&#10;AABkcnMvZTJvRG9jLnhtbFBLAQItABQABgAIAAAAIQAMRBhe2gAAAAcBAAAPAAAAAAAAAAAAAAAA&#10;AMgEAABkcnMvZG93bnJldi54bWxQSwUGAAAAAAQABADzAAAAzwUAAAAA&#10;" fillcolor="red" strokecolor="red" strokeweight="2pt">
                  <v:path arrowok="t"/>
                  <v:textbox>
                    <w:txbxContent>
                      <w:p w:rsidR="0041132A" w:rsidRPr="00796592" w:rsidRDefault="0041132A" w:rsidP="0057012D">
                        <w:pPr>
                          <w:jc w:val="center"/>
                          <w:rPr>
                            <w:b/>
                          </w:rPr>
                        </w:pPr>
                        <w:r w:rsidRPr="00796592">
                          <w:rPr>
                            <w:b/>
                          </w:rPr>
                          <w:t>2</w:t>
                        </w:r>
                      </w:p>
                      <w:p w:rsidR="0041132A" w:rsidRDefault="0041132A" w:rsidP="0057012D">
                        <w:pPr>
                          <w:jc w:val="center"/>
                        </w:pPr>
                      </w:p>
                    </w:txbxContent>
                  </v:textbox>
                </v:oval>
              </w:pict>
            </w:r>
          </w:p>
        </w:tc>
        <w:tc>
          <w:tcPr>
            <w:tcW w:w="236" w:type="dxa"/>
          </w:tcPr>
          <w:p w:rsidR="0057012D" w:rsidRDefault="0057012D" w:rsidP="00496358">
            <w:pPr>
              <w:rPr>
                <w:noProof/>
              </w:rPr>
            </w:pPr>
          </w:p>
        </w:tc>
        <w:tc>
          <w:tcPr>
            <w:tcW w:w="3658" w:type="dxa"/>
            <w:gridSpan w:val="2"/>
          </w:tcPr>
          <w:p w:rsidR="0057012D" w:rsidRDefault="003A6779" w:rsidP="00496358">
            <w:pPr>
              <w:rPr>
                <w:noProof/>
              </w:rPr>
            </w:pPr>
            <w:r>
              <w:rPr>
                <w:noProof/>
              </w:rPr>
              <w:drawing>
                <wp:anchor distT="36576" distB="83820" distL="175260" distR="179832" simplePos="0" relativeHeight="251836928" behindDoc="1" locked="0" layoutInCell="1" allowOverlap="1">
                  <wp:simplePos x="0" y="0"/>
                  <wp:positionH relativeFrom="column">
                    <wp:posOffset>5080</wp:posOffset>
                  </wp:positionH>
                  <wp:positionV relativeFrom="paragraph">
                    <wp:posOffset>414401</wp:posOffset>
                  </wp:positionV>
                  <wp:extent cx="2171573" cy="1288034"/>
                  <wp:effectExtent l="95250" t="76200" r="95885" b="121920"/>
                  <wp:wrapTight wrapText="bothSides">
                    <wp:wrapPolygon edited="0">
                      <wp:start x="-758" y="-1278"/>
                      <wp:lineTo x="-948" y="21408"/>
                      <wp:lineTo x="-379" y="23325"/>
                      <wp:lineTo x="21985" y="23325"/>
                      <wp:lineTo x="22364" y="19811"/>
                      <wp:lineTo x="22175" y="-1278"/>
                      <wp:lineTo x="-758" y="-1278"/>
                    </wp:wrapPolygon>
                  </wp:wrapTight>
                  <wp:docPr id="882"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7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71065" cy="1287780"/>
                          </a:xfrm>
                          <a:prstGeom prst="rect">
                            <a:avLst/>
                          </a:prstGeom>
                          <a:solidFill>
                            <a:srgbClr val="FFFFFF">
                              <a:shade val="85000"/>
                            </a:srgbClr>
                          </a:solidFill>
                          <a:ln w="1905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tc>
        <w:tc>
          <w:tcPr>
            <w:tcW w:w="4518" w:type="dxa"/>
            <w:gridSpan w:val="2"/>
          </w:tcPr>
          <w:p w:rsidR="0057012D" w:rsidRPr="00796592" w:rsidRDefault="0057012D" w:rsidP="00496358">
            <w:pPr>
              <w:pStyle w:val="ListParagraph"/>
            </w:pPr>
          </w:p>
          <w:p w:rsidR="0057012D" w:rsidRDefault="00121AF4" w:rsidP="00133E76">
            <w:pPr>
              <w:pStyle w:val="ListParagraph"/>
              <w:numPr>
                <w:ilvl w:val="0"/>
                <w:numId w:val="42"/>
              </w:numPr>
            </w:pPr>
            <w:r>
              <w:rPr>
                <w:b/>
                <w:u w:val="single"/>
              </w:rPr>
              <w:t>The Evariant Platform</w:t>
            </w:r>
            <w:r w:rsidR="0057012D" w:rsidRPr="00635354">
              <w:rPr>
                <w:b/>
                <w:u w:val="single"/>
              </w:rPr>
              <w:t xml:space="preserve"> by Role</w:t>
            </w:r>
            <w:r w:rsidR="0057012D">
              <w:t xml:space="preserve"> (Field User, System Administr</w:t>
            </w:r>
            <w:r w:rsidR="0057012D">
              <w:t>a</w:t>
            </w:r>
            <w:r w:rsidR="0057012D">
              <w:t>tor, Data Management, Marketing User,  or Web Developer) to find items specific to a particular role</w:t>
            </w:r>
          </w:p>
          <w:p w:rsidR="0057012D" w:rsidRDefault="00121AF4" w:rsidP="00133E76">
            <w:pPr>
              <w:pStyle w:val="ListParagraph"/>
              <w:numPr>
                <w:ilvl w:val="0"/>
                <w:numId w:val="41"/>
              </w:numPr>
            </w:pPr>
            <w:r>
              <w:rPr>
                <w:b/>
                <w:u w:val="single"/>
              </w:rPr>
              <w:t>The Evariant Platform</w:t>
            </w:r>
            <w:r w:rsidR="0057012D" w:rsidRPr="00635354">
              <w:rPr>
                <w:b/>
                <w:u w:val="single"/>
              </w:rPr>
              <w:t xml:space="preserve"> Fu</w:t>
            </w:r>
            <w:r w:rsidR="0057012D" w:rsidRPr="00635354">
              <w:rPr>
                <w:b/>
                <w:u w:val="single"/>
              </w:rPr>
              <w:t>n</w:t>
            </w:r>
            <w:r w:rsidR="0057012D" w:rsidRPr="00635354">
              <w:rPr>
                <w:b/>
                <w:u w:val="single"/>
              </w:rPr>
              <w:t>damentals</w:t>
            </w:r>
            <w:r w:rsidR="0057012D">
              <w:t xml:space="preserve"> (Getting Started, Record Management, Health Connect Navigation, Search, Self- Paced Video Training, User Guides, and Release Notes)</w:t>
            </w:r>
          </w:p>
          <w:p w:rsidR="006A57EE" w:rsidRDefault="006A57EE" w:rsidP="006A57EE">
            <w:pPr>
              <w:pStyle w:val="ListParagraph"/>
            </w:pPr>
          </w:p>
          <w:p w:rsidR="006A57EE" w:rsidRDefault="006A57EE" w:rsidP="006A57EE">
            <w:pPr>
              <w:pStyle w:val="ListParagraph"/>
            </w:pPr>
          </w:p>
        </w:tc>
      </w:tr>
    </w:tbl>
    <w:p w:rsidR="0057012D" w:rsidRDefault="003A6779" w:rsidP="0057012D">
      <w:r>
        <w:rPr>
          <w:noProof/>
        </w:rPr>
        <w:drawing>
          <wp:anchor distT="0" distB="0" distL="114300" distR="114300" simplePos="0" relativeHeight="251861504" behindDoc="1" locked="0" layoutInCell="1" allowOverlap="1">
            <wp:simplePos x="0" y="0"/>
            <wp:positionH relativeFrom="column">
              <wp:posOffset>43815</wp:posOffset>
            </wp:positionH>
            <wp:positionV relativeFrom="paragraph">
              <wp:posOffset>57785</wp:posOffset>
            </wp:positionV>
            <wp:extent cx="490855" cy="490855"/>
            <wp:effectExtent l="0" t="0" r="0" b="4445"/>
            <wp:wrapTight wrapText="bothSides">
              <wp:wrapPolygon edited="0">
                <wp:start x="5030" y="0"/>
                <wp:lineTo x="6706" y="20957"/>
                <wp:lineTo x="15928" y="20957"/>
                <wp:lineTo x="16766" y="0"/>
                <wp:lineTo x="5030" y="0"/>
              </wp:wrapPolygon>
            </wp:wrapTight>
            <wp:docPr id="881" name="Picture 6" descr="MC900432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C900432526[1]"/>
                    <pic:cNvPicPr>
                      <a:picLocks noChangeAspect="1" noChangeArrowheads="1"/>
                    </pic:cNvPicPr>
                  </pic:nvPicPr>
                  <pic:blipFill>
                    <a:blip r:embed="rId7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0855" cy="490855"/>
                    </a:xfrm>
                    <a:prstGeom prst="rect">
                      <a:avLst/>
                    </a:prstGeom>
                    <a:noFill/>
                  </pic:spPr>
                </pic:pic>
              </a:graphicData>
            </a:graphic>
          </wp:anchor>
        </w:drawing>
      </w:r>
    </w:p>
    <w:p w:rsidR="0057012D" w:rsidRPr="0073700F" w:rsidRDefault="0057012D" w:rsidP="0057012D">
      <w:pPr>
        <w:jc w:val="center"/>
        <w:rPr>
          <w:b/>
        </w:rPr>
      </w:pPr>
      <w:r w:rsidRPr="0073700F">
        <w:rPr>
          <w:b/>
        </w:rPr>
        <w:t xml:space="preserve">Click the Knowledgebase </w:t>
      </w:r>
      <w:r>
        <w:rPr>
          <w:b/>
        </w:rPr>
        <w:t xml:space="preserve">Article </w:t>
      </w:r>
      <w:r w:rsidRPr="0073700F">
        <w:rPr>
          <w:b/>
        </w:rPr>
        <w:t>Title to open the documentation window</w:t>
      </w:r>
    </w:p>
    <w:p w:rsidR="0057012D" w:rsidRDefault="00191C65" w:rsidP="0057012D">
      <w:r>
        <w:rPr>
          <w:noProof/>
        </w:rPr>
        <w:pict>
          <v:shape id="5-Point Star 10" o:spid="_x0000_s1065" style="position:absolute;margin-left:376.8pt;margin-top:16.25pt;width:15.35pt;height:15.35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4945,19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6/cwIAAAAFAAAOAAAAZHJzL2Uyb0RvYy54bWysVMFu2zAMvQ/YPwi6t3ZSZ22NOkWQIsOA&#10;oA2QFj0zshwbk0VNUuJ0Xz9Kdtq062mYDwIpUhT59J5vbg+tYntpXYO64KPzlDOpBZaN3hb86XFx&#10;dsWZ86BLUKhlwV+k47fTr19uOpPLMdaoSmkZFdEu70zBa+9NniRO1LIFd45GagpWaFvw5NptUlro&#10;qHqrknGafks6tKWxKKRztHvXB/k01q8qKfxDVTnpmSo49ebjauO6CWsyvYF8a8HUjRjagH/oooVG&#10;06Wvpe7AA9vZ5q9SbSMsOqz8ucA2wapqhIwz0DSj9MM06xqMjLMQOM68wuT+X1lxv19Z1pT0dunl&#10;xWU2urq44ExDS281OVthoz1be7BsFLHqjMvpyNqsbJjWmSWKn45ATN5FguOGnENl25BLs7JDBP7l&#10;FXh58EzQ5ug6u84mnAkKDXaoCfnxsLHOf5fYsmAUnBhlJxFv2C+d73OPObExVE25aJSKjt1u5sqy&#10;PRAJFvSlcRYq707TlGZdwceTjMJMAJGxUuDJbA3B4/SWM1BbYrnwNt797rR7f8k8/fyS0OQduLpv&#10;JlYIHKRelA69ysjZYaY3GIO1wfKF3spiT2JnxKKhaktwfgWWWEttkxL9Ay2VQpoFB4uzGu3vz/ZD&#10;PpGJopx1pAKa89cOrORM/dBEs+tRlgXZRCebXI7JsaeRzWlE79o5EsYj0rwR0Qz5Xh3NymL7TIKd&#10;hVspBFrQ3T2igzP3vTpJ8kLOZjGNpGLAL/XaiFA84BRwfDw8gzUDJTxx6R6PioH8AzH63HBS42zn&#10;sWoia95wHShMMouvMfwSgo5P/Zj19uOa/gEAAP//AwBQSwMEFAAGAAgAAAAhABC2lOzdAAAACQEA&#10;AA8AAABkcnMvZG93bnJldi54bWxMj0FPg0AQhe8m/ofNmHizS0FogwyNMRrTY9GLty1MgZSdJbtL&#10;QX+968keJ+/Le98Uu0UP4kLW9YYR1qsIBHFtmp5bhM+Pt4ctCOcVN2owTAjf5GBX3t4UKm/MzAe6&#10;VL4VoYRdrhA678dcSld3pJVbmZE4ZCdjtfLhtK1srJpDuR5kHEWZ1KrnsNCpkV46qs/VpBE0H2ZX&#10;ner3iTP68X7/ZV/TPeL93fL8BMLT4v9h+NMP6lAGp6OZuHFiQNikSRZQhCROQQRgs31MQBwRsiQG&#10;WRby+oPyFwAA//8DAFBLAQItABQABgAIAAAAIQC2gziS/gAAAOEBAAATAAAAAAAAAAAAAAAAAAAA&#10;AABbQ29udGVudF9UeXBlc10ueG1sUEsBAi0AFAAGAAgAAAAhADj9If/WAAAAlAEAAAsAAAAAAAAA&#10;AAAAAAAALwEAAF9yZWxzLy5yZWxzUEsBAi0AFAAGAAgAAAAhAGDMXr9zAgAAAAUAAA4AAAAAAAAA&#10;AAAAAAAALgIAAGRycy9lMm9Eb2MueG1sUEsBAi0AFAAGAAgAAAAhABC2lOzdAAAACQEAAA8AAAAA&#10;AAAAAAAAAAAAzQQAAGRycy9kb3ducmV2LnhtbFBLBQYAAAAABAAEAPMAAADXBQAAAAA=&#10;" path="m,74462r74463,1l97473,r23009,74463l194945,74462r-60242,46020l157714,194945,97473,148924,37231,194945,60242,120482,,74462xe" fillcolor="yellow" strokecolor="#ffc000" strokeweight="2pt">
            <v:path arrowok="t" o:connecttype="custom" o:connectlocs="0,74462;74463,74463;97473,0;120482,74463;194945,74462;134703,120482;157714,194945;97473,148924;37231,194945;60242,120482;0,74462" o:connectangles="0,0,0,0,0,0,0,0,0,0,0"/>
          </v:shape>
        </w:pict>
      </w:r>
    </w:p>
    <w:p w:rsidR="0057012D" w:rsidRDefault="0057012D" w:rsidP="0057012D">
      <w:r>
        <w:t xml:space="preserve">Rate the Knowledgebase Documentation by clicking on the stars above the Article Body </w:t>
      </w:r>
    </w:p>
    <w:p w:rsidR="0057012D" w:rsidRPr="00E3635D" w:rsidRDefault="003A6779" w:rsidP="0057012D">
      <w:pPr>
        <w:keepNext/>
        <w:jc w:val="center"/>
      </w:pPr>
      <w:r>
        <w:rPr>
          <w:noProof/>
        </w:rPr>
        <w:drawing>
          <wp:anchor distT="0" distB="0" distL="114300" distR="114300" simplePos="0" relativeHeight="251875840" behindDoc="1" locked="0" layoutInCell="1" allowOverlap="1">
            <wp:simplePos x="0" y="0"/>
            <wp:positionH relativeFrom="column">
              <wp:posOffset>186690</wp:posOffset>
            </wp:positionH>
            <wp:positionV relativeFrom="paragraph">
              <wp:posOffset>104775</wp:posOffset>
            </wp:positionV>
            <wp:extent cx="4552950" cy="1333500"/>
            <wp:effectExtent l="19050" t="19050" r="19050" b="19050"/>
            <wp:wrapThrough wrapText="bothSides">
              <wp:wrapPolygon edited="0">
                <wp:start x="-90" y="-309"/>
                <wp:lineTo x="-90" y="21600"/>
                <wp:lineTo x="21600" y="21600"/>
                <wp:lineTo x="21600" y="-309"/>
                <wp:lineTo x="-90" y="-309"/>
              </wp:wrapPolygon>
            </wp:wrapThrough>
            <wp:docPr id="929"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7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52950" cy="1333500"/>
                    </a:xfrm>
                    <a:prstGeom prst="rect">
                      <a:avLst/>
                    </a:prstGeom>
                    <a:noFill/>
                    <a:ln w="12700">
                      <a:solidFill>
                        <a:srgbClr val="000000"/>
                      </a:solidFill>
                      <a:miter lim="800000"/>
                      <a:headEnd/>
                      <a:tailEnd/>
                    </a:ln>
                  </pic:spPr>
                </pic:pic>
              </a:graphicData>
            </a:graphic>
          </wp:anchor>
        </w:drawing>
      </w:r>
    </w:p>
    <w:p w:rsidR="00121AF4" w:rsidRDefault="00121AF4" w:rsidP="00B64DD7">
      <w:pPr>
        <w:pStyle w:val="body"/>
      </w:pPr>
    </w:p>
    <w:p w:rsidR="00121AF4" w:rsidRDefault="00121AF4" w:rsidP="00B64DD7">
      <w:pPr>
        <w:pStyle w:val="body"/>
      </w:pPr>
    </w:p>
    <w:p w:rsidR="00121AF4" w:rsidRDefault="00121AF4" w:rsidP="00B64DD7">
      <w:pPr>
        <w:pStyle w:val="body"/>
      </w:pPr>
    </w:p>
    <w:p w:rsidR="00121AF4" w:rsidRDefault="00121AF4" w:rsidP="00B64DD7">
      <w:pPr>
        <w:pStyle w:val="body"/>
      </w:pPr>
    </w:p>
    <w:p w:rsidR="00121AF4" w:rsidRDefault="00121AF4" w:rsidP="00B64DD7">
      <w:pPr>
        <w:pStyle w:val="body"/>
      </w:pPr>
    </w:p>
    <w:p w:rsidR="00121AF4" w:rsidRDefault="00121AF4" w:rsidP="00B64DD7">
      <w:pPr>
        <w:pStyle w:val="body"/>
      </w:pPr>
    </w:p>
    <w:p w:rsidR="00946CF8" w:rsidRDefault="00191C65" w:rsidP="00B64DD7">
      <w:pPr>
        <w:pStyle w:val="body"/>
      </w:pPr>
      <w:r>
        <w:rPr>
          <w:noProof/>
        </w:rPr>
        <w:pict>
          <v:oval id="Oval 403" o:spid="_x0000_s1064" style="position:absolute;left:0;text-align:left;margin-left:-259.95pt;margin-top:21.85pt;width:88pt;height:26pt;z-index:2518338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rsZAIAAMwEAAAOAAAAZHJzL2Uyb0RvYy54bWysVE1v2zAMvQ/YfxB0X20nabsZdYqgRYYB&#10;QRugHXpmZDk2JomapMTpfv0o2WnadadhPgii+MSPp0dfXR+0YnvpfIem4sVZzpk0AuvObCv+/XH5&#10;6TNnPoCpQaGRFX+Wnl/PP3646m0pJ9iiqqVjFMT4srcVb0OwZZZ50UoN/gytNORs0GkIZLptVjvo&#10;KbpW2STPL7IeXW0dCuk9nd4OTj5P8ZtGinDfNF4GpipOtYW0urRu4prNr6DcOrBtJ8Yy4B+q0NAZ&#10;SvoS6hYCsJ3r3oXSnXDosQlnAnWGTdMJmXqgbor8j24eWrAy9ULkePtCk/9/YcXdfu1YV1d8lk85&#10;M6Dpke73oFi0iZ3e+pJAD3btYn/erlD88OTI3nii4UfMoXE6Yqk7dkhUP79QLQ+BCTosiuLyIqcX&#10;EeSbTnN6y5gtg/J42zofvkrULG4qLpXqrI9sQAn7lQ8D+oiKxwaXnVJ0DqUyrK/45HyWUgAJq1EQ&#10;KJu21Ko3W85AbUmxIrgU0qPq6ng93vZuu7lRjhENFV8uc/rG4t7AYu5b8O2AS64RpkwMI5P+xlJP&#10;BMXdButn4t3hIEhvxbKjaCvwYQ2OFEjM0FSFe1oahdQLjjvOWnS//nYe8SQM8nLWk6Kpz587cJIz&#10;9c2QZL4Us1kcgWTMzi8nZLjXns1rj9npG6T2C5pfK9I24oM6bhuH+omGbxGzkguMoNwDo6NxE4ZJ&#10;o/EVcrFIMJK9hbAyD1bE4JGnyOPj4QmcHd86kEru8Kj+d+89YONNg4tdwKZLYjjxOoqTRiYpahzv&#10;OJOv7YQ6/YTmvwEAAP//AwBQSwMEFAAGAAgAAAAhAB3iTnzhAAAACwEAAA8AAABkcnMvZG93bnJl&#10;di54bWxMj01PwzAMhu9I/IfISNy6dKTbaKk7IT6uSNtAwC1ts7Za41RNtnX/HnOCo+1Hr583X0+2&#10;Fycz+s4RwnwWgzBUubqjBuF99xrdg/BBU617RwbhYjysi+urXGe1O9PGnLahERxCPtMIbQhDJqWv&#10;WmO1n7nBEN/2brQ68Dg2sh71mcNtL+/ieCmt7og/tHowT62pDtujRSC3c+rtRe2Xl8/Ds/1Ik++y&#10;+0K8vZkeH0AEM4U/GH71WR0KdirdkWoveoRoMU9TZhEStQLBRKQSxZsSIV2sQBa5/N+h+AEAAP//&#10;AwBQSwECLQAUAAYACAAAACEAtoM4kv4AAADhAQAAEwAAAAAAAAAAAAAAAAAAAAAAW0NvbnRlbnRf&#10;VHlwZXNdLnhtbFBLAQItABQABgAIAAAAIQA4/SH/1gAAAJQBAAALAAAAAAAAAAAAAAAAAC8BAABf&#10;cmVscy8ucmVsc1BLAQItABQABgAIAAAAIQAEhvrsZAIAAMwEAAAOAAAAAAAAAAAAAAAAAC4CAABk&#10;cnMvZTJvRG9jLnhtbFBLAQItABQABgAIAAAAIQAd4k584QAAAAsBAAAPAAAAAAAAAAAAAAAAAL4E&#10;AABkcnMvZG93bnJldi54bWxQSwUGAAAAAAQABADzAAAAzAUAAAAA&#10;" filled="f" strokecolor="red" strokeweight="2pt">
            <v:path arrowok="t"/>
          </v:oval>
        </w:pict>
      </w:r>
    </w:p>
    <w:p w:rsidR="00496358" w:rsidRDefault="00121AF4" w:rsidP="00121AF4">
      <w:pPr>
        <w:pStyle w:val="ChapterHeading"/>
      </w:pPr>
      <w:bookmarkStart w:id="74" w:name="_Toc411241737"/>
      <w:r>
        <w:t>CHAPTER 17</w:t>
      </w:r>
      <w:r w:rsidR="006A57EE">
        <w:t xml:space="preserve">: </w:t>
      </w:r>
      <w:r w:rsidR="00496358">
        <w:t>THE EVARIANT PLATFORM GLOSSARY</w:t>
      </w:r>
      <w:bookmarkEnd w:id="74"/>
    </w:p>
    <w:p w:rsidR="00121AF4" w:rsidRDefault="00121AF4" w:rsidP="00121AF4">
      <w:pPr>
        <w:pStyle w:val="ChapterHeading"/>
      </w:pPr>
    </w:p>
    <w:tbl>
      <w:tblPr>
        <w:tblW w:w="8298" w:type="dxa"/>
        <w:tblLook w:val="04A0"/>
      </w:tblPr>
      <w:tblGrid>
        <w:gridCol w:w="8298"/>
      </w:tblGrid>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sz w:val="18"/>
                <w:szCs w:val="22"/>
              </w:rPr>
            </w:pPr>
            <w:r>
              <w:rPr>
                <w:rFonts w:ascii="Gotham Light" w:hAnsi="Gotham Light" w:cs="Arial"/>
                <w:bCs/>
                <w:color w:val="4A4A56"/>
                <w:sz w:val="18"/>
                <w:szCs w:val="14"/>
              </w:rPr>
              <w:t>Activities - Activities are the visits, phone calls, follow-ups and other meetings and conversations that occur between Providers or Practices and the Physician Liaison / Physician Relations groups.</w:t>
            </w:r>
            <w:r>
              <w:rPr>
                <w:rFonts w:ascii="Gotham Light" w:hAnsi="Gotham Light" w:cs="Arial"/>
                <w:bCs/>
                <w:color w:val="4A4A56"/>
                <w:sz w:val="18"/>
                <w:szCs w:val="14"/>
              </w:rPr>
              <w:br/>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spacing w:after="200" w:line="276" w:lineRule="auto"/>
              <w:rPr>
                <w:rFonts w:ascii="Gotham Light" w:hAnsi="Gotham Light" w:cs="Arial"/>
                <w:bCs/>
                <w:color w:val="4A4A56"/>
                <w:sz w:val="18"/>
                <w:szCs w:val="14"/>
              </w:rPr>
            </w:pPr>
            <w:r>
              <w:rPr>
                <w:rFonts w:ascii="Gotham Light" w:hAnsi="Gotham Light" w:cs="Arial"/>
                <w:bCs/>
                <w:color w:val="4A4A56"/>
                <w:sz w:val="18"/>
                <w:szCs w:val="14"/>
              </w:rPr>
              <w:t xml:space="preserve">Ad Groups - A Search Engine Marketing term used to describe a grouping of contextually similar keywords and ads used in Google, Bing, Yahoo, etc. search campaigns.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Areas of Expertise – The focal point within the specialty for a provider. Examples include Hand su</w:t>
            </w:r>
            <w:r>
              <w:rPr>
                <w:rFonts w:ascii="Gotham Light" w:hAnsi="Gotham Light" w:cs="Arial"/>
                <w:bCs/>
                <w:color w:val="4A4A56"/>
                <w:sz w:val="18"/>
                <w:szCs w:val="14"/>
              </w:rPr>
              <w:t>r</w:t>
            </w:r>
            <w:r>
              <w:rPr>
                <w:rFonts w:ascii="Gotham Light" w:hAnsi="Gotham Light" w:cs="Arial"/>
                <w:bCs/>
                <w:color w:val="4A4A56"/>
                <w:sz w:val="18"/>
                <w:szCs w:val="14"/>
              </w:rPr>
              <w:t>gery, pediatric cardiology.</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Batch Jobs – a group of records that can be executed at the same time.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Campaign Revenue Summary – Revenue that can be claimed outside of the campaign cost.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Campaign Service Lines – Focal point of a campaign that is attributed to a specific area of care within the hospital</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Campaign Tactics- Campaign Tactic is what drives the marketing message to a consumer.  It co</w:t>
            </w:r>
            <w:r>
              <w:rPr>
                <w:rFonts w:ascii="Gotham Light" w:hAnsi="Gotham Light" w:cs="Arial"/>
                <w:bCs/>
                <w:color w:val="4A4A56"/>
                <w:sz w:val="18"/>
                <w:szCs w:val="14"/>
              </w:rPr>
              <w:t>n</w:t>
            </w:r>
            <w:r>
              <w:rPr>
                <w:rFonts w:ascii="Gotham Light" w:hAnsi="Gotham Light" w:cs="Arial"/>
                <w:bCs/>
                <w:color w:val="4A4A56"/>
                <w:sz w:val="18"/>
                <w:szCs w:val="14"/>
              </w:rPr>
              <w:t>nects the marketing asset, campaign, and vendor to create a meaningful relationship in order to track the marketing effectiveness of a campaign.</w:t>
            </w:r>
            <w:r>
              <w:rPr>
                <w:rFonts w:ascii="Gotham Light" w:hAnsi="Gotham Light"/>
                <w:sz w:val="18"/>
              </w:rPr>
              <w:br/>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spacing w:after="200" w:line="276" w:lineRule="auto"/>
              <w:rPr>
                <w:rFonts w:ascii="Gotham Light" w:hAnsi="Gotham Light"/>
                <w:sz w:val="18"/>
                <w:szCs w:val="22"/>
              </w:rPr>
            </w:pPr>
            <w:r>
              <w:rPr>
                <w:rFonts w:ascii="Gotham Light" w:hAnsi="Gotham Light" w:cs="Arial"/>
                <w:bCs/>
                <w:color w:val="4A4A56"/>
                <w:sz w:val="18"/>
                <w:szCs w:val="14"/>
              </w:rPr>
              <w:t>Campaign Tactic Members -This is a junction object that joins a single campaign and a patient or provider record.</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Campaign Tactic Member Revenue – The revenue directly associated with the cost of a visit after the campaign has ended.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Certifications – The actual credentials that are required by specific boards of medicine</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Certification Boards – Group of designated personnel that establish the curriculum for the certification</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spacing w:after="200" w:line="276" w:lineRule="auto"/>
              <w:rPr>
                <w:rFonts w:ascii="Gotham Light" w:hAnsi="Gotham Light" w:cs="Arial"/>
                <w:bCs/>
                <w:color w:val="4A4A56"/>
                <w:sz w:val="18"/>
                <w:szCs w:val="14"/>
              </w:rPr>
            </w:pPr>
            <w:r>
              <w:rPr>
                <w:rFonts w:ascii="Gotham Light" w:hAnsi="Gotham Light" w:cs="Arial"/>
                <w:bCs/>
                <w:color w:val="4A4A56"/>
                <w:sz w:val="18"/>
                <w:szCs w:val="14"/>
              </w:rPr>
              <w:t>Contact - An individual who is interested in doing business or currently does business with your o</w:t>
            </w:r>
            <w:r>
              <w:rPr>
                <w:rFonts w:ascii="Gotham Light" w:hAnsi="Gotham Light" w:cs="Arial"/>
                <w:bCs/>
                <w:color w:val="4A4A56"/>
                <w:sz w:val="18"/>
                <w:szCs w:val="14"/>
              </w:rPr>
              <w:t>r</w:t>
            </w:r>
            <w:r>
              <w:rPr>
                <w:rFonts w:ascii="Gotham Light" w:hAnsi="Gotham Light" w:cs="Arial"/>
                <w:bCs/>
                <w:color w:val="4A4A56"/>
                <w:sz w:val="18"/>
                <w:szCs w:val="14"/>
              </w:rPr>
              <w:t xml:space="preserve">ganization. A contact may or may not be part of a larger organization (account).The </w:t>
            </w:r>
            <w:r w:rsidR="00121AF4">
              <w:rPr>
                <w:rFonts w:ascii="Gotham Light" w:hAnsi="Gotham Light" w:cs="Arial"/>
                <w:bCs/>
                <w:color w:val="4A4A56"/>
                <w:sz w:val="18"/>
                <w:szCs w:val="14"/>
              </w:rPr>
              <w:t>Evariant Platform</w:t>
            </w:r>
            <w:r>
              <w:rPr>
                <w:rFonts w:ascii="Gotham Light" w:hAnsi="Gotham Light" w:cs="Arial"/>
                <w:bCs/>
                <w:color w:val="4A4A56"/>
                <w:sz w:val="18"/>
                <w:szCs w:val="14"/>
              </w:rPr>
              <w:t xml:space="preserve"> object that Providers must be loaded into when importing a list.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spacing w:after="200" w:line="276" w:lineRule="auto"/>
              <w:rPr>
                <w:rFonts w:ascii="Gotham Light" w:hAnsi="Gotham Light" w:cs="Arial"/>
                <w:bCs/>
                <w:color w:val="4A4A56"/>
                <w:sz w:val="18"/>
                <w:szCs w:val="14"/>
              </w:rPr>
            </w:pPr>
            <w:r>
              <w:rPr>
                <w:rFonts w:ascii="Gotham Light" w:hAnsi="Gotham Light" w:cs="Arial"/>
                <w:bCs/>
                <w:color w:val="4A4A56"/>
                <w:sz w:val="18"/>
                <w:szCs w:val="14"/>
              </w:rPr>
              <w:t>Cookie - also known as an HTTP cookie, web cookie, or browser cookie, is used for an origin website to send state information to a user's browser and for the browser to return the state information to the origin site. The state information can be used for authentication, identification of a user session, u</w:t>
            </w:r>
            <w:r>
              <w:rPr>
                <w:rFonts w:ascii="Gotham Light" w:hAnsi="Gotham Light" w:cs="Arial"/>
                <w:bCs/>
                <w:color w:val="4A4A56"/>
                <w:sz w:val="18"/>
                <w:szCs w:val="14"/>
              </w:rPr>
              <w:t>s</w:t>
            </w:r>
            <w:r>
              <w:rPr>
                <w:rFonts w:ascii="Gotham Light" w:hAnsi="Gotham Light" w:cs="Arial"/>
                <w:bCs/>
                <w:color w:val="4A4A56"/>
                <w:sz w:val="18"/>
                <w:szCs w:val="14"/>
              </w:rPr>
              <w:t>er's preferences, shopping cart contents, or anything else that can be accomplished through storing text data.</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Cookie, Persistent - A persistent cookie will outlast user sessions meaning it will track user interaction with your digital tactics over a longer period of time per user.  </w:t>
            </w:r>
            <w:r>
              <w:rPr>
                <w:rFonts w:ascii="Gotham Light" w:hAnsi="Gotham Light" w:cs="Arial"/>
                <w:bCs/>
                <w:color w:val="4A4A56"/>
                <w:sz w:val="18"/>
                <w:szCs w:val="14"/>
              </w:rPr>
              <w:br/>
            </w:r>
          </w:p>
        </w:tc>
      </w:tr>
    </w:tbl>
    <w:p w:rsidR="00496358" w:rsidRDefault="00496358">
      <w:r>
        <w:br w:type="page"/>
      </w:r>
    </w:p>
    <w:tbl>
      <w:tblPr>
        <w:tblW w:w="8298" w:type="dxa"/>
        <w:tblLook w:val="04A0"/>
      </w:tblPr>
      <w:tblGrid>
        <w:gridCol w:w="8298"/>
      </w:tblGrid>
      <w:tr w:rsidR="00496358" w:rsidTr="00496358">
        <w:trPr>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lastRenderedPageBreak/>
              <w:t xml:space="preserve">DemandConnect - The module within </w:t>
            </w:r>
            <w:r w:rsidR="00121AF4">
              <w:rPr>
                <w:rFonts w:ascii="Gotham Light" w:hAnsi="Gotham Light" w:cs="Arial"/>
                <w:bCs/>
                <w:color w:val="4A4A56"/>
                <w:sz w:val="18"/>
                <w:szCs w:val="14"/>
              </w:rPr>
              <w:t>Evariant Platform</w:t>
            </w:r>
            <w:r>
              <w:rPr>
                <w:rFonts w:ascii="Gotham Light" w:hAnsi="Gotham Light" w:cs="Arial"/>
                <w:bCs/>
                <w:color w:val="4A4A56"/>
                <w:sz w:val="18"/>
                <w:szCs w:val="14"/>
              </w:rPr>
              <w:t xml:space="preserve"> that allows options for forms, campaign su</w:t>
            </w:r>
            <w:r>
              <w:rPr>
                <w:rFonts w:ascii="Gotham Light" w:hAnsi="Gotham Light" w:cs="Arial"/>
                <w:bCs/>
                <w:color w:val="4A4A56"/>
                <w:sz w:val="18"/>
                <w:szCs w:val="14"/>
              </w:rPr>
              <w:t>b</w:t>
            </w:r>
            <w:r>
              <w:rPr>
                <w:rFonts w:ascii="Gotham Light" w:hAnsi="Gotham Light" w:cs="Arial"/>
                <w:bCs/>
                <w:color w:val="4A4A56"/>
                <w:sz w:val="18"/>
                <w:szCs w:val="14"/>
              </w:rPr>
              <w:t xml:space="preserve">missions, and other definitions related to advanced campaign features.  </w:t>
            </w:r>
          </w:p>
          <w:p w:rsidR="00496358" w:rsidRDefault="00496358">
            <w:pPr>
              <w:rPr>
                <w:rFonts w:ascii="Gotham Light" w:hAnsi="Gotham Light" w:cs="Arial"/>
                <w:bCs/>
                <w:color w:val="4A4A56"/>
                <w:sz w:val="18"/>
                <w:szCs w:val="14"/>
              </w:rPr>
            </w:pP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DemandConnect Scripts – There are two different scripts that are generated by </w:t>
            </w:r>
            <w:r w:rsidR="00121AF4">
              <w:rPr>
                <w:rFonts w:ascii="Gotham Light" w:hAnsi="Gotham Light" w:cs="Arial"/>
                <w:bCs/>
                <w:color w:val="4A4A56"/>
                <w:sz w:val="18"/>
                <w:szCs w:val="14"/>
              </w:rPr>
              <w:t>Evariant Platform</w:t>
            </w:r>
            <w:r>
              <w:rPr>
                <w:rFonts w:ascii="Gotham Light" w:hAnsi="Gotham Light" w:cs="Arial"/>
                <w:bCs/>
                <w:color w:val="4A4A56"/>
                <w:sz w:val="18"/>
                <w:szCs w:val="14"/>
              </w:rPr>
              <w:t xml:space="preserve">. The scripts are generated as part of the development process of creating a Webform. The two scripts include a validation script and tracking script which passes the data entered in the form to </w:t>
            </w:r>
            <w:r w:rsidR="00121AF4">
              <w:rPr>
                <w:rFonts w:ascii="Gotham Light" w:hAnsi="Gotham Light" w:cs="Arial"/>
                <w:bCs/>
                <w:color w:val="4A4A56"/>
                <w:sz w:val="18"/>
                <w:szCs w:val="14"/>
              </w:rPr>
              <w:t>The Ev</w:t>
            </w:r>
            <w:r w:rsidR="00121AF4">
              <w:rPr>
                <w:rFonts w:ascii="Gotham Light" w:hAnsi="Gotham Light" w:cs="Arial"/>
                <w:bCs/>
                <w:color w:val="4A4A56"/>
                <w:sz w:val="18"/>
                <w:szCs w:val="14"/>
              </w:rPr>
              <w:t>a</w:t>
            </w:r>
            <w:r w:rsidR="00121AF4">
              <w:rPr>
                <w:rFonts w:ascii="Gotham Light" w:hAnsi="Gotham Light" w:cs="Arial"/>
                <w:bCs/>
                <w:color w:val="4A4A56"/>
                <w:sz w:val="18"/>
                <w:szCs w:val="14"/>
              </w:rPr>
              <w:t>riant Platform</w:t>
            </w:r>
            <w:r>
              <w:rPr>
                <w:rFonts w:ascii="Gotham Light" w:hAnsi="Gotham Light" w:cs="Arial"/>
                <w:bCs/>
                <w:color w:val="4A4A56"/>
                <w:sz w:val="18"/>
                <w:szCs w:val="14"/>
              </w:rPr>
              <w:t xml:space="preserve">.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Diagnoses – the medical terminology given to an outcome of a visit</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DRG – Codes used for billing purposes</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Education - list any one of several degree types, year of graduation and other simple information.</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Events - an administrative tool used to create, edit and cancel events as well as manage the overall events registration, waitlist, and registrant processes.  In addition to the events administration tool, the client will have a web presence for events in the form of either a Web site, listing all events, or individual landing pages specific to an event category</w:t>
            </w:r>
            <w:r>
              <w:rPr>
                <w:rFonts w:ascii="Gotham Light" w:hAnsi="Gotham Light" w:cs="Arial"/>
                <w:bCs/>
                <w:color w:val="4A4A56"/>
                <w:sz w:val="18"/>
                <w:szCs w:val="14"/>
              </w:rPr>
              <w:br/>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Event Categories – Indicates the specific category that the event is related to. Examples include : Bariatric, Cardiac Health, Orthopedics, </w:t>
            </w:r>
            <w:r w:rsidR="00121AF4">
              <w:rPr>
                <w:rFonts w:ascii="Gotham Light" w:hAnsi="Gotham Light" w:cs="Arial"/>
                <w:bCs/>
                <w:color w:val="4A4A56"/>
                <w:sz w:val="18"/>
                <w:szCs w:val="14"/>
              </w:rPr>
              <w:t>etc.</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Event Locations – This is the actual address of the event.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Event Registrants – The registrants are the actual consumers and/or providers that have either enrolled in an event via a web form or have attended the event and must now must be entered m</w:t>
            </w:r>
            <w:r>
              <w:rPr>
                <w:rFonts w:ascii="Gotham Light" w:hAnsi="Gotham Light" w:cs="Arial"/>
                <w:bCs/>
                <w:color w:val="4A4A56"/>
                <w:sz w:val="18"/>
                <w:szCs w:val="14"/>
              </w:rPr>
              <w:t>a</w:t>
            </w:r>
            <w:r>
              <w:rPr>
                <w:rFonts w:ascii="Gotham Light" w:hAnsi="Gotham Light" w:cs="Arial"/>
                <w:bCs/>
                <w:color w:val="4A4A56"/>
                <w:sz w:val="18"/>
                <w:szCs w:val="14"/>
              </w:rPr>
              <w:t xml:space="preserve">nually into </w:t>
            </w:r>
            <w:r w:rsidR="00121AF4">
              <w:rPr>
                <w:rFonts w:ascii="Gotham Light" w:hAnsi="Gotham Light" w:cs="Arial"/>
                <w:bCs/>
                <w:color w:val="4A4A56"/>
                <w:sz w:val="18"/>
                <w:szCs w:val="14"/>
              </w:rPr>
              <w:t>The Evariant Platform</w:t>
            </w:r>
            <w:r>
              <w:rPr>
                <w:rFonts w:ascii="Gotham Light" w:hAnsi="Gotham Light" w:cs="Arial"/>
                <w:bCs/>
                <w:color w:val="4A4A56"/>
                <w:sz w:val="18"/>
                <w:szCs w:val="14"/>
              </w:rPr>
              <w:t xml:space="preserve">. You are also able to update attendance for an event (no show, cancelled, attended)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Event Speakers – This field is optional. You are able to add a speaker to an event and include such information as a photo, area of expertise, availability, and contact info, all in the description field.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Event Types – The event type is the method that the event is being conducted. Types include in pe</w:t>
            </w:r>
            <w:r>
              <w:rPr>
                <w:rFonts w:ascii="Gotham Light" w:hAnsi="Gotham Light" w:cs="Arial"/>
                <w:bCs/>
                <w:color w:val="4A4A56"/>
                <w:sz w:val="18"/>
                <w:szCs w:val="14"/>
              </w:rPr>
              <w:t>r</w:t>
            </w:r>
            <w:r>
              <w:rPr>
                <w:rFonts w:ascii="Gotham Light" w:hAnsi="Gotham Light" w:cs="Arial"/>
                <w:bCs/>
                <w:color w:val="4A4A56"/>
                <w:sz w:val="18"/>
                <w:szCs w:val="14"/>
              </w:rPr>
              <w:t>son, webinar, and program. Support groups. Id webinar is selected; you can include the URL, pas</w:t>
            </w:r>
            <w:r>
              <w:rPr>
                <w:rFonts w:ascii="Gotham Light" w:hAnsi="Gotham Light" w:cs="Arial"/>
                <w:bCs/>
                <w:color w:val="4A4A56"/>
                <w:sz w:val="18"/>
                <w:szCs w:val="14"/>
              </w:rPr>
              <w:t>s</w:t>
            </w:r>
            <w:r>
              <w:rPr>
                <w:rFonts w:ascii="Gotham Light" w:hAnsi="Gotham Light" w:cs="Arial"/>
                <w:bCs/>
                <w:color w:val="4A4A56"/>
                <w:sz w:val="18"/>
                <w:szCs w:val="14"/>
              </w:rPr>
              <w:t xml:space="preserve">word, call in number and password of the collaboration meeting in your setup.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Existing Members: the current total of members in your Campaign List</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Facilities – Is the building and/or room that an Event will be conducted in</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spacing w:after="200" w:line="276" w:lineRule="auto"/>
              <w:rPr>
                <w:rFonts w:ascii="Gotham Light" w:hAnsi="Gotham Light" w:cs="Arial"/>
                <w:bCs/>
                <w:color w:val="4A4A56"/>
                <w:sz w:val="18"/>
                <w:szCs w:val="14"/>
              </w:rPr>
            </w:pPr>
            <w:r>
              <w:rPr>
                <w:rFonts w:ascii="Gotham Light" w:hAnsi="Gotham Light" w:cs="Arial"/>
                <w:bCs/>
                <w:color w:val="4A4A56"/>
                <w:sz w:val="18"/>
                <w:szCs w:val="14"/>
              </w:rPr>
              <w:t xml:space="preserve">Google Campaigns - The highest level in the hierarchy of the Google AdWords User Interface.  A Google Campaign consists of ad groups, creative (text ads or display ads) and keywords.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Households – A rollup of all consumers who reside in the same dwelling. New consumers can be added to the household directly from the patient record</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Inquiries – Inquiries in the Evariant </w:t>
            </w:r>
            <w:r w:rsidR="008E15B3">
              <w:rPr>
                <w:rFonts w:ascii="Gotham Light" w:hAnsi="Gotham Light" w:cs="Arial"/>
                <w:bCs/>
                <w:color w:val="4A4A56"/>
                <w:sz w:val="18"/>
                <w:szCs w:val="14"/>
              </w:rPr>
              <w:t>Platform</w:t>
            </w:r>
            <w:r>
              <w:rPr>
                <w:rFonts w:ascii="Gotham Light" w:hAnsi="Gotham Light" w:cs="Arial"/>
                <w:bCs/>
                <w:color w:val="4A4A56"/>
                <w:sz w:val="18"/>
                <w:szCs w:val="14"/>
              </w:rPr>
              <w:t xml:space="preserve"> are the means that consumers are asking for inform</w:t>
            </w:r>
            <w:r>
              <w:rPr>
                <w:rFonts w:ascii="Gotham Light" w:hAnsi="Gotham Light" w:cs="Arial"/>
                <w:bCs/>
                <w:color w:val="4A4A56"/>
                <w:sz w:val="18"/>
                <w:szCs w:val="14"/>
              </w:rPr>
              <w:t>a</w:t>
            </w:r>
            <w:r>
              <w:rPr>
                <w:rFonts w:ascii="Gotham Light" w:hAnsi="Gotham Light" w:cs="Arial"/>
                <w:bCs/>
                <w:color w:val="4A4A56"/>
                <w:sz w:val="18"/>
                <w:szCs w:val="14"/>
              </w:rPr>
              <w:t>tion. They are either calling a number (which would be the inquiry type of call center) or they are completing and submitting a form on a webpage (which is the inquiry type of (Webform)</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Insurance Plans - an</w:t>
            </w:r>
            <w:r>
              <w:rPr>
                <w:rFonts w:ascii="Gotham Light" w:hAnsi="Gotham Light"/>
                <w:bCs/>
                <w:color w:val="4A4A56"/>
                <w:sz w:val="18"/>
                <w:szCs w:val="14"/>
              </w:rPr>
              <w:t> </w:t>
            </w:r>
            <w:r>
              <w:rPr>
                <w:rFonts w:ascii="Gotham Light" w:hAnsi="Gotham Light"/>
                <w:color w:val="4A4A56"/>
                <w:sz w:val="18"/>
                <w:szCs w:val="14"/>
              </w:rPr>
              <w:t>insurance</w:t>
            </w:r>
            <w:r>
              <w:rPr>
                <w:rFonts w:ascii="Gotham Light" w:hAnsi="Gotham Light"/>
                <w:bCs/>
                <w:color w:val="4A4A56"/>
                <w:sz w:val="18"/>
                <w:szCs w:val="14"/>
              </w:rPr>
              <w:t> </w:t>
            </w:r>
            <w:r>
              <w:rPr>
                <w:rFonts w:ascii="Gotham Light" w:hAnsi="Gotham Light" w:cs="Arial"/>
                <w:bCs/>
                <w:color w:val="4A4A56"/>
                <w:sz w:val="18"/>
                <w:szCs w:val="14"/>
              </w:rPr>
              <w:t>policy that pays for medical treatment and procedures.</w:t>
            </w:r>
            <w:r>
              <w:rPr>
                <w:rStyle w:val="apple-converted-space"/>
                <w:rFonts w:ascii="Gotham Light" w:hAnsi="Gotham Light" w:cs="Arial"/>
                <w:sz w:val="18"/>
              </w:rPr>
              <w:t>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Insurance Providers -</w:t>
            </w:r>
            <w:r>
              <w:rPr>
                <w:rFonts w:ascii="Gotham Light" w:hAnsi="Gotham Light"/>
                <w:color w:val="4A4A56"/>
                <w:sz w:val="18"/>
                <w:szCs w:val="14"/>
              </w:rPr>
              <w:t>Provider</w:t>
            </w:r>
            <w:r>
              <w:rPr>
                <w:rFonts w:ascii="Gotham Light" w:hAnsi="Gotham Light"/>
                <w:bCs/>
                <w:color w:val="4A4A56"/>
                <w:sz w:val="18"/>
                <w:szCs w:val="14"/>
              </w:rPr>
              <w:t> </w:t>
            </w:r>
            <w:r>
              <w:rPr>
                <w:rFonts w:ascii="Gotham Light" w:hAnsi="Gotham Light" w:cs="Arial"/>
                <w:bCs/>
                <w:color w:val="4A4A56"/>
                <w:sz w:val="18"/>
                <w:szCs w:val="14"/>
              </w:rPr>
              <w:t>is a term used for health professionals who provide health care servi</w:t>
            </w:r>
            <w:r>
              <w:rPr>
                <w:rFonts w:ascii="Gotham Light" w:hAnsi="Gotham Light" w:cs="Arial"/>
                <w:bCs/>
                <w:color w:val="4A4A56"/>
                <w:sz w:val="18"/>
                <w:szCs w:val="14"/>
              </w:rPr>
              <w:t>c</w:t>
            </w:r>
            <w:r>
              <w:rPr>
                <w:rFonts w:ascii="Gotham Light" w:hAnsi="Gotham Light" w:cs="Arial"/>
                <w:bCs/>
                <w:color w:val="4A4A56"/>
                <w:sz w:val="18"/>
                <w:szCs w:val="14"/>
              </w:rPr>
              <w:t>es.</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Issues - In conversations with Providers issues and a need for follow-up activities may surface. The issues section allows you to track issues / concerns / requests from Providers, and track them directly on the Provider record to track a conclusion or remedy to the request.</w:t>
            </w:r>
          </w:p>
        </w:tc>
      </w:tr>
    </w:tbl>
    <w:p w:rsidR="00496358" w:rsidRDefault="00496358">
      <w:r>
        <w:br w:type="page"/>
      </w:r>
    </w:p>
    <w:tbl>
      <w:tblPr>
        <w:tblW w:w="8298" w:type="dxa"/>
        <w:tblLook w:val="04A0"/>
      </w:tblPr>
      <w:tblGrid>
        <w:gridCol w:w="8298"/>
      </w:tblGrid>
      <w:tr w:rsidR="00496358" w:rsidTr="00496358">
        <w:trPr>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lastRenderedPageBreak/>
              <w:t>Interaction Date: which shows the first time the member interacted with your marketing tactic</w:t>
            </w:r>
          </w:p>
          <w:p w:rsidR="00496358" w:rsidRDefault="00496358">
            <w:pPr>
              <w:rPr>
                <w:rFonts w:ascii="Gotham Light" w:hAnsi="Gotham Light" w:cs="Arial"/>
                <w:bCs/>
                <w:color w:val="4A4A56"/>
                <w:sz w:val="18"/>
                <w:szCs w:val="14"/>
              </w:rPr>
            </w:pP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JavaScript file - The DemandConnect script is a JavaScript file that should be placed on every page of your website including any landing pages or microsites. This file should be placed on and around the footer of your web templates similar to how Google Analytics tracking scripts are placed. We re</w:t>
            </w:r>
            <w:r>
              <w:rPr>
                <w:rFonts w:ascii="Gotham Light" w:hAnsi="Gotham Light" w:cs="Arial"/>
                <w:bCs/>
                <w:color w:val="4A4A56"/>
                <w:sz w:val="18"/>
                <w:szCs w:val="14"/>
              </w:rPr>
              <w:t>c</w:t>
            </w:r>
            <w:r>
              <w:rPr>
                <w:rFonts w:ascii="Gotham Light" w:hAnsi="Gotham Light" w:cs="Arial"/>
                <w:bCs/>
                <w:color w:val="4A4A56"/>
                <w:sz w:val="18"/>
                <w:szCs w:val="14"/>
              </w:rPr>
              <w:t>ommend placing the script just before the Google Analytics script in your HTML code.</w:t>
            </w:r>
          </w:p>
        </w:tc>
      </w:tr>
      <w:tr w:rsidR="00496358" w:rsidTr="00496358">
        <w:trPr>
          <w:cantSplit/>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p>
          <w:p w:rsidR="00496358" w:rsidRDefault="00496358">
            <w:pPr>
              <w:spacing w:after="200" w:line="276" w:lineRule="auto"/>
              <w:rPr>
                <w:rFonts w:ascii="Gotham Light" w:hAnsi="Gotham Light" w:cs="Arial"/>
                <w:bCs/>
                <w:color w:val="4A4A56"/>
                <w:sz w:val="18"/>
                <w:szCs w:val="14"/>
              </w:rPr>
            </w:pPr>
            <w:r>
              <w:rPr>
                <w:rFonts w:ascii="Gotham Light" w:hAnsi="Gotham Light" w:cs="Arial"/>
                <w:bCs/>
                <w:color w:val="4A4A56"/>
                <w:sz w:val="18"/>
                <w:szCs w:val="14"/>
              </w:rPr>
              <w:t>Keywords - These are select words or phrases that are used by advertisers to bid against their co</w:t>
            </w:r>
            <w:r>
              <w:rPr>
                <w:rFonts w:ascii="Gotham Light" w:hAnsi="Gotham Light" w:cs="Arial"/>
                <w:bCs/>
                <w:color w:val="4A4A56"/>
                <w:sz w:val="18"/>
                <w:szCs w:val="14"/>
              </w:rPr>
              <w:t>m</w:t>
            </w:r>
            <w:r>
              <w:rPr>
                <w:rFonts w:ascii="Gotham Light" w:hAnsi="Gotham Light" w:cs="Arial"/>
                <w:bCs/>
                <w:color w:val="4A4A56"/>
                <w:sz w:val="18"/>
                <w:szCs w:val="14"/>
              </w:rPr>
              <w:t>petitors, based on content the advertiser wants to promote.</w:t>
            </w:r>
          </w:p>
        </w:tc>
      </w:tr>
      <w:tr w:rsidR="00496358" w:rsidTr="00496358">
        <w:trPr>
          <w:trHeight w:val="288"/>
        </w:trPr>
        <w:tc>
          <w:tcPr>
            <w:tcW w:w="8298" w:type="dxa"/>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Lists: A list is a unique group of patients or providers that you associate to a specific campaign. The list is unique in that you cannot have the same record more than once in the list unless you have du</w:t>
            </w:r>
            <w:r>
              <w:rPr>
                <w:rFonts w:ascii="Gotham Light" w:hAnsi="Gotham Light" w:cs="Arial"/>
                <w:bCs/>
                <w:color w:val="4A4A56"/>
                <w:sz w:val="18"/>
                <w:szCs w:val="14"/>
              </w:rPr>
              <w:t>p</w:t>
            </w:r>
            <w:r>
              <w:rPr>
                <w:rFonts w:ascii="Gotham Light" w:hAnsi="Gotham Light" w:cs="Arial"/>
                <w:bCs/>
                <w:color w:val="4A4A56"/>
                <w:sz w:val="18"/>
                <w:szCs w:val="14"/>
              </w:rPr>
              <w:t>licate records.</w:t>
            </w:r>
            <w:r>
              <w:rPr>
                <w:rFonts w:ascii="Gotham Light" w:hAnsi="Gotham Light" w:cs="Arial"/>
                <w:bCs/>
                <w:color w:val="4A4A56"/>
                <w:sz w:val="18"/>
                <w:szCs w:val="14"/>
              </w:rPr>
              <w:br/>
            </w:r>
          </w:p>
        </w:tc>
      </w:tr>
      <w:tr w:rsidR="00496358" w:rsidTr="00496358">
        <w:trPr>
          <w:trHeight w:val="288"/>
        </w:trPr>
        <w:tc>
          <w:tcPr>
            <w:tcW w:w="8298" w:type="dxa"/>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List, Imported: any user with appropriate permissions can import up to 50,000 records from an exte</w:t>
            </w:r>
            <w:r>
              <w:rPr>
                <w:rFonts w:ascii="Gotham Light" w:hAnsi="Gotham Light" w:cs="Arial"/>
                <w:bCs/>
                <w:color w:val="4A4A56"/>
                <w:sz w:val="18"/>
                <w:szCs w:val="14"/>
              </w:rPr>
              <w:t>r</w:t>
            </w:r>
            <w:r>
              <w:rPr>
                <w:rFonts w:ascii="Gotham Light" w:hAnsi="Gotham Light" w:cs="Arial"/>
                <w:bCs/>
                <w:color w:val="4A4A56"/>
                <w:sz w:val="18"/>
                <w:szCs w:val="14"/>
              </w:rPr>
              <w:t xml:space="preserve">nal list such as a .csv file through the </w:t>
            </w:r>
            <w:r w:rsidR="00121AF4">
              <w:rPr>
                <w:rFonts w:ascii="Gotham Light" w:hAnsi="Gotham Light" w:cs="Arial"/>
                <w:bCs/>
                <w:color w:val="4A4A56"/>
                <w:sz w:val="18"/>
                <w:szCs w:val="14"/>
              </w:rPr>
              <w:t>The Evariant Platform</w:t>
            </w:r>
            <w:r>
              <w:rPr>
                <w:rFonts w:ascii="Gotham Light" w:hAnsi="Gotham Light" w:cs="Arial"/>
                <w:bCs/>
                <w:color w:val="4A4A56"/>
                <w:sz w:val="18"/>
                <w:szCs w:val="14"/>
              </w:rPr>
              <w:t xml:space="preserve"> import wizard. </w:t>
            </w:r>
            <w:r>
              <w:rPr>
                <w:rFonts w:ascii="Gotham Light" w:hAnsi="Gotham Light" w:cs="Arial"/>
                <w:bCs/>
                <w:color w:val="4A4A56"/>
                <w:sz w:val="18"/>
                <w:szCs w:val="14"/>
              </w:rPr>
              <w:br/>
            </w:r>
          </w:p>
        </w:tc>
      </w:tr>
      <w:tr w:rsidR="00496358" w:rsidTr="00496358">
        <w:trPr>
          <w:trHeight w:val="288"/>
        </w:trPr>
        <w:tc>
          <w:tcPr>
            <w:tcW w:w="8298" w:type="dxa"/>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Locations – The physical address of a Provider or Practice and Group</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Marketing Assets – Marketing asset is the actual tactic used in a marketing program (campaign) or initiative. It could be the creative for a banner ad, a direct mail piece or specific keyword.</w:t>
            </w:r>
          </w:p>
        </w:tc>
      </w:tr>
      <w:tr w:rsidR="00496358" w:rsidTr="00496358">
        <w:trPr>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Marketing Asset Campaign (MAC): Joins an Asset, Vendor and Campaign into a unique combination.  This relationship / combination </w:t>
            </w:r>
            <w:r w:rsidR="008E15B3">
              <w:rPr>
                <w:rFonts w:ascii="Gotham Light" w:hAnsi="Gotham Light" w:cs="Arial"/>
                <w:bCs/>
                <w:color w:val="4A4A56"/>
                <w:sz w:val="18"/>
                <w:szCs w:val="14"/>
              </w:rPr>
              <w:t>relate</w:t>
            </w:r>
            <w:r>
              <w:rPr>
                <w:rFonts w:ascii="Gotham Light" w:hAnsi="Gotham Light" w:cs="Arial"/>
                <w:bCs/>
                <w:color w:val="4A4A56"/>
                <w:sz w:val="18"/>
                <w:szCs w:val="14"/>
              </w:rPr>
              <w:t xml:space="preserve"> these items to one another while allowing the flexibility to use a single asset for more than one campaign, possibly more than one vendor.  </w:t>
            </w:r>
          </w:p>
          <w:p w:rsidR="00496358" w:rsidRDefault="00496358">
            <w:pPr>
              <w:rPr>
                <w:rFonts w:ascii="Gotham Light" w:hAnsi="Gotham Light" w:cs="Arial"/>
                <w:bCs/>
                <w:color w:val="4A4A56"/>
                <w:sz w:val="18"/>
                <w:szCs w:val="14"/>
              </w:rPr>
            </w:pP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sz w:val="18"/>
                <w:szCs w:val="22"/>
              </w:rPr>
            </w:pPr>
            <w:r>
              <w:rPr>
                <w:rFonts w:ascii="Gotham Light" w:hAnsi="Gotham Light" w:cs="Arial"/>
                <w:bCs/>
                <w:color w:val="4A4A56"/>
                <w:sz w:val="18"/>
                <w:szCs w:val="14"/>
              </w:rPr>
              <w:t>Match fields: the field you identify for the system to uniquely identify records to avoid duplication i</w:t>
            </w:r>
            <w:r>
              <w:rPr>
                <w:rFonts w:ascii="Gotham Light" w:hAnsi="Gotham Light" w:cs="Arial"/>
                <w:bCs/>
                <w:color w:val="4A4A56"/>
                <w:sz w:val="18"/>
                <w:szCs w:val="14"/>
              </w:rPr>
              <w:t>m</w:t>
            </w:r>
            <w:r>
              <w:rPr>
                <w:rFonts w:ascii="Gotham Light" w:hAnsi="Gotham Light" w:cs="Arial"/>
                <w:bCs/>
                <w:color w:val="4A4A56"/>
                <w:sz w:val="18"/>
                <w:szCs w:val="14"/>
              </w:rPr>
              <w:t xml:space="preserve">ported lists and existing </w:t>
            </w:r>
            <w:r w:rsidR="00121AF4">
              <w:rPr>
                <w:rFonts w:ascii="Gotham Light" w:hAnsi="Gotham Light" w:cs="Arial"/>
                <w:bCs/>
                <w:color w:val="4A4A56"/>
                <w:sz w:val="18"/>
                <w:szCs w:val="14"/>
              </w:rPr>
              <w:t>The Evariant Platform</w:t>
            </w:r>
            <w:r>
              <w:rPr>
                <w:rFonts w:ascii="Gotham Light" w:hAnsi="Gotham Light" w:cs="Arial"/>
                <w:bCs/>
                <w:color w:val="4A4A56"/>
                <w:sz w:val="18"/>
                <w:szCs w:val="14"/>
              </w:rPr>
              <w:t xml:space="preserve"> records for Patients / Providers.</w:t>
            </w:r>
            <w:r>
              <w:rPr>
                <w:rFonts w:ascii="Gotham Light" w:hAnsi="Gotham Light"/>
                <w:sz w:val="18"/>
              </w:rPr>
              <w:br/>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My Diagnoses – The specific outcome of a medical visit for a given patient</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My Insurance – The specific insurance provider for an individual patient</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My Procedures – Medical procedures performed for an individual patient</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My Visits – Unique patient visits for a specific patient</w:t>
            </w:r>
          </w:p>
        </w:tc>
      </w:tr>
      <w:tr w:rsidR="00496358" w:rsidTr="00496358">
        <w:trPr>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Parameters – A parameter is a variable in the action link of a marketing asset that includes the ID that links that asset back to a campaign in </w:t>
            </w:r>
            <w:r w:rsidR="00121AF4">
              <w:rPr>
                <w:rFonts w:ascii="Gotham Light" w:hAnsi="Gotham Light" w:cs="Arial"/>
                <w:bCs/>
                <w:color w:val="4A4A56"/>
                <w:sz w:val="18"/>
                <w:szCs w:val="14"/>
              </w:rPr>
              <w:t>The Evariant Platform</w:t>
            </w:r>
            <w:r>
              <w:rPr>
                <w:rFonts w:ascii="Gotham Light" w:hAnsi="Gotham Light" w:cs="Arial"/>
                <w:bCs/>
                <w:color w:val="4A4A56"/>
                <w:sz w:val="18"/>
                <w:szCs w:val="14"/>
              </w:rPr>
              <w:t xml:space="preserve">.  </w:t>
            </w:r>
            <w:r w:rsidR="00121AF4">
              <w:rPr>
                <w:rFonts w:ascii="Gotham Light" w:hAnsi="Gotham Light" w:cs="Arial"/>
                <w:bCs/>
                <w:color w:val="4A4A56"/>
                <w:sz w:val="18"/>
                <w:szCs w:val="14"/>
              </w:rPr>
              <w:t>The Evariant Platform</w:t>
            </w:r>
            <w:r>
              <w:rPr>
                <w:rFonts w:ascii="Gotham Light" w:hAnsi="Gotham Light" w:cs="Arial"/>
                <w:bCs/>
                <w:color w:val="4A4A56"/>
                <w:sz w:val="18"/>
                <w:szCs w:val="14"/>
              </w:rPr>
              <w:t xml:space="preserve"> allows you to define specific parameters to monitor.</w:t>
            </w:r>
          </w:p>
          <w:p w:rsidR="00496358" w:rsidRDefault="00496358">
            <w:pPr>
              <w:rPr>
                <w:rFonts w:ascii="Gotham Light" w:hAnsi="Gotham Light" w:cs="Arial"/>
                <w:bCs/>
                <w:color w:val="4A4A56"/>
                <w:sz w:val="18"/>
                <w:szCs w:val="14"/>
              </w:rPr>
            </w:pP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Patient Scores – The likelihood that the patient will encounter a certain condition or require a specific procedure</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Procedures – The medical resolution to a determined diagnosis</w:t>
            </w:r>
          </w:p>
        </w:tc>
      </w:tr>
      <w:tr w:rsidR="00496358" w:rsidTr="00496358">
        <w:trPr>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Provider - The standard providers’ records available through </w:t>
            </w:r>
            <w:r w:rsidR="00121AF4">
              <w:rPr>
                <w:rFonts w:ascii="Gotham Light" w:hAnsi="Gotham Light" w:cs="Arial"/>
                <w:bCs/>
                <w:color w:val="4A4A56"/>
                <w:sz w:val="18"/>
                <w:szCs w:val="14"/>
              </w:rPr>
              <w:t>The Evariant Platform</w:t>
            </w:r>
            <w:r>
              <w:rPr>
                <w:rFonts w:ascii="Gotham Light" w:hAnsi="Gotham Light" w:cs="Arial"/>
                <w:bCs/>
                <w:color w:val="4A4A56"/>
                <w:sz w:val="18"/>
                <w:szCs w:val="14"/>
              </w:rPr>
              <w:t xml:space="preserve"> PRM, this details the physicians, office staff and other clinicians (by Provider Type) in the system.  </w:t>
            </w:r>
          </w:p>
          <w:p w:rsidR="00496358" w:rsidRDefault="00496358">
            <w:pPr>
              <w:rPr>
                <w:rFonts w:ascii="Gotham Light" w:hAnsi="Gotham Light" w:cs="Arial"/>
                <w:bCs/>
                <w:color w:val="4A4A56"/>
                <w:sz w:val="18"/>
                <w:szCs w:val="14"/>
              </w:rPr>
            </w:pP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Provider Certifications – individual credentials held by a Provider</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Provider Credentials – Facility where the Provider is privileged to practice medicine</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Provider Education – Grad school, Med school, residency</w:t>
            </w:r>
          </w:p>
        </w:tc>
      </w:tr>
    </w:tbl>
    <w:p w:rsidR="00496358" w:rsidRDefault="00496358">
      <w:r>
        <w:br w:type="page"/>
      </w:r>
    </w:p>
    <w:tbl>
      <w:tblPr>
        <w:tblW w:w="8298" w:type="dxa"/>
        <w:tblLook w:val="04A0"/>
      </w:tblPr>
      <w:tblGrid>
        <w:gridCol w:w="8298"/>
      </w:tblGrid>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lastRenderedPageBreak/>
              <w:t>Provider Locations - Location records list specific geographic information that link directly to a Pra</w:t>
            </w:r>
            <w:r>
              <w:rPr>
                <w:rFonts w:ascii="Gotham Light" w:hAnsi="Gotham Light" w:cs="Arial"/>
                <w:bCs/>
                <w:color w:val="4A4A56"/>
                <w:sz w:val="18"/>
                <w:szCs w:val="14"/>
              </w:rPr>
              <w:t>c</w:t>
            </w:r>
            <w:r>
              <w:rPr>
                <w:rFonts w:ascii="Gotham Light" w:hAnsi="Gotham Light" w:cs="Arial"/>
                <w:bCs/>
                <w:color w:val="4A4A56"/>
                <w:sz w:val="18"/>
                <w:szCs w:val="14"/>
              </w:rPr>
              <w:t>tice &amp; Group. A Practice &amp; Group record can have multiple locations associated to it.</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3A6779">
            <w:pPr>
              <w:spacing w:after="200" w:line="276" w:lineRule="auto"/>
              <w:rPr>
                <w:rFonts w:ascii="Gotham Light" w:hAnsi="Gotham Light" w:cs="Arial"/>
                <w:bCs/>
                <w:color w:val="4A4A56"/>
                <w:sz w:val="18"/>
                <w:szCs w:val="14"/>
              </w:rPr>
            </w:pPr>
            <w:r>
              <w:rPr>
                <w:rFonts w:ascii="Arial" w:hAnsi="Arial"/>
                <w:noProof/>
                <w:color w:val="auto"/>
                <w:sz w:val="21"/>
                <w:szCs w:val="21"/>
              </w:rPr>
              <w:drawing>
                <wp:anchor distT="0" distB="0" distL="114300" distR="114300" simplePos="0" relativeHeight="251872768" behindDoc="0" locked="0" layoutInCell="1" allowOverlap="1">
                  <wp:simplePos x="0" y="0"/>
                  <wp:positionH relativeFrom="column">
                    <wp:posOffset>45720</wp:posOffset>
                  </wp:positionH>
                  <wp:positionV relativeFrom="paragraph">
                    <wp:posOffset>91440</wp:posOffset>
                  </wp:positionV>
                  <wp:extent cx="198120" cy="152400"/>
                  <wp:effectExtent l="0" t="0" r="0" b="0"/>
                  <wp:wrapNone/>
                  <wp:docPr id="927" name="Picture 927" descr="Not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Not Checked"/>
                          <pic:cNvPicPr>
                            <a:picLocks noChangeAspect="1" noChangeArrowheads="1"/>
                          </pic:cNvPicPr>
                        </pic:nvPicPr>
                        <pic:blipFill>
                          <a:blip r:embed="rId7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8120" cy="152400"/>
                          </a:xfrm>
                          <a:prstGeom prst="rect">
                            <a:avLst/>
                          </a:prstGeom>
                          <a:noFill/>
                        </pic:spPr>
                      </pic:pic>
                    </a:graphicData>
                  </a:graphic>
                </wp:anchor>
              </w:drawing>
            </w:r>
            <w:r w:rsidR="00496358">
              <w:rPr>
                <w:rFonts w:ascii="Gotham Light" w:hAnsi="Gotham Light" w:cs="Arial"/>
                <w:bCs/>
                <w:color w:val="4A4A56"/>
                <w:sz w:val="18"/>
                <w:szCs w:val="14"/>
              </w:rPr>
              <w:t>Provider Practices &amp; Groups- The Practice and Group object is used to roll up any number of related Provider records. The Practice &amp; Group record can represent a physician practice, clinic, skilled nur</w:t>
            </w:r>
            <w:r w:rsidR="00496358">
              <w:rPr>
                <w:rFonts w:ascii="Gotham Light" w:hAnsi="Gotham Light" w:cs="Arial"/>
                <w:bCs/>
                <w:color w:val="4A4A56"/>
                <w:sz w:val="18"/>
                <w:szCs w:val="14"/>
              </w:rPr>
              <w:t>s</w:t>
            </w:r>
            <w:r w:rsidR="00496358">
              <w:rPr>
                <w:rFonts w:ascii="Gotham Light" w:hAnsi="Gotham Light" w:cs="Arial"/>
                <w:bCs/>
                <w:color w:val="4A4A56"/>
                <w:sz w:val="18"/>
                <w:szCs w:val="14"/>
              </w:rPr>
              <w:t xml:space="preserve">ing facility or any related business. A Provider can also be associated with many Practices &amp; Groups.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Provider Scores – Scores that represent the </w:t>
            </w:r>
            <w:r w:rsidR="008E15B3">
              <w:rPr>
                <w:rFonts w:ascii="Gotham Light" w:hAnsi="Gotham Light" w:cs="Arial"/>
                <w:bCs/>
                <w:color w:val="4A4A56"/>
                <w:sz w:val="18"/>
                <w:szCs w:val="14"/>
              </w:rPr>
              <w:t>loyally</w:t>
            </w:r>
            <w:r>
              <w:rPr>
                <w:rFonts w:ascii="Gotham Light" w:hAnsi="Gotham Light" w:cs="Arial"/>
                <w:bCs/>
                <w:color w:val="4A4A56"/>
                <w:sz w:val="18"/>
                <w:szCs w:val="14"/>
              </w:rPr>
              <w:t xml:space="preserve"> of a provider to a specific medical facility</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Provider Specialties – The primary area of care for a </w:t>
            </w:r>
            <w:r w:rsidR="008E15B3">
              <w:rPr>
                <w:rFonts w:ascii="Gotham Light" w:hAnsi="Gotham Light" w:cs="Arial"/>
                <w:bCs/>
                <w:color w:val="4A4A56"/>
                <w:sz w:val="18"/>
                <w:szCs w:val="14"/>
              </w:rPr>
              <w:t xml:space="preserve">provider. </w:t>
            </w:r>
            <w:r>
              <w:rPr>
                <w:rFonts w:ascii="Gotham Light" w:hAnsi="Gotham Light" w:cs="Arial"/>
                <w:bCs/>
                <w:color w:val="4A4A56"/>
                <w:sz w:val="18"/>
                <w:szCs w:val="14"/>
              </w:rPr>
              <w:t xml:space="preserve">Examples </w:t>
            </w:r>
            <w:r w:rsidR="008E15B3">
              <w:rPr>
                <w:rFonts w:ascii="Gotham Light" w:hAnsi="Gotham Light" w:cs="Arial"/>
                <w:bCs/>
                <w:color w:val="4A4A56"/>
                <w:sz w:val="18"/>
                <w:szCs w:val="14"/>
              </w:rPr>
              <w:t>include:</w:t>
            </w:r>
            <w:r>
              <w:rPr>
                <w:rFonts w:ascii="Gotham Light" w:hAnsi="Gotham Light" w:cs="Arial"/>
                <w:bCs/>
                <w:color w:val="4A4A56"/>
                <w:sz w:val="18"/>
                <w:szCs w:val="14"/>
              </w:rPr>
              <w:t xml:space="preserve"> cardiology, orth</w:t>
            </w:r>
            <w:r>
              <w:rPr>
                <w:rFonts w:ascii="Gotham Light" w:hAnsi="Gotham Light" w:cs="Arial"/>
                <w:bCs/>
                <w:color w:val="4A4A56"/>
                <w:sz w:val="18"/>
                <w:szCs w:val="14"/>
              </w:rPr>
              <w:t>o</w:t>
            </w:r>
            <w:r>
              <w:rPr>
                <w:rFonts w:ascii="Gotham Light" w:hAnsi="Gotham Light" w:cs="Arial"/>
                <w:bCs/>
                <w:color w:val="4A4A56"/>
                <w:sz w:val="18"/>
                <w:szCs w:val="14"/>
              </w:rPr>
              <w:t xml:space="preserve">pedics, family medicine.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spacing w:after="200" w:line="276" w:lineRule="auto"/>
              <w:rPr>
                <w:rFonts w:ascii="Gotham Light" w:hAnsi="Gotham Light" w:cs="Arial"/>
                <w:bCs/>
                <w:color w:val="4A4A56"/>
                <w:sz w:val="18"/>
                <w:szCs w:val="14"/>
              </w:rPr>
            </w:pPr>
            <w:r>
              <w:rPr>
                <w:rFonts w:ascii="Gotham Light" w:hAnsi="Gotham Light" w:cs="Arial"/>
                <w:bCs/>
                <w:color w:val="4A4A56"/>
                <w:sz w:val="18"/>
                <w:szCs w:val="14"/>
              </w:rPr>
              <w:t xml:space="preserve">Referrals – There are two types of referrals. Referred Referrals are those where the provider you are viewing has been referred to for a visit / encounter.  Inquiry referrals are those where the provider you are viewing referred a patient to another provider for a visit / encounter.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Search Phrases –A method of locating information using the search function</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sz w:val="18"/>
                <w:szCs w:val="22"/>
              </w:rPr>
            </w:pPr>
            <w:r>
              <w:rPr>
                <w:rFonts w:ascii="Gotham Light" w:hAnsi="Gotham Light" w:cs="Arial"/>
                <w:bCs/>
                <w:color w:val="4A4A56"/>
                <w:sz w:val="18"/>
                <w:szCs w:val="14"/>
              </w:rPr>
              <w:t xml:space="preserve">Search Engine Results Page (SERP): Is the web page containing results of a search query that a user is taken to.  These results are links to other web properties that have relevant content to the user’s query.  </w:t>
            </w:r>
            <w:r>
              <w:rPr>
                <w:rFonts w:ascii="Gotham Light" w:hAnsi="Gotham Light" w:cs="Arial"/>
                <w:bCs/>
                <w:color w:val="4A4A56"/>
                <w:sz w:val="18"/>
                <w:szCs w:val="14"/>
              </w:rPr>
              <w:br/>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Service Lines – Specific areas of care</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Specialties - The primary area of care for a </w:t>
            </w:r>
            <w:r w:rsidR="008E15B3">
              <w:rPr>
                <w:rFonts w:ascii="Gotham Light" w:hAnsi="Gotham Light" w:cs="Arial"/>
                <w:bCs/>
                <w:color w:val="4A4A56"/>
                <w:sz w:val="18"/>
                <w:szCs w:val="14"/>
              </w:rPr>
              <w:t xml:space="preserve">provider. </w:t>
            </w:r>
            <w:r>
              <w:rPr>
                <w:rFonts w:ascii="Gotham Light" w:hAnsi="Gotham Light" w:cs="Arial"/>
                <w:bCs/>
                <w:color w:val="4A4A56"/>
                <w:sz w:val="18"/>
                <w:szCs w:val="14"/>
              </w:rPr>
              <w:t xml:space="preserve">Examples </w:t>
            </w:r>
            <w:r w:rsidR="008E15B3">
              <w:rPr>
                <w:rFonts w:ascii="Gotham Light" w:hAnsi="Gotham Light" w:cs="Arial"/>
                <w:bCs/>
                <w:color w:val="4A4A56"/>
                <w:sz w:val="18"/>
                <w:szCs w:val="14"/>
              </w:rPr>
              <w:t>include:</w:t>
            </w:r>
            <w:r>
              <w:rPr>
                <w:rFonts w:ascii="Gotham Light" w:hAnsi="Gotham Light" w:cs="Arial"/>
                <w:bCs/>
                <w:color w:val="4A4A56"/>
                <w:sz w:val="18"/>
                <w:szCs w:val="14"/>
              </w:rPr>
              <w:t xml:space="preserve"> cardiology, orthopedics, fam</w:t>
            </w:r>
            <w:r>
              <w:rPr>
                <w:rFonts w:ascii="Gotham Light" w:hAnsi="Gotham Light" w:cs="Arial"/>
                <w:bCs/>
                <w:color w:val="4A4A56"/>
                <w:sz w:val="18"/>
                <w:szCs w:val="14"/>
              </w:rPr>
              <w:t>i</w:t>
            </w:r>
            <w:r>
              <w:rPr>
                <w:rFonts w:ascii="Gotham Light" w:hAnsi="Gotham Light" w:cs="Arial"/>
                <w:bCs/>
                <w:color w:val="4A4A56"/>
                <w:sz w:val="18"/>
                <w:szCs w:val="14"/>
              </w:rPr>
              <w:t>ly medicine.</w:t>
            </w:r>
          </w:p>
        </w:tc>
      </w:tr>
      <w:tr w:rsidR="00496358" w:rsidTr="00496358">
        <w:trPr>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Status: indicates the level of this member’s interaction. For example if you have sent an email, the status would be “sent”. If the member clicked the email and filled out a form the status would be “r</w:t>
            </w:r>
            <w:r>
              <w:rPr>
                <w:rFonts w:ascii="Gotham Light" w:hAnsi="Gotham Light" w:cs="Arial"/>
                <w:bCs/>
                <w:color w:val="4A4A56"/>
                <w:sz w:val="18"/>
                <w:szCs w:val="14"/>
              </w:rPr>
              <w:t>e</w:t>
            </w:r>
            <w:r>
              <w:rPr>
                <w:rFonts w:ascii="Gotham Light" w:hAnsi="Gotham Light" w:cs="Arial"/>
                <w:bCs/>
                <w:color w:val="4A4A56"/>
                <w:sz w:val="18"/>
                <w:szCs w:val="14"/>
              </w:rPr>
              <w:t xml:space="preserve">sponded” and so on. </w:t>
            </w:r>
          </w:p>
          <w:p w:rsidR="00496358" w:rsidRDefault="00496358">
            <w:pPr>
              <w:rPr>
                <w:rFonts w:ascii="Gotham Light" w:hAnsi="Gotham Light" w:cs="Arial"/>
                <w:bCs/>
                <w:color w:val="4A4A56"/>
                <w:sz w:val="18"/>
                <w:szCs w:val="14"/>
              </w:rPr>
            </w:pP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Sub Service Lines –Specialized care under a service </w:t>
            </w:r>
            <w:r w:rsidR="008E15B3">
              <w:rPr>
                <w:rFonts w:ascii="Gotham Light" w:hAnsi="Gotham Light" w:cs="Arial"/>
                <w:bCs/>
                <w:color w:val="4A4A56"/>
                <w:sz w:val="18"/>
                <w:szCs w:val="14"/>
              </w:rPr>
              <w:t xml:space="preserve">line. </w:t>
            </w:r>
            <w:r>
              <w:rPr>
                <w:rFonts w:ascii="Gotham Light" w:hAnsi="Gotham Light" w:cs="Arial"/>
                <w:bCs/>
                <w:color w:val="4A4A56"/>
                <w:sz w:val="18"/>
                <w:szCs w:val="14"/>
              </w:rPr>
              <w:t>Example Women’s Health &gt; Infertility</w:t>
            </w:r>
          </w:p>
        </w:tc>
      </w:tr>
      <w:tr w:rsidR="00496358" w:rsidTr="00496358">
        <w:trPr>
          <w:trHeight w:val="300"/>
        </w:trPr>
        <w:tc>
          <w:tcPr>
            <w:tcW w:w="8298" w:type="dxa"/>
            <w:tcBorders>
              <w:top w:val="nil"/>
              <w:left w:val="nil"/>
              <w:bottom w:val="single" w:sz="8" w:space="0" w:color="ECECEC"/>
              <w:right w:val="nil"/>
            </w:tcBorders>
            <w:shd w:val="clear" w:color="auto" w:fill="FFFFFF"/>
            <w:noWrap/>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Tasks - Tasks are a fast and simple way to track follow-ups from conversations with Providers and Practice &amp; Group personnel.</w:t>
            </w:r>
          </w:p>
          <w:p w:rsidR="00496358" w:rsidRDefault="00496358">
            <w:pPr>
              <w:rPr>
                <w:rFonts w:ascii="Gotham Light" w:hAnsi="Gotham Light" w:cs="Arial"/>
                <w:bCs/>
                <w:color w:val="4A4A56"/>
                <w:sz w:val="18"/>
                <w:szCs w:val="14"/>
              </w:rPr>
            </w:pP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Territories- Personalized groupings of Providers and/or Practices and Group</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spacing w:after="200" w:line="276" w:lineRule="auto"/>
              <w:rPr>
                <w:rFonts w:ascii="Gotham Light" w:hAnsi="Gotham Light" w:cs="Arial"/>
                <w:bCs/>
                <w:color w:val="4A4A56"/>
                <w:sz w:val="18"/>
                <w:szCs w:val="14"/>
              </w:rPr>
            </w:pPr>
            <w:r>
              <w:rPr>
                <w:rFonts w:ascii="Gotham Light" w:hAnsi="Gotham Light" w:cs="Arial"/>
                <w:bCs/>
                <w:color w:val="4A4A56"/>
                <w:sz w:val="18"/>
                <w:szCs w:val="14"/>
              </w:rPr>
              <w:t>Text Ads- Creatives that contain a headline (25 characters), two description lines (35 characters each) and a display URL.  They appear on the Search Engine Results Page (SERP) after a user e</w:t>
            </w:r>
            <w:r>
              <w:rPr>
                <w:rFonts w:ascii="Gotham Light" w:hAnsi="Gotham Light" w:cs="Arial"/>
                <w:bCs/>
                <w:color w:val="4A4A56"/>
                <w:sz w:val="18"/>
                <w:szCs w:val="14"/>
              </w:rPr>
              <w:t>n</w:t>
            </w:r>
            <w:r>
              <w:rPr>
                <w:rFonts w:ascii="Gotham Light" w:hAnsi="Gotham Light" w:cs="Arial"/>
                <w:bCs/>
                <w:color w:val="4A4A56"/>
                <w:sz w:val="18"/>
                <w:szCs w:val="14"/>
              </w:rPr>
              <w:t>tered in their search query.</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Vendors – A 3</w:t>
            </w:r>
            <w:r>
              <w:rPr>
                <w:rFonts w:ascii="Gotham Light" w:hAnsi="Gotham Light" w:cs="Arial"/>
                <w:bCs/>
                <w:color w:val="4A4A56"/>
                <w:sz w:val="18"/>
                <w:szCs w:val="14"/>
                <w:vertAlign w:val="superscript"/>
              </w:rPr>
              <w:t>rd</w:t>
            </w:r>
            <w:r>
              <w:rPr>
                <w:rFonts w:ascii="Gotham Light" w:hAnsi="Gotham Light" w:cs="Arial"/>
                <w:bCs/>
                <w:color w:val="4A4A56"/>
                <w:sz w:val="18"/>
                <w:szCs w:val="14"/>
              </w:rPr>
              <w:t xml:space="preserve"> party media outlet responsible for the delivery of the campaign tactics (Facebook , Google, </w:t>
            </w:r>
            <w:r w:rsidR="008E15B3">
              <w:rPr>
                <w:rFonts w:ascii="Gotham Light" w:hAnsi="Gotham Light" w:cs="Arial"/>
                <w:bCs/>
                <w:color w:val="4A4A56"/>
                <w:sz w:val="18"/>
                <w:szCs w:val="14"/>
              </w:rPr>
              <w:t>etc.</w:t>
            </w:r>
            <w:r>
              <w:rPr>
                <w:rFonts w:ascii="Gotham Light" w:hAnsi="Gotham Light" w:cs="Arial"/>
                <w:bCs/>
                <w:color w:val="4A4A56"/>
                <w:sz w:val="18"/>
                <w:szCs w:val="14"/>
              </w:rPr>
              <w:t xml:space="preserve">) </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 xml:space="preserve">Web Forms – Code that contains fields and enables data to be passed to </w:t>
            </w:r>
            <w:r w:rsidR="00121AF4">
              <w:rPr>
                <w:rFonts w:ascii="Gotham Light" w:hAnsi="Gotham Light" w:cs="Arial"/>
                <w:bCs/>
                <w:color w:val="4A4A56"/>
                <w:sz w:val="18"/>
                <w:szCs w:val="14"/>
              </w:rPr>
              <w:t>The Evariant Platform</w:t>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Web Form Fields – Lets you define the data you want to collect as well as the business rules for when and how to update and create the primary record</w:t>
            </w:r>
            <w:r>
              <w:rPr>
                <w:rFonts w:ascii="Gotham Light" w:hAnsi="Gotham Light" w:cs="Arial"/>
                <w:bCs/>
                <w:color w:val="4A4A56"/>
                <w:sz w:val="18"/>
                <w:szCs w:val="14"/>
              </w:rPr>
              <w:br/>
            </w:r>
          </w:p>
        </w:tc>
      </w:tr>
    </w:tbl>
    <w:p w:rsidR="00496358" w:rsidRDefault="00496358">
      <w:r>
        <w:br w:type="page"/>
      </w:r>
    </w:p>
    <w:tbl>
      <w:tblPr>
        <w:tblW w:w="8298" w:type="dxa"/>
        <w:tblLook w:val="04A0"/>
      </w:tblPr>
      <w:tblGrid>
        <w:gridCol w:w="8298"/>
      </w:tblGrid>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lastRenderedPageBreak/>
              <w:t>Web Form Match Rules – allow a developer to define the criteria to use when matching inbound data to existing patient and provider records. You can define as many rules as you want and set an order fore which they will run. If no match is found a new record is created and entered into the system</w:t>
            </w:r>
            <w:r>
              <w:rPr>
                <w:rFonts w:ascii="Gotham Light" w:hAnsi="Gotham Light" w:cs="Arial"/>
                <w:bCs/>
                <w:color w:val="4A4A56"/>
                <w:sz w:val="18"/>
                <w:szCs w:val="14"/>
              </w:rPr>
              <w:br/>
            </w:r>
          </w:p>
        </w:tc>
      </w:tr>
      <w:tr w:rsidR="00496358" w:rsidTr="00496358">
        <w:trPr>
          <w:trHeight w:val="300"/>
        </w:trPr>
        <w:tc>
          <w:tcPr>
            <w:tcW w:w="8298" w:type="dxa"/>
            <w:tcBorders>
              <w:top w:val="nil"/>
              <w:left w:val="nil"/>
              <w:bottom w:val="single" w:sz="8" w:space="0" w:color="ECECEC"/>
              <w:right w:val="nil"/>
            </w:tcBorders>
            <w:shd w:val="clear" w:color="auto" w:fill="FFFFFF"/>
            <w:noWrap/>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Web Form Submits – Shows a detailed view of each website form submission. Detailed message logs are included as well as the raw form submission data in XML format</w:t>
            </w:r>
            <w:r>
              <w:rPr>
                <w:rFonts w:ascii="Gotham Light" w:hAnsi="Gotham Light" w:cs="Arial"/>
                <w:bCs/>
                <w:color w:val="4A4A56"/>
                <w:sz w:val="18"/>
                <w:szCs w:val="14"/>
              </w:rPr>
              <w:br/>
            </w:r>
          </w:p>
        </w:tc>
      </w:tr>
      <w:tr w:rsidR="00496358" w:rsidTr="00496358">
        <w:trPr>
          <w:trHeight w:val="288"/>
        </w:trPr>
        <w:tc>
          <w:tcPr>
            <w:tcW w:w="8298" w:type="dxa"/>
            <w:shd w:val="clear" w:color="auto" w:fill="FFFFFF"/>
            <w:noWrap/>
            <w:hideMark/>
          </w:tcPr>
          <w:tbl>
            <w:tblPr>
              <w:tblW w:w="0" w:type="auto"/>
              <w:tblCellSpacing w:w="30" w:type="dxa"/>
              <w:shd w:val="clear" w:color="auto" w:fill="FFFFFF"/>
              <w:tblLook w:val="04A0"/>
            </w:tblPr>
            <w:tblGrid>
              <w:gridCol w:w="8082"/>
            </w:tblGrid>
            <w:tr w:rsidR="00496358">
              <w:trPr>
                <w:tblCellSpacing w:w="30" w:type="dxa"/>
              </w:trPr>
              <w:tc>
                <w:tcPr>
                  <w:tcW w:w="0" w:type="auto"/>
                  <w:shd w:val="clear" w:color="auto" w:fill="FFFFFF"/>
                  <w:tcMar>
                    <w:top w:w="15" w:type="dxa"/>
                    <w:left w:w="15" w:type="dxa"/>
                    <w:bottom w:w="15" w:type="dxa"/>
                    <w:right w:w="15" w:type="dxa"/>
                  </w:tcMar>
                  <w:vAlign w:val="center"/>
                  <w:hideMark/>
                </w:tcPr>
                <w:p w:rsidR="00496358" w:rsidRDefault="00496358">
                  <w:pPr>
                    <w:rPr>
                      <w:rFonts w:ascii="Gotham Light" w:hAnsi="Gotham Light" w:cs="Arial"/>
                      <w:bCs/>
                      <w:color w:val="4A4A56"/>
                      <w:sz w:val="18"/>
                      <w:szCs w:val="14"/>
                    </w:rPr>
                  </w:pPr>
                  <w:r>
                    <w:rPr>
                      <w:rFonts w:ascii="Gotham Light" w:hAnsi="Gotham Light" w:cs="Arial"/>
                      <w:bCs/>
                      <w:color w:val="4A4A56"/>
                      <w:sz w:val="18"/>
                      <w:szCs w:val="14"/>
                    </w:rPr>
                    <w:t>Zip Codes – A trademark used for a system designed to expedite the sorting and delivery of mail by assigning a series of numbers to each delivery area in the United States.</w:t>
                  </w:r>
                </w:p>
              </w:tc>
            </w:tr>
          </w:tbl>
          <w:p w:rsidR="00496358" w:rsidRDefault="00496358">
            <w:pPr>
              <w:spacing w:line="276" w:lineRule="auto"/>
              <w:rPr>
                <w:sz w:val="22"/>
                <w:szCs w:val="22"/>
              </w:rPr>
            </w:pPr>
          </w:p>
        </w:tc>
      </w:tr>
    </w:tbl>
    <w:p w:rsidR="00496358" w:rsidRDefault="00496358" w:rsidP="00496358">
      <w:pPr>
        <w:rPr>
          <w:rFonts w:cs="Arial"/>
          <w:sz w:val="22"/>
          <w:szCs w:val="22"/>
        </w:rPr>
      </w:pPr>
    </w:p>
    <w:p w:rsidR="00CE7DE9" w:rsidRDefault="00CE7DE9">
      <w:r>
        <w:br w:type="page"/>
      </w:r>
    </w:p>
    <w:p w:rsidR="00CE7DE9" w:rsidRDefault="00CE7DE9" w:rsidP="00CE7DE9">
      <w:pPr>
        <w:pStyle w:val="ChapterHeading"/>
      </w:pPr>
      <w:bookmarkStart w:id="75" w:name="_Toc411241738"/>
      <w:r w:rsidRPr="00EA0801">
        <w:lastRenderedPageBreak/>
        <w:t>Naming Standards Summary</w:t>
      </w:r>
      <w:bookmarkEnd w:id="75"/>
    </w:p>
    <w:p w:rsidR="00CE7DE9" w:rsidRDefault="00CE7DE9" w:rsidP="00CE7DE9">
      <w:pPr>
        <w:pStyle w:val="ChapterHeading"/>
      </w:pPr>
    </w:p>
    <w:p w:rsidR="00CE7DE9" w:rsidRPr="003D42E6" w:rsidRDefault="00CE7DE9" w:rsidP="00CE7DE9">
      <w:pPr>
        <w:rPr>
          <w:b/>
        </w:rPr>
      </w:pPr>
      <w:r>
        <w:rPr>
          <w:b/>
        </w:rPr>
        <w:t>Parent Campaigns</w:t>
      </w:r>
    </w:p>
    <w:p w:rsidR="00CE7DE9" w:rsidRPr="006056CA" w:rsidRDefault="00CE7DE9" w:rsidP="00CE7DE9">
      <w:r>
        <w:t>[Fiscal Year] - [Service Line]</w:t>
      </w:r>
    </w:p>
    <w:p w:rsidR="00CE7DE9" w:rsidRPr="006056CA" w:rsidRDefault="00CE7DE9" w:rsidP="00CE7DE9">
      <w:r w:rsidRPr="006056CA">
        <w:t>example: FY14 - Oncology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6"/>
        <w:gridCol w:w="81"/>
        <w:gridCol w:w="1342"/>
        <w:gridCol w:w="609"/>
        <w:gridCol w:w="1980"/>
      </w:tblGrid>
      <w:tr w:rsidR="00CE7DE9" w:rsidRPr="00E77B58" w:rsidTr="0041132A">
        <w:tc>
          <w:tcPr>
            <w:tcW w:w="236" w:type="dxa"/>
            <w:shd w:val="clear" w:color="auto" w:fill="548DD4" w:themeFill="text2" w:themeFillTint="99"/>
          </w:tcPr>
          <w:p w:rsidR="00CE7DE9" w:rsidRPr="00EA0801" w:rsidRDefault="00CE7DE9" w:rsidP="0041132A">
            <w:pPr>
              <w:rPr>
                <w:rFonts w:asciiTheme="minorHAnsi" w:hAnsiTheme="minorHAnsi"/>
                <w:color w:val="FFFFFF" w:themeColor="background1"/>
              </w:rPr>
            </w:pPr>
          </w:p>
        </w:tc>
        <w:tc>
          <w:tcPr>
            <w:tcW w:w="1423" w:type="dxa"/>
            <w:gridSpan w:val="2"/>
            <w:shd w:val="clear" w:color="auto" w:fill="548DD4" w:themeFill="text2" w:themeFillTint="99"/>
          </w:tcPr>
          <w:p w:rsidR="00CE7DE9" w:rsidRPr="00EA0801" w:rsidRDefault="00CE7DE9" w:rsidP="0041132A">
            <w:pPr>
              <w:rPr>
                <w:rFonts w:asciiTheme="minorHAnsi" w:hAnsiTheme="minorHAnsi"/>
                <w:b/>
                <w:color w:val="FFFFFF" w:themeColor="background1"/>
              </w:rPr>
            </w:pPr>
            <w:r>
              <w:rPr>
                <w:rFonts w:asciiTheme="minorHAnsi" w:hAnsiTheme="minorHAnsi"/>
                <w:b/>
                <w:color w:val="FFFFFF" w:themeColor="background1"/>
              </w:rPr>
              <w:t xml:space="preserve">    Service Line</w:t>
            </w:r>
          </w:p>
        </w:tc>
        <w:tc>
          <w:tcPr>
            <w:tcW w:w="2589" w:type="dxa"/>
            <w:gridSpan w:val="2"/>
            <w:shd w:val="clear" w:color="auto" w:fill="548DD4" w:themeFill="text2" w:themeFillTint="99"/>
          </w:tcPr>
          <w:p w:rsidR="00CE7DE9" w:rsidRPr="00EA0801" w:rsidRDefault="00CE7DE9" w:rsidP="0041132A">
            <w:pPr>
              <w:rPr>
                <w:b/>
                <w:color w:val="FFFFFF" w:themeColor="background1"/>
              </w:rPr>
            </w:pPr>
            <w:r>
              <w:rPr>
                <w:rFonts w:asciiTheme="minorHAnsi" w:hAnsiTheme="minorHAnsi"/>
                <w:b/>
                <w:color w:val="FFFFFF" w:themeColor="background1"/>
              </w:rPr>
              <w:t xml:space="preserve">                  </w:t>
            </w:r>
            <w:r w:rsidRPr="00D451D6">
              <w:rPr>
                <w:rFonts w:asciiTheme="minorHAnsi" w:hAnsiTheme="minorHAnsi"/>
                <w:b/>
                <w:color w:val="FFFFFF" w:themeColor="background1"/>
              </w:rPr>
              <w:t>Abbreviation</w:t>
            </w:r>
          </w:p>
        </w:tc>
      </w:tr>
      <w:tr w:rsidR="00CE7DE9" w:rsidRPr="00C008B6" w:rsidTr="0041132A">
        <w:tc>
          <w:tcPr>
            <w:tcW w:w="317" w:type="dxa"/>
            <w:gridSpan w:val="2"/>
            <w:tcBorders>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1</w:t>
            </w:r>
          </w:p>
        </w:tc>
        <w:tc>
          <w:tcPr>
            <w:tcW w:w="1951" w:type="dxa"/>
            <w:gridSpan w:val="2"/>
            <w:tcBorders>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D451D6">
              <w:rPr>
                <w:rFonts w:asciiTheme="minorHAnsi" w:hAnsiTheme="minorHAnsi"/>
              </w:rPr>
              <w:t>Bariatric</w:t>
            </w:r>
          </w:p>
        </w:tc>
        <w:tc>
          <w:tcPr>
            <w:tcW w:w="1980" w:type="dxa"/>
            <w:tcBorders>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Bariatric</w:t>
            </w:r>
          </w:p>
        </w:tc>
      </w:tr>
      <w:tr w:rsidR="00CE7DE9" w:rsidRPr="00C008B6" w:rsidTr="0041132A">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2</w:t>
            </w:r>
          </w:p>
        </w:tc>
        <w:tc>
          <w:tcPr>
            <w:tcW w:w="195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D451D6">
              <w:rPr>
                <w:rFonts w:asciiTheme="minorHAnsi" w:hAnsiTheme="minorHAnsi"/>
              </w:rPr>
              <w:t>Oncology</w:t>
            </w:r>
          </w:p>
        </w:tc>
        <w:tc>
          <w:tcPr>
            <w:tcW w:w="1980" w:type="dxa"/>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 xml:space="preserve">Oncology </w:t>
            </w:r>
          </w:p>
        </w:tc>
      </w:tr>
      <w:tr w:rsidR="00CE7DE9" w:rsidRPr="00C008B6" w:rsidTr="0041132A">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3</w:t>
            </w:r>
          </w:p>
        </w:tc>
        <w:tc>
          <w:tcPr>
            <w:tcW w:w="195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D451D6">
              <w:rPr>
                <w:rFonts w:asciiTheme="minorHAnsi" w:hAnsiTheme="minorHAnsi"/>
              </w:rPr>
              <w:t>Orthopedics</w:t>
            </w:r>
          </w:p>
        </w:tc>
        <w:tc>
          <w:tcPr>
            <w:tcW w:w="1980" w:type="dxa"/>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Ortho</w:t>
            </w:r>
          </w:p>
        </w:tc>
      </w:tr>
      <w:tr w:rsidR="00CE7DE9" w:rsidRPr="00C008B6" w:rsidTr="0041132A">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4</w:t>
            </w:r>
          </w:p>
        </w:tc>
        <w:tc>
          <w:tcPr>
            <w:tcW w:w="195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D451D6">
              <w:rPr>
                <w:rFonts w:asciiTheme="minorHAnsi" w:hAnsiTheme="minorHAnsi"/>
              </w:rPr>
              <w:t>Primary Care</w:t>
            </w:r>
          </w:p>
        </w:tc>
        <w:tc>
          <w:tcPr>
            <w:tcW w:w="1980" w:type="dxa"/>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Primary Care</w:t>
            </w:r>
          </w:p>
        </w:tc>
      </w:tr>
      <w:tr w:rsidR="00CE7DE9" w:rsidRPr="00C008B6" w:rsidTr="0041132A">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5</w:t>
            </w:r>
          </w:p>
        </w:tc>
        <w:tc>
          <w:tcPr>
            <w:tcW w:w="195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D451D6">
              <w:rPr>
                <w:rFonts w:asciiTheme="minorHAnsi" w:hAnsiTheme="minorHAnsi"/>
              </w:rPr>
              <w:t>Neurology</w:t>
            </w:r>
          </w:p>
        </w:tc>
        <w:tc>
          <w:tcPr>
            <w:tcW w:w="1980" w:type="dxa"/>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Neuro</w:t>
            </w:r>
          </w:p>
        </w:tc>
      </w:tr>
      <w:tr w:rsidR="00CE7DE9" w:rsidRPr="00C008B6" w:rsidTr="0041132A">
        <w:tc>
          <w:tcPr>
            <w:tcW w:w="317" w:type="dxa"/>
            <w:gridSpan w:val="2"/>
            <w:tcBorders>
              <w:top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sz w:val="18"/>
                <w:szCs w:val="18"/>
              </w:rPr>
            </w:pPr>
            <w:r>
              <w:rPr>
                <w:sz w:val="18"/>
                <w:szCs w:val="18"/>
              </w:rPr>
              <w:t>6</w:t>
            </w:r>
          </w:p>
        </w:tc>
        <w:tc>
          <w:tcPr>
            <w:tcW w:w="1951" w:type="dxa"/>
            <w:gridSpan w:val="2"/>
            <w:tcBorders>
              <w:top w:val="single" w:sz="4" w:space="0" w:color="EEECE1" w:themeColor="background2"/>
              <w:left w:val="single" w:sz="4" w:space="0" w:color="000000" w:themeColor="text1"/>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Gynecology</w:t>
            </w:r>
          </w:p>
        </w:tc>
        <w:tc>
          <w:tcPr>
            <w:tcW w:w="1980" w:type="dxa"/>
            <w:tcBorders>
              <w:top w:val="single" w:sz="4" w:space="0" w:color="EEECE1" w:themeColor="background2"/>
              <w:left w:val="single" w:sz="4" w:space="0" w:color="000000" w:themeColor="text1"/>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Gynecology</w:t>
            </w:r>
          </w:p>
        </w:tc>
      </w:tr>
    </w:tbl>
    <w:p w:rsidR="00CE7DE9" w:rsidRDefault="00CE7DE9" w:rsidP="00CE7DE9">
      <w:pPr>
        <w:rPr>
          <w:b/>
        </w:rPr>
      </w:pPr>
    </w:p>
    <w:p w:rsidR="00CE7DE9" w:rsidRPr="003D42E6" w:rsidRDefault="00CE7DE9" w:rsidP="00CE7DE9">
      <w:pPr>
        <w:rPr>
          <w:b/>
        </w:rPr>
      </w:pPr>
      <w:r>
        <w:rPr>
          <w:b/>
        </w:rPr>
        <w:t xml:space="preserve">Child </w:t>
      </w:r>
      <w:r w:rsidRPr="003D42E6">
        <w:rPr>
          <w:b/>
        </w:rPr>
        <w:t>Campaigns</w:t>
      </w:r>
    </w:p>
    <w:p w:rsidR="00CE7DE9" w:rsidRPr="006056CA" w:rsidRDefault="00CE7DE9" w:rsidP="00CE7DE9">
      <w:r w:rsidRPr="006056CA">
        <w:t>[Fiscal Year] - [Service Line] - [Descriptive Campaign Name]</w:t>
      </w:r>
    </w:p>
    <w:p w:rsidR="00CE7DE9" w:rsidRPr="006056CA" w:rsidRDefault="00CE7DE9" w:rsidP="00CE7DE9">
      <w:r w:rsidRPr="006056CA">
        <w:t>example: FY14 - Oncology -  Adult Brain</w:t>
      </w:r>
      <w:r>
        <w:t xml:space="preserve"> </w:t>
      </w:r>
      <w:r w:rsidRPr="006056CA">
        <w:t>Spine Tumors</w:t>
      </w:r>
    </w:p>
    <w:p w:rsidR="00CE7DE9" w:rsidRDefault="00CE7DE9" w:rsidP="00CE7DE9"/>
    <w:p w:rsidR="00CE7DE9" w:rsidRDefault="00CE7DE9" w:rsidP="00CE7DE9"/>
    <w:p w:rsidR="00CE7DE9" w:rsidRPr="003D42E6" w:rsidRDefault="00CE7DE9" w:rsidP="00CE7DE9">
      <w:pPr>
        <w:rPr>
          <w:b/>
        </w:rPr>
      </w:pPr>
      <w:r w:rsidRPr="003D42E6">
        <w:rPr>
          <w:b/>
        </w:rPr>
        <w:t>WebForms</w:t>
      </w:r>
    </w:p>
    <w:p w:rsidR="00CE7DE9" w:rsidRPr="006056CA" w:rsidRDefault="00CE7DE9" w:rsidP="00CE7DE9">
      <w:r w:rsidRPr="006056CA">
        <w:t>[Fiscal Year] - [Service Line] - [Web Form Name] - [Web Form Type]</w:t>
      </w:r>
    </w:p>
    <w:p w:rsidR="00CE7DE9" w:rsidRPr="006056CA" w:rsidRDefault="00CE7DE9" w:rsidP="00CE7DE9">
      <w:r w:rsidRPr="006056CA">
        <w:t>example: FY15 - Bariatric - Online Assessment - DG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6"/>
        <w:gridCol w:w="81"/>
        <w:gridCol w:w="1240"/>
        <w:gridCol w:w="81"/>
        <w:gridCol w:w="3420"/>
      </w:tblGrid>
      <w:tr w:rsidR="00CE7DE9" w:rsidRPr="00E77B58" w:rsidTr="0041132A">
        <w:tc>
          <w:tcPr>
            <w:tcW w:w="236" w:type="dxa"/>
            <w:shd w:val="clear" w:color="auto" w:fill="548DD4" w:themeFill="text2" w:themeFillTint="99"/>
          </w:tcPr>
          <w:p w:rsidR="00CE7DE9" w:rsidRPr="00EA0801" w:rsidRDefault="00CE7DE9" w:rsidP="0041132A">
            <w:pPr>
              <w:rPr>
                <w:rFonts w:asciiTheme="minorHAnsi" w:hAnsiTheme="minorHAnsi"/>
                <w:color w:val="FFFFFF" w:themeColor="background1"/>
              </w:rPr>
            </w:pPr>
          </w:p>
        </w:tc>
        <w:tc>
          <w:tcPr>
            <w:tcW w:w="1321" w:type="dxa"/>
            <w:gridSpan w:val="2"/>
            <w:shd w:val="clear" w:color="auto" w:fill="548DD4" w:themeFill="text2" w:themeFillTint="99"/>
          </w:tcPr>
          <w:p w:rsidR="00CE7DE9" w:rsidRPr="00EA0801" w:rsidRDefault="00CE7DE9" w:rsidP="0041132A">
            <w:pPr>
              <w:rPr>
                <w:rFonts w:asciiTheme="minorHAnsi" w:hAnsiTheme="minorHAnsi"/>
                <w:b/>
                <w:color w:val="FFFFFF" w:themeColor="background1"/>
              </w:rPr>
            </w:pPr>
            <w:r w:rsidRPr="00EA0801">
              <w:rPr>
                <w:rFonts w:asciiTheme="minorHAnsi" w:hAnsiTheme="minorHAnsi"/>
                <w:b/>
                <w:color w:val="FFFFFF" w:themeColor="background1"/>
              </w:rPr>
              <w:t>Form Type</w:t>
            </w:r>
          </w:p>
        </w:tc>
        <w:tc>
          <w:tcPr>
            <w:tcW w:w="3501" w:type="dxa"/>
            <w:gridSpan w:val="2"/>
            <w:shd w:val="clear" w:color="auto" w:fill="548DD4" w:themeFill="text2" w:themeFillTint="99"/>
          </w:tcPr>
          <w:p w:rsidR="00CE7DE9" w:rsidRPr="00EA0801" w:rsidRDefault="00CE7DE9" w:rsidP="0041132A">
            <w:pPr>
              <w:rPr>
                <w:rFonts w:asciiTheme="minorHAnsi" w:hAnsiTheme="minorHAnsi"/>
                <w:b/>
                <w:color w:val="FFFFFF" w:themeColor="background1"/>
              </w:rPr>
            </w:pPr>
            <w:r w:rsidRPr="00EA0801">
              <w:rPr>
                <w:rFonts w:asciiTheme="minorHAnsi" w:hAnsiTheme="minorHAnsi"/>
                <w:b/>
                <w:color w:val="FFFFFF" w:themeColor="background1"/>
              </w:rPr>
              <w:t>Description</w:t>
            </w:r>
          </w:p>
        </w:tc>
      </w:tr>
      <w:tr w:rsidR="00CE7DE9" w:rsidRPr="00C008B6" w:rsidTr="0041132A">
        <w:tc>
          <w:tcPr>
            <w:tcW w:w="317" w:type="dxa"/>
            <w:gridSpan w:val="2"/>
            <w:tcBorders>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1</w:t>
            </w:r>
          </w:p>
        </w:tc>
        <w:tc>
          <w:tcPr>
            <w:tcW w:w="1321" w:type="dxa"/>
            <w:gridSpan w:val="2"/>
            <w:tcBorders>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EA0801">
              <w:rPr>
                <w:rFonts w:asciiTheme="minorHAnsi" w:hAnsiTheme="minorHAnsi"/>
              </w:rPr>
              <w:t>DG</w:t>
            </w:r>
          </w:p>
        </w:tc>
        <w:tc>
          <w:tcPr>
            <w:tcW w:w="3420" w:type="dxa"/>
            <w:tcBorders>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rPr>
                <w:rFonts w:asciiTheme="minorHAnsi" w:hAnsiTheme="minorHAnsi"/>
              </w:rPr>
            </w:pPr>
            <w:r w:rsidRPr="00EA0801">
              <w:rPr>
                <w:rFonts w:asciiTheme="minorHAnsi" w:hAnsiTheme="minorHAnsi"/>
              </w:rPr>
              <w:t>Download Guide</w:t>
            </w:r>
          </w:p>
        </w:tc>
      </w:tr>
      <w:tr w:rsidR="00CE7DE9" w:rsidRPr="00C008B6" w:rsidTr="0041132A">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2</w:t>
            </w:r>
          </w:p>
        </w:tc>
        <w:tc>
          <w:tcPr>
            <w:tcW w:w="132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EA0801">
              <w:rPr>
                <w:rFonts w:asciiTheme="minorHAnsi" w:hAnsiTheme="minorHAnsi"/>
              </w:rPr>
              <w:t>AR</w:t>
            </w:r>
          </w:p>
        </w:tc>
        <w:tc>
          <w:tcPr>
            <w:tcW w:w="3420" w:type="dxa"/>
            <w:tcBorders>
              <w:top w:val="single" w:sz="4" w:space="0" w:color="EEECE1" w:themeColor="background2"/>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rPr>
                <w:rFonts w:asciiTheme="minorHAnsi" w:hAnsiTheme="minorHAnsi"/>
              </w:rPr>
            </w:pPr>
            <w:r w:rsidRPr="00EA0801">
              <w:rPr>
                <w:rFonts w:asciiTheme="minorHAnsi" w:hAnsiTheme="minorHAnsi"/>
              </w:rPr>
              <w:t>Appointment Request</w:t>
            </w:r>
          </w:p>
        </w:tc>
      </w:tr>
      <w:tr w:rsidR="00CE7DE9" w:rsidRPr="00C008B6" w:rsidTr="0041132A">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3</w:t>
            </w:r>
          </w:p>
        </w:tc>
        <w:tc>
          <w:tcPr>
            <w:tcW w:w="132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EA0801">
              <w:rPr>
                <w:rFonts w:asciiTheme="minorHAnsi" w:hAnsiTheme="minorHAnsi"/>
              </w:rPr>
              <w:t>AQ</w:t>
            </w:r>
          </w:p>
        </w:tc>
        <w:tc>
          <w:tcPr>
            <w:tcW w:w="3420" w:type="dxa"/>
            <w:tcBorders>
              <w:top w:val="single" w:sz="4" w:space="0" w:color="EEECE1" w:themeColor="background2"/>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rPr>
                <w:rFonts w:asciiTheme="minorHAnsi" w:hAnsiTheme="minorHAnsi"/>
              </w:rPr>
            </w:pPr>
            <w:r w:rsidRPr="00EA0801">
              <w:rPr>
                <w:rFonts w:asciiTheme="minorHAnsi" w:hAnsiTheme="minorHAnsi"/>
              </w:rPr>
              <w:t>Ask A Question</w:t>
            </w:r>
          </w:p>
        </w:tc>
      </w:tr>
      <w:tr w:rsidR="00CE7DE9" w:rsidRPr="00C008B6" w:rsidTr="0041132A">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4</w:t>
            </w:r>
          </w:p>
        </w:tc>
        <w:tc>
          <w:tcPr>
            <w:tcW w:w="132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sidRPr="00EA0801">
              <w:rPr>
                <w:rFonts w:asciiTheme="minorHAnsi" w:hAnsiTheme="minorHAnsi"/>
              </w:rPr>
              <w:t>DF</w:t>
            </w:r>
          </w:p>
        </w:tc>
        <w:tc>
          <w:tcPr>
            <w:tcW w:w="3420" w:type="dxa"/>
            <w:tcBorders>
              <w:top w:val="single" w:sz="4" w:space="0" w:color="EEECE1" w:themeColor="background2"/>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rPr>
                <w:rFonts w:asciiTheme="minorHAnsi" w:hAnsiTheme="minorHAnsi"/>
              </w:rPr>
            </w:pPr>
            <w:r w:rsidRPr="00EA0801">
              <w:rPr>
                <w:rFonts w:asciiTheme="minorHAnsi" w:hAnsiTheme="minorHAnsi"/>
              </w:rPr>
              <w:t>Download Facts</w:t>
            </w:r>
          </w:p>
        </w:tc>
      </w:tr>
      <w:tr w:rsidR="00CE7DE9" w:rsidRPr="00C008B6" w:rsidTr="006C003F">
        <w:tc>
          <w:tcPr>
            <w:tcW w:w="317" w:type="dxa"/>
            <w:gridSpan w:val="2"/>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5</w:t>
            </w:r>
          </w:p>
        </w:tc>
        <w:tc>
          <w:tcPr>
            <w:tcW w:w="1321" w:type="dxa"/>
            <w:gridSpan w:val="2"/>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Pr>
                <w:rFonts w:asciiTheme="minorHAnsi" w:hAnsiTheme="minorHAnsi"/>
              </w:rPr>
              <w:t>SR</w:t>
            </w:r>
          </w:p>
        </w:tc>
        <w:tc>
          <w:tcPr>
            <w:tcW w:w="3420" w:type="dxa"/>
            <w:tcBorders>
              <w:top w:val="single" w:sz="4" w:space="0" w:color="EEECE1" w:themeColor="background2"/>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keepNext/>
              <w:rPr>
                <w:rFonts w:asciiTheme="minorHAnsi" w:hAnsiTheme="minorHAnsi"/>
              </w:rPr>
            </w:pPr>
            <w:r>
              <w:rPr>
                <w:rFonts w:asciiTheme="minorHAnsi" w:hAnsiTheme="minorHAnsi"/>
              </w:rPr>
              <w:t>Support Request</w:t>
            </w:r>
          </w:p>
        </w:tc>
      </w:tr>
      <w:tr w:rsidR="006C003F" w:rsidRPr="00C008B6" w:rsidTr="0041132A">
        <w:tc>
          <w:tcPr>
            <w:tcW w:w="317" w:type="dxa"/>
            <w:gridSpan w:val="2"/>
            <w:tcBorders>
              <w:top w:val="single" w:sz="4" w:space="0" w:color="EEECE1" w:themeColor="background2"/>
              <w:right w:val="single" w:sz="4" w:space="0" w:color="000000" w:themeColor="text1"/>
            </w:tcBorders>
            <w:shd w:val="clear" w:color="auto" w:fill="8DB3E2" w:themeFill="text2" w:themeFillTint="66"/>
          </w:tcPr>
          <w:p w:rsidR="006C003F" w:rsidRPr="00EA0801" w:rsidRDefault="006C003F" w:rsidP="0041132A">
            <w:pPr>
              <w:rPr>
                <w:rFonts w:asciiTheme="minorHAnsi" w:hAnsiTheme="minorHAnsi"/>
                <w:sz w:val="18"/>
                <w:szCs w:val="18"/>
              </w:rPr>
            </w:pPr>
            <w:r>
              <w:rPr>
                <w:rFonts w:asciiTheme="minorHAnsi" w:hAnsiTheme="minorHAnsi"/>
                <w:sz w:val="18"/>
                <w:szCs w:val="18"/>
              </w:rPr>
              <w:t>6</w:t>
            </w:r>
          </w:p>
        </w:tc>
        <w:tc>
          <w:tcPr>
            <w:tcW w:w="1321" w:type="dxa"/>
            <w:gridSpan w:val="2"/>
            <w:tcBorders>
              <w:top w:val="single" w:sz="4" w:space="0" w:color="EEECE1" w:themeColor="background2"/>
              <w:left w:val="single" w:sz="4" w:space="0" w:color="000000" w:themeColor="text1"/>
              <w:right w:val="single" w:sz="4" w:space="0" w:color="000000" w:themeColor="text1"/>
            </w:tcBorders>
            <w:shd w:val="clear" w:color="auto" w:fill="8DB3E2" w:themeFill="text2" w:themeFillTint="66"/>
          </w:tcPr>
          <w:p w:rsidR="006C003F" w:rsidRDefault="006C003F" w:rsidP="0041132A">
            <w:pPr>
              <w:jc w:val="center"/>
              <w:rPr>
                <w:rFonts w:asciiTheme="minorHAnsi" w:hAnsiTheme="minorHAnsi"/>
              </w:rPr>
            </w:pPr>
            <w:r>
              <w:rPr>
                <w:rFonts w:asciiTheme="minorHAnsi" w:hAnsiTheme="minorHAnsi"/>
              </w:rPr>
              <w:t>GI</w:t>
            </w:r>
          </w:p>
        </w:tc>
        <w:tc>
          <w:tcPr>
            <w:tcW w:w="3420" w:type="dxa"/>
            <w:tcBorders>
              <w:top w:val="single" w:sz="4" w:space="0" w:color="EEECE1" w:themeColor="background2"/>
              <w:left w:val="single" w:sz="4" w:space="0" w:color="000000" w:themeColor="text1"/>
            </w:tcBorders>
            <w:shd w:val="clear" w:color="auto" w:fill="8DB3E2" w:themeFill="text2" w:themeFillTint="66"/>
          </w:tcPr>
          <w:p w:rsidR="006C003F" w:rsidRDefault="006C003F" w:rsidP="0041132A">
            <w:pPr>
              <w:keepNext/>
              <w:rPr>
                <w:rFonts w:asciiTheme="minorHAnsi" w:hAnsiTheme="minorHAnsi"/>
              </w:rPr>
            </w:pPr>
            <w:r>
              <w:rPr>
                <w:rFonts w:asciiTheme="minorHAnsi" w:hAnsiTheme="minorHAnsi"/>
              </w:rPr>
              <w:t>General Inquiry</w:t>
            </w:r>
          </w:p>
        </w:tc>
      </w:tr>
    </w:tbl>
    <w:p w:rsidR="00CE7DE9" w:rsidRDefault="00CE7DE9" w:rsidP="00CE7DE9"/>
    <w:p w:rsidR="00CE7DE9" w:rsidRPr="003D42E6" w:rsidRDefault="00CE7DE9" w:rsidP="00CE7DE9">
      <w:pPr>
        <w:rPr>
          <w:b/>
        </w:rPr>
      </w:pPr>
      <w:r w:rsidRPr="003D42E6">
        <w:rPr>
          <w:b/>
        </w:rPr>
        <w:t>Email Alerts</w:t>
      </w:r>
    </w:p>
    <w:p w:rsidR="00CE7DE9" w:rsidRPr="006056CA" w:rsidRDefault="00CE7DE9" w:rsidP="00CE7DE9">
      <w:r w:rsidRPr="006056CA">
        <w:t>[Fiscal Year] - [Service Line] - [Web Form Name] - [Web Form Type]</w:t>
      </w:r>
      <w:r>
        <w:t xml:space="preserve"> -  </w:t>
      </w:r>
      <w:r w:rsidRPr="006056CA">
        <w:t xml:space="preserve"> [Alert Type]</w:t>
      </w:r>
    </w:p>
    <w:p w:rsidR="00CE7DE9" w:rsidRPr="006056CA" w:rsidRDefault="00CE7DE9" w:rsidP="00CE7DE9">
      <w:r w:rsidRPr="006056CA">
        <w:t>example: FY15 - Bariatric - Online Assessment - DG</w:t>
      </w:r>
      <w:r>
        <w:t xml:space="preserve"> - </w:t>
      </w:r>
      <w:r w:rsidRPr="006056CA">
        <w:t>Email Alert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7"/>
        <w:gridCol w:w="1681"/>
        <w:gridCol w:w="3060"/>
      </w:tblGrid>
      <w:tr w:rsidR="00CE7DE9" w:rsidRPr="00E77B58" w:rsidTr="0041132A">
        <w:tc>
          <w:tcPr>
            <w:tcW w:w="317" w:type="dxa"/>
            <w:shd w:val="clear" w:color="auto" w:fill="548DD4" w:themeFill="text2" w:themeFillTint="99"/>
          </w:tcPr>
          <w:p w:rsidR="00CE7DE9" w:rsidRPr="00EA0801" w:rsidRDefault="00CE7DE9" w:rsidP="0041132A">
            <w:pPr>
              <w:rPr>
                <w:rFonts w:asciiTheme="minorHAnsi" w:hAnsiTheme="minorHAnsi"/>
                <w:color w:val="FFFFFF" w:themeColor="background1"/>
              </w:rPr>
            </w:pPr>
          </w:p>
        </w:tc>
        <w:tc>
          <w:tcPr>
            <w:tcW w:w="1681" w:type="dxa"/>
            <w:shd w:val="clear" w:color="auto" w:fill="548DD4" w:themeFill="text2" w:themeFillTint="99"/>
          </w:tcPr>
          <w:p w:rsidR="00CE7DE9" w:rsidRPr="00EA0801" w:rsidRDefault="00CE7DE9" w:rsidP="0041132A">
            <w:pPr>
              <w:rPr>
                <w:rFonts w:asciiTheme="minorHAnsi" w:hAnsiTheme="minorHAnsi"/>
                <w:b/>
                <w:color w:val="FFFFFF" w:themeColor="background1"/>
              </w:rPr>
            </w:pPr>
            <w:r>
              <w:rPr>
                <w:rFonts w:asciiTheme="minorHAnsi" w:hAnsiTheme="minorHAnsi"/>
                <w:b/>
                <w:color w:val="FFFFFF" w:themeColor="background1"/>
              </w:rPr>
              <w:t>Alert Type</w:t>
            </w:r>
          </w:p>
        </w:tc>
        <w:tc>
          <w:tcPr>
            <w:tcW w:w="3060" w:type="dxa"/>
            <w:shd w:val="clear" w:color="auto" w:fill="548DD4" w:themeFill="text2" w:themeFillTint="99"/>
          </w:tcPr>
          <w:p w:rsidR="00CE7DE9" w:rsidRPr="00EA0801" w:rsidRDefault="00CE7DE9" w:rsidP="0041132A">
            <w:pPr>
              <w:rPr>
                <w:rFonts w:asciiTheme="minorHAnsi" w:hAnsiTheme="minorHAnsi"/>
                <w:b/>
                <w:color w:val="FFFFFF" w:themeColor="background1"/>
              </w:rPr>
            </w:pPr>
            <w:r w:rsidRPr="00EA0801">
              <w:rPr>
                <w:rFonts w:asciiTheme="minorHAnsi" w:hAnsiTheme="minorHAnsi"/>
                <w:b/>
                <w:color w:val="FFFFFF" w:themeColor="background1"/>
              </w:rPr>
              <w:t>Description</w:t>
            </w:r>
          </w:p>
        </w:tc>
      </w:tr>
      <w:tr w:rsidR="00CE7DE9" w:rsidRPr="00C008B6" w:rsidTr="0041132A">
        <w:tc>
          <w:tcPr>
            <w:tcW w:w="317" w:type="dxa"/>
            <w:tcBorders>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1</w:t>
            </w:r>
          </w:p>
        </w:tc>
        <w:tc>
          <w:tcPr>
            <w:tcW w:w="1681" w:type="dxa"/>
            <w:tcBorders>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Pr>
                <w:rFonts w:asciiTheme="minorHAnsi" w:hAnsiTheme="minorHAnsi"/>
              </w:rPr>
              <w:t>Email Alert</w:t>
            </w:r>
          </w:p>
        </w:tc>
        <w:tc>
          <w:tcPr>
            <w:tcW w:w="3060" w:type="dxa"/>
            <w:tcBorders>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rPr>
                <w:rFonts w:asciiTheme="minorHAnsi" w:hAnsiTheme="minorHAnsi"/>
              </w:rPr>
            </w:pPr>
            <w:r>
              <w:rPr>
                <w:rFonts w:asciiTheme="minorHAnsi" w:hAnsiTheme="minorHAnsi"/>
              </w:rPr>
              <w:t>Notification Email</w:t>
            </w:r>
          </w:p>
        </w:tc>
      </w:tr>
      <w:tr w:rsidR="00CE7DE9" w:rsidRPr="00C008B6" w:rsidTr="0041132A">
        <w:tc>
          <w:tcPr>
            <w:tcW w:w="317" w:type="dxa"/>
            <w:tcBorders>
              <w:top w:val="single" w:sz="4" w:space="0" w:color="EEECE1" w:themeColor="background2"/>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rPr>
                <w:rFonts w:asciiTheme="minorHAnsi" w:hAnsiTheme="minorHAnsi"/>
                <w:sz w:val="18"/>
                <w:szCs w:val="18"/>
              </w:rPr>
            </w:pPr>
            <w:r w:rsidRPr="00EA0801">
              <w:rPr>
                <w:rFonts w:asciiTheme="minorHAnsi" w:hAnsiTheme="minorHAnsi"/>
                <w:sz w:val="18"/>
                <w:szCs w:val="18"/>
              </w:rPr>
              <w:t>2</w:t>
            </w:r>
          </w:p>
        </w:tc>
        <w:tc>
          <w:tcPr>
            <w:tcW w:w="1681" w:type="dxa"/>
            <w:tcBorders>
              <w:top w:val="single" w:sz="4" w:space="0" w:color="EEECE1" w:themeColor="background2"/>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Pr>
                <w:rFonts w:asciiTheme="minorHAnsi" w:hAnsiTheme="minorHAnsi"/>
              </w:rPr>
              <w:t>Auto Reply</w:t>
            </w:r>
          </w:p>
        </w:tc>
        <w:tc>
          <w:tcPr>
            <w:tcW w:w="3060" w:type="dxa"/>
            <w:tcBorders>
              <w:top w:val="single" w:sz="4" w:space="0" w:color="EEECE1" w:themeColor="background2"/>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rPr>
                <w:rFonts w:asciiTheme="minorHAnsi" w:hAnsiTheme="minorHAnsi"/>
              </w:rPr>
            </w:pPr>
            <w:r>
              <w:rPr>
                <w:rFonts w:asciiTheme="minorHAnsi" w:hAnsiTheme="minorHAnsi"/>
              </w:rPr>
              <w:t>Auto Reply</w:t>
            </w:r>
          </w:p>
        </w:tc>
      </w:tr>
    </w:tbl>
    <w:p w:rsidR="00CE7DE9" w:rsidRDefault="00CE7DE9" w:rsidP="00CE7DE9"/>
    <w:p w:rsidR="00CE7DE9" w:rsidRPr="003D42E6" w:rsidRDefault="00CE7DE9" w:rsidP="00CE7DE9">
      <w:pPr>
        <w:rPr>
          <w:b/>
        </w:rPr>
      </w:pPr>
      <w:r w:rsidRPr="003D42E6">
        <w:rPr>
          <w:b/>
        </w:rPr>
        <w:t>Workflow &amp; Rules</w:t>
      </w:r>
    </w:p>
    <w:p w:rsidR="00CE7DE9" w:rsidRPr="006056CA" w:rsidRDefault="00CE7DE9" w:rsidP="00CE7DE9">
      <w:r w:rsidRPr="006056CA">
        <w:t>[Fiscal Year] - [Service Line] - [Web Form Name] - [Web Form Type]</w:t>
      </w:r>
      <w:r>
        <w:t xml:space="preserve"> -  </w:t>
      </w:r>
      <w:r w:rsidRPr="006056CA">
        <w:t>[</w:t>
      </w:r>
      <w:r>
        <w:t xml:space="preserve">Workflow </w:t>
      </w:r>
      <w:r w:rsidRPr="006056CA">
        <w:t>Type]</w:t>
      </w:r>
    </w:p>
    <w:p w:rsidR="00CE7DE9" w:rsidRPr="006056CA" w:rsidRDefault="00CE7DE9" w:rsidP="00CE7DE9">
      <w:r w:rsidRPr="006056CA">
        <w:t>example: FY15 - Cardio - Afib - DG</w:t>
      </w:r>
      <w:r>
        <w:t xml:space="preserve"> - Auto Reply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8"/>
        <w:gridCol w:w="1710"/>
        <w:gridCol w:w="2970"/>
      </w:tblGrid>
      <w:tr w:rsidR="00CE7DE9" w:rsidRPr="00EA0801" w:rsidTr="0041132A">
        <w:tc>
          <w:tcPr>
            <w:tcW w:w="378" w:type="dxa"/>
            <w:shd w:val="clear" w:color="auto" w:fill="548DD4" w:themeFill="text2" w:themeFillTint="99"/>
          </w:tcPr>
          <w:p w:rsidR="00CE7DE9" w:rsidRDefault="00CE7DE9" w:rsidP="0041132A">
            <w:pPr>
              <w:rPr>
                <w:b/>
                <w:color w:val="FFFFFF" w:themeColor="background1"/>
              </w:rPr>
            </w:pPr>
          </w:p>
        </w:tc>
        <w:tc>
          <w:tcPr>
            <w:tcW w:w="1710" w:type="dxa"/>
            <w:shd w:val="clear" w:color="auto" w:fill="548DD4" w:themeFill="text2" w:themeFillTint="99"/>
          </w:tcPr>
          <w:p w:rsidR="00CE7DE9" w:rsidRPr="00EA0801" w:rsidRDefault="00CE7DE9" w:rsidP="0041132A">
            <w:pPr>
              <w:rPr>
                <w:rFonts w:asciiTheme="minorHAnsi" w:hAnsiTheme="minorHAnsi"/>
                <w:b/>
                <w:color w:val="FFFFFF" w:themeColor="background1"/>
              </w:rPr>
            </w:pPr>
            <w:r>
              <w:rPr>
                <w:rFonts w:asciiTheme="minorHAnsi" w:hAnsiTheme="minorHAnsi"/>
                <w:b/>
                <w:color w:val="FFFFFF" w:themeColor="background1"/>
              </w:rPr>
              <w:t>Workflow  Type</w:t>
            </w:r>
          </w:p>
        </w:tc>
        <w:tc>
          <w:tcPr>
            <w:tcW w:w="2970" w:type="dxa"/>
            <w:shd w:val="clear" w:color="auto" w:fill="548DD4" w:themeFill="text2" w:themeFillTint="99"/>
          </w:tcPr>
          <w:p w:rsidR="00CE7DE9" w:rsidRPr="00EA0801" w:rsidRDefault="00CE7DE9" w:rsidP="0041132A">
            <w:pPr>
              <w:rPr>
                <w:rFonts w:asciiTheme="minorHAnsi" w:hAnsiTheme="minorHAnsi"/>
                <w:b/>
                <w:color w:val="FFFFFF" w:themeColor="background1"/>
              </w:rPr>
            </w:pPr>
            <w:r w:rsidRPr="00EA0801">
              <w:rPr>
                <w:rFonts w:asciiTheme="minorHAnsi" w:hAnsiTheme="minorHAnsi"/>
                <w:b/>
                <w:color w:val="FFFFFF" w:themeColor="background1"/>
              </w:rPr>
              <w:t>Description</w:t>
            </w:r>
          </w:p>
        </w:tc>
      </w:tr>
      <w:tr w:rsidR="00CE7DE9" w:rsidRPr="00EA0801" w:rsidTr="0041132A">
        <w:tc>
          <w:tcPr>
            <w:tcW w:w="378" w:type="dxa"/>
            <w:tcBorders>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D451D6" w:rsidRDefault="00CE7DE9" w:rsidP="0041132A">
            <w:pPr>
              <w:jc w:val="center"/>
              <w:rPr>
                <w:rFonts w:asciiTheme="minorHAnsi" w:hAnsiTheme="minorHAnsi"/>
              </w:rPr>
            </w:pPr>
            <w:r w:rsidRPr="00D451D6">
              <w:rPr>
                <w:rFonts w:asciiTheme="minorHAnsi" w:hAnsiTheme="minorHAnsi"/>
              </w:rPr>
              <w:t>1</w:t>
            </w:r>
          </w:p>
        </w:tc>
        <w:tc>
          <w:tcPr>
            <w:tcW w:w="1710" w:type="dxa"/>
            <w:tcBorders>
              <w:left w:val="single" w:sz="4" w:space="0" w:color="000000" w:themeColor="text1"/>
              <w:bottom w:val="single" w:sz="4" w:space="0" w:color="EEECE1" w:themeColor="background2"/>
              <w:right w:val="single" w:sz="4" w:space="0" w:color="000000" w:themeColor="text1"/>
            </w:tcBorders>
            <w:shd w:val="clear" w:color="auto" w:fill="8DB3E2" w:themeFill="text2" w:themeFillTint="66"/>
          </w:tcPr>
          <w:p w:rsidR="00CE7DE9" w:rsidRPr="00EA0801" w:rsidRDefault="00CE7DE9" w:rsidP="0041132A">
            <w:pPr>
              <w:jc w:val="center"/>
              <w:rPr>
                <w:rFonts w:asciiTheme="minorHAnsi" w:hAnsiTheme="minorHAnsi"/>
              </w:rPr>
            </w:pPr>
            <w:r>
              <w:rPr>
                <w:rFonts w:asciiTheme="minorHAnsi" w:hAnsiTheme="minorHAnsi"/>
              </w:rPr>
              <w:t>Email Alert</w:t>
            </w:r>
          </w:p>
        </w:tc>
        <w:tc>
          <w:tcPr>
            <w:tcW w:w="2970" w:type="dxa"/>
            <w:tcBorders>
              <w:left w:val="single" w:sz="4" w:space="0" w:color="000000" w:themeColor="text1"/>
              <w:bottom w:val="single" w:sz="4" w:space="0" w:color="EEECE1" w:themeColor="background2"/>
            </w:tcBorders>
            <w:shd w:val="clear" w:color="auto" w:fill="8DB3E2" w:themeFill="text2" w:themeFillTint="66"/>
          </w:tcPr>
          <w:p w:rsidR="00CE7DE9" w:rsidRPr="00EA0801" w:rsidRDefault="00CE7DE9" w:rsidP="0041132A">
            <w:pPr>
              <w:rPr>
                <w:rFonts w:asciiTheme="minorHAnsi" w:hAnsiTheme="minorHAnsi"/>
              </w:rPr>
            </w:pPr>
            <w:r>
              <w:rPr>
                <w:rFonts w:asciiTheme="minorHAnsi" w:hAnsiTheme="minorHAnsi"/>
              </w:rPr>
              <w:t>Notification Email</w:t>
            </w:r>
          </w:p>
        </w:tc>
      </w:tr>
    </w:tbl>
    <w:p w:rsidR="00CE7DE9" w:rsidRDefault="00CE7DE9" w:rsidP="00513864">
      <w:pPr>
        <w:ind w:firstLine="720"/>
      </w:pPr>
    </w:p>
    <w:p w:rsidR="00CE7DE9" w:rsidRDefault="00CE7DE9">
      <w:r>
        <w:lastRenderedPageBreak/>
        <w:br w:type="page"/>
      </w:r>
    </w:p>
    <w:p w:rsidR="00CE7DE9" w:rsidRDefault="00CE7DE9" w:rsidP="00CE7DE9">
      <w:pPr>
        <w:pStyle w:val="ChapterHeading"/>
      </w:pPr>
      <w:bookmarkStart w:id="76" w:name="_Toc411241739"/>
      <w:r w:rsidRPr="00AC1C0E">
        <w:lastRenderedPageBreak/>
        <w:t>Web Campaign Setup Checklist</w:t>
      </w:r>
      <w:bookmarkEnd w:id="76"/>
    </w:p>
    <w:p w:rsidR="00CE7DE9" w:rsidRPr="00AC1C0E" w:rsidRDefault="00CE7DE9" w:rsidP="00CE7DE9">
      <w:pPr>
        <w:pStyle w:val="ChapterHeading"/>
      </w:pP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
        <w:gridCol w:w="8820"/>
      </w:tblGrid>
      <w:tr w:rsidR="00CE7DE9" w:rsidRPr="005B1EA7" w:rsidTr="0041132A">
        <w:trPr>
          <w:trHeight w:val="585"/>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AC1C0E" w:rsidRDefault="00CE7DE9" w:rsidP="0041132A">
            <w:pPr>
              <w:spacing w:line="480" w:lineRule="auto"/>
              <w:rPr>
                <w:rFonts w:cs="Courier New"/>
              </w:rPr>
            </w:pPr>
            <w:bookmarkStart w:id="77" w:name="_Toc411241740"/>
            <w:r w:rsidRPr="00CE4A7D">
              <w:rPr>
                <w:rStyle w:val="Heading2Char"/>
              </w:rPr>
              <w:t>Setup Campaign</w:t>
            </w:r>
            <w:bookmarkEnd w:id="77"/>
            <w:r>
              <w:rPr>
                <w:rFonts w:cs="Courier New"/>
              </w:rPr>
              <w:t xml:space="preserve"> ( see Campaign Setup Checklist for detailed steps)</w:t>
            </w:r>
          </w:p>
        </w:tc>
      </w:tr>
      <w:tr w:rsidR="00CE7DE9" w:rsidRPr="00DB3D31" w:rsidTr="0041132A">
        <w:trPr>
          <w:trHeight w:val="414"/>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bookmarkStart w:id="78" w:name="_Toc411241741"/>
            <w:r w:rsidRPr="00CE4A7D">
              <w:rPr>
                <w:rStyle w:val="Heading2Char"/>
              </w:rPr>
              <w:t>Setup Campaign Tactics</w:t>
            </w:r>
            <w:bookmarkEnd w:id="78"/>
            <w:r>
              <w:rPr>
                <w:rFonts w:cs="Courier New"/>
              </w:rPr>
              <w:t xml:space="preserve"> ( see Campaign Tactic Setup Checklist for detailed steps)</w:t>
            </w:r>
          </w:p>
          <w:p w:rsidR="00CE7DE9" w:rsidRPr="00C01CD1" w:rsidRDefault="00CE7DE9" w:rsidP="00133E76">
            <w:pPr>
              <w:pStyle w:val="ListParagraph"/>
              <w:numPr>
                <w:ilvl w:val="0"/>
                <w:numId w:val="81"/>
              </w:numPr>
              <w:spacing w:line="480" w:lineRule="auto"/>
              <w:rPr>
                <w:rFonts w:cs="Courier New"/>
              </w:rPr>
            </w:pPr>
            <w:r w:rsidRPr="00C01CD1">
              <w:rPr>
                <w:rFonts w:cs="Courier New"/>
              </w:rPr>
              <w:t>Cr</w:t>
            </w:r>
            <w:r>
              <w:rPr>
                <w:rFonts w:cs="Courier New"/>
              </w:rPr>
              <w:t>eate Appointment Request Campaign Tactic</w:t>
            </w:r>
          </w:p>
          <w:p w:rsidR="00CE7DE9" w:rsidRDefault="00CE7DE9" w:rsidP="00133E76">
            <w:pPr>
              <w:pStyle w:val="ListParagraph"/>
              <w:numPr>
                <w:ilvl w:val="0"/>
                <w:numId w:val="81"/>
              </w:numPr>
              <w:spacing w:line="480" w:lineRule="auto"/>
              <w:rPr>
                <w:rFonts w:cs="Courier New"/>
              </w:rPr>
            </w:pPr>
            <w:r w:rsidRPr="00C01CD1">
              <w:rPr>
                <w:rFonts w:cs="Courier New"/>
              </w:rPr>
              <w:t xml:space="preserve">Create Download Guide/Facts </w:t>
            </w:r>
            <w:r>
              <w:rPr>
                <w:rFonts w:cs="Courier New"/>
              </w:rPr>
              <w:t>Campaign Tactic</w:t>
            </w:r>
          </w:p>
          <w:p w:rsidR="00CE7DE9" w:rsidRPr="00C01CD1" w:rsidRDefault="00CE7DE9" w:rsidP="0041132A">
            <w:pPr>
              <w:spacing w:line="480" w:lineRule="auto"/>
              <w:rPr>
                <w:rFonts w:cs="Courier New"/>
              </w:rPr>
            </w:pPr>
          </w:p>
        </w:tc>
      </w:tr>
      <w:tr w:rsidR="00CE7DE9" w:rsidRPr="00DB3D31" w:rsidTr="0041132A">
        <w:trPr>
          <w:trHeight w:val="414"/>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bookmarkStart w:id="79" w:name="_Toc411241742"/>
            <w:r w:rsidRPr="00CE4A7D">
              <w:rPr>
                <w:rStyle w:val="Heading2Char"/>
              </w:rPr>
              <w:t>Setup WebForm</w:t>
            </w:r>
            <w:bookmarkEnd w:id="79"/>
            <w:r>
              <w:rPr>
                <w:rFonts w:cs="Courier New"/>
              </w:rPr>
              <w:t xml:space="preserve"> ( see WebForm Setup Checklist for detailed steps)</w:t>
            </w:r>
          </w:p>
          <w:p w:rsidR="00CE7DE9" w:rsidRPr="00C01CD1" w:rsidRDefault="00CE7DE9" w:rsidP="00133E76">
            <w:pPr>
              <w:pStyle w:val="ListParagraph"/>
              <w:numPr>
                <w:ilvl w:val="0"/>
                <w:numId w:val="81"/>
              </w:numPr>
              <w:spacing w:line="480" w:lineRule="auto"/>
              <w:rPr>
                <w:rFonts w:cs="Courier New"/>
              </w:rPr>
            </w:pPr>
            <w:r w:rsidRPr="00C01CD1">
              <w:rPr>
                <w:rFonts w:cs="Courier New"/>
              </w:rPr>
              <w:t>Create Appointment Request Web</w:t>
            </w:r>
            <w:r>
              <w:rPr>
                <w:rFonts w:cs="Courier New"/>
              </w:rPr>
              <w:t>F</w:t>
            </w:r>
            <w:r w:rsidRPr="00C01CD1">
              <w:rPr>
                <w:rFonts w:cs="Courier New"/>
              </w:rPr>
              <w:t>orm</w:t>
            </w:r>
          </w:p>
          <w:p w:rsidR="00CE7DE9" w:rsidRDefault="00CE7DE9" w:rsidP="00133E76">
            <w:pPr>
              <w:pStyle w:val="ListParagraph"/>
              <w:numPr>
                <w:ilvl w:val="0"/>
                <w:numId w:val="81"/>
              </w:numPr>
              <w:spacing w:line="480" w:lineRule="auto"/>
              <w:rPr>
                <w:rFonts w:cs="Courier New"/>
              </w:rPr>
            </w:pPr>
            <w:r w:rsidRPr="00C01CD1">
              <w:rPr>
                <w:rFonts w:cs="Courier New"/>
              </w:rPr>
              <w:t>Create Download Guide/Facts Web</w:t>
            </w:r>
            <w:r>
              <w:rPr>
                <w:rFonts w:cs="Courier New"/>
              </w:rPr>
              <w:t>F</w:t>
            </w:r>
            <w:r w:rsidRPr="00C01CD1">
              <w:rPr>
                <w:rFonts w:cs="Courier New"/>
              </w:rPr>
              <w:t>o</w:t>
            </w:r>
            <w:r>
              <w:rPr>
                <w:rFonts w:cs="Courier New"/>
              </w:rPr>
              <w:t>r</w:t>
            </w:r>
            <w:r w:rsidRPr="00C01CD1">
              <w:rPr>
                <w:rFonts w:cs="Courier New"/>
              </w:rPr>
              <w:t>m</w:t>
            </w:r>
          </w:p>
          <w:p w:rsidR="00CE7DE9" w:rsidRPr="00C01CD1" w:rsidRDefault="00CE7DE9" w:rsidP="0041132A">
            <w:pPr>
              <w:spacing w:line="480" w:lineRule="auto"/>
              <w:rPr>
                <w:rFonts w:cs="Courier New"/>
              </w:rPr>
            </w:pPr>
          </w:p>
        </w:tc>
      </w:tr>
      <w:tr w:rsidR="00CE7DE9" w:rsidRPr="005B1EA7" w:rsidTr="0041132A">
        <w:trPr>
          <w:trHeight w:val="42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bookmarkStart w:id="80" w:name="_Toc411241743"/>
            <w:r w:rsidRPr="00CE4A7D">
              <w:rPr>
                <w:rStyle w:val="Heading2Char"/>
              </w:rPr>
              <w:t>Setup Email Template</w:t>
            </w:r>
            <w:bookmarkEnd w:id="80"/>
            <w:r>
              <w:rPr>
                <w:rFonts w:cs="Courier New"/>
              </w:rPr>
              <w:t xml:space="preserve"> ( see Email Template  Setup Checklist for detailed steps)</w:t>
            </w:r>
          </w:p>
          <w:p w:rsidR="00CE7DE9" w:rsidRPr="00C01CD1" w:rsidRDefault="00CE7DE9" w:rsidP="00133E76">
            <w:pPr>
              <w:pStyle w:val="ListParagraph"/>
              <w:numPr>
                <w:ilvl w:val="0"/>
                <w:numId w:val="78"/>
              </w:numPr>
              <w:spacing w:line="480" w:lineRule="auto"/>
              <w:rPr>
                <w:rFonts w:cs="Courier New"/>
              </w:rPr>
            </w:pPr>
            <w:r w:rsidRPr="00C01CD1">
              <w:rPr>
                <w:rFonts w:cs="Courier New"/>
              </w:rPr>
              <w:t xml:space="preserve">Create Auto Response </w:t>
            </w:r>
            <w:r>
              <w:rPr>
                <w:rFonts w:cs="Courier New"/>
              </w:rPr>
              <w:t xml:space="preserve">Email </w:t>
            </w:r>
            <w:r w:rsidRPr="00C01CD1">
              <w:rPr>
                <w:rFonts w:cs="Courier New"/>
              </w:rPr>
              <w:t>Template</w:t>
            </w:r>
          </w:p>
          <w:p w:rsidR="00CE7DE9" w:rsidRDefault="00CE7DE9" w:rsidP="00133E76">
            <w:pPr>
              <w:pStyle w:val="ListParagraph"/>
              <w:numPr>
                <w:ilvl w:val="0"/>
                <w:numId w:val="78"/>
              </w:numPr>
              <w:spacing w:line="480" w:lineRule="auto"/>
              <w:rPr>
                <w:rFonts w:cs="Courier New"/>
              </w:rPr>
            </w:pPr>
            <w:r w:rsidRPr="00C01CD1">
              <w:rPr>
                <w:rFonts w:cs="Courier New"/>
              </w:rPr>
              <w:t xml:space="preserve">Create Notification </w:t>
            </w:r>
            <w:r>
              <w:rPr>
                <w:rFonts w:cs="Courier New"/>
              </w:rPr>
              <w:t xml:space="preserve">Email </w:t>
            </w:r>
            <w:r w:rsidRPr="00C01CD1">
              <w:rPr>
                <w:rFonts w:cs="Courier New"/>
              </w:rPr>
              <w:t>Template</w:t>
            </w:r>
          </w:p>
          <w:p w:rsidR="00CE7DE9" w:rsidRPr="00C01CD1" w:rsidRDefault="00CE7DE9" w:rsidP="0041132A">
            <w:pPr>
              <w:spacing w:line="480" w:lineRule="auto"/>
              <w:rPr>
                <w:rFonts w:cs="Courier New"/>
              </w:rPr>
            </w:pPr>
          </w:p>
        </w:tc>
      </w:tr>
      <w:tr w:rsidR="00CE7DE9" w:rsidRPr="005B1EA7" w:rsidTr="0041132A">
        <w:trPr>
          <w:trHeight w:val="61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bookmarkStart w:id="81" w:name="_Toc411241744"/>
            <w:r w:rsidRPr="00CE4A7D">
              <w:rPr>
                <w:rStyle w:val="Heading2Char"/>
              </w:rPr>
              <w:t>Setup Email Alert</w:t>
            </w:r>
            <w:bookmarkEnd w:id="81"/>
            <w:r w:rsidRPr="00CE4A7D">
              <w:rPr>
                <w:rStyle w:val="Heading2Char"/>
              </w:rPr>
              <w:t xml:space="preserve"> </w:t>
            </w:r>
            <w:r>
              <w:rPr>
                <w:rFonts w:cs="Courier New"/>
              </w:rPr>
              <w:t>( see Email Alert  Setup Checklist for detailed steps)</w:t>
            </w:r>
          </w:p>
          <w:p w:rsidR="00CE7DE9" w:rsidRDefault="00CE7DE9" w:rsidP="00133E76">
            <w:pPr>
              <w:pStyle w:val="ListParagraph"/>
              <w:numPr>
                <w:ilvl w:val="0"/>
                <w:numId w:val="80"/>
              </w:numPr>
              <w:spacing w:line="480" w:lineRule="auto"/>
              <w:rPr>
                <w:rFonts w:cs="Courier New"/>
              </w:rPr>
            </w:pPr>
            <w:r w:rsidRPr="00C01CD1">
              <w:rPr>
                <w:rFonts w:cs="Courier New"/>
              </w:rPr>
              <w:t>Create Appointment Request Email Alert</w:t>
            </w:r>
          </w:p>
          <w:p w:rsidR="00CE7DE9" w:rsidRDefault="00CE7DE9" w:rsidP="00133E76">
            <w:pPr>
              <w:pStyle w:val="ListParagraph"/>
              <w:numPr>
                <w:ilvl w:val="0"/>
                <w:numId w:val="80"/>
              </w:numPr>
              <w:spacing w:line="480" w:lineRule="auto"/>
              <w:rPr>
                <w:rFonts w:cs="Courier New"/>
              </w:rPr>
            </w:pPr>
            <w:r>
              <w:rPr>
                <w:rFonts w:cs="Courier New"/>
              </w:rPr>
              <w:t xml:space="preserve">Create Auto Reply </w:t>
            </w:r>
            <w:r w:rsidRPr="00C01CD1">
              <w:rPr>
                <w:rFonts w:cs="Courier New"/>
              </w:rPr>
              <w:t>Email Alert</w:t>
            </w:r>
          </w:p>
          <w:p w:rsidR="00CE7DE9" w:rsidRPr="00C01CD1" w:rsidRDefault="00CE7DE9" w:rsidP="0041132A">
            <w:pPr>
              <w:spacing w:line="480" w:lineRule="auto"/>
              <w:rPr>
                <w:rFonts w:cs="Courier New"/>
              </w:rPr>
            </w:pPr>
          </w:p>
        </w:tc>
      </w:tr>
      <w:tr w:rsidR="00AC28D3" w:rsidRPr="005B1EA7" w:rsidTr="0041132A">
        <w:trPr>
          <w:trHeight w:val="711"/>
        </w:trPr>
        <w:tc>
          <w:tcPr>
            <w:tcW w:w="1008" w:type="dxa"/>
          </w:tcPr>
          <w:p w:rsidR="00AC28D3" w:rsidRPr="005B1EA7" w:rsidRDefault="00AC28D3" w:rsidP="009D686F">
            <w:pPr>
              <w:spacing w:line="480" w:lineRule="auto"/>
              <w:jc w:val="center"/>
              <w:rPr>
                <w:rFonts w:cs="Courier New"/>
                <w:sz w:val="32"/>
              </w:rPr>
            </w:pPr>
            <w:r w:rsidRPr="005B1EA7">
              <w:rPr>
                <w:rFonts w:cs="Courier New"/>
                <w:sz w:val="32"/>
              </w:rPr>
              <w:sym w:font="Wingdings" w:char="F0A8"/>
            </w:r>
          </w:p>
        </w:tc>
        <w:tc>
          <w:tcPr>
            <w:tcW w:w="8820" w:type="dxa"/>
          </w:tcPr>
          <w:p w:rsidR="00AC28D3" w:rsidRDefault="00AC28D3" w:rsidP="00AC28D3">
            <w:pPr>
              <w:spacing w:line="480" w:lineRule="auto"/>
              <w:rPr>
                <w:rFonts w:cs="Courier New"/>
              </w:rPr>
            </w:pPr>
            <w:bookmarkStart w:id="82" w:name="_Toc411241745"/>
            <w:r>
              <w:rPr>
                <w:rStyle w:val="Heading2Char"/>
              </w:rPr>
              <w:t>Setup Workflow</w:t>
            </w:r>
            <w:bookmarkEnd w:id="82"/>
            <w:r>
              <w:rPr>
                <w:rStyle w:val="Heading2Char"/>
              </w:rPr>
              <w:t xml:space="preserve"> </w:t>
            </w:r>
            <w:r>
              <w:rPr>
                <w:rFonts w:cs="Courier New"/>
              </w:rPr>
              <w:t xml:space="preserve">( see </w:t>
            </w:r>
            <w:r>
              <w:rPr>
                <w:rFonts w:cs="Courier New"/>
              </w:rPr>
              <w:t>Workflow Setup Checklist</w:t>
            </w:r>
            <w:r>
              <w:rPr>
                <w:rFonts w:cs="Courier New"/>
              </w:rPr>
              <w:t xml:space="preserve"> for detailed steps)</w:t>
            </w:r>
          </w:p>
          <w:p w:rsidR="00AC28D3" w:rsidRPr="00CE4A7D" w:rsidRDefault="00AC28D3" w:rsidP="009D686F">
            <w:pPr>
              <w:spacing w:line="480" w:lineRule="auto"/>
              <w:rPr>
                <w:rStyle w:val="Heading2Char"/>
              </w:rPr>
            </w:pPr>
          </w:p>
        </w:tc>
      </w:tr>
      <w:tr w:rsidR="00AC28D3" w:rsidRPr="005B1EA7" w:rsidTr="0041132A">
        <w:trPr>
          <w:trHeight w:val="711"/>
        </w:trPr>
        <w:tc>
          <w:tcPr>
            <w:tcW w:w="1008" w:type="dxa"/>
          </w:tcPr>
          <w:p w:rsidR="00AC28D3" w:rsidRPr="005B1EA7" w:rsidRDefault="00AC28D3" w:rsidP="009D686F">
            <w:pPr>
              <w:spacing w:line="480" w:lineRule="auto"/>
              <w:jc w:val="center"/>
              <w:rPr>
                <w:rFonts w:cs="Courier New"/>
                <w:sz w:val="32"/>
              </w:rPr>
            </w:pPr>
            <w:r w:rsidRPr="005B1EA7">
              <w:rPr>
                <w:rFonts w:cs="Courier New"/>
                <w:sz w:val="32"/>
              </w:rPr>
              <w:sym w:font="Wingdings" w:char="F0A8"/>
            </w:r>
          </w:p>
        </w:tc>
        <w:tc>
          <w:tcPr>
            <w:tcW w:w="8820" w:type="dxa"/>
          </w:tcPr>
          <w:p w:rsidR="00AC28D3" w:rsidRDefault="00AC28D3" w:rsidP="009D686F">
            <w:pPr>
              <w:spacing w:line="480" w:lineRule="auto"/>
              <w:rPr>
                <w:rFonts w:cs="Courier New"/>
              </w:rPr>
            </w:pPr>
            <w:bookmarkStart w:id="83" w:name="_Toc411241746"/>
            <w:r w:rsidRPr="00CE4A7D">
              <w:rPr>
                <w:rStyle w:val="Heading2Char"/>
              </w:rPr>
              <w:t>Web Campaign QA Steps</w:t>
            </w:r>
            <w:bookmarkEnd w:id="83"/>
            <w:r>
              <w:rPr>
                <w:rStyle w:val="Heading2Char"/>
              </w:rPr>
              <w:t xml:space="preserve"> </w:t>
            </w:r>
            <w:r>
              <w:rPr>
                <w:rFonts w:cs="Courier New"/>
              </w:rPr>
              <w:t>( see Web Campaign QA for detailed steps)</w:t>
            </w:r>
          </w:p>
        </w:tc>
      </w:tr>
      <w:tr w:rsidR="00AC28D3" w:rsidRPr="005B1EA7" w:rsidTr="0041132A">
        <w:trPr>
          <w:trHeight w:val="711"/>
        </w:trPr>
        <w:tc>
          <w:tcPr>
            <w:tcW w:w="1008" w:type="dxa"/>
          </w:tcPr>
          <w:p w:rsidR="00AC28D3" w:rsidRPr="005B1EA7" w:rsidRDefault="00AC28D3" w:rsidP="0041132A">
            <w:pPr>
              <w:spacing w:line="480" w:lineRule="auto"/>
              <w:jc w:val="center"/>
              <w:rPr>
                <w:rFonts w:cs="Courier New"/>
                <w:sz w:val="32"/>
              </w:rPr>
            </w:pPr>
          </w:p>
        </w:tc>
        <w:tc>
          <w:tcPr>
            <w:tcW w:w="8820" w:type="dxa"/>
          </w:tcPr>
          <w:p w:rsidR="00AC28D3" w:rsidRPr="00CE4A7D" w:rsidRDefault="00AC28D3" w:rsidP="0041132A">
            <w:pPr>
              <w:spacing w:line="480" w:lineRule="auto"/>
              <w:rPr>
                <w:rStyle w:val="Heading2Char"/>
              </w:rPr>
            </w:pPr>
          </w:p>
        </w:tc>
      </w:tr>
    </w:tbl>
    <w:p w:rsidR="00CE7DE9" w:rsidRDefault="00CE7DE9">
      <w:r>
        <w:br w:type="page"/>
      </w:r>
    </w:p>
    <w:p w:rsidR="00CE4A7D" w:rsidRPr="00737B93" w:rsidRDefault="00CE4A7D" w:rsidP="004E3182">
      <w:pPr>
        <w:pStyle w:val="ChapterHeading"/>
      </w:pPr>
      <w:bookmarkStart w:id="84" w:name="_Toc411241747"/>
      <w:r w:rsidRPr="00737B93">
        <w:lastRenderedPageBreak/>
        <w:t>Campaign Setup Checklist</w:t>
      </w:r>
      <w:bookmarkEnd w:id="84"/>
    </w:p>
    <w:p w:rsidR="00CE4A7D" w:rsidRDefault="00CE4A7D" w:rsidP="00CE4A7D"/>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
        <w:gridCol w:w="8820"/>
      </w:tblGrid>
      <w:tr w:rsidR="00CE4A7D" w:rsidTr="0041132A">
        <w:trPr>
          <w:trHeight w:val="450"/>
        </w:trPr>
        <w:tc>
          <w:tcPr>
            <w:tcW w:w="1008" w:type="dxa"/>
          </w:tcPr>
          <w:p w:rsidR="00CE4A7D" w:rsidRPr="005B1EA7" w:rsidRDefault="00CE4A7D" w:rsidP="0041132A">
            <w:pPr>
              <w:spacing w:line="480" w:lineRule="auto"/>
              <w:jc w:val="center"/>
              <w:rPr>
                <w:rFonts w:cs="Courier New"/>
                <w:sz w:val="32"/>
              </w:rPr>
            </w:pPr>
            <w:r w:rsidRPr="005B1EA7">
              <w:rPr>
                <w:rFonts w:cs="Courier New"/>
                <w:sz w:val="32"/>
              </w:rPr>
              <w:sym w:font="Wingdings" w:char="F0A8"/>
            </w:r>
          </w:p>
        </w:tc>
        <w:tc>
          <w:tcPr>
            <w:tcW w:w="8820" w:type="dxa"/>
          </w:tcPr>
          <w:p w:rsidR="00CE4A7D" w:rsidRDefault="00CE4A7D" w:rsidP="0041132A">
            <w:pPr>
              <w:spacing w:line="480" w:lineRule="auto"/>
              <w:ind w:left="180"/>
              <w:rPr>
                <w:rFonts w:cs="Courier New"/>
              </w:rPr>
            </w:pPr>
            <w:r w:rsidRPr="005B1EA7">
              <w:rPr>
                <w:rFonts w:cs="Courier New"/>
              </w:rPr>
              <w:t xml:space="preserve">Create </w:t>
            </w:r>
            <w:r>
              <w:rPr>
                <w:rFonts w:cs="Courier New"/>
              </w:rPr>
              <w:t>n</w:t>
            </w:r>
            <w:r w:rsidRPr="005B1EA7">
              <w:rPr>
                <w:rFonts w:cs="Courier New"/>
              </w:rPr>
              <w:t xml:space="preserve">ew </w:t>
            </w:r>
            <w:r>
              <w:rPr>
                <w:rFonts w:cs="Courier New"/>
              </w:rPr>
              <w:t>Campaign</w:t>
            </w:r>
            <w:r w:rsidRPr="005B1EA7">
              <w:rPr>
                <w:rFonts w:cs="Courier New"/>
              </w:rPr>
              <w:t xml:space="preserve"> using naming standards.</w:t>
            </w:r>
            <w:r>
              <w:rPr>
                <w:rFonts w:cs="Courier New"/>
              </w:rPr>
              <w:t xml:space="preserve">  (eg FY15 - Oncology - Campaign Name)</w:t>
            </w:r>
          </w:p>
          <w:p w:rsidR="00CE4A7D" w:rsidRDefault="00CE4A7D" w:rsidP="00133E76">
            <w:pPr>
              <w:pStyle w:val="ListParagraph"/>
              <w:numPr>
                <w:ilvl w:val="0"/>
                <w:numId w:val="76"/>
              </w:numPr>
              <w:spacing w:line="480" w:lineRule="auto"/>
              <w:rPr>
                <w:rFonts w:cs="Courier New"/>
              </w:rPr>
            </w:pPr>
            <w:r>
              <w:rPr>
                <w:rFonts w:cs="Courier New"/>
              </w:rPr>
              <w:t>Select</w:t>
            </w:r>
            <w:r w:rsidRPr="00D75A83">
              <w:rPr>
                <w:rFonts w:cs="Courier New"/>
              </w:rPr>
              <w:t xml:space="preserve"> </w:t>
            </w:r>
            <w:r>
              <w:rPr>
                <w:rFonts w:cs="Courier New"/>
              </w:rPr>
              <w:t>Primary Service Line field.</w:t>
            </w:r>
          </w:p>
          <w:p w:rsidR="00CE4A7D" w:rsidRDefault="00CE4A7D" w:rsidP="00133E76">
            <w:pPr>
              <w:pStyle w:val="ListParagraph"/>
              <w:numPr>
                <w:ilvl w:val="0"/>
                <w:numId w:val="76"/>
              </w:numPr>
              <w:spacing w:line="480" w:lineRule="auto"/>
              <w:rPr>
                <w:rFonts w:cs="Courier New"/>
              </w:rPr>
            </w:pPr>
            <w:r>
              <w:rPr>
                <w:rFonts w:cs="Courier New"/>
              </w:rPr>
              <w:t>Select Parent Campaign</w:t>
            </w:r>
          </w:p>
          <w:p w:rsidR="00CE4A7D" w:rsidRDefault="00CE4A7D" w:rsidP="00133E76">
            <w:pPr>
              <w:pStyle w:val="ListParagraph"/>
              <w:numPr>
                <w:ilvl w:val="0"/>
                <w:numId w:val="76"/>
              </w:numPr>
              <w:spacing w:line="480" w:lineRule="auto"/>
              <w:rPr>
                <w:rFonts w:cs="Courier New"/>
              </w:rPr>
            </w:pPr>
            <w:r>
              <w:rPr>
                <w:rFonts w:cs="Courier New"/>
              </w:rPr>
              <w:t>Set Status, Active fields</w:t>
            </w:r>
          </w:p>
          <w:p w:rsidR="00CE4A7D" w:rsidRPr="00D75A83" w:rsidRDefault="00CE4A7D" w:rsidP="00133E76">
            <w:pPr>
              <w:pStyle w:val="ListParagraph"/>
              <w:numPr>
                <w:ilvl w:val="0"/>
                <w:numId w:val="76"/>
              </w:numPr>
              <w:spacing w:line="480" w:lineRule="auto"/>
              <w:rPr>
                <w:rFonts w:cs="Courier New"/>
              </w:rPr>
            </w:pPr>
            <w:r>
              <w:rPr>
                <w:rFonts w:cs="Courier New"/>
              </w:rPr>
              <w:t>Edit Start Date, End Date</w:t>
            </w:r>
          </w:p>
        </w:tc>
      </w:tr>
      <w:tr w:rsidR="00CE4A7D" w:rsidTr="0041132A">
        <w:tc>
          <w:tcPr>
            <w:tcW w:w="1008" w:type="dxa"/>
          </w:tcPr>
          <w:p w:rsidR="00CE4A7D" w:rsidRPr="005B1EA7" w:rsidRDefault="00CE4A7D" w:rsidP="0041132A">
            <w:pPr>
              <w:spacing w:line="480" w:lineRule="auto"/>
              <w:jc w:val="center"/>
              <w:rPr>
                <w:rFonts w:cs="Courier New"/>
                <w:sz w:val="32"/>
              </w:rPr>
            </w:pPr>
            <w:r w:rsidRPr="005B1EA7">
              <w:rPr>
                <w:rFonts w:cs="Courier New"/>
                <w:sz w:val="32"/>
              </w:rPr>
              <w:sym w:font="Wingdings" w:char="F0A8"/>
            </w:r>
          </w:p>
        </w:tc>
        <w:tc>
          <w:tcPr>
            <w:tcW w:w="8820" w:type="dxa"/>
          </w:tcPr>
          <w:p w:rsidR="00CE4A7D" w:rsidRDefault="00CE4A7D" w:rsidP="0041132A">
            <w:pPr>
              <w:spacing w:line="480" w:lineRule="auto"/>
              <w:ind w:left="180"/>
              <w:rPr>
                <w:rFonts w:cs="Courier New"/>
              </w:rPr>
            </w:pPr>
            <w:r w:rsidRPr="005B1EA7">
              <w:rPr>
                <w:rFonts w:cs="Courier New"/>
              </w:rPr>
              <w:t xml:space="preserve">Create </w:t>
            </w:r>
            <w:r>
              <w:rPr>
                <w:rFonts w:cs="Courier New"/>
              </w:rPr>
              <w:t>new</w:t>
            </w:r>
            <w:r w:rsidRPr="005B1EA7">
              <w:rPr>
                <w:rFonts w:cs="Courier New"/>
              </w:rPr>
              <w:t xml:space="preserve"> </w:t>
            </w:r>
            <w:r>
              <w:rPr>
                <w:rFonts w:cs="Courier New"/>
              </w:rPr>
              <w:t>C</w:t>
            </w:r>
            <w:r w:rsidRPr="005B1EA7">
              <w:rPr>
                <w:rFonts w:cs="Courier New"/>
              </w:rPr>
              <w:t xml:space="preserve">ampaign </w:t>
            </w:r>
            <w:r>
              <w:rPr>
                <w:rFonts w:cs="Courier New"/>
              </w:rPr>
              <w:t>T</w:t>
            </w:r>
            <w:r w:rsidRPr="005B1EA7">
              <w:rPr>
                <w:rFonts w:cs="Courier New"/>
              </w:rPr>
              <w:t>actic</w:t>
            </w:r>
            <w:r>
              <w:rPr>
                <w:rFonts w:cs="Courier New"/>
              </w:rPr>
              <w:t xml:space="preserve">. </w:t>
            </w:r>
          </w:p>
          <w:p w:rsidR="00CE4A7D" w:rsidRDefault="00CE4A7D" w:rsidP="00133E76">
            <w:pPr>
              <w:pStyle w:val="ListParagraph"/>
              <w:numPr>
                <w:ilvl w:val="0"/>
                <w:numId w:val="77"/>
              </w:numPr>
              <w:spacing w:line="480" w:lineRule="auto"/>
              <w:rPr>
                <w:rFonts w:cs="Courier New"/>
              </w:rPr>
            </w:pPr>
            <w:r>
              <w:rPr>
                <w:rFonts w:cs="Courier New"/>
              </w:rPr>
              <w:t>Click on New Campaign Tactic button</w:t>
            </w:r>
          </w:p>
          <w:p w:rsidR="00CE4A7D" w:rsidRPr="00DB3D31" w:rsidRDefault="00CE4A7D" w:rsidP="00133E76">
            <w:pPr>
              <w:pStyle w:val="ListParagraph"/>
              <w:numPr>
                <w:ilvl w:val="0"/>
                <w:numId w:val="77"/>
              </w:numPr>
              <w:spacing w:line="480" w:lineRule="auto"/>
              <w:rPr>
                <w:rFonts w:cs="Courier New"/>
              </w:rPr>
            </w:pPr>
            <w:r w:rsidRPr="00DB3D31">
              <w:rPr>
                <w:rFonts w:cs="Courier New"/>
              </w:rPr>
              <w:t xml:space="preserve">Set Record Type = </w:t>
            </w:r>
            <w:r>
              <w:rPr>
                <w:rFonts w:cs="Courier New"/>
              </w:rPr>
              <w:t>"</w:t>
            </w:r>
            <w:r w:rsidRPr="00DB3D31">
              <w:rPr>
                <w:rFonts w:cs="Courier New"/>
              </w:rPr>
              <w:t>Website Direct</w:t>
            </w:r>
            <w:r>
              <w:rPr>
                <w:rFonts w:cs="Courier New"/>
              </w:rPr>
              <w:t>"</w:t>
            </w:r>
            <w:r w:rsidRPr="00DB3D31">
              <w:rPr>
                <w:rFonts w:cs="Courier New"/>
              </w:rPr>
              <w:t xml:space="preserve"> </w:t>
            </w:r>
          </w:p>
          <w:p w:rsidR="00CE4A7D" w:rsidRPr="00DB3D31" w:rsidRDefault="00CE4A7D" w:rsidP="00133E76">
            <w:pPr>
              <w:pStyle w:val="ListParagraph"/>
              <w:numPr>
                <w:ilvl w:val="0"/>
                <w:numId w:val="77"/>
              </w:numPr>
              <w:spacing w:line="480" w:lineRule="auto"/>
              <w:rPr>
                <w:rFonts w:cs="Courier New"/>
              </w:rPr>
            </w:pPr>
            <w:r w:rsidRPr="00DB3D31">
              <w:rPr>
                <w:rFonts w:cs="Courier New"/>
              </w:rPr>
              <w:t>Select Campaign Name</w:t>
            </w:r>
          </w:p>
          <w:p w:rsidR="00CE4A7D" w:rsidRDefault="00CE4A7D" w:rsidP="00133E76">
            <w:pPr>
              <w:pStyle w:val="ListParagraph"/>
              <w:numPr>
                <w:ilvl w:val="0"/>
                <w:numId w:val="77"/>
              </w:numPr>
              <w:spacing w:line="480" w:lineRule="auto"/>
              <w:rPr>
                <w:rFonts w:cs="Courier New"/>
              </w:rPr>
            </w:pPr>
            <w:r w:rsidRPr="00DB3D31">
              <w:rPr>
                <w:rFonts w:cs="Courier New"/>
              </w:rPr>
              <w:t xml:space="preserve">Set Vendor = </w:t>
            </w:r>
            <w:r>
              <w:rPr>
                <w:rFonts w:cs="Courier New"/>
              </w:rPr>
              <w:t>"</w:t>
            </w:r>
            <w:r w:rsidRPr="00DB3D31">
              <w:rPr>
                <w:rFonts w:cs="Courier New"/>
              </w:rPr>
              <w:t>Direct</w:t>
            </w:r>
            <w:r>
              <w:rPr>
                <w:rFonts w:cs="Courier New"/>
              </w:rPr>
              <w:t>"</w:t>
            </w:r>
          </w:p>
          <w:p w:rsidR="00CE4A7D" w:rsidRPr="00DB3D31" w:rsidRDefault="00CE4A7D" w:rsidP="00133E76">
            <w:pPr>
              <w:pStyle w:val="ListParagraph"/>
              <w:numPr>
                <w:ilvl w:val="1"/>
                <w:numId w:val="77"/>
              </w:numPr>
              <w:spacing w:line="480" w:lineRule="auto"/>
              <w:rPr>
                <w:rFonts w:cs="Courier New"/>
              </w:rPr>
            </w:pPr>
            <w:r>
              <w:rPr>
                <w:rFonts w:cs="Courier New"/>
              </w:rPr>
              <w:t xml:space="preserve">For website vendors use names without .com (eg: Google, Facebook, Bing) </w:t>
            </w:r>
          </w:p>
          <w:p w:rsidR="00CE4A7D" w:rsidRPr="00DB3D31" w:rsidRDefault="00CE4A7D" w:rsidP="00133E76">
            <w:pPr>
              <w:pStyle w:val="ListParagraph"/>
              <w:numPr>
                <w:ilvl w:val="0"/>
                <w:numId w:val="77"/>
              </w:numPr>
              <w:spacing w:line="480" w:lineRule="auto"/>
              <w:rPr>
                <w:rFonts w:cs="Courier New"/>
              </w:rPr>
            </w:pPr>
            <w:r w:rsidRPr="00DB3D31">
              <w:rPr>
                <w:rFonts w:cs="Courier New"/>
              </w:rPr>
              <w:t>Edit Destination URL. System will generate Full URL.</w:t>
            </w:r>
          </w:p>
          <w:p w:rsidR="00CE4A7D" w:rsidRPr="00DB3D31" w:rsidRDefault="00CE4A7D" w:rsidP="00133E76">
            <w:pPr>
              <w:pStyle w:val="ListParagraph"/>
              <w:numPr>
                <w:ilvl w:val="0"/>
                <w:numId w:val="77"/>
              </w:numPr>
              <w:spacing w:line="480" w:lineRule="auto"/>
              <w:rPr>
                <w:rFonts w:cs="Courier New"/>
              </w:rPr>
            </w:pPr>
            <w:r w:rsidRPr="00DB3D31">
              <w:rPr>
                <w:rFonts w:cs="Courier New"/>
              </w:rPr>
              <w:t xml:space="preserve">Save as new </w:t>
            </w:r>
            <w:r>
              <w:rPr>
                <w:rFonts w:cs="Courier New"/>
              </w:rPr>
              <w:t>Campaign T</w:t>
            </w:r>
            <w:r w:rsidRPr="00DB3D31">
              <w:rPr>
                <w:rFonts w:cs="Courier New"/>
              </w:rPr>
              <w:t>actic</w:t>
            </w:r>
          </w:p>
        </w:tc>
      </w:tr>
      <w:tr w:rsidR="00CE4A7D" w:rsidTr="0041132A">
        <w:trPr>
          <w:trHeight w:val="405"/>
        </w:trPr>
        <w:tc>
          <w:tcPr>
            <w:tcW w:w="1008" w:type="dxa"/>
          </w:tcPr>
          <w:p w:rsidR="00CE4A7D" w:rsidRPr="005B1EA7" w:rsidRDefault="00CE4A7D" w:rsidP="0041132A">
            <w:pPr>
              <w:spacing w:line="480" w:lineRule="auto"/>
              <w:jc w:val="center"/>
              <w:rPr>
                <w:rFonts w:cs="Courier New"/>
                <w:sz w:val="32"/>
              </w:rPr>
            </w:pPr>
            <w:r w:rsidRPr="005B1EA7">
              <w:rPr>
                <w:rFonts w:cs="Courier New"/>
                <w:sz w:val="32"/>
              </w:rPr>
              <w:sym w:font="Wingdings" w:char="F0A8"/>
            </w:r>
          </w:p>
        </w:tc>
        <w:tc>
          <w:tcPr>
            <w:tcW w:w="8820" w:type="dxa"/>
          </w:tcPr>
          <w:p w:rsidR="00CE4A7D" w:rsidRPr="005B1EA7" w:rsidRDefault="00CE4A7D" w:rsidP="0041132A">
            <w:pPr>
              <w:spacing w:line="480" w:lineRule="auto"/>
              <w:ind w:left="180"/>
              <w:rPr>
                <w:rFonts w:cs="Courier New"/>
              </w:rPr>
            </w:pPr>
            <w:r>
              <w:rPr>
                <w:rFonts w:cs="Courier New"/>
              </w:rPr>
              <w:t>Update WebForm default Campaign Tactic field with new tactic id.</w:t>
            </w:r>
          </w:p>
        </w:tc>
      </w:tr>
    </w:tbl>
    <w:p w:rsidR="00CE4A7D" w:rsidRDefault="00CE4A7D">
      <w:r>
        <w:br w:type="page"/>
      </w:r>
    </w:p>
    <w:p w:rsidR="00CE7DE9" w:rsidRDefault="00CE7DE9" w:rsidP="004E3182">
      <w:pPr>
        <w:pStyle w:val="ChapterHeading"/>
      </w:pPr>
      <w:bookmarkStart w:id="85" w:name="_Toc411241748"/>
      <w:r w:rsidRPr="008403DF">
        <w:lastRenderedPageBreak/>
        <w:t xml:space="preserve">Workflow </w:t>
      </w:r>
      <w:r>
        <w:t xml:space="preserve">Setup </w:t>
      </w:r>
      <w:r w:rsidRPr="008403DF">
        <w:t>Checklist</w:t>
      </w:r>
      <w:bookmarkEnd w:id="85"/>
    </w:p>
    <w:p w:rsidR="00CE7DE9" w:rsidRDefault="00CE7DE9" w:rsidP="00CE7DE9">
      <w:pPr>
        <w:pStyle w:val="ChapterHeading"/>
      </w:pP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
        <w:gridCol w:w="8820"/>
      </w:tblGrid>
      <w:tr w:rsidR="00CE7DE9" w:rsidRPr="005B1EA7" w:rsidTr="0041132A">
        <w:trPr>
          <w:trHeight w:val="405"/>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ind w:left="180"/>
              <w:rPr>
                <w:rFonts w:cs="Courier New"/>
              </w:rPr>
            </w:pPr>
            <w:r w:rsidRPr="005B1EA7">
              <w:rPr>
                <w:rFonts w:cs="Courier New"/>
              </w:rPr>
              <w:t>Create</w:t>
            </w:r>
            <w:r>
              <w:rPr>
                <w:rFonts w:cs="Courier New"/>
              </w:rPr>
              <w:t xml:space="preserve"> new </w:t>
            </w:r>
            <w:r w:rsidRPr="005B1EA7">
              <w:rPr>
                <w:rFonts w:cs="Courier New"/>
              </w:rPr>
              <w:t xml:space="preserve"> </w:t>
            </w:r>
            <w:r>
              <w:rPr>
                <w:rFonts w:cs="Courier New"/>
              </w:rPr>
              <w:t>W</w:t>
            </w:r>
            <w:r w:rsidRPr="005B1EA7">
              <w:rPr>
                <w:rFonts w:cs="Courier New"/>
              </w:rPr>
              <w:t xml:space="preserve">orkflow </w:t>
            </w:r>
            <w:r>
              <w:rPr>
                <w:rFonts w:cs="Courier New"/>
              </w:rPr>
              <w:t>R</w:t>
            </w:r>
            <w:r w:rsidRPr="005B1EA7">
              <w:rPr>
                <w:rFonts w:cs="Courier New"/>
              </w:rPr>
              <w:t>ule.</w:t>
            </w:r>
          </w:p>
          <w:p w:rsidR="00CE7DE9" w:rsidRPr="00DB3D31" w:rsidRDefault="00CE7DE9" w:rsidP="00133E76">
            <w:pPr>
              <w:pStyle w:val="ListParagraph"/>
              <w:numPr>
                <w:ilvl w:val="0"/>
                <w:numId w:val="82"/>
              </w:numPr>
              <w:spacing w:line="480" w:lineRule="auto"/>
              <w:rPr>
                <w:rFonts w:cs="Courier New"/>
              </w:rPr>
            </w:pPr>
            <w:r w:rsidRPr="00DB3D31">
              <w:rPr>
                <w:rFonts w:cs="Courier New"/>
              </w:rPr>
              <w:t>Navigate to Setup&gt;&gt;App Setup&gt;&gt;Create&gt;&gt;Workflow &amp; Approvals</w:t>
            </w:r>
          </w:p>
          <w:p w:rsidR="00CE7DE9" w:rsidRDefault="00CE7DE9" w:rsidP="00133E76">
            <w:pPr>
              <w:pStyle w:val="ListParagraph"/>
              <w:numPr>
                <w:ilvl w:val="0"/>
                <w:numId w:val="82"/>
              </w:numPr>
              <w:spacing w:line="480" w:lineRule="auto"/>
              <w:rPr>
                <w:rFonts w:cs="Courier New"/>
              </w:rPr>
            </w:pPr>
            <w:r>
              <w:rPr>
                <w:rFonts w:cs="Courier New"/>
              </w:rPr>
              <w:t>Click New Rule button</w:t>
            </w:r>
          </w:p>
          <w:p w:rsidR="00CE7DE9" w:rsidRDefault="00CE7DE9" w:rsidP="00133E76">
            <w:pPr>
              <w:pStyle w:val="ListParagraph"/>
              <w:numPr>
                <w:ilvl w:val="0"/>
                <w:numId w:val="82"/>
              </w:numPr>
              <w:spacing w:line="480" w:lineRule="auto"/>
              <w:rPr>
                <w:rFonts w:cs="Courier New"/>
              </w:rPr>
            </w:pPr>
            <w:r>
              <w:rPr>
                <w:rFonts w:cs="Courier New"/>
              </w:rPr>
              <w:t>Select associated Object</w:t>
            </w:r>
          </w:p>
          <w:p w:rsidR="00CE7DE9" w:rsidRDefault="00CE7DE9" w:rsidP="00133E76">
            <w:pPr>
              <w:pStyle w:val="ListParagraph"/>
              <w:numPr>
                <w:ilvl w:val="0"/>
                <w:numId w:val="82"/>
              </w:numPr>
              <w:spacing w:line="480" w:lineRule="auto"/>
              <w:rPr>
                <w:rFonts w:cs="Courier New"/>
              </w:rPr>
            </w:pPr>
            <w:r>
              <w:rPr>
                <w:rFonts w:cs="Courier New"/>
              </w:rPr>
              <w:t>Edit Rule Name field using naming standards (eg FY15 - Oncology - Campaign Name)</w:t>
            </w:r>
          </w:p>
          <w:p w:rsidR="00CE7DE9" w:rsidRPr="000465CB" w:rsidRDefault="00CE7DE9" w:rsidP="00133E76">
            <w:pPr>
              <w:pStyle w:val="ListParagraph"/>
              <w:numPr>
                <w:ilvl w:val="0"/>
                <w:numId w:val="82"/>
              </w:numPr>
              <w:spacing w:line="480" w:lineRule="auto"/>
              <w:rPr>
                <w:rFonts w:cs="Courier New"/>
              </w:rPr>
            </w:pPr>
            <w:r>
              <w:rPr>
                <w:rFonts w:cs="Courier New"/>
              </w:rPr>
              <w:t>Edit Description field</w:t>
            </w:r>
          </w:p>
        </w:tc>
      </w:tr>
      <w:tr w:rsidR="00CE7DE9" w:rsidRPr="00DB3D31" w:rsidTr="0041132A">
        <w:trPr>
          <w:trHeight w:val="414"/>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0465CB" w:rsidRDefault="00CE7DE9" w:rsidP="0041132A">
            <w:pPr>
              <w:spacing w:line="480" w:lineRule="auto"/>
              <w:rPr>
                <w:rFonts w:cs="Courier New"/>
              </w:rPr>
            </w:pPr>
            <w:r w:rsidRPr="00953BCC">
              <w:rPr>
                <w:rFonts w:cs="Courier New"/>
              </w:rPr>
              <w:t>Choose rule Evaluation Criteria</w:t>
            </w:r>
          </w:p>
        </w:tc>
      </w:tr>
      <w:tr w:rsidR="00CE7DE9" w:rsidRPr="005B1EA7" w:rsidTr="0041132A">
        <w:trPr>
          <w:trHeight w:val="42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r>
              <w:rPr>
                <w:rFonts w:cs="Courier New"/>
              </w:rPr>
              <w:t>Edit Rule</w:t>
            </w:r>
            <w:r w:rsidRPr="00953BCC">
              <w:rPr>
                <w:rFonts w:cs="Courier New"/>
              </w:rPr>
              <w:t xml:space="preserve"> Criteria</w:t>
            </w:r>
          </w:p>
          <w:p w:rsidR="00CE7DE9" w:rsidRPr="00BA1E65" w:rsidRDefault="00CE7DE9" w:rsidP="00133E76">
            <w:pPr>
              <w:pStyle w:val="ListParagraph"/>
              <w:numPr>
                <w:ilvl w:val="0"/>
                <w:numId w:val="83"/>
              </w:numPr>
              <w:spacing w:line="480" w:lineRule="auto"/>
              <w:rPr>
                <w:rFonts w:cs="Courier New"/>
              </w:rPr>
            </w:pPr>
            <w:r w:rsidRPr="00BA1E65">
              <w:rPr>
                <w:rFonts w:cs="Courier New"/>
              </w:rPr>
              <w:t>Select rule Run Criteria</w:t>
            </w:r>
          </w:p>
          <w:p w:rsidR="00CE7DE9" w:rsidRPr="00BA1E65" w:rsidRDefault="00CE7DE9" w:rsidP="00133E76">
            <w:pPr>
              <w:pStyle w:val="ListParagraph"/>
              <w:numPr>
                <w:ilvl w:val="0"/>
                <w:numId w:val="83"/>
              </w:numPr>
              <w:spacing w:line="480" w:lineRule="auto"/>
              <w:rPr>
                <w:rFonts w:cs="Courier New"/>
              </w:rPr>
            </w:pPr>
            <w:r w:rsidRPr="00BA1E65">
              <w:rPr>
                <w:rFonts w:cs="Courier New"/>
              </w:rPr>
              <w:t>Select Field, Operator and Value for each criteria</w:t>
            </w:r>
          </w:p>
          <w:p w:rsidR="00CE7DE9" w:rsidRPr="00BA1E65" w:rsidRDefault="00CE7DE9" w:rsidP="00133E76">
            <w:pPr>
              <w:pStyle w:val="ListParagraph"/>
              <w:numPr>
                <w:ilvl w:val="0"/>
                <w:numId w:val="83"/>
              </w:numPr>
              <w:spacing w:line="480" w:lineRule="auto"/>
              <w:rPr>
                <w:rFonts w:cs="Courier New"/>
              </w:rPr>
            </w:pPr>
            <w:r w:rsidRPr="00BA1E65">
              <w:rPr>
                <w:rFonts w:cs="Courier New"/>
              </w:rPr>
              <w:t xml:space="preserve">Add Filer Logic </w:t>
            </w:r>
            <w:r>
              <w:rPr>
                <w:rFonts w:cs="Courier New"/>
              </w:rPr>
              <w:t>if more than 1 criterion</w:t>
            </w:r>
            <w:r w:rsidRPr="00BA1E65">
              <w:rPr>
                <w:rFonts w:cs="Courier New"/>
              </w:rPr>
              <w:t xml:space="preserve"> is needed</w:t>
            </w:r>
          </w:p>
        </w:tc>
      </w:tr>
      <w:tr w:rsidR="00CE7DE9" w:rsidRPr="005B1EA7" w:rsidTr="0041132A">
        <w:trPr>
          <w:trHeight w:val="61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5B1EA7" w:rsidRDefault="00CE7DE9" w:rsidP="0041132A">
            <w:pPr>
              <w:spacing w:line="480" w:lineRule="auto"/>
              <w:rPr>
                <w:rFonts w:cs="Courier New"/>
              </w:rPr>
            </w:pPr>
            <w:r>
              <w:rPr>
                <w:rFonts w:cs="Courier New"/>
              </w:rPr>
              <w:t>Click Save&amp;Next button to continue</w:t>
            </w:r>
          </w:p>
        </w:tc>
      </w:tr>
      <w:tr w:rsidR="00CE7DE9" w:rsidRPr="005B1EA7" w:rsidTr="0041132A">
        <w:trPr>
          <w:trHeight w:val="873"/>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r>
              <w:rPr>
                <w:rFonts w:cs="Courier New"/>
              </w:rPr>
              <w:t>Add Workflow Action</w:t>
            </w:r>
          </w:p>
          <w:p w:rsidR="00CE7DE9" w:rsidRPr="007A5243" w:rsidRDefault="00CE7DE9" w:rsidP="00133E76">
            <w:pPr>
              <w:pStyle w:val="ListParagraph"/>
              <w:numPr>
                <w:ilvl w:val="0"/>
                <w:numId w:val="84"/>
              </w:numPr>
              <w:spacing w:line="480" w:lineRule="auto"/>
              <w:rPr>
                <w:rFonts w:cs="Courier New"/>
              </w:rPr>
            </w:pPr>
            <w:r w:rsidRPr="007A5243">
              <w:rPr>
                <w:rFonts w:cs="Courier New"/>
              </w:rPr>
              <w:t>Select Add Workflow Action = "Select Existing Action"</w:t>
            </w:r>
          </w:p>
          <w:p w:rsidR="00CE7DE9" w:rsidRPr="007A5243" w:rsidRDefault="00CE7DE9" w:rsidP="00133E76">
            <w:pPr>
              <w:pStyle w:val="ListParagraph"/>
              <w:numPr>
                <w:ilvl w:val="0"/>
                <w:numId w:val="84"/>
              </w:numPr>
              <w:spacing w:line="480" w:lineRule="auto"/>
              <w:rPr>
                <w:rFonts w:cs="Courier New"/>
              </w:rPr>
            </w:pPr>
            <w:r w:rsidRPr="007A5243">
              <w:rPr>
                <w:rFonts w:cs="Courier New"/>
              </w:rPr>
              <w:t>Select Action Type = "Email Alert"</w:t>
            </w:r>
          </w:p>
          <w:p w:rsidR="00CE7DE9" w:rsidRPr="007A5243" w:rsidRDefault="00CE7DE9" w:rsidP="00133E76">
            <w:pPr>
              <w:pStyle w:val="ListParagraph"/>
              <w:numPr>
                <w:ilvl w:val="0"/>
                <w:numId w:val="84"/>
              </w:numPr>
              <w:spacing w:line="480" w:lineRule="auto"/>
              <w:rPr>
                <w:rFonts w:cs="Courier New"/>
              </w:rPr>
            </w:pPr>
            <w:r w:rsidRPr="007A5243">
              <w:rPr>
                <w:rFonts w:cs="Courier New"/>
              </w:rPr>
              <w:t>Add Selected Email Alert</w:t>
            </w:r>
            <w:r>
              <w:rPr>
                <w:rFonts w:cs="Courier New"/>
              </w:rPr>
              <w:t>s</w:t>
            </w:r>
          </w:p>
        </w:tc>
      </w:tr>
      <w:tr w:rsidR="00CE7DE9" w:rsidRPr="005B1EA7" w:rsidTr="0041132A">
        <w:trPr>
          <w:trHeight w:val="603"/>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r>
              <w:rPr>
                <w:rFonts w:cs="Courier New"/>
              </w:rPr>
              <w:t>Click Save button to save Workflow Actions</w:t>
            </w:r>
          </w:p>
        </w:tc>
      </w:tr>
      <w:tr w:rsidR="00CE7DE9" w:rsidRPr="00DB3D31" w:rsidTr="0041132A">
        <w:trPr>
          <w:trHeight w:val="792"/>
        </w:trPr>
        <w:tc>
          <w:tcPr>
            <w:tcW w:w="1008" w:type="dxa"/>
          </w:tcPr>
          <w:p w:rsidR="00CE7DE9" w:rsidRPr="000465CB" w:rsidRDefault="00CE7DE9" w:rsidP="0041132A">
            <w:pPr>
              <w:spacing w:line="480" w:lineRule="auto"/>
              <w:jc w:val="center"/>
              <w:rPr>
                <w:rFonts w:cs="Courier New"/>
              </w:rPr>
            </w:pPr>
            <w:r w:rsidRPr="005B1EA7">
              <w:rPr>
                <w:rFonts w:cs="Courier New"/>
                <w:sz w:val="32"/>
              </w:rPr>
              <w:sym w:font="Wingdings" w:char="F0A8"/>
            </w:r>
          </w:p>
        </w:tc>
        <w:tc>
          <w:tcPr>
            <w:tcW w:w="8820" w:type="dxa"/>
          </w:tcPr>
          <w:p w:rsidR="00CE7DE9" w:rsidRPr="000465CB" w:rsidRDefault="00CE7DE9" w:rsidP="0041132A">
            <w:pPr>
              <w:spacing w:line="480" w:lineRule="auto"/>
              <w:rPr>
                <w:rFonts w:cs="Courier New"/>
              </w:rPr>
            </w:pPr>
            <w:r>
              <w:rPr>
                <w:rFonts w:cs="Courier New"/>
              </w:rPr>
              <w:t>Click Done button to complete Workflow</w:t>
            </w:r>
          </w:p>
        </w:tc>
      </w:tr>
      <w:tr w:rsidR="00CE7DE9" w:rsidRPr="00DB3D31" w:rsidTr="0041132A">
        <w:trPr>
          <w:trHeight w:val="414"/>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lastRenderedPageBreak/>
              <w:sym w:font="Wingdings" w:char="F0A8"/>
            </w:r>
          </w:p>
        </w:tc>
        <w:tc>
          <w:tcPr>
            <w:tcW w:w="8820" w:type="dxa"/>
          </w:tcPr>
          <w:p w:rsidR="00CE7DE9" w:rsidRDefault="00CE7DE9" w:rsidP="0041132A">
            <w:pPr>
              <w:spacing w:line="480" w:lineRule="auto"/>
              <w:rPr>
                <w:rFonts w:cs="Courier New"/>
              </w:rPr>
            </w:pPr>
            <w:r>
              <w:rPr>
                <w:rFonts w:cs="Courier New"/>
              </w:rPr>
              <w:t>Click Activate button to enable Workflow and Rules</w:t>
            </w:r>
          </w:p>
        </w:tc>
      </w:tr>
    </w:tbl>
    <w:p w:rsidR="00CE7DE9" w:rsidRDefault="00CE7DE9" w:rsidP="00513864">
      <w:pPr>
        <w:ind w:firstLine="720"/>
      </w:pPr>
    </w:p>
    <w:p w:rsidR="00CE7DE9" w:rsidRDefault="00CE7DE9">
      <w:r>
        <w:br w:type="page"/>
      </w:r>
    </w:p>
    <w:p w:rsidR="00CE7DE9" w:rsidRDefault="00CE7DE9" w:rsidP="004E3182">
      <w:pPr>
        <w:pStyle w:val="ChapterHeading"/>
      </w:pPr>
      <w:bookmarkStart w:id="86" w:name="_Toc411241749"/>
      <w:r>
        <w:lastRenderedPageBreak/>
        <w:t>Email Alert Setup Checklist</w:t>
      </w:r>
      <w:bookmarkEnd w:id="86"/>
    </w:p>
    <w:p w:rsidR="00CE7DE9" w:rsidRDefault="00CE7DE9" w:rsidP="00CE7DE9">
      <w:pPr>
        <w:pStyle w:val="ChapterHeading"/>
      </w:pPr>
    </w:p>
    <w:p w:rsidR="00CE7DE9" w:rsidRDefault="00CE7DE9" w:rsidP="00CE7DE9">
      <w:pPr>
        <w:rPr>
          <w:b/>
          <w:sz w:val="28"/>
        </w:rPr>
      </w:pP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
        <w:gridCol w:w="8820"/>
      </w:tblGrid>
      <w:tr w:rsidR="00CE7DE9" w:rsidRPr="005B1EA7" w:rsidTr="0041132A">
        <w:trPr>
          <w:trHeight w:val="169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ind w:left="180"/>
              <w:rPr>
                <w:rFonts w:cs="Courier New"/>
              </w:rPr>
            </w:pPr>
            <w:r w:rsidRPr="005B1EA7">
              <w:rPr>
                <w:rFonts w:cs="Courier New"/>
              </w:rPr>
              <w:t xml:space="preserve">Create </w:t>
            </w:r>
            <w:r>
              <w:rPr>
                <w:rFonts w:cs="Courier New"/>
              </w:rPr>
              <w:t>n</w:t>
            </w:r>
            <w:r w:rsidRPr="005B1EA7">
              <w:rPr>
                <w:rFonts w:cs="Courier New"/>
              </w:rPr>
              <w:t xml:space="preserve">ew </w:t>
            </w:r>
            <w:r>
              <w:rPr>
                <w:rFonts w:cs="Courier New"/>
              </w:rPr>
              <w:t xml:space="preserve">Email Alert </w:t>
            </w:r>
            <w:r w:rsidRPr="005B1EA7">
              <w:rPr>
                <w:rFonts w:cs="Courier New"/>
              </w:rPr>
              <w:t xml:space="preserve"> </w:t>
            </w:r>
          </w:p>
          <w:p w:rsidR="00CE7DE9" w:rsidRDefault="00CE7DE9" w:rsidP="00133E76">
            <w:pPr>
              <w:pStyle w:val="ListParagraph"/>
              <w:numPr>
                <w:ilvl w:val="0"/>
                <w:numId w:val="82"/>
              </w:numPr>
              <w:spacing w:line="480" w:lineRule="auto"/>
              <w:rPr>
                <w:rFonts w:cs="Courier New"/>
              </w:rPr>
            </w:pPr>
            <w:r w:rsidRPr="00DB3D31">
              <w:rPr>
                <w:rFonts w:cs="Courier New"/>
              </w:rPr>
              <w:t>Navigate to Setup&gt;&gt;App Setup&gt;&gt;Create&gt;&gt;</w:t>
            </w:r>
            <w:r>
              <w:rPr>
                <w:rFonts w:cs="Courier New"/>
              </w:rPr>
              <w:t>Email Alerts</w:t>
            </w:r>
          </w:p>
          <w:p w:rsidR="00CE7DE9" w:rsidRPr="00DB3D31" w:rsidRDefault="00CE7DE9" w:rsidP="00133E76">
            <w:pPr>
              <w:pStyle w:val="ListParagraph"/>
              <w:numPr>
                <w:ilvl w:val="0"/>
                <w:numId w:val="82"/>
              </w:numPr>
              <w:spacing w:line="480" w:lineRule="auto"/>
              <w:rPr>
                <w:rFonts w:cs="Courier New"/>
              </w:rPr>
            </w:pPr>
            <w:r>
              <w:rPr>
                <w:rFonts w:cs="Courier New"/>
              </w:rPr>
              <w:t>Click the New Email Alert button</w:t>
            </w:r>
          </w:p>
          <w:p w:rsidR="00CE7DE9" w:rsidRDefault="00CE7DE9" w:rsidP="00133E76">
            <w:pPr>
              <w:pStyle w:val="ListParagraph"/>
              <w:numPr>
                <w:ilvl w:val="0"/>
                <w:numId w:val="82"/>
              </w:numPr>
              <w:spacing w:line="480" w:lineRule="auto"/>
              <w:rPr>
                <w:rFonts w:cs="Courier New"/>
              </w:rPr>
            </w:pPr>
            <w:r w:rsidRPr="000465CB">
              <w:rPr>
                <w:rFonts w:cs="Courier New"/>
              </w:rPr>
              <w:t xml:space="preserve">Edit </w:t>
            </w:r>
            <w:r>
              <w:rPr>
                <w:rFonts w:cs="Courier New"/>
              </w:rPr>
              <w:t>Description Name</w:t>
            </w:r>
            <w:r w:rsidRPr="005B1EA7">
              <w:rPr>
                <w:rFonts w:cs="Courier New"/>
              </w:rPr>
              <w:t xml:space="preserve"> </w:t>
            </w:r>
            <w:r>
              <w:rPr>
                <w:rFonts w:cs="Courier New"/>
              </w:rPr>
              <w:t xml:space="preserve"> </w:t>
            </w:r>
            <w:r w:rsidRPr="005B1EA7">
              <w:rPr>
                <w:rFonts w:cs="Courier New"/>
              </w:rPr>
              <w:t>using naming standards.</w:t>
            </w:r>
            <w:r>
              <w:rPr>
                <w:rFonts w:cs="Courier New"/>
              </w:rPr>
              <w:t xml:space="preserve">  (eg FY15 - Oncology - We</w:t>
            </w:r>
            <w:r>
              <w:rPr>
                <w:rFonts w:cs="Courier New"/>
              </w:rPr>
              <w:t>b</w:t>
            </w:r>
            <w:r>
              <w:rPr>
                <w:rFonts w:cs="Courier New"/>
              </w:rPr>
              <w:t>form Name - Email Alert)</w:t>
            </w:r>
          </w:p>
          <w:p w:rsidR="00CE7DE9" w:rsidRDefault="00CE7DE9" w:rsidP="00133E76">
            <w:pPr>
              <w:pStyle w:val="ListParagraph"/>
              <w:numPr>
                <w:ilvl w:val="0"/>
                <w:numId w:val="82"/>
              </w:numPr>
              <w:spacing w:line="480" w:lineRule="auto"/>
              <w:rPr>
                <w:rFonts w:cs="Courier New"/>
              </w:rPr>
            </w:pPr>
            <w:r>
              <w:rPr>
                <w:rFonts w:cs="Courier New"/>
              </w:rPr>
              <w:t>Select Object field</w:t>
            </w:r>
          </w:p>
          <w:p w:rsidR="00CE7DE9" w:rsidRPr="000465CB" w:rsidRDefault="00CE7DE9" w:rsidP="00133E76">
            <w:pPr>
              <w:pStyle w:val="ListParagraph"/>
              <w:numPr>
                <w:ilvl w:val="0"/>
                <w:numId w:val="82"/>
              </w:numPr>
              <w:spacing w:line="480" w:lineRule="auto"/>
              <w:rPr>
                <w:rFonts w:cs="Courier New"/>
              </w:rPr>
            </w:pPr>
            <w:r>
              <w:rPr>
                <w:rFonts w:cs="Courier New"/>
              </w:rPr>
              <w:t>Select Email Template</w:t>
            </w:r>
          </w:p>
        </w:tc>
      </w:tr>
      <w:tr w:rsidR="00CE7DE9" w:rsidRPr="00DB3D31" w:rsidTr="0041132A">
        <w:trPr>
          <w:trHeight w:val="414"/>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0465CB" w:rsidRDefault="00CE7DE9" w:rsidP="0041132A">
            <w:pPr>
              <w:spacing w:line="480" w:lineRule="auto"/>
              <w:jc w:val="both"/>
              <w:rPr>
                <w:rFonts w:cs="Courier New"/>
              </w:rPr>
            </w:pPr>
            <w:r>
              <w:rPr>
                <w:rFonts w:cs="Courier New"/>
              </w:rPr>
              <w:t>Select and Add Email Alert Recipients</w:t>
            </w:r>
          </w:p>
        </w:tc>
      </w:tr>
      <w:tr w:rsidR="00CE7DE9" w:rsidRPr="005B1EA7" w:rsidTr="0041132A">
        <w:trPr>
          <w:trHeight w:val="42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5B1EA7" w:rsidRDefault="00CE7DE9" w:rsidP="0041132A">
            <w:pPr>
              <w:spacing w:line="480" w:lineRule="auto"/>
              <w:rPr>
                <w:rFonts w:cs="Courier New"/>
              </w:rPr>
            </w:pPr>
            <w:r>
              <w:rPr>
                <w:rFonts w:cs="Courier New"/>
              </w:rPr>
              <w:t>Enter additional email addresses (5 emails maximum)</w:t>
            </w:r>
          </w:p>
        </w:tc>
      </w:tr>
      <w:tr w:rsidR="00CE7DE9" w:rsidRPr="005B1EA7" w:rsidTr="0041132A">
        <w:trPr>
          <w:trHeight w:val="873"/>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5B1EA7" w:rsidRDefault="00CE7DE9" w:rsidP="0041132A">
            <w:pPr>
              <w:spacing w:line="480" w:lineRule="auto"/>
              <w:rPr>
                <w:rFonts w:cs="Courier New"/>
              </w:rPr>
            </w:pPr>
            <w:r>
              <w:rPr>
                <w:rFonts w:cs="Courier New"/>
              </w:rPr>
              <w:t>Select the From Email Address field</w:t>
            </w:r>
          </w:p>
        </w:tc>
      </w:tr>
      <w:tr w:rsidR="00CE7DE9" w:rsidRPr="00DB3D31" w:rsidTr="0041132A">
        <w:trPr>
          <w:trHeight w:val="414"/>
        </w:trPr>
        <w:tc>
          <w:tcPr>
            <w:tcW w:w="1008" w:type="dxa"/>
          </w:tcPr>
          <w:p w:rsidR="00CE7DE9" w:rsidRPr="000465CB" w:rsidRDefault="00CE7DE9" w:rsidP="0041132A">
            <w:pPr>
              <w:spacing w:line="480" w:lineRule="auto"/>
              <w:jc w:val="center"/>
              <w:rPr>
                <w:rFonts w:cs="Courier New"/>
              </w:rPr>
            </w:pPr>
            <w:r w:rsidRPr="005B1EA7">
              <w:rPr>
                <w:rFonts w:cs="Courier New"/>
                <w:sz w:val="32"/>
              </w:rPr>
              <w:sym w:font="Wingdings" w:char="F0A8"/>
            </w:r>
          </w:p>
        </w:tc>
        <w:tc>
          <w:tcPr>
            <w:tcW w:w="8820" w:type="dxa"/>
          </w:tcPr>
          <w:p w:rsidR="00CE7DE9" w:rsidRPr="000465CB" w:rsidRDefault="00CE7DE9" w:rsidP="0041132A">
            <w:pPr>
              <w:spacing w:line="480" w:lineRule="auto"/>
              <w:rPr>
                <w:rFonts w:cs="Courier New"/>
              </w:rPr>
            </w:pPr>
            <w:r>
              <w:rPr>
                <w:rFonts w:cs="Courier New"/>
              </w:rPr>
              <w:t>Click the Save button to save the Email  Alert</w:t>
            </w:r>
          </w:p>
        </w:tc>
      </w:tr>
    </w:tbl>
    <w:p w:rsidR="00CE7DE9" w:rsidRDefault="00CE7DE9" w:rsidP="00513864">
      <w:pPr>
        <w:ind w:firstLine="720"/>
      </w:pPr>
    </w:p>
    <w:p w:rsidR="00CE7DE9" w:rsidRDefault="00CE7DE9">
      <w:r>
        <w:br w:type="page"/>
      </w:r>
    </w:p>
    <w:p w:rsidR="00CE7DE9" w:rsidRPr="004E3182" w:rsidRDefault="00CE7DE9" w:rsidP="004E3182">
      <w:pPr>
        <w:pStyle w:val="ChapterHeading"/>
      </w:pPr>
      <w:bookmarkStart w:id="87" w:name="_Toc411241750"/>
      <w:r w:rsidRPr="004E3182">
        <w:lastRenderedPageBreak/>
        <w:t>Email Template Setup Checklist</w:t>
      </w:r>
      <w:bookmarkEnd w:id="87"/>
    </w:p>
    <w:p w:rsidR="00CE7DE9" w:rsidRDefault="00CE7DE9" w:rsidP="00CE7DE9">
      <w:pPr>
        <w:pStyle w:val="ChapterHeading"/>
      </w:pP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
        <w:gridCol w:w="8820"/>
      </w:tblGrid>
      <w:tr w:rsidR="00CE7DE9" w:rsidRPr="005B1EA7" w:rsidTr="0041132A">
        <w:trPr>
          <w:trHeight w:val="169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376E1C" w:rsidRDefault="00CE7DE9" w:rsidP="0041132A">
            <w:pPr>
              <w:spacing w:line="480" w:lineRule="auto"/>
              <w:ind w:left="180"/>
              <w:rPr>
                <w:rFonts w:cs="Courier New"/>
              </w:rPr>
            </w:pPr>
            <w:r w:rsidRPr="00376E1C">
              <w:rPr>
                <w:rFonts w:cs="Courier New"/>
              </w:rPr>
              <w:t xml:space="preserve">Create new Email </w:t>
            </w:r>
            <w:r w:rsidRPr="00376E1C">
              <w:t>Template</w:t>
            </w:r>
            <w:r w:rsidRPr="00376E1C">
              <w:rPr>
                <w:rFonts w:cs="Courier New"/>
              </w:rPr>
              <w:t xml:space="preserve"> </w:t>
            </w:r>
          </w:p>
          <w:p w:rsidR="00CE7DE9" w:rsidRPr="00DB3D31" w:rsidRDefault="00CE7DE9" w:rsidP="00133E76">
            <w:pPr>
              <w:pStyle w:val="ListParagraph"/>
              <w:numPr>
                <w:ilvl w:val="0"/>
                <w:numId w:val="82"/>
              </w:numPr>
              <w:spacing w:line="480" w:lineRule="auto"/>
              <w:rPr>
                <w:rFonts w:cs="Courier New"/>
              </w:rPr>
            </w:pPr>
            <w:r w:rsidRPr="00DB3D31">
              <w:rPr>
                <w:rFonts w:cs="Courier New"/>
              </w:rPr>
              <w:t>Navigate to Setup&gt;&gt;</w:t>
            </w:r>
            <w:r>
              <w:rPr>
                <w:rFonts w:cs="Courier New"/>
              </w:rPr>
              <w:t>Communication Templates</w:t>
            </w:r>
            <w:r w:rsidRPr="00DB3D31">
              <w:rPr>
                <w:rFonts w:cs="Courier New"/>
              </w:rPr>
              <w:t>&gt;&gt;</w:t>
            </w:r>
            <w:r>
              <w:rPr>
                <w:rFonts w:cs="Courier New"/>
              </w:rPr>
              <w:t>Email Templates</w:t>
            </w:r>
          </w:p>
          <w:p w:rsidR="00CE7DE9" w:rsidRDefault="00CE7DE9" w:rsidP="00133E76">
            <w:pPr>
              <w:pStyle w:val="ListParagraph"/>
              <w:numPr>
                <w:ilvl w:val="0"/>
                <w:numId w:val="82"/>
              </w:numPr>
              <w:spacing w:line="480" w:lineRule="auto"/>
              <w:rPr>
                <w:rFonts w:cs="Courier New"/>
              </w:rPr>
            </w:pPr>
            <w:r>
              <w:rPr>
                <w:rFonts w:cs="Courier New"/>
              </w:rPr>
              <w:t xml:space="preserve">Click </w:t>
            </w:r>
            <w:r w:rsidRPr="00155CD4">
              <w:rPr>
                <w:rFonts w:cs="Courier New"/>
              </w:rPr>
              <w:t>New Template</w:t>
            </w:r>
            <w:r>
              <w:rPr>
                <w:rFonts w:cs="Courier New"/>
              </w:rPr>
              <w:t xml:space="preserve"> button</w:t>
            </w:r>
          </w:p>
          <w:p w:rsidR="00CE7DE9" w:rsidRDefault="00CE7DE9" w:rsidP="00133E76">
            <w:pPr>
              <w:pStyle w:val="ListParagraph"/>
              <w:numPr>
                <w:ilvl w:val="0"/>
                <w:numId w:val="82"/>
              </w:numPr>
              <w:spacing w:line="480" w:lineRule="auto"/>
              <w:rPr>
                <w:rFonts w:cs="Courier New"/>
              </w:rPr>
            </w:pPr>
            <w:r>
              <w:rPr>
                <w:rFonts w:cs="Courier New"/>
              </w:rPr>
              <w:t>Select template Folder field</w:t>
            </w:r>
          </w:p>
          <w:p w:rsidR="00CE7DE9" w:rsidRDefault="00CE7DE9" w:rsidP="00133E76">
            <w:pPr>
              <w:pStyle w:val="ListParagraph"/>
              <w:numPr>
                <w:ilvl w:val="0"/>
                <w:numId w:val="82"/>
              </w:numPr>
              <w:spacing w:line="480" w:lineRule="auto"/>
              <w:rPr>
                <w:rFonts w:cs="Courier New"/>
              </w:rPr>
            </w:pPr>
            <w:r>
              <w:rPr>
                <w:rFonts w:cs="Courier New"/>
              </w:rPr>
              <w:t>Edit Email Template Name field using naming standards (eg FY15 - Oncology - Campaign Name - Email Template)</w:t>
            </w:r>
          </w:p>
          <w:p w:rsidR="00CE7DE9" w:rsidRDefault="00CE7DE9" w:rsidP="00133E76">
            <w:pPr>
              <w:pStyle w:val="ListParagraph"/>
              <w:numPr>
                <w:ilvl w:val="0"/>
                <w:numId w:val="82"/>
              </w:numPr>
              <w:spacing w:line="480" w:lineRule="auto"/>
              <w:rPr>
                <w:rFonts w:cs="Courier New"/>
              </w:rPr>
            </w:pPr>
            <w:r>
              <w:rPr>
                <w:rFonts w:cs="Courier New"/>
              </w:rPr>
              <w:t>Edit Description field</w:t>
            </w:r>
          </w:p>
          <w:p w:rsidR="00CE7DE9" w:rsidRPr="000465CB" w:rsidRDefault="00CE7DE9" w:rsidP="00133E76">
            <w:pPr>
              <w:pStyle w:val="ListParagraph"/>
              <w:numPr>
                <w:ilvl w:val="0"/>
                <w:numId w:val="82"/>
              </w:numPr>
              <w:spacing w:line="480" w:lineRule="auto"/>
              <w:rPr>
                <w:rFonts w:cs="Courier New"/>
              </w:rPr>
            </w:pPr>
            <w:r>
              <w:rPr>
                <w:rFonts w:cs="Courier New"/>
              </w:rPr>
              <w:t>Edit Subject field</w:t>
            </w:r>
          </w:p>
        </w:tc>
      </w:tr>
      <w:tr w:rsidR="00CE7DE9" w:rsidRPr="00DB3D31" w:rsidTr="0041132A">
        <w:trPr>
          <w:trHeight w:val="414"/>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jc w:val="both"/>
              <w:rPr>
                <w:rFonts w:cs="Courier New"/>
              </w:rPr>
            </w:pPr>
            <w:r>
              <w:rPr>
                <w:rFonts w:cs="Courier New"/>
              </w:rPr>
              <w:t>Edit Email Body textbox</w:t>
            </w:r>
          </w:p>
          <w:p w:rsidR="00CE7DE9" w:rsidRPr="00376E1C" w:rsidRDefault="00CE7DE9" w:rsidP="00133E76">
            <w:pPr>
              <w:pStyle w:val="ListParagraph"/>
              <w:numPr>
                <w:ilvl w:val="0"/>
                <w:numId w:val="85"/>
              </w:numPr>
              <w:spacing w:line="480" w:lineRule="auto"/>
              <w:jc w:val="both"/>
              <w:rPr>
                <w:rFonts w:cs="Courier New"/>
              </w:rPr>
            </w:pPr>
            <w:r w:rsidRPr="00376E1C">
              <w:rPr>
                <w:rFonts w:cs="Courier New"/>
              </w:rPr>
              <w:t>Select Field Type</w:t>
            </w:r>
          </w:p>
          <w:p w:rsidR="00CE7DE9" w:rsidRPr="00376E1C" w:rsidRDefault="00CE7DE9" w:rsidP="00133E76">
            <w:pPr>
              <w:pStyle w:val="ListParagraph"/>
              <w:numPr>
                <w:ilvl w:val="0"/>
                <w:numId w:val="85"/>
              </w:numPr>
              <w:spacing w:line="480" w:lineRule="auto"/>
              <w:jc w:val="both"/>
              <w:rPr>
                <w:rFonts w:cs="Courier New"/>
              </w:rPr>
            </w:pPr>
            <w:r w:rsidRPr="00376E1C">
              <w:rPr>
                <w:rFonts w:cs="Courier New"/>
              </w:rPr>
              <w:t>Select Field</w:t>
            </w:r>
          </w:p>
          <w:p w:rsidR="00CE7DE9" w:rsidRPr="00376E1C" w:rsidRDefault="00CE7DE9" w:rsidP="00133E76">
            <w:pPr>
              <w:pStyle w:val="ListParagraph"/>
              <w:numPr>
                <w:ilvl w:val="0"/>
                <w:numId w:val="85"/>
              </w:numPr>
              <w:spacing w:line="480" w:lineRule="auto"/>
              <w:jc w:val="both"/>
              <w:rPr>
                <w:rFonts w:cs="Courier New"/>
              </w:rPr>
            </w:pPr>
            <w:r w:rsidRPr="00376E1C">
              <w:rPr>
                <w:rFonts w:cs="Courier New"/>
              </w:rPr>
              <w:t>Copy Merge Field Value</w:t>
            </w:r>
          </w:p>
          <w:p w:rsidR="00CE7DE9" w:rsidRPr="00376E1C" w:rsidRDefault="00CE7DE9" w:rsidP="00133E76">
            <w:pPr>
              <w:pStyle w:val="ListParagraph"/>
              <w:numPr>
                <w:ilvl w:val="0"/>
                <w:numId w:val="85"/>
              </w:numPr>
              <w:spacing w:line="480" w:lineRule="auto"/>
              <w:jc w:val="both"/>
              <w:rPr>
                <w:rFonts w:cs="Courier New"/>
              </w:rPr>
            </w:pPr>
            <w:r w:rsidRPr="00376E1C">
              <w:rPr>
                <w:rFonts w:cs="Courier New"/>
              </w:rPr>
              <w:t>Paste into Email Body textbox</w:t>
            </w:r>
          </w:p>
        </w:tc>
      </w:tr>
      <w:tr w:rsidR="00CE7DE9" w:rsidRPr="005B1EA7" w:rsidTr="0041132A">
        <w:trPr>
          <w:trHeight w:val="42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Pr="005B1EA7" w:rsidRDefault="00CE7DE9" w:rsidP="0041132A">
            <w:pPr>
              <w:spacing w:line="480" w:lineRule="auto"/>
              <w:rPr>
                <w:rFonts w:cs="Courier New"/>
              </w:rPr>
            </w:pPr>
            <w:r>
              <w:rPr>
                <w:rFonts w:cs="Courier New"/>
              </w:rPr>
              <w:t>Click Save button to save Email Template</w:t>
            </w:r>
          </w:p>
        </w:tc>
      </w:tr>
      <w:tr w:rsidR="00CE7DE9" w:rsidRPr="005B1EA7" w:rsidTr="0041132A">
        <w:trPr>
          <w:trHeight w:val="422"/>
        </w:trPr>
        <w:tc>
          <w:tcPr>
            <w:tcW w:w="1008" w:type="dxa"/>
          </w:tcPr>
          <w:p w:rsidR="00CE7DE9" w:rsidRPr="005B1EA7" w:rsidRDefault="00CE7DE9" w:rsidP="0041132A">
            <w:pPr>
              <w:spacing w:line="480" w:lineRule="auto"/>
              <w:jc w:val="center"/>
              <w:rPr>
                <w:rFonts w:cs="Courier New"/>
                <w:sz w:val="32"/>
              </w:rPr>
            </w:pPr>
            <w:r w:rsidRPr="005B1EA7">
              <w:rPr>
                <w:rFonts w:cs="Courier New"/>
                <w:sz w:val="32"/>
              </w:rPr>
              <w:sym w:font="Wingdings" w:char="F0A8"/>
            </w:r>
          </w:p>
        </w:tc>
        <w:tc>
          <w:tcPr>
            <w:tcW w:w="8820" w:type="dxa"/>
          </w:tcPr>
          <w:p w:rsidR="00CE7DE9" w:rsidRDefault="00CE7DE9" w:rsidP="0041132A">
            <w:pPr>
              <w:spacing w:line="480" w:lineRule="auto"/>
              <w:rPr>
                <w:rFonts w:cs="Courier New"/>
              </w:rPr>
            </w:pPr>
            <w:r>
              <w:rPr>
                <w:rFonts w:cs="Courier New"/>
              </w:rPr>
              <w:t xml:space="preserve">Test and Verify Email Template </w:t>
            </w:r>
          </w:p>
          <w:p w:rsidR="00CE7DE9" w:rsidRPr="00155CD4" w:rsidRDefault="00CE7DE9" w:rsidP="00133E76">
            <w:pPr>
              <w:pStyle w:val="ListParagraph"/>
              <w:numPr>
                <w:ilvl w:val="0"/>
                <w:numId w:val="86"/>
              </w:numPr>
              <w:spacing w:line="480" w:lineRule="auto"/>
              <w:rPr>
                <w:rFonts w:cs="Courier New"/>
              </w:rPr>
            </w:pPr>
            <w:r w:rsidRPr="00155CD4">
              <w:rPr>
                <w:rFonts w:cs="Courier New"/>
              </w:rPr>
              <w:t>Click Send Test and Verify Merge Fields</w:t>
            </w:r>
          </w:p>
          <w:p w:rsidR="00CE7DE9" w:rsidRPr="00155CD4" w:rsidRDefault="00CE7DE9" w:rsidP="00133E76">
            <w:pPr>
              <w:pStyle w:val="ListParagraph"/>
              <w:numPr>
                <w:ilvl w:val="0"/>
                <w:numId w:val="86"/>
              </w:numPr>
              <w:spacing w:line="480" w:lineRule="auto"/>
              <w:rPr>
                <w:rFonts w:cs="Courier New"/>
              </w:rPr>
            </w:pPr>
            <w:r w:rsidRPr="00155CD4">
              <w:rPr>
                <w:rFonts w:cs="Courier New"/>
              </w:rPr>
              <w:t>Select Recipient Record Type</w:t>
            </w:r>
          </w:p>
          <w:p w:rsidR="00CE7DE9" w:rsidRPr="00155CD4" w:rsidRDefault="00CE7DE9" w:rsidP="00133E76">
            <w:pPr>
              <w:pStyle w:val="ListParagraph"/>
              <w:numPr>
                <w:ilvl w:val="0"/>
                <w:numId w:val="86"/>
              </w:numPr>
              <w:spacing w:line="480" w:lineRule="auto"/>
              <w:rPr>
                <w:rFonts w:cs="Courier New"/>
              </w:rPr>
            </w:pPr>
            <w:r w:rsidRPr="00155CD4">
              <w:rPr>
                <w:rFonts w:cs="Courier New"/>
              </w:rPr>
              <w:t>Enter Recipient Record Type value</w:t>
            </w:r>
          </w:p>
          <w:p w:rsidR="00CE7DE9" w:rsidRPr="00155CD4" w:rsidRDefault="00CE7DE9" w:rsidP="00133E76">
            <w:pPr>
              <w:pStyle w:val="ListParagraph"/>
              <w:numPr>
                <w:ilvl w:val="0"/>
                <w:numId w:val="86"/>
              </w:numPr>
              <w:spacing w:line="480" w:lineRule="auto"/>
              <w:rPr>
                <w:rFonts w:cs="Courier New"/>
              </w:rPr>
            </w:pPr>
            <w:r w:rsidRPr="00155CD4">
              <w:rPr>
                <w:rFonts w:cs="Courier New"/>
              </w:rPr>
              <w:t>Select Related To Record Type</w:t>
            </w:r>
          </w:p>
          <w:p w:rsidR="00CE7DE9" w:rsidRPr="00155CD4" w:rsidRDefault="00CE7DE9" w:rsidP="00133E76">
            <w:pPr>
              <w:pStyle w:val="ListParagraph"/>
              <w:numPr>
                <w:ilvl w:val="0"/>
                <w:numId w:val="86"/>
              </w:numPr>
              <w:spacing w:line="480" w:lineRule="auto"/>
              <w:rPr>
                <w:rFonts w:cs="Courier New"/>
              </w:rPr>
            </w:pPr>
            <w:r w:rsidRPr="00155CD4">
              <w:rPr>
                <w:rFonts w:cs="Courier New"/>
              </w:rPr>
              <w:t>Enter Related To Record Type value</w:t>
            </w:r>
          </w:p>
          <w:p w:rsidR="00CE7DE9" w:rsidRPr="00155CD4" w:rsidRDefault="00CE7DE9" w:rsidP="00133E76">
            <w:pPr>
              <w:pStyle w:val="ListParagraph"/>
              <w:numPr>
                <w:ilvl w:val="0"/>
                <w:numId w:val="86"/>
              </w:numPr>
              <w:spacing w:line="480" w:lineRule="auto"/>
              <w:rPr>
                <w:rFonts w:cs="Courier New"/>
              </w:rPr>
            </w:pPr>
            <w:r w:rsidRPr="00155CD4">
              <w:rPr>
                <w:rFonts w:cs="Courier New"/>
              </w:rPr>
              <w:lastRenderedPageBreak/>
              <w:t>Check Send Email Preview To checkbox</w:t>
            </w:r>
          </w:p>
          <w:p w:rsidR="00CE7DE9" w:rsidRPr="00155CD4" w:rsidRDefault="00CE7DE9" w:rsidP="00133E76">
            <w:pPr>
              <w:pStyle w:val="ListParagraph"/>
              <w:numPr>
                <w:ilvl w:val="0"/>
                <w:numId w:val="86"/>
              </w:numPr>
              <w:spacing w:line="480" w:lineRule="auto"/>
              <w:rPr>
                <w:rFonts w:cs="Courier New"/>
              </w:rPr>
            </w:pPr>
            <w:r w:rsidRPr="00155CD4">
              <w:rPr>
                <w:rFonts w:cs="Courier New"/>
              </w:rPr>
              <w:t>Enter  Send Email Preview To email address</w:t>
            </w:r>
          </w:p>
          <w:p w:rsidR="00CE7DE9" w:rsidRPr="00155CD4" w:rsidRDefault="00CE7DE9" w:rsidP="00133E76">
            <w:pPr>
              <w:pStyle w:val="ListParagraph"/>
              <w:numPr>
                <w:ilvl w:val="0"/>
                <w:numId w:val="86"/>
              </w:numPr>
              <w:spacing w:line="480" w:lineRule="auto"/>
              <w:rPr>
                <w:rFonts w:cs="Courier New"/>
              </w:rPr>
            </w:pPr>
            <w:r w:rsidRPr="00155CD4">
              <w:rPr>
                <w:rFonts w:cs="Courier New"/>
              </w:rPr>
              <w:t>Click OK button to send emai</w:t>
            </w:r>
            <w:r>
              <w:rPr>
                <w:rFonts w:cs="Courier New"/>
              </w:rPr>
              <w:t>l</w:t>
            </w:r>
          </w:p>
        </w:tc>
      </w:tr>
    </w:tbl>
    <w:p w:rsidR="003800F0" w:rsidRDefault="003800F0" w:rsidP="00513864">
      <w:pPr>
        <w:ind w:firstLine="720"/>
      </w:pPr>
    </w:p>
    <w:p w:rsidR="003800F0" w:rsidRDefault="003800F0">
      <w:r>
        <w:br w:type="page"/>
      </w:r>
    </w:p>
    <w:p w:rsidR="00976909" w:rsidRDefault="00976909" w:rsidP="004E3182">
      <w:pPr>
        <w:pStyle w:val="ChapterHeading"/>
      </w:pPr>
      <w:bookmarkStart w:id="88" w:name="_Toc411241751"/>
      <w:r w:rsidRPr="00976909">
        <w:lastRenderedPageBreak/>
        <w:t>WebForm Setup Checklist</w:t>
      </w:r>
      <w:bookmarkEnd w:id="88"/>
    </w:p>
    <w:p w:rsidR="004E3182" w:rsidRPr="00976909" w:rsidRDefault="004E3182" w:rsidP="004E3182">
      <w:pPr>
        <w:pStyle w:val="ChapterHeading"/>
      </w:pP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
        <w:gridCol w:w="8820"/>
      </w:tblGrid>
      <w:tr w:rsidR="00976909" w:rsidTr="009D686F">
        <w:trPr>
          <w:trHeight w:val="450"/>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ind w:left="180"/>
              <w:rPr>
                <w:rFonts w:cs="Courier New"/>
              </w:rPr>
            </w:pPr>
            <w:r w:rsidRPr="005B1EA7">
              <w:rPr>
                <w:rFonts w:cs="Courier New"/>
              </w:rPr>
              <w:t xml:space="preserve">Create </w:t>
            </w:r>
            <w:r>
              <w:rPr>
                <w:rFonts w:cs="Courier New"/>
              </w:rPr>
              <w:t>n</w:t>
            </w:r>
            <w:r w:rsidRPr="005B1EA7">
              <w:rPr>
                <w:rFonts w:cs="Courier New"/>
              </w:rPr>
              <w:t xml:space="preserve">ew </w:t>
            </w:r>
            <w:r>
              <w:rPr>
                <w:rFonts w:cs="Courier New"/>
              </w:rPr>
              <w:t>W</w:t>
            </w:r>
            <w:r w:rsidRPr="005B1EA7">
              <w:rPr>
                <w:rFonts w:cs="Courier New"/>
              </w:rPr>
              <w:t>ebform using naming standards.</w:t>
            </w:r>
            <w:r>
              <w:rPr>
                <w:rFonts w:cs="Courier New"/>
              </w:rPr>
              <w:t xml:space="preserve">  (eg FY15 - Oncology - Webform Name - AR)</w:t>
            </w:r>
          </w:p>
          <w:p w:rsidR="00976909" w:rsidRPr="00D75A83" w:rsidRDefault="00976909" w:rsidP="00976909">
            <w:pPr>
              <w:pStyle w:val="ListParagraph"/>
              <w:numPr>
                <w:ilvl w:val="0"/>
                <w:numId w:val="76"/>
              </w:numPr>
              <w:spacing w:line="480" w:lineRule="auto"/>
              <w:rPr>
                <w:rFonts w:cs="Courier New"/>
              </w:rPr>
            </w:pPr>
            <w:r w:rsidRPr="00D75A83">
              <w:rPr>
                <w:rFonts w:cs="Courier New"/>
              </w:rPr>
              <w:t>Edit mandatory field Form Type.</w:t>
            </w:r>
          </w:p>
        </w:tc>
      </w:tr>
      <w:tr w:rsidR="00976909" w:rsidTr="009D686F">
        <w:trPr>
          <w:trHeight w:val="360"/>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ind w:left="180"/>
              <w:rPr>
                <w:rFonts w:cs="Courier New"/>
              </w:rPr>
            </w:pPr>
            <w:r>
              <w:rPr>
                <w:rFonts w:cs="Courier New"/>
              </w:rPr>
              <w:t xml:space="preserve">Update form with </w:t>
            </w:r>
            <w:r w:rsidRPr="005B1EA7">
              <w:rPr>
                <w:rFonts w:cs="Courier New"/>
              </w:rPr>
              <w:t xml:space="preserve">hidden and required </w:t>
            </w:r>
            <w:r>
              <w:rPr>
                <w:rFonts w:cs="Courier New"/>
              </w:rPr>
              <w:t>W</w:t>
            </w:r>
            <w:r w:rsidRPr="005B1EA7">
              <w:rPr>
                <w:rFonts w:cs="Courier New"/>
              </w:rPr>
              <w:t>ebform fields.</w:t>
            </w:r>
          </w:p>
          <w:p w:rsidR="00976909" w:rsidRDefault="00976909" w:rsidP="00976909">
            <w:pPr>
              <w:pStyle w:val="ListParagraph"/>
              <w:numPr>
                <w:ilvl w:val="0"/>
                <w:numId w:val="76"/>
              </w:numPr>
              <w:spacing w:line="480" w:lineRule="auto"/>
              <w:rPr>
                <w:rFonts w:cs="Courier New"/>
              </w:rPr>
            </w:pPr>
            <w:r w:rsidRPr="003F048E">
              <w:rPr>
                <w:rFonts w:cs="Courier New"/>
              </w:rPr>
              <w:t>Generate HTML to verify hidden</w:t>
            </w:r>
            <w:r>
              <w:rPr>
                <w:rFonts w:cs="Courier New"/>
              </w:rPr>
              <w:t xml:space="preserve"> </w:t>
            </w:r>
            <w:r w:rsidRPr="003F048E">
              <w:rPr>
                <w:rFonts w:cs="Courier New"/>
              </w:rPr>
              <w:t>field</w:t>
            </w:r>
            <w:r>
              <w:rPr>
                <w:rFonts w:cs="Courier New"/>
              </w:rPr>
              <w:t xml:space="preserve">s , required fields </w:t>
            </w:r>
            <w:r w:rsidRPr="003F048E">
              <w:rPr>
                <w:rFonts w:cs="Courier New"/>
              </w:rPr>
              <w:t xml:space="preserve"> and </w:t>
            </w:r>
            <w:r>
              <w:rPr>
                <w:rFonts w:cs="Courier New"/>
              </w:rPr>
              <w:t xml:space="preserve">field </w:t>
            </w:r>
            <w:r w:rsidRPr="003F048E">
              <w:rPr>
                <w:rFonts w:cs="Courier New"/>
              </w:rPr>
              <w:t>order</w:t>
            </w:r>
          </w:p>
          <w:p w:rsidR="00976909" w:rsidRPr="003F048E" w:rsidRDefault="00976909" w:rsidP="00976909">
            <w:pPr>
              <w:pStyle w:val="ListParagraph"/>
              <w:numPr>
                <w:ilvl w:val="0"/>
                <w:numId w:val="76"/>
              </w:numPr>
              <w:spacing w:line="480" w:lineRule="auto"/>
              <w:rPr>
                <w:rFonts w:cs="Courier New"/>
              </w:rPr>
            </w:pPr>
            <w:r>
              <w:rPr>
                <w:rFonts w:cs="Courier New"/>
              </w:rPr>
              <w:t>Verify Lead Source field is less than 40 characters</w:t>
            </w:r>
          </w:p>
        </w:tc>
      </w:tr>
      <w:tr w:rsidR="00976909" w:rsidTr="009D686F">
        <w:trPr>
          <w:trHeight w:val="378"/>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Pr="005B1EA7" w:rsidRDefault="00976909" w:rsidP="009D686F">
            <w:pPr>
              <w:spacing w:line="480" w:lineRule="auto"/>
              <w:ind w:left="180"/>
              <w:rPr>
                <w:rFonts w:cs="Courier New"/>
              </w:rPr>
            </w:pPr>
            <w:r>
              <w:rPr>
                <w:rFonts w:cs="Courier New"/>
              </w:rPr>
              <w:t>Add Web</w:t>
            </w:r>
            <w:r w:rsidRPr="005B1EA7">
              <w:rPr>
                <w:rFonts w:cs="Courier New"/>
              </w:rPr>
              <w:t xml:space="preserve">form match rule for </w:t>
            </w:r>
            <w:r>
              <w:rPr>
                <w:rFonts w:cs="Courier New"/>
              </w:rPr>
              <w:t>F</w:t>
            </w:r>
            <w:r w:rsidRPr="005B1EA7">
              <w:rPr>
                <w:rFonts w:cs="Courier New"/>
              </w:rPr>
              <w:t>irst</w:t>
            </w:r>
            <w:r>
              <w:rPr>
                <w:rFonts w:cs="Courier New"/>
              </w:rPr>
              <w:t xml:space="preserve">Name </w:t>
            </w:r>
            <w:r w:rsidRPr="005B1EA7">
              <w:rPr>
                <w:rFonts w:cs="Courier New"/>
              </w:rPr>
              <w:t xml:space="preserve">, </w:t>
            </w:r>
            <w:r>
              <w:rPr>
                <w:rFonts w:cs="Courier New"/>
              </w:rPr>
              <w:t>L</w:t>
            </w:r>
            <w:r w:rsidRPr="005B1EA7">
              <w:rPr>
                <w:rFonts w:cs="Courier New"/>
              </w:rPr>
              <w:t>ast</w:t>
            </w:r>
            <w:r>
              <w:rPr>
                <w:rFonts w:cs="Courier New"/>
              </w:rPr>
              <w:t>Name</w:t>
            </w:r>
            <w:r w:rsidRPr="005B1EA7">
              <w:rPr>
                <w:rFonts w:cs="Courier New"/>
              </w:rPr>
              <w:t xml:space="preserve"> and </w:t>
            </w:r>
            <w:r>
              <w:rPr>
                <w:rFonts w:cs="Courier New"/>
              </w:rPr>
              <w:t>B</w:t>
            </w:r>
            <w:r w:rsidRPr="005B1EA7">
              <w:rPr>
                <w:rFonts w:cs="Courier New"/>
              </w:rPr>
              <w:t>irthdate</w:t>
            </w:r>
            <w:r>
              <w:rPr>
                <w:rFonts w:cs="Courier New"/>
              </w:rPr>
              <w:t>.</w:t>
            </w:r>
          </w:p>
        </w:tc>
      </w:tr>
      <w:tr w:rsidR="00976909" w:rsidTr="009D686F">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ind w:left="180"/>
              <w:rPr>
                <w:rFonts w:cs="Courier New"/>
              </w:rPr>
            </w:pPr>
            <w:r w:rsidRPr="005B1EA7">
              <w:rPr>
                <w:rFonts w:cs="Courier New"/>
              </w:rPr>
              <w:t xml:space="preserve">Create </w:t>
            </w:r>
            <w:r>
              <w:rPr>
                <w:rFonts w:cs="Courier New"/>
              </w:rPr>
              <w:t>new</w:t>
            </w:r>
            <w:r w:rsidRPr="005B1EA7">
              <w:rPr>
                <w:rFonts w:cs="Courier New"/>
              </w:rPr>
              <w:t xml:space="preserve"> </w:t>
            </w:r>
            <w:r>
              <w:rPr>
                <w:rFonts w:cs="Courier New"/>
              </w:rPr>
              <w:t>C</w:t>
            </w:r>
            <w:r w:rsidRPr="005B1EA7">
              <w:rPr>
                <w:rFonts w:cs="Courier New"/>
              </w:rPr>
              <w:t xml:space="preserve">ampaign </w:t>
            </w:r>
            <w:r>
              <w:rPr>
                <w:rFonts w:cs="Courier New"/>
              </w:rPr>
              <w:t>T</w:t>
            </w:r>
            <w:r w:rsidRPr="005B1EA7">
              <w:rPr>
                <w:rFonts w:cs="Courier New"/>
              </w:rPr>
              <w:t>actic</w:t>
            </w:r>
            <w:r>
              <w:rPr>
                <w:rFonts w:cs="Courier New"/>
              </w:rPr>
              <w:t xml:space="preserve">. </w:t>
            </w:r>
          </w:p>
          <w:p w:rsidR="00976909" w:rsidRDefault="00976909" w:rsidP="00976909">
            <w:pPr>
              <w:pStyle w:val="ListParagraph"/>
              <w:numPr>
                <w:ilvl w:val="0"/>
                <w:numId w:val="77"/>
              </w:numPr>
              <w:spacing w:line="480" w:lineRule="auto"/>
              <w:rPr>
                <w:rFonts w:cs="Courier New"/>
              </w:rPr>
            </w:pPr>
            <w:r>
              <w:rPr>
                <w:rFonts w:cs="Courier New"/>
              </w:rPr>
              <w:t>Navigate to Marketing Assets Tab</w:t>
            </w:r>
          </w:p>
          <w:p w:rsidR="00976909" w:rsidRDefault="00976909" w:rsidP="00976909">
            <w:pPr>
              <w:pStyle w:val="ListParagraph"/>
              <w:numPr>
                <w:ilvl w:val="0"/>
                <w:numId w:val="77"/>
              </w:numPr>
              <w:spacing w:line="480" w:lineRule="auto"/>
              <w:rPr>
                <w:rFonts w:cs="Courier New"/>
              </w:rPr>
            </w:pPr>
            <w:r>
              <w:rPr>
                <w:rFonts w:cs="Courier New"/>
              </w:rPr>
              <w:t>Select/Create Marketing Asset</w:t>
            </w:r>
          </w:p>
          <w:p w:rsidR="00976909" w:rsidRDefault="00976909" w:rsidP="00976909">
            <w:pPr>
              <w:pStyle w:val="ListParagraph"/>
              <w:numPr>
                <w:ilvl w:val="0"/>
                <w:numId w:val="77"/>
              </w:numPr>
              <w:spacing w:line="480" w:lineRule="auto"/>
              <w:rPr>
                <w:rFonts w:cs="Courier New"/>
              </w:rPr>
            </w:pPr>
            <w:r>
              <w:rPr>
                <w:rFonts w:cs="Courier New"/>
              </w:rPr>
              <w:t>Create New Campaign Tactic</w:t>
            </w:r>
          </w:p>
          <w:p w:rsidR="00976909" w:rsidRPr="00DB3D31" w:rsidRDefault="00976909" w:rsidP="00976909">
            <w:pPr>
              <w:pStyle w:val="ListParagraph"/>
              <w:numPr>
                <w:ilvl w:val="0"/>
                <w:numId w:val="77"/>
              </w:numPr>
              <w:spacing w:line="480" w:lineRule="auto"/>
              <w:rPr>
                <w:rFonts w:cs="Courier New"/>
              </w:rPr>
            </w:pPr>
            <w:r w:rsidRPr="00DB3D31">
              <w:rPr>
                <w:rFonts w:cs="Courier New"/>
              </w:rPr>
              <w:t xml:space="preserve">Set Record Type = </w:t>
            </w:r>
            <w:r>
              <w:rPr>
                <w:rFonts w:cs="Courier New"/>
              </w:rPr>
              <w:t>"</w:t>
            </w:r>
            <w:r w:rsidRPr="00DB3D31">
              <w:rPr>
                <w:rFonts w:cs="Courier New"/>
              </w:rPr>
              <w:t>Website Direct</w:t>
            </w:r>
            <w:r>
              <w:rPr>
                <w:rFonts w:cs="Courier New"/>
              </w:rPr>
              <w:t>"</w:t>
            </w:r>
            <w:r w:rsidRPr="00DB3D31">
              <w:rPr>
                <w:rFonts w:cs="Courier New"/>
              </w:rPr>
              <w:t xml:space="preserve"> </w:t>
            </w:r>
          </w:p>
          <w:p w:rsidR="00976909" w:rsidRPr="00DB3D31" w:rsidRDefault="00976909" w:rsidP="00976909">
            <w:pPr>
              <w:pStyle w:val="ListParagraph"/>
              <w:numPr>
                <w:ilvl w:val="0"/>
                <w:numId w:val="77"/>
              </w:numPr>
              <w:spacing w:line="480" w:lineRule="auto"/>
              <w:rPr>
                <w:rFonts w:cs="Courier New"/>
              </w:rPr>
            </w:pPr>
            <w:r w:rsidRPr="00DB3D31">
              <w:rPr>
                <w:rFonts w:cs="Courier New"/>
              </w:rPr>
              <w:t>Select Campaign Name</w:t>
            </w:r>
          </w:p>
          <w:p w:rsidR="00976909" w:rsidRPr="00DB3D31" w:rsidRDefault="00976909" w:rsidP="00976909">
            <w:pPr>
              <w:pStyle w:val="ListParagraph"/>
              <w:numPr>
                <w:ilvl w:val="0"/>
                <w:numId w:val="77"/>
              </w:numPr>
              <w:spacing w:line="480" w:lineRule="auto"/>
              <w:rPr>
                <w:rFonts w:cs="Courier New"/>
              </w:rPr>
            </w:pPr>
            <w:r w:rsidRPr="00DB3D31">
              <w:rPr>
                <w:rFonts w:cs="Courier New"/>
              </w:rPr>
              <w:t xml:space="preserve">Set Vendor = </w:t>
            </w:r>
            <w:r>
              <w:rPr>
                <w:rFonts w:cs="Courier New"/>
              </w:rPr>
              <w:t>"</w:t>
            </w:r>
            <w:r w:rsidRPr="00DB3D31">
              <w:rPr>
                <w:rFonts w:cs="Courier New"/>
              </w:rPr>
              <w:t>Direct</w:t>
            </w:r>
            <w:r>
              <w:rPr>
                <w:rFonts w:cs="Courier New"/>
              </w:rPr>
              <w:t>"</w:t>
            </w:r>
          </w:p>
          <w:p w:rsidR="00976909" w:rsidRPr="00DB3D31" w:rsidRDefault="00976909" w:rsidP="00976909">
            <w:pPr>
              <w:pStyle w:val="ListParagraph"/>
              <w:numPr>
                <w:ilvl w:val="0"/>
                <w:numId w:val="77"/>
              </w:numPr>
              <w:spacing w:line="480" w:lineRule="auto"/>
              <w:rPr>
                <w:rFonts w:cs="Courier New"/>
              </w:rPr>
            </w:pPr>
            <w:r w:rsidRPr="00DB3D31">
              <w:rPr>
                <w:rFonts w:cs="Courier New"/>
              </w:rPr>
              <w:t>Edit Destination URL. System will generate Full URL.</w:t>
            </w:r>
          </w:p>
          <w:p w:rsidR="00976909" w:rsidRPr="00DB3D31" w:rsidRDefault="00976909" w:rsidP="00976909">
            <w:pPr>
              <w:pStyle w:val="ListParagraph"/>
              <w:numPr>
                <w:ilvl w:val="0"/>
                <w:numId w:val="77"/>
              </w:numPr>
              <w:spacing w:line="480" w:lineRule="auto"/>
              <w:rPr>
                <w:rFonts w:cs="Courier New"/>
              </w:rPr>
            </w:pPr>
            <w:r w:rsidRPr="00DB3D31">
              <w:rPr>
                <w:rFonts w:cs="Courier New"/>
              </w:rPr>
              <w:t xml:space="preserve">Save as new </w:t>
            </w:r>
            <w:r>
              <w:rPr>
                <w:rFonts w:cs="Courier New"/>
              </w:rPr>
              <w:t>Campaign T</w:t>
            </w:r>
            <w:r w:rsidRPr="00DB3D31">
              <w:rPr>
                <w:rFonts w:cs="Courier New"/>
              </w:rPr>
              <w:t>actic</w:t>
            </w:r>
          </w:p>
        </w:tc>
      </w:tr>
      <w:tr w:rsidR="00976909" w:rsidTr="009D686F">
        <w:trPr>
          <w:trHeight w:val="405"/>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Pr="005B1EA7" w:rsidRDefault="00976909" w:rsidP="009D686F">
            <w:pPr>
              <w:spacing w:line="480" w:lineRule="auto"/>
              <w:ind w:left="180"/>
              <w:rPr>
                <w:rFonts w:cs="Courier New"/>
              </w:rPr>
            </w:pPr>
            <w:r>
              <w:rPr>
                <w:rFonts w:cs="Courier New"/>
              </w:rPr>
              <w:t>Update Webform default Campaign Tactic field with new tactic id.</w:t>
            </w:r>
          </w:p>
        </w:tc>
      </w:tr>
    </w:tbl>
    <w:p w:rsidR="00976909" w:rsidRDefault="00976909" w:rsidP="00513864">
      <w:pPr>
        <w:ind w:firstLine="720"/>
      </w:pPr>
    </w:p>
    <w:p w:rsidR="00976909" w:rsidRDefault="00976909">
      <w:r>
        <w:br w:type="page"/>
      </w:r>
    </w:p>
    <w:p w:rsidR="00976909" w:rsidRPr="00976909" w:rsidRDefault="00976909" w:rsidP="004E3182">
      <w:pPr>
        <w:pStyle w:val="ChapterHeading"/>
      </w:pPr>
      <w:bookmarkStart w:id="89" w:name="_Toc411241752"/>
      <w:r w:rsidRPr="00976909">
        <w:lastRenderedPageBreak/>
        <w:t>Web Campaign QA Steps</w:t>
      </w:r>
      <w:bookmarkEnd w:id="89"/>
    </w:p>
    <w:p w:rsidR="00976909" w:rsidRDefault="00976909" w:rsidP="00976909">
      <w:pPr>
        <w:rPr>
          <w:rFonts w:cs="Courier New"/>
          <w:b/>
          <w:sz w:val="28"/>
        </w:rPr>
      </w:pP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
        <w:gridCol w:w="8820"/>
      </w:tblGrid>
      <w:tr w:rsidR="00976909" w:rsidRPr="005B1EA7" w:rsidTr="009D686F">
        <w:trPr>
          <w:trHeight w:val="585"/>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rPr>
                <w:rFonts w:cs="Courier New"/>
              </w:rPr>
            </w:pPr>
            <w:r>
              <w:rPr>
                <w:rFonts w:cs="Courier New"/>
              </w:rPr>
              <w:t>WebForm Fields Test</w:t>
            </w:r>
          </w:p>
          <w:p w:rsidR="00976909" w:rsidRPr="00821FD5" w:rsidRDefault="00976909" w:rsidP="00976909">
            <w:pPr>
              <w:pStyle w:val="ListParagraph"/>
              <w:numPr>
                <w:ilvl w:val="0"/>
                <w:numId w:val="87"/>
              </w:numPr>
              <w:spacing w:line="480" w:lineRule="auto"/>
              <w:rPr>
                <w:rFonts w:cs="Courier New"/>
              </w:rPr>
            </w:pPr>
            <w:r w:rsidRPr="00821FD5">
              <w:rPr>
                <w:rFonts w:cs="Courier New"/>
              </w:rPr>
              <w:t xml:space="preserve">Go to WebForm </w:t>
            </w:r>
            <w:r>
              <w:rPr>
                <w:rFonts w:cs="Courier New"/>
              </w:rPr>
              <w:t>detail</w:t>
            </w:r>
            <w:r w:rsidRPr="00821FD5">
              <w:rPr>
                <w:rFonts w:cs="Courier New"/>
              </w:rPr>
              <w:t xml:space="preserve"> page</w:t>
            </w:r>
          </w:p>
          <w:p w:rsidR="00976909" w:rsidRPr="00821FD5" w:rsidRDefault="00976909" w:rsidP="00976909">
            <w:pPr>
              <w:pStyle w:val="ListParagraph"/>
              <w:numPr>
                <w:ilvl w:val="0"/>
                <w:numId w:val="87"/>
              </w:numPr>
              <w:spacing w:line="480" w:lineRule="auto"/>
              <w:rPr>
                <w:rFonts w:cs="Courier New"/>
              </w:rPr>
            </w:pPr>
            <w:r w:rsidRPr="00821FD5">
              <w:rPr>
                <w:rFonts w:cs="Courier New"/>
              </w:rPr>
              <w:t xml:space="preserve">Click Generate HTML </w:t>
            </w:r>
          </w:p>
          <w:p w:rsidR="00976909" w:rsidRPr="00821FD5" w:rsidRDefault="00976909" w:rsidP="00976909">
            <w:pPr>
              <w:pStyle w:val="ListParagraph"/>
              <w:numPr>
                <w:ilvl w:val="0"/>
                <w:numId w:val="87"/>
              </w:numPr>
              <w:spacing w:line="480" w:lineRule="auto"/>
              <w:rPr>
                <w:rFonts w:cs="Courier New"/>
              </w:rPr>
            </w:pPr>
            <w:r w:rsidRPr="00821FD5">
              <w:rPr>
                <w:rFonts w:cs="Courier New"/>
              </w:rPr>
              <w:t>Review HTML hidden and required fields</w:t>
            </w:r>
          </w:p>
          <w:p w:rsidR="00976909" w:rsidRPr="00821FD5" w:rsidRDefault="00976909" w:rsidP="00976909">
            <w:pPr>
              <w:pStyle w:val="ListParagraph"/>
              <w:numPr>
                <w:ilvl w:val="0"/>
                <w:numId w:val="87"/>
              </w:numPr>
              <w:spacing w:line="480" w:lineRule="auto"/>
              <w:rPr>
                <w:rFonts w:cs="Courier New"/>
              </w:rPr>
            </w:pPr>
            <w:r w:rsidRPr="00821FD5">
              <w:rPr>
                <w:rFonts w:cs="Courier New"/>
              </w:rPr>
              <w:t>View HTML in browser to verify field order</w:t>
            </w:r>
          </w:p>
        </w:tc>
      </w:tr>
      <w:tr w:rsidR="00976909" w:rsidRPr="00DB3D31" w:rsidTr="009D686F">
        <w:trPr>
          <w:trHeight w:val="414"/>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rPr>
                <w:rFonts w:cs="Courier New"/>
              </w:rPr>
            </w:pPr>
            <w:r>
              <w:rPr>
                <w:rFonts w:cs="Courier New"/>
              </w:rPr>
              <w:t>Workflow Rules Test</w:t>
            </w:r>
          </w:p>
          <w:p w:rsidR="00976909" w:rsidRPr="00297722" w:rsidRDefault="00976909" w:rsidP="00976909">
            <w:pPr>
              <w:pStyle w:val="ListParagraph"/>
              <w:numPr>
                <w:ilvl w:val="0"/>
                <w:numId w:val="90"/>
              </w:numPr>
              <w:spacing w:line="480" w:lineRule="auto"/>
              <w:rPr>
                <w:rFonts w:cs="Courier New"/>
              </w:rPr>
            </w:pPr>
            <w:r w:rsidRPr="00297722">
              <w:rPr>
                <w:rFonts w:cs="Courier New"/>
              </w:rPr>
              <w:t>Go to Workflow Rules detail page</w:t>
            </w:r>
          </w:p>
          <w:p w:rsidR="00976909" w:rsidRPr="00297722" w:rsidRDefault="00976909" w:rsidP="00976909">
            <w:pPr>
              <w:pStyle w:val="ListParagraph"/>
              <w:numPr>
                <w:ilvl w:val="0"/>
                <w:numId w:val="90"/>
              </w:numPr>
              <w:spacing w:line="480" w:lineRule="auto"/>
              <w:rPr>
                <w:rFonts w:cs="Courier New"/>
              </w:rPr>
            </w:pPr>
            <w:r w:rsidRPr="00297722">
              <w:rPr>
                <w:rFonts w:cs="Courier New"/>
              </w:rPr>
              <w:t>Verify Rule Criteria and Values</w:t>
            </w:r>
          </w:p>
          <w:p w:rsidR="00976909" w:rsidRPr="00297722" w:rsidRDefault="00976909" w:rsidP="00976909">
            <w:pPr>
              <w:pStyle w:val="ListParagraph"/>
              <w:numPr>
                <w:ilvl w:val="0"/>
                <w:numId w:val="90"/>
              </w:numPr>
              <w:spacing w:line="480" w:lineRule="auto"/>
              <w:rPr>
                <w:rFonts w:cs="Courier New"/>
              </w:rPr>
            </w:pPr>
            <w:r w:rsidRPr="00297722">
              <w:rPr>
                <w:rFonts w:cs="Courier New"/>
              </w:rPr>
              <w:t>Verify Filter Logic</w:t>
            </w:r>
          </w:p>
        </w:tc>
      </w:tr>
      <w:tr w:rsidR="00976909" w:rsidRPr="00DB3D31" w:rsidTr="009D686F">
        <w:trPr>
          <w:trHeight w:val="414"/>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rPr>
                <w:rFonts w:cs="Courier New"/>
              </w:rPr>
            </w:pPr>
            <w:r>
              <w:rPr>
                <w:rFonts w:cs="Courier New"/>
              </w:rPr>
              <w:t>Email Template Test</w:t>
            </w:r>
          </w:p>
          <w:p w:rsidR="00976909" w:rsidRPr="00821FD5" w:rsidRDefault="00976909" w:rsidP="00976909">
            <w:pPr>
              <w:pStyle w:val="ListParagraph"/>
              <w:numPr>
                <w:ilvl w:val="0"/>
                <w:numId w:val="88"/>
              </w:numPr>
              <w:spacing w:line="480" w:lineRule="auto"/>
              <w:rPr>
                <w:rFonts w:cs="Courier New"/>
              </w:rPr>
            </w:pPr>
            <w:r w:rsidRPr="00821FD5">
              <w:rPr>
                <w:rFonts w:cs="Courier New"/>
              </w:rPr>
              <w:t>Go to Email Template detail page</w:t>
            </w:r>
          </w:p>
          <w:p w:rsidR="00976909" w:rsidRPr="00155CD4" w:rsidRDefault="00976909" w:rsidP="00976909">
            <w:pPr>
              <w:pStyle w:val="ListParagraph"/>
              <w:numPr>
                <w:ilvl w:val="0"/>
                <w:numId w:val="86"/>
              </w:numPr>
              <w:spacing w:line="480" w:lineRule="auto"/>
              <w:rPr>
                <w:rFonts w:cs="Courier New"/>
              </w:rPr>
            </w:pPr>
            <w:r w:rsidRPr="00155CD4">
              <w:rPr>
                <w:rFonts w:cs="Courier New"/>
              </w:rPr>
              <w:t>Click Send Test and Verify Merge Fields</w:t>
            </w:r>
          </w:p>
          <w:p w:rsidR="00976909" w:rsidRPr="00155CD4" w:rsidRDefault="00976909" w:rsidP="00976909">
            <w:pPr>
              <w:pStyle w:val="ListParagraph"/>
              <w:numPr>
                <w:ilvl w:val="0"/>
                <w:numId w:val="86"/>
              </w:numPr>
              <w:spacing w:line="480" w:lineRule="auto"/>
              <w:rPr>
                <w:rFonts w:cs="Courier New"/>
              </w:rPr>
            </w:pPr>
            <w:r w:rsidRPr="00155CD4">
              <w:rPr>
                <w:rFonts w:cs="Courier New"/>
              </w:rPr>
              <w:t>Select Recipient Record Type</w:t>
            </w:r>
          </w:p>
          <w:p w:rsidR="00976909" w:rsidRPr="00155CD4" w:rsidRDefault="00976909" w:rsidP="00976909">
            <w:pPr>
              <w:pStyle w:val="ListParagraph"/>
              <w:numPr>
                <w:ilvl w:val="0"/>
                <w:numId w:val="86"/>
              </w:numPr>
              <w:spacing w:line="480" w:lineRule="auto"/>
              <w:rPr>
                <w:rFonts w:cs="Courier New"/>
              </w:rPr>
            </w:pPr>
            <w:r w:rsidRPr="00155CD4">
              <w:rPr>
                <w:rFonts w:cs="Courier New"/>
              </w:rPr>
              <w:t>Enter Recipient Record Type value</w:t>
            </w:r>
          </w:p>
          <w:p w:rsidR="00976909" w:rsidRPr="00155CD4" w:rsidRDefault="00976909" w:rsidP="00976909">
            <w:pPr>
              <w:pStyle w:val="ListParagraph"/>
              <w:numPr>
                <w:ilvl w:val="0"/>
                <w:numId w:val="86"/>
              </w:numPr>
              <w:spacing w:line="480" w:lineRule="auto"/>
              <w:rPr>
                <w:rFonts w:cs="Courier New"/>
              </w:rPr>
            </w:pPr>
            <w:r w:rsidRPr="00155CD4">
              <w:rPr>
                <w:rFonts w:cs="Courier New"/>
              </w:rPr>
              <w:t>Select Related To Record Type</w:t>
            </w:r>
          </w:p>
          <w:p w:rsidR="00976909" w:rsidRPr="00155CD4" w:rsidRDefault="00976909" w:rsidP="00976909">
            <w:pPr>
              <w:pStyle w:val="ListParagraph"/>
              <w:numPr>
                <w:ilvl w:val="0"/>
                <w:numId w:val="86"/>
              </w:numPr>
              <w:spacing w:line="480" w:lineRule="auto"/>
              <w:rPr>
                <w:rFonts w:cs="Courier New"/>
              </w:rPr>
            </w:pPr>
            <w:r w:rsidRPr="00155CD4">
              <w:rPr>
                <w:rFonts w:cs="Courier New"/>
              </w:rPr>
              <w:t>Enter Related To Record Type value</w:t>
            </w:r>
          </w:p>
          <w:p w:rsidR="00976909" w:rsidRPr="00155CD4" w:rsidRDefault="00976909" w:rsidP="00976909">
            <w:pPr>
              <w:pStyle w:val="ListParagraph"/>
              <w:numPr>
                <w:ilvl w:val="0"/>
                <w:numId w:val="86"/>
              </w:numPr>
              <w:spacing w:line="480" w:lineRule="auto"/>
              <w:rPr>
                <w:rFonts w:cs="Courier New"/>
              </w:rPr>
            </w:pPr>
            <w:r w:rsidRPr="00155CD4">
              <w:rPr>
                <w:rFonts w:cs="Courier New"/>
              </w:rPr>
              <w:t>Check Send Email Preview To checkbox</w:t>
            </w:r>
          </w:p>
          <w:p w:rsidR="00976909" w:rsidRPr="000465CB" w:rsidRDefault="00976909" w:rsidP="00976909">
            <w:pPr>
              <w:pStyle w:val="ListParagraph"/>
              <w:numPr>
                <w:ilvl w:val="0"/>
                <w:numId w:val="86"/>
              </w:numPr>
              <w:spacing w:line="480" w:lineRule="auto"/>
              <w:rPr>
                <w:rFonts w:cs="Courier New"/>
              </w:rPr>
            </w:pPr>
            <w:r w:rsidRPr="00155CD4">
              <w:rPr>
                <w:rFonts w:cs="Courier New"/>
              </w:rPr>
              <w:t>Enter  Send Email Preview To email address</w:t>
            </w:r>
          </w:p>
        </w:tc>
      </w:tr>
      <w:tr w:rsidR="00976909" w:rsidRPr="005B1EA7" w:rsidTr="009D686F">
        <w:trPr>
          <w:trHeight w:val="2286"/>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rPr>
                <w:rFonts w:cs="Courier New"/>
              </w:rPr>
            </w:pPr>
            <w:r>
              <w:rPr>
                <w:rFonts w:cs="Courier New"/>
              </w:rPr>
              <w:t>Lead Source Field Test</w:t>
            </w:r>
          </w:p>
          <w:p w:rsidR="00976909" w:rsidRPr="00821FD5" w:rsidRDefault="00976909" w:rsidP="00976909">
            <w:pPr>
              <w:pStyle w:val="ListParagraph"/>
              <w:numPr>
                <w:ilvl w:val="0"/>
                <w:numId w:val="87"/>
              </w:numPr>
              <w:spacing w:line="480" w:lineRule="auto"/>
              <w:rPr>
                <w:rFonts w:cs="Courier New"/>
              </w:rPr>
            </w:pPr>
            <w:r w:rsidRPr="00821FD5">
              <w:rPr>
                <w:rFonts w:cs="Courier New"/>
              </w:rPr>
              <w:t xml:space="preserve">Go to WebForm </w:t>
            </w:r>
            <w:r>
              <w:rPr>
                <w:rFonts w:cs="Courier New"/>
              </w:rPr>
              <w:t>detail</w:t>
            </w:r>
            <w:r w:rsidRPr="00821FD5">
              <w:rPr>
                <w:rFonts w:cs="Courier New"/>
              </w:rPr>
              <w:t xml:space="preserve"> page</w:t>
            </w:r>
          </w:p>
          <w:p w:rsidR="00976909" w:rsidRPr="00821FD5" w:rsidRDefault="00976909" w:rsidP="00976909">
            <w:pPr>
              <w:pStyle w:val="ListParagraph"/>
              <w:numPr>
                <w:ilvl w:val="0"/>
                <w:numId w:val="87"/>
              </w:numPr>
              <w:spacing w:line="480" w:lineRule="auto"/>
              <w:rPr>
                <w:rFonts w:cs="Courier New"/>
              </w:rPr>
            </w:pPr>
            <w:r>
              <w:rPr>
                <w:rFonts w:cs="Courier New"/>
              </w:rPr>
              <w:t>Copy</w:t>
            </w:r>
            <w:r w:rsidRPr="00821FD5">
              <w:rPr>
                <w:rFonts w:cs="Courier New"/>
              </w:rPr>
              <w:t xml:space="preserve"> Value for Lead Source field</w:t>
            </w:r>
          </w:p>
          <w:p w:rsidR="00976909" w:rsidRPr="00821FD5" w:rsidRDefault="00976909" w:rsidP="00976909">
            <w:pPr>
              <w:pStyle w:val="ListParagraph"/>
              <w:numPr>
                <w:ilvl w:val="0"/>
                <w:numId w:val="87"/>
              </w:numPr>
              <w:spacing w:line="480" w:lineRule="auto"/>
              <w:rPr>
                <w:rFonts w:cs="Courier New"/>
              </w:rPr>
            </w:pPr>
            <w:r w:rsidRPr="00821FD5">
              <w:rPr>
                <w:rFonts w:cs="Courier New"/>
              </w:rPr>
              <w:t xml:space="preserve">Verify value </w:t>
            </w:r>
            <w:r>
              <w:rPr>
                <w:rFonts w:cs="Courier New"/>
              </w:rPr>
              <w:t xml:space="preserve">length </w:t>
            </w:r>
            <w:r w:rsidRPr="00821FD5">
              <w:rPr>
                <w:rFonts w:cs="Courier New"/>
              </w:rPr>
              <w:t>is less than 40 characters</w:t>
            </w:r>
          </w:p>
        </w:tc>
      </w:tr>
      <w:tr w:rsidR="00976909" w:rsidRPr="005B1EA7" w:rsidTr="009D686F">
        <w:trPr>
          <w:trHeight w:val="612"/>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lastRenderedPageBreak/>
              <w:sym w:font="Wingdings" w:char="F0A8"/>
            </w:r>
          </w:p>
        </w:tc>
        <w:tc>
          <w:tcPr>
            <w:tcW w:w="8820" w:type="dxa"/>
          </w:tcPr>
          <w:p w:rsidR="00976909" w:rsidRDefault="00976909" w:rsidP="009D686F">
            <w:pPr>
              <w:spacing w:line="480" w:lineRule="auto"/>
              <w:rPr>
                <w:rFonts w:cs="Courier New"/>
              </w:rPr>
            </w:pPr>
            <w:r>
              <w:rPr>
                <w:rFonts w:cs="Courier New"/>
              </w:rPr>
              <w:t>Campaign Hierarchy Test</w:t>
            </w:r>
          </w:p>
          <w:p w:rsidR="00976909" w:rsidRPr="00297722" w:rsidRDefault="00976909" w:rsidP="00976909">
            <w:pPr>
              <w:pStyle w:val="ListParagraph"/>
              <w:numPr>
                <w:ilvl w:val="0"/>
                <w:numId w:val="91"/>
              </w:numPr>
              <w:spacing w:line="480" w:lineRule="auto"/>
              <w:rPr>
                <w:rFonts w:cs="Courier New"/>
              </w:rPr>
            </w:pPr>
            <w:r w:rsidRPr="00297722">
              <w:rPr>
                <w:rFonts w:cs="Courier New"/>
              </w:rPr>
              <w:t>Submit form values from web page url</w:t>
            </w:r>
          </w:p>
          <w:p w:rsidR="00976909" w:rsidRPr="00297722" w:rsidRDefault="00976909" w:rsidP="00976909">
            <w:pPr>
              <w:pStyle w:val="ListParagraph"/>
              <w:numPr>
                <w:ilvl w:val="0"/>
                <w:numId w:val="87"/>
              </w:numPr>
              <w:spacing w:line="480" w:lineRule="auto"/>
              <w:rPr>
                <w:rFonts w:cs="Courier New"/>
              </w:rPr>
            </w:pPr>
            <w:r w:rsidRPr="00297722">
              <w:rPr>
                <w:rFonts w:cs="Courier New"/>
              </w:rPr>
              <w:t>Go to Campaign detail page</w:t>
            </w:r>
          </w:p>
          <w:p w:rsidR="00976909" w:rsidRPr="00ED32E9" w:rsidRDefault="00976909" w:rsidP="00976909">
            <w:pPr>
              <w:pStyle w:val="ListParagraph"/>
              <w:numPr>
                <w:ilvl w:val="0"/>
                <w:numId w:val="87"/>
              </w:numPr>
              <w:spacing w:line="480" w:lineRule="auto"/>
              <w:rPr>
                <w:rFonts w:cs="Courier New"/>
              </w:rPr>
            </w:pPr>
            <w:r w:rsidRPr="00ED32E9">
              <w:rPr>
                <w:rFonts w:cs="Courier New"/>
              </w:rPr>
              <w:t>Verify updates patients / responses in campaign hierarchy counts</w:t>
            </w:r>
          </w:p>
        </w:tc>
      </w:tr>
      <w:tr w:rsidR="00976909" w:rsidRPr="005B1EA7" w:rsidTr="009D686F">
        <w:trPr>
          <w:trHeight w:val="711"/>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Pr="007A5243" w:rsidRDefault="00976909" w:rsidP="009D686F">
            <w:pPr>
              <w:spacing w:line="480" w:lineRule="auto"/>
              <w:rPr>
                <w:rFonts w:cs="Courier New"/>
              </w:rPr>
            </w:pPr>
            <w:r>
              <w:rPr>
                <w:rFonts w:cs="Courier New"/>
              </w:rPr>
              <w:t>Campaign Tactic Test</w:t>
            </w:r>
          </w:p>
        </w:tc>
      </w:tr>
      <w:tr w:rsidR="00976909" w:rsidRPr="005B1EA7" w:rsidTr="009D686F">
        <w:trPr>
          <w:trHeight w:val="873"/>
        </w:trPr>
        <w:tc>
          <w:tcPr>
            <w:tcW w:w="1008" w:type="dxa"/>
          </w:tcPr>
          <w:p w:rsidR="00976909" w:rsidRPr="005B1EA7" w:rsidRDefault="00976909" w:rsidP="009D686F">
            <w:pPr>
              <w:spacing w:line="480" w:lineRule="auto"/>
              <w:jc w:val="center"/>
              <w:rPr>
                <w:rFonts w:cs="Courier New"/>
                <w:sz w:val="32"/>
              </w:rPr>
            </w:pPr>
            <w:r w:rsidRPr="005B1EA7">
              <w:rPr>
                <w:rFonts w:cs="Courier New"/>
                <w:sz w:val="32"/>
              </w:rPr>
              <w:sym w:font="Wingdings" w:char="F0A8"/>
            </w:r>
          </w:p>
        </w:tc>
        <w:tc>
          <w:tcPr>
            <w:tcW w:w="8820" w:type="dxa"/>
          </w:tcPr>
          <w:p w:rsidR="00976909" w:rsidRDefault="00976909" w:rsidP="009D686F">
            <w:pPr>
              <w:spacing w:line="480" w:lineRule="auto"/>
              <w:rPr>
                <w:rFonts w:cs="Courier New"/>
              </w:rPr>
            </w:pPr>
            <w:r>
              <w:rPr>
                <w:rFonts w:cs="Courier New"/>
              </w:rPr>
              <w:t>End to End Web Campaign Test</w:t>
            </w:r>
          </w:p>
          <w:p w:rsidR="00976909" w:rsidRPr="00ED32E9" w:rsidRDefault="00976909" w:rsidP="00976909">
            <w:pPr>
              <w:pStyle w:val="ListParagraph"/>
              <w:numPr>
                <w:ilvl w:val="0"/>
                <w:numId w:val="89"/>
              </w:numPr>
              <w:spacing w:line="480" w:lineRule="auto"/>
              <w:rPr>
                <w:rFonts w:cs="Courier New"/>
              </w:rPr>
            </w:pPr>
            <w:r w:rsidRPr="00ED32E9">
              <w:rPr>
                <w:rFonts w:cs="Courier New"/>
              </w:rPr>
              <w:t>Verify Inquiry</w:t>
            </w:r>
            <w:r>
              <w:rPr>
                <w:rFonts w:cs="Courier New"/>
              </w:rPr>
              <w:t xml:space="preserve"> Record</w:t>
            </w:r>
          </w:p>
          <w:p w:rsidR="00976909" w:rsidRPr="00ED32E9" w:rsidRDefault="00976909" w:rsidP="00976909">
            <w:pPr>
              <w:pStyle w:val="ListParagraph"/>
              <w:numPr>
                <w:ilvl w:val="0"/>
                <w:numId w:val="89"/>
              </w:numPr>
              <w:spacing w:line="480" w:lineRule="auto"/>
              <w:rPr>
                <w:rFonts w:cs="Courier New"/>
              </w:rPr>
            </w:pPr>
            <w:r w:rsidRPr="00ED32E9">
              <w:rPr>
                <w:rFonts w:cs="Courier New"/>
              </w:rPr>
              <w:t>Verify Web</w:t>
            </w:r>
            <w:r w:rsidR="00011442">
              <w:rPr>
                <w:rFonts w:cs="Courier New"/>
              </w:rPr>
              <w:t xml:space="preserve"> </w:t>
            </w:r>
            <w:r w:rsidRPr="00ED32E9">
              <w:rPr>
                <w:rFonts w:cs="Courier New"/>
              </w:rPr>
              <w:t>Submit</w:t>
            </w:r>
            <w:r>
              <w:rPr>
                <w:rFonts w:cs="Courier New"/>
              </w:rPr>
              <w:t xml:space="preserve"> Record</w:t>
            </w:r>
          </w:p>
          <w:p w:rsidR="00976909" w:rsidRPr="00ED32E9" w:rsidRDefault="00976909" w:rsidP="00976909">
            <w:pPr>
              <w:pStyle w:val="ListParagraph"/>
              <w:numPr>
                <w:ilvl w:val="0"/>
                <w:numId w:val="89"/>
              </w:numPr>
              <w:spacing w:line="480" w:lineRule="auto"/>
              <w:rPr>
                <w:rFonts w:cs="Courier New"/>
              </w:rPr>
            </w:pPr>
            <w:r w:rsidRPr="00ED32E9">
              <w:rPr>
                <w:rFonts w:cs="Courier New"/>
              </w:rPr>
              <w:t xml:space="preserve">Verify Campaign Member </w:t>
            </w:r>
            <w:r>
              <w:rPr>
                <w:rFonts w:cs="Courier New"/>
              </w:rPr>
              <w:t>Record</w:t>
            </w:r>
          </w:p>
          <w:p w:rsidR="00976909" w:rsidRPr="00ED32E9" w:rsidRDefault="00976909" w:rsidP="00976909">
            <w:pPr>
              <w:pStyle w:val="ListParagraph"/>
              <w:numPr>
                <w:ilvl w:val="0"/>
                <w:numId w:val="89"/>
              </w:numPr>
              <w:spacing w:line="480" w:lineRule="auto"/>
              <w:rPr>
                <w:rFonts w:cs="Courier New"/>
              </w:rPr>
            </w:pPr>
            <w:r w:rsidRPr="00ED32E9">
              <w:rPr>
                <w:rFonts w:cs="Courier New"/>
              </w:rPr>
              <w:t>Verify Notification Email</w:t>
            </w:r>
            <w:r>
              <w:rPr>
                <w:rFonts w:cs="Courier New"/>
              </w:rPr>
              <w:t xml:space="preserve"> Record</w:t>
            </w:r>
          </w:p>
          <w:p w:rsidR="00976909" w:rsidRDefault="00976909" w:rsidP="009D686F">
            <w:pPr>
              <w:spacing w:line="480" w:lineRule="auto"/>
              <w:rPr>
                <w:rFonts w:cs="Courier New"/>
              </w:rPr>
            </w:pPr>
          </w:p>
          <w:p w:rsidR="00976909" w:rsidRDefault="00976909" w:rsidP="009D686F">
            <w:pPr>
              <w:spacing w:line="480" w:lineRule="auto"/>
              <w:rPr>
                <w:rFonts w:cs="Courier New"/>
              </w:rPr>
            </w:pPr>
          </w:p>
          <w:p w:rsidR="00976909" w:rsidRDefault="00976909" w:rsidP="009D686F">
            <w:pPr>
              <w:spacing w:line="480" w:lineRule="auto"/>
              <w:rPr>
                <w:rFonts w:cs="Courier New"/>
              </w:rPr>
            </w:pPr>
          </w:p>
        </w:tc>
      </w:tr>
    </w:tbl>
    <w:p w:rsidR="00513864" w:rsidRPr="000C6DC4" w:rsidRDefault="00513864" w:rsidP="00513864">
      <w:pPr>
        <w:ind w:firstLine="720"/>
      </w:pPr>
    </w:p>
    <w:sectPr w:rsidR="00513864" w:rsidRPr="000C6DC4" w:rsidSect="00215032">
      <w:headerReference w:type="even" r:id="rId74"/>
      <w:headerReference w:type="default" r:id="rId75"/>
      <w:footerReference w:type="even" r:id="rId76"/>
      <w:footerReference w:type="default" r:id="rId77"/>
      <w:pgSz w:w="12240" w:h="15840" w:code="1"/>
      <w:pgMar w:top="1267" w:right="1627" w:bottom="1080" w:left="1627" w:header="720" w:footer="566"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0208" w:rsidRDefault="00370208">
      <w:r>
        <w:separator/>
      </w:r>
    </w:p>
  </w:endnote>
  <w:endnote w:type="continuationSeparator" w:id="1">
    <w:p w:rsidR="00370208" w:rsidRDefault="0037020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Black">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venir LT Std 35 Light">
    <w:altName w:val="Century Gothic"/>
    <w:panose1 w:val="00000000000000000000"/>
    <w:charset w:val="00"/>
    <w:family w:val="swiss"/>
    <w:notTrueType/>
    <w:pitch w:val="variable"/>
    <w:sig w:usb0="00000003" w:usb1="4000204A" w:usb2="00000000" w:usb3="00000000" w:csb0="00000001" w:csb1="00000000"/>
  </w:font>
  <w:font w:name="Gotham Light">
    <w:altName w:val="Arial"/>
    <w:panose1 w:val="00000000000000000000"/>
    <w:charset w:val="00"/>
    <w:family w:val="modern"/>
    <w:notTrueType/>
    <w:pitch w:val="variable"/>
    <w:sig w:usb0="00000001" w:usb1="4000004A" w:usb2="00000000" w:usb3="00000000" w:csb0="0000000B"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Default="0041132A" w:rsidP="00F54282">
    <w:pPr>
      <w:pStyle w:val="Footer"/>
      <w:jc w:val="center"/>
    </w:pPr>
    <w:r>
      <w:t xml:space="preserve">Page </w:t>
    </w:r>
    <w:r w:rsidR="00191C65">
      <w:rPr>
        <w:b/>
        <w:bCs/>
        <w:sz w:val="24"/>
      </w:rPr>
      <w:fldChar w:fldCharType="begin"/>
    </w:r>
    <w:r>
      <w:rPr>
        <w:bCs/>
      </w:rPr>
      <w:instrText xml:space="preserve"> PAGE </w:instrText>
    </w:r>
    <w:r w:rsidR="00191C65">
      <w:rPr>
        <w:b/>
        <w:bCs/>
        <w:sz w:val="24"/>
      </w:rPr>
      <w:fldChar w:fldCharType="separate"/>
    </w:r>
    <w:r w:rsidR="005B04B9">
      <w:rPr>
        <w:bCs/>
        <w:noProof/>
      </w:rPr>
      <w:t>3</w:t>
    </w:r>
    <w:r w:rsidR="00191C65">
      <w:rPr>
        <w:b/>
        <w:bCs/>
        <w:sz w:val="24"/>
      </w:rPr>
      <w:fldChar w:fldCharType="end"/>
    </w:r>
    <w:r>
      <w:t xml:space="preserve"> of </w:t>
    </w:r>
    <w:r w:rsidR="00191C65">
      <w:rPr>
        <w:b/>
        <w:bCs/>
        <w:sz w:val="24"/>
      </w:rPr>
      <w:fldChar w:fldCharType="begin"/>
    </w:r>
    <w:r>
      <w:rPr>
        <w:bCs/>
      </w:rPr>
      <w:instrText xml:space="preserve"> NUMPAGES  </w:instrText>
    </w:r>
    <w:r w:rsidR="00191C65">
      <w:rPr>
        <w:b/>
        <w:bCs/>
        <w:sz w:val="24"/>
      </w:rPr>
      <w:fldChar w:fldCharType="separate"/>
    </w:r>
    <w:r w:rsidR="005B04B9">
      <w:rPr>
        <w:bCs/>
        <w:noProof/>
      </w:rPr>
      <w:t>47</w:t>
    </w:r>
    <w:r w:rsidR="00191C65">
      <w:rPr>
        <w:b/>
        <w:bCs/>
        <w:sz w:val="24"/>
      </w:rPr>
      <w:fldChar w:fldCharType="end"/>
    </w:r>
  </w:p>
  <w:p w:rsidR="0041132A" w:rsidRDefault="0041132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Pr="00B36428" w:rsidRDefault="0041132A" w:rsidP="00B36428">
    <w:pPr>
      <w:pStyle w:val="Footer"/>
    </w:pPr>
    <w:r>
      <w:t>PRM Users Guide</w:t>
    </w:r>
    <w:r>
      <w:tab/>
      <w:t xml:space="preserve">Page </w:t>
    </w:r>
    <w:fldSimple w:instr=" PAGE ">
      <w:r>
        <w:t>42</w:t>
      </w:r>
    </w:fldSimple>
    <w:r>
      <w:t xml:space="preserve"> of </w:t>
    </w:r>
    <w:fldSimple w:instr=" NUMPAGES ">
      <w:r>
        <w:rPr>
          <w:noProof/>
        </w:rPr>
        <w:t>78</w:t>
      </w:r>
    </w:fldSimple>
  </w:p>
  <w:p w:rsidR="0041132A" w:rsidRDefault="0041132A" w:rsidP="003B57CC">
    <w:pPr>
      <w:tabs>
        <w:tab w:val="left" w:pos="6775"/>
      </w:tabs>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Pr="00B36428" w:rsidRDefault="0041132A" w:rsidP="00B36428">
    <w:pPr>
      <w:pStyle w:val="Footer"/>
    </w:pPr>
    <w:r>
      <w:t>CRM Users Guide</w:t>
    </w:r>
    <w:r>
      <w:tab/>
      <w:t xml:space="preserve">Page </w:t>
    </w:r>
    <w:fldSimple w:instr=" PAGE ">
      <w:r w:rsidR="005B04B9">
        <w:rPr>
          <w:noProof/>
        </w:rPr>
        <w:t>47</w:t>
      </w:r>
    </w:fldSimple>
    <w:r>
      <w:t xml:space="preserve"> of </w:t>
    </w:r>
    <w:fldSimple w:instr=" NUMPAGES ">
      <w:r w:rsidR="005B04B9">
        <w:rPr>
          <w:noProof/>
        </w:rPr>
        <w:t>47</w:t>
      </w:r>
    </w:fldSimple>
  </w:p>
  <w:p w:rsidR="0041132A" w:rsidRDefault="0041132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0208" w:rsidRDefault="00370208">
      <w:r>
        <w:separator/>
      </w:r>
    </w:p>
  </w:footnote>
  <w:footnote w:type="continuationSeparator" w:id="1">
    <w:p w:rsidR="00370208" w:rsidRDefault="0037020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Default="0041132A" w:rsidP="00215032">
    <w:pPr>
      <w:pStyle w:val="Header"/>
    </w:pPr>
    <w:r>
      <w:tab/>
    </w:r>
    <w:r>
      <w:tab/>
    </w:r>
  </w:p>
  <w:p w:rsidR="0041132A" w:rsidRDefault="0041132A" w:rsidP="006E0142">
    <w:pPr>
      <w:pStyle w:val="Heade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Default="0041132A" w:rsidP="00F03089"/>
  <w:p w:rsidR="0041132A" w:rsidRDefault="0041132A"/>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Default="0041132A"/>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31B0"/>
    <w:multiLevelType w:val="hybridMultilevel"/>
    <w:tmpl w:val="F6084E7E"/>
    <w:lvl w:ilvl="0" w:tplc="C062E0CA">
      <w:start w:val="1"/>
      <w:numFmt w:val="bullet"/>
      <w:pStyle w:val="BulletText2"/>
      <w:lvlText w:val="-"/>
      <w:lvlJc w:val="left"/>
      <w:pPr>
        <w:tabs>
          <w:tab w:val="num" w:pos="360"/>
        </w:tabs>
        <w:ind w:left="360" w:hanging="187"/>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0283C5F"/>
    <w:multiLevelType w:val="hybridMultilevel"/>
    <w:tmpl w:val="6E0EA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E15A06"/>
    <w:multiLevelType w:val="hybridMultilevel"/>
    <w:tmpl w:val="D08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FF4681"/>
    <w:multiLevelType w:val="hybridMultilevel"/>
    <w:tmpl w:val="193A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1C74EB"/>
    <w:multiLevelType w:val="hybridMultilevel"/>
    <w:tmpl w:val="38C2ED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EA6A6E"/>
    <w:multiLevelType w:val="hybridMultilevel"/>
    <w:tmpl w:val="3ED6F99A"/>
    <w:lvl w:ilvl="0" w:tplc="F912DBD0">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5BA6CC4"/>
    <w:multiLevelType w:val="hybridMultilevel"/>
    <w:tmpl w:val="BA7006E4"/>
    <w:lvl w:ilvl="0" w:tplc="93689622">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nsid w:val="064238DA"/>
    <w:multiLevelType w:val="hybridMultilevel"/>
    <w:tmpl w:val="19F8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AB78A2"/>
    <w:multiLevelType w:val="multilevel"/>
    <w:tmpl w:val="96304A04"/>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9">
    <w:nsid w:val="078B1800"/>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0">
    <w:nsid w:val="090E0798"/>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1">
    <w:nsid w:val="0C2C3744"/>
    <w:multiLevelType w:val="hybridMultilevel"/>
    <w:tmpl w:val="38C2ED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54302A"/>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3">
    <w:nsid w:val="103A2144"/>
    <w:multiLevelType w:val="hybridMultilevel"/>
    <w:tmpl w:val="6CB253E0"/>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4">
    <w:nsid w:val="130316CA"/>
    <w:multiLevelType w:val="multilevel"/>
    <w:tmpl w:val="EE82A55A"/>
    <w:lvl w:ilvl="0">
      <w:start w:val="1"/>
      <w:numFmt w:val="decimal"/>
      <w:lvlText w:val="%1."/>
      <w:lvlJc w:val="left"/>
      <w:pPr>
        <w:ind w:left="720" w:hanging="360"/>
      </w:pPr>
    </w:lvl>
    <w:lvl w:ilvl="1">
      <w:start w:val="1"/>
      <w:numFmt w:val="decimal"/>
      <w:isLgl/>
      <w:lvlText w:val="%1.%2"/>
      <w:lvlJc w:val="left"/>
      <w:pPr>
        <w:ind w:left="498" w:hanging="408"/>
      </w:pPr>
      <w:rPr>
        <w:rFonts w:hint="default"/>
      </w:rPr>
    </w:lvl>
    <w:lvl w:ilvl="2">
      <w:start w:val="1"/>
      <w:numFmt w:val="decimal"/>
      <w:isLgl/>
      <w:lvlText w:val="%1.%2.%3"/>
      <w:lvlJc w:val="left"/>
      <w:pPr>
        <w:ind w:left="768" w:hanging="408"/>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5">
    <w:nsid w:val="14146F03"/>
    <w:multiLevelType w:val="hybridMultilevel"/>
    <w:tmpl w:val="1278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4C3278C"/>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7">
    <w:nsid w:val="15CD0FE7"/>
    <w:multiLevelType w:val="hybridMultilevel"/>
    <w:tmpl w:val="6492A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90E682F"/>
    <w:multiLevelType w:val="hybridMultilevel"/>
    <w:tmpl w:val="5156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A62340"/>
    <w:multiLevelType w:val="hybridMultilevel"/>
    <w:tmpl w:val="2010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F594121"/>
    <w:multiLevelType w:val="hybridMultilevel"/>
    <w:tmpl w:val="7B52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07A2B48"/>
    <w:multiLevelType w:val="hybridMultilevel"/>
    <w:tmpl w:val="5210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0A22CE3"/>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nsid w:val="214A44AD"/>
    <w:multiLevelType w:val="hybridMultilevel"/>
    <w:tmpl w:val="E140D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15B586B"/>
    <w:multiLevelType w:val="hybridMultilevel"/>
    <w:tmpl w:val="ADBEC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1600EDE"/>
    <w:multiLevelType w:val="hybridMultilevel"/>
    <w:tmpl w:val="01AA5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37E57A9"/>
    <w:multiLevelType w:val="hybridMultilevel"/>
    <w:tmpl w:val="355A0660"/>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nsid w:val="245F7BFE"/>
    <w:multiLevelType w:val="hybridMultilevel"/>
    <w:tmpl w:val="46F6D0E0"/>
    <w:lvl w:ilvl="0" w:tplc="B83A2C1A">
      <w:start w:val="1"/>
      <w:numFmt w:val="bullet"/>
      <w:lvlText w:val="⟩"/>
      <w:lvlJc w:val="left"/>
      <w:pPr>
        <w:tabs>
          <w:tab w:val="num" w:pos="720"/>
        </w:tabs>
        <w:ind w:left="720" w:hanging="360"/>
      </w:pPr>
      <w:rPr>
        <w:rFonts w:ascii="Cambria Math" w:hAnsi="Cambria Math" w:hint="default"/>
      </w:rPr>
    </w:lvl>
    <w:lvl w:ilvl="1" w:tplc="68F87342">
      <w:start w:val="55"/>
      <w:numFmt w:val="bullet"/>
      <w:lvlText w:val="–"/>
      <w:lvlJc w:val="left"/>
      <w:pPr>
        <w:tabs>
          <w:tab w:val="num" w:pos="1440"/>
        </w:tabs>
        <w:ind w:left="1440" w:hanging="360"/>
      </w:pPr>
      <w:rPr>
        <w:rFonts w:ascii="Arial" w:hAnsi="Arial" w:hint="default"/>
      </w:rPr>
    </w:lvl>
    <w:lvl w:ilvl="2" w:tplc="2BF4B77A">
      <w:start w:val="55"/>
      <w:numFmt w:val="bullet"/>
      <w:lvlText w:val="•"/>
      <w:lvlJc w:val="left"/>
      <w:pPr>
        <w:tabs>
          <w:tab w:val="num" w:pos="2160"/>
        </w:tabs>
        <w:ind w:left="2160" w:hanging="360"/>
      </w:pPr>
      <w:rPr>
        <w:rFonts w:ascii="Arial" w:hAnsi="Arial" w:hint="default"/>
      </w:rPr>
    </w:lvl>
    <w:lvl w:ilvl="3" w:tplc="43128050" w:tentative="1">
      <w:start w:val="1"/>
      <w:numFmt w:val="bullet"/>
      <w:lvlText w:val="⟩"/>
      <w:lvlJc w:val="left"/>
      <w:pPr>
        <w:tabs>
          <w:tab w:val="num" w:pos="2880"/>
        </w:tabs>
        <w:ind w:left="2880" w:hanging="360"/>
      </w:pPr>
      <w:rPr>
        <w:rFonts w:ascii="Cambria Math" w:hAnsi="Cambria Math" w:hint="default"/>
      </w:rPr>
    </w:lvl>
    <w:lvl w:ilvl="4" w:tplc="05A4E4F4" w:tentative="1">
      <w:start w:val="1"/>
      <w:numFmt w:val="bullet"/>
      <w:lvlText w:val="⟩"/>
      <w:lvlJc w:val="left"/>
      <w:pPr>
        <w:tabs>
          <w:tab w:val="num" w:pos="3600"/>
        </w:tabs>
        <w:ind w:left="3600" w:hanging="360"/>
      </w:pPr>
      <w:rPr>
        <w:rFonts w:ascii="Cambria Math" w:hAnsi="Cambria Math" w:hint="default"/>
      </w:rPr>
    </w:lvl>
    <w:lvl w:ilvl="5" w:tplc="F970CF78" w:tentative="1">
      <w:start w:val="1"/>
      <w:numFmt w:val="bullet"/>
      <w:lvlText w:val="⟩"/>
      <w:lvlJc w:val="left"/>
      <w:pPr>
        <w:tabs>
          <w:tab w:val="num" w:pos="4320"/>
        </w:tabs>
        <w:ind w:left="4320" w:hanging="360"/>
      </w:pPr>
      <w:rPr>
        <w:rFonts w:ascii="Cambria Math" w:hAnsi="Cambria Math" w:hint="default"/>
      </w:rPr>
    </w:lvl>
    <w:lvl w:ilvl="6" w:tplc="C2C6A446" w:tentative="1">
      <w:start w:val="1"/>
      <w:numFmt w:val="bullet"/>
      <w:lvlText w:val="⟩"/>
      <w:lvlJc w:val="left"/>
      <w:pPr>
        <w:tabs>
          <w:tab w:val="num" w:pos="5040"/>
        </w:tabs>
        <w:ind w:left="5040" w:hanging="360"/>
      </w:pPr>
      <w:rPr>
        <w:rFonts w:ascii="Cambria Math" w:hAnsi="Cambria Math" w:hint="default"/>
      </w:rPr>
    </w:lvl>
    <w:lvl w:ilvl="7" w:tplc="983EE9FC" w:tentative="1">
      <w:start w:val="1"/>
      <w:numFmt w:val="bullet"/>
      <w:lvlText w:val="⟩"/>
      <w:lvlJc w:val="left"/>
      <w:pPr>
        <w:tabs>
          <w:tab w:val="num" w:pos="5760"/>
        </w:tabs>
        <w:ind w:left="5760" w:hanging="360"/>
      </w:pPr>
      <w:rPr>
        <w:rFonts w:ascii="Cambria Math" w:hAnsi="Cambria Math" w:hint="default"/>
      </w:rPr>
    </w:lvl>
    <w:lvl w:ilvl="8" w:tplc="1154FEF4" w:tentative="1">
      <w:start w:val="1"/>
      <w:numFmt w:val="bullet"/>
      <w:lvlText w:val="⟩"/>
      <w:lvlJc w:val="left"/>
      <w:pPr>
        <w:tabs>
          <w:tab w:val="num" w:pos="6480"/>
        </w:tabs>
        <w:ind w:left="6480" w:hanging="360"/>
      </w:pPr>
      <w:rPr>
        <w:rFonts w:ascii="Cambria Math" w:hAnsi="Cambria Math" w:hint="default"/>
      </w:rPr>
    </w:lvl>
  </w:abstractNum>
  <w:abstractNum w:abstractNumId="28">
    <w:nsid w:val="27C6195B"/>
    <w:multiLevelType w:val="hybridMultilevel"/>
    <w:tmpl w:val="C210557C"/>
    <w:lvl w:ilvl="0" w:tplc="04090001">
      <w:start w:val="1"/>
      <w:numFmt w:val="bullet"/>
      <w:lvlText w:val=""/>
      <w:lvlJc w:val="left"/>
      <w:pPr>
        <w:ind w:left="900" w:hanging="360"/>
      </w:pPr>
      <w:rPr>
        <w:rFonts w:ascii="Symbol" w:hAnsi="Symbol"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nsid w:val="280E5A14"/>
    <w:multiLevelType w:val="hybridMultilevel"/>
    <w:tmpl w:val="AD7CEB2C"/>
    <w:lvl w:ilvl="0" w:tplc="C6347182">
      <w:start w:val="1"/>
      <w:numFmt w:val="bullet"/>
      <w:pStyle w:val="bulletlist"/>
      <w:lvlText w:val=""/>
      <w:lvlJc w:val="left"/>
      <w:pPr>
        <w:tabs>
          <w:tab w:val="num" w:pos="1080"/>
        </w:tabs>
        <w:ind w:left="1080" w:hanging="360"/>
      </w:pPr>
      <w:rPr>
        <w:rFonts w:ascii="Symbol" w:hAnsi="Symbol" w:hint="default"/>
        <w:color w:val="00000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281739B1"/>
    <w:multiLevelType w:val="hybridMultilevel"/>
    <w:tmpl w:val="D0E8CC0C"/>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8754550"/>
    <w:multiLevelType w:val="hybridMultilevel"/>
    <w:tmpl w:val="914ECE2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AA4098B"/>
    <w:multiLevelType w:val="multilevel"/>
    <w:tmpl w:val="29A06D48"/>
    <w:styleLink w:val="FSProStyle7"/>
    <w:lvl w:ilvl="0">
      <w:start w:val="1"/>
      <w:numFmt w:val="none"/>
      <w:suff w:val="nothing"/>
      <w:lvlText w:val="1."/>
      <w:lvlJc w:val="left"/>
      <w:pPr>
        <w:ind w:left="360" w:hanging="360"/>
      </w:pPr>
      <w:rPr>
        <w:rFonts w:hint="default"/>
      </w:rPr>
    </w:lvl>
    <w:lvl w:ilvl="1">
      <w:start w:val="1"/>
      <w:numFmt w:val="none"/>
      <w:lvlRestart w:val="0"/>
      <w:suff w:val="nothing"/>
      <w:lvlText w:val="1.1."/>
      <w:lvlJc w:val="left"/>
      <w:pPr>
        <w:ind w:left="360" w:hanging="360"/>
      </w:pPr>
      <w:rPr>
        <w:rFonts w:hint="default"/>
      </w:rPr>
    </w:lvl>
    <w:lvl w:ilvl="2">
      <w:start w:val="1"/>
      <w:numFmt w:val="none"/>
      <w:lvlRestart w:val="0"/>
      <w:suff w:val="nothing"/>
      <w:lvlText w:val="1.1.1."/>
      <w:lvlJc w:val="left"/>
      <w:pPr>
        <w:ind w:left="360" w:hanging="360"/>
      </w:pPr>
      <w:rPr>
        <w:rFonts w:hint="default"/>
      </w:rPr>
    </w:lvl>
    <w:lvl w:ilvl="3">
      <w:start w:val="1"/>
      <w:numFmt w:val="none"/>
      <w:lvlRestart w:val="0"/>
      <w:suff w:val="nothing"/>
      <w:lvlText w:val="1.1.1.1."/>
      <w:lvlJc w:val="left"/>
      <w:pPr>
        <w:ind w:left="360" w:hanging="360"/>
      </w:pPr>
      <w:rPr>
        <w:rFonts w:hint="default"/>
      </w:rPr>
    </w:lvl>
    <w:lvl w:ilvl="4">
      <w:start w:val="1"/>
      <w:numFmt w:val="none"/>
      <w:lvlRestart w:val="0"/>
      <w:suff w:val="nothing"/>
      <w:lvlText w:val="1.1.1.1.1."/>
      <w:lvlJc w:val="left"/>
      <w:pPr>
        <w:ind w:left="360" w:hanging="360"/>
      </w:pPr>
      <w:rPr>
        <w:rFonts w:hint="default"/>
      </w:rPr>
    </w:lvl>
    <w:lvl w:ilvl="5">
      <w:start w:val="1"/>
      <w:numFmt w:val="none"/>
      <w:lvlRestart w:val="0"/>
      <w:suff w:val="nothing"/>
      <w:lvlText w:val="1.1.1.1.1.1."/>
      <w:lvlJc w:val="left"/>
      <w:pPr>
        <w:ind w:left="360" w:hanging="360"/>
      </w:pPr>
      <w:rPr>
        <w:rFonts w:hint="default"/>
      </w:rPr>
    </w:lvl>
    <w:lvl w:ilvl="6">
      <w:start w:val="1"/>
      <w:numFmt w:val="none"/>
      <w:lvlText w:val="1.1.1.1.1.1.1."/>
      <w:lvlJc w:val="left"/>
      <w:pPr>
        <w:ind w:left="360" w:hanging="360"/>
      </w:pPr>
      <w:rPr>
        <w:rFonts w:hint="default"/>
      </w:rPr>
    </w:lvl>
    <w:lvl w:ilvl="7">
      <w:start w:val="1"/>
      <w:numFmt w:val="none"/>
      <w:lvlText w:val="1.1.1.1.1.1.1.1."/>
      <w:lvlJc w:val="left"/>
      <w:pPr>
        <w:ind w:left="360" w:hanging="360"/>
      </w:pPr>
      <w:rPr>
        <w:rFonts w:hint="default"/>
      </w:rPr>
    </w:lvl>
    <w:lvl w:ilvl="8">
      <w:start w:val="1"/>
      <w:numFmt w:val="none"/>
      <w:lvlText w:val="1.1.1.1.1.1.1.1.1."/>
      <w:lvlJc w:val="left"/>
      <w:pPr>
        <w:ind w:left="360" w:hanging="360"/>
      </w:pPr>
      <w:rPr>
        <w:rFonts w:hint="default"/>
      </w:rPr>
    </w:lvl>
  </w:abstractNum>
  <w:abstractNum w:abstractNumId="33">
    <w:nsid w:val="2CD8081C"/>
    <w:multiLevelType w:val="hybridMultilevel"/>
    <w:tmpl w:val="23C0C1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D026A4F"/>
    <w:multiLevelType w:val="hybridMultilevel"/>
    <w:tmpl w:val="318E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FCA06A1"/>
    <w:multiLevelType w:val="hybridMultilevel"/>
    <w:tmpl w:val="88F6D26A"/>
    <w:lvl w:ilvl="0" w:tplc="0409000F">
      <w:start w:val="1"/>
      <w:numFmt w:val="decimal"/>
      <w:lvlText w:val="%1."/>
      <w:lvlJc w:val="left"/>
      <w:pPr>
        <w:ind w:left="135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30F60A8E"/>
    <w:multiLevelType w:val="singleLevel"/>
    <w:tmpl w:val="68284256"/>
    <w:lvl w:ilvl="0">
      <w:start w:val="1"/>
      <w:numFmt w:val="upperLetter"/>
      <w:pStyle w:val="Heading2-Appendix"/>
      <w:lvlText w:val="%1."/>
      <w:lvlJc w:val="left"/>
      <w:pPr>
        <w:tabs>
          <w:tab w:val="num" w:pos="360"/>
        </w:tabs>
        <w:ind w:left="360" w:hanging="360"/>
      </w:pPr>
    </w:lvl>
  </w:abstractNum>
  <w:abstractNum w:abstractNumId="37">
    <w:nsid w:val="31A41C8B"/>
    <w:multiLevelType w:val="hybridMultilevel"/>
    <w:tmpl w:val="C9C66416"/>
    <w:lvl w:ilvl="0" w:tplc="154EA8B8">
      <w:start w:val="1"/>
      <w:numFmt w:val="decimal"/>
      <w:pStyle w:val="NumberedList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33C42D36"/>
    <w:multiLevelType w:val="hybridMultilevel"/>
    <w:tmpl w:val="4F224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5B765CF"/>
    <w:multiLevelType w:val="hybridMultilevel"/>
    <w:tmpl w:val="91C49F04"/>
    <w:lvl w:ilvl="0" w:tplc="4642A1D8">
      <w:start w:val="1"/>
      <w:numFmt w:val="bullet"/>
      <w:lvlText w:val=""/>
      <w:lvlJc w:val="left"/>
      <w:pPr>
        <w:ind w:left="720" w:hanging="360"/>
      </w:pPr>
      <w:rPr>
        <w:rFonts w:ascii="Symbol" w:hAnsi="Symbol" w:hint="default"/>
        <w:color w:val="0070C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77F4E8B"/>
    <w:multiLevelType w:val="hybridMultilevel"/>
    <w:tmpl w:val="C7F6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385F4634"/>
    <w:multiLevelType w:val="multilevel"/>
    <w:tmpl w:val="96304A04"/>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42">
    <w:nsid w:val="39250253"/>
    <w:multiLevelType w:val="hybridMultilevel"/>
    <w:tmpl w:val="DD10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A6B6864"/>
    <w:multiLevelType w:val="hybridMultilevel"/>
    <w:tmpl w:val="353ED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C1C33EB"/>
    <w:multiLevelType w:val="hybridMultilevel"/>
    <w:tmpl w:val="1BBC5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D0F2B5B"/>
    <w:multiLevelType w:val="hybridMultilevel"/>
    <w:tmpl w:val="BA9C7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DEC5A88"/>
    <w:multiLevelType w:val="hybridMultilevel"/>
    <w:tmpl w:val="6AFCE53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3E9F181E"/>
    <w:multiLevelType w:val="hybridMultilevel"/>
    <w:tmpl w:val="03B237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F6D72E8"/>
    <w:multiLevelType w:val="singleLevel"/>
    <w:tmpl w:val="30A0F33E"/>
    <w:lvl w:ilvl="0">
      <w:start w:val="1"/>
      <w:numFmt w:val="decimal"/>
      <w:pStyle w:val="NumberedList"/>
      <w:lvlText w:val="%1."/>
      <w:lvlJc w:val="left"/>
      <w:pPr>
        <w:tabs>
          <w:tab w:val="num" w:pos="720"/>
        </w:tabs>
        <w:ind w:left="720" w:hanging="360"/>
      </w:pPr>
      <w:rPr>
        <w:rFonts w:hint="default"/>
        <w:i/>
        <w:iCs/>
        <w:kern w:val="32"/>
        <w:sz w:val="20"/>
        <w:szCs w:val="20"/>
      </w:rPr>
    </w:lvl>
  </w:abstractNum>
  <w:abstractNum w:abstractNumId="49">
    <w:nsid w:val="3FA71D12"/>
    <w:multiLevelType w:val="multilevel"/>
    <w:tmpl w:val="C20AA53E"/>
    <w:lvl w:ilvl="0">
      <w:start w:val="1"/>
      <w:numFmt w:val="decimal"/>
      <w:lvlText w:val="%1."/>
      <w:lvlJc w:val="left"/>
      <w:pPr>
        <w:ind w:left="456" w:hanging="456"/>
      </w:pPr>
      <w:rPr>
        <w:rFonts w:hint="default"/>
      </w:rPr>
    </w:lvl>
    <w:lvl w:ilvl="1">
      <w:start w:val="1"/>
      <w:numFmt w:val="decimal"/>
      <w:lvlText w:val="%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50">
    <w:nsid w:val="49434D11"/>
    <w:multiLevelType w:val="hybridMultilevel"/>
    <w:tmpl w:val="D0E8CC0C"/>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9645731"/>
    <w:multiLevelType w:val="hybridMultilevel"/>
    <w:tmpl w:val="B922EF1C"/>
    <w:lvl w:ilvl="0" w:tplc="93689622">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2">
    <w:nsid w:val="49CD6EE9"/>
    <w:multiLevelType w:val="hybridMultilevel"/>
    <w:tmpl w:val="D876A41E"/>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C2904AE"/>
    <w:multiLevelType w:val="hybridMultilevel"/>
    <w:tmpl w:val="6166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D8A677B"/>
    <w:multiLevelType w:val="hybridMultilevel"/>
    <w:tmpl w:val="5378955E"/>
    <w:lvl w:ilvl="0" w:tplc="70364A02">
      <w:start w:val="1"/>
      <w:numFmt w:val="bullet"/>
      <w:lvlText w:val="•"/>
      <w:lvlJc w:val="left"/>
      <w:pPr>
        <w:tabs>
          <w:tab w:val="num" w:pos="720"/>
        </w:tabs>
        <w:ind w:left="720" w:hanging="360"/>
      </w:pPr>
      <w:rPr>
        <w:rFonts w:ascii="Arial" w:hAnsi="Arial" w:hint="default"/>
      </w:rPr>
    </w:lvl>
    <w:lvl w:ilvl="1" w:tplc="5FFA8FF2">
      <w:start w:val="53"/>
      <w:numFmt w:val="bullet"/>
      <w:lvlText w:val="–"/>
      <w:lvlJc w:val="left"/>
      <w:pPr>
        <w:tabs>
          <w:tab w:val="num" w:pos="1440"/>
        </w:tabs>
        <w:ind w:left="1440" w:hanging="360"/>
      </w:pPr>
      <w:rPr>
        <w:rFonts w:ascii="Arial" w:hAnsi="Arial" w:hint="default"/>
      </w:rPr>
    </w:lvl>
    <w:lvl w:ilvl="2" w:tplc="E63A0206">
      <w:start w:val="1"/>
      <w:numFmt w:val="bullet"/>
      <w:lvlText w:val="•"/>
      <w:lvlJc w:val="left"/>
      <w:pPr>
        <w:tabs>
          <w:tab w:val="num" w:pos="2160"/>
        </w:tabs>
        <w:ind w:left="2160" w:hanging="360"/>
      </w:pPr>
      <w:rPr>
        <w:rFonts w:ascii="Arial" w:hAnsi="Arial" w:hint="default"/>
      </w:rPr>
    </w:lvl>
    <w:lvl w:ilvl="3" w:tplc="F30A5C5E" w:tentative="1">
      <w:start w:val="1"/>
      <w:numFmt w:val="bullet"/>
      <w:lvlText w:val="•"/>
      <w:lvlJc w:val="left"/>
      <w:pPr>
        <w:tabs>
          <w:tab w:val="num" w:pos="2880"/>
        </w:tabs>
        <w:ind w:left="2880" w:hanging="360"/>
      </w:pPr>
      <w:rPr>
        <w:rFonts w:ascii="Arial" w:hAnsi="Arial" w:hint="default"/>
      </w:rPr>
    </w:lvl>
    <w:lvl w:ilvl="4" w:tplc="F75C3D4A" w:tentative="1">
      <w:start w:val="1"/>
      <w:numFmt w:val="bullet"/>
      <w:lvlText w:val="•"/>
      <w:lvlJc w:val="left"/>
      <w:pPr>
        <w:tabs>
          <w:tab w:val="num" w:pos="3600"/>
        </w:tabs>
        <w:ind w:left="3600" w:hanging="360"/>
      </w:pPr>
      <w:rPr>
        <w:rFonts w:ascii="Arial" w:hAnsi="Arial" w:hint="default"/>
      </w:rPr>
    </w:lvl>
    <w:lvl w:ilvl="5" w:tplc="8F60E892" w:tentative="1">
      <w:start w:val="1"/>
      <w:numFmt w:val="bullet"/>
      <w:lvlText w:val="•"/>
      <w:lvlJc w:val="left"/>
      <w:pPr>
        <w:tabs>
          <w:tab w:val="num" w:pos="4320"/>
        </w:tabs>
        <w:ind w:left="4320" w:hanging="360"/>
      </w:pPr>
      <w:rPr>
        <w:rFonts w:ascii="Arial" w:hAnsi="Arial" w:hint="default"/>
      </w:rPr>
    </w:lvl>
    <w:lvl w:ilvl="6" w:tplc="AF500E1C" w:tentative="1">
      <w:start w:val="1"/>
      <w:numFmt w:val="bullet"/>
      <w:lvlText w:val="•"/>
      <w:lvlJc w:val="left"/>
      <w:pPr>
        <w:tabs>
          <w:tab w:val="num" w:pos="5040"/>
        </w:tabs>
        <w:ind w:left="5040" w:hanging="360"/>
      </w:pPr>
      <w:rPr>
        <w:rFonts w:ascii="Arial" w:hAnsi="Arial" w:hint="default"/>
      </w:rPr>
    </w:lvl>
    <w:lvl w:ilvl="7" w:tplc="AAD2CA22" w:tentative="1">
      <w:start w:val="1"/>
      <w:numFmt w:val="bullet"/>
      <w:lvlText w:val="•"/>
      <w:lvlJc w:val="left"/>
      <w:pPr>
        <w:tabs>
          <w:tab w:val="num" w:pos="5760"/>
        </w:tabs>
        <w:ind w:left="5760" w:hanging="360"/>
      </w:pPr>
      <w:rPr>
        <w:rFonts w:ascii="Arial" w:hAnsi="Arial" w:hint="default"/>
      </w:rPr>
    </w:lvl>
    <w:lvl w:ilvl="8" w:tplc="F12CD990" w:tentative="1">
      <w:start w:val="1"/>
      <w:numFmt w:val="bullet"/>
      <w:lvlText w:val="•"/>
      <w:lvlJc w:val="left"/>
      <w:pPr>
        <w:tabs>
          <w:tab w:val="num" w:pos="6480"/>
        </w:tabs>
        <w:ind w:left="6480" w:hanging="360"/>
      </w:pPr>
      <w:rPr>
        <w:rFonts w:ascii="Arial" w:hAnsi="Arial" w:hint="default"/>
      </w:rPr>
    </w:lvl>
  </w:abstractNum>
  <w:abstractNum w:abstractNumId="55">
    <w:nsid w:val="4DFC0047"/>
    <w:multiLevelType w:val="multilevel"/>
    <w:tmpl w:val="7DF6E1A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6">
    <w:nsid w:val="4F1933EF"/>
    <w:multiLevelType w:val="hybridMultilevel"/>
    <w:tmpl w:val="3ED8315E"/>
    <w:lvl w:ilvl="0" w:tplc="93689622">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nsid w:val="4FFD7042"/>
    <w:multiLevelType w:val="hybridMultilevel"/>
    <w:tmpl w:val="D1A2AAAE"/>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2943B50"/>
    <w:multiLevelType w:val="hybridMultilevel"/>
    <w:tmpl w:val="79BED7F6"/>
    <w:lvl w:ilvl="0" w:tplc="AE28A58E">
      <w:start w:val="1"/>
      <w:numFmt w:val="upperRoman"/>
      <w:pStyle w:val="NumberedList3"/>
      <w:lvlText w:val="%1."/>
      <w:lvlJc w:val="righ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59">
    <w:nsid w:val="533E30C5"/>
    <w:multiLevelType w:val="hybridMultilevel"/>
    <w:tmpl w:val="4A1C7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66641BD"/>
    <w:multiLevelType w:val="hybridMultilevel"/>
    <w:tmpl w:val="534A8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nsid w:val="569C6D65"/>
    <w:multiLevelType w:val="hybridMultilevel"/>
    <w:tmpl w:val="1F14A682"/>
    <w:lvl w:ilvl="0" w:tplc="67A81424">
      <w:start w:val="1"/>
      <w:numFmt w:val="decimal"/>
      <w:pStyle w:val="BoldBlue"/>
      <w:lvlText w:val="%1."/>
      <w:lvlJc w:val="left"/>
      <w:pPr>
        <w:ind w:left="360" w:hanging="360"/>
      </w:pPr>
      <w:rPr>
        <w:rFonts w:hint="default"/>
        <w:color w:val="F7A20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56EE30B6"/>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63">
    <w:nsid w:val="5907366A"/>
    <w:multiLevelType w:val="hybridMultilevel"/>
    <w:tmpl w:val="615C7E1A"/>
    <w:lvl w:ilvl="0" w:tplc="93689622">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64">
    <w:nsid w:val="5ACA4C97"/>
    <w:multiLevelType w:val="multilevel"/>
    <w:tmpl w:val="F0162B7A"/>
    <w:lvl w:ilvl="0">
      <w:start w:val="2"/>
      <w:numFmt w:val="decimal"/>
      <w:lvlText w:val="%1"/>
      <w:lvlJc w:val="left"/>
      <w:pPr>
        <w:ind w:left="432" w:hanging="432"/>
      </w:pPr>
      <w:rPr>
        <w:rFonts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start w:val="1"/>
      <w:numFmt w:val="decimal"/>
      <w:lvlText w:val="%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nsid w:val="5BC14274"/>
    <w:multiLevelType w:val="hybridMultilevel"/>
    <w:tmpl w:val="2932E5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D0C6D4B"/>
    <w:multiLevelType w:val="hybridMultilevel"/>
    <w:tmpl w:val="722EC204"/>
    <w:lvl w:ilvl="0" w:tplc="AC084C82">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D1C345D"/>
    <w:multiLevelType w:val="multilevel"/>
    <w:tmpl w:val="6104671E"/>
    <w:lvl w:ilvl="0">
      <w:start w:val="1"/>
      <w:numFmt w:val="decimal"/>
      <w:lvlText w:val="%1."/>
      <w:lvlJc w:val="left"/>
      <w:pPr>
        <w:ind w:left="900" w:hanging="360"/>
      </w:p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8">
    <w:nsid w:val="5F591277"/>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69">
    <w:nsid w:val="602D76CE"/>
    <w:multiLevelType w:val="hybridMultilevel"/>
    <w:tmpl w:val="E258EA7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05437F6"/>
    <w:multiLevelType w:val="hybridMultilevel"/>
    <w:tmpl w:val="0A88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2DB3D68"/>
    <w:multiLevelType w:val="hybridMultilevel"/>
    <w:tmpl w:val="CBC6FE0C"/>
    <w:lvl w:ilvl="0" w:tplc="21D42084">
      <w:start w:val="1"/>
      <w:numFmt w:val="bullet"/>
      <w:pStyle w:val="BulletText1"/>
      <w:lvlText w:val=""/>
      <w:lvlJc w:val="left"/>
      <w:pPr>
        <w:tabs>
          <w:tab w:val="num" w:pos="173"/>
        </w:tabs>
        <w:ind w:left="173" w:hanging="17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nsid w:val="640727D0"/>
    <w:multiLevelType w:val="multilevel"/>
    <w:tmpl w:val="C20AA53E"/>
    <w:lvl w:ilvl="0">
      <w:start w:val="1"/>
      <w:numFmt w:val="decimal"/>
      <w:lvlText w:val="%1."/>
      <w:lvlJc w:val="left"/>
      <w:pPr>
        <w:ind w:left="456" w:hanging="456"/>
      </w:pPr>
      <w:rPr>
        <w:rFonts w:hint="default"/>
      </w:rPr>
    </w:lvl>
    <w:lvl w:ilvl="1">
      <w:start w:val="1"/>
      <w:numFmt w:val="decimal"/>
      <w:lvlText w:val="%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73">
    <w:nsid w:val="66226C5F"/>
    <w:multiLevelType w:val="hybridMultilevel"/>
    <w:tmpl w:val="8604D622"/>
    <w:lvl w:ilvl="0" w:tplc="0C94D032">
      <w:start w:val="1"/>
      <w:numFmt w:val="bullet"/>
      <w:pStyle w:val="glossary-list-bullet"/>
      <w:lvlText w:val=""/>
      <w:lvlJc w:val="left"/>
      <w:pPr>
        <w:tabs>
          <w:tab w:val="num" w:pos="720"/>
        </w:tabs>
        <w:ind w:left="720" w:hanging="360"/>
      </w:pPr>
      <w:rPr>
        <w:rFonts w:ascii="Symbol" w:hAnsi="Symbol" w:hint="default"/>
        <w:color w:val="auto"/>
      </w:rPr>
    </w:lvl>
    <w:lvl w:ilvl="1" w:tplc="A62A4898" w:tentative="1">
      <w:start w:val="1"/>
      <w:numFmt w:val="bullet"/>
      <w:lvlText w:val="o"/>
      <w:lvlJc w:val="left"/>
      <w:pPr>
        <w:tabs>
          <w:tab w:val="num" w:pos="1440"/>
        </w:tabs>
        <w:ind w:left="1440" w:hanging="360"/>
      </w:pPr>
      <w:rPr>
        <w:rFonts w:ascii="Courier New" w:hAnsi="Courier New" w:hint="default"/>
      </w:rPr>
    </w:lvl>
    <w:lvl w:ilvl="2" w:tplc="5088EC32" w:tentative="1">
      <w:start w:val="1"/>
      <w:numFmt w:val="bullet"/>
      <w:lvlText w:val=""/>
      <w:lvlJc w:val="left"/>
      <w:pPr>
        <w:tabs>
          <w:tab w:val="num" w:pos="2160"/>
        </w:tabs>
        <w:ind w:left="2160" w:hanging="360"/>
      </w:pPr>
      <w:rPr>
        <w:rFonts w:ascii="Wingdings" w:hAnsi="Wingdings" w:hint="default"/>
      </w:rPr>
    </w:lvl>
    <w:lvl w:ilvl="3" w:tplc="E0769C46" w:tentative="1">
      <w:start w:val="1"/>
      <w:numFmt w:val="bullet"/>
      <w:lvlText w:val=""/>
      <w:lvlJc w:val="left"/>
      <w:pPr>
        <w:tabs>
          <w:tab w:val="num" w:pos="2880"/>
        </w:tabs>
        <w:ind w:left="2880" w:hanging="360"/>
      </w:pPr>
      <w:rPr>
        <w:rFonts w:ascii="Symbol" w:hAnsi="Symbol" w:hint="default"/>
      </w:rPr>
    </w:lvl>
    <w:lvl w:ilvl="4" w:tplc="BFDCD9C8" w:tentative="1">
      <w:start w:val="1"/>
      <w:numFmt w:val="bullet"/>
      <w:lvlText w:val="o"/>
      <w:lvlJc w:val="left"/>
      <w:pPr>
        <w:tabs>
          <w:tab w:val="num" w:pos="3600"/>
        </w:tabs>
        <w:ind w:left="3600" w:hanging="360"/>
      </w:pPr>
      <w:rPr>
        <w:rFonts w:ascii="Courier New" w:hAnsi="Courier New" w:hint="default"/>
      </w:rPr>
    </w:lvl>
    <w:lvl w:ilvl="5" w:tplc="734A3CFC" w:tentative="1">
      <w:start w:val="1"/>
      <w:numFmt w:val="bullet"/>
      <w:lvlText w:val=""/>
      <w:lvlJc w:val="left"/>
      <w:pPr>
        <w:tabs>
          <w:tab w:val="num" w:pos="4320"/>
        </w:tabs>
        <w:ind w:left="4320" w:hanging="360"/>
      </w:pPr>
      <w:rPr>
        <w:rFonts w:ascii="Wingdings" w:hAnsi="Wingdings" w:hint="default"/>
      </w:rPr>
    </w:lvl>
    <w:lvl w:ilvl="6" w:tplc="1C7654FA" w:tentative="1">
      <w:start w:val="1"/>
      <w:numFmt w:val="bullet"/>
      <w:lvlText w:val=""/>
      <w:lvlJc w:val="left"/>
      <w:pPr>
        <w:tabs>
          <w:tab w:val="num" w:pos="5040"/>
        </w:tabs>
        <w:ind w:left="5040" w:hanging="360"/>
      </w:pPr>
      <w:rPr>
        <w:rFonts w:ascii="Symbol" w:hAnsi="Symbol" w:hint="default"/>
      </w:rPr>
    </w:lvl>
    <w:lvl w:ilvl="7" w:tplc="66786F2E" w:tentative="1">
      <w:start w:val="1"/>
      <w:numFmt w:val="bullet"/>
      <w:lvlText w:val="o"/>
      <w:lvlJc w:val="left"/>
      <w:pPr>
        <w:tabs>
          <w:tab w:val="num" w:pos="5760"/>
        </w:tabs>
        <w:ind w:left="5760" w:hanging="360"/>
      </w:pPr>
      <w:rPr>
        <w:rFonts w:ascii="Courier New" w:hAnsi="Courier New" w:hint="default"/>
      </w:rPr>
    </w:lvl>
    <w:lvl w:ilvl="8" w:tplc="C9B01D30" w:tentative="1">
      <w:start w:val="1"/>
      <w:numFmt w:val="bullet"/>
      <w:lvlText w:val=""/>
      <w:lvlJc w:val="left"/>
      <w:pPr>
        <w:tabs>
          <w:tab w:val="num" w:pos="6480"/>
        </w:tabs>
        <w:ind w:left="6480" w:hanging="360"/>
      </w:pPr>
      <w:rPr>
        <w:rFonts w:ascii="Wingdings" w:hAnsi="Wingdings" w:hint="default"/>
      </w:rPr>
    </w:lvl>
  </w:abstractNum>
  <w:abstractNum w:abstractNumId="74">
    <w:nsid w:val="66FC15D4"/>
    <w:multiLevelType w:val="singleLevel"/>
    <w:tmpl w:val="034E1E46"/>
    <w:lvl w:ilvl="0">
      <w:start w:val="1"/>
      <w:numFmt w:val="bullet"/>
      <w:pStyle w:val="bullet"/>
      <w:lvlText w:val=""/>
      <w:lvlJc w:val="left"/>
      <w:pPr>
        <w:tabs>
          <w:tab w:val="num" w:pos="360"/>
        </w:tabs>
        <w:ind w:left="360" w:hanging="360"/>
      </w:pPr>
      <w:rPr>
        <w:rFonts w:ascii="Symbol" w:hAnsi="Symbol" w:hint="default"/>
      </w:rPr>
    </w:lvl>
  </w:abstractNum>
  <w:abstractNum w:abstractNumId="75">
    <w:nsid w:val="684315B5"/>
    <w:multiLevelType w:val="hybridMultilevel"/>
    <w:tmpl w:val="30466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DBB7B50"/>
    <w:multiLevelType w:val="hybridMultilevel"/>
    <w:tmpl w:val="959AB5EE"/>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DC571CF"/>
    <w:multiLevelType w:val="hybridMultilevel"/>
    <w:tmpl w:val="581A75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15A5208"/>
    <w:multiLevelType w:val="multilevel"/>
    <w:tmpl w:val="75AEF6CE"/>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79">
    <w:nsid w:val="72480A77"/>
    <w:multiLevelType w:val="hybridMultilevel"/>
    <w:tmpl w:val="E2E29580"/>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0">
    <w:nsid w:val="732818FD"/>
    <w:multiLevelType w:val="multilevel"/>
    <w:tmpl w:val="75AEF6CE"/>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81">
    <w:nsid w:val="73FB44AB"/>
    <w:multiLevelType w:val="hybridMultilevel"/>
    <w:tmpl w:val="29B0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7235138"/>
    <w:multiLevelType w:val="hybridMultilevel"/>
    <w:tmpl w:val="28A81FE2"/>
    <w:lvl w:ilvl="0" w:tplc="93689622">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83">
    <w:nsid w:val="773D240C"/>
    <w:multiLevelType w:val="hybridMultilevel"/>
    <w:tmpl w:val="E884C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7DC0BD4"/>
    <w:multiLevelType w:val="hybridMultilevel"/>
    <w:tmpl w:val="E91C6DF8"/>
    <w:lvl w:ilvl="0" w:tplc="22E05C5A">
      <w:start w:val="1"/>
      <w:numFmt w:val="bullet"/>
      <w:pStyle w:val="NoteHeading"/>
      <w:lvlText w:val=""/>
      <w:lvlJc w:val="left"/>
      <w:pPr>
        <w:tabs>
          <w:tab w:val="num" w:pos="1080"/>
        </w:tabs>
        <w:ind w:left="1080" w:hanging="720"/>
      </w:pPr>
      <w:rPr>
        <w:rFonts w:ascii="Wingdings" w:hAnsi="Wingdings" w:hint="default"/>
        <w:sz w:val="40"/>
      </w:rPr>
    </w:lvl>
    <w:lvl w:ilvl="1" w:tplc="682AA83A" w:tentative="1">
      <w:start w:val="1"/>
      <w:numFmt w:val="bullet"/>
      <w:lvlText w:val="o"/>
      <w:lvlJc w:val="left"/>
      <w:pPr>
        <w:tabs>
          <w:tab w:val="num" w:pos="1440"/>
        </w:tabs>
        <w:ind w:left="1440" w:hanging="360"/>
      </w:pPr>
      <w:rPr>
        <w:rFonts w:ascii="Courier New" w:hAnsi="Courier New" w:hint="default"/>
      </w:rPr>
    </w:lvl>
    <w:lvl w:ilvl="2" w:tplc="47E8109C" w:tentative="1">
      <w:start w:val="1"/>
      <w:numFmt w:val="bullet"/>
      <w:lvlText w:val=""/>
      <w:lvlJc w:val="left"/>
      <w:pPr>
        <w:tabs>
          <w:tab w:val="num" w:pos="2160"/>
        </w:tabs>
        <w:ind w:left="2160" w:hanging="360"/>
      </w:pPr>
      <w:rPr>
        <w:rFonts w:ascii="Wingdings" w:hAnsi="Wingdings" w:hint="default"/>
      </w:rPr>
    </w:lvl>
    <w:lvl w:ilvl="3" w:tplc="7EFE72B8" w:tentative="1">
      <w:start w:val="1"/>
      <w:numFmt w:val="bullet"/>
      <w:lvlText w:val=""/>
      <w:lvlJc w:val="left"/>
      <w:pPr>
        <w:tabs>
          <w:tab w:val="num" w:pos="2880"/>
        </w:tabs>
        <w:ind w:left="2880" w:hanging="360"/>
      </w:pPr>
      <w:rPr>
        <w:rFonts w:ascii="Symbol" w:hAnsi="Symbol" w:hint="default"/>
      </w:rPr>
    </w:lvl>
    <w:lvl w:ilvl="4" w:tplc="6A92BB7E" w:tentative="1">
      <w:start w:val="1"/>
      <w:numFmt w:val="bullet"/>
      <w:lvlText w:val="o"/>
      <w:lvlJc w:val="left"/>
      <w:pPr>
        <w:tabs>
          <w:tab w:val="num" w:pos="3600"/>
        </w:tabs>
        <w:ind w:left="3600" w:hanging="360"/>
      </w:pPr>
      <w:rPr>
        <w:rFonts w:ascii="Courier New" w:hAnsi="Courier New" w:hint="default"/>
      </w:rPr>
    </w:lvl>
    <w:lvl w:ilvl="5" w:tplc="7A34AE70" w:tentative="1">
      <w:start w:val="1"/>
      <w:numFmt w:val="bullet"/>
      <w:lvlText w:val=""/>
      <w:lvlJc w:val="left"/>
      <w:pPr>
        <w:tabs>
          <w:tab w:val="num" w:pos="4320"/>
        </w:tabs>
        <w:ind w:left="4320" w:hanging="360"/>
      </w:pPr>
      <w:rPr>
        <w:rFonts w:ascii="Wingdings" w:hAnsi="Wingdings" w:hint="default"/>
      </w:rPr>
    </w:lvl>
    <w:lvl w:ilvl="6" w:tplc="7AD01E1A" w:tentative="1">
      <w:start w:val="1"/>
      <w:numFmt w:val="bullet"/>
      <w:lvlText w:val=""/>
      <w:lvlJc w:val="left"/>
      <w:pPr>
        <w:tabs>
          <w:tab w:val="num" w:pos="5040"/>
        </w:tabs>
        <w:ind w:left="5040" w:hanging="360"/>
      </w:pPr>
      <w:rPr>
        <w:rFonts w:ascii="Symbol" w:hAnsi="Symbol" w:hint="default"/>
      </w:rPr>
    </w:lvl>
    <w:lvl w:ilvl="7" w:tplc="1E1EDEE2" w:tentative="1">
      <w:start w:val="1"/>
      <w:numFmt w:val="bullet"/>
      <w:lvlText w:val="o"/>
      <w:lvlJc w:val="left"/>
      <w:pPr>
        <w:tabs>
          <w:tab w:val="num" w:pos="5760"/>
        </w:tabs>
        <w:ind w:left="5760" w:hanging="360"/>
      </w:pPr>
      <w:rPr>
        <w:rFonts w:ascii="Courier New" w:hAnsi="Courier New" w:hint="default"/>
      </w:rPr>
    </w:lvl>
    <w:lvl w:ilvl="8" w:tplc="10328E3E" w:tentative="1">
      <w:start w:val="1"/>
      <w:numFmt w:val="bullet"/>
      <w:lvlText w:val=""/>
      <w:lvlJc w:val="left"/>
      <w:pPr>
        <w:tabs>
          <w:tab w:val="num" w:pos="6480"/>
        </w:tabs>
        <w:ind w:left="6480" w:hanging="360"/>
      </w:pPr>
      <w:rPr>
        <w:rFonts w:ascii="Wingdings" w:hAnsi="Wingdings" w:hint="default"/>
      </w:rPr>
    </w:lvl>
  </w:abstractNum>
  <w:abstractNum w:abstractNumId="85">
    <w:nsid w:val="784422DF"/>
    <w:multiLevelType w:val="hybridMultilevel"/>
    <w:tmpl w:val="68C25ABE"/>
    <w:lvl w:ilvl="0" w:tplc="132CEDF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6">
    <w:nsid w:val="79161ABE"/>
    <w:multiLevelType w:val="hybridMultilevel"/>
    <w:tmpl w:val="277E75C6"/>
    <w:lvl w:ilvl="0" w:tplc="AC583172">
      <w:start w:val="1"/>
      <w:numFmt w:val="none"/>
      <w:pStyle w:val="Warning"/>
      <w:lvlText w:val="Warning:"/>
      <w:lvlJc w:val="left"/>
      <w:pPr>
        <w:tabs>
          <w:tab w:val="num" w:pos="1134"/>
        </w:tabs>
        <w:ind w:left="1134" w:hanging="1134"/>
      </w:pPr>
      <w:rPr>
        <w:rFonts w:ascii="Helvetica-Black" w:hAnsi="Helvetica-Black" w:hint="default"/>
        <w:b w:val="0"/>
        <w:i w:val="0"/>
        <w:strike w:val="0"/>
        <w:dstrike w:val="0"/>
        <w:color w:val="FF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7B0965EC"/>
    <w:multiLevelType w:val="hybridMultilevel"/>
    <w:tmpl w:val="C314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7B1818A0"/>
    <w:multiLevelType w:val="hybridMultilevel"/>
    <w:tmpl w:val="C0F6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7C2B4DFE"/>
    <w:multiLevelType w:val="multilevel"/>
    <w:tmpl w:val="C20AA53E"/>
    <w:lvl w:ilvl="0">
      <w:start w:val="1"/>
      <w:numFmt w:val="decimal"/>
      <w:lvlText w:val="%1."/>
      <w:lvlJc w:val="left"/>
      <w:pPr>
        <w:ind w:left="456" w:hanging="456"/>
      </w:pPr>
      <w:rPr>
        <w:rFonts w:hint="default"/>
      </w:rPr>
    </w:lvl>
    <w:lvl w:ilvl="1">
      <w:start w:val="1"/>
      <w:numFmt w:val="decimal"/>
      <w:lvlText w:val="%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90">
    <w:nsid w:val="7E914429"/>
    <w:multiLevelType w:val="hybridMultilevel"/>
    <w:tmpl w:val="CC0A37AE"/>
    <w:lvl w:ilvl="0" w:tplc="5A2EF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74"/>
  </w:num>
  <w:num w:numId="3">
    <w:abstractNumId w:val="73"/>
  </w:num>
  <w:num w:numId="4">
    <w:abstractNumId w:val="84"/>
  </w:num>
  <w:num w:numId="5">
    <w:abstractNumId w:val="29"/>
  </w:num>
  <w:num w:numId="6">
    <w:abstractNumId w:val="86"/>
  </w:num>
  <w:num w:numId="7">
    <w:abstractNumId w:val="48"/>
  </w:num>
  <w:num w:numId="8">
    <w:abstractNumId w:val="5"/>
  </w:num>
  <w:num w:numId="9">
    <w:abstractNumId w:val="67"/>
  </w:num>
  <w:num w:numId="10">
    <w:abstractNumId w:val="14"/>
  </w:num>
  <w:num w:numId="11">
    <w:abstractNumId w:val="3"/>
  </w:num>
  <w:num w:numId="12">
    <w:abstractNumId w:val="87"/>
  </w:num>
  <w:num w:numId="13">
    <w:abstractNumId w:val="55"/>
  </w:num>
  <w:num w:numId="14">
    <w:abstractNumId w:val="64"/>
  </w:num>
  <w:num w:numId="15">
    <w:abstractNumId w:val="63"/>
  </w:num>
  <w:num w:numId="16">
    <w:abstractNumId w:val="82"/>
  </w:num>
  <w:num w:numId="17">
    <w:abstractNumId w:val="56"/>
  </w:num>
  <w:num w:numId="18">
    <w:abstractNumId w:val="6"/>
  </w:num>
  <w:num w:numId="19">
    <w:abstractNumId w:val="51"/>
  </w:num>
  <w:num w:numId="20">
    <w:abstractNumId w:val="13"/>
  </w:num>
  <w:num w:numId="21">
    <w:abstractNumId w:val="47"/>
  </w:num>
  <w:num w:numId="22">
    <w:abstractNumId w:val="35"/>
  </w:num>
  <w:num w:numId="23">
    <w:abstractNumId w:val="77"/>
  </w:num>
  <w:num w:numId="24">
    <w:abstractNumId w:val="78"/>
  </w:num>
  <w:num w:numId="25">
    <w:abstractNumId w:val="68"/>
  </w:num>
  <w:num w:numId="26">
    <w:abstractNumId w:val="16"/>
  </w:num>
  <w:num w:numId="27">
    <w:abstractNumId w:val="80"/>
  </w:num>
  <w:num w:numId="28">
    <w:abstractNumId w:val="62"/>
  </w:num>
  <w:num w:numId="29">
    <w:abstractNumId w:val="10"/>
  </w:num>
  <w:num w:numId="30">
    <w:abstractNumId w:val="22"/>
  </w:num>
  <w:num w:numId="31">
    <w:abstractNumId w:val="12"/>
  </w:num>
  <w:num w:numId="32">
    <w:abstractNumId w:val="9"/>
  </w:num>
  <w:num w:numId="33">
    <w:abstractNumId w:val="89"/>
  </w:num>
  <w:num w:numId="34">
    <w:abstractNumId w:val="49"/>
  </w:num>
  <w:num w:numId="35">
    <w:abstractNumId w:val="72"/>
  </w:num>
  <w:num w:numId="36">
    <w:abstractNumId w:val="4"/>
  </w:num>
  <w:num w:numId="37">
    <w:abstractNumId w:val="46"/>
  </w:num>
  <w:num w:numId="38">
    <w:abstractNumId w:val="31"/>
  </w:num>
  <w:num w:numId="39">
    <w:abstractNumId w:val="90"/>
  </w:num>
  <w:num w:numId="40">
    <w:abstractNumId w:val="33"/>
  </w:num>
  <w:num w:numId="41">
    <w:abstractNumId w:val="20"/>
  </w:num>
  <w:num w:numId="42">
    <w:abstractNumId w:val="23"/>
  </w:num>
  <w:num w:numId="43">
    <w:abstractNumId w:val="70"/>
  </w:num>
  <w:num w:numId="44">
    <w:abstractNumId w:val="11"/>
  </w:num>
  <w:num w:numId="45">
    <w:abstractNumId w:val="42"/>
  </w:num>
  <w:num w:numId="46">
    <w:abstractNumId w:val="75"/>
  </w:num>
  <w:num w:numId="47">
    <w:abstractNumId w:val="71"/>
  </w:num>
  <w:num w:numId="48">
    <w:abstractNumId w:val="0"/>
  </w:num>
  <w:num w:numId="49">
    <w:abstractNumId w:val="37"/>
  </w:num>
  <w:num w:numId="50">
    <w:abstractNumId w:val="66"/>
  </w:num>
  <w:num w:numId="51">
    <w:abstractNumId w:val="58"/>
  </w:num>
  <w:num w:numId="52">
    <w:abstractNumId w:val="32"/>
  </w:num>
  <w:num w:numId="53">
    <w:abstractNumId w:val="54"/>
  </w:num>
  <w:num w:numId="54">
    <w:abstractNumId w:val="39"/>
  </w:num>
  <w:num w:numId="55">
    <w:abstractNumId w:val="69"/>
  </w:num>
  <w:num w:numId="56">
    <w:abstractNumId w:val="65"/>
  </w:num>
  <w:num w:numId="57">
    <w:abstractNumId w:val="83"/>
  </w:num>
  <w:num w:numId="58">
    <w:abstractNumId w:val="52"/>
  </w:num>
  <w:num w:numId="59">
    <w:abstractNumId w:val="76"/>
  </w:num>
  <w:num w:numId="60">
    <w:abstractNumId w:val="57"/>
  </w:num>
  <w:num w:numId="61">
    <w:abstractNumId w:val="30"/>
  </w:num>
  <w:num w:numId="62">
    <w:abstractNumId w:val="50"/>
  </w:num>
  <w:num w:numId="63">
    <w:abstractNumId w:val="27"/>
  </w:num>
  <w:num w:numId="64">
    <w:abstractNumId w:val="60"/>
  </w:num>
  <w:num w:numId="65">
    <w:abstractNumId w:val="43"/>
  </w:num>
  <w:num w:numId="66">
    <w:abstractNumId w:val="18"/>
  </w:num>
  <w:num w:numId="67">
    <w:abstractNumId w:val="17"/>
  </w:num>
  <w:num w:numId="68">
    <w:abstractNumId w:val="45"/>
  </w:num>
  <w:num w:numId="69">
    <w:abstractNumId w:val="25"/>
  </w:num>
  <w:num w:numId="70">
    <w:abstractNumId w:val="61"/>
  </w:num>
  <w:num w:numId="71">
    <w:abstractNumId w:val="59"/>
  </w:num>
  <w:num w:numId="72">
    <w:abstractNumId w:val="44"/>
  </w:num>
  <w:num w:numId="73">
    <w:abstractNumId w:val="85"/>
  </w:num>
  <w:num w:numId="74">
    <w:abstractNumId w:val="41"/>
  </w:num>
  <w:num w:numId="75">
    <w:abstractNumId w:val="8"/>
  </w:num>
  <w:num w:numId="76">
    <w:abstractNumId w:val="26"/>
  </w:num>
  <w:num w:numId="77">
    <w:abstractNumId w:val="28"/>
  </w:num>
  <w:num w:numId="78">
    <w:abstractNumId w:val="34"/>
  </w:num>
  <w:num w:numId="79">
    <w:abstractNumId w:val="1"/>
  </w:num>
  <w:num w:numId="80">
    <w:abstractNumId w:val="19"/>
  </w:num>
  <w:num w:numId="81">
    <w:abstractNumId w:val="15"/>
  </w:num>
  <w:num w:numId="82">
    <w:abstractNumId w:val="79"/>
  </w:num>
  <w:num w:numId="83">
    <w:abstractNumId w:val="38"/>
  </w:num>
  <w:num w:numId="84">
    <w:abstractNumId w:val="21"/>
  </w:num>
  <w:num w:numId="85">
    <w:abstractNumId w:val="2"/>
  </w:num>
  <w:num w:numId="86">
    <w:abstractNumId w:val="7"/>
  </w:num>
  <w:num w:numId="87">
    <w:abstractNumId w:val="81"/>
  </w:num>
  <w:num w:numId="88">
    <w:abstractNumId w:val="88"/>
  </w:num>
  <w:num w:numId="89">
    <w:abstractNumId w:val="53"/>
  </w:num>
  <w:num w:numId="90">
    <w:abstractNumId w:val="24"/>
  </w:num>
  <w:num w:numId="91">
    <w:abstractNumId w:val="40"/>
  </w:num>
  <w:numIdMacAtCleanup w:val="8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mirrorMargins/>
  <w:attachedTemplate r:id="rId1"/>
  <w:stylePaneFormatFilter w:val="3D01"/>
  <w:defaultTabStop w:val="720"/>
  <w:autoHyphenation/>
  <w:consecutiveHyphenLimit w:val="3"/>
  <w:doNotHyphenateCaps/>
  <w:displayHorizontalDrawingGridEvery w:val="0"/>
  <w:displayVerticalDrawingGridEvery w:val="0"/>
  <w:doNotUseMarginsForDrawingGridOrigin/>
  <w:noPunctuationKerning/>
  <w:characterSpacingControl w:val="doNotCompress"/>
  <w:hdrShapeDefaults>
    <o:shapedefaults v:ext="edit" spidmax="20482" fillcolor="black">
      <v:fill color="black"/>
      <o:colormru v:ext="edit" colors="#ffdb69"/>
    </o:shapedefaults>
  </w:hdrShapeDefaults>
  <w:footnotePr>
    <w:footnote w:id="0"/>
    <w:footnote w:id="1"/>
  </w:footnotePr>
  <w:endnotePr>
    <w:endnote w:id="0"/>
    <w:endnote w:id="1"/>
  </w:endnotePr>
  <w:compat/>
  <w:rsids>
    <w:rsidRoot w:val="00B8198B"/>
    <w:rsid w:val="0000056C"/>
    <w:rsid w:val="00006269"/>
    <w:rsid w:val="00010C2E"/>
    <w:rsid w:val="00011442"/>
    <w:rsid w:val="000157CC"/>
    <w:rsid w:val="00036B84"/>
    <w:rsid w:val="00041AAE"/>
    <w:rsid w:val="00041FB4"/>
    <w:rsid w:val="000433E5"/>
    <w:rsid w:val="000470D9"/>
    <w:rsid w:val="00050982"/>
    <w:rsid w:val="000524CF"/>
    <w:rsid w:val="0005304C"/>
    <w:rsid w:val="00054CD1"/>
    <w:rsid w:val="000601A0"/>
    <w:rsid w:val="00062778"/>
    <w:rsid w:val="000644EA"/>
    <w:rsid w:val="0006457B"/>
    <w:rsid w:val="000653F7"/>
    <w:rsid w:val="0006695C"/>
    <w:rsid w:val="000830F2"/>
    <w:rsid w:val="00083ED9"/>
    <w:rsid w:val="00094308"/>
    <w:rsid w:val="000969A8"/>
    <w:rsid w:val="000A4804"/>
    <w:rsid w:val="000B0B0D"/>
    <w:rsid w:val="000C02E7"/>
    <w:rsid w:val="000C283F"/>
    <w:rsid w:val="000C6AF8"/>
    <w:rsid w:val="000C6DC4"/>
    <w:rsid w:val="000E6574"/>
    <w:rsid w:val="000F0D07"/>
    <w:rsid w:val="000F339D"/>
    <w:rsid w:val="000F74CB"/>
    <w:rsid w:val="000F7A09"/>
    <w:rsid w:val="00103057"/>
    <w:rsid w:val="00106D1B"/>
    <w:rsid w:val="00107C1D"/>
    <w:rsid w:val="00113251"/>
    <w:rsid w:val="001204FD"/>
    <w:rsid w:val="0012069E"/>
    <w:rsid w:val="00121933"/>
    <w:rsid w:val="00121AF4"/>
    <w:rsid w:val="00122D53"/>
    <w:rsid w:val="00123DB9"/>
    <w:rsid w:val="001255D1"/>
    <w:rsid w:val="00127559"/>
    <w:rsid w:val="00133E76"/>
    <w:rsid w:val="00141E9D"/>
    <w:rsid w:val="001604E6"/>
    <w:rsid w:val="00164E69"/>
    <w:rsid w:val="00170EE7"/>
    <w:rsid w:val="0017490D"/>
    <w:rsid w:val="00176E08"/>
    <w:rsid w:val="001843E7"/>
    <w:rsid w:val="00187840"/>
    <w:rsid w:val="00191C65"/>
    <w:rsid w:val="00193FB3"/>
    <w:rsid w:val="001A41DA"/>
    <w:rsid w:val="001B1239"/>
    <w:rsid w:val="001C7E52"/>
    <w:rsid w:val="001D758F"/>
    <w:rsid w:val="001F0E81"/>
    <w:rsid w:val="001F29C9"/>
    <w:rsid w:val="001F3BB8"/>
    <w:rsid w:val="0020115B"/>
    <w:rsid w:val="00207582"/>
    <w:rsid w:val="00212541"/>
    <w:rsid w:val="00212944"/>
    <w:rsid w:val="00215032"/>
    <w:rsid w:val="002227DA"/>
    <w:rsid w:val="00226FC4"/>
    <w:rsid w:val="00232BD4"/>
    <w:rsid w:val="00232EE6"/>
    <w:rsid w:val="00245297"/>
    <w:rsid w:val="002463F2"/>
    <w:rsid w:val="00246690"/>
    <w:rsid w:val="00246DE2"/>
    <w:rsid w:val="00254435"/>
    <w:rsid w:val="0025747C"/>
    <w:rsid w:val="0027189F"/>
    <w:rsid w:val="00273618"/>
    <w:rsid w:val="00296EE1"/>
    <w:rsid w:val="0029763E"/>
    <w:rsid w:val="002A25B3"/>
    <w:rsid w:val="002A4B91"/>
    <w:rsid w:val="002A56F7"/>
    <w:rsid w:val="002A60A8"/>
    <w:rsid w:val="002B5546"/>
    <w:rsid w:val="002B7B93"/>
    <w:rsid w:val="002C20E6"/>
    <w:rsid w:val="002C4E08"/>
    <w:rsid w:val="002C5320"/>
    <w:rsid w:val="002C599B"/>
    <w:rsid w:val="002D432E"/>
    <w:rsid w:val="002D601A"/>
    <w:rsid w:val="003009A8"/>
    <w:rsid w:val="00305DDE"/>
    <w:rsid w:val="003114B8"/>
    <w:rsid w:val="00315442"/>
    <w:rsid w:val="00321326"/>
    <w:rsid w:val="00326431"/>
    <w:rsid w:val="00343F5A"/>
    <w:rsid w:val="00345041"/>
    <w:rsid w:val="00347F3B"/>
    <w:rsid w:val="0035255D"/>
    <w:rsid w:val="00365DDE"/>
    <w:rsid w:val="003677FC"/>
    <w:rsid w:val="00370208"/>
    <w:rsid w:val="00373143"/>
    <w:rsid w:val="0037336A"/>
    <w:rsid w:val="003800F0"/>
    <w:rsid w:val="0038369A"/>
    <w:rsid w:val="00384A2F"/>
    <w:rsid w:val="003855FA"/>
    <w:rsid w:val="00385865"/>
    <w:rsid w:val="003861F8"/>
    <w:rsid w:val="003919DE"/>
    <w:rsid w:val="00392C23"/>
    <w:rsid w:val="00396C4F"/>
    <w:rsid w:val="003A1CFC"/>
    <w:rsid w:val="003A6779"/>
    <w:rsid w:val="003B39D3"/>
    <w:rsid w:val="003B57CC"/>
    <w:rsid w:val="003B6454"/>
    <w:rsid w:val="003B6F50"/>
    <w:rsid w:val="003C3C84"/>
    <w:rsid w:val="003C40D8"/>
    <w:rsid w:val="003D0A01"/>
    <w:rsid w:val="003D38D9"/>
    <w:rsid w:val="003D3E05"/>
    <w:rsid w:val="003D788E"/>
    <w:rsid w:val="003E0DB0"/>
    <w:rsid w:val="003E19C5"/>
    <w:rsid w:val="003E443A"/>
    <w:rsid w:val="003F07EE"/>
    <w:rsid w:val="003F5166"/>
    <w:rsid w:val="0040637D"/>
    <w:rsid w:val="00406820"/>
    <w:rsid w:val="0040797C"/>
    <w:rsid w:val="0041132A"/>
    <w:rsid w:val="00421FB8"/>
    <w:rsid w:val="00431756"/>
    <w:rsid w:val="00436553"/>
    <w:rsid w:val="00450E84"/>
    <w:rsid w:val="00451DBF"/>
    <w:rsid w:val="00453866"/>
    <w:rsid w:val="0047677F"/>
    <w:rsid w:val="0048341E"/>
    <w:rsid w:val="00496358"/>
    <w:rsid w:val="004968FA"/>
    <w:rsid w:val="004A0BE0"/>
    <w:rsid w:val="004A185E"/>
    <w:rsid w:val="004A4661"/>
    <w:rsid w:val="004A4ECF"/>
    <w:rsid w:val="004A56B4"/>
    <w:rsid w:val="004A64BD"/>
    <w:rsid w:val="004A7012"/>
    <w:rsid w:val="004B2929"/>
    <w:rsid w:val="004C594E"/>
    <w:rsid w:val="004C6743"/>
    <w:rsid w:val="004D40C5"/>
    <w:rsid w:val="004D7539"/>
    <w:rsid w:val="004E254A"/>
    <w:rsid w:val="004E3182"/>
    <w:rsid w:val="004E55E0"/>
    <w:rsid w:val="00511541"/>
    <w:rsid w:val="00513864"/>
    <w:rsid w:val="00521548"/>
    <w:rsid w:val="005246A6"/>
    <w:rsid w:val="00530C04"/>
    <w:rsid w:val="00531789"/>
    <w:rsid w:val="005376C3"/>
    <w:rsid w:val="0055001E"/>
    <w:rsid w:val="00551114"/>
    <w:rsid w:val="00554054"/>
    <w:rsid w:val="0056747B"/>
    <w:rsid w:val="0057012D"/>
    <w:rsid w:val="005707CE"/>
    <w:rsid w:val="005714E3"/>
    <w:rsid w:val="00571B31"/>
    <w:rsid w:val="005737B8"/>
    <w:rsid w:val="00575B51"/>
    <w:rsid w:val="005904B8"/>
    <w:rsid w:val="005964E4"/>
    <w:rsid w:val="005A034E"/>
    <w:rsid w:val="005A7B91"/>
    <w:rsid w:val="005B04B9"/>
    <w:rsid w:val="005C1293"/>
    <w:rsid w:val="005C3F0A"/>
    <w:rsid w:val="005D1CBA"/>
    <w:rsid w:val="005D229E"/>
    <w:rsid w:val="005D2F92"/>
    <w:rsid w:val="005D63D2"/>
    <w:rsid w:val="005D778C"/>
    <w:rsid w:val="005E20C0"/>
    <w:rsid w:val="005F0E3D"/>
    <w:rsid w:val="005F1108"/>
    <w:rsid w:val="005F2F39"/>
    <w:rsid w:val="005F7449"/>
    <w:rsid w:val="006005DD"/>
    <w:rsid w:val="00600F06"/>
    <w:rsid w:val="00601CF1"/>
    <w:rsid w:val="0061395F"/>
    <w:rsid w:val="0062171F"/>
    <w:rsid w:val="006547ED"/>
    <w:rsid w:val="006656D5"/>
    <w:rsid w:val="006A18AC"/>
    <w:rsid w:val="006A2D83"/>
    <w:rsid w:val="006A57EE"/>
    <w:rsid w:val="006A63FF"/>
    <w:rsid w:val="006B1F9C"/>
    <w:rsid w:val="006B5AD7"/>
    <w:rsid w:val="006C003F"/>
    <w:rsid w:val="006D0D0E"/>
    <w:rsid w:val="006D223B"/>
    <w:rsid w:val="006D3CA7"/>
    <w:rsid w:val="006D6038"/>
    <w:rsid w:val="006E0142"/>
    <w:rsid w:val="006E159F"/>
    <w:rsid w:val="006E32F5"/>
    <w:rsid w:val="006F1AF5"/>
    <w:rsid w:val="006F33D6"/>
    <w:rsid w:val="006F714C"/>
    <w:rsid w:val="0070155F"/>
    <w:rsid w:val="007156F0"/>
    <w:rsid w:val="00715EB9"/>
    <w:rsid w:val="0072039D"/>
    <w:rsid w:val="007278C0"/>
    <w:rsid w:val="007459CB"/>
    <w:rsid w:val="0074602B"/>
    <w:rsid w:val="0074621F"/>
    <w:rsid w:val="0075129C"/>
    <w:rsid w:val="0075235C"/>
    <w:rsid w:val="00757113"/>
    <w:rsid w:val="007619A8"/>
    <w:rsid w:val="00762D5C"/>
    <w:rsid w:val="007702A2"/>
    <w:rsid w:val="007740BD"/>
    <w:rsid w:val="00782984"/>
    <w:rsid w:val="00792BCE"/>
    <w:rsid w:val="007A5BF1"/>
    <w:rsid w:val="007A7CCB"/>
    <w:rsid w:val="007A7F34"/>
    <w:rsid w:val="007B3E85"/>
    <w:rsid w:val="007B62DA"/>
    <w:rsid w:val="007D3B7D"/>
    <w:rsid w:val="007D3E9C"/>
    <w:rsid w:val="007E2276"/>
    <w:rsid w:val="007F6A16"/>
    <w:rsid w:val="007F7B05"/>
    <w:rsid w:val="008166E5"/>
    <w:rsid w:val="00826544"/>
    <w:rsid w:val="0083476B"/>
    <w:rsid w:val="00855F00"/>
    <w:rsid w:val="00857636"/>
    <w:rsid w:val="00860071"/>
    <w:rsid w:val="00864149"/>
    <w:rsid w:val="008666B7"/>
    <w:rsid w:val="00867971"/>
    <w:rsid w:val="0088358F"/>
    <w:rsid w:val="00891451"/>
    <w:rsid w:val="00893827"/>
    <w:rsid w:val="008A36B5"/>
    <w:rsid w:val="008A3E4F"/>
    <w:rsid w:val="008A63F9"/>
    <w:rsid w:val="008C16B0"/>
    <w:rsid w:val="008C6C3F"/>
    <w:rsid w:val="008C7924"/>
    <w:rsid w:val="008D4506"/>
    <w:rsid w:val="008E15B3"/>
    <w:rsid w:val="008E3807"/>
    <w:rsid w:val="009077EB"/>
    <w:rsid w:val="00910792"/>
    <w:rsid w:val="00911C15"/>
    <w:rsid w:val="00930237"/>
    <w:rsid w:val="00932BE3"/>
    <w:rsid w:val="009356E6"/>
    <w:rsid w:val="00940589"/>
    <w:rsid w:val="00940ED7"/>
    <w:rsid w:val="0094553B"/>
    <w:rsid w:val="00946CF8"/>
    <w:rsid w:val="00954B06"/>
    <w:rsid w:val="00965A89"/>
    <w:rsid w:val="009718E8"/>
    <w:rsid w:val="00976909"/>
    <w:rsid w:val="009800C0"/>
    <w:rsid w:val="00983770"/>
    <w:rsid w:val="00987ECA"/>
    <w:rsid w:val="009A1A3E"/>
    <w:rsid w:val="009A47A2"/>
    <w:rsid w:val="009A60D5"/>
    <w:rsid w:val="009B09C5"/>
    <w:rsid w:val="009B37AE"/>
    <w:rsid w:val="009B4C21"/>
    <w:rsid w:val="009C21E6"/>
    <w:rsid w:val="009C772B"/>
    <w:rsid w:val="009D26E6"/>
    <w:rsid w:val="009D33D7"/>
    <w:rsid w:val="009D5ADF"/>
    <w:rsid w:val="009E5B33"/>
    <w:rsid w:val="009E7A73"/>
    <w:rsid w:val="009F0458"/>
    <w:rsid w:val="00A11FFA"/>
    <w:rsid w:val="00A16D11"/>
    <w:rsid w:val="00A225A3"/>
    <w:rsid w:val="00A22CE8"/>
    <w:rsid w:val="00A309C3"/>
    <w:rsid w:val="00A31C73"/>
    <w:rsid w:val="00A33425"/>
    <w:rsid w:val="00A36C14"/>
    <w:rsid w:val="00A42D2A"/>
    <w:rsid w:val="00A44B91"/>
    <w:rsid w:val="00A55446"/>
    <w:rsid w:val="00A606D1"/>
    <w:rsid w:val="00A650DD"/>
    <w:rsid w:val="00A66567"/>
    <w:rsid w:val="00A72006"/>
    <w:rsid w:val="00A7488F"/>
    <w:rsid w:val="00A751E8"/>
    <w:rsid w:val="00A7658F"/>
    <w:rsid w:val="00A824CC"/>
    <w:rsid w:val="00A9031A"/>
    <w:rsid w:val="00A96173"/>
    <w:rsid w:val="00AA2AD8"/>
    <w:rsid w:val="00AB0C94"/>
    <w:rsid w:val="00AB268A"/>
    <w:rsid w:val="00AB356D"/>
    <w:rsid w:val="00AC28D3"/>
    <w:rsid w:val="00AC6073"/>
    <w:rsid w:val="00AD4F62"/>
    <w:rsid w:val="00AE211B"/>
    <w:rsid w:val="00AE40EA"/>
    <w:rsid w:val="00AE5031"/>
    <w:rsid w:val="00AF44D6"/>
    <w:rsid w:val="00AF67A0"/>
    <w:rsid w:val="00B06F43"/>
    <w:rsid w:val="00B1072B"/>
    <w:rsid w:val="00B14151"/>
    <w:rsid w:val="00B1424E"/>
    <w:rsid w:val="00B2213D"/>
    <w:rsid w:val="00B244E6"/>
    <w:rsid w:val="00B32FB1"/>
    <w:rsid w:val="00B3433F"/>
    <w:rsid w:val="00B36428"/>
    <w:rsid w:val="00B40EEA"/>
    <w:rsid w:val="00B50863"/>
    <w:rsid w:val="00B56F87"/>
    <w:rsid w:val="00B62685"/>
    <w:rsid w:val="00B64DD7"/>
    <w:rsid w:val="00B76779"/>
    <w:rsid w:val="00B80AFF"/>
    <w:rsid w:val="00B8198B"/>
    <w:rsid w:val="00B86DD1"/>
    <w:rsid w:val="00B9664D"/>
    <w:rsid w:val="00BA5865"/>
    <w:rsid w:val="00BA775F"/>
    <w:rsid w:val="00BB31C1"/>
    <w:rsid w:val="00BB46B7"/>
    <w:rsid w:val="00BC22CE"/>
    <w:rsid w:val="00BC6CFA"/>
    <w:rsid w:val="00BD317B"/>
    <w:rsid w:val="00BE1168"/>
    <w:rsid w:val="00BE1416"/>
    <w:rsid w:val="00BE2A4A"/>
    <w:rsid w:val="00BE2ECF"/>
    <w:rsid w:val="00BE64D4"/>
    <w:rsid w:val="00BE701F"/>
    <w:rsid w:val="00C078F4"/>
    <w:rsid w:val="00C1135C"/>
    <w:rsid w:val="00C16897"/>
    <w:rsid w:val="00C171E1"/>
    <w:rsid w:val="00C24BBF"/>
    <w:rsid w:val="00C26BF8"/>
    <w:rsid w:val="00C40745"/>
    <w:rsid w:val="00C42BA9"/>
    <w:rsid w:val="00C45CAE"/>
    <w:rsid w:val="00C52298"/>
    <w:rsid w:val="00C61090"/>
    <w:rsid w:val="00C628BC"/>
    <w:rsid w:val="00C635B0"/>
    <w:rsid w:val="00C83A41"/>
    <w:rsid w:val="00C84A9D"/>
    <w:rsid w:val="00C86BEE"/>
    <w:rsid w:val="00C87DC7"/>
    <w:rsid w:val="00C91FA8"/>
    <w:rsid w:val="00C95011"/>
    <w:rsid w:val="00C966BE"/>
    <w:rsid w:val="00C969BB"/>
    <w:rsid w:val="00CA1475"/>
    <w:rsid w:val="00CA7098"/>
    <w:rsid w:val="00CC28BD"/>
    <w:rsid w:val="00CD11A7"/>
    <w:rsid w:val="00CE0B04"/>
    <w:rsid w:val="00CE1DE2"/>
    <w:rsid w:val="00CE4A7D"/>
    <w:rsid w:val="00CE746A"/>
    <w:rsid w:val="00CE7DE9"/>
    <w:rsid w:val="00CF2805"/>
    <w:rsid w:val="00CF4283"/>
    <w:rsid w:val="00D153F1"/>
    <w:rsid w:val="00D17EF0"/>
    <w:rsid w:val="00D211CF"/>
    <w:rsid w:val="00D519D4"/>
    <w:rsid w:val="00D57022"/>
    <w:rsid w:val="00D57432"/>
    <w:rsid w:val="00D66406"/>
    <w:rsid w:val="00D840D3"/>
    <w:rsid w:val="00D845B1"/>
    <w:rsid w:val="00D975F5"/>
    <w:rsid w:val="00DA0F7E"/>
    <w:rsid w:val="00DA21D7"/>
    <w:rsid w:val="00DA3D68"/>
    <w:rsid w:val="00DA48CE"/>
    <w:rsid w:val="00DA5902"/>
    <w:rsid w:val="00DC1006"/>
    <w:rsid w:val="00DC47D7"/>
    <w:rsid w:val="00DC7AF4"/>
    <w:rsid w:val="00DD5427"/>
    <w:rsid w:val="00DE2285"/>
    <w:rsid w:val="00DE69D3"/>
    <w:rsid w:val="00DF2E63"/>
    <w:rsid w:val="00DF44B8"/>
    <w:rsid w:val="00DF4A72"/>
    <w:rsid w:val="00E06251"/>
    <w:rsid w:val="00E13D42"/>
    <w:rsid w:val="00E155EA"/>
    <w:rsid w:val="00E2182D"/>
    <w:rsid w:val="00E2370A"/>
    <w:rsid w:val="00E25535"/>
    <w:rsid w:val="00E42FC1"/>
    <w:rsid w:val="00E43F0D"/>
    <w:rsid w:val="00E4582D"/>
    <w:rsid w:val="00E52D6A"/>
    <w:rsid w:val="00E530AD"/>
    <w:rsid w:val="00E5342B"/>
    <w:rsid w:val="00E56185"/>
    <w:rsid w:val="00E5715B"/>
    <w:rsid w:val="00E60719"/>
    <w:rsid w:val="00E60727"/>
    <w:rsid w:val="00E6150A"/>
    <w:rsid w:val="00E61D36"/>
    <w:rsid w:val="00E65727"/>
    <w:rsid w:val="00E65920"/>
    <w:rsid w:val="00E6730C"/>
    <w:rsid w:val="00E700FE"/>
    <w:rsid w:val="00E77103"/>
    <w:rsid w:val="00E7752F"/>
    <w:rsid w:val="00E80F81"/>
    <w:rsid w:val="00E82382"/>
    <w:rsid w:val="00E93E18"/>
    <w:rsid w:val="00E94B6E"/>
    <w:rsid w:val="00EB1341"/>
    <w:rsid w:val="00EB16C9"/>
    <w:rsid w:val="00EC10D3"/>
    <w:rsid w:val="00EC62A3"/>
    <w:rsid w:val="00EE1478"/>
    <w:rsid w:val="00EE352F"/>
    <w:rsid w:val="00EE4011"/>
    <w:rsid w:val="00EE6DE0"/>
    <w:rsid w:val="00EF30E3"/>
    <w:rsid w:val="00EF34F3"/>
    <w:rsid w:val="00F00458"/>
    <w:rsid w:val="00F0243D"/>
    <w:rsid w:val="00F03089"/>
    <w:rsid w:val="00F038B6"/>
    <w:rsid w:val="00F03E86"/>
    <w:rsid w:val="00F04852"/>
    <w:rsid w:val="00F0488D"/>
    <w:rsid w:val="00F0695E"/>
    <w:rsid w:val="00F12D79"/>
    <w:rsid w:val="00F235AB"/>
    <w:rsid w:val="00F24429"/>
    <w:rsid w:val="00F30F61"/>
    <w:rsid w:val="00F37970"/>
    <w:rsid w:val="00F47E93"/>
    <w:rsid w:val="00F5137C"/>
    <w:rsid w:val="00F54282"/>
    <w:rsid w:val="00F57255"/>
    <w:rsid w:val="00F63A32"/>
    <w:rsid w:val="00F6639C"/>
    <w:rsid w:val="00F7701B"/>
    <w:rsid w:val="00F92491"/>
    <w:rsid w:val="00F94181"/>
    <w:rsid w:val="00FA0136"/>
    <w:rsid w:val="00FA1D00"/>
    <w:rsid w:val="00FB4276"/>
    <w:rsid w:val="00FB7A98"/>
    <w:rsid w:val="00FD62A1"/>
    <w:rsid w:val="00FD67B7"/>
    <w:rsid w:val="00FE33BE"/>
    <w:rsid w:val="00FF2EEB"/>
    <w:rsid w:val="00FF31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fillcolor="black">
      <v:fill color="black"/>
      <o:colormru v:ext="edit" colors="#ffdb69"/>
    </o:shapedefaults>
    <o:shapelayout v:ext="edit">
      <o:idmap v:ext="edit" data="1"/>
      <o:rules v:ext="edit">
        <o:r id="V:Rule13" type="connector" idref="#Straight Arrow Connector 38"/>
        <o:r id="V:Rule14" type="connector" idref="#Straight Arrow Connector 60"/>
        <o:r id="V:Rule15" type="connector" idref="#Straight Arrow Connector 19"/>
        <o:r id="V:Rule16" type="connector" idref="#Straight Arrow Connector 36"/>
        <o:r id="V:Rule17" type="connector" idref="#Straight Arrow Connector 57"/>
        <o:r id="V:Rule18" type="connector" idref="#Straight Arrow Connector 21"/>
        <o:r id="V:Rule19" type="connector" idref="#Straight Arrow Connector 25"/>
        <o:r id="V:Rule20" type="connector" idref="#Straight Arrow Connector 10"/>
        <o:r id="V:Rule21" type="connector" idref="#Straight Arrow Connector 61"/>
        <o:r id="V:Rule22" type="connector" idref="#_x0000_s1051"/>
        <o:r id="V:Rule23" type="connector" idref="#Straight Arrow Connector 4"/>
        <o:r id="V:Rule24" type="connector" idref="#Straight Arrow Connector 5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lock Text" w:uiPriority="0" w:qFormat="1"/>
    <w:lsdException w:name="FollowedHyperlink" w:uiPriority="0"/>
    <w:lsdException w:name="Strong" w:semiHidden="0" w:uiPriority="22" w:unhideWhenUsed="0" w:qFormat="1"/>
    <w:lsdException w:name="Emphasis" w:semiHidden="0" w:uiPriority="20" w:unhideWhenUsed="0" w:qFormat="1"/>
    <w:lsdException w:name="HTML Acronym"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22CE"/>
    <w:rPr>
      <w:rFonts w:ascii="Garamond" w:hAnsi="Garamond"/>
      <w:color w:val="000000"/>
      <w:sz w:val="24"/>
      <w:szCs w:val="24"/>
    </w:rPr>
  </w:style>
  <w:style w:type="paragraph" w:styleId="Heading1">
    <w:name w:val="heading 1"/>
    <w:aliases w:val="Part Title"/>
    <w:basedOn w:val="Normal"/>
    <w:next w:val="Heading4"/>
    <w:link w:val="Heading1Char"/>
    <w:qFormat/>
    <w:rsid w:val="00EC62A3"/>
    <w:pPr>
      <w:spacing w:after="240"/>
      <w:jc w:val="center"/>
      <w:outlineLvl w:val="0"/>
    </w:pPr>
    <w:rPr>
      <w:rFonts w:ascii="Arial" w:hAnsi="Arial" w:cs="Arial"/>
      <w:b/>
      <w:sz w:val="32"/>
      <w:szCs w:val="20"/>
    </w:rPr>
  </w:style>
  <w:style w:type="paragraph" w:styleId="Heading2">
    <w:name w:val="heading 2"/>
    <w:basedOn w:val="Title"/>
    <w:next w:val="Heading4"/>
    <w:link w:val="Heading2Char"/>
    <w:autoRedefine/>
    <w:qFormat/>
    <w:rsid w:val="00F57255"/>
    <w:pPr>
      <w:pBdr>
        <w:bottom w:val="single" w:sz="4" w:space="1" w:color="auto"/>
      </w:pBdr>
      <w:tabs>
        <w:tab w:val="clear" w:pos="720"/>
      </w:tabs>
      <w:spacing w:before="120" w:after="360"/>
      <w:ind w:left="180"/>
      <w:outlineLvl w:val="1"/>
    </w:pPr>
    <w:rPr>
      <w:rFonts w:ascii="Calibri Light" w:hAnsi="Calibri Light" w:cs="Arial"/>
      <w:smallCaps/>
      <w:w w:val="109"/>
    </w:rPr>
  </w:style>
  <w:style w:type="paragraph" w:styleId="Heading3">
    <w:name w:val="heading 3"/>
    <w:aliases w:val="Section Title"/>
    <w:basedOn w:val="Normal"/>
    <w:next w:val="Heading4"/>
    <w:qFormat/>
    <w:rsid w:val="00EC62A3"/>
    <w:pPr>
      <w:spacing w:after="240"/>
      <w:jc w:val="center"/>
      <w:outlineLvl w:val="2"/>
    </w:pPr>
    <w:rPr>
      <w:rFonts w:ascii="Arial" w:hAnsi="Arial" w:cs="Arial"/>
      <w:b/>
      <w:sz w:val="32"/>
      <w:szCs w:val="20"/>
    </w:rPr>
  </w:style>
  <w:style w:type="paragraph" w:styleId="Heading4">
    <w:name w:val="heading 4"/>
    <w:aliases w:val="Map Title"/>
    <w:basedOn w:val="Normal"/>
    <w:next w:val="Normal"/>
    <w:qFormat/>
    <w:rsid w:val="00EC62A3"/>
    <w:pPr>
      <w:tabs>
        <w:tab w:val="left" w:pos="1714"/>
      </w:tabs>
      <w:spacing w:after="240"/>
      <w:outlineLvl w:val="3"/>
    </w:pPr>
    <w:rPr>
      <w:rFonts w:ascii="Arial" w:hAnsi="Arial" w:cs="Arial"/>
      <w:b/>
      <w:sz w:val="32"/>
      <w:szCs w:val="20"/>
    </w:rPr>
  </w:style>
  <w:style w:type="paragraph" w:styleId="Heading5">
    <w:name w:val="heading 5"/>
    <w:aliases w:val="Block Label"/>
    <w:basedOn w:val="Normal"/>
    <w:qFormat/>
    <w:rsid w:val="00EC62A3"/>
    <w:pPr>
      <w:outlineLvl w:val="4"/>
    </w:pPr>
    <w:rPr>
      <w:b/>
      <w:sz w:val="22"/>
      <w:szCs w:val="20"/>
    </w:rPr>
  </w:style>
  <w:style w:type="paragraph" w:styleId="Heading6">
    <w:name w:val="heading 6"/>
    <w:aliases w:val="Sub Label"/>
    <w:basedOn w:val="Heading5"/>
    <w:next w:val="BlockText"/>
    <w:rsid w:val="00EC62A3"/>
    <w:pPr>
      <w:spacing w:before="240" w:after="60"/>
      <w:outlineLvl w:val="5"/>
    </w:pPr>
    <w:rPr>
      <w:i/>
    </w:rPr>
  </w:style>
  <w:style w:type="paragraph" w:styleId="Heading7">
    <w:name w:val="heading 7"/>
    <w:basedOn w:val="Normal"/>
    <w:qFormat/>
    <w:rsid w:val="006656D5"/>
    <w:pPr>
      <w:numPr>
        <w:ilvl w:val="6"/>
        <w:numId w:val="14"/>
      </w:numPr>
      <w:spacing w:before="240" w:after="60"/>
      <w:outlineLvl w:val="6"/>
    </w:pPr>
    <w:rPr>
      <w:noProof/>
      <w:sz w:val="20"/>
    </w:rPr>
  </w:style>
  <w:style w:type="paragraph" w:styleId="Heading8">
    <w:name w:val="heading 8"/>
    <w:basedOn w:val="Normal"/>
    <w:qFormat/>
    <w:rsid w:val="006656D5"/>
    <w:pPr>
      <w:numPr>
        <w:ilvl w:val="7"/>
        <w:numId w:val="14"/>
      </w:numPr>
      <w:spacing w:before="240" w:after="60"/>
      <w:outlineLvl w:val="7"/>
    </w:pPr>
    <w:rPr>
      <w:i/>
      <w:noProof/>
      <w:sz w:val="20"/>
    </w:rPr>
  </w:style>
  <w:style w:type="paragraph" w:styleId="Heading9">
    <w:name w:val="heading 9"/>
    <w:basedOn w:val="Normal"/>
    <w:qFormat/>
    <w:rsid w:val="006656D5"/>
    <w:pPr>
      <w:numPr>
        <w:ilvl w:val="8"/>
        <w:numId w:val="14"/>
      </w:numPr>
      <w:spacing w:before="240" w:after="60"/>
      <w:outlineLvl w:val="8"/>
    </w:pPr>
    <w:rPr>
      <w:b/>
      <w:i/>
      <w:noProof/>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F57255"/>
    <w:rPr>
      <w:rFonts w:ascii="Calibri Light" w:hAnsi="Calibri Light" w:cs="Arial"/>
      <w:smallCaps/>
      <w:color w:val="002060"/>
      <w:w w:val="109"/>
      <w:sz w:val="24"/>
      <w:szCs w:val="24"/>
    </w:rPr>
  </w:style>
  <w:style w:type="paragraph" w:customStyle="1" w:styleId="Codesample">
    <w:name w:val="Code sample"/>
    <w:rsid w:val="006656D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line="300" w:lineRule="atLeast"/>
    </w:pPr>
    <w:rPr>
      <w:rFonts w:ascii="Courier" w:hAnsi="Courier"/>
      <w:noProof/>
      <w:sz w:val="21"/>
    </w:rPr>
  </w:style>
  <w:style w:type="paragraph" w:styleId="Header">
    <w:name w:val="header"/>
    <w:basedOn w:val="Normal"/>
    <w:link w:val="HeaderChar"/>
    <w:rsid w:val="00EC62A3"/>
    <w:pPr>
      <w:tabs>
        <w:tab w:val="center" w:pos="4680"/>
        <w:tab w:val="right" w:pos="9360"/>
      </w:tabs>
    </w:pPr>
    <w:rPr>
      <w:sz w:val="20"/>
    </w:rPr>
  </w:style>
  <w:style w:type="paragraph" w:customStyle="1" w:styleId="Indexletter">
    <w:name w:val="Index letter"/>
    <w:next w:val="Index1"/>
    <w:rsid w:val="006656D5"/>
    <w:pPr>
      <w:spacing w:before="240"/>
    </w:pPr>
    <w:rPr>
      <w:rFonts w:ascii="Arial" w:hAnsi="Arial"/>
      <w:b/>
      <w:noProof/>
      <w:kern w:val="22"/>
      <w:sz w:val="22"/>
    </w:rPr>
  </w:style>
  <w:style w:type="paragraph" w:styleId="Index1">
    <w:name w:val="index 1"/>
    <w:basedOn w:val="Normal"/>
    <w:semiHidden/>
    <w:rsid w:val="006656D5"/>
    <w:pPr>
      <w:spacing w:line="240" w:lineRule="atLeast"/>
    </w:pPr>
    <w:rPr>
      <w:rFonts w:ascii="Times New Roman" w:hAnsi="Times New Roman"/>
      <w:noProof/>
      <w:kern w:val="22"/>
      <w:sz w:val="22"/>
    </w:rPr>
  </w:style>
  <w:style w:type="paragraph" w:styleId="Footer">
    <w:name w:val="footer"/>
    <w:basedOn w:val="Normal"/>
    <w:link w:val="FooterChar"/>
    <w:rsid w:val="00EC62A3"/>
    <w:pPr>
      <w:tabs>
        <w:tab w:val="center" w:pos="4680"/>
        <w:tab w:val="right" w:pos="9360"/>
      </w:tabs>
    </w:pPr>
    <w:rPr>
      <w:sz w:val="20"/>
    </w:rPr>
  </w:style>
  <w:style w:type="paragraph" w:customStyle="1" w:styleId="Textnumsontitlepage">
    <w:name w:val="Text&amp;nums on title page"/>
    <w:link w:val="TextnumsontitlepageChar"/>
    <w:rsid w:val="006656D5"/>
    <w:pPr>
      <w:spacing w:line="240" w:lineRule="atLeast"/>
    </w:pPr>
    <w:rPr>
      <w:rFonts w:ascii="Arial" w:hAnsi="Arial"/>
      <w:caps/>
      <w:kern w:val="20"/>
    </w:rPr>
  </w:style>
  <w:style w:type="character" w:customStyle="1" w:styleId="TextnumsontitlepageChar">
    <w:name w:val="Text&amp;nums on title page Char"/>
    <w:link w:val="Textnumsontitlepage"/>
    <w:rsid w:val="00BE1168"/>
    <w:rPr>
      <w:rFonts w:ascii="Arial" w:hAnsi="Arial"/>
      <w:caps/>
      <w:kern w:val="20"/>
      <w:lang w:val="en-US" w:eastAsia="en-US" w:bidi="ar-SA"/>
    </w:rPr>
  </w:style>
  <w:style w:type="paragraph" w:customStyle="1" w:styleId="DocumentTitle">
    <w:name w:val="Document Title"/>
    <w:rsid w:val="007F6A16"/>
    <w:pPr>
      <w:suppressAutoHyphens/>
      <w:spacing w:line="540" w:lineRule="atLeast"/>
      <w:ind w:right="-14"/>
    </w:pPr>
    <w:rPr>
      <w:rFonts w:ascii="Arial" w:hAnsi="Arial"/>
      <w:b/>
      <w:color w:val="FF9900"/>
      <w:kern w:val="52"/>
      <w:sz w:val="72"/>
      <w:lang w:eastAsia="zh-CN"/>
    </w:rPr>
  </w:style>
  <w:style w:type="paragraph" w:customStyle="1" w:styleId="DatePublication">
    <w:name w:val="Date Publication"/>
    <w:rsid w:val="00C628BC"/>
    <w:pPr>
      <w:spacing w:line="240" w:lineRule="atLeast"/>
      <w:ind w:right="-14"/>
      <w:jc w:val="right"/>
    </w:pPr>
    <w:rPr>
      <w:rFonts w:ascii="Arial" w:hAnsi="Arial"/>
      <w:i/>
      <w:kern w:val="20"/>
    </w:rPr>
  </w:style>
  <w:style w:type="paragraph" w:customStyle="1" w:styleId="Textnumsoncover">
    <w:name w:val="Text&amp;nums on cover"/>
    <w:rsid w:val="006656D5"/>
    <w:pPr>
      <w:spacing w:line="240" w:lineRule="atLeast"/>
      <w:ind w:right="72"/>
      <w:jc w:val="right"/>
    </w:pPr>
    <w:rPr>
      <w:rFonts w:ascii="Arial" w:hAnsi="Arial"/>
      <w:caps/>
      <w:noProof/>
      <w:kern w:val="20"/>
    </w:rPr>
  </w:style>
  <w:style w:type="paragraph" w:styleId="TOC3">
    <w:name w:val="toc 3"/>
    <w:basedOn w:val="Normal"/>
    <w:next w:val="Normal"/>
    <w:autoRedefine/>
    <w:uiPriority w:val="39"/>
    <w:rsid w:val="00EC62A3"/>
    <w:pPr>
      <w:ind w:left="480"/>
    </w:pPr>
  </w:style>
  <w:style w:type="paragraph" w:styleId="TOC1">
    <w:name w:val="toc 1"/>
    <w:basedOn w:val="Normal"/>
    <w:next w:val="TOC2"/>
    <w:uiPriority w:val="39"/>
    <w:rsid w:val="007E2276"/>
    <w:pPr>
      <w:spacing w:before="120" w:after="120"/>
    </w:pPr>
    <w:rPr>
      <w:bCs/>
      <w:caps/>
      <w:sz w:val="20"/>
      <w:szCs w:val="20"/>
    </w:rPr>
  </w:style>
  <w:style w:type="paragraph" w:styleId="TOC2">
    <w:name w:val="toc 2"/>
    <w:basedOn w:val="Normal"/>
    <w:uiPriority w:val="39"/>
    <w:rsid w:val="007E2276"/>
    <w:pPr>
      <w:ind w:left="210"/>
    </w:pPr>
    <w:rPr>
      <w:smallCaps/>
      <w:sz w:val="20"/>
      <w:szCs w:val="20"/>
    </w:rPr>
  </w:style>
  <w:style w:type="paragraph" w:styleId="TOC4">
    <w:name w:val="toc 4"/>
    <w:basedOn w:val="Normal"/>
    <w:next w:val="Normal"/>
    <w:autoRedefine/>
    <w:uiPriority w:val="39"/>
    <w:rsid w:val="00EC62A3"/>
    <w:pPr>
      <w:ind w:left="720"/>
    </w:pPr>
  </w:style>
  <w:style w:type="paragraph" w:styleId="TOC5">
    <w:name w:val="toc 5"/>
    <w:basedOn w:val="Normal"/>
    <w:uiPriority w:val="39"/>
    <w:rsid w:val="006656D5"/>
    <w:pPr>
      <w:ind w:left="840"/>
    </w:pPr>
    <w:rPr>
      <w:rFonts w:ascii="Times New Roman" w:hAnsi="Times New Roman"/>
      <w:sz w:val="18"/>
      <w:szCs w:val="18"/>
    </w:rPr>
  </w:style>
  <w:style w:type="paragraph" w:styleId="TOC6">
    <w:name w:val="toc 6"/>
    <w:basedOn w:val="Normal"/>
    <w:uiPriority w:val="39"/>
    <w:rsid w:val="006656D5"/>
    <w:pPr>
      <w:ind w:left="1050"/>
    </w:pPr>
    <w:rPr>
      <w:rFonts w:ascii="Times New Roman" w:hAnsi="Times New Roman"/>
      <w:sz w:val="18"/>
      <w:szCs w:val="18"/>
    </w:rPr>
  </w:style>
  <w:style w:type="paragraph" w:styleId="TOC7">
    <w:name w:val="toc 7"/>
    <w:basedOn w:val="Normal"/>
    <w:uiPriority w:val="39"/>
    <w:rsid w:val="006656D5"/>
    <w:pPr>
      <w:ind w:left="1260"/>
    </w:pPr>
    <w:rPr>
      <w:rFonts w:ascii="Times New Roman" w:hAnsi="Times New Roman"/>
      <w:sz w:val="18"/>
      <w:szCs w:val="18"/>
    </w:rPr>
  </w:style>
  <w:style w:type="paragraph" w:styleId="TOC8">
    <w:name w:val="toc 8"/>
    <w:basedOn w:val="Normal"/>
    <w:uiPriority w:val="39"/>
    <w:rsid w:val="006656D5"/>
    <w:pPr>
      <w:ind w:left="1470"/>
    </w:pPr>
    <w:rPr>
      <w:rFonts w:ascii="Times New Roman" w:hAnsi="Times New Roman"/>
      <w:sz w:val="18"/>
      <w:szCs w:val="18"/>
    </w:rPr>
  </w:style>
  <w:style w:type="paragraph" w:styleId="TOC9">
    <w:name w:val="toc 9"/>
    <w:basedOn w:val="Normal"/>
    <w:uiPriority w:val="39"/>
    <w:rsid w:val="006656D5"/>
    <w:pPr>
      <w:ind w:left="1680"/>
    </w:pPr>
    <w:rPr>
      <w:rFonts w:ascii="Times New Roman" w:hAnsi="Times New Roman"/>
      <w:sz w:val="18"/>
      <w:szCs w:val="18"/>
    </w:rPr>
  </w:style>
  <w:style w:type="character" w:styleId="Hyperlink">
    <w:name w:val="Hyperlink"/>
    <w:uiPriority w:val="99"/>
    <w:rsid w:val="00EC62A3"/>
    <w:rPr>
      <w:color w:val="0000FF"/>
      <w:u w:val="single"/>
    </w:rPr>
  </w:style>
  <w:style w:type="paragraph" w:styleId="Caption">
    <w:name w:val="caption"/>
    <w:basedOn w:val="Normal"/>
    <w:next w:val="Normal"/>
    <w:qFormat/>
    <w:rsid w:val="006656D5"/>
    <w:pPr>
      <w:spacing w:before="60" w:after="240" w:line="260" w:lineRule="atLeast"/>
      <w:ind w:left="2304"/>
    </w:pPr>
    <w:rPr>
      <w:b/>
      <w:i/>
      <w:kern w:val="22"/>
      <w:sz w:val="22"/>
    </w:rPr>
  </w:style>
  <w:style w:type="paragraph" w:styleId="TableofFigures">
    <w:name w:val="table of figures"/>
    <w:basedOn w:val="Normal"/>
    <w:semiHidden/>
    <w:rsid w:val="006656D5"/>
    <w:pPr>
      <w:tabs>
        <w:tab w:val="right" w:pos="7560"/>
      </w:tabs>
      <w:spacing w:line="300" w:lineRule="atLeast"/>
    </w:pPr>
    <w:rPr>
      <w:b/>
      <w:kern w:val="22"/>
      <w:sz w:val="22"/>
    </w:rPr>
  </w:style>
  <w:style w:type="paragraph" w:customStyle="1" w:styleId="Logo">
    <w:name w:val="Logo"/>
    <w:next w:val="Normal"/>
    <w:link w:val="LogoChar"/>
    <w:rsid w:val="00A824CC"/>
    <w:pPr>
      <w:spacing w:line="240" w:lineRule="atLeast"/>
    </w:pPr>
    <w:rPr>
      <w:kern w:val="20"/>
    </w:rPr>
  </w:style>
  <w:style w:type="character" w:customStyle="1" w:styleId="LogoChar">
    <w:name w:val="Logo Char"/>
    <w:link w:val="Logo"/>
    <w:rsid w:val="00A824CC"/>
    <w:rPr>
      <w:kern w:val="20"/>
      <w:lang w:val="en-US" w:eastAsia="en-US" w:bidi="ar-SA"/>
    </w:rPr>
  </w:style>
  <w:style w:type="paragraph" w:customStyle="1" w:styleId="Address">
    <w:name w:val="Address"/>
    <w:rsid w:val="00C628BC"/>
    <w:pPr>
      <w:spacing w:line="240" w:lineRule="atLeast"/>
      <w:jc w:val="right"/>
    </w:pPr>
    <w:rPr>
      <w:rFonts w:ascii="Arial" w:hAnsi="Arial"/>
      <w:kern w:val="20"/>
      <w:sz w:val="16"/>
    </w:rPr>
  </w:style>
  <w:style w:type="character" w:styleId="FootnoteReference">
    <w:name w:val="footnote reference"/>
    <w:semiHidden/>
    <w:rsid w:val="006656D5"/>
    <w:rPr>
      <w:vertAlign w:val="superscript"/>
    </w:rPr>
  </w:style>
  <w:style w:type="paragraph" w:customStyle="1" w:styleId="Figure">
    <w:name w:val="Figure"/>
    <w:next w:val="Caption"/>
    <w:rsid w:val="006656D5"/>
    <w:pPr>
      <w:keepNext/>
      <w:spacing w:before="500" w:line="260" w:lineRule="atLeast"/>
    </w:pPr>
    <w:rPr>
      <w:rFonts w:ascii="Arial" w:hAnsi="Arial"/>
      <w:noProof/>
      <w:kern w:val="22"/>
      <w:sz w:val="22"/>
    </w:rPr>
  </w:style>
  <w:style w:type="paragraph" w:styleId="FootnoteText">
    <w:name w:val="footnote text"/>
    <w:basedOn w:val="Normal"/>
    <w:semiHidden/>
    <w:rsid w:val="006656D5"/>
    <w:pPr>
      <w:spacing w:line="240" w:lineRule="atLeast"/>
      <w:ind w:left="115" w:hanging="115"/>
    </w:pPr>
    <w:rPr>
      <w:rFonts w:ascii="Times New Roman" w:hAnsi="Times New Roman"/>
      <w:b/>
      <w:kern w:val="20"/>
      <w:sz w:val="20"/>
    </w:rPr>
  </w:style>
  <w:style w:type="paragraph" w:customStyle="1" w:styleId="Referenceitem">
    <w:name w:val="Reference item"/>
    <w:rsid w:val="006656D5"/>
    <w:pPr>
      <w:spacing w:before="100"/>
    </w:pPr>
    <w:rPr>
      <w:rFonts w:ascii="Arial" w:hAnsi="Arial"/>
      <w:b/>
      <w:noProof/>
      <w:kern w:val="20"/>
      <w:sz w:val="22"/>
    </w:rPr>
  </w:style>
  <w:style w:type="paragraph" w:customStyle="1" w:styleId="Heading2-nonum">
    <w:name w:val="Heading 2 - nonum"/>
    <w:next w:val="Normal"/>
    <w:rsid w:val="006656D5"/>
    <w:pPr>
      <w:keepNext/>
      <w:suppressAutoHyphens/>
      <w:spacing w:before="120" w:line="380" w:lineRule="atLeast"/>
    </w:pPr>
    <w:rPr>
      <w:rFonts w:ascii="Arial" w:hAnsi="Arial"/>
      <w:b/>
      <w:kern w:val="32"/>
      <w:sz w:val="32"/>
    </w:rPr>
  </w:style>
  <w:style w:type="paragraph" w:customStyle="1" w:styleId="Heading3-nonum">
    <w:name w:val="Heading 3 - nonum"/>
    <w:next w:val="Normal"/>
    <w:rsid w:val="006656D5"/>
    <w:pPr>
      <w:keepNext/>
      <w:suppressAutoHyphens/>
      <w:spacing w:before="120" w:line="340" w:lineRule="atLeast"/>
    </w:pPr>
    <w:rPr>
      <w:rFonts w:ascii="Arial" w:hAnsi="Arial"/>
      <w:b/>
      <w:kern w:val="28"/>
      <w:sz w:val="28"/>
    </w:rPr>
  </w:style>
  <w:style w:type="paragraph" w:styleId="Index2">
    <w:name w:val="index 2"/>
    <w:basedOn w:val="Normal"/>
    <w:semiHidden/>
    <w:rsid w:val="006656D5"/>
    <w:pPr>
      <w:spacing w:line="240" w:lineRule="atLeast"/>
      <w:ind w:left="360"/>
    </w:pPr>
    <w:rPr>
      <w:rFonts w:ascii="Times New Roman" w:hAnsi="Times New Roman"/>
      <w:noProof/>
      <w:kern w:val="18"/>
      <w:sz w:val="22"/>
    </w:rPr>
  </w:style>
  <w:style w:type="paragraph" w:styleId="Index3">
    <w:name w:val="index 3"/>
    <w:basedOn w:val="Normal"/>
    <w:semiHidden/>
    <w:rsid w:val="006656D5"/>
    <w:pPr>
      <w:spacing w:line="240" w:lineRule="atLeast"/>
      <w:ind w:left="720"/>
    </w:pPr>
    <w:rPr>
      <w:rFonts w:ascii="Times New Roman" w:hAnsi="Times New Roman"/>
      <w:noProof/>
      <w:sz w:val="22"/>
    </w:rPr>
  </w:style>
  <w:style w:type="paragraph" w:styleId="Index4">
    <w:name w:val="index 4"/>
    <w:basedOn w:val="Normal"/>
    <w:semiHidden/>
    <w:rsid w:val="006656D5"/>
    <w:pPr>
      <w:tabs>
        <w:tab w:val="right" w:pos="3773"/>
      </w:tabs>
      <w:ind w:left="960" w:hanging="240"/>
    </w:pPr>
    <w:rPr>
      <w:rFonts w:ascii="Times New Roman" w:hAnsi="Times New Roman"/>
      <w:sz w:val="18"/>
    </w:rPr>
  </w:style>
  <w:style w:type="paragraph" w:styleId="Index5">
    <w:name w:val="index 5"/>
    <w:basedOn w:val="Normal"/>
    <w:semiHidden/>
    <w:rsid w:val="006656D5"/>
    <w:pPr>
      <w:tabs>
        <w:tab w:val="right" w:pos="3773"/>
      </w:tabs>
      <w:ind w:left="1200" w:hanging="240"/>
    </w:pPr>
    <w:rPr>
      <w:rFonts w:ascii="Times New Roman" w:hAnsi="Times New Roman"/>
      <w:sz w:val="18"/>
    </w:rPr>
  </w:style>
  <w:style w:type="paragraph" w:styleId="Index6">
    <w:name w:val="index 6"/>
    <w:basedOn w:val="Normal"/>
    <w:semiHidden/>
    <w:rsid w:val="006656D5"/>
    <w:pPr>
      <w:tabs>
        <w:tab w:val="right" w:pos="3773"/>
      </w:tabs>
      <w:ind w:left="1440" w:hanging="240"/>
    </w:pPr>
    <w:rPr>
      <w:rFonts w:ascii="Times New Roman" w:hAnsi="Times New Roman"/>
      <w:sz w:val="18"/>
    </w:rPr>
  </w:style>
  <w:style w:type="paragraph" w:styleId="Index7">
    <w:name w:val="index 7"/>
    <w:basedOn w:val="Normal"/>
    <w:semiHidden/>
    <w:rsid w:val="006656D5"/>
    <w:pPr>
      <w:tabs>
        <w:tab w:val="right" w:pos="3773"/>
      </w:tabs>
      <w:ind w:left="1680" w:hanging="240"/>
    </w:pPr>
    <w:rPr>
      <w:rFonts w:ascii="Times New Roman" w:hAnsi="Times New Roman"/>
      <w:sz w:val="18"/>
    </w:rPr>
  </w:style>
  <w:style w:type="paragraph" w:styleId="Index8">
    <w:name w:val="index 8"/>
    <w:basedOn w:val="Normal"/>
    <w:semiHidden/>
    <w:rsid w:val="006656D5"/>
    <w:pPr>
      <w:tabs>
        <w:tab w:val="right" w:pos="3773"/>
      </w:tabs>
      <w:ind w:left="1920" w:hanging="240"/>
    </w:pPr>
    <w:rPr>
      <w:rFonts w:ascii="Times New Roman" w:hAnsi="Times New Roman"/>
      <w:sz w:val="18"/>
    </w:rPr>
  </w:style>
  <w:style w:type="paragraph" w:styleId="Index9">
    <w:name w:val="index 9"/>
    <w:basedOn w:val="Normal"/>
    <w:semiHidden/>
    <w:rsid w:val="006656D5"/>
    <w:pPr>
      <w:tabs>
        <w:tab w:val="right" w:pos="3773"/>
      </w:tabs>
      <w:ind w:left="2160" w:hanging="240"/>
    </w:pPr>
    <w:rPr>
      <w:rFonts w:ascii="Times New Roman" w:hAnsi="Times New Roman"/>
      <w:sz w:val="18"/>
    </w:rPr>
  </w:style>
  <w:style w:type="paragraph" w:customStyle="1" w:styleId="Heading1-nonum">
    <w:name w:val="Heading 1- nonum"/>
    <w:next w:val="Normal"/>
    <w:rsid w:val="006656D5"/>
    <w:pPr>
      <w:pageBreakBefore/>
      <w:pBdr>
        <w:top w:val="single" w:sz="6" w:space="1" w:color="auto"/>
      </w:pBdr>
      <w:suppressAutoHyphens/>
      <w:spacing w:after="1400" w:line="540" w:lineRule="atLeast"/>
    </w:pPr>
    <w:rPr>
      <w:rFonts w:ascii="Arial" w:hAnsi="Arial"/>
      <w:b/>
      <w:kern w:val="40"/>
      <w:sz w:val="40"/>
    </w:rPr>
  </w:style>
  <w:style w:type="paragraph" w:customStyle="1" w:styleId="Authorlist">
    <w:name w:val="Author list"/>
    <w:rsid w:val="00C628BC"/>
    <w:pPr>
      <w:spacing w:line="240" w:lineRule="atLeast"/>
      <w:ind w:right="-14"/>
      <w:jc w:val="right"/>
    </w:pPr>
    <w:rPr>
      <w:rFonts w:ascii="Arial" w:hAnsi="Arial"/>
      <w:kern w:val="20"/>
    </w:rPr>
  </w:style>
  <w:style w:type="paragraph" w:customStyle="1" w:styleId="Code">
    <w:name w:val="Code"/>
    <w:basedOn w:val="Normal"/>
    <w:next w:val="Normal"/>
    <w:rsid w:val="006B5AD7"/>
    <w:pPr>
      <w:spacing w:before="240" w:after="240"/>
    </w:pPr>
    <w:rPr>
      <w:rFonts w:ascii="Courier New" w:hAnsi="Courier New" w:cs="Arial"/>
      <w:sz w:val="20"/>
      <w:szCs w:val="18"/>
    </w:rPr>
  </w:style>
  <w:style w:type="paragraph" w:customStyle="1" w:styleId="body">
    <w:name w:val="body"/>
    <w:basedOn w:val="Normal"/>
    <w:link w:val="bodyChar"/>
    <w:rsid w:val="006656D5"/>
    <w:pPr>
      <w:keepLines/>
      <w:tabs>
        <w:tab w:val="left" w:pos="-3240"/>
      </w:tabs>
      <w:spacing w:before="120" w:after="120" w:line="260" w:lineRule="exact"/>
      <w:ind w:left="1152"/>
    </w:pPr>
    <w:rPr>
      <w:b/>
      <w:kern w:val="22"/>
    </w:rPr>
  </w:style>
  <w:style w:type="character" w:customStyle="1" w:styleId="bodyChar">
    <w:name w:val="body Char"/>
    <w:link w:val="body"/>
    <w:rsid w:val="00BE1168"/>
    <w:rPr>
      <w:rFonts w:ascii="Arial" w:hAnsi="Arial"/>
      <w:color w:val="000000"/>
      <w:kern w:val="22"/>
      <w:sz w:val="21"/>
      <w:lang w:val="en-US" w:eastAsia="en-US" w:bidi="ar-SA"/>
    </w:rPr>
  </w:style>
  <w:style w:type="paragraph" w:styleId="IndexHeading">
    <w:name w:val="index heading"/>
    <w:basedOn w:val="Normal"/>
    <w:next w:val="Index1"/>
    <w:semiHidden/>
    <w:rsid w:val="006656D5"/>
    <w:pPr>
      <w:keepNext/>
      <w:spacing w:before="240"/>
    </w:pPr>
    <w:rPr>
      <w:b/>
      <w:caps/>
      <w:noProof/>
      <w:kern w:val="22"/>
      <w:sz w:val="22"/>
    </w:rPr>
  </w:style>
  <w:style w:type="paragraph" w:customStyle="1" w:styleId="tabletext">
    <w:name w:val="table.text"/>
    <w:basedOn w:val="Normal"/>
    <w:link w:val="tabletextChar"/>
    <w:rsid w:val="006656D5"/>
    <w:pPr>
      <w:spacing w:before="40" w:after="40"/>
    </w:pPr>
    <w:rPr>
      <w:sz w:val="18"/>
    </w:rPr>
  </w:style>
  <w:style w:type="character" w:customStyle="1" w:styleId="tabletextChar">
    <w:name w:val="table.text Char"/>
    <w:link w:val="tabletext"/>
    <w:rsid w:val="00BE1168"/>
    <w:rPr>
      <w:rFonts w:ascii="Arial" w:hAnsi="Arial"/>
      <w:b/>
      <w:kern w:val="32"/>
      <w:sz w:val="18"/>
      <w:lang w:val="en-US" w:eastAsia="en-US" w:bidi="ar-SA"/>
    </w:rPr>
  </w:style>
  <w:style w:type="paragraph" w:customStyle="1" w:styleId="Heading1frontmatteronly">
    <w:name w:val="Heading 1 (front matter only)"/>
    <w:rsid w:val="006656D5"/>
    <w:pPr>
      <w:keepNext/>
      <w:pBdr>
        <w:top w:val="single" w:sz="6" w:space="1" w:color="auto"/>
      </w:pBdr>
      <w:suppressAutoHyphens/>
      <w:spacing w:after="720" w:line="540" w:lineRule="atLeast"/>
    </w:pPr>
    <w:rPr>
      <w:rFonts w:ascii="Arial" w:hAnsi="Arial"/>
      <w:b/>
      <w:kern w:val="36"/>
      <w:sz w:val="40"/>
    </w:rPr>
  </w:style>
  <w:style w:type="paragraph" w:customStyle="1" w:styleId="goal-statement">
    <w:name w:val="goal-statement"/>
    <w:rsid w:val="002C4E08"/>
    <w:pPr>
      <w:pBdr>
        <w:top w:val="single" w:sz="8" w:space="1" w:color="FFFFFF" w:shadow="1"/>
        <w:left w:val="single" w:sz="8" w:space="4" w:color="FFFFFF" w:shadow="1"/>
        <w:bottom w:val="single" w:sz="8" w:space="1" w:color="FFFFFF" w:shadow="1"/>
        <w:right w:val="single" w:sz="8" w:space="4" w:color="FFFFFF" w:shadow="1"/>
      </w:pBdr>
      <w:shd w:val="pct10" w:color="auto" w:fill="FFFFFF"/>
      <w:tabs>
        <w:tab w:val="left" w:pos="2304"/>
      </w:tabs>
      <w:suppressAutoHyphens/>
      <w:spacing w:before="300"/>
      <w:ind w:left="1718" w:hanging="1151"/>
    </w:pPr>
    <w:rPr>
      <w:rFonts w:ascii="Arial" w:hAnsi="Arial"/>
      <w:b/>
      <w:i/>
      <w:sz w:val="21"/>
    </w:rPr>
  </w:style>
  <w:style w:type="paragraph" w:customStyle="1" w:styleId="Bodyunderline">
    <w:name w:val="Body underline"/>
    <w:basedOn w:val="Normal"/>
    <w:next w:val="Normal"/>
    <w:rsid w:val="00E82382"/>
    <w:pPr>
      <w:keepNext/>
      <w:pBdr>
        <w:bottom w:val="single" w:sz="4" w:space="1" w:color="auto"/>
      </w:pBdr>
      <w:spacing w:before="360" w:after="180" w:line="260" w:lineRule="exact"/>
    </w:pPr>
    <w:rPr>
      <w:rFonts w:ascii="Arial Black" w:hAnsi="Arial Black"/>
      <w:b/>
      <w:sz w:val="20"/>
    </w:rPr>
  </w:style>
  <w:style w:type="paragraph" w:customStyle="1" w:styleId="Hyperlink1">
    <w:name w:val="Hyperlink1"/>
    <w:basedOn w:val="body"/>
    <w:rsid w:val="006656D5"/>
    <w:rPr>
      <w:rFonts w:ascii="Arial Narrow" w:hAnsi="Arial Narrow"/>
      <w:color w:val="3366FF"/>
      <w:sz w:val="20"/>
    </w:rPr>
  </w:style>
  <w:style w:type="paragraph" w:styleId="Title">
    <w:name w:val="Title"/>
    <w:basedOn w:val="Normal"/>
    <w:link w:val="TitleChar"/>
    <w:qFormat/>
    <w:rsid w:val="0074602B"/>
    <w:pPr>
      <w:tabs>
        <w:tab w:val="left" w:pos="720"/>
        <w:tab w:val="left" w:pos="1440"/>
        <w:tab w:val="left" w:pos="2160"/>
        <w:tab w:val="left" w:pos="2880"/>
        <w:tab w:val="left" w:pos="3600"/>
        <w:tab w:val="left" w:pos="4320"/>
        <w:tab w:val="left" w:pos="5040"/>
        <w:tab w:val="left" w:pos="5760"/>
        <w:tab w:val="left" w:pos="6480"/>
        <w:tab w:val="left" w:pos="7200"/>
        <w:tab w:val="left" w:pos="7920"/>
      </w:tabs>
    </w:pPr>
    <w:rPr>
      <w:color w:val="002060"/>
    </w:rPr>
  </w:style>
  <w:style w:type="character" w:customStyle="1" w:styleId="TitleChar">
    <w:name w:val="Title Char"/>
    <w:link w:val="Title"/>
    <w:rsid w:val="0074602B"/>
    <w:rPr>
      <w:rFonts w:ascii="Garamond" w:hAnsi="Garamond"/>
      <w:color w:val="002060"/>
      <w:sz w:val="24"/>
      <w:szCs w:val="24"/>
    </w:rPr>
  </w:style>
  <w:style w:type="paragraph" w:customStyle="1" w:styleId="bullet">
    <w:name w:val="bullet"/>
    <w:rsid w:val="000C6AF8"/>
    <w:pPr>
      <w:numPr>
        <w:numId w:val="2"/>
      </w:numPr>
      <w:suppressAutoHyphens/>
      <w:spacing w:before="120" w:after="120" w:line="360" w:lineRule="auto"/>
      <w:ind w:left="720" w:hanging="432"/>
    </w:pPr>
    <w:rPr>
      <w:rFonts w:ascii="Arial" w:hAnsi="Arial"/>
      <w:sz w:val="21"/>
    </w:rPr>
  </w:style>
  <w:style w:type="paragraph" w:customStyle="1" w:styleId="Footer-Left">
    <w:name w:val="Footer-Left"/>
    <w:basedOn w:val="Normal"/>
    <w:rsid w:val="006656D5"/>
    <w:pPr>
      <w:tabs>
        <w:tab w:val="right" w:pos="13766"/>
      </w:tabs>
      <w:jc w:val="right"/>
    </w:pPr>
    <w:rPr>
      <w:sz w:val="16"/>
    </w:rPr>
  </w:style>
  <w:style w:type="paragraph" w:customStyle="1" w:styleId="ChapterTitle">
    <w:name w:val="Chapter Title"/>
    <w:basedOn w:val="Normal"/>
    <w:rsid w:val="00E82382"/>
    <w:pPr>
      <w:keepNext/>
      <w:pageBreakBefore/>
      <w:pBdr>
        <w:bottom w:val="single" w:sz="4" w:space="1" w:color="auto"/>
      </w:pBdr>
      <w:spacing w:before="504" w:after="160" w:line="260" w:lineRule="exact"/>
    </w:pPr>
    <w:rPr>
      <w:rFonts w:ascii="Arial Black" w:hAnsi="Arial Black"/>
      <w:b/>
      <w:caps/>
      <w:sz w:val="20"/>
    </w:rPr>
  </w:style>
  <w:style w:type="paragraph" w:customStyle="1" w:styleId="title-page-text">
    <w:name w:val="title-page-text"/>
    <w:next w:val="Normal"/>
    <w:rsid w:val="006656D5"/>
    <w:pPr>
      <w:suppressAutoHyphens/>
      <w:spacing w:before="100" w:after="100"/>
    </w:pPr>
    <w:rPr>
      <w:kern w:val="20"/>
    </w:rPr>
  </w:style>
  <w:style w:type="paragraph" w:customStyle="1" w:styleId="level1headings">
    <w:name w:val="level 1 headings"/>
    <w:basedOn w:val="Normal"/>
    <w:rsid w:val="00E82382"/>
    <w:pPr>
      <w:keepNext/>
      <w:pBdr>
        <w:bottom w:val="single" w:sz="4" w:space="1" w:color="auto"/>
      </w:pBdr>
      <w:spacing w:before="504" w:after="180" w:line="260" w:lineRule="exact"/>
    </w:pPr>
    <w:rPr>
      <w:rFonts w:ascii="Arial Black" w:hAnsi="Arial Black"/>
      <w:b/>
      <w:sz w:val="20"/>
    </w:rPr>
  </w:style>
  <w:style w:type="paragraph" w:customStyle="1" w:styleId="level2headings">
    <w:name w:val="level 2 headings"/>
    <w:basedOn w:val="Normal"/>
    <w:rsid w:val="006656D5"/>
    <w:pPr>
      <w:keepNext/>
      <w:tabs>
        <w:tab w:val="left" w:pos="2340"/>
      </w:tabs>
      <w:spacing w:before="240" w:after="60"/>
      <w:ind w:left="2304"/>
    </w:pPr>
    <w:rPr>
      <w:sz w:val="20"/>
    </w:rPr>
  </w:style>
  <w:style w:type="paragraph" w:styleId="DocumentMap">
    <w:name w:val="Document Map"/>
    <w:basedOn w:val="Normal"/>
    <w:semiHidden/>
    <w:rsid w:val="006656D5"/>
    <w:pPr>
      <w:shd w:val="clear" w:color="auto" w:fill="000080"/>
    </w:pPr>
    <w:rPr>
      <w:rFonts w:ascii="Tahoma" w:hAnsi="Tahoma"/>
    </w:rPr>
  </w:style>
  <w:style w:type="paragraph" w:customStyle="1" w:styleId="Heading2-Appendix">
    <w:name w:val="Heading 2 - Appendix"/>
    <w:basedOn w:val="Heading1-nonum"/>
    <w:rsid w:val="006656D5"/>
    <w:pPr>
      <w:numPr>
        <w:numId w:val="1"/>
      </w:numPr>
    </w:pPr>
  </w:style>
  <w:style w:type="paragraph" w:customStyle="1" w:styleId="level2appendix">
    <w:name w:val="level 2 appendix"/>
    <w:basedOn w:val="level1headings"/>
    <w:rsid w:val="006656D5"/>
  </w:style>
  <w:style w:type="paragraph" w:customStyle="1" w:styleId="bodygreyed">
    <w:name w:val="body greyed"/>
    <w:basedOn w:val="body"/>
    <w:rsid w:val="006656D5"/>
    <w:rPr>
      <w:color w:val="808080"/>
    </w:rPr>
  </w:style>
  <w:style w:type="paragraph" w:customStyle="1" w:styleId="body-border">
    <w:name w:val="body-border"/>
    <w:next w:val="Normal"/>
    <w:rsid w:val="005E20C0"/>
    <w:pPr>
      <w:keepNext/>
      <w:pBdr>
        <w:top w:val="single" w:sz="4" w:space="1" w:color="auto"/>
        <w:left w:val="single" w:sz="4" w:space="4" w:color="auto"/>
        <w:bottom w:val="single" w:sz="4" w:space="1" w:color="auto"/>
        <w:right w:val="single" w:sz="4" w:space="4" w:color="auto"/>
      </w:pBdr>
      <w:spacing w:line="360" w:lineRule="auto"/>
      <w:ind w:left="288" w:right="288"/>
    </w:pPr>
    <w:rPr>
      <w:rFonts w:ascii="Arial" w:hAnsi="Arial"/>
      <w:color w:val="000000"/>
      <w:kern w:val="22"/>
      <w:szCs w:val="21"/>
    </w:rPr>
  </w:style>
  <w:style w:type="paragraph" w:customStyle="1" w:styleId="example-break">
    <w:name w:val="example-break"/>
    <w:basedOn w:val="body"/>
    <w:rsid w:val="006656D5"/>
    <w:pPr>
      <w:spacing w:before="0" w:after="0" w:line="120" w:lineRule="exact"/>
    </w:pPr>
    <w:rPr>
      <w:sz w:val="12"/>
    </w:rPr>
  </w:style>
  <w:style w:type="paragraph" w:customStyle="1" w:styleId="glossary-list-bullet">
    <w:name w:val="glossary-list-bullet"/>
    <w:rsid w:val="006656D5"/>
    <w:pPr>
      <w:numPr>
        <w:numId w:val="3"/>
      </w:numPr>
      <w:suppressAutoHyphens/>
      <w:spacing w:before="60" w:after="60"/>
    </w:pPr>
    <w:rPr>
      <w:rFonts w:ascii="Arial" w:hAnsi="Arial"/>
      <w:sz w:val="21"/>
    </w:rPr>
  </w:style>
  <w:style w:type="paragraph" w:styleId="NoteHeading">
    <w:name w:val="Note Heading"/>
    <w:aliases w:val="Notes"/>
    <w:basedOn w:val="Normal"/>
    <w:next w:val="Normal"/>
    <w:rsid w:val="00C95011"/>
    <w:pPr>
      <w:numPr>
        <w:numId w:val="4"/>
      </w:numPr>
    </w:pPr>
    <w:rPr>
      <w:i/>
      <w:sz w:val="22"/>
    </w:rPr>
  </w:style>
  <w:style w:type="paragraph" w:customStyle="1" w:styleId="Graphic">
    <w:name w:val="Graphic"/>
    <w:basedOn w:val="body"/>
    <w:next w:val="Caption"/>
    <w:rsid w:val="006656D5"/>
    <w:pPr>
      <w:keepNext/>
      <w:spacing w:line="240" w:lineRule="auto"/>
    </w:pPr>
  </w:style>
  <w:style w:type="paragraph" w:customStyle="1" w:styleId="Company-Description">
    <w:name w:val="Company - Description"/>
    <w:basedOn w:val="Normal"/>
    <w:rsid w:val="006656D5"/>
    <w:pPr>
      <w:pBdr>
        <w:bottom w:val="single" w:sz="4" w:space="1" w:color="auto"/>
      </w:pBdr>
      <w:spacing w:after="120"/>
    </w:pPr>
    <w:rPr>
      <w:rFonts w:cs="Arial"/>
    </w:rPr>
  </w:style>
  <w:style w:type="paragraph" w:customStyle="1" w:styleId="Company">
    <w:name w:val="Company"/>
    <w:basedOn w:val="Normal"/>
    <w:rsid w:val="006656D5"/>
    <w:rPr>
      <w:rFonts w:cs="Arial"/>
      <w:b/>
      <w:sz w:val="20"/>
    </w:rPr>
  </w:style>
  <w:style w:type="paragraph" w:customStyle="1" w:styleId="Table-Text">
    <w:name w:val="Table - Text"/>
    <w:basedOn w:val="Normal"/>
    <w:link w:val="Table-TextChar"/>
    <w:autoRedefine/>
    <w:rsid w:val="006656D5"/>
    <w:pPr>
      <w:spacing w:before="60" w:after="60"/>
    </w:pPr>
    <w:rPr>
      <w:b/>
    </w:rPr>
  </w:style>
  <w:style w:type="character" w:customStyle="1" w:styleId="Table-TextChar">
    <w:name w:val="Table - Text Char"/>
    <w:link w:val="Table-Text"/>
    <w:rsid w:val="00BE1168"/>
    <w:rPr>
      <w:rFonts w:ascii="Arial" w:hAnsi="Arial"/>
      <w:sz w:val="21"/>
      <w:lang w:val="en-US" w:eastAsia="en-US" w:bidi="ar-SA"/>
    </w:rPr>
  </w:style>
  <w:style w:type="paragraph" w:customStyle="1" w:styleId="AltHeading">
    <w:name w:val="Alt Heading"/>
    <w:basedOn w:val="Normal"/>
    <w:next w:val="Normal"/>
    <w:rsid w:val="006656D5"/>
    <w:pPr>
      <w:keepNext/>
      <w:spacing w:before="320"/>
    </w:pPr>
    <w:rPr>
      <w:kern w:val="28"/>
      <w:sz w:val="32"/>
      <w:lang w:val="en-GB"/>
    </w:rPr>
  </w:style>
  <w:style w:type="character" w:styleId="CommentReference">
    <w:name w:val="annotation reference"/>
    <w:semiHidden/>
    <w:rsid w:val="006656D5"/>
    <w:rPr>
      <w:sz w:val="16"/>
      <w:szCs w:val="16"/>
    </w:rPr>
  </w:style>
  <w:style w:type="paragraph" w:styleId="CommentText">
    <w:name w:val="annotation text"/>
    <w:basedOn w:val="Normal"/>
    <w:link w:val="CommentTextChar"/>
    <w:semiHidden/>
    <w:rsid w:val="006656D5"/>
    <w:rPr>
      <w:sz w:val="20"/>
    </w:rPr>
  </w:style>
  <w:style w:type="paragraph" w:styleId="BodyTextIndent3">
    <w:name w:val="Body Text Indent 3"/>
    <w:basedOn w:val="Normal"/>
    <w:link w:val="BodyTextIndent3Char"/>
    <w:rsid w:val="006656D5"/>
    <w:pPr>
      <w:ind w:left="360"/>
    </w:pPr>
    <w:rPr>
      <w:b/>
      <w:sz w:val="20"/>
    </w:rPr>
  </w:style>
  <w:style w:type="paragraph" w:customStyle="1" w:styleId="TableTitle">
    <w:name w:val="Table Title"/>
    <w:rsid w:val="00C16897"/>
    <w:pPr>
      <w:spacing w:before="240" w:after="240"/>
      <w:jc w:val="center"/>
    </w:pPr>
    <w:rPr>
      <w:rFonts w:ascii="Arial" w:hAnsi="Arial"/>
      <w:b/>
      <w:sz w:val="22"/>
      <w:lang w:val="en-GB"/>
    </w:rPr>
  </w:style>
  <w:style w:type="paragraph" w:customStyle="1" w:styleId="TableCell">
    <w:name w:val="Table Cell"/>
    <w:rsid w:val="00C16897"/>
    <w:pPr>
      <w:spacing w:before="240" w:after="240"/>
      <w:jc w:val="center"/>
    </w:pPr>
    <w:rPr>
      <w:rFonts w:ascii="Arial" w:hAnsi="Arial"/>
      <w:sz w:val="22"/>
      <w:lang w:val="en-GB"/>
    </w:rPr>
  </w:style>
  <w:style w:type="paragraph" w:customStyle="1" w:styleId="contentheader">
    <w:name w:val="contentheader"/>
    <w:basedOn w:val="Normal"/>
    <w:rsid w:val="00315442"/>
    <w:pPr>
      <w:spacing w:before="100" w:beforeAutospacing="1" w:after="100" w:afterAutospacing="1"/>
    </w:pPr>
    <w:rPr>
      <w:rFonts w:ascii="Times New Roman" w:eastAsia="SimSun" w:hAnsi="Times New Roman"/>
      <w:b/>
      <w:lang w:val="en-GB" w:eastAsia="zh-CN"/>
    </w:rPr>
  </w:style>
  <w:style w:type="character" w:styleId="Strong">
    <w:name w:val="Strong"/>
    <w:qFormat/>
    <w:rsid w:val="00315442"/>
    <w:rPr>
      <w:b/>
      <w:bCs/>
    </w:rPr>
  </w:style>
  <w:style w:type="paragraph" w:styleId="NormalWeb">
    <w:name w:val="Normal (Web)"/>
    <w:basedOn w:val="Normal"/>
    <w:rsid w:val="00315442"/>
    <w:pPr>
      <w:spacing w:before="100" w:beforeAutospacing="1" w:after="100" w:afterAutospacing="1"/>
    </w:pPr>
    <w:rPr>
      <w:rFonts w:ascii="Times New Roman" w:eastAsia="SimSun" w:hAnsi="Times New Roman"/>
      <w:b/>
      <w:lang w:val="en-GB" w:eastAsia="zh-CN"/>
    </w:rPr>
  </w:style>
  <w:style w:type="table" w:styleId="TableGrid">
    <w:name w:val="Table Grid"/>
    <w:basedOn w:val="TableNormal"/>
    <w:uiPriority w:val="59"/>
    <w:rsid w:val="00EC62A3"/>
    <w:rPr>
      <w:lang w:eastAsia="zh-C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ulletlist">
    <w:name w:val="bullet list"/>
    <w:next w:val="Normal"/>
    <w:rsid w:val="000C6AF8"/>
    <w:pPr>
      <w:numPr>
        <w:numId w:val="5"/>
      </w:numPr>
      <w:spacing w:before="120" w:after="120" w:line="360" w:lineRule="auto"/>
    </w:pPr>
    <w:rPr>
      <w:rFonts w:ascii="Arial" w:hAnsi="Arial"/>
      <w:kern w:val="32"/>
      <w:sz w:val="21"/>
      <w:szCs w:val="21"/>
    </w:rPr>
  </w:style>
  <w:style w:type="paragraph" w:customStyle="1" w:styleId="Warning">
    <w:name w:val="Warning"/>
    <w:next w:val="BodyText"/>
    <w:rsid w:val="00DE69D3"/>
    <w:pPr>
      <w:numPr>
        <w:numId w:val="6"/>
      </w:numPr>
      <w:pBdr>
        <w:top w:val="dotted" w:sz="4" w:space="1" w:color="auto"/>
        <w:bottom w:val="dotted" w:sz="4" w:space="1" w:color="auto"/>
      </w:pBdr>
      <w:spacing w:before="240" w:after="240" w:line="360" w:lineRule="auto"/>
      <w:ind w:left="1138" w:hanging="1138"/>
    </w:pPr>
    <w:rPr>
      <w:rFonts w:ascii="Helvetica" w:eastAsia="MS Mincho" w:hAnsi="Helvetica"/>
      <w:lang w:val="en-IE" w:eastAsia="en-GB"/>
    </w:rPr>
  </w:style>
  <w:style w:type="paragraph" w:styleId="BodyText">
    <w:name w:val="Body Text"/>
    <w:basedOn w:val="Normal"/>
    <w:rsid w:val="005904B8"/>
    <w:pPr>
      <w:spacing w:after="120"/>
    </w:pPr>
  </w:style>
  <w:style w:type="paragraph" w:customStyle="1" w:styleId="Note">
    <w:name w:val="Note"/>
    <w:next w:val="BodyText"/>
    <w:rsid w:val="007702A2"/>
    <w:pPr>
      <w:pBdr>
        <w:top w:val="dotted" w:sz="4" w:space="1" w:color="auto"/>
        <w:bottom w:val="dotted" w:sz="4" w:space="1" w:color="auto"/>
      </w:pBdr>
      <w:tabs>
        <w:tab w:val="num" w:pos="360"/>
      </w:tabs>
      <w:spacing w:before="120" w:after="240"/>
      <w:ind w:left="720" w:hanging="720"/>
    </w:pPr>
    <w:rPr>
      <w:rFonts w:ascii="Arial" w:hAnsi="Arial"/>
      <w:color w:val="000080"/>
      <w:sz w:val="22"/>
      <w:szCs w:val="22"/>
      <w:lang w:val="en-IE"/>
    </w:rPr>
  </w:style>
  <w:style w:type="paragraph" w:customStyle="1" w:styleId="Comments">
    <w:name w:val="Comments"/>
    <w:rsid w:val="00EB1341"/>
    <w:pPr>
      <w:pBdr>
        <w:top w:val="single" w:sz="4" w:space="1" w:color="282282"/>
        <w:left w:val="single" w:sz="4" w:space="4" w:color="282282"/>
        <w:bottom w:val="single" w:sz="4" w:space="1" w:color="282282"/>
        <w:right w:val="single" w:sz="4" w:space="4" w:color="282282"/>
      </w:pBdr>
      <w:shd w:val="clear" w:color="auto" w:fill="EAEAEA"/>
      <w:spacing w:before="120" w:after="120" w:line="300" w:lineRule="auto"/>
      <w:ind w:left="144" w:right="144"/>
    </w:pPr>
    <w:rPr>
      <w:rFonts w:ascii="Helvetica" w:eastAsia="MS Mincho" w:hAnsi="Helvetica"/>
      <w:color w:val="282282"/>
      <w:lang w:val="en-GB" w:eastAsia="en-GB"/>
    </w:rPr>
  </w:style>
  <w:style w:type="paragraph" w:customStyle="1" w:styleId="NumberedList">
    <w:name w:val="Numbered List"/>
    <w:next w:val="Normal"/>
    <w:rsid w:val="00EC10D3"/>
    <w:pPr>
      <w:numPr>
        <w:numId w:val="7"/>
      </w:numPr>
      <w:overflowPunct w:val="0"/>
      <w:autoSpaceDE w:val="0"/>
      <w:autoSpaceDN w:val="0"/>
      <w:adjustRightInd w:val="0"/>
      <w:spacing w:before="120" w:after="120"/>
      <w:textAlignment w:val="baseline"/>
    </w:pPr>
    <w:rPr>
      <w:rFonts w:ascii="Arial" w:hAnsi="Arial"/>
      <w:sz w:val="22"/>
    </w:rPr>
  </w:style>
  <w:style w:type="character" w:customStyle="1" w:styleId="BodyTextIndent3Char">
    <w:name w:val="Body Text Indent 3 Char"/>
    <w:link w:val="BodyTextIndent3"/>
    <w:rsid w:val="009077EB"/>
    <w:rPr>
      <w:rFonts w:ascii="Arial" w:hAnsi="Arial"/>
      <w:b/>
      <w:szCs w:val="21"/>
      <w:lang w:val="en-US" w:eastAsia="en-US" w:bidi="ar-SA"/>
    </w:rPr>
  </w:style>
  <w:style w:type="paragraph" w:customStyle="1" w:styleId="StyleDocumentTitleBlack">
    <w:name w:val="Style Document Title + Black"/>
    <w:next w:val="Normal"/>
    <w:rsid w:val="003F5166"/>
    <w:pPr>
      <w:jc w:val="right"/>
    </w:pPr>
    <w:rPr>
      <w:rFonts w:ascii="Arial" w:hAnsi="Arial"/>
      <w:b/>
      <w:bCs/>
      <w:color w:val="000000"/>
      <w:kern w:val="52"/>
      <w:sz w:val="96"/>
      <w:lang w:eastAsia="zh-CN"/>
    </w:rPr>
  </w:style>
  <w:style w:type="character" w:styleId="PageNumber">
    <w:name w:val="page number"/>
    <w:basedOn w:val="DefaultParagraphFont"/>
    <w:rsid w:val="00FD62A1"/>
  </w:style>
  <w:style w:type="paragraph" w:customStyle="1" w:styleId="StyleStyleDocumentTitleBlackLeftAfter6pt">
    <w:name w:val="Style Style Document Title + Black + Left After:  6 pt"/>
    <w:rsid w:val="00123DB9"/>
    <w:pPr>
      <w:spacing w:after="120"/>
    </w:pPr>
    <w:rPr>
      <w:rFonts w:ascii="Arial" w:hAnsi="Arial"/>
      <w:b/>
      <w:bCs/>
      <w:i/>
      <w:color w:val="333399"/>
      <w:kern w:val="52"/>
      <w:sz w:val="96"/>
      <w:lang w:eastAsia="zh-CN"/>
    </w:rPr>
  </w:style>
  <w:style w:type="paragraph" w:styleId="ListParagraph">
    <w:name w:val="List Paragraph"/>
    <w:basedOn w:val="Normal"/>
    <w:uiPriority w:val="34"/>
    <w:qFormat/>
    <w:rsid w:val="00EC62A3"/>
    <w:pPr>
      <w:ind w:left="720"/>
      <w:contextualSpacing/>
    </w:pPr>
  </w:style>
  <w:style w:type="paragraph" w:styleId="CommentSubject">
    <w:name w:val="annotation subject"/>
    <w:basedOn w:val="CommentText"/>
    <w:next w:val="CommentText"/>
    <w:link w:val="CommentSubjectChar"/>
    <w:uiPriority w:val="99"/>
    <w:semiHidden/>
    <w:unhideWhenUsed/>
    <w:rsid w:val="008C6C3F"/>
    <w:rPr>
      <w:b/>
      <w:bCs/>
      <w:szCs w:val="20"/>
    </w:rPr>
  </w:style>
  <w:style w:type="character" w:customStyle="1" w:styleId="CommentTextChar">
    <w:name w:val="Comment Text Char"/>
    <w:link w:val="CommentText"/>
    <w:semiHidden/>
    <w:rsid w:val="008C6C3F"/>
    <w:rPr>
      <w:rFonts w:ascii="Arial" w:hAnsi="Arial"/>
      <w:kern w:val="32"/>
      <w:szCs w:val="21"/>
    </w:rPr>
  </w:style>
  <w:style w:type="character" w:customStyle="1" w:styleId="CommentSubjectChar">
    <w:name w:val="Comment Subject Char"/>
    <w:link w:val="CommentSubject"/>
    <w:uiPriority w:val="99"/>
    <w:semiHidden/>
    <w:rsid w:val="008C6C3F"/>
    <w:rPr>
      <w:rFonts w:ascii="Arial" w:hAnsi="Arial"/>
      <w:b/>
      <w:bCs/>
      <w:kern w:val="32"/>
      <w:szCs w:val="21"/>
    </w:rPr>
  </w:style>
  <w:style w:type="paragraph" w:styleId="BalloonText">
    <w:name w:val="Balloon Text"/>
    <w:basedOn w:val="Normal"/>
    <w:link w:val="BalloonTextChar"/>
    <w:semiHidden/>
    <w:rsid w:val="00EC62A3"/>
    <w:rPr>
      <w:rFonts w:ascii="Tahoma" w:hAnsi="Tahoma" w:cs="Tahoma"/>
      <w:sz w:val="16"/>
      <w:szCs w:val="16"/>
    </w:rPr>
  </w:style>
  <w:style w:type="character" w:customStyle="1" w:styleId="BalloonTextChar">
    <w:name w:val="Balloon Text Char"/>
    <w:link w:val="BalloonText"/>
    <w:semiHidden/>
    <w:rsid w:val="008C6C3F"/>
    <w:rPr>
      <w:rFonts w:ascii="Tahoma" w:hAnsi="Tahoma" w:cs="Tahoma"/>
      <w:color w:val="000000"/>
      <w:sz w:val="16"/>
      <w:szCs w:val="16"/>
    </w:rPr>
  </w:style>
  <w:style w:type="paragraph" w:styleId="NoSpacing">
    <w:name w:val="No Spacing"/>
    <w:aliases w:val="eV Body"/>
    <w:basedOn w:val="Normal"/>
    <w:next w:val="Normal"/>
    <w:link w:val="NoSpacingChar"/>
    <w:autoRedefine/>
    <w:uiPriority w:val="1"/>
    <w:qFormat/>
    <w:rsid w:val="003C40D8"/>
    <w:pPr>
      <w:spacing w:before="60" w:after="60"/>
      <w:jc w:val="right"/>
    </w:pPr>
    <w:rPr>
      <w:rFonts w:ascii="Cambria" w:hAnsi="Cambria"/>
      <w:noProof/>
      <w:color w:val="FFFFFF"/>
      <w:sz w:val="72"/>
      <w:szCs w:val="72"/>
    </w:rPr>
  </w:style>
  <w:style w:type="character" w:customStyle="1" w:styleId="NoSpacingChar">
    <w:name w:val="No Spacing Char"/>
    <w:aliases w:val="eV Body Char"/>
    <w:link w:val="NoSpacing"/>
    <w:uiPriority w:val="1"/>
    <w:rsid w:val="003C40D8"/>
    <w:rPr>
      <w:rFonts w:ascii="Cambria" w:hAnsi="Cambria"/>
      <w:noProof/>
      <w:color w:val="FFFFFF"/>
      <w:sz w:val="72"/>
      <w:szCs w:val="72"/>
    </w:rPr>
  </w:style>
  <w:style w:type="table" w:styleId="LightShading-Accent1">
    <w:name w:val="Light Shading Accent 1"/>
    <w:basedOn w:val="TableNormal"/>
    <w:uiPriority w:val="60"/>
    <w:rsid w:val="005D229E"/>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FooterChar">
    <w:name w:val="Footer Char"/>
    <w:link w:val="Footer"/>
    <w:rsid w:val="00EC62A3"/>
    <w:rPr>
      <w:color w:val="000000"/>
      <w:szCs w:val="24"/>
    </w:rPr>
  </w:style>
  <w:style w:type="character" w:customStyle="1" w:styleId="HeaderChar">
    <w:name w:val="Header Char"/>
    <w:link w:val="Header"/>
    <w:rsid w:val="00EC62A3"/>
    <w:rPr>
      <w:color w:val="000000"/>
      <w:szCs w:val="24"/>
    </w:rPr>
  </w:style>
  <w:style w:type="character" w:styleId="Emphasis">
    <w:name w:val="Emphasis"/>
    <w:uiPriority w:val="20"/>
    <w:qFormat/>
    <w:rsid w:val="006E0142"/>
    <w:rPr>
      <w:i/>
      <w:iCs/>
    </w:rPr>
  </w:style>
  <w:style w:type="paragraph" w:customStyle="1" w:styleId="ChapterHeading">
    <w:name w:val="Chapter_Heading"/>
    <w:basedOn w:val="Heading1"/>
    <w:link w:val="ChapterHeadingChar"/>
    <w:autoRedefine/>
    <w:qFormat/>
    <w:rsid w:val="004E3182"/>
    <w:pPr>
      <w:keepLines/>
      <w:spacing w:before="480" w:after="0" w:line="276" w:lineRule="auto"/>
      <w:jc w:val="left"/>
    </w:pPr>
    <w:rPr>
      <w:rFonts w:ascii="Garamond" w:hAnsi="Garamond"/>
      <w:b w:val="0"/>
      <w:bCs/>
      <w:color w:val="00589A"/>
      <w:w w:val="112"/>
      <w:sz w:val="40"/>
      <w:szCs w:val="28"/>
    </w:rPr>
  </w:style>
  <w:style w:type="character" w:customStyle="1" w:styleId="ChapterHeadingChar">
    <w:name w:val="Chapter_Heading Char"/>
    <w:link w:val="ChapterHeading"/>
    <w:rsid w:val="004E3182"/>
    <w:rPr>
      <w:rFonts w:ascii="Garamond" w:hAnsi="Garamond" w:cs="Arial"/>
      <w:bCs/>
      <w:color w:val="00589A"/>
      <w:w w:val="112"/>
      <w:sz w:val="40"/>
      <w:szCs w:val="28"/>
    </w:rPr>
  </w:style>
  <w:style w:type="paragraph" w:styleId="Revision">
    <w:name w:val="Revision"/>
    <w:hidden/>
    <w:uiPriority w:val="99"/>
    <w:semiHidden/>
    <w:rsid w:val="00BB31C1"/>
    <w:rPr>
      <w:rFonts w:ascii="Arial" w:hAnsi="Arial"/>
      <w:kern w:val="32"/>
      <w:sz w:val="21"/>
      <w:szCs w:val="21"/>
    </w:rPr>
  </w:style>
  <w:style w:type="paragraph" w:customStyle="1" w:styleId="Style1">
    <w:name w:val="Style1"/>
    <w:basedOn w:val="Normal"/>
    <w:link w:val="Style1Char"/>
    <w:qFormat/>
    <w:rsid w:val="00A751E8"/>
    <w:rPr>
      <w:color w:val="0070C0"/>
      <w:u w:val="single"/>
    </w:rPr>
  </w:style>
  <w:style w:type="character" w:customStyle="1" w:styleId="Style1Char">
    <w:name w:val="Style1 Char"/>
    <w:basedOn w:val="DefaultParagraphFont"/>
    <w:link w:val="Style1"/>
    <w:rsid w:val="00A751E8"/>
    <w:rPr>
      <w:rFonts w:ascii="Arial" w:hAnsi="Arial"/>
      <w:color w:val="0070C0"/>
      <w:kern w:val="32"/>
      <w:sz w:val="24"/>
      <w:szCs w:val="21"/>
      <w:u w:val="single"/>
    </w:rPr>
  </w:style>
  <w:style w:type="paragraph" w:customStyle="1" w:styleId="BoldBlue">
    <w:name w:val="Bold_Blue"/>
    <w:basedOn w:val="Normal"/>
    <w:link w:val="BoldBlueChar"/>
    <w:autoRedefine/>
    <w:qFormat/>
    <w:rsid w:val="00530C04"/>
    <w:pPr>
      <w:numPr>
        <w:numId w:val="70"/>
      </w:numPr>
      <w:spacing w:after="200" w:line="276" w:lineRule="auto"/>
    </w:pPr>
    <w:rPr>
      <w:rFonts w:eastAsia="Calibri"/>
      <w:b/>
      <w:color w:val="F7A209"/>
      <w:sz w:val="28"/>
    </w:rPr>
  </w:style>
  <w:style w:type="character" w:customStyle="1" w:styleId="BoldBlueChar">
    <w:name w:val="Bold_Blue Char"/>
    <w:link w:val="BoldBlue"/>
    <w:rsid w:val="00530C04"/>
    <w:rPr>
      <w:rFonts w:ascii="Garamond" w:eastAsia="Calibri" w:hAnsi="Garamond"/>
      <w:b/>
      <w:color w:val="F7A209"/>
      <w:sz w:val="28"/>
      <w:szCs w:val="24"/>
    </w:rPr>
  </w:style>
  <w:style w:type="character" w:customStyle="1" w:styleId="Heading1Char">
    <w:name w:val="Heading 1 Char"/>
    <w:aliases w:val="Part Title Char"/>
    <w:link w:val="Heading1"/>
    <w:rsid w:val="0057012D"/>
    <w:rPr>
      <w:rFonts w:ascii="Arial" w:hAnsi="Arial" w:cs="Arial"/>
      <w:b/>
      <w:color w:val="000000"/>
      <w:sz w:val="32"/>
    </w:rPr>
  </w:style>
  <w:style w:type="paragraph" w:styleId="Subtitle">
    <w:name w:val="Subtitle"/>
    <w:basedOn w:val="Normal"/>
    <w:next w:val="Normal"/>
    <w:link w:val="SubtitleChar"/>
    <w:uiPriority w:val="11"/>
    <w:qFormat/>
    <w:rsid w:val="0057012D"/>
    <w:pPr>
      <w:numPr>
        <w:ilvl w:val="1"/>
      </w:numPr>
      <w:spacing w:after="200" w:line="276" w:lineRule="auto"/>
    </w:pPr>
    <w:rPr>
      <w:rFonts w:ascii="Cambria" w:hAnsi="Cambria"/>
      <w:i/>
      <w:iCs/>
      <w:color w:val="4F81BD"/>
      <w:spacing w:val="15"/>
    </w:rPr>
  </w:style>
  <w:style w:type="character" w:customStyle="1" w:styleId="SubtitleChar">
    <w:name w:val="Subtitle Char"/>
    <w:basedOn w:val="DefaultParagraphFont"/>
    <w:link w:val="Subtitle"/>
    <w:uiPriority w:val="11"/>
    <w:rsid w:val="0057012D"/>
    <w:rPr>
      <w:rFonts w:ascii="Cambria" w:hAnsi="Cambria"/>
      <w:i/>
      <w:iCs/>
      <w:color w:val="4F81BD"/>
      <w:spacing w:val="15"/>
      <w:sz w:val="24"/>
      <w:szCs w:val="24"/>
    </w:rPr>
  </w:style>
  <w:style w:type="character" w:customStyle="1" w:styleId="apple-converted-space">
    <w:name w:val="apple-converted-space"/>
    <w:rsid w:val="00496358"/>
  </w:style>
  <w:style w:type="paragraph" w:customStyle="1" w:styleId="BlockLine">
    <w:name w:val="Block Line"/>
    <w:basedOn w:val="Normal"/>
    <w:next w:val="Normal"/>
    <w:rsid w:val="00EC62A3"/>
    <w:pPr>
      <w:pBdr>
        <w:top w:val="single" w:sz="6" w:space="1" w:color="000000"/>
        <w:between w:val="single" w:sz="6" w:space="1" w:color="auto"/>
      </w:pBdr>
      <w:spacing w:before="240"/>
      <w:ind w:left="1728"/>
    </w:pPr>
    <w:rPr>
      <w:szCs w:val="20"/>
    </w:rPr>
  </w:style>
  <w:style w:type="paragraph" w:styleId="BlockText">
    <w:name w:val="Block Text"/>
    <w:basedOn w:val="Normal"/>
    <w:qFormat/>
    <w:rsid w:val="00EC62A3"/>
  </w:style>
  <w:style w:type="paragraph" w:customStyle="1" w:styleId="BulletText1">
    <w:name w:val="Bullet Text 1"/>
    <w:basedOn w:val="Normal"/>
    <w:qFormat/>
    <w:rsid w:val="00EC62A3"/>
    <w:pPr>
      <w:numPr>
        <w:numId w:val="47"/>
      </w:numPr>
    </w:pPr>
    <w:rPr>
      <w:szCs w:val="20"/>
    </w:rPr>
  </w:style>
  <w:style w:type="paragraph" w:customStyle="1" w:styleId="BulletText2">
    <w:name w:val="Bullet Text 2"/>
    <w:basedOn w:val="Normal"/>
    <w:rsid w:val="00EC62A3"/>
    <w:pPr>
      <w:numPr>
        <w:numId w:val="48"/>
      </w:numPr>
      <w:ind w:left="346"/>
    </w:pPr>
    <w:rPr>
      <w:szCs w:val="20"/>
    </w:rPr>
  </w:style>
  <w:style w:type="paragraph" w:customStyle="1" w:styleId="BulletText3">
    <w:name w:val="Bullet Text 3"/>
    <w:basedOn w:val="Normal"/>
    <w:rsid w:val="00EC62A3"/>
    <w:pPr>
      <w:tabs>
        <w:tab w:val="num" w:pos="173"/>
      </w:tabs>
      <w:ind w:left="518"/>
    </w:pPr>
    <w:rPr>
      <w:szCs w:val="20"/>
    </w:rPr>
  </w:style>
  <w:style w:type="paragraph" w:customStyle="1" w:styleId="ContinuedBlockLabel">
    <w:name w:val="Continued Block Label"/>
    <w:basedOn w:val="Normal"/>
    <w:next w:val="Normal"/>
    <w:rsid w:val="00EC62A3"/>
    <w:pPr>
      <w:spacing w:after="240"/>
    </w:pPr>
    <w:rPr>
      <w:b/>
      <w:sz w:val="22"/>
      <w:szCs w:val="20"/>
    </w:rPr>
  </w:style>
  <w:style w:type="paragraph" w:customStyle="1" w:styleId="EmbeddedText">
    <w:name w:val="Embedded Text"/>
    <w:basedOn w:val="Normal"/>
    <w:rsid w:val="00EC62A3"/>
    <w:rPr>
      <w:szCs w:val="20"/>
    </w:rPr>
  </w:style>
  <w:style w:type="character" w:styleId="HTMLAcronym">
    <w:name w:val="HTML Acronym"/>
    <w:rsid w:val="00EC62A3"/>
  </w:style>
  <w:style w:type="paragraph" w:customStyle="1" w:styleId="IMTOC">
    <w:name w:val="IMTOC"/>
    <w:rsid w:val="00EC62A3"/>
    <w:rPr>
      <w:sz w:val="24"/>
    </w:rPr>
  </w:style>
  <w:style w:type="paragraph" w:customStyle="1" w:styleId="MapTitleContinued">
    <w:name w:val="Map Title. Continued"/>
    <w:basedOn w:val="Normal"/>
    <w:next w:val="Normal"/>
    <w:rsid w:val="00EC62A3"/>
    <w:pPr>
      <w:spacing w:after="240"/>
    </w:pPr>
    <w:rPr>
      <w:rFonts w:ascii="Arial" w:hAnsi="Arial" w:cs="Arial"/>
      <w:b/>
      <w:sz w:val="32"/>
      <w:szCs w:val="20"/>
    </w:rPr>
  </w:style>
  <w:style w:type="paragraph" w:customStyle="1" w:styleId="MemoLine">
    <w:name w:val="Memo Line"/>
    <w:basedOn w:val="BlockLine"/>
    <w:next w:val="Normal"/>
    <w:rsid w:val="00EC62A3"/>
    <w:pPr>
      <w:ind w:left="0"/>
    </w:pPr>
  </w:style>
  <w:style w:type="paragraph" w:customStyle="1" w:styleId="NoteText">
    <w:name w:val="Note Text"/>
    <w:basedOn w:val="Normal"/>
    <w:rsid w:val="00EC62A3"/>
    <w:rPr>
      <w:szCs w:val="20"/>
    </w:rPr>
  </w:style>
  <w:style w:type="paragraph" w:customStyle="1" w:styleId="PublicationTitle">
    <w:name w:val="Publication Title"/>
    <w:basedOn w:val="Normal"/>
    <w:next w:val="Heading4"/>
    <w:rsid w:val="00EC62A3"/>
    <w:pPr>
      <w:spacing w:after="240"/>
      <w:jc w:val="center"/>
    </w:pPr>
    <w:rPr>
      <w:rFonts w:ascii="Arial" w:hAnsi="Arial" w:cs="Arial"/>
      <w:b/>
      <w:sz w:val="32"/>
      <w:szCs w:val="20"/>
    </w:rPr>
  </w:style>
  <w:style w:type="paragraph" w:customStyle="1" w:styleId="TableHeaderText">
    <w:name w:val="Table Header Text"/>
    <w:basedOn w:val="Normal"/>
    <w:rsid w:val="00EC62A3"/>
    <w:pPr>
      <w:jc w:val="center"/>
    </w:pPr>
    <w:rPr>
      <w:b/>
      <w:szCs w:val="20"/>
    </w:rPr>
  </w:style>
  <w:style w:type="paragraph" w:customStyle="1" w:styleId="TableText0">
    <w:name w:val="Table Text"/>
    <w:basedOn w:val="Normal"/>
    <w:qFormat/>
    <w:rsid w:val="00EC62A3"/>
    <w:rPr>
      <w:szCs w:val="20"/>
    </w:rPr>
  </w:style>
  <w:style w:type="paragraph" w:customStyle="1" w:styleId="TOCTitle">
    <w:name w:val="TOC Title"/>
    <w:basedOn w:val="Normal"/>
    <w:rsid w:val="00EC62A3"/>
    <w:pPr>
      <w:widowControl w:val="0"/>
    </w:pPr>
    <w:rPr>
      <w:rFonts w:ascii="Arial" w:hAnsi="Arial" w:cs="Arial"/>
      <w:b/>
      <w:sz w:val="32"/>
      <w:szCs w:val="20"/>
    </w:rPr>
  </w:style>
  <w:style w:type="paragraph" w:customStyle="1" w:styleId="TOCItem">
    <w:name w:val="TOCItem"/>
    <w:basedOn w:val="Normal"/>
    <w:rsid w:val="00EC62A3"/>
    <w:pPr>
      <w:tabs>
        <w:tab w:val="left" w:leader="dot" w:pos="7061"/>
        <w:tab w:val="right" w:pos="7524"/>
      </w:tabs>
      <w:spacing w:before="60" w:after="60"/>
      <w:ind w:right="465"/>
    </w:pPr>
    <w:rPr>
      <w:szCs w:val="20"/>
    </w:rPr>
  </w:style>
  <w:style w:type="paragraph" w:customStyle="1" w:styleId="TOCStem">
    <w:name w:val="TOCStem"/>
    <w:basedOn w:val="Normal"/>
    <w:rsid w:val="00EC62A3"/>
    <w:rPr>
      <w:szCs w:val="20"/>
    </w:rPr>
  </w:style>
  <w:style w:type="character" w:styleId="FollowedHyperlink">
    <w:name w:val="FollowedHyperlink"/>
    <w:rsid w:val="00EC62A3"/>
    <w:rPr>
      <w:color w:val="800080"/>
      <w:u w:val="single"/>
    </w:rPr>
  </w:style>
  <w:style w:type="paragraph" w:customStyle="1" w:styleId="NumberedList1">
    <w:name w:val="Numbered List 1"/>
    <w:basedOn w:val="BulletText1"/>
    <w:qFormat/>
    <w:rsid w:val="00EC62A3"/>
    <w:pPr>
      <w:numPr>
        <w:numId w:val="50"/>
      </w:numPr>
      <w:tabs>
        <w:tab w:val="left" w:pos="173"/>
      </w:tabs>
      <w:ind w:left="360"/>
    </w:pPr>
    <w:rPr>
      <w:noProof/>
    </w:rPr>
  </w:style>
  <w:style w:type="paragraph" w:customStyle="1" w:styleId="NumberedList2">
    <w:name w:val="Numbered List 2"/>
    <w:basedOn w:val="NumberedList1"/>
    <w:qFormat/>
    <w:rsid w:val="00EC62A3"/>
    <w:pPr>
      <w:numPr>
        <w:numId w:val="49"/>
      </w:numPr>
      <w:tabs>
        <w:tab w:val="clear" w:pos="173"/>
        <w:tab w:val="left" w:pos="346"/>
      </w:tabs>
      <w:ind w:left="720"/>
    </w:pPr>
    <w:rPr>
      <w:sz w:val="22"/>
    </w:rPr>
  </w:style>
  <w:style w:type="paragraph" w:customStyle="1" w:styleId="NumberedList3">
    <w:name w:val="Numbered List 3"/>
    <w:basedOn w:val="NumberedList2"/>
    <w:qFormat/>
    <w:rsid w:val="00EC62A3"/>
    <w:pPr>
      <w:numPr>
        <w:numId w:val="51"/>
      </w:numPr>
      <w:tabs>
        <w:tab w:val="clear" w:pos="346"/>
        <w:tab w:val="left" w:pos="518"/>
      </w:tabs>
    </w:pPr>
  </w:style>
  <w:style w:type="paragraph" w:customStyle="1" w:styleId="ContinuedTableLabel">
    <w:name w:val="Continued Table Label"/>
    <w:basedOn w:val="Normal"/>
    <w:next w:val="Normal"/>
    <w:rsid w:val="00EC62A3"/>
    <w:pPr>
      <w:spacing w:after="240"/>
    </w:pPr>
    <w:rPr>
      <w:b/>
      <w:sz w:val="22"/>
      <w:szCs w:val="20"/>
    </w:rPr>
  </w:style>
  <w:style w:type="numbering" w:customStyle="1" w:styleId="FSProStyle7">
    <w:name w:val="FSProStyle7"/>
    <w:uiPriority w:val="99"/>
    <w:rsid w:val="00EC62A3"/>
    <w:pPr>
      <w:numPr>
        <w:numId w:val="52"/>
      </w:numPr>
    </w:pPr>
  </w:style>
  <w:style w:type="character" w:customStyle="1" w:styleId="tx2">
    <w:name w:val="tx2"/>
    <w:rsid w:val="00EC62A3"/>
  </w:style>
  <w:style w:type="paragraph" w:customStyle="1" w:styleId="Titles">
    <w:name w:val="Titles"/>
    <w:basedOn w:val="Normal"/>
    <w:link w:val="TitlesChar"/>
    <w:qFormat/>
    <w:rsid w:val="003F07EE"/>
    <w:pPr>
      <w:autoSpaceDE w:val="0"/>
      <w:autoSpaceDN w:val="0"/>
      <w:adjustRightInd w:val="0"/>
      <w:ind w:right="-20"/>
    </w:pPr>
    <w:rPr>
      <w:rFonts w:ascii="Calibri Light" w:hAnsi="Calibri Light" w:cs="Arial"/>
      <w:b/>
      <w:bCs/>
      <w:color w:val="F7A209"/>
      <w:w w:val="112"/>
      <w:sz w:val="32"/>
      <w:szCs w:val="28"/>
    </w:rPr>
  </w:style>
  <w:style w:type="character" w:customStyle="1" w:styleId="TitlesChar">
    <w:name w:val="Titles Char"/>
    <w:basedOn w:val="DefaultParagraphFont"/>
    <w:link w:val="Titles"/>
    <w:rsid w:val="003F07EE"/>
    <w:rPr>
      <w:rFonts w:ascii="Calibri Light" w:hAnsi="Calibri Light" w:cs="Arial"/>
      <w:b/>
      <w:bCs/>
      <w:color w:val="F7A209"/>
      <w:w w:val="112"/>
      <w:sz w:val="32"/>
      <w:szCs w:val="28"/>
    </w:rPr>
  </w:style>
</w:styles>
</file>

<file path=word/webSettings.xml><?xml version="1.0" encoding="utf-8"?>
<w:webSettings xmlns:r="http://schemas.openxmlformats.org/officeDocument/2006/relationships" xmlns:w="http://schemas.openxmlformats.org/wordprocessingml/2006/main">
  <w:divs>
    <w:div w:id="305478963">
      <w:bodyDiv w:val="1"/>
      <w:marLeft w:val="0"/>
      <w:marRight w:val="0"/>
      <w:marTop w:val="0"/>
      <w:marBottom w:val="0"/>
      <w:divBdr>
        <w:top w:val="none" w:sz="0" w:space="0" w:color="auto"/>
        <w:left w:val="none" w:sz="0" w:space="0" w:color="auto"/>
        <w:bottom w:val="none" w:sz="0" w:space="0" w:color="auto"/>
        <w:right w:val="none" w:sz="0" w:space="0" w:color="auto"/>
      </w:divBdr>
    </w:div>
    <w:div w:id="721714155">
      <w:bodyDiv w:val="1"/>
      <w:marLeft w:val="0"/>
      <w:marRight w:val="0"/>
      <w:marTop w:val="0"/>
      <w:marBottom w:val="0"/>
      <w:divBdr>
        <w:top w:val="none" w:sz="0" w:space="0" w:color="auto"/>
        <w:left w:val="none" w:sz="0" w:space="0" w:color="auto"/>
        <w:bottom w:val="none" w:sz="0" w:space="0" w:color="auto"/>
        <w:right w:val="none" w:sz="0" w:space="0" w:color="auto"/>
      </w:divBdr>
    </w:div>
    <w:div w:id="1078094646">
      <w:bodyDiv w:val="1"/>
      <w:marLeft w:val="0"/>
      <w:marRight w:val="0"/>
      <w:marTop w:val="0"/>
      <w:marBottom w:val="0"/>
      <w:divBdr>
        <w:top w:val="none" w:sz="0" w:space="0" w:color="auto"/>
        <w:left w:val="none" w:sz="0" w:space="0" w:color="auto"/>
        <w:bottom w:val="none" w:sz="0" w:space="0" w:color="auto"/>
        <w:right w:val="none" w:sz="0" w:space="0" w:color="auto"/>
      </w:divBdr>
    </w:div>
    <w:div w:id="1484002605">
      <w:bodyDiv w:val="1"/>
      <w:marLeft w:val="0"/>
      <w:marRight w:val="0"/>
      <w:marTop w:val="0"/>
      <w:marBottom w:val="0"/>
      <w:divBdr>
        <w:top w:val="none" w:sz="0" w:space="0" w:color="auto"/>
        <w:left w:val="none" w:sz="0" w:space="0" w:color="auto"/>
        <w:bottom w:val="none" w:sz="0" w:space="0" w:color="auto"/>
        <w:right w:val="none" w:sz="0" w:space="0" w:color="auto"/>
      </w:divBdr>
    </w:div>
    <w:div w:id="207801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mailto:healthconnectsupport@evariant.com" TargetMode="External"/><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emf"/><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eader" Target="header2.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gi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footer" Target="footer1.xml"/><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47.png"/></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ibm%20strategy\Report%20Template%2005%2020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A94EE6-EB5B-403B-9DA4-70D8866FF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05 2003</Template>
  <TotalTime>14</TotalTime>
  <Pages>47</Pages>
  <Words>5866</Words>
  <Characters>33437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User Guide</vt:lpstr>
    </vt:vector>
  </TitlesOfParts>
  <Company>Microsoft</Company>
  <LinksUpToDate>false</LinksUpToDate>
  <CharactersWithSpaces>39225</CharactersWithSpaces>
  <SharedDoc>false</SharedDoc>
  <HLinks>
    <vt:vector size="300" baseType="variant">
      <vt:variant>
        <vt:i4>6553621</vt:i4>
      </vt:variant>
      <vt:variant>
        <vt:i4>285</vt:i4>
      </vt:variant>
      <vt:variant>
        <vt:i4>0</vt:i4>
      </vt:variant>
      <vt:variant>
        <vt:i4>5</vt:i4>
      </vt:variant>
      <vt:variant>
        <vt:lpwstr>mailto:support@evariant.zendesk.com</vt:lpwstr>
      </vt:variant>
      <vt:variant>
        <vt:lpwstr/>
      </vt:variant>
      <vt:variant>
        <vt:i4>6553621</vt:i4>
      </vt:variant>
      <vt:variant>
        <vt:i4>282</vt:i4>
      </vt:variant>
      <vt:variant>
        <vt:i4>0</vt:i4>
      </vt:variant>
      <vt:variant>
        <vt:i4>5</vt:i4>
      </vt:variant>
      <vt:variant>
        <vt:lpwstr>mailto:support@evariant.zendesk.com</vt:lpwstr>
      </vt:variant>
      <vt:variant>
        <vt:lpwstr/>
      </vt:variant>
      <vt:variant>
        <vt:i4>6553621</vt:i4>
      </vt:variant>
      <vt:variant>
        <vt:i4>279</vt:i4>
      </vt:variant>
      <vt:variant>
        <vt:i4>0</vt:i4>
      </vt:variant>
      <vt:variant>
        <vt:i4>5</vt:i4>
      </vt:variant>
      <vt:variant>
        <vt:lpwstr>mailto:support@eVariant.zendesk.com</vt:lpwstr>
      </vt:variant>
      <vt:variant>
        <vt:lpwstr/>
      </vt:variant>
      <vt:variant>
        <vt:i4>6553621</vt:i4>
      </vt:variant>
      <vt:variant>
        <vt:i4>276</vt:i4>
      </vt:variant>
      <vt:variant>
        <vt:i4>0</vt:i4>
      </vt:variant>
      <vt:variant>
        <vt:i4>5</vt:i4>
      </vt:variant>
      <vt:variant>
        <vt:lpwstr>mailto:support@evariant.zendesk.com</vt:lpwstr>
      </vt:variant>
      <vt:variant>
        <vt:lpwstr/>
      </vt:variant>
      <vt:variant>
        <vt:i4>4325380</vt:i4>
      </vt:variant>
      <vt:variant>
        <vt:i4>273</vt:i4>
      </vt:variant>
      <vt:variant>
        <vt:i4>0</vt:i4>
      </vt:variant>
      <vt:variant>
        <vt:i4>5</vt:i4>
      </vt:variant>
      <vt:variant>
        <vt:lpwstr>https://login.salesforce.com/</vt:lpwstr>
      </vt:variant>
      <vt:variant>
        <vt:lpwstr/>
      </vt:variant>
      <vt:variant>
        <vt:i4>1507377</vt:i4>
      </vt:variant>
      <vt:variant>
        <vt:i4>266</vt:i4>
      </vt:variant>
      <vt:variant>
        <vt:i4>0</vt:i4>
      </vt:variant>
      <vt:variant>
        <vt:i4>5</vt:i4>
      </vt:variant>
      <vt:variant>
        <vt:lpwstr/>
      </vt:variant>
      <vt:variant>
        <vt:lpwstr>_Toc327263335</vt:lpwstr>
      </vt:variant>
      <vt:variant>
        <vt:i4>1507377</vt:i4>
      </vt:variant>
      <vt:variant>
        <vt:i4>260</vt:i4>
      </vt:variant>
      <vt:variant>
        <vt:i4>0</vt:i4>
      </vt:variant>
      <vt:variant>
        <vt:i4>5</vt:i4>
      </vt:variant>
      <vt:variant>
        <vt:lpwstr/>
      </vt:variant>
      <vt:variant>
        <vt:lpwstr>_Toc327263334</vt:lpwstr>
      </vt:variant>
      <vt:variant>
        <vt:i4>1507377</vt:i4>
      </vt:variant>
      <vt:variant>
        <vt:i4>254</vt:i4>
      </vt:variant>
      <vt:variant>
        <vt:i4>0</vt:i4>
      </vt:variant>
      <vt:variant>
        <vt:i4>5</vt:i4>
      </vt:variant>
      <vt:variant>
        <vt:lpwstr/>
      </vt:variant>
      <vt:variant>
        <vt:lpwstr>_Toc327263333</vt:lpwstr>
      </vt:variant>
      <vt:variant>
        <vt:i4>1507377</vt:i4>
      </vt:variant>
      <vt:variant>
        <vt:i4>248</vt:i4>
      </vt:variant>
      <vt:variant>
        <vt:i4>0</vt:i4>
      </vt:variant>
      <vt:variant>
        <vt:i4>5</vt:i4>
      </vt:variant>
      <vt:variant>
        <vt:lpwstr/>
      </vt:variant>
      <vt:variant>
        <vt:lpwstr>_Toc327263332</vt:lpwstr>
      </vt:variant>
      <vt:variant>
        <vt:i4>1507377</vt:i4>
      </vt:variant>
      <vt:variant>
        <vt:i4>242</vt:i4>
      </vt:variant>
      <vt:variant>
        <vt:i4>0</vt:i4>
      </vt:variant>
      <vt:variant>
        <vt:i4>5</vt:i4>
      </vt:variant>
      <vt:variant>
        <vt:lpwstr/>
      </vt:variant>
      <vt:variant>
        <vt:lpwstr>_Toc327263331</vt:lpwstr>
      </vt:variant>
      <vt:variant>
        <vt:i4>1507377</vt:i4>
      </vt:variant>
      <vt:variant>
        <vt:i4>236</vt:i4>
      </vt:variant>
      <vt:variant>
        <vt:i4>0</vt:i4>
      </vt:variant>
      <vt:variant>
        <vt:i4>5</vt:i4>
      </vt:variant>
      <vt:variant>
        <vt:lpwstr/>
      </vt:variant>
      <vt:variant>
        <vt:lpwstr>_Toc327263330</vt:lpwstr>
      </vt:variant>
      <vt:variant>
        <vt:i4>1441841</vt:i4>
      </vt:variant>
      <vt:variant>
        <vt:i4>230</vt:i4>
      </vt:variant>
      <vt:variant>
        <vt:i4>0</vt:i4>
      </vt:variant>
      <vt:variant>
        <vt:i4>5</vt:i4>
      </vt:variant>
      <vt:variant>
        <vt:lpwstr/>
      </vt:variant>
      <vt:variant>
        <vt:lpwstr>_Toc327263329</vt:lpwstr>
      </vt:variant>
      <vt:variant>
        <vt:i4>1441841</vt:i4>
      </vt:variant>
      <vt:variant>
        <vt:i4>224</vt:i4>
      </vt:variant>
      <vt:variant>
        <vt:i4>0</vt:i4>
      </vt:variant>
      <vt:variant>
        <vt:i4>5</vt:i4>
      </vt:variant>
      <vt:variant>
        <vt:lpwstr/>
      </vt:variant>
      <vt:variant>
        <vt:lpwstr>_Toc327263328</vt:lpwstr>
      </vt:variant>
      <vt:variant>
        <vt:i4>1441841</vt:i4>
      </vt:variant>
      <vt:variant>
        <vt:i4>218</vt:i4>
      </vt:variant>
      <vt:variant>
        <vt:i4>0</vt:i4>
      </vt:variant>
      <vt:variant>
        <vt:i4>5</vt:i4>
      </vt:variant>
      <vt:variant>
        <vt:lpwstr/>
      </vt:variant>
      <vt:variant>
        <vt:lpwstr>_Toc327263327</vt:lpwstr>
      </vt:variant>
      <vt:variant>
        <vt:i4>1441841</vt:i4>
      </vt:variant>
      <vt:variant>
        <vt:i4>212</vt:i4>
      </vt:variant>
      <vt:variant>
        <vt:i4>0</vt:i4>
      </vt:variant>
      <vt:variant>
        <vt:i4>5</vt:i4>
      </vt:variant>
      <vt:variant>
        <vt:lpwstr/>
      </vt:variant>
      <vt:variant>
        <vt:lpwstr>_Toc327263326</vt:lpwstr>
      </vt:variant>
      <vt:variant>
        <vt:i4>1441841</vt:i4>
      </vt:variant>
      <vt:variant>
        <vt:i4>206</vt:i4>
      </vt:variant>
      <vt:variant>
        <vt:i4>0</vt:i4>
      </vt:variant>
      <vt:variant>
        <vt:i4>5</vt:i4>
      </vt:variant>
      <vt:variant>
        <vt:lpwstr/>
      </vt:variant>
      <vt:variant>
        <vt:lpwstr>_Toc327263325</vt:lpwstr>
      </vt:variant>
      <vt:variant>
        <vt:i4>1441841</vt:i4>
      </vt:variant>
      <vt:variant>
        <vt:i4>200</vt:i4>
      </vt:variant>
      <vt:variant>
        <vt:i4>0</vt:i4>
      </vt:variant>
      <vt:variant>
        <vt:i4>5</vt:i4>
      </vt:variant>
      <vt:variant>
        <vt:lpwstr/>
      </vt:variant>
      <vt:variant>
        <vt:lpwstr>_Toc327263324</vt:lpwstr>
      </vt:variant>
      <vt:variant>
        <vt:i4>1441841</vt:i4>
      </vt:variant>
      <vt:variant>
        <vt:i4>194</vt:i4>
      </vt:variant>
      <vt:variant>
        <vt:i4>0</vt:i4>
      </vt:variant>
      <vt:variant>
        <vt:i4>5</vt:i4>
      </vt:variant>
      <vt:variant>
        <vt:lpwstr/>
      </vt:variant>
      <vt:variant>
        <vt:lpwstr>_Toc327263323</vt:lpwstr>
      </vt:variant>
      <vt:variant>
        <vt:i4>1441841</vt:i4>
      </vt:variant>
      <vt:variant>
        <vt:i4>188</vt:i4>
      </vt:variant>
      <vt:variant>
        <vt:i4>0</vt:i4>
      </vt:variant>
      <vt:variant>
        <vt:i4>5</vt:i4>
      </vt:variant>
      <vt:variant>
        <vt:lpwstr/>
      </vt:variant>
      <vt:variant>
        <vt:lpwstr>_Toc327263322</vt:lpwstr>
      </vt:variant>
      <vt:variant>
        <vt:i4>1441841</vt:i4>
      </vt:variant>
      <vt:variant>
        <vt:i4>182</vt:i4>
      </vt:variant>
      <vt:variant>
        <vt:i4>0</vt:i4>
      </vt:variant>
      <vt:variant>
        <vt:i4>5</vt:i4>
      </vt:variant>
      <vt:variant>
        <vt:lpwstr/>
      </vt:variant>
      <vt:variant>
        <vt:lpwstr>_Toc327263321</vt:lpwstr>
      </vt:variant>
      <vt:variant>
        <vt:i4>1441841</vt:i4>
      </vt:variant>
      <vt:variant>
        <vt:i4>176</vt:i4>
      </vt:variant>
      <vt:variant>
        <vt:i4>0</vt:i4>
      </vt:variant>
      <vt:variant>
        <vt:i4>5</vt:i4>
      </vt:variant>
      <vt:variant>
        <vt:lpwstr/>
      </vt:variant>
      <vt:variant>
        <vt:lpwstr>_Toc327263320</vt:lpwstr>
      </vt:variant>
      <vt:variant>
        <vt:i4>1376305</vt:i4>
      </vt:variant>
      <vt:variant>
        <vt:i4>170</vt:i4>
      </vt:variant>
      <vt:variant>
        <vt:i4>0</vt:i4>
      </vt:variant>
      <vt:variant>
        <vt:i4>5</vt:i4>
      </vt:variant>
      <vt:variant>
        <vt:lpwstr/>
      </vt:variant>
      <vt:variant>
        <vt:lpwstr>_Toc327263319</vt:lpwstr>
      </vt:variant>
      <vt:variant>
        <vt:i4>1376305</vt:i4>
      </vt:variant>
      <vt:variant>
        <vt:i4>164</vt:i4>
      </vt:variant>
      <vt:variant>
        <vt:i4>0</vt:i4>
      </vt:variant>
      <vt:variant>
        <vt:i4>5</vt:i4>
      </vt:variant>
      <vt:variant>
        <vt:lpwstr/>
      </vt:variant>
      <vt:variant>
        <vt:lpwstr>_Toc327263318</vt:lpwstr>
      </vt:variant>
      <vt:variant>
        <vt:i4>1376305</vt:i4>
      </vt:variant>
      <vt:variant>
        <vt:i4>158</vt:i4>
      </vt:variant>
      <vt:variant>
        <vt:i4>0</vt:i4>
      </vt:variant>
      <vt:variant>
        <vt:i4>5</vt:i4>
      </vt:variant>
      <vt:variant>
        <vt:lpwstr/>
      </vt:variant>
      <vt:variant>
        <vt:lpwstr>_Toc327263317</vt:lpwstr>
      </vt:variant>
      <vt:variant>
        <vt:i4>1376305</vt:i4>
      </vt:variant>
      <vt:variant>
        <vt:i4>152</vt:i4>
      </vt:variant>
      <vt:variant>
        <vt:i4>0</vt:i4>
      </vt:variant>
      <vt:variant>
        <vt:i4>5</vt:i4>
      </vt:variant>
      <vt:variant>
        <vt:lpwstr/>
      </vt:variant>
      <vt:variant>
        <vt:lpwstr>_Toc327263316</vt:lpwstr>
      </vt:variant>
      <vt:variant>
        <vt:i4>1376305</vt:i4>
      </vt:variant>
      <vt:variant>
        <vt:i4>146</vt:i4>
      </vt:variant>
      <vt:variant>
        <vt:i4>0</vt:i4>
      </vt:variant>
      <vt:variant>
        <vt:i4>5</vt:i4>
      </vt:variant>
      <vt:variant>
        <vt:lpwstr/>
      </vt:variant>
      <vt:variant>
        <vt:lpwstr>_Toc327263315</vt:lpwstr>
      </vt:variant>
      <vt:variant>
        <vt:i4>1376305</vt:i4>
      </vt:variant>
      <vt:variant>
        <vt:i4>140</vt:i4>
      </vt:variant>
      <vt:variant>
        <vt:i4>0</vt:i4>
      </vt:variant>
      <vt:variant>
        <vt:i4>5</vt:i4>
      </vt:variant>
      <vt:variant>
        <vt:lpwstr/>
      </vt:variant>
      <vt:variant>
        <vt:lpwstr>_Toc327263314</vt:lpwstr>
      </vt:variant>
      <vt:variant>
        <vt:i4>1376305</vt:i4>
      </vt:variant>
      <vt:variant>
        <vt:i4>134</vt:i4>
      </vt:variant>
      <vt:variant>
        <vt:i4>0</vt:i4>
      </vt:variant>
      <vt:variant>
        <vt:i4>5</vt:i4>
      </vt:variant>
      <vt:variant>
        <vt:lpwstr/>
      </vt:variant>
      <vt:variant>
        <vt:lpwstr>_Toc327263313</vt:lpwstr>
      </vt:variant>
      <vt:variant>
        <vt:i4>1376305</vt:i4>
      </vt:variant>
      <vt:variant>
        <vt:i4>128</vt:i4>
      </vt:variant>
      <vt:variant>
        <vt:i4>0</vt:i4>
      </vt:variant>
      <vt:variant>
        <vt:i4>5</vt:i4>
      </vt:variant>
      <vt:variant>
        <vt:lpwstr/>
      </vt:variant>
      <vt:variant>
        <vt:lpwstr>_Toc327263312</vt:lpwstr>
      </vt:variant>
      <vt:variant>
        <vt:i4>1376305</vt:i4>
      </vt:variant>
      <vt:variant>
        <vt:i4>122</vt:i4>
      </vt:variant>
      <vt:variant>
        <vt:i4>0</vt:i4>
      </vt:variant>
      <vt:variant>
        <vt:i4>5</vt:i4>
      </vt:variant>
      <vt:variant>
        <vt:lpwstr/>
      </vt:variant>
      <vt:variant>
        <vt:lpwstr>_Toc327263311</vt:lpwstr>
      </vt:variant>
      <vt:variant>
        <vt:i4>1376305</vt:i4>
      </vt:variant>
      <vt:variant>
        <vt:i4>116</vt:i4>
      </vt:variant>
      <vt:variant>
        <vt:i4>0</vt:i4>
      </vt:variant>
      <vt:variant>
        <vt:i4>5</vt:i4>
      </vt:variant>
      <vt:variant>
        <vt:lpwstr/>
      </vt:variant>
      <vt:variant>
        <vt:lpwstr>_Toc327263310</vt:lpwstr>
      </vt:variant>
      <vt:variant>
        <vt:i4>1310769</vt:i4>
      </vt:variant>
      <vt:variant>
        <vt:i4>110</vt:i4>
      </vt:variant>
      <vt:variant>
        <vt:i4>0</vt:i4>
      </vt:variant>
      <vt:variant>
        <vt:i4>5</vt:i4>
      </vt:variant>
      <vt:variant>
        <vt:lpwstr/>
      </vt:variant>
      <vt:variant>
        <vt:lpwstr>_Toc327263309</vt:lpwstr>
      </vt:variant>
      <vt:variant>
        <vt:i4>1310769</vt:i4>
      </vt:variant>
      <vt:variant>
        <vt:i4>104</vt:i4>
      </vt:variant>
      <vt:variant>
        <vt:i4>0</vt:i4>
      </vt:variant>
      <vt:variant>
        <vt:i4>5</vt:i4>
      </vt:variant>
      <vt:variant>
        <vt:lpwstr/>
      </vt:variant>
      <vt:variant>
        <vt:lpwstr>_Toc327263308</vt:lpwstr>
      </vt:variant>
      <vt:variant>
        <vt:i4>1310769</vt:i4>
      </vt:variant>
      <vt:variant>
        <vt:i4>98</vt:i4>
      </vt:variant>
      <vt:variant>
        <vt:i4>0</vt:i4>
      </vt:variant>
      <vt:variant>
        <vt:i4>5</vt:i4>
      </vt:variant>
      <vt:variant>
        <vt:lpwstr/>
      </vt:variant>
      <vt:variant>
        <vt:lpwstr>_Toc327263307</vt:lpwstr>
      </vt:variant>
      <vt:variant>
        <vt:i4>1310769</vt:i4>
      </vt:variant>
      <vt:variant>
        <vt:i4>92</vt:i4>
      </vt:variant>
      <vt:variant>
        <vt:i4>0</vt:i4>
      </vt:variant>
      <vt:variant>
        <vt:i4>5</vt:i4>
      </vt:variant>
      <vt:variant>
        <vt:lpwstr/>
      </vt:variant>
      <vt:variant>
        <vt:lpwstr>_Toc327263306</vt:lpwstr>
      </vt:variant>
      <vt:variant>
        <vt:i4>1310769</vt:i4>
      </vt:variant>
      <vt:variant>
        <vt:i4>86</vt:i4>
      </vt:variant>
      <vt:variant>
        <vt:i4>0</vt:i4>
      </vt:variant>
      <vt:variant>
        <vt:i4>5</vt:i4>
      </vt:variant>
      <vt:variant>
        <vt:lpwstr/>
      </vt:variant>
      <vt:variant>
        <vt:lpwstr>_Toc327263305</vt:lpwstr>
      </vt:variant>
      <vt:variant>
        <vt:i4>1310769</vt:i4>
      </vt:variant>
      <vt:variant>
        <vt:i4>80</vt:i4>
      </vt:variant>
      <vt:variant>
        <vt:i4>0</vt:i4>
      </vt:variant>
      <vt:variant>
        <vt:i4>5</vt:i4>
      </vt:variant>
      <vt:variant>
        <vt:lpwstr/>
      </vt:variant>
      <vt:variant>
        <vt:lpwstr>_Toc327263304</vt:lpwstr>
      </vt:variant>
      <vt:variant>
        <vt:i4>1310769</vt:i4>
      </vt:variant>
      <vt:variant>
        <vt:i4>74</vt:i4>
      </vt:variant>
      <vt:variant>
        <vt:i4>0</vt:i4>
      </vt:variant>
      <vt:variant>
        <vt:i4>5</vt:i4>
      </vt:variant>
      <vt:variant>
        <vt:lpwstr/>
      </vt:variant>
      <vt:variant>
        <vt:lpwstr>_Toc327263303</vt:lpwstr>
      </vt:variant>
      <vt:variant>
        <vt:i4>1310769</vt:i4>
      </vt:variant>
      <vt:variant>
        <vt:i4>68</vt:i4>
      </vt:variant>
      <vt:variant>
        <vt:i4>0</vt:i4>
      </vt:variant>
      <vt:variant>
        <vt:i4>5</vt:i4>
      </vt:variant>
      <vt:variant>
        <vt:lpwstr/>
      </vt:variant>
      <vt:variant>
        <vt:lpwstr>_Toc327263302</vt:lpwstr>
      </vt:variant>
      <vt:variant>
        <vt:i4>1310769</vt:i4>
      </vt:variant>
      <vt:variant>
        <vt:i4>62</vt:i4>
      </vt:variant>
      <vt:variant>
        <vt:i4>0</vt:i4>
      </vt:variant>
      <vt:variant>
        <vt:i4>5</vt:i4>
      </vt:variant>
      <vt:variant>
        <vt:lpwstr/>
      </vt:variant>
      <vt:variant>
        <vt:lpwstr>_Toc327263301</vt:lpwstr>
      </vt:variant>
      <vt:variant>
        <vt:i4>1900592</vt:i4>
      </vt:variant>
      <vt:variant>
        <vt:i4>56</vt:i4>
      </vt:variant>
      <vt:variant>
        <vt:i4>0</vt:i4>
      </vt:variant>
      <vt:variant>
        <vt:i4>5</vt:i4>
      </vt:variant>
      <vt:variant>
        <vt:lpwstr/>
      </vt:variant>
      <vt:variant>
        <vt:lpwstr>_Toc327263296</vt:lpwstr>
      </vt:variant>
      <vt:variant>
        <vt:i4>1900592</vt:i4>
      </vt:variant>
      <vt:variant>
        <vt:i4>50</vt:i4>
      </vt:variant>
      <vt:variant>
        <vt:i4>0</vt:i4>
      </vt:variant>
      <vt:variant>
        <vt:i4>5</vt:i4>
      </vt:variant>
      <vt:variant>
        <vt:lpwstr/>
      </vt:variant>
      <vt:variant>
        <vt:lpwstr>_Toc327263295</vt:lpwstr>
      </vt:variant>
      <vt:variant>
        <vt:i4>1900592</vt:i4>
      </vt:variant>
      <vt:variant>
        <vt:i4>44</vt:i4>
      </vt:variant>
      <vt:variant>
        <vt:i4>0</vt:i4>
      </vt:variant>
      <vt:variant>
        <vt:i4>5</vt:i4>
      </vt:variant>
      <vt:variant>
        <vt:lpwstr/>
      </vt:variant>
      <vt:variant>
        <vt:lpwstr>_Toc327263294</vt:lpwstr>
      </vt:variant>
      <vt:variant>
        <vt:i4>1900592</vt:i4>
      </vt:variant>
      <vt:variant>
        <vt:i4>38</vt:i4>
      </vt:variant>
      <vt:variant>
        <vt:i4>0</vt:i4>
      </vt:variant>
      <vt:variant>
        <vt:i4>5</vt:i4>
      </vt:variant>
      <vt:variant>
        <vt:lpwstr/>
      </vt:variant>
      <vt:variant>
        <vt:lpwstr>_Toc327263293</vt:lpwstr>
      </vt:variant>
      <vt:variant>
        <vt:i4>1900592</vt:i4>
      </vt:variant>
      <vt:variant>
        <vt:i4>32</vt:i4>
      </vt:variant>
      <vt:variant>
        <vt:i4>0</vt:i4>
      </vt:variant>
      <vt:variant>
        <vt:i4>5</vt:i4>
      </vt:variant>
      <vt:variant>
        <vt:lpwstr/>
      </vt:variant>
      <vt:variant>
        <vt:lpwstr>_Toc327263292</vt:lpwstr>
      </vt:variant>
      <vt:variant>
        <vt:i4>1900592</vt:i4>
      </vt:variant>
      <vt:variant>
        <vt:i4>26</vt:i4>
      </vt:variant>
      <vt:variant>
        <vt:i4>0</vt:i4>
      </vt:variant>
      <vt:variant>
        <vt:i4>5</vt:i4>
      </vt:variant>
      <vt:variant>
        <vt:lpwstr/>
      </vt:variant>
      <vt:variant>
        <vt:lpwstr>_Toc327263291</vt:lpwstr>
      </vt:variant>
      <vt:variant>
        <vt:i4>1900592</vt:i4>
      </vt:variant>
      <vt:variant>
        <vt:i4>20</vt:i4>
      </vt:variant>
      <vt:variant>
        <vt:i4>0</vt:i4>
      </vt:variant>
      <vt:variant>
        <vt:i4>5</vt:i4>
      </vt:variant>
      <vt:variant>
        <vt:lpwstr/>
      </vt:variant>
      <vt:variant>
        <vt:lpwstr>_Toc327263290</vt:lpwstr>
      </vt:variant>
      <vt:variant>
        <vt:i4>1835056</vt:i4>
      </vt:variant>
      <vt:variant>
        <vt:i4>14</vt:i4>
      </vt:variant>
      <vt:variant>
        <vt:i4>0</vt:i4>
      </vt:variant>
      <vt:variant>
        <vt:i4>5</vt:i4>
      </vt:variant>
      <vt:variant>
        <vt:lpwstr/>
      </vt:variant>
      <vt:variant>
        <vt:lpwstr>_Toc327263289</vt:lpwstr>
      </vt:variant>
      <vt:variant>
        <vt:i4>1835056</vt:i4>
      </vt:variant>
      <vt:variant>
        <vt:i4>8</vt:i4>
      </vt:variant>
      <vt:variant>
        <vt:i4>0</vt:i4>
      </vt:variant>
      <vt:variant>
        <vt:i4>5</vt:i4>
      </vt:variant>
      <vt:variant>
        <vt:lpwstr/>
      </vt:variant>
      <vt:variant>
        <vt:lpwstr>_Toc327263288</vt:lpwstr>
      </vt:variant>
      <vt:variant>
        <vt:i4>1835056</vt:i4>
      </vt:variant>
      <vt:variant>
        <vt:i4>2</vt:i4>
      </vt:variant>
      <vt:variant>
        <vt:i4>0</vt:i4>
      </vt:variant>
      <vt:variant>
        <vt:i4>5</vt:i4>
      </vt:variant>
      <vt:variant>
        <vt:lpwstr/>
      </vt:variant>
      <vt:variant>
        <vt:lpwstr>_Toc327263287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dc:title>
  <dc:creator>Author</dc:creator>
  <dc:description>More templates at</dc:description>
  <cp:lastModifiedBy>P D</cp:lastModifiedBy>
  <cp:revision>10</cp:revision>
  <cp:lastPrinted>2014-11-29T14:01:00Z</cp:lastPrinted>
  <dcterms:created xsi:type="dcterms:W3CDTF">2015-01-14T19:17:00Z</dcterms:created>
  <dcterms:modified xsi:type="dcterms:W3CDTF">2015-02-09T15:39:00Z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ProVersion">
    <vt:lpwstr>FS Pro 5.0</vt:lpwstr>
  </property>
  <property fmtid="{D5CDD505-2E9C-101B-9397-08002B2CF9AE}" pid="3" name="FSProSettings">
    <vt:lpwstr>&lt;ds isblw="false" tsp="false" atn=""&gt;_x000d_
  &lt;blw Value="86.4" Unit="Inches" /&gt;_x000d_
&lt;/ds&gt;</vt:lpwstr>
  </property>
</Properties>
</file>