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A84" w:rsidRDefault="00415734">
      <w:pPr>
        <w:rPr>
          <w:b/>
          <w:sz w:val="28"/>
        </w:rPr>
      </w:pPr>
      <w:r>
        <w:rPr>
          <w:b/>
          <w:sz w:val="28"/>
        </w:rPr>
        <w:t>Name Change Impact Summary</w:t>
      </w:r>
    </w:p>
    <w:p w:rsidR="00415734" w:rsidRPr="00415734" w:rsidRDefault="00415734">
      <w:pPr>
        <w:rPr>
          <w:b/>
          <w:sz w:val="28"/>
        </w:rPr>
      </w:pPr>
    </w:p>
    <w:p w:rsidR="00415734" w:rsidRPr="00415734" w:rsidRDefault="00415734" w:rsidP="00415734">
      <w:pPr>
        <w:rPr>
          <w:b/>
          <w:sz w:val="28"/>
        </w:rPr>
      </w:pPr>
      <w:proofErr w:type="spellStart"/>
      <w:r w:rsidRPr="00415734">
        <w:rPr>
          <w:b/>
          <w:sz w:val="28"/>
        </w:rPr>
        <w:t>Webform</w:t>
      </w:r>
      <w:proofErr w:type="spellEnd"/>
      <w:r w:rsidRPr="00415734">
        <w:rPr>
          <w:b/>
          <w:sz w:val="28"/>
        </w:rPr>
        <w:t xml:space="preserve"> Name Change Impacts</w:t>
      </w:r>
    </w:p>
    <w:p w:rsidR="00415734" w:rsidRPr="00415734" w:rsidRDefault="00415734" w:rsidP="00415734">
      <w:pPr>
        <w:rPr>
          <w:b/>
        </w:rPr>
      </w:pPr>
      <w:proofErr w:type="spellStart"/>
      <w:r w:rsidRPr="00415734">
        <w:rPr>
          <w:b/>
        </w:rPr>
        <w:t>Webforms</w:t>
      </w:r>
      <w:proofErr w:type="spellEnd"/>
    </w:p>
    <w:p w:rsidR="00415734" w:rsidRDefault="00415734" w:rsidP="00415734">
      <w:r>
        <w:t xml:space="preserve">Html name hardcoded into </w:t>
      </w:r>
      <w:proofErr w:type="spellStart"/>
      <w:r>
        <w:t>webform</w:t>
      </w:r>
      <w:proofErr w:type="spellEnd"/>
      <w:r>
        <w:t xml:space="preserve"> html</w:t>
      </w:r>
    </w:p>
    <w:p w:rsidR="00415734" w:rsidRDefault="00415734" w:rsidP="00415734">
      <w:r>
        <w:t xml:space="preserve">Demand Connect Form hardcoded into </w:t>
      </w:r>
      <w:proofErr w:type="spellStart"/>
      <w:r>
        <w:t>webform</w:t>
      </w:r>
      <w:proofErr w:type="spellEnd"/>
      <w:r>
        <w:t xml:space="preserve"> html</w:t>
      </w:r>
    </w:p>
    <w:p w:rsidR="00415734" w:rsidRDefault="00415734" w:rsidP="00415734">
      <w:proofErr w:type="spellStart"/>
      <w:r>
        <w:t>PatientLeadSource</w:t>
      </w:r>
      <w:proofErr w:type="spellEnd"/>
      <w:r>
        <w:t xml:space="preserve"> hardcoded into </w:t>
      </w:r>
      <w:proofErr w:type="spellStart"/>
      <w:r>
        <w:t>webform</w:t>
      </w:r>
      <w:proofErr w:type="spellEnd"/>
      <w:r>
        <w:t xml:space="preserve"> html</w:t>
      </w:r>
    </w:p>
    <w:p w:rsidR="00415734" w:rsidRDefault="00415734" w:rsidP="00415734">
      <w:r>
        <w:t xml:space="preserve">Subject hardcoded into </w:t>
      </w:r>
      <w:proofErr w:type="spellStart"/>
      <w:r>
        <w:t>webform</w:t>
      </w:r>
      <w:proofErr w:type="spellEnd"/>
      <w:r>
        <w:t xml:space="preserve"> html</w:t>
      </w:r>
    </w:p>
    <w:p w:rsidR="00415734" w:rsidRDefault="00415734" w:rsidP="00415734"/>
    <w:p w:rsidR="00415734" w:rsidRPr="00415734" w:rsidRDefault="00415734" w:rsidP="00415734">
      <w:pPr>
        <w:rPr>
          <w:b/>
        </w:rPr>
      </w:pPr>
      <w:r w:rsidRPr="00415734">
        <w:rPr>
          <w:b/>
        </w:rPr>
        <w:t>Workflows</w:t>
      </w:r>
    </w:p>
    <w:p w:rsidR="00415734" w:rsidRDefault="00415734" w:rsidP="00415734">
      <w:r>
        <w:t>Workflow rule filters</w:t>
      </w:r>
    </w:p>
    <w:p w:rsidR="00415734" w:rsidRDefault="00415734" w:rsidP="00415734"/>
    <w:p w:rsidR="00415734" w:rsidRPr="00415734" w:rsidRDefault="00415734" w:rsidP="00415734">
      <w:pPr>
        <w:rPr>
          <w:b/>
        </w:rPr>
      </w:pPr>
      <w:r w:rsidRPr="00415734">
        <w:rPr>
          <w:b/>
        </w:rPr>
        <w:t>Inquiries</w:t>
      </w:r>
    </w:p>
    <w:p w:rsidR="00415734" w:rsidRDefault="00415734" w:rsidP="00415734">
      <w:proofErr w:type="spellStart"/>
      <w:r>
        <w:t>Webform</w:t>
      </w:r>
      <w:proofErr w:type="spellEnd"/>
      <w:r>
        <w:t xml:space="preserve"> Subject is hardcoded into inquiries</w:t>
      </w:r>
    </w:p>
    <w:p w:rsidR="00415734" w:rsidRDefault="00415734" w:rsidP="00415734"/>
    <w:p w:rsidR="00415734" w:rsidRPr="00415734" w:rsidRDefault="00415734" w:rsidP="00415734">
      <w:pPr>
        <w:rPr>
          <w:b/>
        </w:rPr>
      </w:pPr>
      <w:r w:rsidRPr="00415734">
        <w:rPr>
          <w:b/>
        </w:rPr>
        <w:t>Reports</w:t>
      </w:r>
    </w:p>
    <w:p w:rsidR="00415734" w:rsidRDefault="00415734" w:rsidP="00415734">
      <w:r>
        <w:t xml:space="preserve">Some 2015 report filters use </w:t>
      </w:r>
      <w:proofErr w:type="spellStart"/>
      <w:r>
        <w:t>webform</w:t>
      </w:r>
      <w:proofErr w:type="spellEnd"/>
      <w:r>
        <w:t xml:space="preserve"> name</w:t>
      </w:r>
    </w:p>
    <w:p w:rsidR="00415734" w:rsidRDefault="00415734" w:rsidP="00415734"/>
    <w:p w:rsidR="00415734" w:rsidRPr="00415734" w:rsidRDefault="00415734" w:rsidP="00415734">
      <w:pPr>
        <w:rPr>
          <w:b/>
          <w:sz w:val="28"/>
        </w:rPr>
      </w:pPr>
      <w:r w:rsidRPr="00415734">
        <w:rPr>
          <w:b/>
          <w:sz w:val="28"/>
        </w:rPr>
        <w:t>Parent Campaign Name Change Impact</w:t>
      </w:r>
    </w:p>
    <w:p w:rsidR="00415734" w:rsidRDefault="00415734" w:rsidP="00415734">
      <w:r>
        <w:t xml:space="preserve">Minimal </w:t>
      </w:r>
    </w:p>
    <w:p w:rsidR="00415734" w:rsidRDefault="00415734" w:rsidP="00415734"/>
    <w:p w:rsidR="00415734" w:rsidRPr="00415734" w:rsidRDefault="00415734" w:rsidP="00415734">
      <w:pPr>
        <w:rPr>
          <w:b/>
          <w:sz w:val="28"/>
        </w:rPr>
      </w:pPr>
      <w:proofErr w:type="spellStart"/>
      <w:r w:rsidRPr="00415734">
        <w:rPr>
          <w:b/>
          <w:sz w:val="28"/>
        </w:rPr>
        <w:t>FormType</w:t>
      </w:r>
      <w:proofErr w:type="spellEnd"/>
      <w:r w:rsidRPr="00415734">
        <w:rPr>
          <w:b/>
          <w:sz w:val="28"/>
        </w:rPr>
        <w:t xml:space="preserve"> Name Change Impact</w:t>
      </w:r>
    </w:p>
    <w:p w:rsidR="00415734" w:rsidRDefault="00415734" w:rsidP="00415734">
      <w:r>
        <w:t>Minimal</w:t>
      </w:r>
    </w:p>
    <w:p w:rsidR="00415734" w:rsidRDefault="00415734" w:rsidP="00415734"/>
    <w:p w:rsidR="00415734" w:rsidRDefault="00415734" w:rsidP="00415734"/>
    <w:p w:rsidR="00415734" w:rsidRPr="00415734" w:rsidRDefault="00415734" w:rsidP="00415734">
      <w:pPr>
        <w:rPr>
          <w:b/>
          <w:sz w:val="28"/>
        </w:rPr>
      </w:pPr>
      <w:r w:rsidRPr="00415734">
        <w:rPr>
          <w:b/>
          <w:sz w:val="28"/>
        </w:rPr>
        <w:lastRenderedPageBreak/>
        <w:t>Campaign Names Change Impacts</w:t>
      </w:r>
    </w:p>
    <w:p w:rsidR="00415734" w:rsidRPr="00415734" w:rsidRDefault="00415734" w:rsidP="00415734">
      <w:pPr>
        <w:rPr>
          <w:b/>
        </w:rPr>
      </w:pPr>
      <w:r w:rsidRPr="00415734">
        <w:rPr>
          <w:b/>
        </w:rPr>
        <w:t>Reports</w:t>
      </w:r>
    </w:p>
    <w:p w:rsidR="00415734" w:rsidRDefault="00415734" w:rsidP="00415734">
      <w:r>
        <w:t>Most 2014 and 2015 reports filters use campaign name</w:t>
      </w:r>
    </w:p>
    <w:p w:rsidR="00415734" w:rsidRDefault="00415734" w:rsidP="00415734"/>
    <w:p w:rsidR="00415734" w:rsidRPr="00415734" w:rsidRDefault="00415734" w:rsidP="00415734">
      <w:pPr>
        <w:rPr>
          <w:b/>
        </w:rPr>
      </w:pPr>
      <w:r w:rsidRPr="00415734">
        <w:rPr>
          <w:b/>
        </w:rPr>
        <w:t>Tactics</w:t>
      </w:r>
    </w:p>
    <w:p w:rsidR="00415734" w:rsidRDefault="00415734" w:rsidP="00415734">
      <w:r>
        <w:t>Campaign names are hardcoded in</w:t>
      </w:r>
    </w:p>
    <w:p w:rsidR="00415734" w:rsidRDefault="00415734" w:rsidP="00415734">
      <w:r>
        <w:t xml:space="preserve">full </w:t>
      </w:r>
      <w:proofErr w:type="spellStart"/>
      <w:r>
        <w:t>url</w:t>
      </w:r>
      <w:proofErr w:type="spellEnd"/>
      <w:r>
        <w:t xml:space="preserve"> parameters used for website metrics</w:t>
      </w:r>
    </w:p>
    <w:p w:rsidR="00415734" w:rsidRDefault="00415734" w:rsidP="00415734"/>
    <w:p w:rsidR="00415734" w:rsidRPr="00415734" w:rsidRDefault="00415734" w:rsidP="00415734">
      <w:pPr>
        <w:rPr>
          <w:b/>
        </w:rPr>
      </w:pPr>
      <w:r w:rsidRPr="00415734">
        <w:rPr>
          <w:b/>
        </w:rPr>
        <w:t>Patients</w:t>
      </w:r>
    </w:p>
    <w:p w:rsidR="00415734" w:rsidRDefault="00415734" w:rsidP="00415734">
      <w:r>
        <w:t>Lead Source values are hard coded to patient records</w:t>
      </w:r>
    </w:p>
    <w:p w:rsidR="00415734" w:rsidRDefault="00415734" w:rsidP="00415734"/>
    <w:p w:rsidR="00415734" w:rsidRDefault="00415734"/>
    <w:sectPr w:rsidR="00415734" w:rsidSect="00D75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415734"/>
    <w:rsid w:val="00415734"/>
    <w:rsid w:val="00D75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5A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phillip</dc:creator>
  <cp:lastModifiedBy>phillip</cp:lastModifiedBy>
  <cp:revision>1</cp:revision>
  <dcterms:created xsi:type="dcterms:W3CDTF">2014-12-10T14:36:00Z</dcterms:created>
  <dcterms:modified xsi:type="dcterms:W3CDTF">2014-12-10T14:41:00Z</dcterms:modified>
</cp:coreProperties>
</file>