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AF4" w:rsidRDefault="00E86056">
      <w:pPr>
        <w:spacing w:line="360" w:lineRule="auto"/>
        <w:ind w:firstLine="709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  <w:r>
        <w:rPr>
          <w:rFonts w:ascii="Arial" w:eastAsia="Arial" w:hAnsi="Arial" w:cs="Arial"/>
          <w:b/>
          <w:sz w:val="24"/>
          <w:szCs w:val="24"/>
        </w:rPr>
        <w:t>5° Semestre</w:t>
      </w: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449"/>
        <w:gridCol w:w="2529"/>
      </w:tblGrid>
      <w:tr w:rsidR="00390AF4">
        <w:tc>
          <w:tcPr>
            <w:tcW w:w="6449" w:type="dxa"/>
          </w:tcPr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Linguagem de Programação para Robótica</w:t>
            </w:r>
          </w:p>
        </w:tc>
        <w:tc>
          <w:tcPr>
            <w:tcW w:w="2529" w:type="dxa"/>
          </w:tcPr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Carga Horária: 68h</w:t>
            </w:r>
          </w:p>
        </w:tc>
      </w:tr>
      <w:tr w:rsidR="00390AF4">
        <w:tc>
          <w:tcPr>
            <w:tcW w:w="6449" w:type="dxa"/>
          </w:tcPr>
          <w:p w:rsidR="00390AF4" w:rsidRDefault="00390AF4">
            <w:pPr>
              <w:spacing w:line="360" w:lineRule="auto"/>
              <w:ind w:firstLine="709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2529" w:type="dxa"/>
          </w:tcPr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5°. Semestre</w:t>
            </w:r>
          </w:p>
        </w:tc>
      </w:tr>
      <w:tr w:rsidR="00390AF4">
        <w:tc>
          <w:tcPr>
            <w:tcW w:w="8978" w:type="dxa"/>
            <w:gridSpan w:val="2"/>
          </w:tcPr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EMENTA</w:t>
            </w:r>
          </w:p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Introdução à robótica, automação industrial e automação residencial. SCADA.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Microcontroladores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 Arduino. Sensores. Atuadores. Programação de tempo real. Introdução à inteligência artificial aplicada à robótica.</w:t>
            </w:r>
          </w:p>
          <w:p w:rsidR="00390AF4" w:rsidRDefault="00390AF4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OBJETIVO</w:t>
            </w:r>
          </w:p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2" w:name="_30j0zll" w:colFirst="0" w:colLast="0"/>
            <w:bookmarkEnd w:id="2"/>
            <w:r>
              <w:rPr>
                <w:rFonts w:ascii="Arial" w:eastAsia="Arial" w:hAnsi="Arial" w:cs="Arial"/>
                <w:sz w:val="24"/>
                <w:szCs w:val="24"/>
              </w:rPr>
              <w:t>Capacitar o aluno a programar aplic</w:t>
            </w:r>
            <w:r>
              <w:rPr>
                <w:rFonts w:ascii="Arial" w:eastAsia="Arial" w:hAnsi="Arial" w:cs="Arial"/>
                <w:sz w:val="24"/>
                <w:szCs w:val="24"/>
              </w:rPr>
              <w:t>ações de automação industrial ou residencial.</w:t>
            </w:r>
          </w:p>
          <w:p w:rsidR="00390AF4" w:rsidRDefault="00390AF4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bookmarkStart w:id="3" w:name="_5eiov4v875zt" w:colFirst="0" w:colLast="0"/>
            <w:bookmarkEnd w:id="3"/>
          </w:p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COMPETÊNCIAS</w:t>
            </w:r>
          </w:p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Identificar os componentes de uma aplicação de automação.</w:t>
            </w:r>
          </w:p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Compreender os problemas e soluções para programar aplicações de tempo real para automação.</w:t>
            </w:r>
          </w:p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Analisar aplicações de robótica.</w:t>
            </w:r>
          </w:p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HABILIDADES</w:t>
            </w:r>
          </w:p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Projetar aplicações de automação de pequeno porte.</w:t>
            </w:r>
          </w:p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Especificar soluções para pequenos problemas de automação.</w:t>
            </w:r>
          </w:p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Programar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microcontroladores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  <w:p w:rsidR="00390AF4" w:rsidRDefault="00390AF4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BIBLIOGRAFIA</w:t>
            </w:r>
          </w:p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BÁSICA</w:t>
            </w:r>
          </w:p>
          <w:p w:rsidR="00390AF4" w:rsidRDefault="00E8605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MAJA, M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Mataric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Introdução à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robótica ,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Blucher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2014.</w:t>
            </w:r>
          </w:p>
          <w:p w:rsidR="00390AF4" w:rsidRDefault="00E8605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STEVAN JR, Sergio Luiz,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IoT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. Internet d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as Coisas. Fundamentos e Aplicações em Arduino 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Nodemcu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Érica, 2018.</w:t>
            </w:r>
          </w:p>
          <w:p w:rsidR="00390AF4" w:rsidRDefault="00E86056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ALMEIDA, Rodrigo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Maximiniano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Antunes, Programação de Sistemas Embarcados: Desenvolvendo Software para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Microcontroladores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em Linguagem C,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Elsevier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>, 2017.</w:t>
            </w:r>
          </w:p>
          <w:p w:rsidR="00390AF4" w:rsidRDefault="00390AF4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:rsidR="00390AF4" w:rsidRDefault="00E86056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COMPLEMENTAR</w:t>
            </w:r>
          </w:p>
          <w:p w:rsidR="00390AF4" w:rsidRDefault="00E86056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DEITEL, Harvey;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</w:t>
            </w:r>
            <w:r>
              <w:rPr>
                <w:rFonts w:ascii="Arial" w:eastAsia="Arial" w:hAnsi="Arial" w:cs="Arial"/>
                <w:sz w:val="24"/>
                <w:szCs w:val="24"/>
              </w:rPr>
              <w:t>itel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Paul; DEITEL,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Abbey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Android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: como programar, </w:t>
            </w: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SAGAH, 2015.</w:t>
            </w:r>
          </w:p>
          <w:p w:rsidR="00390AF4" w:rsidRDefault="00E86056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MANZANO, José Augusto N. G., Programação de Computadores com C/C++, Érica, 2014.</w:t>
            </w:r>
          </w:p>
          <w:p w:rsidR="00390AF4" w:rsidRDefault="00E86056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MONK, Simon, Programação com Arduino: começando com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o sketches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>, SAGAH, 2017.</w:t>
            </w:r>
          </w:p>
          <w:p w:rsidR="00390AF4" w:rsidRDefault="00E86056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PEREIRA, Fabio,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Microcontroladore</w:t>
            </w:r>
            <w:r>
              <w:rPr>
                <w:rFonts w:ascii="Arial" w:eastAsia="Arial" w:hAnsi="Arial" w:cs="Arial"/>
                <w:sz w:val="24"/>
                <w:szCs w:val="24"/>
              </w:rPr>
              <w:t>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PIC - Programação em C, Érica, 2009.</w:t>
            </w:r>
          </w:p>
          <w:p w:rsidR="00390AF4" w:rsidRDefault="00E86056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MEDEIROS JUNIOR, José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Sérgio.;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LUCHIARI, Mario Henrique, Microcontrolador PIC18 com linguagem C: Conceitos, exemplos e simulação, Senai, 2018.</w:t>
            </w:r>
          </w:p>
          <w:p w:rsidR="00390AF4" w:rsidRDefault="00390AF4">
            <w:pPr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p w:rsidR="00390AF4" w:rsidRDefault="00390AF4">
      <w:pPr>
        <w:spacing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</w:p>
    <w:sectPr w:rsidR="00390AF4">
      <w:pgSz w:w="11907" w:h="16840"/>
      <w:pgMar w:top="1701" w:right="1134" w:bottom="1134" w:left="1701" w:header="567" w:footer="567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70B8D"/>
    <w:multiLevelType w:val="multilevel"/>
    <w:tmpl w:val="C35E8D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DE6E85"/>
    <w:multiLevelType w:val="multilevel"/>
    <w:tmpl w:val="43D265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AF4"/>
    <w:rsid w:val="00390AF4"/>
    <w:rsid w:val="00E8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13F28D-1835-418B-95B9-DDE62FC52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outlineLvl w:val="0"/>
    </w:pPr>
    <w:rPr>
      <w:b/>
      <w:sz w:val="40"/>
      <w:szCs w:val="40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spacing w:line="360" w:lineRule="auto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pPr>
      <w:keepNext/>
      <w:spacing w:line="360" w:lineRule="auto"/>
      <w:ind w:left="1980"/>
      <w:outlineLvl w:val="3"/>
    </w:pPr>
    <w:rPr>
      <w:color w:val="000000"/>
      <w:sz w:val="24"/>
      <w:szCs w:val="24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line="360" w:lineRule="auto"/>
      <w:jc w:val="center"/>
    </w:pPr>
    <w:rPr>
      <w:rFonts w:ascii="Arial" w:eastAsia="Arial" w:hAnsi="Arial" w:cs="Arial"/>
      <w:b/>
      <w:sz w:val="28"/>
      <w:szCs w:val="28"/>
    </w:rPr>
  </w:style>
  <w:style w:type="paragraph" w:styleId="Subttulo">
    <w:name w:val="Subtitle"/>
    <w:basedOn w:val="Normal"/>
    <w:next w:val="Normal"/>
    <w:rPr>
      <w:rFonts w:ascii="Tahoma" w:eastAsia="Tahoma" w:hAnsi="Tahoma" w:cs="Tahoma"/>
      <w:b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Paulino NG</dc:creator>
  <cp:lastModifiedBy>Paulino NG</cp:lastModifiedBy>
  <cp:revision>2</cp:revision>
  <dcterms:created xsi:type="dcterms:W3CDTF">2020-02-07T01:01:00Z</dcterms:created>
  <dcterms:modified xsi:type="dcterms:W3CDTF">2020-02-07T01:01:00Z</dcterms:modified>
</cp:coreProperties>
</file>