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4CA" w:rsidRDefault="004B44CA" w:rsidP="004B44CA">
      <w:pPr>
        <w:jc w:val="center"/>
        <w:rPr>
          <w:rFonts w:ascii="黑体" w:eastAsia="黑体" w:hAnsi="黑体"/>
          <w:sz w:val="44"/>
          <w:szCs w:val="44"/>
        </w:rPr>
      </w:pPr>
    </w:p>
    <w:p w:rsidR="004B44CA" w:rsidRDefault="004B44CA" w:rsidP="004B44CA">
      <w:pPr>
        <w:jc w:val="center"/>
        <w:rPr>
          <w:rFonts w:ascii="黑体" w:eastAsia="黑体" w:hAnsi="黑体"/>
          <w:sz w:val="44"/>
          <w:szCs w:val="44"/>
        </w:rPr>
      </w:pPr>
    </w:p>
    <w:p w:rsidR="004B44CA" w:rsidRDefault="004B44CA" w:rsidP="004B44CA">
      <w:pPr>
        <w:jc w:val="center"/>
        <w:rPr>
          <w:rFonts w:ascii="黑体" w:eastAsia="黑体" w:hAnsi="黑体"/>
          <w:sz w:val="44"/>
          <w:szCs w:val="44"/>
        </w:rPr>
      </w:pPr>
    </w:p>
    <w:p w:rsidR="004B44CA" w:rsidRDefault="004B44CA" w:rsidP="004B44CA">
      <w:pPr>
        <w:jc w:val="center"/>
        <w:rPr>
          <w:rFonts w:ascii="黑体" w:eastAsia="黑体" w:hAnsi="黑体"/>
          <w:sz w:val="44"/>
          <w:szCs w:val="44"/>
        </w:rPr>
      </w:pPr>
    </w:p>
    <w:p w:rsidR="004B44CA" w:rsidRDefault="004B44CA" w:rsidP="004B44CA">
      <w:pPr>
        <w:jc w:val="center"/>
        <w:rPr>
          <w:rFonts w:ascii="黑体" w:eastAsia="黑体" w:hAnsi="黑体"/>
          <w:sz w:val="44"/>
          <w:szCs w:val="44"/>
        </w:rPr>
      </w:pPr>
    </w:p>
    <w:p w:rsidR="004B44CA" w:rsidRDefault="004B44CA" w:rsidP="004B44CA">
      <w:pPr>
        <w:jc w:val="center"/>
        <w:rPr>
          <w:rFonts w:ascii="黑体" w:eastAsia="黑体" w:hAnsi="黑体"/>
          <w:sz w:val="44"/>
          <w:szCs w:val="44"/>
        </w:rPr>
      </w:pPr>
    </w:p>
    <w:p w:rsidR="004B44CA" w:rsidRDefault="004B44CA" w:rsidP="004B44CA">
      <w:pPr>
        <w:jc w:val="center"/>
        <w:rPr>
          <w:rFonts w:ascii="黑体" w:eastAsia="黑体" w:hAnsi="黑体"/>
          <w:sz w:val="44"/>
          <w:szCs w:val="44"/>
        </w:rPr>
      </w:pPr>
    </w:p>
    <w:p w:rsidR="004B44CA" w:rsidRDefault="004B44CA" w:rsidP="004B44CA">
      <w:pPr>
        <w:jc w:val="center"/>
        <w:rPr>
          <w:rFonts w:ascii="黑体" w:eastAsia="黑体" w:hAnsi="黑体"/>
          <w:sz w:val="44"/>
          <w:szCs w:val="44"/>
        </w:rPr>
      </w:pPr>
    </w:p>
    <w:p w:rsidR="004B44CA" w:rsidRPr="003573AC" w:rsidRDefault="004B44CA" w:rsidP="004B44CA">
      <w:pPr>
        <w:jc w:val="center"/>
        <w:rPr>
          <w:rFonts w:ascii="黑体" w:eastAsia="黑体" w:hAnsi="黑体"/>
          <w:sz w:val="44"/>
          <w:szCs w:val="44"/>
        </w:rPr>
      </w:pPr>
      <w:r w:rsidRPr="003573AC">
        <w:rPr>
          <w:rFonts w:ascii="黑体" w:eastAsia="黑体" w:hAnsi="黑体" w:hint="eastAsia"/>
          <w:sz w:val="44"/>
          <w:szCs w:val="44"/>
        </w:rPr>
        <w:t>编译原理实验报告</w:t>
      </w:r>
    </w:p>
    <w:p w:rsidR="004B44CA" w:rsidRPr="003573AC" w:rsidRDefault="004B44CA" w:rsidP="004B44CA">
      <w:pPr>
        <w:jc w:val="center"/>
        <w:rPr>
          <w:rFonts w:ascii="黑体" w:eastAsia="黑体" w:hAnsi="黑体"/>
          <w:sz w:val="44"/>
          <w:szCs w:val="44"/>
        </w:rPr>
      </w:pPr>
      <w:r w:rsidRPr="003573AC">
        <w:rPr>
          <w:rFonts w:ascii="黑体" w:eastAsia="黑体" w:hAnsi="黑体" w:hint="eastAsia"/>
          <w:sz w:val="44"/>
          <w:szCs w:val="44"/>
        </w:rPr>
        <w:t>--</w:t>
      </w:r>
      <w:r w:rsidR="00C33FF0">
        <w:rPr>
          <w:rFonts w:ascii="黑体" w:eastAsia="黑体" w:hAnsi="黑体" w:hint="eastAsia"/>
          <w:sz w:val="44"/>
          <w:szCs w:val="44"/>
        </w:rPr>
        <w:t>语</w:t>
      </w:r>
      <w:r w:rsidRPr="003573AC">
        <w:rPr>
          <w:rFonts w:ascii="黑体" w:eastAsia="黑体" w:hAnsi="黑体" w:hint="eastAsia"/>
          <w:sz w:val="44"/>
          <w:szCs w:val="44"/>
        </w:rPr>
        <w:t>法分析器的设计与实现</w:t>
      </w:r>
    </w:p>
    <w:p w:rsidR="004B44CA" w:rsidRDefault="004B44CA" w:rsidP="004B44CA"/>
    <w:p w:rsidR="004B44CA" w:rsidRDefault="004B44CA" w:rsidP="004B44CA"/>
    <w:p w:rsidR="004B44CA" w:rsidRDefault="004B44CA" w:rsidP="004B44CA"/>
    <w:p w:rsidR="004B44CA" w:rsidRDefault="004B44CA" w:rsidP="004B44CA"/>
    <w:p w:rsidR="004B44CA" w:rsidRDefault="004B44CA" w:rsidP="004B44CA"/>
    <w:p w:rsidR="004B44CA" w:rsidRDefault="004B44CA" w:rsidP="004B44CA"/>
    <w:p w:rsidR="004B44CA" w:rsidRDefault="004B44CA" w:rsidP="004B44CA"/>
    <w:p w:rsidR="004B44CA" w:rsidRDefault="004B44CA" w:rsidP="004B44CA"/>
    <w:p w:rsidR="004B44CA" w:rsidRDefault="004B44CA" w:rsidP="004B44CA"/>
    <w:p w:rsidR="004B44CA" w:rsidRPr="00334D23" w:rsidRDefault="004B44CA" w:rsidP="00334D23">
      <w:pPr>
        <w:jc w:val="center"/>
        <w:rPr>
          <w:rFonts w:ascii="黑体" w:eastAsia="黑体" w:hAnsi="黑体"/>
          <w:sz w:val="28"/>
          <w:szCs w:val="28"/>
        </w:rPr>
      </w:pPr>
      <w:r w:rsidRPr="00334D23">
        <w:rPr>
          <w:rFonts w:ascii="黑体" w:eastAsia="黑体" w:hAnsi="黑体" w:hint="eastAsia"/>
          <w:sz w:val="28"/>
          <w:szCs w:val="28"/>
        </w:rPr>
        <w:t>班级：07111</w:t>
      </w:r>
      <w:r w:rsidR="00334D23" w:rsidRPr="00334D23">
        <w:rPr>
          <w:rFonts w:ascii="黑体" w:eastAsia="黑体" w:hAnsi="黑体"/>
          <w:sz w:val="28"/>
          <w:szCs w:val="28"/>
        </w:rPr>
        <w:t>4</w:t>
      </w:r>
      <w:r w:rsidRPr="00334D23">
        <w:rPr>
          <w:rFonts w:ascii="黑体" w:eastAsia="黑体" w:hAnsi="黑体" w:hint="eastAsia"/>
          <w:sz w:val="28"/>
          <w:szCs w:val="28"/>
        </w:rPr>
        <w:t>05</w:t>
      </w:r>
    </w:p>
    <w:p w:rsidR="004B44CA" w:rsidRPr="00334D23" w:rsidRDefault="00C33FF0" w:rsidP="00334D23">
      <w:pPr>
        <w:jc w:val="center"/>
        <w:rPr>
          <w:rFonts w:ascii="黑体" w:eastAsia="黑体" w:hAnsi="黑体"/>
          <w:sz w:val="28"/>
          <w:szCs w:val="28"/>
        </w:rPr>
      </w:pPr>
      <w:r w:rsidRPr="00334D23">
        <w:rPr>
          <w:rFonts w:ascii="黑体" w:eastAsia="黑体" w:hAnsi="黑体" w:hint="eastAsia"/>
          <w:sz w:val="28"/>
          <w:szCs w:val="28"/>
        </w:rPr>
        <w:t>姓名：</w:t>
      </w:r>
      <w:r w:rsidR="00334D23" w:rsidRPr="00334D23">
        <w:rPr>
          <w:rFonts w:ascii="黑体" w:eastAsia="黑体" w:hAnsi="黑体" w:hint="eastAsia"/>
          <w:sz w:val="28"/>
          <w:szCs w:val="28"/>
        </w:rPr>
        <w:t>刘嘉豪</w:t>
      </w:r>
    </w:p>
    <w:p w:rsidR="004B44CA" w:rsidRPr="00334D23" w:rsidRDefault="004B44CA" w:rsidP="00334D23">
      <w:pPr>
        <w:jc w:val="center"/>
        <w:rPr>
          <w:rFonts w:ascii="黑体" w:eastAsia="黑体" w:hAnsi="黑体"/>
          <w:sz w:val="28"/>
          <w:szCs w:val="28"/>
        </w:rPr>
      </w:pPr>
      <w:r w:rsidRPr="00334D23">
        <w:rPr>
          <w:rFonts w:ascii="黑体" w:eastAsia="黑体" w:hAnsi="黑体" w:hint="eastAsia"/>
          <w:sz w:val="28"/>
          <w:szCs w:val="28"/>
        </w:rPr>
        <w:t>学号：</w:t>
      </w:r>
      <w:r w:rsidR="00334D23" w:rsidRPr="00334D23">
        <w:rPr>
          <w:rFonts w:ascii="黑体" w:eastAsia="黑体" w:hAnsi="黑体"/>
          <w:sz w:val="28"/>
          <w:szCs w:val="28"/>
        </w:rPr>
        <w:t>1120141883</w:t>
      </w:r>
    </w:p>
    <w:p w:rsidR="0034563C" w:rsidRDefault="0034563C"/>
    <w:p w:rsidR="004B44CA" w:rsidRDefault="004B44CA"/>
    <w:p w:rsidR="004B44CA" w:rsidRDefault="004B44CA"/>
    <w:p w:rsidR="00334D23" w:rsidRDefault="00334D23"/>
    <w:p w:rsidR="00334D23" w:rsidRDefault="00334D23"/>
    <w:p w:rsidR="00334D23" w:rsidRDefault="00334D23"/>
    <w:p w:rsidR="00334D23" w:rsidRDefault="00334D23"/>
    <w:p w:rsidR="00334D23" w:rsidRDefault="00334D23"/>
    <w:p w:rsidR="00334D23" w:rsidRDefault="00334D23"/>
    <w:p w:rsidR="004B44CA" w:rsidRDefault="004B44CA" w:rsidP="004B44CA">
      <w:pPr>
        <w:ind w:firstLineChars="200" w:firstLine="560"/>
        <w:rPr>
          <w:rFonts w:ascii="黑体" w:eastAsia="黑体" w:hAnsi="黑体"/>
          <w:sz w:val="28"/>
          <w:szCs w:val="28"/>
        </w:rPr>
      </w:pPr>
      <w:bookmarkStart w:id="0" w:name="_GoBack"/>
      <w:bookmarkEnd w:id="0"/>
      <w:r w:rsidRPr="0093020C">
        <w:rPr>
          <w:rFonts w:ascii="黑体" w:eastAsia="黑体" w:hAnsi="黑体" w:hint="eastAsia"/>
          <w:sz w:val="28"/>
          <w:szCs w:val="28"/>
        </w:rPr>
        <w:lastRenderedPageBreak/>
        <w:t>一、实验目标</w:t>
      </w:r>
    </w:p>
    <w:p w:rsidR="00C33FF0" w:rsidRPr="005E44C4" w:rsidRDefault="005E44C4" w:rsidP="00C33FF0">
      <w:pPr>
        <w:ind w:firstLineChars="200" w:firstLine="420"/>
      </w:pPr>
      <w:r>
        <w:rPr>
          <w:rFonts w:hint="eastAsia"/>
        </w:rPr>
        <w:t>构造语法分析器实现对经过词法分析生成的</w:t>
      </w:r>
      <w:r>
        <w:rPr>
          <w:rFonts w:hint="eastAsia"/>
        </w:rPr>
        <w:t>.xml</w:t>
      </w:r>
      <w:r>
        <w:rPr>
          <w:rFonts w:hint="eastAsia"/>
        </w:rPr>
        <w:t>文件的分析，支持对于下述语句的处理：赋值语句、返回语句、一种分支语句和一种循环语句；同时支持对于运算符：</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的识别和处理。语法分析器的输入、输出结果按照框架进行。</w:t>
      </w:r>
    </w:p>
    <w:p w:rsidR="004B44CA" w:rsidRDefault="004B44CA" w:rsidP="004B44CA">
      <w:pPr>
        <w:ind w:firstLineChars="200" w:firstLine="560"/>
        <w:rPr>
          <w:rFonts w:ascii="黑体" w:eastAsia="黑体" w:hAnsi="黑体"/>
          <w:sz w:val="28"/>
          <w:szCs w:val="28"/>
        </w:rPr>
      </w:pPr>
      <w:r w:rsidRPr="0093020C">
        <w:rPr>
          <w:rFonts w:ascii="黑体" w:eastAsia="黑体" w:hAnsi="黑体" w:hint="eastAsia"/>
          <w:sz w:val="28"/>
          <w:szCs w:val="28"/>
        </w:rPr>
        <w:t>二、实验过程</w:t>
      </w:r>
    </w:p>
    <w:p w:rsidR="008A02B9" w:rsidRPr="008A02B9" w:rsidRDefault="008A02B9" w:rsidP="00C33FF0">
      <w:pPr>
        <w:ind w:firstLineChars="200" w:firstLine="420"/>
        <w:rPr>
          <w:rFonts w:asciiTheme="minorEastAsia" w:hAnsiTheme="minorEastAsia"/>
          <w:szCs w:val="21"/>
        </w:rPr>
      </w:pPr>
      <w:r>
        <w:rPr>
          <w:rFonts w:asciiTheme="minorEastAsia" w:hAnsiTheme="minorEastAsia" w:hint="eastAsia"/>
          <w:szCs w:val="21"/>
        </w:rPr>
        <w:t>该语法分析器的实现基于LL（1）文法。首先根据规定的文法进行对非终结符的FIRST、FOLLOW集的求解，然后根据FIRST、FOLLOW集求解结果构造分析栈，最后根据该分析栈生成一棵前序遍历N叉树，最后根据这棵树的节点关系生成相应的.xml文件。</w:t>
      </w:r>
    </w:p>
    <w:p w:rsidR="004B44CA" w:rsidRDefault="004B44CA" w:rsidP="00D27D18">
      <w:pPr>
        <w:ind w:firstLineChars="200" w:firstLine="560"/>
        <w:rPr>
          <w:rFonts w:ascii="黑体" w:eastAsia="黑体" w:hAnsi="黑体"/>
          <w:sz w:val="28"/>
          <w:szCs w:val="28"/>
        </w:rPr>
      </w:pPr>
      <w:r w:rsidRPr="0093020C">
        <w:rPr>
          <w:rFonts w:ascii="黑体" w:eastAsia="黑体" w:hAnsi="黑体" w:hint="eastAsia"/>
          <w:sz w:val="28"/>
          <w:szCs w:val="28"/>
        </w:rPr>
        <w:t>三、实验方法</w:t>
      </w:r>
    </w:p>
    <w:p w:rsidR="00C33FF0" w:rsidRPr="008A02B9" w:rsidRDefault="008A02B9" w:rsidP="008A02B9">
      <w:pPr>
        <w:ind w:firstLineChars="200" w:firstLine="480"/>
        <w:rPr>
          <w:rFonts w:ascii="黑体" w:eastAsia="黑体" w:hAnsi="黑体"/>
          <w:sz w:val="24"/>
          <w:szCs w:val="24"/>
        </w:rPr>
      </w:pPr>
      <w:r w:rsidRPr="008A02B9">
        <w:rPr>
          <w:rFonts w:ascii="黑体" w:eastAsia="黑体" w:hAnsi="黑体"/>
          <w:sz w:val="24"/>
          <w:szCs w:val="24"/>
        </w:rPr>
        <w:t>1、</w:t>
      </w:r>
      <w:r w:rsidRPr="008A02B9">
        <w:rPr>
          <w:rFonts w:ascii="黑体" w:eastAsia="黑体" w:hAnsi="黑体" w:hint="eastAsia"/>
          <w:sz w:val="24"/>
          <w:szCs w:val="24"/>
        </w:rPr>
        <w:t>所用文法</w:t>
      </w:r>
    </w:p>
    <w:p w:rsidR="008A02B9" w:rsidRDefault="008A02B9" w:rsidP="00C33FF0">
      <w:pPr>
        <w:ind w:firstLineChars="200" w:firstLine="420"/>
        <w:rPr>
          <w:rFonts w:asciiTheme="minorEastAsia" w:hAnsiTheme="minorEastAsia"/>
          <w:szCs w:val="21"/>
        </w:rPr>
      </w:pPr>
      <w:r>
        <w:rPr>
          <w:rFonts w:asciiTheme="minorEastAsia" w:hAnsiTheme="minorEastAsia"/>
          <w:noProof/>
          <w:szCs w:val="21"/>
        </w:rPr>
        <w:drawing>
          <wp:inline distT="0" distB="0" distL="0" distR="0">
            <wp:extent cx="5274310" cy="10447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104475"/>
                    </a:xfrm>
                    <a:prstGeom prst="rect">
                      <a:avLst/>
                    </a:prstGeom>
                    <a:noFill/>
                    <a:ln w="9525">
                      <a:noFill/>
                      <a:miter lim="800000"/>
                      <a:headEnd/>
                      <a:tailEnd/>
                    </a:ln>
                  </pic:spPr>
                </pic:pic>
              </a:graphicData>
            </a:graphic>
          </wp:inline>
        </w:drawing>
      </w:r>
    </w:p>
    <w:p w:rsidR="008A02B9" w:rsidRPr="008A02B9" w:rsidRDefault="008A02B9" w:rsidP="008A02B9">
      <w:pPr>
        <w:ind w:firstLineChars="200" w:firstLine="480"/>
        <w:rPr>
          <w:rFonts w:ascii="黑体" w:eastAsia="黑体" w:hAnsi="黑体"/>
          <w:sz w:val="24"/>
          <w:szCs w:val="24"/>
        </w:rPr>
      </w:pPr>
      <w:r w:rsidRPr="008A02B9">
        <w:rPr>
          <w:rFonts w:ascii="黑体" w:eastAsia="黑体" w:hAnsi="黑体" w:hint="eastAsia"/>
          <w:sz w:val="24"/>
          <w:szCs w:val="24"/>
        </w:rPr>
        <w:t>2、FIRST、FOLLOW集合的构造</w:t>
      </w:r>
    </w:p>
    <w:p w:rsidR="008A02B9" w:rsidRDefault="008A02B9" w:rsidP="00C33FF0">
      <w:pPr>
        <w:ind w:firstLineChars="200" w:firstLine="420"/>
        <w:rPr>
          <w:rFonts w:asciiTheme="minorEastAsia" w:hAnsiTheme="minorEastAsia"/>
          <w:szCs w:val="21"/>
        </w:rPr>
      </w:pPr>
      <w:r>
        <w:rPr>
          <w:rFonts w:asciiTheme="minorEastAsia" w:hAnsiTheme="minorEastAsia" w:hint="eastAsia"/>
          <w:szCs w:val="21"/>
        </w:rPr>
        <w:t>根据构造的文法设计相应的FIRST集函数，需要对每个读入的非终结符进行处理，产生对应于每个非终结符的子集，相关代码如下：</w:t>
      </w:r>
    </w:p>
    <w:p w:rsidR="008A02B9" w:rsidRDefault="008A02B9" w:rsidP="00C33FF0">
      <w:pPr>
        <w:ind w:firstLineChars="200" w:firstLine="420"/>
        <w:rPr>
          <w:rFonts w:asciiTheme="minorEastAsia" w:hAnsiTheme="minorEastAsia"/>
          <w:szCs w:val="21"/>
        </w:rPr>
      </w:pPr>
      <w:r>
        <w:rPr>
          <w:rFonts w:asciiTheme="minorEastAsia" w:hAnsiTheme="minorEastAsia"/>
          <w:noProof/>
          <w:szCs w:val="21"/>
        </w:rPr>
        <w:drawing>
          <wp:inline distT="0" distB="0" distL="0" distR="0">
            <wp:extent cx="5013960" cy="48006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013960" cy="4800600"/>
                    </a:xfrm>
                    <a:prstGeom prst="rect">
                      <a:avLst/>
                    </a:prstGeom>
                    <a:noFill/>
                    <a:ln w="9525">
                      <a:noFill/>
                      <a:miter lim="800000"/>
                      <a:headEnd/>
                      <a:tailEnd/>
                    </a:ln>
                  </pic:spPr>
                </pic:pic>
              </a:graphicData>
            </a:graphic>
          </wp:inline>
        </w:drawing>
      </w:r>
    </w:p>
    <w:p w:rsidR="008A02B9" w:rsidRDefault="008A02B9" w:rsidP="00C33FF0">
      <w:pPr>
        <w:ind w:firstLineChars="200" w:firstLine="420"/>
        <w:rPr>
          <w:rFonts w:asciiTheme="minorEastAsia" w:hAnsiTheme="minorEastAsia"/>
          <w:szCs w:val="21"/>
        </w:rPr>
      </w:pPr>
      <w:r>
        <w:rPr>
          <w:rFonts w:asciiTheme="minorEastAsia" w:hAnsiTheme="minorEastAsia" w:hint="eastAsia"/>
          <w:szCs w:val="21"/>
        </w:rPr>
        <w:t>在构造FIRST集遇到产生式为空的情况需要产生FOLLOW集，主要使用</w:t>
      </w:r>
      <w:r>
        <w:rPr>
          <w:rFonts w:ascii="新宋体" w:hAnsi="新宋体" w:cs="新宋体"/>
          <w:color w:val="000000"/>
          <w:kern w:val="0"/>
          <w:sz w:val="19"/>
          <w:szCs w:val="19"/>
          <w:highlight w:val="white"/>
        </w:rPr>
        <w:t xml:space="preserve">make_follow ( </w:t>
      </w:r>
      <w:r w:rsidRPr="008A02B9">
        <w:rPr>
          <w:rFonts w:asciiTheme="minorEastAsia" w:hAnsiTheme="minorEastAsia"/>
          <w:szCs w:val="21"/>
        </w:rPr>
        <w:t>)</w:t>
      </w:r>
      <w:r w:rsidRPr="008A02B9">
        <w:rPr>
          <w:rFonts w:asciiTheme="minorEastAsia" w:hAnsiTheme="minorEastAsia" w:hint="eastAsia"/>
          <w:szCs w:val="21"/>
        </w:rPr>
        <w:t>函数</w:t>
      </w:r>
      <w:r>
        <w:rPr>
          <w:rFonts w:asciiTheme="minorEastAsia" w:hAnsiTheme="minorEastAsia" w:hint="eastAsia"/>
          <w:szCs w:val="21"/>
        </w:rPr>
        <w:t>对遇到空的形式进行推导，</w:t>
      </w:r>
      <w:r w:rsidR="00463EC8">
        <w:rPr>
          <w:rFonts w:asciiTheme="minorEastAsia" w:hAnsiTheme="minorEastAsia" w:hint="eastAsia"/>
          <w:szCs w:val="21"/>
        </w:rPr>
        <w:t>具体过程见源码文件。产生FOLLOW集的</w:t>
      </w:r>
      <w:r>
        <w:rPr>
          <w:rFonts w:asciiTheme="minorEastAsia" w:hAnsiTheme="minorEastAsia" w:hint="eastAsia"/>
          <w:szCs w:val="21"/>
        </w:rPr>
        <w:t>相应代码如下：</w:t>
      </w:r>
    </w:p>
    <w:p w:rsidR="00463EC8" w:rsidRDefault="00463EC8" w:rsidP="00C33FF0">
      <w:pPr>
        <w:ind w:firstLineChars="200" w:firstLine="420"/>
        <w:rPr>
          <w:rFonts w:asciiTheme="minorEastAsia" w:hAnsiTheme="minorEastAsia"/>
          <w:szCs w:val="21"/>
        </w:rPr>
      </w:pPr>
      <w:r>
        <w:rPr>
          <w:rFonts w:asciiTheme="minorEastAsia" w:hAnsiTheme="minorEastAsia"/>
          <w:noProof/>
          <w:szCs w:val="21"/>
        </w:rPr>
        <w:lastRenderedPageBreak/>
        <w:drawing>
          <wp:inline distT="0" distB="0" distL="0" distR="0">
            <wp:extent cx="5097780" cy="3649980"/>
            <wp:effectExtent l="1905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097780" cy="3649980"/>
                    </a:xfrm>
                    <a:prstGeom prst="rect">
                      <a:avLst/>
                    </a:prstGeom>
                    <a:noFill/>
                    <a:ln w="9525">
                      <a:noFill/>
                      <a:miter lim="800000"/>
                      <a:headEnd/>
                      <a:tailEnd/>
                    </a:ln>
                  </pic:spPr>
                </pic:pic>
              </a:graphicData>
            </a:graphic>
          </wp:inline>
        </w:drawing>
      </w:r>
    </w:p>
    <w:p w:rsidR="00463EC8" w:rsidRPr="00463EC8" w:rsidRDefault="00463EC8" w:rsidP="00463EC8">
      <w:pPr>
        <w:ind w:firstLineChars="200" w:firstLine="480"/>
        <w:rPr>
          <w:rFonts w:ascii="黑体" w:eastAsia="黑体" w:hAnsi="黑体"/>
          <w:sz w:val="24"/>
          <w:szCs w:val="24"/>
        </w:rPr>
      </w:pPr>
      <w:r w:rsidRPr="00463EC8">
        <w:rPr>
          <w:rFonts w:ascii="黑体" w:eastAsia="黑体" w:hAnsi="黑体" w:hint="eastAsia"/>
          <w:sz w:val="24"/>
          <w:szCs w:val="24"/>
        </w:rPr>
        <w:t>3、分析栈以及生成树的构造</w:t>
      </w:r>
    </w:p>
    <w:p w:rsidR="00463EC8" w:rsidRDefault="00463EC8" w:rsidP="00C33FF0">
      <w:pPr>
        <w:ind w:firstLineChars="200" w:firstLine="420"/>
        <w:rPr>
          <w:rFonts w:asciiTheme="minorEastAsia" w:hAnsiTheme="minorEastAsia"/>
          <w:szCs w:val="21"/>
        </w:rPr>
      </w:pPr>
      <w:r>
        <w:rPr>
          <w:rFonts w:asciiTheme="minorEastAsia" w:hAnsiTheme="minorEastAsia" w:hint="eastAsia"/>
          <w:szCs w:val="21"/>
        </w:rPr>
        <w:t>在构造生成树时，采用构造前序遍历的N叉树的形式产生，通过设计Tree类和结点CTreeNode、CLeafNode结构构造树，相关调用函数为Tree：：系列函数，具体过程见源代码。</w:t>
      </w:r>
    </w:p>
    <w:p w:rsidR="00463EC8" w:rsidRPr="00463EC8" w:rsidRDefault="00463EC8" w:rsidP="00463EC8">
      <w:pPr>
        <w:ind w:firstLineChars="200" w:firstLine="480"/>
        <w:rPr>
          <w:rFonts w:ascii="黑体" w:eastAsia="黑体" w:hAnsi="黑体"/>
          <w:sz w:val="24"/>
          <w:szCs w:val="24"/>
        </w:rPr>
      </w:pPr>
      <w:r w:rsidRPr="00463EC8">
        <w:rPr>
          <w:rFonts w:ascii="黑体" w:eastAsia="黑体" w:hAnsi="黑体" w:hint="eastAsia"/>
          <w:sz w:val="24"/>
          <w:szCs w:val="24"/>
        </w:rPr>
        <w:t>4、xml文件的生成</w:t>
      </w:r>
    </w:p>
    <w:p w:rsidR="00463EC8" w:rsidRDefault="00463EC8" w:rsidP="00C33FF0">
      <w:pPr>
        <w:ind w:firstLineChars="200" w:firstLine="420"/>
        <w:rPr>
          <w:rFonts w:asciiTheme="minorEastAsia" w:hAnsiTheme="minorEastAsia"/>
          <w:szCs w:val="21"/>
        </w:rPr>
      </w:pPr>
      <w:r>
        <w:rPr>
          <w:rFonts w:asciiTheme="minorEastAsia" w:hAnsiTheme="minorEastAsia" w:hint="eastAsia"/>
          <w:szCs w:val="21"/>
        </w:rPr>
        <w:t>根据构造的N叉树，我们利用每个子节点与父节点之间的关系，采用前序遍历优先搜索，根据每个结点的属性构造相应的xml文件层次，相关代码如下：</w:t>
      </w:r>
    </w:p>
    <w:p w:rsidR="00463EC8" w:rsidRDefault="00463EC8" w:rsidP="00C33FF0">
      <w:pPr>
        <w:ind w:firstLineChars="200" w:firstLine="420"/>
        <w:rPr>
          <w:rFonts w:asciiTheme="minorEastAsia" w:hAnsiTheme="minorEastAsia"/>
          <w:szCs w:val="21"/>
        </w:rPr>
      </w:pPr>
      <w:r>
        <w:rPr>
          <w:rFonts w:asciiTheme="minorEastAsia" w:hAnsiTheme="minorEastAsia"/>
          <w:noProof/>
          <w:szCs w:val="21"/>
        </w:rPr>
        <w:lastRenderedPageBreak/>
        <w:drawing>
          <wp:inline distT="0" distB="0" distL="0" distR="0">
            <wp:extent cx="5274310" cy="6430675"/>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274310" cy="6430675"/>
                    </a:xfrm>
                    <a:prstGeom prst="rect">
                      <a:avLst/>
                    </a:prstGeom>
                    <a:noFill/>
                    <a:ln w="9525">
                      <a:noFill/>
                      <a:miter lim="800000"/>
                      <a:headEnd/>
                      <a:tailEnd/>
                    </a:ln>
                  </pic:spPr>
                </pic:pic>
              </a:graphicData>
            </a:graphic>
          </wp:inline>
        </w:drawing>
      </w:r>
    </w:p>
    <w:p w:rsidR="00463EC8" w:rsidRDefault="00463EC8" w:rsidP="00C33FF0">
      <w:pPr>
        <w:ind w:firstLineChars="200" w:firstLine="420"/>
        <w:rPr>
          <w:rFonts w:asciiTheme="minorEastAsia" w:hAnsiTheme="minorEastAsia"/>
          <w:szCs w:val="21"/>
        </w:rPr>
      </w:pPr>
      <w:r>
        <w:rPr>
          <w:rFonts w:asciiTheme="minorEastAsia" w:hAnsiTheme="minorEastAsia"/>
          <w:noProof/>
          <w:szCs w:val="21"/>
        </w:rPr>
        <w:lastRenderedPageBreak/>
        <w:drawing>
          <wp:inline distT="0" distB="0" distL="0" distR="0">
            <wp:extent cx="5274310" cy="6316664"/>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274310" cy="6316664"/>
                    </a:xfrm>
                    <a:prstGeom prst="rect">
                      <a:avLst/>
                    </a:prstGeom>
                    <a:noFill/>
                    <a:ln w="9525">
                      <a:noFill/>
                      <a:miter lim="800000"/>
                      <a:headEnd/>
                      <a:tailEnd/>
                    </a:ln>
                  </pic:spPr>
                </pic:pic>
              </a:graphicData>
            </a:graphic>
          </wp:inline>
        </w:drawing>
      </w:r>
    </w:p>
    <w:p w:rsidR="00463EC8" w:rsidRDefault="00463EC8" w:rsidP="00C33FF0">
      <w:pPr>
        <w:ind w:firstLineChars="200" w:firstLine="420"/>
        <w:rPr>
          <w:rFonts w:asciiTheme="minorEastAsia" w:hAnsiTheme="minorEastAsia"/>
          <w:szCs w:val="21"/>
        </w:rPr>
      </w:pPr>
      <w:r>
        <w:rPr>
          <w:rFonts w:asciiTheme="minorEastAsia" w:hAnsiTheme="minorEastAsia"/>
          <w:noProof/>
          <w:szCs w:val="21"/>
        </w:rPr>
        <w:lastRenderedPageBreak/>
        <w:drawing>
          <wp:inline distT="0" distB="0" distL="0" distR="0">
            <wp:extent cx="5274310" cy="6301167"/>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274310" cy="6301167"/>
                    </a:xfrm>
                    <a:prstGeom prst="rect">
                      <a:avLst/>
                    </a:prstGeom>
                    <a:noFill/>
                    <a:ln w="9525">
                      <a:noFill/>
                      <a:miter lim="800000"/>
                      <a:headEnd/>
                      <a:tailEnd/>
                    </a:ln>
                  </pic:spPr>
                </pic:pic>
              </a:graphicData>
            </a:graphic>
          </wp:inline>
        </w:drawing>
      </w:r>
    </w:p>
    <w:p w:rsidR="00463EC8" w:rsidRPr="00C33FF0" w:rsidRDefault="00463EC8" w:rsidP="00C33FF0">
      <w:pPr>
        <w:ind w:firstLineChars="200" w:firstLine="420"/>
        <w:rPr>
          <w:rFonts w:asciiTheme="minorEastAsia" w:hAnsiTheme="minorEastAsia"/>
          <w:szCs w:val="21"/>
        </w:rPr>
      </w:pPr>
      <w:r>
        <w:rPr>
          <w:rFonts w:asciiTheme="minorEastAsia" w:hAnsiTheme="minorEastAsia"/>
          <w:noProof/>
          <w:szCs w:val="21"/>
        </w:rPr>
        <w:drawing>
          <wp:inline distT="0" distB="0" distL="0" distR="0">
            <wp:extent cx="4450080" cy="1280160"/>
            <wp:effectExtent l="1905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4450080" cy="1280160"/>
                    </a:xfrm>
                    <a:prstGeom prst="rect">
                      <a:avLst/>
                    </a:prstGeom>
                    <a:noFill/>
                    <a:ln w="9525">
                      <a:noFill/>
                      <a:miter lim="800000"/>
                      <a:headEnd/>
                      <a:tailEnd/>
                    </a:ln>
                  </pic:spPr>
                </pic:pic>
              </a:graphicData>
            </a:graphic>
          </wp:inline>
        </w:drawing>
      </w:r>
    </w:p>
    <w:p w:rsidR="004B44CA" w:rsidRDefault="004B44CA" w:rsidP="00C33FF0">
      <w:pPr>
        <w:ind w:firstLineChars="200" w:firstLine="560"/>
        <w:rPr>
          <w:rFonts w:ascii="黑体" w:eastAsia="黑体" w:hAnsi="黑体"/>
          <w:sz w:val="28"/>
          <w:szCs w:val="28"/>
        </w:rPr>
      </w:pPr>
      <w:r w:rsidRPr="0093020C">
        <w:rPr>
          <w:rFonts w:ascii="黑体" w:eastAsia="黑体" w:hAnsi="黑体" w:hint="eastAsia"/>
          <w:sz w:val="28"/>
          <w:szCs w:val="28"/>
        </w:rPr>
        <w:t>四、实验结果</w:t>
      </w:r>
    </w:p>
    <w:p w:rsidR="00463EC8" w:rsidRDefault="00463EC8" w:rsidP="00C33FF0">
      <w:pPr>
        <w:ind w:firstLineChars="200" w:firstLine="420"/>
        <w:rPr>
          <w:rFonts w:asciiTheme="minorEastAsia" w:hAnsiTheme="minorEastAsia"/>
          <w:szCs w:val="21"/>
        </w:rPr>
      </w:pPr>
      <w:r>
        <w:rPr>
          <w:rFonts w:asciiTheme="minorEastAsia" w:hAnsiTheme="minorEastAsia" w:hint="eastAsia"/>
          <w:szCs w:val="21"/>
        </w:rPr>
        <w:t>通过对程序字符的输入，经过LL（1）文法处理可以得到相关的xml文件：test.tree.xml。部分截图如下：</w:t>
      </w:r>
    </w:p>
    <w:p w:rsidR="00463EC8" w:rsidRPr="00C33FF0" w:rsidRDefault="00463EC8" w:rsidP="00C33FF0">
      <w:pPr>
        <w:ind w:firstLineChars="200" w:firstLine="420"/>
        <w:rPr>
          <w:rFonts w:asciiTheme="minorEastAsia" w:hAnsiTheme="minorEastAsia"/>
          <w:szCs w:val="21"/>
        </w:rPr>
      </w:pPr>
      <w:r>
        <w:rPr>
          <w:rFonts w:asciiTheme="minorEastAsia" w:hAnsiTheme="minorEastAsia"/>
          <w:noProof/>
          <w:szCs w:val="21"/>
        </w:rPr>
        <w:lastRenderedPageBreak/>
        <w:drawing>
          <wp:inline distT="0" distB="0" distL="0" distR="0">
            <wp:extent cx="4191000" cy="838962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4191000" cy="8389620"/>
                    </a:xfrm>
                    <a:prstGeom prst="rect">
                      <a:avLst/>
                    </a:prstGeom>
                    <a:noFill/>
                    <a:ln w="9525">
                      <a:noFill/>
                      <a:miter lim="800000"/>
                      <a:headEnd/>
                      <a:tailEnd/>
                    </a:ln>
                  </pic:spPr>
                </pic:pic>
              </a:graphicData>
            </a:graphic>
          </wp:inline>
        </w:drawing>
      </w:r>
    </w:p>
    <w:p w:rsidR="004B44CA" w:rsidRDefault="004B44CA" w:rsidP="00C33FF0">
      <w:pPr>
        <w:ind w:firstLineChars="200" w:firstLine="560"/>
        <w:rPr>
          <w:rFonts w:ascii="黑体" w:eastAsia="黑体" w:hAnsi="黑体"/>
          <w:sz w:val="28"/>
          <w:szCs w:val="28"/>
        </w:rPr>
      </w:pPr>
      <w:r w:rsidRPr="0093020C">
        <w:rPr>
          <w:rFonts w:ascii="黑体" w:eastAsia="黑体" w:hAnsi="黑体" w:hint="eastAsia"/>
          <w:sz w:val="28"/>
          <w:szCs w:val="28"/>
        </w:rPr>
        <w:t>五、实验心得</w:t>
      </w:r>
    </w:p>
    <w:p w:rsidR="00C33FF0" w:rsidRDefault="00463EC8" w:rsidP="00C33FF0">
      <w:pPr>
        <w:ind w:firstLineChars="200" w:firstLine="420"/>
        <w:rPr>
          <w:rFonts w:asciiTheme="minorEastAsia" w:hAnsiTheme="minorEastAsia"/>
          <w:szCs w:val="21"/>
        </w:rPr>
      </w:pPr>
      <w:r>
        <w:rPr>
          <w:rFonts w:asciiTheme="minorEastAsia" w:hAnsiTheme="minorEastAsia" w:hint="eastAsia"/>
          <w:szCs w:val="21"/>
        </w:rPr>
        <w:lastRenderedPageBreak/>
        <w:t>通过对语法分析器的编程设计，我可以明显感觉到语法分析器的设计实现明显难于词法分析器。在实验过程中遇到的主要问题是分析栈的构建以及如何构造一棵按照分析栈对字符的处理相对应的N叉树</w:t>
      </w:r>
      <w:r w:rsidR="000A265D">
        <w:rPr>
          <w:rFonts w:asciiTheme="minorEastAsia" w:hAnsiTheme="minorEastAsia" w:hint="eastAsia"/>
          <w:szCs w:val="21"/>
        </w:rPr>
        <w:t>，最后还需要将N叉树的结点通过相应的结点关系与输出xml文件层次关系相对应。</w:t>
      </w:r>
    </w:p>
    <w:p w:rsidR="000A265D" w:rsidRPr="00C33FF0" w:rsidRDefault="000A265D" w:rsidP="00C33FF0">
      <w:pPr>
        <w:ind w:firstLineChars="200" w:firstLine="420"/>
        <w:rPr>
          <w:rFonts w:asciiTheme="minorEastAsia" w:hAnsiTheme="minorEastAsia"/>
          <w:szCs w:val="21"/>
        </w:rPr>
      </w:pPr>
      <w:r>
        <w:rPr>
          <w:rFonts w:asciiTheme="minorEastAsia" w:hAnsiTheme="minorEastAsia" w:hint="eastAsia"/>
          <w:szCs w:val="21"/>
        </w:rPr>
        <w:t>完成了对语法分析器的设计，使我更加清楚地认识到编译程序如何按照文法规则识别并处理字符间的顺序关系，也让我认识到了一套好的文法定义将会为后续的语法语义处理带来很大的便利。这提醒我：一套好的理论可以为最后的设计提出最简单快捷的道路，同时，在设计过程中，我们也要不断找到方法去完善、实现这套理论。编写语法分析器让我意识到了编译程序的重要性与编写难度，也让我更加熟悉了语义处理文法的理论。</w:t>
      </w:r>
    </w:p>
    <w:sectPr w:rsidR="000A265D" w:rsidRPr="00C33FF0" w:rsidSect="003456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9A7" w:rsidRDefault="00EA39A7" w:rsidP="004B44CA">
      <w:r>
        <w:separator/>
      </w:r>
    </w:p>
  </w:endnote>
  <w:endnote w:type="continuationSeparator" w:id="0">
    <w:p w:rsidR="00EA39A7" w:rsidRDefault="00EA39A7" w:rsidP="004B4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9A7" w:rsidRDefault="00EA39A7" w:rsidP="004B44CA">
      <w:r>
        <w:separator/>
      </w:r>
    </w:p>
  </w:footnote>
  <w:footnote w:type="continuationSeparator" w:id="0">
    <w:p w:rsidR="00EA39A7" w:rsidRDefault="00EA39A7" w:rsidP="004B44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4CA"/>
    <w:rsid w:val="000A265D"/>
    <w:rsid w:val="00121D30"/>
    <w:rsid w:val="00334D23"/>
    <w:rsid w:val="0034563C"/>
    <w:rsid w:val="003642A5"/>
    <w:rsid w:val="00463EC8"/>
    <w:rsid w:val="004B44CA"/>
    <w:rsid w:val="00517FDB"/>
    <w:rsid w:val="005E44C4"/>
    <w:rsid w:val="008404D8"/>
    <w:rsid w:val="008A02B9"/>
    <w:rsid w:val="00990DC3"/>
    <w:rsid w:val="009C04C1"/>
    <w:rsid w:val="009E1C1D"/>
    <w:rsid w:val="00B325B4"/>
    <w:rsid w:val="00BD69FB"/>
    <w:rsid w:val="00C33FF0"/>
    <w:rsid w:val="00C761F3"/>
    <w:rsid w:val="00CF6704"/>
    <w:rsid w:val="00D27D18"/>
    <w:rsid w:val="00EA39A7"/>
    <w:rsid w:val="00F1443F"/>
    <w:rsid w:val="00F64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23F837-1A5D-42EC-9218-48597B0A7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44C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B44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B44CA"/>
    <w:rPr>
      <w:sz w:val="18"/>
      <w:szCs w:val="18"/>
    </w:rPr>
  </w:style>
  <w:style w:type="paragraph" w:styleId="a4">
    <w:name w:val="footer"/>
    <w:basedOn w:val="a"/>
    <w:link w:val="Char0"/>
    <w:uiPriority w:val="99"/>
    <w:semiHidden/>
    <w:unhideWhenUsed/>
    <w:rsid w:val="004B44C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B44CA"/>
    <w:rPr>
      <w:sz w:val="18"/>
      <w:szCs w:val="18"/>
    </w:rPr>
  </w:style>
  <w:style w:type="paragraph" w:customStyle="1" w:styleId="1">
    <w:name w:val="列出段落1"/>
    <w:basedOn w:val="a"/>
    <w:uiPriority w:val="34"/>
    <w:qFormat/>
    <w:rsid w:val="004B44CA"/>
    <w:pPr>
      <w:ind w:firstLineChars="200" w:firstLine="420"/>
    </w:pPr>
  </w:style>
  <w:style w:type="paragraph" w:styleId="a5">
    <w:name w:val="Balloon Text"/>
    <w:basedOn w:val="a"/>
    <w:link w:val="Char1"/>
    <w:uiPriority w:val="99"/>
    <w:semiHidden/>
    <w:unhideWhenUsed/>
    <w:rsid w:val="004B44CA"/>
    <w:rPr>
      <w:sz w:val="18"/>
      <w:szCs w:val="18"/>
    </w:rPr>
  </w:style>
  <w:style w:type="character" w:customStyle="1" w:styleId="Char1">
    <w:name w:val="批注框文本 Char"/>
    <w:basedOn w:val="a0"/>
    <w:link w:val="a5"/>
    <w:uiPriority w:val="99"/>
    <w:semiHidden/>
    <w:rsid w:val="004B44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zhangbin</dc:creator>
  <cp:keywords/>
  <dc:description/>
  <cp:lastModifiedBy>刘嘉豪</cp:lastModifiedBy>
  <cp:revision>2</cp:revision>
  <dcterms:created xsi:type="dcterms:W3CDTF">2017-06-16T07:11:00Z</dcterms:created>
  <dcterms:modified xsi:type="dcterms:W3CDTF">2017-06-16T07:11:00Z</dcterms:modified>
</cp:coreProperties>
</file>