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F33AF4">
        <w:rPr>
          <w:rFonts w:hint="eastAsia"/>
          <w:b/>
          <w:sz w:val="28"/>
          <w:szCs w:val="28"/>
          <w:lang w:eastAsia="zh-CN"/>
        </w:rPr>
        <w:t>UDP</w:t>
      </w:r>
    </w:p>
    <w:p w:rsidR="00C37B0E" w:rsidRPr="00C37B0E" w:rsidRDefault="00C37B0E" w:rsidP="00C37B0E">
      <w:pPr>
        <w:ind w:firstLine="0"/>
        <w:rPr>
          <w:b/>
          <w:szCs w:val="24"/>
          <w:lang w:eastAsia="zh-CN"/>
        </w:rPr>
      </w:pPr>
    </w:p>
    <w:p w:rsidR="00C37B0E" w:rsidRPr="00EF033D" w:rsidRDefault="00FB32C0" w:rsidP="00C01945">
      <w:pPr>
        <w:spacing w:line="360" w:lineRule="auto"/>
        <w:ind w:firstLine="0"/>
        <w:rPr>
          <w:b/>
          <w:sz w:val="28"/>
          <w:szCs w:val="28"/>
          <w:lang w:eastAsia="zh-CN"/>
        </w:rPr>
      </w:pPr>
      <w:r w:rsidRPr="00EF033D">
        <w:rPr>
          <w:rFonts w:hint="eastAsia"/>
          <w:b/>
          <w:sz w:val="28"/>
          <w:szCs w:val="28"/>
          <w:lang w:eastAsia="zh-CN"/>
        </w:rPr>
        <w:t>Objective</w:t>
      </w:r>
    </w:p>
    <w:p w:rsidR="00F33AF4" w:rsidRDefault="00F33AF4" w:rsidP="00C01945">
      <w:pPr>
        <w:spacing w:line="240" w:lineRule="auto"/>
        <w:ind w:firstLineChars="200" w:firstLine="480"/>
        <w:rPr>
          <w:szCs w:val="24"/>
          <w:lang w:eastAsia="zh-CN"/>
        </w:rPr>
      </w:pPr>
      <w:r w:rsidRPr="00F33AF4">
        <w:rPr>
          <w:szCs w:val="24"/>
          <w:lang w:eastAsia="zh-CN"/>
        </w:rPr>
        <w:t xml:space="preserve">To look at the details of UDP (User Datagram Protocol). UDP is a transport protocol used throughout the Internet as an alternative to TCP when reliability is not required. Review </w:t>
      </w:r>
      <w:r>
        <w:rPr>
          <w:rFonts w:hint="eastAsia"/>
          <w:szCs w:val="24"/>
          <w:lang w:eastAsia="zh-CN"/>
        </w:rPr>
        <w:t xml:space="preserve">UDP </w:t>
      </w:r>
      <w:r w:rsidRPr="00F33AF4">
        <w:rPr>
          <w:szCs w:val="24"/>
          <w:lang w:eastAsia="zh-CN"/>
        </w:rPr>
        <w:t>before doing this lab.</w:t>
      </w:r>
    </w:p>
    <w:p w:rsidR="00F8291F" w:rsidRPr="00F8291F" w:rsidRDefault="009B7344" w:rsidP="00C01945">
      <w:pPr>
        <w:spacing w:line="360" w:lineRule="auto"/>
        <w:ind w:firstLine="0"/>
        <w:rPr>
          <w:b/>
          <w:sz w:val="28"/>
          <w:szCs w:val="28"/>
          <w:lang w:eastAsia="zh-CN"/>
        </w:rPr>
      </w:pPr>
      <w:r>
        <w:rPr>
          <w:b/>
          <w:sz w:val="28"/>
          <w:szCs w:val="28"/>
          <w:lang w:eastAsia="zh-CN"/>
        </w:rPr>
        <w:t>Requirements</w:t>
      </w:r>
    </w:p>
    <w:p w:rsidR="00F8291F" w:rsidRPr="00F8291F" w:rsidRDefault="00F8291F" w:rsidP="00C01945">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CA71B9" w:rsidRDefault="00CA71B9" w:rsidP="00C01945">
      <w:pPr>
        <w:spacing w:line="240" w:lineRule="auto"/>
        <w:ind w:firstLine="0"/>
        <w:rPr>
          <w:szCs w:val="24"/>
          <w:lang w:eastAsia="zh-CN"/>
        </w:rPr>
      </w:pPr>
      <w:r>
        <w:rPr>
          <w:b/>
          <w:szCs w:val="24"/>
          <w:lang w:eastAsia="zh-CN"/>
        </w:rPr>
        <w:t>Ifconfig</w:t>
      </w:r>
      <w:r>
        <w:rPr>
          <w:rFonts w:hint="eastAsia"/>
          <w:b/>
          <w:szCs w:val="24"/>
          <w:lang w:eastAsia="zh-CN"/>
        </w:rPr>
        <w:t xml:space="preserve"> </w:t>
      </w:r>
      <w:r>
        <w:rPr>
          <w:b/>
          <w:szCs w:val="24"/>
          <w:lang w:eastAsia="zh-CN"/>
        </w:rPr>
        <w:t>/</w:t>
      </w:r>
      <w:r>
        <w:rPr>
          <w:rFonts w:hint="eastAsia"/>
          <w:b/>
          <w:szCs w:val="24"/>
          <w:lang w:eastAsia="zh-CN"/>
        </w:rPr>
        <w:t xml:space="preserve"> </w:t>
      </w:r>
      <w:r w:rsidRPr="00CA71B9">
        <w:rPr>
          <w:b/>
          <w:szCs w:val="24"/>
          <w:lang w:eastAsia="zh-CN"/>
        </w:rPr>
        <w:t xml:space="preserve">ipconfig: </w:t>
      </w:r>
      <w:r w:rsidRPr="00CA71B9">
        <w:rPr>
          <w:szCs w:val="24"/>
          <w:lang w:eastAsia="zh-CN"/>
        </w:rPr>
        <w:t>This lab uses the “</w:t>
      </w:r>
      <w:r w:rsidRPr="00CA71B9">
        <w:rPr>
          <w:rFonts w:ascii="Courier New" w:hAnsi="Courier New" w:cs="Courier New"/>
          <w:szCs w:val="24"/>
          <w:lang w:eastAsia="zh-CN"/>
        </w:rPr>
        <w:t>ipconfig</w:t>
      </w:r>
      <w:r w:rsidRPr="00CA71B9">
        <w:rPr>
          <w:szCs w:val="24"/>
          <w:lang w:eastAsia="zh-CN"/>
        </w:rPr>
        <w:t>” (Windows) or “</w:t>
      </w:r>
      <w:r w:rsidRPr="00CA71B9">
        <w:rPr>
          <w:rFonts w:ascii="Courier New" w:hAnsi="Courier New" w:cs="Courier New"/>
          <w:szCs w:val="24"/>
          <w:lang w:eastAsia="zh-CN"/>
        </w:rPr>
        <w:t>ifconfig</w:t>
      </w:r>
      <w:r w:rsidRPr="00CA71B9">
        <w:rPr>
          <w:szCs w:val="24"/>
          <w:lang w:eastAsia="zh-CN"/>
        </w:rPr>
        <w:t xml:space="preserve">” (Mac/Linux) command-line utility to inspect the state of your computer’s network interface. </w:t>
      </w:r>
      <w:r w:rsidRPr="00CA71B9">
        <w:rPr>
          <w:rFonts w:ascii="Courier New" w:hAnsi="Courier New" w:cs="Courier New"/>
          <w:szCs w:val="24"/>
          <w:lang w:eastAsia="zh-CN"/>
        </w:rPr>
        <w:t>ifconfig/ipconfig</w:t>
      </w:r>
      <w:r w:rsidRPr="00CA71B9">
        <w:rPr>
          <w:szCs w:val="24"/>
          <w:lang w:eastAsia="zh-CN"/>
        </w:rPr>
        <w:t xml:space="preserve"> </w:t>
      </w:r>
      <w:r>
        <w:rPr>
          <w:szCs w:val="24"/>
          <w:lang w:eastAsia="zh-CN"/>
        </w:rPr>
        <w:t>is in</w:t>
      </w:r>
      <w:r w:rsidRPr="00CA71B9">
        <w:rPr>
          <w:szCs w:val="24"/>
          <w:lang w:eastAsia="zh-CN"/>
        </w:rPr>
        <w:t xml:space="preserve">stalled as part of the operating system on Windows, Linux, and Mac computers. </w:t>
      </w:r>
    </w:p>
    <w:p w:rsidR="00F33AF4" w:rsidRDefault="00F33AF4" w:rsidP="00C01945">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A57F94" w:rsidRPr="00971696" w:rsidRDefault="00A57F94" w:rsidP="00C01945">
      <w:pPr>
        <w:spacing w:line="360" w:lineRule="auto"/>
        <w:ind w:firstLine="0"/>
        <w:rPr>
          <w:b/>
          <w:sz w:val="28"/>
          <w:szCs w:val="28"/>
          <w:lang w:eastAsia="zh-CN"/>
        </w:rPr>
      </w:pPr>
      <w:r w:rsidRPr="00971696">
        <w:rPr>
          <w:rFonts w:hint="eastAsia"/>
          <w:b/>
          <w:sz w:val="28"/>
          <w:szCs w:val="28"/>
          <w:lang w:eastAsia="zh-CN"/>
        </w:rPr>
        <w:t>Turn in</w:t>
      </w:r>
    </w:p>
    <w:p w:rsidR="00A57F94" w:rsidRDefault="00A57F94" w:rsidP="00C01945">
      <w:pPr>
        <w:spacing w:line="240" w:lineRule="auto"/>
        <w:ind w:firstLineChars="200" w:firstLine="480"/>
        <w:rPr>
          <w:szCs w:val="24"/>
          <w:lang w:eastAsia="zh-CN"/>
        </w:rPr>
      </w:pPr>
      <w:r>
        <w:rPr>
          <w:szCs w:val="24"/>
          <w:lang w:eastAsia="zh-CN"/>
        </w:rPr>
        <w:t>H</w:t>
      </w:r>
      <w:r>
        <w:rPr>
          <w:rFonts w:hint="eastAsia"/>
          <w:szCs w:val="24"/>
          <w:lang w:eastAsia="zh-CN"/>
        </w:rPr>
        <w:t xml:space="preserve">and in the trace file you captured and exercise report including your </w:t>
      </w:r>
      <w:r>
        <w:rPr>
          <w:szCs w:val="24"/>
          <w:lang w:eastAsia="zh-CN"/>
        </w:rPr>
        <w:t>answer</w:t>
      </w:r>
      <w:r>
        <w:rPr>
          <w:rFonts w:hint="eastAsia"/>
          <w:szCs w:val="24"/>
          <w:lang w:eastAsia="zh-CN"/>
        </w:rPr>
        <w:t>s to the questions and figures you drew.</w:t>
      </w:r>
    </w:p>
    <w:p w:rsidR="00A57F94" w:rsidRPr="00A57F94" w:rsidRDefault="00A57F94" w:rsidP="00C01945">
      <w:pPr>
        <w:spacing w:line="240" w:lineRule="auto"/>
        <w:ind w:firstLine="0"/>
        <w:rPr>
          <w:szCs w:val="24"/>
          <w:lang w:eastAsia="zh-CN"/>
        </w:rPr>
      </w:pPr>
    </w:p>
    <w:p w:rsidR="00673D06" w:rsidRPr="00EF033D" w:rsidRDefault="00673D06" w:rsidP="00C01945">
      <w:pPr>
        <w:spacing w:line="360" w:lineRule="auto"/>
        <w:ind w:firstLine="0"/>
        <w:rPr>
          <w:b/>
          <w:sz w:val="28"/>
          <w:szCs w:val="28"/>
          <w:lang w:eastAsia="zh-CN"/>
        </w:rPr>
      </w:pPr>
      <w:r w:rsidRPr="00EF033D">
        <w:rPr>
          <w:b/>
          <w:sz w:val="28"/>
          <w:szCs w:val="28"/>
          <w:lang w:eastAsia="zh-CN"/>
        </w:rPr>
        <w:t>Step 1: Capture a Trace</w:t>
      </w:r>
    </w:p>
    <w:p w:rsidR="00F33AF4" w:rsidRPr="00F33AF4" w:rsidRDefault="00F33AF4" w:rsidP="00C01945">
      <w:pPr>
        <w:spacing w:line="240" w:lineRule="auto"/>
        <w:ind w:firstLineChars="200" w:firstLine="480"/>
        <w:rPr>
          <w:szCs w:val="24"/>
          <w:lang w:eastAsia="zh-CN"/>
        </w:rPr>
      </w:pPr>
      <w:r w:rsidRPr="00F33AF4">
        <w:rPr>
          <w:szCs w:val="24"/>
          <w:lang w:eastAsia="zh-CN"/>
        </w:rPr>
        <w:t>There are many ways to cause your computer to send and receive UDP messages since UDP is widely used as a transport protocol. The easiest options are to:</w:t>
      </w:r>
    </w:p>
    <w:p w:rsidR="00F33AF4" w:rsidRPr="00F33AF4" w:rsidRDefault="00F33AF4" w:rsidP="00C01945">
      <w:pPr>
        <w:pStyle w:val="a5"/>
        <w:numPr>
          <w:ilvl w:val="0"/>
          <w:numId w:val="36"/>
        </w:numPr>
        <w:spacing w:line="240" w:lineRule="auto"/>
        <w:jc w:val="both"/>
        <w:rPr>
          <w:rFonts w:ascii="Times New Roman" w:hAnsi="Times New Roman" w:cs="Times New Roman"/>
          <w:sz w:val="24"/>
          <w:szCs w:val="24"/>
        </w:rPr>
      </w:pPr>
      <w:r w:rsidRPr="00F33AF4">
        <w:rPr>
          <w:rFonts w:ascii="Times New Roman" w:hAnsi="Times New Roman" w:cs="Times New Roman"/>
          <w:sz w:val="24"/>
          <w:szCs w:val="24"/>
        </w:rPr>
        <w:t xml:space="preserve">Do nothing but wait for a while. UDP is used for many “system protocols” that typically run in the background and produce small amounts of traffic, e.g., DHCP for IP address assignment and NTP for time synchronization. </w:t>
      </w:r>
    </w:p>
    <w:p w:rsidR="00F33AF4" w:rsidRPr="00F33AF4" w:rsidRDefault="00F33AF4" w:rsidP="00C01945">
      <w:pPr>
        <w:pStyle w:val="a5"/>
        <w:numPr>
          <w:ilvl w:val="0"/>
          <w:numId w:val="36"/>
        </w:numPr>
        <w:spacing w:line="240" w:lineRule="auto"/>
        <w:jc w:val="both"/>
        <w:rPr>
          <w:rFonts w:ascii="Times New Roman" w:hAnsi="Times New Roman" w:cs="Times New Roman"/>
          <w:sz w:val="24"/>
          <w:szCs w:val="24"/>
        </w:rPr>
      </w:pPr>
      <w:r w:rsidRPr="00F33AF4">
        <w:rPr>
          <w:rFonts w:ascii="Times New Roman" w:hAnsi="Times New Roman" w:cs="Times New Roman"/>
          <w:sz w:val="24"/>
          <w:szCs w:val="24"/>
        </w:rPr>
        <w:t xml:space="preserve">Use your browser to visit sites. UDP is used by DNS for resolving domain names to IP addresses, so visiting fresh sites will cause DNS traffic to be sent. Be careful not to visit unsafe sites; pick recommended sites or sites you know about but have not visited recently. Simply browsing the web is likely to cause a steady stream of DNS traffic. </w:t>
      </w:r>
    </w:p>
    <w:p w:rsidR="00F33AF4" w:rsidRPr="00F33AF4" w:rsidRDefault="00F33AF4" w:rsidP="00C01945">
      <w:pPr>
        <w:pStyle w:val="a5"/>
        <w:numPr>
          <w:ilvl w:val="0"/>
          <w:numId w:val="36"/>
        </w:numPr>
        <w:spacing w:line="240" w:lineRule="auto"/>
        <w:jc w:val="both"/>
        <w:rPr>
          <w:szCs w:val="24"/>
        </w:rPr>
      </w:pPr>
      <w:r w:rsidRPr="00F33AF4">
        <w:rPr>
          <w:rFonts w:ascii="Times New Roman" w:hAnsi="Times New Roman" w:cs="Times New Roman"/>
          <w:sz w:val="24"/>
          <w:szCs w:val="24"/>
        </w:rPr>
        <w:t xml:space="preserve">Start up a voice-over-IP call with your favorite client. UDP is used by RTP, which is the protocol commonly used to carry media samples in a voice or video call over the Internet. </w:t>
      </w:r>
    </w:p>
    <w:p w:rsidR="00F33AF4" w:rsidRPr="00F33AF4" w:rsidRDefault="00F44BC9"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Launch Wireshark and start a capture with a filter of “</w:t>
      </w:r>
      <w:r w:rsidRPr="00F33AF4">
        <w:rPr>
          <w:rFonts w:ascii="Courier New" w:hAnsi="Courier New" w:cs="Courier New"/>
          <w:color w:val="auto"/>
        </w:rPr>
        <w:t>udp</w:t>
      </w:r>
      <w:r w:rsidRPr="00F33AF4">
        <w:rPr>
          <w:rFonts w:ascii="Times New Roman" w:hAnsi="Times New Roman" w:cs="Times New Roman"/>
          <w:iCs/>
        </w:rPr>
        <w:t xml:space="preserve">”. </w:t>
      </w:r>
      <w:r w:rsidR="00F33AF4" w:rsidRPr="00F33AF4">
        <w:rPr>
          <w:rFonts w:ascii="Times New Roman" w:hAnsi="Times New Roman" w:cs="Times New Roman"/>
          <w:iCs/>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w:t>
      </w:r>
      <w:r w:rsidR="00EC1D9C">
        <w:rPr>
          <w:rFonts w:ascii="Times New Roman" w:hAnsi="Times New Roman" w:cs="Times New Roman"/>
          <w:iCs/>
        </w:rPr>
        <w:t xml:space="preserve">ackets sent to/from </w:t>
      </w:r>
      <w:r w:rsidR="00EC1D9C">
        <w:rPr>
          <w:rFonts w:ascii="Times New Roman" w:hAnsi="Times New Roman" w:cs="Times New Roman"/>
          <w:iCs/>
        </w:rPr>
        <w:lastRenderedPageBreak/>
        <w:t>your comput</w:t>
      </w:r>
      <w:r w:rsidR="00F33AF4" w:rsidRPr="00F33AF4">
        <w:rPr>
          <w:rFonts w:ascii="Times New Roman" w:hAnsi="Times New Roman" w:cs="Times New Roman"/>
          <w:iCs/>
        </w:rPr>
        <w:t xml:space="preserve">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F33AF4" w:rsidRPr="00F33AF4" w:rsidRDefault="00F33AF4" w:rsidP="00C01945">
      <w:pPr>
        <w:pStyle w:val="Default"/>
        <w:jc w:val="both"/>
        <w:rPr>
          <w:rFonts w:ascii="Times New Roman" w:hAnsi="Times New Roman" w:cs="Times New Roman"/>
          <w:iCs/>
        </w:rPr>
      </w:pPr>
    </w:p>
    <w:p w:rsidR="00F44BC9" w:rsidRDefault="00F33AF4" w:rsidP="00C01945">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14:anchorId="0FF5D7F4" wp14:editId="656A6E7A">
            <wp:extent cx="3914775" cy="35641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904" cy="3565226"/>
                    </a:xfrm>
                    <a:prstGeom prst="rect">
                      <a:avLst/>
                    </a:prstGeom>
                    <a:noFill/>
                    <a:ln>
                      <a:noFill/>
                    </a:ln>
                  </pic:spPr>
                </pic:pic>
              </a:graphicData>
            </a:graphic>
          </wp:inline>
        </w:drawing>
      </w:r>
    </w:p>
    <w:p w:rsidR="00F44BC9" w:rsidRPr="00F44BC9" w:rsidRDefault="00F44BC9" w:rsidP="00C01945">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When the capture is started, perform some activities that will generate UDP traffic. </w:t>
      </w:r>
      <w:r>
        <w:rPr>
          <w:rFonts w:ascii="Times New Roman" w:hAnsi="Times New Roman" w:cs="Times New Roman"/>
          <w:iCs/>
        </w:rPr>
        <w:t>We de</w:t>
      </w:r>
      <w:r w:rsidRPr="00F33AF4">
        <w:rPr>
          <w:rFonts w:ascii="Times New Roman" w:hAnsi="Times New Roman" w:cs="Times New Roman"/>
          <w:iCs/>
        </w:rPr>
        <w:t xml:space="preserve">scribed several options above, e.g., browse the web or start a short VoIP call. </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Wait a little while (say 60 seconds) after you have stopped your activity to also observe any background UDP traffic. It is likely that you will observe a trickle of UDP traffic because system activity often uses UDP to communicate. We want to see some of this activity. </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Use the Wireshark menus or buttons to stop the capture. You should now have a trace with possibly many UDP packets. Our example is shown below. We ha</w:t>
      </w:r>
      <w:r w:rsidR="00C01945">
        <w:rPr>
          <w:rFonts w:ascii="Times New Roman" w:hAnsi="Times New Roman" w:cs="Times New Roman"/>
          <w:iCs/>
        </w:rPr>
        <w:t>ve selected a packet and expand</w:t>
      </w:r>
      <w:r w:rsidRPr="00F33AF4">
        <w:rPr>
          <w:rFonts w:ascii="Times New Roman" w:hAnsi="Times New Roman" w:cs="Times New Roman"/>
          <w:iCs/>
        </w:rPr>
        <w:t xml:space="preserve">ed the detail of the UDP header. </w:t>
      </w:r>
    </w:p>
    <w:p w:rsidR="00CA71B9" w:rsidRDefault="00456EC2" w:rsidP="00C01945">
      <w:pPr>
        <w:pStyle w:val="Default"/>
        <w:jc w:val="center"/>
        <w:rPr>
          <w:rFonts w:ascii="Times New Roman" w:hAnsi="Times New Roman" w:cs="Times New Roman"/>
          <w:iCs/>
        </w:rPr>
      </w:pPr>
      <w:r>
        <w:rPr>
          <w:noProof/>
        </w:rPr>
        <w:lastRenderedPageBreak/>
        <w:drawing>
          <wp:inline distT="0" distB="0" distL="114300" distR="114300" wp14:anchorId="1DF20513" wp14:editId="68B9592F">
            <wp:extent cx="5268595" cy="412242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4122420"/>
                    </a:xfrm>
                    <a:prstGeom prst="rect">
                      <a:avLst/>
                    </a:prstGeom>
                    <a:noFill/>
                    <a:ln w="9525">
                      <a:noFill/>
                    </a:ln>
                  </pic:spPr>
                </pic:pic>
              </a:graphicData>
            </a:graphic>
          </wp:inline>
        </w:drawing>
      </w:r>
    </w:p>
    <w:p w:rsidR="00F44BC9" w:rsidRDefault="00F44BC9" w:rsidP="00C01945">
      <w:pPr>
        <w:spacing w:line="360" w:lineRule="auto"/>
        <w:ind w:firstLine="0"/>
        <w:jc w:val="center"/>
        <w:rPr>
          <w:sz w:val="22"/>
          <w:szCs w:val="22"/>
        </w:rPr>
      </w:pPr>
      <w:r>
        <w:rPr>
          <w:sz w:val="22"/>
          <w:szCs w:val="22"/>
        </w:rPr>
        <w:t xml:space="preserve">Figure </w:t>
      </w:r>
      <w:r w:rsidR="001E719F">
        <w:rPr>
          <w:rFonts w:hint="eastAsia"/>
          <w:sz w:val="22"/>
          <w:szCs w:val="22"/>
          <w:lang w:eastAsia="zh-CN"/>
        </w:rPr>
        <w:t>2</w:t>
      </w:r>
      <w:r>
        <w:rPr>
          <w:sz w:val="22"/>
          <w:szCs w:val="22"/>
        </w:rPr>
        <w:t xml:space="preserve">: </w:t>
      </w:r>
      <w:r w:rsidR="00F33AF4">
        <w:rPr>
          <w:sz w:val="22"/>
          <w:szCs w:val="22"/>
        </w:rPr>
        <w:t>Trace of UDP traffic showing the details of the UDP header</w:t>
      </w: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B703E2" w:rsidRPr="00B703E2" w:rsidRDefault="00B703E2" w:rsidP="00C01945">
      <w:pPr>
        <w:spacing w:line="240" w:lineRule="auto"/>
        <w:ind w:firstLineChars="200" w:firstLine="480"/>
        <w:rPr>
          <w:szCs w:val="24"/>
          <w:lang w:eastAsia="zh-CN"/>
        </w:rPr>
      </w:pPr>
      <w:r w:rsidRPr="00B703E2">
        <w:rPr>
          <w:szCs w:val="24"/>
          <w:lang w:eastAsia="zh-CN"/>
        </w:rPr>
        <w:t xml:space="preserve">Different computers are likely to capture different kinds of UDP traffic depending on the network setup and local activity. Observe that the protocol column is likely to show multiple protocols, none of which is UDP. This is because the listed protocol is an application protocol layered on top of UDP. Wireshark gives the name of the application protocol, not the (UDP) transport protocol unless Wireshark cannot determine the application protocol. However, even if the packets are listed as an application protocol, they will have a UDP protocol header for us to study, following the IP and lower-layer protocol headers. </w:t>
      </w:r>
    </w:p>
    <w:p w:rsidR="00B703E2" w:rsidRDefault="00B703E2" w:rsidP="00C01945">
      <w:pPr>
        <w:spacing w:line="240" w:lineRule="auto"/>
        <w:ind w:firstLineChars="200" w:firstLine="480"/>
        <w:rPr>
          <w:szCs w:val="24"/>
          <w:lang w:eastAsia="zh-CN"/>
        </w:rPr>
      </w:pPr>
      <w:r w:rsidRPr="00B703E2">
        <w:rPr>
          <w:szCs w:val="24"/>
          <w:lang w:eastAsia="zh-CN"/>
        </w:rPr>
        <w:t xml:space="preserve">Select different packets in the trace (in the top panel) and browse the </w:t>
      </w:r>
      <w:r w:rsidR="00625F90">
        <w:rPr>
          <w:szCs w:val="24"/>
          <w:lang w:eastAsia="zh-CN"/>
        </w:rPr>
        <w:t>expanded UDP header (in the mid</w:t>
      </w:r>
      <w:r w:rsidRPr="00B703E2">
        <w:rPr>
          <w:szCs w:val="24"/>
          <w:lang w:eastAsia="zh-CN"/>
        </w:rPr>
        <w:t>dle panel). You will see that it contains the following fields:</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Source Port, the port from which the UDP message is sent. It is given as a number and possibly a text name; names are given to port values that are registered for use with a specific application.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Destination Port. This is the port number and possibly name to which the UDP message is des-tined. Ports are the only form of addressing in UDP. The computer is identified using the IP address in the lower IP layer.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Length. The length of the UDP message.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Checksum. A checksum over the message that is used to validate its contents. </w:t>
      </w:r>
    </w:p>
    <w:p w:rsidR="00B703E2" w:rsidRPr="00B703E2" w:rsidRDefault="00B703E2" w:rsidP="00C01945">
      <w:pPr>
        <w:spacing w:line="240" w:lineRule="auto"/>
        <w:ind w:firstLineChars="200" w:firstLine="480"/>
        <w:rPr>
          <w:szCs w:val="24"/>
          <w:lang w:eastAsia="zh-CN"/>
        </w:rPr>
      </w:pPr>
      <w:r w:rsidRPr="00B703E2">
        <w:rPr>
          <w:szCs w:val="24"/>
          <w:lang w:eastAsia="zh-CN"/>
        </w:rPr>
        <w:lastRenderedPageBreak/>
        <w:t>The UDP header has different values for different messages, but as you can see, it is short and sweet. The remainder of the message is the UDP payload that is normally identified the higher-layer protocol that it carries, e.g., DNS, or RTP.</w:t>
      </w: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3: </w:t>
      </w:r>
      <w:r w:rsidR="001E719F">
        <w:rPr>
          <w:b/>
          <w:bCs/>
          <w:sz w:val="28"/>
          <w:szCs w:val="28"/>
        </w:rPr>
        <w:t>UDP Message Structure</w:t>
      </w:r>
    </w:p>
    <w:p w:rsidR="001E719F" w:rsidRDefault="001E719F" w:rsidP="00C01945">
      <w:pPr>
        <w:spacing w:line="240" w:lineRule="auto"/>
        <w:ind w:firstLineChars="200" w:firstLine="480"/>
        <w:rPr>
          <w:szCs w:val="24"/>
          <w:lang w:eastAsia="zh-CN"/>
        </w:rPr>
      </w:pPr>
      <w:r w:rsidRPr="001E719F">
        <w:rPr>
          <w:szCs w:val="24"/>
        </w:rPr>
        <w:t xml:space="preserve">To check your understanding of UDP, </w:t>
      </w:r>
      <w:r w:rsidRPr="00730C88">
        <w:rPr>
          <w:b/>
          <w:color w:val="FF0000"/>
          <w:szCs w:val="24"/>
        </w:rPr>
        <w:t>sketch a figure</w:t>
      </w:r>
      <w:r w:rsidRPr="001E719F">
        <w:rPr>
          <w:szCs w:val="24"/>
        </w:rPr>
        <w:t xml:space="preserve"> of the UDP message structure as you observed. It should show the position of the IP header, UDP header, and UDP payload. Within the UDP header, show the position and size of each UDP field you can observe using Wireshark. Your figure can simply show the message as a long, thin rectangle.</w:t>
      </w:r>
    </w:p>
    <w:p w:rsidR="00456EC2" w:rsidRDefault="00456EC2" w:rsidP="00456EC2">
      <w:pPr>
        <w:tabs>
          <w:tab w:val="left" w:pos="5538"/>
        </w:tabs>
        <w:ind w:firstLine="0"/>
        <w:rPr>
          <w:szCs w:val="24"/>
          <w:lang w:eastAsia="zh-CN"/>
        </w:rPr>
      </w:pPr>
    </w:p>
    <w:p w:rsidR="00456EC2" w:rsidRDefault="00456EC2" w:rsidP="00456EC2">
      <w:pPr>
        <w:spacing w:line="240" w:lineRule="auto"/>
        <w:ind w:firstLine="0"/>
        <w:rPr>
          <w:szCs w:val="24"/>
          <w:lang w:eastAsia="zh-CN"/>
        </w:rPr>
      </w:pPr>
      <w:r>
        <w:rPr>
          <w:szCs w:val="24"/>
          <w:lang w:eastAsia="zh-CN"/>
        </w:rPr>
        <w:tab/>
      </w:r>
      <w:r>
        <w:rPr>
          <w:noProof/>
          <w:szCs w:val="24"/>
          <w:lang w:eastAsia="zh-CN"/>
        </w:rPr>
        <mc:AlternateContent>
          <mc:Choice Requires="wps">
            <w:drawing>
              <wp:anchor distT="0" distB="0" distL="114300" distR="114300" simplePos="0" relativeHeight="251648512" behindDoc="0" locked="0" layoutInCell="1" allowOverlap="1" wp14:anchorId="2B996F46" wp14:editId="384E8ED9">
                <wp:simplePos x="0" y="0"/>
                <wp:positionH relativeFrom="column">
                  <wp:posOffset>471115</wp:posOffset>
                </wp:positionH>
                <wp:positionV relativeFrom="paragraph">
                  <wp:posOffset>92103</wp:posOffset>
                </wp:positionV>
                <wp:extent cx="4619625" cy="1486894"/>
                <wp:effectExtent l="0" t="0" r="28575" b="18415"/>
                <wp:wrapNone/>
                <wp:docPr id="4" name="矩形 4"/>
                <wp:cNvGraphicFramePr/>
                <a:graphic xmlns:a="http://schemas.openxmlformats.org/drawingml/2006/main">
                  <a:graphicData uri="http://schemas.microsoft.com/office/word/2010/wordprocessingShape">
                    <wps:wsp>
                      <wps:cNvSpPr/>
                      <wps:spPr>
                        <a:xfrm>
                          <a:off x="0" y="0"/>
                          <a:ext cx="4619625" cy="1486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14174" id="矩形 4" o:spid="_x0000_s1026" style="position:absolute;margin-left:37.1pt;margin-top:7.25pt;width:363.75pt;height:117.1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" filled="f" strokecolor="black [3213]" strokeweight="2pt"/>
            </w:pict>
          </mc:Fallback>
        </mc:AlternateContent>
      </w:r>
      <w:r>
        <w:rPr>
          <w:noProof/>
          <w:szCs w:val="24"/>
          <w:lang w:eastAsia="zh-CN"/>
        </w:rPr>
        <mc:AlternateContent>
          <mc:Choice Requires="wps">
            <w:drawing>
              <wp:anchor distT="0" distB="0" distL="114300" distR="114300" simplePos="0" relativeHeight="251647488" behindDoc="0" locked="0" layoutInCell="1" allowOverlap="1" wp14:anchorId="38CADA13" wp14:editId="591CCA11">
                <wp:simplePos x="0" y="0"/>
                <wp:positionH relativeFrom="column">
                  <wp:posOffset>2426805</wp:posOffset>
                </wp:positionH>
                <wp:positionV relativeFrom="paragraph">
                  <wp:posOffset>171395</wp:posOffset>
                </wp:positionV>
                <wp:extent cx="2400935" cy="1351722"/>
                <wp:effectExtent l="0" t="0" r="18415" b="20320"/>
                <wp:wrapNone/>
                <wp:docPr id="2" name="文本框 2"/>
                <wp:cNvGraphicFramePr/>
                <a:graphic xmlns:a="http://schemas.openxmlformats.org/drawingml/2006/main">
                  <a:graphicData uri="http://schemas.microsoft.com/office/word/2010/wordprocessingShape">
                    <wps:wsp>
                      <wps:cNvSpPr txBox="1"/>
                      <wps:spPr>
                        <a:xfrm>
                          <a:off x="0" y="0"/>
                          <a:ext cx="2400935" cy="1351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EC2" w:rsidRDefault="00456EC2" w:rsidP="00456EC2">
                            <w:pPr>
                              <w:jc w:val="center"/>
                              <w:rPr>
                                <w:lang w:eastAsia="zh-CN"/>
                              </w:rPr>
                            </w:pPr>
                            <w:r>
                              <w:rPr>
                                <w:rFonts w:hint="eastAsia"/>
                                <w:lang w:eastAsia="zh-CN"/>
                              </w:rPr>
                              <w:t>UDP header</w:t>
                            </w:r>
                          </w:p>
                          <w:tbl>
                            <w:tblPr>
                              <w:tblStyle w:val="ad"/>
                              <w:tblW w:w="3652" w:type="dxa"/>
                              <w:tblLook w:val="04A0" w:firstRow="1" w:lastRow="0" w:firstColumn="1" w:lastColumn="0" w:noHBand="0" w:noVBand="1"/>
                            </w:tblPr>
                            <w:tblGrid>
                              <w:gridCol w:w="1809"/>
                              <w:gridCol w:w="1843"/>
                            </w:tblGrid>
                            <w:tr w:rsidR="00456EC2" w:rsidTr="009C35CB">
                              <w:trPr>
                                <w:trHeight w:val="306"/>
                              </w:trPr>
                              <w:tc>
                                <w:tcPr>
                                  <w:tcW w:w="1809" w:type="dxa"/>
                                </w:tcPr>
                                <w:p w:rsidR="00456EC2" w:rsidRDefault="00456EC2" w:rsidP="009C35CB">
                                  <w:pPr>
                                    <w:ind w:firstLine="0"/>
                                    <w:jc w:val="center"/>
                                    <w:rPr>
                                      <w:lang w:eastAsia="zh-CN"/>
                                    </w:rPr>
                                  </w:pPr>
                                  <w:r>
                                    <w:rPr>
                                      <w:rFonts w:hint="eastAsia"/>
                                      <w:lang w:eastAsia="zh-CN"/>
                                    </w:rPr>
                                    <w:t>0</w:t>
                                  </w:r>
                                  <w:r>
                                    <w:rPr>
                                      <w:lang w:eastAsia="zh-CN"/>
                                    </w:rPr>
                                    <w:t xml:space="preserve">     15</w:t>
                                  </w:r>
                                </w:p>
                              </w:tc>
                              <w:tc>
                                <w:tcPr>
                                  <w:tcW w:w="1843" w:type="dxa"/>
                                </w:tcPr>
                                <w:p w:rsidR="00456EC2" w:rsidRDefault="00456EC2" w:rsidP="009C35CB">
                                  <w:pPr>
                                    <w:ind w:firstLine="0"/>
                                    <w:jc w:val="center"/>
                                    <w:rPr>
                                      <w:lang w:eastAsia="zh-CN"/>
                                    </w:rPr>
                                  </w:pPr>
                                  <w:r>
                                    <w:rPr>
                                      <w:rFonts w:hint="eastAsia"/>
                                      <w:lang w:eastAsia="zh-CN"/>
                                    </w:rPr>
                                    <w:t xml:space="preserve">16  </w:t>
                                  </w:r>
                                  <w:r>
                                    <w:rPr>
                                      <w:lang w:eastAsia="zh-CN"/>
                                    </w:rPr>
                                    <w:t xml:space="preserve">  </w:t>
                                  </w:r>
                                  <w:r>
                                    <w:rPr>
                                      <w:rFonts w:hint="eastAsia"/>
                                      <w:lang w:eastAsia="zh-CN"/>
                                    </w:rPr>
                                    <w:t>31</w:t>
                                  </w:r>
                                </w:p>
                              </w:tc>
                            </w:tr>
                            <w:tr w:rsidR="00456EC2" w:rsidTr="009C35CB">
                              <w:trPr>
                                <w:trHeight w:val="402"/>
                              </w:trPr>
                              <w:tc>
                                <w:tcPr>
                                  <w:tcW w:w="1809" w:type="dxa"/>
                                </w:tcPr>
                                <w:p w:rsidR="00456EC2" w:rsidRDefault="00456EC2" w:rsidP="009C35CB">
                                  <w:pPr>
                                    <w:ind w:firstLine="0"/>
                                    <w:jc w:val="center"/>
                                    <w:rPr>
                                      <w:lang w:eastAsia="zh-CN"/>
                                    </w:rPr>
                                  </w:pPr>
                                  <w:r>
                                    <w:rPr>
                                      <w:rFonts w:hint="eastAsia"/>
                                      <w:lang w:eastAsia="zh-CN"/>
                                    </w:rPr>
                                    <w:t>Source port</w:t>
                                  </w:r>
                                </w:p>
                              </w:tc>
                              <w:tc>
                                <w:tcPr>
                                  <w:tcW w:w="1843" w:type="dxa"/>
                                </w:tcPr>
                                <w:p w:rsidR="00456EC2" w:rsidRDefault="00456EC2" w:rsidP="009C35CB">
                                  <w:pPr>
                                    <w:ind w:firstLine="0"/>
                                    <w:jc w:val="center"/>
                                    <w:rPr>
                                      <w:lang w:eastAsia="zh-CN"/>
                                    </w:rPr>
                                  </w:pPr>
                                  <w:r>
                                    <w:rPr>
                                      <w:rFonts w:hint="eastAsia"/>
                                      <w:lang w:eastAsia="zh-CN"/>
                                    </w:rPr>
                                    <w:t>Destination port</w:t>
                                  </w:r>
                                </w:p>
                              </w:tc>
                            </w:tr>
                            <w:tr w:rsidR="00456EC2" w:rsidTr="009C35CB">
                              <w:trPr>
                                <w:trHeight w:val="422"/>
                              </w:trPr>
                              <w:tc>
                                <w:tcPr>
                                  <w:tcW w:w="1809" w:type="dxa"/>
                                </w:tcPr>
                                <w:p w:rsidR="00456EC2" w:rsidRDefault="00456EC2" w:rsidP="009C35CB">
                                  <w:pPr>
                                    <w:ind w:firstLine="0"/>
                                    <w:jc w:val="center"/>
                                    <w:rPr>
                                      <w:lang w:eastAsia="zh-CN"/>
                                    </w:rPr>
                                  </w:pPr>
                                  <w:r>
                                    <w:rPr>
                                      <w:lang w:eastAsia="zh-CN"/>
                                    </w:rPr>
                                    <w:t>L</w:t>
                                  </w:r>
                                  <w:r>
                                    <w:rPr>
                                      <w:rFonts w:hint="eastAsia"/>
                                      <w:lang w:eastAsia="zh-CN"/>
                                    </w:rPr>
                                    <w:t>ength</w:t>
                                  </w:r>
                                </w:p>
                              </w:tc>
                              <w:tc>
                                <w:tcPr>
                                  <w:tcW w:w="1843" w:type="dxa"/>
                                </w:tcPr>
                                <w:p w:rsidR="00456EC2" w:rsidRDefault="00456EC2" w:rsidP="009C35CB">
                                  <w:pPr>
                                    <w:ind w:firstLine="0"/>
                                    <w:jc w:val="center"/>
                                    <w:rPr>
                                      <w:lang w:eastAsia="zh-CN"/>
                                    </w:rPr>
                                  </w:pPr>
                                  <w:r>
                                    <w:rPr>
                                      <w:lang w:eastAsia="zh-CN"/>
                                    </w:rPr>
                                    <w:t>C</w:t>
                                  </w:r>
                                  <w:r>
                                    <w:rPr>
                                      <w:rFonts w:hint="eastAsia"/>
                                      <w:lang w:eastAsia="zh-CN"/>
                                    </w:rPr>
                                    <w:t>hecksum</w:t>
                                  </w:r>
                                </w:p>
                              </w:tc>
                            </w:tr>
                            <w:tr w:rsidR="00456EC2" w:rsidTr="009C35CB">
                              <w:trPr>
                                <w:trHeight w:val="526"/>
                              </w:trPr>
                              <w:tc>
                                <w:tcPr>
                                  <w:tcW w:w="3652" w:type="dxa"/>
                                  <w:gridSpan w:val="2"/>
                                </w:tcPr>
                                <w:p w:rsidR="00456EC2" w:rsidRDefault="00456EC2" w:rsidP="009C35CB">
                                  <w:pPr>
                                    <w:jc w:val="center"/>
                                    <w:rPr>
                                      <w:lang w:eastAsia="zh-CN"/>
                                    </w:rPr>
                                  </w:pPr>
                                  <w:r>
                                    <w:rPr>
                                      <w:rFonts w:hint="eastAsia"/>
                                      <w:lang w:eastAsia="zh-CN"/>
                                    </w:rPr>
                                    <w:t xml:space="preserve">UDP </w:t>
                                  </w:r>
                                  <w:r>
                                    <w:rPr>
                                      <w:lang w:eastAsia="zh-CN"/>
                                    </w:rPr>
                                    <w:t>payload</w:t>
                                  </w:r>
                                </w:p>
                              </w:tc>
                            </w:tr>
                          </w:tbl>
                          <w:p w:rsidR="00456EC2" w:rsidRDefault="00456EC2" w:rsidP="00456EC2">
                            <w:pPr>
                              <w:jc w:val="cente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ADA13" id="_x0000_t202" coordsize="21600,21600" o:spt="202" path="m,l,21600r21600,l21600,xe">
                <v:stroke joinstyle="miter"/>
                <v:path gradientshapeok="t" o:connecttype="rect"/>
              </v:shapetype>
              <v:shape id="文本框 2" o:spid="_x0000_s1026" type="#_x0000_t202" style="position:absolute;left:0;text-align:left;margin-left:191.1pt;margin-top:13.5pt;width:189.05pt;height:106.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" fillcolor="white [3201]" strokeweight=".5pt">
                <v:textbox>
                  <w:txbxContent>
                    <w:p w:rsidR="00456EC2" w:rsidRDefault="00456EC2" w:rsidP="00456EC2">
                      <w:pPr>
                        <w:jc w:val="center"/>
                        <w:rPr>
                          <w:lang w:eastAsia="zh-CN"/>
                        </w:rPr>
                      </w:pPr>
                      <w:r>
                        <w:rPr>
                          <w:rFonts w:hint="eastAsia"/>
                          <w:lang w:eastAsia="zh-CN"/>
                        </w:rPr>
                        <w:t>UDP header</w:t>
                      </w:r>
                    </w:p>
                    <w:tbl>
                      <w:tblPr>
                        <w:tblStyle w:val="ad"/>
                        <w:tblW w:w="3652" w:type="dxa"/>
                        <w:tblLook w:val="04A0" w:firstRow="1" w:lastRow="0" w:firstColumn="1" w:lastColumn="0" w:noHBand="0" w:noVBand="1"/>
                      </w:tblPr>
                      <w:tblGrid>
                        <w:gridCol w:w="1809"/>
                        <w:gridCol w:w="1843"/>
                      </w:tblGrid>
                      <w:tr w:rsidR="00456EC2" w:rsidTr="009C35CB">
                        <w:trPr>
                          <w:trHeight w:val="306"/>
                        </w:trPr>
                        <w:tc>
                          <w:tcPr>
                            <w:tcW w:w="1809" w:type="dxa"/>
                          </w:tcPr>
                          <w:p w:rsidR="00456EC2" w:rsidRDefault="00456EC2" w:rsidP="009C35CB">
                            <w:pPr>
                              <w:ind w:firstLine="0"/>
                              <w:jc w:val="center"/>
                              <w:rPr>
                                <w:lang w:eastAsia="zh-CN"/>
                              </w:rPr>
                            </w:pPr>
                            <w:r>
                              <w:rPr>
                                <w:rFonts w:hint="eastAsia"/>
                                <w:lang w:eastAsia="zh-CN"/>
                              </w:rPr>
                              <w:t>0</w:t>
                            </w:r>
                            <w:r>
                              <w:rPr>
                                <w:lang w:eastAsia="zh-CN"/>
                              </w:rPr>
                              <w:t xml:space="preserve">     15</w:t>
                            </w:r>
                          </w:p>
                        </w:tc>
                        <w:tc>
                          <w:tcPr>
                            <w:tcW w:w="1843" w:type="dxa"/>
                          </w:tcPr>
                          <w:p w:rsidR="00456EC2" w:rsidRDefault="00456EC2" w:rsidP="009C35CB">
                            <w:pPr>
                              <w:ind w:firstLine="0"/>
                              <w:jc w:val="center"/>
                              <w:rPr>
                                <w:lang w:eastAsia="zh-CN"/>
                              </w:rPr>
                            </w:pPr>
                            <w:r>
                              <w:rPr>
                                <w:rFonts w:hint="eastAsia"/>
                                <w:lang w:eastAsia="zh-CN"/>
                              </w:rPr>
                              <w:t xml:space="preserve">16  </w:t>
                            </w:r>
                            <w:r>
                              <w:rPr>
                                <w:lang w:eastAsia="zh-CN"/>
                              </w:rPr>
                              <w:t xml:space="preserve">  </w:t>
                            </w:r>
                            <w:r>
                              <w:rPr>
                                <w:rFonts w:hint="eastAsia"/>
                                <w:lang w:eastAsia="zh-CN"/>
                              </w:rPr>
                              <w:t>31</w:t>
                            </w:r>
                          </w:p>
                        </w:tc>
                      </w:tr>
                      <w:tr w:rsidR="00456EC2" w:rsidTr="009C35CB">
                        <w:trPr>
                          <w:trHeight w:val="402"/>
                        </w:trPr>
                        <w:tc>
                          <w:tcPr>
                            <w:tcW w:w="1809" w:type="dxa"/>
                          </w:tcPr>
                          <w:p w:rsidR="00456EC2" w:rsidRDefault="00456EC2" w:rsidP="009C35CB">
                            <w:pPr>
                              <w:ind w:firstLine="0"/>
                              <w:jc w:val="center"/>
                              <w:rPr>
                                <w:lang w:eastAsia="zh-CN"/>
                              </w:rPr>
                            </w:pPr>
                            <w:r>
                              <w:rPr>
                                <w:rFonts w:hint="eastAsia"/>
                                <w:lang w:eastAsia="zh-CN"/>
                              </w:rPr>
                              <w:t>Source port</w:t>
                            </w:r>
                          </w:p>
                        </w:tc>
                        <w:tc>
                          <w:tcPr>
                            <w:tcW w:w="1843" w:type="dxa"/>
                          </w:tcPr>
                          <w:p w:rsidR="00456EC2" w:rsidRDefault="00456EC2" w:rsidP="009C35CB">
                            <w:pPr>
                              <w:ind w:firstLine="0"/>
                              <w:jc w:val="center"/>
                              <w:rPr>
                                <w:lang w:eastAsia="zh-CN"/>
                              </w:rPr>
                            </w:pPr>
                            <w:r>
                              <w:rPr>
                                <w:rFonts w:hint="eastAsia"/>
                                <w:lang w:eastAsia="zh-CN"/>
                              </w:rPr>
                              <w:t>Destination port</w:t>
                            </w:r>
                          </w:p>
                        </w:tc>
                      </w:tr>
                      <w:tr w:rsidR="00456EC2" w:rsidTr="009C35CB">
                        <w:trPr>
                          <w:trHeight w:val="422"/>
                        </w:trPr>
                        <w:tc>
                          <w:tcPr>
                            <w:tcW w:w="1809" w:type="dxa"/>
                          </w:tcPr>
                          <w:p w:rsidR="00456EC2" w:rsidRDefault="00456EC2" w:rsidP="009C35CB">
                            <w:pPr>
                              <w:ind w:firstLine="0"/>
                              <w:jc w:val="center"/>
                              <w:rPr>
                                <w:lang w:eastAsia="zh-CN"/>
                              </w:rPr>
                            </w:pPr>
                            <w:r>
                              <w:rPr>
                                <w:lang w:eastAsia="zh-CN"/>
                              </w:rPr>
                              <w:t>L</w:t>
                            </w:r>
                            <w:r>
                              <w:rPr>
                                <w:rFonts w:hint="eastAsia"/>
                                <w:lang w:eastAsia="zh-CN"/>
                              </w:rPr>
                              <w:t>ength</w:t>
                            </w:r>
                          </w:p>
                        </w:tc>
                        <w:tc>
                          <w:tcPr>
                            <w:tcW w:w="1843" w:type="dxa"/>
                          </w:tcPr>
                          <w:p w:rsidR="00456EC2" w:rsidRDefault="00456EC2" w:rsidP="009C35CB">
                            <w:pPr>
                              <w:ind w:firstLine="0"/>
                              <w:jc w:val="center"/>
                              <w:rPr>
                                <w:lang w:eastAsia="zh-CN"/>
                              </w:rPr>
                            </w:pPr>
                            <w:r>
                              <w:rPr>
                                <w:lang w:eastAsia="zh-CN"/>
                              </w:rPr>
                              <w:t>C</w:t>
                            </w:r>
                            <w:r>
                              <w:rPr>
                                <w:rFonts w:hint="eastAsia"/>
                                <w:lang w:eastAsia="zh-CN"/>
                              </w:rPr>
                              <w:t>hecksum</w:t>
                            </w:r>
                          </w:p>
                        </w:tc>
                      </w:tr>
                      <w:tr w:rsidR="00456EC2" w:rsidTr="009C35CB">
                        <w:trPr>
                          <w:trHeight w:val="526"/>
                        </w:trPr>
                        <w:tc>
                          <w:tcPr>
                            <w:tcW w:w="3652" w:type="dxa"/>
                            <w:gridSpan w:val="2"/>
                          </w:tcPr>
                          <w:p w:rsidR="00456EC2" w:rsidRDefault="00456EC2" w:rsidP="009C35CB">
                            <w:pPr>
                              <w:jc w:val="center"/>
                              <w:rPr>
                                <w:lang w:eastAsia="zh-CN"/>
                              </w:rPr>
                            </w:pPr>
                            <w:r>
                              <w:rPr>
                                <w:rFonts w:hint="eastAsia"/>
                                <w:lang w:eastAsia="zh-CN"/>
                              </w:rPr>
                              <w:t xml:space="preserve">UDP </w:t>
                            </w:r>
                            <w:r>
                              <w:rPr>
                                <w:lang w:eastAsia="zh-CN"/>
                              </w:rPr>
                              <w:t>payload</w:t>
                            </w:r>
                          </w:p>
                        </w:tc>
                      </w:tr>
                    </w:tbl>
                    <w:p w:rsidR="00456EC2" w:rsidRDefault="00456EC2" w:rsidP="00456EC2">
                      <w:pPr>
                        <w:jc w:val="center"/>
                        <w:rPr>
                          <w:lang w:eastAsia="zh-CN"/>
                        </w:rPr>
                      </w:pPr>
                    </w:p>
                  </w:txbxContent>
                </v:textbox>
              </v:shape>
            </w:pict>
          </mc:Fallback>
        </mc:AlternateContent>
      </w:r>
    </w:p>
    <w:p w:rsidR="00456EC2" w:rsidRDefault="00456EC2" w:rsidP="00456EC2">
      <w:pPr>
        <w:spacing w:line="240" w:lineRule="auto"/>
        <w:ind w:firstLine="0"/>
        <w:rPr>
          <w:szCs w:val="24"/>
          <w:lang w:eastAsia="zh-CN"/>
        </w:rPr>
      </w:pPr>
      <w:r>
        <w:rPr>
          <w:noProof/>
          <w:szCs w:val="24"/>
          <w:lang w:eastAsia="zh-CN"/>
        </w:rPr>
        <mc:AlternateContent>
          <mc:Choice Requires="wps">
            <w:drawing>
              <wp:anchor distT="0" distB="0" distL="114300" distR="114300" simplePos="0" relativeHeight="251646464" behindDoc="0" locked="0" layoutInCell="1" allowOverlap="1" wp14:anchorId="4080CCBC" wp14:editId="283B2AFB">
                <wp:simplePos x="0" y="0"/>
                <wp:positionH relativeFrom="column">
                  <wp:posOffset>987397</wp:posOffset>
                </wp:positionH>
                <wp:positionV relativeFrom="paragraph">
                  <wp:posOffset>28548</wp:posOffset>
                </wp:positionV>
                <wp:extent cx="1184745" cy="310101"/>
                <wp:effectExtent l="0" t="0" r="15875" b="13970"/>
                <wp:wrapNone/>
                <wp:docPr id="3" name="文本框 3"/>
                <wp:cNvGraphicFramePr/>
                <a:graphic xmlns:a="http://schemas.openxmlformats.org/drawingml/2006/main">
                  <a:graphicData uri="http://schemas.microsoft.com/office/word/2010/wordprocessingShape">
                    <wps:wsp>
                      <wps:cNvSpPr txBox="1"/>
                      <wps:spPr>
                        <a:xfrm>
                          <a:off x="0" y="0"/>
                          <a:ext cx="1184745" cy="310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EC2" w:rsidRDefault="00456EC2" w:rsidP="00456EC2">
                            <w:pPr>
                              <w:jc w:val="center"/>
                              <w:rPr>
                                <w:lang w:eastAsia="zh-CN"/>
                              </w:rPr>
                            </w:pPr>
                            <w:r>
                              <w:rPr>
                                <w:rFonts w:hint="eastAsia"/>
                                <w:lang w:eastAsia="zh-CN"/>
                              </w:rPr>
                              <w:t>IP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0CCBC" id="文本框 3" o:spid="_x0000_s1027" type="#_x0000_t202" style="position:absolute;left:0;text-align:left;margin-left:77.75pt;margin-top:2.25pt;width:93.3pt;height:24.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" fillcolor="white [3201]" strokeweight=".5pt">
                <v:textbox>
                  <w:txbxContent>
                    <w:p w:rsidR="00456EC2" w:rsidRDefault="00456EC2" w:rsidP="00456EC2">
                      <w:pPr>
                        <w:jc w:val="center"/>
                        <w:rPr>
                          <w:lang w:eastAsia="zh-CN"/>
                        </w:rPr>
                      </w:pPr>
                      <w:r>
                        <w:rPr>
                          <w:rFonts w:hint="eastAsia"/>
                          <w:lang w:eastAsia="zh-CN"/>
                        </w:rPr>
                        <w:t>IP header</w:t>
                      </w:r>
                    </w:p>
                  </w:txbxContent>
                </v:textbox>
              </v:shape>
            </w:pict>
          </mc:Fallback>
        </mc:AlternateContent>
      </w:r>
    </w:p>
    <w:p w:rsidR="00456EC2" w:rsidRDefault="00456EC2" w:rsidP="00456EC2">
      <w:pPr>
        <w:spacing w:line="240" w:lineRule="auto"/>
        <w:ind w:firstLine="0"/>
        <w:rPr>
          <w:szCs w:val="24"/>
          <w:lang w:eastAsia="zh-CN"/>
        </w:rPr>
      </w:pPr>
    </w:p>
    <w:p w:rsidR="00456EC2" w:rsidRDefault="00456EC2" w:rsidP="00456EC2">
      <w:pPr>
        <w:spacing w:line="240" w:lineRule="auto"/>
        <w:ind w:firstLine="0"/>
        <w:rPr>
          <w:szCs w:val="24"/>
          <w:lang w:eastAsia="zh-CN"/>
        </w:rPr>
      </w:pPr>
    </w:p>
    <w:p w:rsidR="00456EC2" w:rsidRDefault="00456EC2" w:rsidP="00456EC2">
      <w:pPr>
        <w:spacing w:line="240" w:lineRule="auto"/>
        <w:ind w:firstLine="0"/>
        <w:rPr>
          <w:szCs w:val="24"/>
          <w:lang w:eastAsia="zh-CN"/>
        </w:rPr>
      </w:pPr>
    </w:p>
    <w:p w:rsidR="00456EC2" w:rsidRDefault="00456EC2" w:rsidP="00456EC2">
      <w:pPr>
        <w:spacing w:line="240" w:lineRule="auto"/>
        <w:ind w:firstLine="0"/>
        <w:rPr>
          <w:szCs w:val="24"/>
          <w:lang w:eastAsia="zh-CN"/>
        </w:rPr>
      </w:pPr>
    </w:p>
    <w:p w:rsidR="00456EC2" w:rsidRDefault="00456EC2" w:rsidP="00456EC2">
      <w:pPr>
        <w:spacing w:line="240" w:lineRule="auto"/>
        <w:ind w:firstLine="0"/>
        <w:rPr>
          <w:szCs w:val="24"/>
          <w:lang w:eastAsia="zh-CN"/>
        </w:rPr>
      </w:pPr>
    </w:p>
    <w:p w:rsidR="00456EC2" w:rsidRDefault="00456EC2" w:rsidP="00456EC2">
      <w:pPr>
        <w:spacing w:line="240" w:lineRule="auto"/>
        <w:ind w:firstLine="0"/>
        <w:rPr>
          <w:szCs w:val="24"/>
          <w:lang w:eastAsia="zh-CN"/>
        </w:rPr>
      </w:pPr>
    </w:p>
    <w:p w:rsidR="00EC1D9C" w:rsidRDefault="00EC1D9C" w:rsidP="00C01945">
      <w:pPr>
        <w:spacing w:line="240" w:lineRule="auto"/>
        <w:ind w:firstLine="0"/>
        <w:rPr>
          <w:szCs w:val="24"/>
          <w:lang w:eastAsia="zh-CN"/>
        </w:rPr>
      </w:pPr>
    </w:p>
    <w:p w:rsidR="00EC1D9C" w:rsidRDefault="00EC1D9C" w:rsidP="00C01945">
      <w:pPr>
        <w:spacing w:after="240" w:line="240" w:lineRule="auto"/>
        <w:ind w:firstLine="0"/>
        <w:jc w:val="center"/>
        <w:rPr>
          <w:szCs w:val="24"/>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Pr>
          <w:rFonts w:hint="eastAsia"/>
          <w:szCs w:val="24"/>
          <w:lang w:eastAsia="zh-CN"/>
        </w:rPr>
        <w:t>UDP</w:t>
      </w:r>
      <w:r w:rsidRPr="006B3854">
        <w:rPr>
          <w:szCs w:val="24"/>
        </w:rPr>
        <w:t xml:space="preserve"> </w:t>
      </w:r>
      <w:r>
        <w:rPr>
          <w:rFonts w:hint="eastAsia"/>
          <w:szCs w:val="24"/>
          <w:lang w:eastAsia="zh-CN"/>
        </w:rPr>
        <w:t>message structure</w:t>
      </w:r>
    </w:p>
    <w:p w:rsidR="001E719F" w:rsidRPr="001E719F" w:rsidRDefault="001E719F" w:rsidP="00C01945">
      <w:pPr>
        <w:spacing w:line="240" w:lineRule="auto"/>
        <w:ind w:firstLineChars="200" w:firstLine="480"/>
        <w:rPr>
          <w:szCs w:val="24"/>
        </w:rPr>
      </w:pPr>
      <w:r w:rsidRPr="001E719F">
        <w:rPr>
          <w:szCs w:val="24"/>
        </w:rPr>
        <w:t xml:space="preserve">By looking at the details of the UDP messages in your trace, </w:t>
      </w:r>
      <w:r w:rsidRPr="00730C88">
        <w:rPr>
          <w:b/>
          <w:color w:val="FF0000"/>
          <w:szCs w:val="24"/>
        </w:rPr>
        <w:t xml:space="preserve">answer these questions: </w:t>
      </w:r>
    </w:p>
    <w:p w:rsidR="001E719F" w:rsidRDefault="001E719F" w:rsidP="005900D2">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What does the Length field include? The UDP payload, UDP payload and UDP header, or UDP payload, UDP header, and lower layer headers? </w:t>
      </w:r>
    </w:p>
    <w:p w:rsidR="005900D2" w:rsidRPr="00471759" w:rsidRDefault="005900D2" w:rsidP="00471759">
      <w:pPr>
        <w:pStyle w:val="a5"/>
        <w:spacing w:line="240" w:lineRule="auto"/>
        <w:ind w:left="900"/>
        <w:rPr>
          <w:rFonts w:ascii="Times New Roman" w:eastAsia="宋体" w:hAnsi="Times New Roman" w:cs="Times New Roman"/>
          <w:sz w:val="24"/>
          <w:szCs w:val="24"/>
          <w:lang w:eastAsia="en-US"/>
        </w:rPr>
      </w:pPr>
      <w:r>
        <w:rPr>
          <w:rFonts w:ascii="Times New Roman" w:eastAsia="宋体" w:hAnsi="Times New Roman" w:cs="Times New Roman" w:hint="eastAsia"/>
          <w:sz w:val="24"/>
          <w:szCs w:val="24"/>
        </w:rPr>
        <w:t>Ans</w:t>
      </w:r>
      <w:r>
        <w:rPr>
          <w:rFonts w:ascii="Times New Roman" w:eastAsia="宋体" w:hAnsi="Times New Roman" w:cs="Times New Roman" w:hint="eastAsia"/>
          <w:sz w:val="24"/>
          <w:szCs w:val="24"/>
        </w:rPr>
        <w:t>：</w:t>
      </w:r>
      <w:r w:rsidRPr="005900D2">
        <w:rPr>
          <w:rFonts w:ascii="Times New Roman" w:eastAsia="宋体" w:hAnsi="Times New Roman" w:cs="Times New Roman"/>
          <w:sz w:val="24"/>
          <w:szCs w:val="24"/>
          <w:lang w:eastAsia="en-US"/>
        </w:rPr>
        <w:t>Length field includes UDP payload and UDP header</w:t>
      </w:r>
      <w:r w:rsidRPr="005900D2">
        <w:rPr>
          <w:rFonts w:ascii="Times New Roman" w:eastAsia="宋体" w:hAnsi="Times New Roman" w:cs="Times New Roman" w:hint="eastAsia"/>
          <w:sz w:val="24"/>
          <w:szCs w:val="24"/>
          <w:lang w:eastAsia="en-US"/>
        </w:rPr>
        <w:t>.</w:t>
      </w:r>
    </w:p>
    <w:p w:rsidR="001E719F" w:rsidRDefault="001E719F" w:rsidP="005900D2">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How long in bits is the UDP checksum? </w:t>
      </w:r>
    </w:p>
    <w:p w:rsidR="005900D2" w:rsidRPr="00471759" w:rsidRDefault="005900D2" w:rsidP="00471759">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Ans</w:t>
      </w:r>
      <w:r>
        <w:rPr>
          <w:rFonts w:ascii="Times New Roman" w:hAnsi="Times New Roman" w:cs="Times New Roman" w:hint="eastAsia"/>
          <w:sz w:val="24"/>
          <w:szCs w:val="24"/>
        </w:rPr>
        <w:t>：</w:t>
      </w:r>
      <w:r>
        <w:rPr>
          <w:rFonts w:ascii="Times New Roman" w:hAnsi="Times New Roman" w:cs="Times New Roman" w:hint="eastAsia"/>
          <w:sz w:val="24"/>
          <w:szCs w:val="24"/>
        </w:rPr>
        <w:t>16bits</w:t>
      </w:r>
    </w:p>
    <w:p w:rsidR="001E719F" w:rsidRDefault="001E719F" w:rsidP="005900D2">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How long in bytes is the entire UDP header? </w:t>
      </w:r>
    </w:p>
    <w:p w:rsidR="005900D2" w:rsidRPr="005900D2" w:rsidRDefault="005900D2" w:rsidP="005900D2">
      <w:pPr>
        <w:pStyle w:val="a5"/>
        <w:spacing w:line="240" w:lineRule="auto"/>
        <w:ind w:left="90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hint="eastAsia"/>
          <w:sz w:val="24"/>
          <w:szCs w:val="24"/>
        </w:rPr>
        <w:t>：</w:t>
      </w:r>
      <w:r>
        <w:rPr>
          <w:rFonts w:ascii="Times New Roman" w:hAnsi="Times New Roman" w:cs="Times New Roman" w:hint="eastAsia"/>
          <w:sz w:val="24"/>
          <w:szCs w:val="24"/>
        </w:rPr>
        <w:t>8bytes</w:t>
      </w: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4: </w:t>
      </w:r>
      <w:r w:rsidR="001E719F">
        <w:rPr>
          <w:b/>
          <w:bCs/>
          <w:sz w:val="28"/>
          <w:szCs w:val="28"/>
        </w:rPr>
        <w:t>UDP Usage</w:t>
      </w:r>
    </w:p>
    <w:p w:rsidR="001E719F" w:rsidRDefault="001E719F" w:rsidP="00C01945">
      <w:pPr>
        <w:spacing w:line="240" w:lineRule="auto"/>
        <w:ind w:firstLineChars="200" w:firstLine="480"/>
        <w:rPr>
          <w:szCs w:val="24"/>
        </w:rPr>
      </w:pPr>
      <w:r w:rsidRPr="001E719F">
        <w:rPr>
          <w:szCs w:val="24"/>
        </w:rPr>
        <w:t>To complete our understanding of UDP, we will look at how UDP is used in practice as a transport by applications. Beginning with IP, the next lower protocol layer, there are several issues we can consider. A first issue is how IP knows that the next higher protocol layer is UDP. The answer is tha</w:t>
      </w:r>
      <w:r w:rsidR="00EC1D9C">
        <w:rPr>
          <w:szCs w:val="24"/>
        </w:rPr>
        <w:t>t there is a Proto</w:t>
      </w:r>
      <w:r w:rsidRPr="001E719F">
        <w:rPr>
          <w:szCs w:val="24"/>
        </w:rPr>
        <w:t>col field in the IP header that contains this information.</w:t>
      </w:r>
    </w:p>
    <w:p w:rsidR="001E719F" w:rsidRDefault="001E719F" w:rsidP="00C01945">
      <w:pPr>
        <w:pStyle w:val="a5"/>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Give the value of the IP Protocol field that identifies the upper layer protocol as UDP. </w:t>
      </w:r>
    </w:p>
    <w:p w:rsidR="001E719F" w:rsidRDefault="0098269D" w:rsidP="00471759">
      <w:pPr>
        <w:pStyle w:val="a5"/>
        <w:spacing w:line="240" w:lineRule="auto"/>
        <w:ind w:left="900"/>
        <w:jc w:val="both"/>
        <w:rPr>
          <w:b/>
          <w:noProof/>
          <w:sz w:val="21"/>
          <w:szCs w:val="21"/>
        </w:rPr>
      </w:pPr>
      <w:r>
        <w:rPr>
          <w:rFonts w:ascii="Times New Roman" w:hAnsi="Times New Roman" w:cs="Times New Roman" w:hint="eastAsia"/>
          <w:sz w:val="24"/>
          <w:szCs w:val="24"/>
        </w:rPr>
        <w:t>P</w:t>
      </w:r>
      <w:r>
        <w:rPr>
          <w:rFonts w:ascii="Times New Roman" w:hAnsi="Times New Roman" w:cs="Times New Roman"/>
          <w:sz w:val="24"/>
          <w:szCs w:val="24"/>
        </w:rPr>
        <w:t>rotocol:UDP(17)</w:t>
      </w:r>
      <w:r w:rsidR="00471759" w:rsidRPr="00471759">
        <w:rPr>
          <w:b/>
          <w:noProof/>
          <w:sz w:val="21"/>
          <w:szCs w:val="21"/>
        </w:rPr>
        <w:t xml:space="preserve"> </w:t>
      </w:r>
    </w:p>
    <w:p w:rsidR="004538B5" w:rsidRPr="004538B5" w:rsidRDefault="004538B5" w:rsidP="004538B5">
      <w:pPr>
        <w:spacing w:line="240" w:lineRule="auto"/>
        <w:ind w:firstLine="0"/>
        <w:rPr>
          <w:szCs w:val="24"/>
        </w:rPr>
      </w:pPr>
      <w:r w:rsidRPr="00DF3B6A">
        <w:rPr>
          <w:noProof/>
        </w:rPr>
        <w:lastRenderedPageBreak/>
        <w:drawing>
          <wp:anchor distT="0" distB="0" distL="114300" distR="114300" simplePos="0" relativeHeight="251667968" behindDoc="0" locked="0" layoutInCell="1" allowOverlap="1" wp14:anchorId="1C5FAB50" wp14:editId="1D3BEA71">
            <wp:simplePos x="0" y="0"/>
            <wp:positionH relativeFrom="column">
              <wp:posOffset>665676</wp:posOffset>
            </wp:positionH>
            <wp:positionV relativeFrom="paragraph">
              <wp:posOffset>3615</wp:posOffset>
            </wp:positionV>
            <wp:extent cx="2552700" cy="638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638175"/>
                    </a:xfrm>
                    <a:prstGeom prst="rect">
                      <a:avLst/>
                    </a:prstGeom>
                  </pic:spPr>
                </pic:pic>
              </a:graphicData>
            </a:graphic>
          </wp:anchor>
        </w:drawing>
      </w:r>
    </w:p>
    <w:p w:rsidR="001E719F" w:rsidRDefault="001E719F" w:rsidP="00C01945">
      <w:pPr>
        <w:spacing w:line="240" w:lineRule="auto"/>
        <w:ind w:firstLineChars="200" w:firstLine="480"/>
        <w:rPr>
          <w:szCs w:val="24"/>
          <w:lang w:eastAsia="zh-CN"/>
        </w:rPr>
      </w:pPr>
      <w:r w:rsidRPr="001E719F">
        <w:rPr>
          <w:szCs w:val="24"/>
        </w:rPr>
        <w:t>A second issue is how UDP messages are typically addressed at the IP layer. You might be surprised to find UDP messages in your trace that neither come from your comput</w:t>
      </w:r>
      <w:r>
        <w:rPr>
          <w:szCs w:val="24"/>
        </w:rPr>
        <w:t>er or are sent only to your com</w:t>
      </w:r>
      <w:r w:rsidRPr="001E719F">
        <w:rPr>
          <w:szCs w:val="24"/>
        </w:rPr>
        <w:t>puter. You can see this by sorting on the Source and Destination columns. The source and destinations will be domain names, if Network layer name resolution is turned, and otherwise IP addresses. (You can toggle this setting using the View menu and selecting Name resolution.) You can find out the IP address of your computer using the “</w:t>
      </w:r>
      <w:r w:rsidRPr="001E719F">
        <w:rPr>
          <w:rFonts w:ascii="Courier New" w:hAnsi="Courier New" w:cs="Courier New"/>
          <w:szCs w:val="24"/>
        </w:rPr>
        <w:t>ipconfig</w:t>
      </w:r>
      <w:r w:rsidRPr="001E719F">
        <w:rPr>
          <w:szCs w:val="24"/>
        </w:rPr>
        <w:t>” command (Windows) or “</w:t>
      </w:r>
      <w:r w:rsidRPr="001E719F">
        <w:rPr>
          <w:rFonts w:ascii="Courier New" w:hAnsi="Courier New" w:cs="Courier New"/>
          <w:szCs w:val="24"/>
        </w:rPr>
        <w:t>ifconfig</w:t>
      </w:r>
      <w:r w:rsidRPr="001E719F">
        <w:rPr>
          <w:szCs w:val="24"/>
        </w:rPr>
        <w:t>” command (Mac/Linux). Simply type this command into a terminal window and look for the IPv4 address of the main interface. We have given examples below.</w:t>
      </w:r>
    </w:p>
    <w:p w:rsidR="001E719F" w:rsidRDefault="003D0077" w:rsidP="00C01945">
      <w:pPr>
        <w:spacing w:line="240" w:lineRule="auto"/>
        <w:ind w:firstLine="0"/>
        <w:jc w:val="center"/>
        <w:rPr>
          <w:szCs w:val="24"/>
          <w:lang w:eastAsia="zh-CN"/>
        </w:rPr>
      </w:pPr>
      <w:r>
        <w:rPr>
          <w:noProof/>
        </w:rPr>
        <w:drawing>
          <wp:inline distT="0" distB="0" distL="114300" distR="114300" wp14:anchorId="6DFAC805" wp14:editId="48D84CE5">
            <wp:extent cx="5272405" cy="30822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t="7172"/>
                    <a:stretch>
                      <a:fillRect/>
                    </a:stretch>
                  </pic:blipFill>
                  <pic:spPr>
                    <a:xfrm>
                      <a:off x="0" y="0"/>
                      <a:ext cx="5272405" cy="3082290"/>
                    </a:xfrm>
                    <a:prstGeom prst="rect">
                      <a:avLst/>
                    </a:prstGeom>
                    <a:noFill/>
                    <a:ln w="9525">
                      <a:noFill/>
                    </a:ln>
                  </pic:spPr>
                </pic:pic>
              </a:graphicData>
            </a:graphic>
          </wp:inline>
        </w:drawing>
      </w:r>
    </w:p>
    <w:p w:rsidR="001E719F" w:rsidRPr="001E719F" w:rsidRDefault="001E719F" w:rsidP="00C01945">
      <w:pPr>
        <w:spacing w:line="360" w:lineRule="auto"/>
        <w:ind w:firstLine="0"/>
        <w:jc w:val="center"/>
        <w:rPr>
          <w:sz w:val="22"/>
          <w:szCs w:val="22"/>
        </w:rPr>
      </w:pPr>
      <w:r>
        <w:rPr>
          <w:sz w:val="22"/>
          <w:szCs w:val="22"/>
        </w:rPr>
        <w:t xml:space="preserve">Figure </w:t>
      </w:r>
      <w:r w:rsidR="00EC1D9C">
        <w:rPr>
          <w:rFonts w:hint="eastAsia"/>
          <w:sz w:val="22"/>
          <w:szCs w:val="22"/>
          <w:lang w:eastAsia="zh-CN"/>
        </w:rPr>
        <w:t>4</w:t>
      </w:r>
      <w:r>
        <w:rPr>
          <w:sz w:val="22"/>
          <w:szCs w:val="22"/>
        </w:rPr>
        <w:t>: Finding the computer’s IP address (Windows)</w:t>
      </w:r>
    </w:p>
    <w:p w:rsidR="001E719F" w:rsidRDefault="001E719F" w:rsidP="00C01945">
      <w:pPr>
        <w:spacing w:line="240" w:lineRule="auto"/>
        <w:ind w:firstLine="0"/>
        <w:rPr>
          <w:szCs w:val="24"/>
          <w:lang w:eastAsia="zh-CN"/>
        </w:rPr>
      </w:pPr>
    </w:p>
    <w:p w:rsidR="001E719F" w:rsidRPr="001E719F" w:rsidRDefault="001E719F" w:rsidP="00C01945">
      <w:pPr>
        <w:spacing w:line="240" w:lineRule="auto"/>
        <w:ind w:firstLineChars="200" w:firstLine="480"/>
        <w:rPr>
          <w:szCs w:val="24"/>
        </w:rPr>
      </w:pPr>
      <w:r w:rsidRPr="001E719F">
        <w:rPr>
          <w:szCs w:val="24"/>
        </w:rPr>
        <w:t>The reason you may find UDP messages without your computer’s IP address as either the source or destination IP address is that UDP is widely used as part of system protocols. These protocols often send messages to all local computers who are interested in them using broadcast and multicast addresses. In our traces, we find DNS (the domain name system), MDNS (DNS traffic that uses IP multicast), NTP (for time synchronization), NBNS (NetBIOS traffic), DHCP (for IP address assignment), SSDP (a service discovery protocol), STUN (a NAT traversal protocol), RTP (for carrying audio and video samples), and more. Your trace may have other protocols you have not heard about; it is OK, as there are a lot of protocols out there. You can look them up on the web for fun.</w:t>
      </w:r>
    </w:p>
    <w:p w:rsidR="001E719F" w:rsidRDefault="00625F90" w:rsidP="002749D6">
      <w:pPr>
        <w:pStyle w:val="a5"/>
        <w:numPr>
          <w:ilvl w:val="0"/>
          <w:numId w:val="38"/>
        </w:numPr>
        <w:spacing w:line="240" w:lineRule="auto"/>
        <w:jc w:val="both"/>
        <w:rPr>
          <w:rFonts w:ascii="Times New Roman" w:hAnsi="Times New Roman" w:cs="Times New Roman"/>
          <w:sz w:val="24"/>
          <w:szCs w:val="24"/>
        </w:rPr>
      </w:pPr>
      <w:r w:rsidRPr="00625F90">
        <w:rPr>
          <w:rFonts w:ascii="Times New Roman" w:hAnsi="Times New Roman" w:cs="Times New Roman"/>
          <w:sz w:val="24"/>
          <w:szCs w:val="24"/>
        </w:rPr>
        <w:lastRenderedPageBreak/>
        <w:t xml:space="preserve">Examine the UDP messages and give the destination IP addresses that are used when your computer is neither the source IP address nor the destination IP address. </w:t>
      </w:r>
      <w:r>
        <w:rPr>
          <w:rFonts w:ascii="Times New Roman" w:hAnsi="Times New Roman" w:cs="Times New Roman"/>
          <w:sz w:val="24"/>
          <w:szCs w:val="24"/>
        </w:rPr>
        <w:t>(If you have only your com</w:t>
      </w:r>
      <w:r w:rsidRPr="00625F90">
        <w:rPr>
          <w:rFonts w:ascii="Times New Roman" w:hAnsi="Times New Roman" w:cs="Times New Roman"/>
          <w:sz w:val="24"/>
          <w:szCs w:val="24"/>
        </w:rPr>
        <w:t xml:space="preserve">puter as the source or destination IP address then you may use the supplied trace.) </w:t>
      </w:r>
    </w:p>
    <w:p w:rsidR="00625F90" w:rsidRDefault="002749D6" w:rsidP="002749D6">
      <w:pPr>
        <w:pStyle w:val="a5"/>
        <w:spacing w:line="240" w:lineRule="auto"/>
        <w:ind w:left="900"/>
        <w:jc w:val="both"/>
        <w:rPr>
          <w:rFonts w:ascii="Times New Roman" w:hAnsi="Times New Roman" w:cs="Times New Roman"/>
          <w:sz w:val="24"/>
          <w:szCs w:val="24"/>
        </w:rPr>
      </w:pPr>
      <w:r w:rsidRPr="00DF3B6A">
        <w:rPr>
          <w:b/>
          <w:noProof/>
          <w:sz w:val="21"/>
          <w:szCs w:val="21"/>
        </w:rPr>
        <w:drawing>
          <wp:anchor distT="0" distB="0" distL="114300" distR="114300" simplePos="0" relativeHeight="251671040" behindDoc="0" locked="0" layoutInCell="1" allowOverlap="1" wp14:anchorId="5AB3D861" wp14:editId="4080ED49">
            <wp:simplePos x="0" y="0"/>
            <wp:positionH relativeFrom="column">
              <wp:posOffset>544782</wp:posOffset>
            </wp:positionH>
            <wp:positionV relativeFrom="paragraph">
              <wp:posOffset>326243</wp:posOffset>
            </wp:positionV>
            <wp:extent cx="4210050" cy="16287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1628775"/>
                    </a:xfrm>
                    <a:prstGeom prst="rect">
                      <a:avLst/>
                    </a:prstGeom>
                  </pic:spPr>
                </pic:pic>
              </a:graphicData>
            </a:graphic>
          </wp:anchor>
        </w:drawing>
      </w:r>
      <w:r>
        <w:rPr>
          <w:rFonts w:ascii="Times New Roman" w:hAnsi="Times New Roman" w:cs="Times New Roman"/>
          <w:sz w:val="24"/>
          <w:szCs w:val="24"/>
        </w:rPr>
        <w:t>192.168.1.255</w:t>
      </w:r>
    </w:p>
    <w:p w:rsidR="002749D6" w:rsidRPr="002749D6" w:rsidRDefault="002749D6" w:rsidP="002749D6">
      <w:pPr>
        <w:pStyle w:val="a5"/>
        <w:spacing w:line="240" w:lineRule="auto"/>
        <w:ind w:left="900"/>
        <w:jc w:val="both"/>
        <w:rPr>
          <w:rFonts w:ascii="Times New Roman" w:hAnsi="Times New Roman" w:cs="Times New Roman"/>
          <w:sz w:val="24"/>
          <w:szCs w:val="24"/>
        </w:rPr>
      </w:pPr>
    </w:p>
    <w:p w:rsidR="00625F90" w:rsidRPr="00625F90" w:rsidRDefault="00625F90" w:rsidP="00C01945">
      <w:pPr>
        <w:spacing w:line="240" w:lineRule="auto"/>
        <w:ind w:firstLineChars="200" w:firstLine="480"/>
        <w:rPr>
          <w:szCs w:val="24"/>
          <w:lang w:eastAsia="zh-CN"/>
        </w:rPr>
      </w:pPr>
      <w:r w:rsidRPr="00625F90">
        <w:rPr>
          <w:szCs w:val="24"/>
        </w:rPr>
        <w:t>Finally, let us look at the lengths of typical UDP messages. We know that UDP messages can be as large as roughly 64Kbytes. But as you browse you should see that most UDP messages are much shorter than this maximum, so that UDP messages fit in a single packet.</w:t>
      </w:r>
    </w:p>
    <w:p w:rsidR="00625F90" w:rsidRPr="00625F90" w:rsidRDefault="00625F90" w:rsidP="00C01945">
      <w:pPr>
        <w:pStyle w:val="a5"/>
        <w:numPr>
          <w:ilvl w:val="0"/>
          <w:numId w:val="38"/>
        </w:numPr>
        <w:spacing w:line="240" w:lineRule="auto"/>
        <w:jc w:val="both"/>
        <w:rPr>
          <w:rFonts w:ascii="Times New Roman" w:hAnsi="Times New Roman" w:cs="Times New Roman"/>
          <w:sz w:val="24"/>
          <w:szCs w:val="24"/>
        </w:rPr>
      </w:pPr>
      <w:r w:rsidRPr="00625F90">
        <w:rPr>
          <w:rFonts w:ascii="Times New Roman" w:hAnsi="Times New Roman" w:cs="Times New Roman"/>
          <w:sz w:val="24"/>
          <w:szCs w:val="24"/>
        </w:rPr>
        <w:t xml:space="preserve">What is the typical size of UDP messages in your trace? </w:t>
      </w:r>
    </w:p>
    <w:p w:rsidR="002749D6" w:rsidRPr="00625F90" w:rsidRDefault="002749D6" w:rsidP="002749D6">
      <w:pPr>
        <w:spacing w:line="240" w:lineRule="auto"/>
        <w:ind w:firstLineChars="200" w:firstLine="480"/>
        <w:rPr>
          <w:szCs w:val="24"/>
          <w:lang w:eastAsia="zh-CN"/>
        </w:rPr>
      </w:pPr>
      <w:r>
        <w:rPr>
          <w:szCs w:val="24"/>
          <w:lang w:eastAsia="zh-CN"/>
        </w:rPr>
        <w:t>40b</w:t>
      </w:r>
      <w:bookmarkStart w:id="0" w:name="_GoBack"/>
      <w:bookmarkEnd w:id="0"/>
      <w:r>
        <w:rPr>
          <w:szCs w:val="24"/>
          <w:lang w:eastAsia="zh-CN"/>
        </w:rPr>
        <w:t>ytes</w:t>
      </w:r>
    </w:p>
    <w:p w:rsidR="00625F90" w:rsidRDefault="00625F90" w:rsidP="00C01945">
      <w:pPr>
        <w:spacing w:line="240" w:lineRule="auto"/>
        <w:ind w:firstLineChars="200" w:firstLine="480"/>
        <w:rPr>
          <w:szCs w:val="24"/>
          <w:lang w:eastAsia="zh-CN"/>
        </w:rPr>
      </w:pPr>
    </w:p>
    <w:p w:rsidR="00625F90" w:rsidRPr="00625F90" w:rsidRDefault="00625F90" w:rsidP="00C01945">
      <w:pPr>
        <w:spacing w:line="240" w:lineRule="auto"/>
        <w:ind w:firstLineChars="200" w:firstLine="480"/>
        <w:rPr>
          <w:szCs w:val="24"/>
          <w:lang w:eastAsia="zh-CN"/>
        </w:rPr>
      </w:pPr>
    </w:p>
    <w:p w:rsidR="009E555E" w:rsidRPr="009E555E" w:rsidRDefault="00625F90" w:rsidP="00C01945">
      <w:pPr>
        <w:spacing w:line="240" w:lineRule="auto"/>
        <w:ind w:firstLineChars="200" w:firstLine="480"/>
        <w:rPr>
          <w:szCs w:val="24"/>
          <w:lang w:eastAsia="zh-CN"/>
        </w:rPr>
      </w:pPr>
      <w:r w:rsidRPr="00625F90">
        <w:rPr>
          <w:szCs w:val="24"/>
        </w:rPr>
        <w:t xml:space="preserve">We encourage you to keep exploring on your own, but there is not much more to UDP. Instead, you might examine the traffic of UDP-based applications to look at packet sizes and loss rates. Voice-over-IP and its companion protocols like RTP (Real-Time Protocol) are good candidates. Similarly, you might explore streaming and real-time applications to see which use UDP and which use TCP as a transport. </w:t>
      </w:r>
    </w:p>
    <w:p w:rsidR="009E555E" w:rsidRDefault="009E555E" w:rsidP="00064F04">
      <w:pPr>
        <w:spacing w:line="240" w:lineRule="auto"/>
        <w:ind w:firstLine="0"/>
        <w:rPr>
          <w:szCs w:val="24"/>
          <w:lang w:eastAsia="zh-CN"/>
        </w:rPr>
      </w:pPr>
    </w:p>
    <w:sectPr w:rsidR="009E555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B87" w:rsidRDefault="00E63B87" w:rsidP="00C37B0E">
      <w:pPr>
        <w:spacing w:line="240" w:lineRule="auto"/>
      </w:pPr>
      <w:r>
        <w:separator/>
      </w:r>
    </w:p>
  </w:endnote>
  <w:endnote w:type="continuationSeparator" w:id="0">
    <w:p w:rsidR="00E63B87" w:rsidRDefault="00E63B87"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5998287"/>
      <w:docPartObj>
        <w:docPartGallery w:val="Page Numbers (Bottom of Page)"/>
        <w:docPartUnique/>
      </w:docPartObj>
    </w:sdtPr>
    <w:sdtEndPr/>
    <w:sdtContent>
      <w:sdt>
        <w:sdtPr>
          <w:id w:val="98381352"/>
          <w:docPartObj>
            <w:docPartGallery w:val="Page Numbers (Top of Page)"/>
            <w:docPartUnique/>
          </w:docPartObj>
        </w:sdtPr>
        <w:sdtEndPr/>
        <w:sdtContent>
          <w:p w:rsidR="007A0DE7" w:rsidRDefault="007A0DE7" w:rsidP="007A0DE7">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2749D6">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2749D6">
              <w:rPr>
                <w:b/>
                <w:bCs/>
                <w:noProof/>
              </w:rPr>
              <w:t>6</w:t>
            </w:r>
            <w:r>
              <w:rPr>
                <w:b/>
                <w:bCs/>
                <w:sz w:val="24"/>
                <w:szCs w:val="24"/>
              </w:rPr>
              <w:fldChar w:fldCharType="end"/>
            </w:r>
          </w:p>
        </w:sdtContent>
      </w:sdt>
    </w:sdtContent>
  </w:sdt>
  <w:p w:rsidR="007A0DE7" w:rsidRDefault="007A0DE7">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B87" w:rsidRDefault="00E63B87" w:rsidP="00C37B0E">
      <w:pPr>
        <w:spacing w:line="240" w:lineRule="auto"/>
      </w:pPr>
      <w:r>
        <w:separator/>
      </w:r>
    </w:p>
  </w:footnote>
  <w:footnote w:type="continuationSeparator" w:id="0">
    <w:p w:rsidR="00E63B87" w:rsidRDefault="00E63B87"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E7" w:rsidRDefault="007A0DE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8"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F994EA4"/>
    <w:multiLevelType w:val="hybridMultilevel"/>
    <w:tmpl w:val="79A89092"/>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3"/>
  </w:num>
  <w:num w:numId="2">
    <w:abstractNumId w:val="37"/>
  </w:num>
  <w:num w:numId="3">
    <w:abstractNumId w:val="38"/>
  </w:num>
  <w:num w:numId="4">
    <w:abstractNumId w:val="22"/>
  </w:num>
  <w:num w:numId="5">
    <w:abstractNumId w:val="26"/>
  </w:num>
  <w:num w:numId="6">
    <w:abstractNumId w:val="23"/>
  </w:num>
  <w:num w:numId="7">
    <w:abstractNumId w:val="21"/>
  </w:num>
  <w:num w:numId="8">
    <w:abstractNumId w:val="28"/>
  </w:num>
  <w:num w:numId="9">
    <w:abstractNumId w:val="30"/>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5"/>
  </w:num>
  <w:num w:numId="20">
    <w:abstractNumId w:val="19"/>
  </w:num>
  <w:num w:numId="21">
    <w:abstractNumId w:val="13"/>
  </w:num>
  <w:num w:numId="22">
    <w:abstractNumId w:val="11"/>
  </w:num>
  <w:num w:numId="23">
    <w:abstractNumId w:val="15"/>
  </w:num>
  <w:num w:numId="24">
    <w:abstractNumId w:val="29"/>
  </w:num>
  <w:num w:numId="25">
    <w:abstractNumId w:val="36"/>
  </w:num>
  <w:num w:numId="26">
    <w:abstractNumId w:val="10"/>
  </w:num>
  <w:num w:numId="27">
    <w:abstractNumId w:val="6"/>
  </w:num>
  <w:num w:numId="28">
    <w:abstractNumId w:val="1"/>
  </w:num>
  <w:num w:numId="29">
    <w:abstractNumId w:val="32"/>
  </w:num>
  <w:num w:numId="30">
    <w:abstractNumId w:val="0"/>
  </w:num>
  <w:num w:numId="31">
    <w:abstractNumId w:val="16"/>
  </w:num>
  <w:num w:numId="32">
    <w:abstractNumId w:val="27"/>
  </w:num>
  <w:num w:numId="33">
    <w:abstractNumId w:val="31"/>
  </w:num>
  <w:num w:numId="34">
    <w:abstractNumId w:val="25"/>
  </w:num>
  <w:num w:numId="35">
    <w:abstractNumId w:val="3"/>
  </w:num>
  <w:num w:numId="36">
    <w:abstractNumId w:val="34"/>
  </w:num>
  <w:num w:numId="37">
    <w:abstractNumId w:val="2"/>
  </w:num>
  <w:num w:numId="38">
    <w:abstractNumId w:val="1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4F04"/>
    <w:rsid w:val="000B22FC"/>
    <w:rsid w:val="000D605E"/>
    <w:rsid w:val="00123FC3"/>
    <w:rsid w:val="0015177E"/>
    <w:rsid w:val="00157A62"/>
    <w:rsid w:val="00161121"/>
    <w:rsid w:val="00185F89"/>
    <w:rsid w:val="001C52D0"/>
    <w:rsid w:val="001E719F"/>
    <w:rsid w:val="002749D6"/>
    <w:rsid w:val="002A7B61"/>
    <w:rsid w:val="002F7EE8"/>
    <w:rsid w:val="0030421C"/>
    <w:rsid w:val="003534FD"/>
    <w:rsid w:val="00384951"/>
    <w:rsid w:val="00385D22"/>
    <w:rsid w:val="00391890"/>
    <w:rsid w:val="00391E06"/>
    <w:rsid w:val="003B38C1"/>
    <w:rsid w:val="003D0077"/>
    <w:rsid w:val="004538B5"/>
    <w:rsid w:val="00456EC2"/>
    <w:rsid w:val="00462532"/>
    <w:rsid w:val="00471759"/>
    <w:rsid w:val="00474457"/>
    <w:rsid w:val="00533162"/>
    <w:rsid w:val="005900D2"/>
    <w:rsid w:val="00605316"/>
    <w:rsid w:val="00625F90"/>
    <w:rsid w:val="006426DD"/>
    <w:rsid w:val="00673D06"/>
    <w:rsid w:val="00730C88"/>
    <w:rsid w:val="007353D7"/>
    <w:rsid w:val="00735683"/>
    <w:rsid w:val="007A0DE7"/>
    <w:rsid w:val="007B55C6"/>
    <w:rsid w:val="0085336E"/>
    <w:rsid w:val="008A5BF4"/>
    <w:rsid w:val="008A7518"/>
    <w:rsid w:val="00977EC5"/>
    <w:rsid w:val="0098269D"/>
    <w:rsid w:val="009A55EE"/>
    <w:rsid w:val="009B7344"/>
    <w:rsid w:val="009D6351"/>
    <w:rsid w:val="009E555E"/>
    <w:rsid w:val="00A40805"/>
    <w:rsid w:val="00A57F94"/>
    <w:rsid w:val="00AA1502"/>
    <w:rsid w:val="00B17B5A"/>
    <w:rsid w:val="00B703E2"/>
    <w:rsid w:val="00BB31EB"/>
    <w:rsid w:val="00C01945"/>
    <w:rsid w:val="00C37B0E"/>
    <w:rsid w:val="00C82C9F"/>
    <w:rsid w:val="00CA1ED4"/>
    <w:rsid w:val="00CA71B9"/>
    <w:rsid w:val="00CB0DB5"/>
    <w:rsid w:val="00CD14EC"/>
    <w:rsid w:val="00CE655B"/>
    <w:rsid w:val="00CE7A7B"/>
    <w:rsid w:val="00D03874"/>
    <w:rsid w:val="00DD5397"/>
    <w:rsid w:val="00DE49C0"/>
    <w:rsid w:val="00E10578"/>
    <w:rsid w:val="00E22D70"/>
    <w:rsid w:val="00E30D37"/>
    <w:rsid w:val="00E63B87"/>
    <w:rsid w:val="00EC1D9C"/>
    <w:rsid w:val="00EF033D"/>
    <w:rsid w:val="00F214E1"/>
    <w:rsid w:val="00F33AF4"/>
    <w:rsid w:val="00F44BC9"/>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C9B21"/>
  <w15:docId w15:val="{911E1A58-B328-4F27-9861-963B4B6C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 w:type="table" w:styleId="ad">
    <w:name w:val="Table Grid"/>
    <w:basedOn w:val="a1"/>
    <w:uiPriority w:val="59"/>
    <w:rsid w:val="00456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1327</Words>
  <Characters>7570</Characters>
  <Application>Microsoft Office Word</Application>
  <DocSecurity>0</DocSecurity>
  <Lines>63</Lines>
  <Paragraphs>17</Paragraphs>
  <ScaleCrop>false</ScaleCrop>
  <Company>920</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19</cp:revision>
  <dcterms:created xsi:type="dcterms:W3CDTF">2015-03-13T09:32:00Z</dcterms:created>
  <dcterms:modified xsi:type="dcterms:W3CDTF">2018-06-04T04:55:00Z</dcterms:modified>
</cp:coreProperties>
</file>