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C1A1" w14:textId="556753AB" w:rsidR="009E6FA6" w:rsidRPr="00922810" w:rsidRDefault="00215C4D" w:rsidP="006A4116">
      <w:pPr>
        <w:pStyle w:val="a9"/>
        <w:ind w:firstLineChars="200" w:firstLine="640"/>
      </w:pPr>
      <w:r w:rsidRPr="00922810">
        <w:rPr>
          <w:rFonts w:hint="eastAsia"/>
        </w:rPr>
        <w:t>IMDB文本情感分析实验报告</w:t>
      </w:r>
    </w:p>
    <w:p w14:paraId="73606153" w14:textId="77777777" w:rsidR="00215C4D" w:rsidRPr="00922810" w:rsidRDefault="00215C4D" w:rsidP="006A4116">
      <w:pPr>
        <w:pStyle w:val="a7"/>
        <w:spacing w:before="0" w:beforeAutospacing="0" w:after="0" w:afterAutospacing="0"/>
        <w:ind w:firstLineChars="200" w:firstLine="420"/>
        <w:jc w:val="center"/>
        <w:rPr>
          <w:rFonts w:cs="Calibri"/>
          <w:sz w:val="21"/>
          <w:szCs w:val="21"/>
        </w:rPr>
      </w:pPr>
    </w:p>
    <w:p w14:paraId="5382947A" w14:textId="77777777" w:rsidR="00215C4D" w:rsidRPr="00922810" w:rsidRDefault="00215C4D" w:rsidP="006A4116">
      <w:pPr>
        <w:pStyle w:val="a7"/>
        <w:spacing w:before="0" w:beforeAutospacing="0" w:after="0" w:afterAutospacing="0"/>
        <w:ind w:firstLineChars="200" w:firstLine="420"/>
        <w:jc w:val="center"/>
        <w:rPr>
          <w:rFonts w:cs="Calibri"/>
          <w:sz w:val="21"/>
          <w:szCs w:val="21"/>
        </w:rPr>
      </w:pPr>
      <w:r w:rsidRPr="00922810">
        <w:rPr>
          <w:rFonts w:cs="Calibri" w:hint="eastAsia"/>
          <w:sz w:val="21"/>
          <w:szCs w:val="21"/>
        </w:rPr>
        <w:t>庞博琛</w:t>
      </w:r>
    </w:p>
    <w:p w14:paraId="5386F8BE" w14:textId="77777777" w:rsidR="00215C4D" w:rsidRPr="00922810" w:rsidRDefault="00215C4D" w:rsidP="006A4116">
      <w:pPr>
        <w:pStyle w:val="a7"/>
        <w:spacing w:before="0" w:beforeAutospacing="0" w:after="0" w:afterAutospacing="0"/>
        <w:ind w:firstLineChars="200" w:firstLine="420"/>
        <w:jc w:val="center"/>
        <w:rPr>
          <w:rFonts w:cs="Calibri"/>
          <w:sz w:val="21"/>
          <w:szCs w:val="21"/>
        </w:rPr>
      </w:pPr>
      <w:r w:rsidRPr="00922810">
        <w:rPr>
          <w:rFonts w:cs="Calibri" w:hint="eastAsia"/>
          <w:sz w:val="21"/>
          <w:szCs w:val="21"/>
        </w:rPr>
        <w:t>北京大学信息科学技术学院</w:t>
      </w:r>
    </w:p>
    <w:p w14:paraId="7C01647D" w14:textId="77777777" w:rsidR="00215C4D" w:rsidRPr="00922810" w:rsidRDefault="00215C4D" w:rsidP="006A4116">
      <w:pPr>
        <w:pStyle w:val="a7"/>
        <w:spacing w:before="0" w:beforeAutospacing="0" w:after="0" w:afterAutospacing="0"/>
        <w:ind w:firstLineChars="200" w:firstLine="420"/>
        <w:jc w:val="center"/>
        <w:rPr>
          <w:rFonts w:cs="Calibri"/>
          <w:sz w:val="21"/>
          <w:szCs w:val="21"/>
        </w:rPr>
      </w:pPr>
      <w:r w:rsidRPr="00922810">
        <w:rPr>
          <w:rFonts w:cs="Calibri" w:hint="eastAsia"/>
          <w:sz w:val="21"/>
          <w:szCs w:val="21"/>
        </w:rPr>
        <w:t>1701214092</w:t>
      </w:r>
    </w:p>
    <w:p w14:paraId="3F6D59F9" w14:textId="291D16FB" w:rsidR="00215C4D" w:rsidRPr="00922810" w:rsidRDefault="00215C4D" w:rsidP="006A4116">
      <w:pPr>
        <w:pStyle w:val="ab"/>
        <w:ind w:firstLineChars="200" w:firstLine="640"/>
      </w:pPr>
      <w:r w:rsidRPr="00922810">
        <w:rPr>
          <w:rFonts w:hint="eastAsia"/>
        </w:rPr>
        <w:t>实验环境</w:t>
      </w:r>
    </w:p>
    <w:p w14:paraId="04062BD9" w14:textId="2EC6CFED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 w:hint="eastAsia"/>
          <w:szCs w:val="21"/>
        </w:rPr>
        <w:t>本机的实验主要在笔记本上运行,随后在实验室服务器上运行进行GPU加速.</w:t>
      </w:r>
    </w:p>
    <w:p w14:paraId="2C101AE9" w14:textId="38753886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 w:hint="eastAsia"/>
          <w:szCs w:val="21"/>
        </w:rPr>
        <w:t>笔记本win10,</w:t>
      </w:r>
      <w:r w:rsidRPr="00922810">
        <w:rPr>
          <w:rFonts w:ascii="宋体" w:eastAsia="宋体" w:hAnsi="宋体"/>
          <w:szCs w:val="21"/>
        </w:rPr>
        <w:t xml:space="preserve"> </w:t>
      </w:r>
      <w:r w:rsidRPr="00922810">
        <w:rPr>
          <w:rFonts w:ascii="宋体" w:eastAsia="宋体" w:hAnsi="宋体" w:hint="eastAsia"/>
          <w:szCs w:val="21"/>
        </w:rPr>
        <w:t>i5-8U,no</w:t>
      </w:r>
      <w:r w:rsidRPr="00922810">
        <w:rPr>
          <w:rFonts w:ascii="宋体" w:eastAsia="宋体" w:hAnsi="宋体"/>
          <w:szCs w:val="21"/>
        </w:rPr>
        <w:t xml:space="preserve"> </w:t>
      </w:r>
      <w:r w:rsidRPr="00922810">
        <w:rPr>
          <w:rFonts w:ascii="宋体" w:eastAsia="宋体" w:hAnsi="宋体" w:hint="eastAsia"/>
          <w:szCs w:val="21"/>
        </w:rPr>
        <w:t>GPU</w:t>
      </w:r>
    </w:p>
    <w:p w14:paraId="3E4DBE7E" w14:textId="27768EFD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/>
          <w:szCs w:val="21"/>
        </w:rPr>
        <w:t>P</w:t>
      </w:r>
      <w:r w:rsidRPr="00922810">
        <w:rPr>
          <w:rFonts w:ascii="宋体" w:eastAsia="宋体" w:hAnsi="宋体" w:hint="eastAsia"/>
          <w:szCs w:val="21"/>
        </w:rPr>
        <w:t>ython3.6</w:t>
      </w:r>
    </w:p>
    <w:p w14:paraId="0A583843" w14:textId="7D002BC4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922810">
        <w:rPr>
          <w:rFonts w:ascii="宋体" w:eastAsia="宋体" w:hAnsi="宋体"/>
          <w:szCs w:val="21"/>
        </w:rPr>
        <w:t>P</w:t>
      </w:r>
      <w:r w:rsidRPr="00922810">
        <w:rPr>
          <w:rFonts w:ascii="宋体" w:eastAsia="宋体" w:hAnsi="宋体" w:hint="eastAsia"/>
          <w:szCs w:val="21"/>
        </w:rPr>
        <w:t>ytorch</w:t>
      </w:r>
      <w:proofErr w:type="spellEnd"/>
      <w:r w:rsidRPr="00922810">
        <w:rPr>
          <w:rFonts w:ascii="宋体" w:eastAsia="宋体" w:hAnsi="宋体"/>
          <w:szCs w:val="21"/>
        </w:rPr>
        <w:t xml:space="preserve"> </w:t>
      </w:r>
      <w:r w:rsidRPr="00922810">
        <w:rPr>
          <w:rFonts w:ascii="宋体" w:eastAsia="宋体" w:hAnsi="宋体" w:hint="eastAsia"/>
          <w:szCs w:val="21"/>
        </w:rPr>
        <w:t>0.4.0</w:t>
      </w:r>
    </w:p>
    <w:p w14:paraId="0A9BEE39" w14:textId="136088FD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922810">
        <w:rPr>
          <w:rFonts w:ascii="宋体" w:eastAsia="宋体" w:hAnsi="宋体" w:hint="eastAsia"/>
          <w:szCs w:val="21"/>
        </w:rPr>
        <w:t>Visdom</w:t>
      </w:r>
      <w:proofErr w:type="spellEnd"/>
      <w:r w:rsidRPr="00922810">
        <w:rPr>
          <w:rFonts w:ascii="宋体" w:eastAsia="宋体" w:hAnsi="宋体"/>
          <w:szCs w:val="21"/>
        </w:rPr>
        <w:t xml:space="preserve"> </w:t>
      </w:r>
      <w:proofErr w:type="spellStart"/>
      <w:r w:rsidRPr="00922810">
        <w:rPr>
          <w:rFonts w:ascii="宋体" w:eastAsia="宋体" w:hAnsi="宋体" w:hint="eastAsia"/>
          <w:szCs w:val="21"/>
        </w:rPr>
        <w:t>pytorch</w:t>
      </w:r>
      <w:proofErr w:type="spellEnd"/>
      <w:r w:rsidRPr="00922810">
        <w:rPr>
          <w:rFonts w:ascii="宋体" w:eastAsia="宋体" w:hAnsi="宋体" w:hint="eastAsia"/>
          <w:szCs w:val="21"/>
        </w:rPr>
        <w:t>推荐使用的可视化库,和</w:t>
      </w:r>
      <w:proofErr w:type="spellStart"/>
      <w:r w:rsidRPr="00922810">
        <w:rPr>
          <w:rFonts w:ascii="宋体" w:eastAsia="宋体" w:hAnsi="宋体" w:hint="eastAsia"/>
          <w:szCs w:val="21"/>
        </w:rPr>
        <w:t>tensorboard</w:t>
      </w:r>
      <w:proofErr w:type="spellEnd"/>
      <w:r w:rsidRPr="00922810">
        <w:rPr>
          <w:rFonts w:ascii="宋体" w:eastAsia="宋体" w:hAnsi="宋体" w:hint="eastAsia"/>
          <w:szCs w:val="21"/>
        </w:rPr>
        <w:t>有相似的作用.</w:t>
      </w:r>
    </w:p>
    <w:p w14:paraId="7974126C" w14:textId="74F3A222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19FD794" w14:textId="0541CFCD" w:rsidR="00215C4D" w:rsidRPr="00922810" w:rsidRDefault="00215C4D" w:rsidP="006A4116">
      <w:pPr>
        <w:pStyle w:val="ab"/>
        <w:ind w:firstLineChars="200" w:firstLine="640"/>
      </w:pPr>
      <w:r w:rsidRPr="00922810">
        <w:rPr>
          <w:rFonts w:hint="eastAsia"/>
        </w:rPr>
        <w:t>实验要求</w:t>
      </w:r>
    </w:p>
    <w:p w14:paraId="48CD8BB1" w14:textId="27B2AA69" w:rsidR="00215C4D" w:rsidRPr="00922810" w:rsidRDefault="00215C4D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 w:hint="eastAsia"/>
          <w:szCs w:val="21"/>
        </w:rPr>
        <w:t>使用神经网络进行文本情感分类,数据集为斯坦福</w:t>
      </w:r>
      <w:r w:rsidRPr="00922810">
        <w:rPr>
          <w:rFonts w:ascii="宋体" w:eastAsia="宋体" w:hAnsi="宋体"/>
          <w:szCs w:val="21"/>
        </w:rPr>
        <w:t>IMDB</w:t>
      </w:r>
      <w:r w:rsidR="002D74C7" w:rsidRPr="00922810">
        <w:rPr>
          <w:rFonts w:ascii="宋体" w:eastAsia="宋体" w:hAnsi="宋体" w:hint="eastAsia"/>
          <w:szCs w:val="21"/>
        </w:rPr>
        <w:t>数据集</w:t>
      </w:r>
    </w:p>
    <w:p w14:paraId="0C4057D6" w14:textId="1B76707B" w:rsidR="002D74C7" w:rsidRPr="00922810" w:rsidRDefault="002D74C7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29C5D9F4" w14:textId="0B7E2507" w:rsidR="002D74C7" w:rsidRPr="00922810" w:rsidRDefault="002D74C7" w:rsidP="006A4116">
      <w:pPr>
        <w:pStyle w:val="ab"/>
        <w:ind w:firstLineChars="200" w:firstLine="640"/>
      </w:pPr>
      <w:r w:rsidRPr="00922810">
        <w:rPr>
          <w:rFonts w:hint="eastAsia"/>
        </w:rPr>
        <w:t>实验原理</w:t>
      </w:r>
    </w:p>
    <w:p w14:paraId="49EC5546" w14:textId="0BCBA4EF" w:rsidR="000D466E" w:rsidRPr="00922810" w:rsidRDefault="002D74C7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 w:hint="eastAsia"/>
          <w:szCs w:val="21"/>
        </w:rPr>
        <w:t>使用</w:t>
      </w:r>
      <w:proofErr w:type="spellStart"/>
      <w:r w:rsidRPr="00922810">
        <w:rPr>
          <w:rFonts w:ascii="宋体" w:eastAsia="宋体" w:hAnsi="宋体" w:hint="eastAsia"/>
          <w:szCs w:val="21"/>
        </w:rPr>
        <w:t>Pytorch</w:t>
      </w:r>
      <w:proofErr w:type="spellEnd"/>
      <w:r w:rsidR="000D466E" w:rsidRPr="00922810">
        <w:rPr>
          <w:rFonts w:ascii="宋体" w:eastAsia="宋体" w:hAnsi="宋体" w:hint="eastAsia"/>
          <w:szCs w:val="21"/>
        </w:rPr>
        <w:t>神经网络框架实现了不同的网络结果,并在IMDB数据集中进行情感分类实验,并且和前两次实验一样是使用</w:t>
      </w:r>
      <w:proofErr w:type="spellStart"/>
      <w:r w:rsidR="000D466E" w:rsidRPr="00922810">
        <w:rPr>
          <w:rFonts w:ascii="宋体" w:eastAsia="宋体" w:hAnsi="宋体" w:hint="eastAsia"/>
          <w:szCs w:val="21"/>
        </w:rPr>
        <w:t>visdom</w:t>
      </w:r>
      <w:proofErr w:type="spellEnd"/>
      <w:r w:rsidR="000D466E" w:rsidRPr="00922810">
        <w:rPr>
          <w:rFonts w:ascii="宋体" w:eastAsia="宋体" w:hAnsi="宋体" w:hint="eastAsia"/>
          <w:szCs w:val="21"/>
        </w:rPr>
        <w:t>进行可视化展示。</w:t>
      </w:r>
    </w:p>
    <w:p w14:paraId="1E830951" w14:textId="24092D83" w:rsidR="000D466E" w:rsidRPr="00922810" w:rsidRDefault="000D466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0F23C034" w14:textId="612B5450" w:rsidR="000D466E" w:rsidRDefault="000D466E" w:rsidP="006A4116">
      <w:pPr>
        <w:ind w:firstLineChars="200" w:firstLine="420"/>
        <w:rPr>
          <w:rFonts w:ascii="宋体" w:eastAsia="宋体" w:hAnsi="宋体"/>
          <w:szCs w:val="21"/>
        </w:rPr>
      </w:pPr>
      <w:r w:rsidRPr="00922810">
        <w:rPr>
          <w:rFonts w:ascii="宋体" w:eastAsia="宋体" w:hAnsi="宋体" w:hint="eastAsia"/>
          <w:szCs w:val="21"/>
        </w:rPr>
        <w:t>文本情感分类可以看作是一个文本</w:t>
      </w:r>
      <w:proofErr w:type="spellStart"/>
      <w:r w:rsidRPr="00922810">
        <w:rPr>
          <w:rFonts w:ascii="宋体" w:eastAsia="宋体" w:hAnsi="宋体" w:hint="eastAsia"/>
          <w:szCs w:val="21"/>
        </w:rPr>
        <w:t>embedding+feature</w:t>
      </w:r>
      <w:r w:rsidRPr="00922810">
        <w:rPr>
          <w:rFonts w:ascii="宋体" w:eastAsia="宋体" w:hAnsi="宋体"/>
          <w:szCs w:val="21"/>
        </w:rPr>
        <w:t>_</w:t>
      </w:r>
      <w:r w:rsidRPr="00922810">
        <w:rPr>
          <w:rFonts w:ascii="宋体" w:eastAsia="宋体" w:hAnsi="宋体" w:hint="eastAsia"/>
          <w:szCs w:val="21"/>
        </w:rPr>
        <w:t>extraction</w:t>
      </w:r>
      <w:proofErr w:type="spellEnd"/>
      <w:r w:rsidRPr="00922810">
        <w:rPr>
          <w:rFonts w:ascii="宋体" w:eastAsia="宋体" w:hAnsi="宋体" w:hint="eastAsia"/>
          <w:szCs w:val="21"/>
        </w:rPr>
        <w:t>+分类任务。IMDB电影评论文本分类</w:t>
      </w:r>
      <w:proofErr w:type="gramStart"/>
      <w:r w:rsidRPr="00922810">
        <w:rPr>
          <w:rFonts w:ascii="宋体" w:eastAsia="宋体" w:hAnsi="宋体" w:hint="eastAsia"/>
          <w:szCs w:val="21"/>
        </w:rPr>
        <w:t>和之前</w:t>
      </w:r>
      <w:proofErr w:type="gramEnd"/>
      <w:r w:rsidRPr="00922810">
        <w:rPr>
          <w:rFonts w:ascii="宋体" w:eastAsia="宋体" w:hAnsi="宋体" w:hint="eastAsia"/>
          <w:szCs w:val="21"/>
        </w:rPr>
        <w:t>的图片分类不同，</w:t>
      </w:r>
      <w:r w:rsidR="00922810" w:rsidRPr="00922810">
        <w:rPr>
          <w:rFonts w:ascii="宋体" w:eastAsia="宋体" w:hAnsi="宋体" w:hint="eastAsia"/>
          <w:szCs w:val="21"/>
        </w:rPr>
        <w:t>图片的数据有明确的实际意义，每张图片可以看作为</w:t>
      </w:r>
      <w:r w:rsidR="00922810">
        <w:rPr>
          <w:rFonts w:ascii="宋体" w:eastAsia="宋体" w:hAnsi="宋体" w:hint="eastAsia"/>
          <w:szCs w:val="21"/>
        </w:rPr>
        <w:t>shape为</w:t>
      </w:r>
      <w:r w:rsidR="00922810" w:rsidRPr="00922810">
        <w:rPr>
          <w:rFonts w:ascii="宋体" w:eastAsia="宋体" w:hAnsi="宋体" w:hint="eastAsia"/>
          <w:szCs w:val="21"/>
        </w:rPr>
        <w:t>（w，h，channel）的三维数组，数组中每个值的取值范围是0~255之间的</w:t>
      </w:r>
      <w:r w:rsidR="00922810">
        <w:rPr>
          <w:rFonts w:ascii="宋体" w:eastAsia="宋体" w:hAnsi="宋体" w:hint="eastAsia"/>
          <w:szCs w:val="21"/>
        </w:rPr>
        <w:t>RGB</w:t>
      </w:r>
      <w:r w:rsidR="00922810" w:rsidRPr="00922810">
        <w:rPr>
          <w:rFonts w:ascii="宋体" w:eastAsia="宋体" w:hAnsi="宋体" w:hint="eastAsia"/>
          <w:szCs w:val="21"/>
        </w:rPr>
        <w:t>值</w:t>
      </w:r>
      <w:r w:rsidR="00922810">
        <w:rPr>
          <w:rFonts w:ascii="宋体" w:eastAsia="宋体" w:hAnsi="宋体" w:hint="eastAsia"/>
          <w:szCs w:val="21"/>
        </w:rPr>
        <w:t>，具有明确的实际意义</w:t>
      </w:r>
      <w:r w:rsidR="00922810" w:rsidRPr="00922810">
        <w:rPr>
          <w:rFonts w:ascii="宋体" w:eastAsia="宋体" w:hAnsi="宋体" w:hint="eastAsia"/>
          <w:szCs w:val="21"/>
        </w:rPr>
        <w:t>。</w:t>
      </w:r>
      <w:r w:rsidR="00922810">
        <w:rPr>
          <w:rFonts w:ascii="宋体" w:eastAsia="宋体" w:hAnsi="宋体" w:hint="eastAsia"/>
          <w:szCs w:val="21"/>
        </w:rPr>
        <w:t>同时表示图片的三维数组可以直接作为神经网络的输入。</w:t>
      </w:r>
    </w:p>
    <w:p w14:paraId="564E7846" w14:textId="4551203A" w:rsidR="00FA144E" w:rsidRDefault="00FA144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44E3A6B" w14:textId="3056A1A1" w:rsidR="00FA144E" w:rsidRPr="006A4116" w:rsidRDefault="00FA144E" w:rsidP="006A4116">
      <w:pPr>
        <w:ind w:firstLineChars="200" w:firstLine="420"/>
        <w:rPr>
          <w:rStyle w:val="af"/>
        </w:rPr>
      </w:pPr>
      <w:r w:rsidRPr="006A4116">
        <w:rPr>
          <w:rStyle w:val="af"/>
          <w:rFonts w:hint="eastAsia"/>
        </w:rPr>
        <w:t>Embedding：</w:t>
      </w:r>
    </w:p>
    <w:p w14:paraId="41E33ABC" w14:textId="77777777" w:rsidR="00FA144E" w:rsidRPr="00922810" w:rsidRDefault="00FA144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622CB32D" w14:textId="7640EB28" w:rsidR="00922810" w:rsidRDefault="00922810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原始的文本数据为字符串类型，要将其转化为神经网络需要的数值类型则需要进行</w:t>
      </w:r>
      <w:r w:rsidR="00FA144E">
        <w:rPr>
          <w:rFonts w:ascii="宋体" w:eastAsia="宋体" w:hAnsi="宋体" w:hint="eastAsia"/>
          <w:szCs w:val="21"/>
        </w:rPr>
        <w:t>Word</w:t>
      </w:r>
      <w:r w:rsidR="00FA144E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Embedding操作，</w:t>
      </w:r>
      <w:r w:rsidR="00FA144E">
        <w:rPr>
          <w:rFonts w:ascii="宋体" w:eastAsia="宋体" w:hAnsi="宋体" w:hint="eastAsia"/>
          <w:szCs w:val="21"/>
        </w:rPr>
        <w:t>Embedding操作可以将一个字符token转换为（</w:t>
      </w:r>
      <w:proofErr w:type="spellStart"/>
      <w:r w:rsidR="00FA144E">
        <w:rPr>
          <w:rFonts w:ascii="宋体" w:eastAsia="宋体" w:hAnsi="宋体" w:hint="eastAsia"/>
          <w:szCs w:val="21"/>
        </w:rPr>
        <w:t>embedding</w:t>
      </w:r>
      <w:r w:rsidR="00FA144E">
        <w:rPr>
          <w:rFonts w:ascii="宋体" w:eastAsia="宋体" w:hAnsi="宋体"/>
          <w:szCs w:val="21"/>
        </w:rPr>
        <w:t>_dim</w:t>
      </w:r>
      <w:proofErr w:type="spellEnd"/>
      <w:r w:rsidR="00FA144E">
        <w:rPr>
          <w:rFonts w:ascii="宋体" w:eastAsia="宋体" w:hAnsi="宋体" w:hint="eastAsia"/>
          <w:szCs w:val="21"/>
        </w:rPr>
        <w:t>）长度的向量，即将(</w:t>
      </w:r>
      <w:proofErr w:type="spellStart"/>
      <w:r w:rsidR="00FA144E">
        <w:rPr>
          <w:rFonts w:ascii="宋体" w:eastAsia="宋体" w:hAnsi="宋体"/>
          <w:szCs w:val="21"/>
        </w:rPr>
        <w:t>len_seq</w:t>
      </w:r>
      <w:proofErr w:type="spellEnd"/>
      <w:r w:rsidR="00FA144E">
        <w:rPr>
          <w:rFonts w:ascii="宋体" w:eastAsia="宋体" w:hAnsi="宋体"/>
          <w:szCs w:val="21"/>
        </w:rPr>
        <w:t>)</w:t>
      </w:r>
      <w:r w:rsidR="00FA144E">
        <w:rPr>
          <w:rFonts w:ascii="宋体" w:eastAsia="宋体" w:hAnsi="宋体" w:hint="eastAsia"/>
          <w:szCs w:val="21"/>
        </w:rPr>
        <w:t>长度的文本序列转换为(</w:t>
      </w:r>
      <w:proofErr w:type="spellStart"/>
      <w:r w:rsidR="00FA144E">
        <w:rPr>
          <w:rFonts w:ascii="宋体" w:eastAsia="宋体" w:hAnsi="宋体"/>
          <w:szCs w:val="21"/>
        </w:rPr>
        <w:t>len_seq</w:t>
      </w:r>
      <w:proofErr w:type="spellEnd"/>
      <w:r w:rsidR="00FA144E">
        <w:rPr>
          <w:rFonts w:ascii="宋体" w:eastAsia="宋体" w:hAnsi="宋体"/>
          <w:szCs w:val="21"/>
        </w:rPr>
        <w:t xml:space="preserve">, </w:t>
      </w:r>
      <w:proofErr w:type="spellStart"/>
      <w:r w:rsidR="00FA144E">
        <w:rPr>
          <w:rFonts w:ascii="宋体" w:eastAsia="宋体" w:hAnsi="宋体"/>
          <w:szCs w:val="21"/>
        </w:rPr>
        <w:t>embedding_dim</w:t>
      </w:r>
      <w:proofErr w:type="spellEnd"/>
      <w:r w:rsidR="00FA144E">
        <w:rPr>
          <w:rFonts w:ascii="宋体" w:eastAsia="宋体" w:hAnsi="宋体"/>
          <w:szCs w:val="21"/>
        </w:rPr>
        <w:t>)</w:t>
      </w:r>
      <w:r w:rsidR="00FA144E">
        <w:rPr>
          <w:rFonts w:ascii="宋体" w:eastAsia="宋体" w:hAnsi="宋体" w:hint="eastAsia"/>
          <w:szCs w:val="21"/>
        </w:rPr>
        <w:t>的二维数组，常见的Word</w:t>
      </w:r>
      <w:r w:rsidR="00FA144E">
        <w:rPr>
          <w:rFonts w:ascii="宋体" w:eastAsia="宋体" w:hAnsi="宋体"/>
          <w:szCs w:val="21"/>
        </w:rPr>
        <w:t xml:space="preserve"> </w:t>
      </w:r>
      <w:r w:rsidR="00FA144E">
        <w:rPr>
          <w:rFonts w:ascii="宋体" w:eastAsia="宋体" w:hAnsi="宋体" w:hint="eastAsia"/>
          <w:szCs w:val="21"/>
        </w:rPr>
        <w:t>Embedding操作包括：</w:t>
      </w:r>
    </w:p>
    <w:p w14:paraId="338A618E" w14:textId="1FA97A10" w:rsidR="00FA144E" w:rsidRPr="00FA144E" w:rsidRDefault="00FA144E" w:rsidP="006A4116">
      <w:pPr>
        <w:pStyle w:val="a8"/>
        <w:numPr>
          <w:ilvl w:val="0"/>
          <w:numId w:val="1"/>
        </w:numPr>
        <w:ind w:firstLine="420"/>
        <w:rPr>
          <w:rFonts w:ascii="宋体" w:eastAsia="宋体" w:hAnsi="宋体"/>
          <w:szCs w:val="21"/>
        </w:rPr>
      </w:pPr>
      <w:r w:rsidRPr="00FA144E">
        <w:rPr>
          <w:rFonts w:ascii="宋体" w:eastAsia="宋体" w:hAnsi="宋体" w:hint="eastAsia"/>
          <w:szCs w:val="21"/>
        </w:rPr>
        <w:t>one-hot</w:t>
      </w:r>
      <w:r w:rsidRPr="00FA144E">
        <w:rPr>
          <w:rFonts w:ascii="宋体" w:eastAsia="宋体" w:hAnsi="宋体"/>
          <w:szCs w:val="21"/>
        </w:rPr>
        <w:t xml:space="preserve"> </w:t>
      </w:r>
      <w:r w:rsidRPr="00FA144E">
        <w:rPr>
          <w:rFonts w:ascii="宋体" w:eastAsia="宋体" w:hAnsi="宋体" w:hint="eastAsia"/>
          <w:szCs w:val="21"/>
        </w:rPr>
        <w:t>embedding：即将word转换为长度为</w:t>
      </w:r>
      <w:proofErr w:type="spellStart"/>
      <w:r w:rsidRPr="00FA144E">
        <w:rPr>
          <w:rFonts w:ascii="宋体" w:eastAsia="宋体" w:hAnsi="宋体" w:hint="eastAsia"/>
          <w:szCs w:val="21"/>
        </w:rPr>
        <w:t>vocabulary</w:t>
      </w:r>
      <w:r w:rsidRPr="00FA144E">
        <w:rPr>
          <w:rFonts w:ascii="宋体" w:eastAsia="宋体" w:hAnsi="宋体"/>
          <w:szCs w:val="21"/>
        </w:rPr>
        <w:t>_size</w:t>
      </w:r>
      <w:proofErr w:type="spellEnd"/>
      <w:r w:rsidRPr="00FA144E">
        <w:rPr>
          <w:rFonts w:ascii="宋体" w:eastAsia="宋体" w:hAnsi="宋体" w:hint="eastAsia"/>
          <w:szCs w:val="21"/>
        </w:rPr>
        <w:t>的向量，第</w:t>
      </w:r>
      <w:proofErr w:type="spellStart"/>
      <w:r w:rsidRPr="00FA144E">
        <w:rPr>
          <w:rFonts w:ascii="宋体" w:eastAsia="宋体" w:hAnsi="宋体" w:hint="eastAsia"/>
          <w:szCs w:val="21"/>
        </w:rPr>
        <w:t>idx</w:t>
      </w:r>
      <w:proofErr w:type="spellEnd"/>
      <w:r w:rsidRPr="00FA144E">
        <w:rPr>
          <w:rFonts w:ascii="宋体" w:eastAsia="宋体" w:hAnsi="宋体" w:hint="eastAsia"/>
          <w:szCs w:val="21"/>
        </w:rPr>
        <w:t>维设为1，其余位均为0</w:t>
      </w:r>
    </w:p>
    <w:p w14:paraId="3EF0318B" w14:textId="2C2358E7" w:rsidR="00FA144E" w:rsidRDefault="00FA144E" w:rsidP="006A4116">
      <w:pPr>
        <w:pStyle w:val="a8"/>
        <w:numPr>
          <w:ilvl w:val="0"/>
          <w:numId w:val="1"/>
        </w:numPr>
        <w:ind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隐</w:t>
      </w:r>
      <w:proofErr w:type="gramEnd"/>
      <w:r>
        <w:rPr>
          <w:rFonts w:ascii="宋体" w:eastAsia="宋体" w:hAnsi="宋体" w:hint="eastAsia"/>
          <w:szCs w:val="21"/>
        </w:rPr>
        <w:t>主题embedding：结合LDA，PLSA等主题方法得到word在不同</w:t>
      </w:r>
      <w:proofErr w:type="gramStart"/>
      <w:r>
        <w:rPr>
          <w:rFonts w:ascii="宋体" w:eastAsia="宋体" w:hAnsi="宋体" w:hint="eastAsia"/>
          <w:szCs w:val="21"/>
        </w:rPr>
        <w:t>隐</w:t>
      </w:r>
      <w:proofErr w:type="gramEnd"/>
      <w:r>
        <w:rPr>
          <w:rFonts w:ascii="宋体" w:eastAsia="宋体" w:hAnsi="宋体" w:hint="eastAsia"/>
          <w:szCs w:val="21"/>
        </w:rPr>
        <w:t>主题上的分布，并得到embedding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vector</w:t>
      </w:r>
    </w:p>
    <w:p w14:paraId="63166830" w14:textId="3DDF98EB" w:rsidR="00FA144E" w:rsidRDefault="00FA144E" w:rsidP="006A4116">
      <w:pPr>
        <w:pStyle w:val="a8"/>
        <w:numPr>
          <w:ilvl w:val="0"/>
          <w:numId w:val="1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基于矩阵方法的embedding：比如glove模型</w:t>
      </w:r>
    </w:p>
    <w:p w14:paraId="45FA5114" w14:textId="753E0712" w:rsidR="00FA144E" w:rsidRDefault="00FA144E" w:rsidP="006A4116">
      <w:pPr>
        <w:pStyle w:val="a8"/>
        <w:numPr>
          <w:ilvl w:val="0"/>
          <w:numId w:val="1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基于网络的方法：比如word2vec和神经网络方法</w:t>
      </w:r>
    </w:p>
    <w:p w14:paraId="67A2290F" w14:textId="467B315F" w:rsidR="00FA144E" w:rsidRDefault="00FA144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F21D5A3" w14:textId="07A6B34E" w:rsidR="00FA144E" w:rsidRDefault="00FA144E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在本次实验中，我先使用one-hot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embedding方法，辅以</w:t>
      </w:r>
      <w:proofErr w:type="spellStart"/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n.Embedding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网络层，最后采取</w:t>
      </w:r>
      <w:proofErr w:type="gramStart"/>
      <w:r>
        <w:rPr>
          <w:rFonts w:ascii="宋体" w:eastAsia="宋体" w:hAnsi="宋体" w:hint="eastAsia"/>
          <w:szCs w:val="21"/>
        </w:rPr>
        <w:t>预训练</w:t>
      </w:r>
      <w:proofErr w:type="gramEnd"/>
      <w:r>
        <w:rPr>
          <w:rFonts w:ascii="宋体" w:eastAsia="宋体" w:hAnsi="宋体" w:hint="eastAsia"/>
          <w:szCs w:val="21"/>
        </w:rPr>
        <w:t>好的Glove模型来提高文本编码性能。</w:t>
      </w:r>
    </w:p>
    <w:p w14:paraId="21396CB0" w14:textId="330B5C01" w:rsidR="00FA144E" w:rsidRDefault="00FA144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5D55174" w14:textId="759FB8D2" w:rsidR="00FA144E" w:rsidRPr="006A4116" w:rsidRDefault="00FA144E" w:rsidP="006A4116">
      <w:pPr>
        <w:ind w:firstLineChars="200" w:firstLine="420"/>
        <w:rPr>
          <w:rStyle w:val="af"/>
        </w:rPr>
      </w:pPr>
      <w:r w:rsidRPr="006A4116">
        <w:rPr>
          <w:rStyle w:val="af"/>
          <w:rFonts w:hint="eastAsia"/>
        </w:rPr>
        <w:t>Feature</w:t>
      </w:r>
      <w:r w:rsidRPr="006A4116">
        <w:rPr>
          <w:rStyle w:val="af"/>
        </w:rPr>
        <w:t xml:space="preserve"> </w:t>
      </w:r>
      <w:r w:rsidRPr="006A4116">
        <w:rPr>
          <w:rStyle w:val="af"/>
          <w:rFonts w:hint="eastAsia"/>
        </w:rPr>
        <w:t>extraction</w:t>
      </w:r>
      <w:r w:rsidR="006A4116" w:rsidRPr="006A4116">
        <w:rPr>
          <w:rStyle w:val="af"/>
        </w:rPr>
        <w:t>:</w:t>
      </w:r>
    </w:p>
    <w:p w14:paraId="6093AF24" w14:textId="1CB2D55E" w:rsidR="00FA144E" w:rsidRDefault="00FA144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13B03019" w14:textId="57A9567B" w:rsidR="00FA144E" w:rsidRDefault="002378E6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经过Embedding之后，将(</w:t>
      </w:r>
      <w:proofErr w:type="spellStart"/>
      <w:r>
        <w:rPr>
          <w:rFonts w:ascii="宋体" w:eastAsia="宋体" w:hAnsi="宋体"/>
          <w:szCs w:val="21"/>
        </w:rPr>
        <w:t>batch_size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len_seq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的评论batch字符串集转换为(</w:t>
      </w:r>
      <w:proofErr w:type="spellStart"/>
      <w:r>
        <w:rPr>
          <w:rFonts w:ascii="宋体" w:eastAsia="宋体" w:hAnsi="宋体"/>
          <w:szCs w:val="21"/>
        </w:rPr>
        <w:t>batch_size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len_seq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embedding_dim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的数组，可以作为神经网路的输入。</w:t>
      </w:r>
    </w:p>
    <w:p w14:paraId="16679032" w14:textId="24613934" w:rsidR="002378E6" w:rsidRDefault="002378E6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可以将不同的神经网络模型看作是</w:t>
      </w:r>
      <w:r w:rsidR="007F5831">
        <w:rPr>
          <w:rFonts w:ascii="宋体" w:eastAsia="宋体" w:hAnsi="宋体" w:hint="eastAsia"/>
          <w:szCs w:val="21"/>
        </w:rPr>
        <w:t>文本特征提取器，发掘表示本文语义的特征向量。本次实验中</w:t>
      </w:r>
      <w:r w:rsidR="00BD39E1">
        <w:rPr>
          <w:rFonts w:ascii="宋体" w:eastAsia="宋体" w:hAnsi="宋体" w:hint="eastAsia"/>
          <w:szCs w:val="21"/>
        </w:rPr>
        <w:t>使用RNN循环神经网路如</w:t>
      </w:r>
      <w:proofErr w:type="spellStart"/>
      <w:r w:rsidR="00BD39E1">
        <w:rPr>
          <w:rFonts w:ascii="宋体" w:eastAsia="宋体" w:hAnsi="宋体" w:hint="eastAsia"/>
          <w:szCs w:val="21"/>
        </w:rPr>
        <w:t>lstm</w:t>
      </w:r>
      <w:proofErr w:type="spellEnd"/>
      <w:r w:rsidR="00BD39E1">
        <w:rPr>
          <w:rFonts w:ascii="宋体" w:eastAsia="宋体" w:hAnsi="宋体" w:hint="eastAsia"/>
          <w:szCs w:val="21"/>
        </w:rPr>
        <w:t>，</w:t>
      </w:r>
      <w:proofErr w:type="spellStart"/>
      <w:r w:rsidR="00BD39E1">
        <w:rPr>
          <w:rFonts w:ascii="宋体" w:eastAsia="宋体" w:hAnsi="宋体" w:hint="eastAsia"/>
          <w:szCs w:val="21"/>
        </w:rPr>
        <w:t>bilstm</w:t>
      </w:r>
      <w:proofErr w:type="spellEnd"/>
      <w:r w:rsidR="00BD39E1">
        <w:rPr>
          <w:rFonts w:ascii="宋体" w:eastAsia="宋体" w:hAnsi="宋体" w:hint="eastAsia"/>
          <w:szCs w:val="21"/>
        </w:rPr>
        <w:t>，此外还就CNN文本分类网络进行实验。</w:t>
      </w:r>
    </w:p>
    <w:p w14:paraId="40DC3730" w14:textId="5B3E0839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5CE6019" w14:textId="362EC41F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 w:rsidRPr="00BD39E1">
        <w:rPr>
          <w:rFonts w:ascii="宋体" w:eastAsia="宋体" w:hAnsi="宋体"/>
          <w:szCs w:val="21"/>
        </w:rPr>
        <w:t>LSTM（Long Short-Term Memory）是长短期记忆网络，是一种</w:t>
      </w:r>
      <w:r>
        <w:rPr>
          <w:rFonts w:ascii="宋体" w:eastAsia="宋体" w:hAnsi="宋体" w:hint="eastAsia"/>
          <w:szCs w:val="21"/>
        </w:rPr>
        <w:t>循环</w:t>
      </w:r>
      <w:r w:rsidRPr="00BD39E1">
        <w:rPr>
          <w:rFonts w:ascii="宋体" w:eastAsia="宋体" w:hAnsi="宋体"/>
          <w:szCs w:val="21"/>
        </w:rPr>
        <w:t>神经网络</w:t>
      </w:r>
      <w:r>
        <w:rPr>
          <w:rFonts w:ascii="宋体" w:eastAsia="宋体" w:hAnsi="宋体" w:hint="eastAsia"/>
          <w:szCs w:val="21"/>
        </w:rPr>
        <w:t>。</w:t>
      </w:r>
    </w:p>
    <w:p w14:paraId="3B269F8C" w14:textId="1A6867E0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D30E8B" wp14:editId="7F0C6AC1">
            <wp:extent cx="5274310" cy="1982120"/>
            <wp:effectExtent l="0" t="0" r="2540" b="0"/>
            <wp:docPr id="1" name="图片 1" descr="https://gss1.bdstatic.com/-vo3dSag_xI4khGkpoWK1HF6hhy/baike/c0%3Dbaike116%2C5%2C5%2C116%2C38/sign=8c5d1cc9daa20cf4529df68d17602053/91ef76c6a7efce1b48c95384a551f3deb58f65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116%2C5%2C5%2C116%2C38/sign=8c5d1cc9daa20cf4529df68d17602053/91ef76c6a7efce1b48c95384a551f3deb58f659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B64C" w14:textId="6335EAD4" w:rsidR="00BD39E1" w:rsidRPr="006A4116" w:rsidRDefault="00BD39E1" w:rsidP="006A4116">
      <w:pPr>
        <w:ind w:firstLineChars="200" w:firstLine="420"/>
        <w:rPr>
          <w:rStyle w:val="af"/>
        </w:rPr>
      </w:pPr>
      <w:r w:rsidRPr="006A4116">
        <w:rPr>
          <w:rStyle w:val="af"/>
          <w:rFonts w:hint="eastAsia"/>
        </w:rPr>
        <w:t>网络结构</w:t>
      </w:r>
    </w:p>
    <w:p w14:paraId="65D641BC" w14:textId="77777777" w:rsidR="006A4116" w:rsidRDefault="006A4116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3D393A3A" w14:textId="267EB443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 w:rsidRPr="00BD39E1">
        <w:rPr>
          <w:rFonts w:ascii="宋体" w:eastAsia="宋体" w:hAnsi="宋体"/>
          <w:szCs w:val="21"/>
        </w:rPr>
        <w:t>LSTM通过对网络结构的设计避免了上述长期依赖（Long-Term Dependencies）问题。LSTM和标准RNN由相似的结构，但是重复的模块具有不同的结构，不同于单一神经网络层，这里是有四个层级结构，并以一种非常特殊的方式进行交互。</w:t>
      </w:r>
    </w:p>
    <w:p w14:paraId="757328E0" w14:textId="744BFF0B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 w:rsidRPr="00BD39E1">
        <w:rPr>
          <w:rFonts w:ascii="宋体" w:eastAsia="宋体" w:hAnsi="宋体"/>
          <w:szCs w:val="21"/>
        </w:rPr>
        <w:t>LSTM精心设计了“门”结构来给细胞状态去除或者增加信息。LSTM 拥有三个门，来保护和控制细胞状态。门是一种让信息选择</w:t>
      </w:r>
      <w:proofErr w:type="gramStart"/>
      <w:r w:rsidRPr="00BD39E1">
        <w:rPr>
          <w:rFonts w:ascii="宋体" w:eastAsia="宋体" w:hAnsi="宋体"/>
          <w:szCs w:val="21"/>
        </w:rPr>
        <w:t>式通过</w:t>
      </w:r>
      <w:proofErr w:type="gramEnd"/>
      <w:r w:rsidRPr="00BD39E1">
        <w:rPr>
          <w:rFonts w:ascii="宋体" w:eastAsia="宋体" w:hAnsi="宋体"/>
          <w:szCs w:val="21"/>
        </w:rPr>
        <w:t>的办法，模拟了信息记忆个遗忘的过程。实现中"门"结构包含了一个 sigmoid 神经网络层和一个 pointwise 乘法操作。sigmoid层输出0至1之间的数值，代表每个部分由多少量可以通过。0代表全部不通过，1则指全部通过。</w:t>
      </w:r>
    </w:p>
    <w:p w14:paraId="25FC6927" w14:textId="77777777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28FF727D" w14:textId="0EA8E7E3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BiLSTM</w:t>
      </w:r>
      <w:proofErr w:type="spellEnd"/>
      <w:r>
        <w:rPr>
          <w:rFonts w:ascii="宋体" w:eastAsia="宋体" w:hAnsi="宋体" w:hint="eastAsia"/>
          <w:szCs w:val="21"/>
        </w:rPr>
        <w:t>则是双向LSTM网路，是对LSTM的一种扩展</w:t>
      </w:r>
    </w:p>
    <w:p w14:paraId="00D4A737" w14:textId="77777777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73003D3" w14:textId="2ED6424C" w:rsidR="00BD39E1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CNN网络结构</w:t>
      </w:r>
      <w:r w:rsidR="00960ABA">
        <w:rPr>
          <w:rFonts w:ascii="宋体" w:eastAsia="宋体" w:hAnsi="宋体" w:hint="eastAsia"/>
          <w:szCs w:val="21"/>
        </w:rPr>
        <w:t>在前面的实验中已经实现过。有区别的一点是CNN网络需要固定输入数据的长度（比如在图像分类中，需要在数据预处理中将图片转换为大小相同的尺寸），因此文本数据预处理时需要将序列进行截取或者padding的操作。</w:t>
      </w:r>
    </w:p>
    <w:p w14:paraId="4D90FCDD" w14:textId="77777777" w:rsidR="00BD39E1" w:rsidRPr="00960ABA" w:rsidRDefault="00BD39E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C2AD93B" w14:textId="6CBA2769" w:rsidR="00960ABA" w:rsidRDefault="00BD39E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此外GRU也是常用的RNN网络结构</w:t>
      </w:r>
      <w:r w:rsidR="00960ABA">
        <w:rPr>
          <w:rFonts w:ascii="宋体" w:eastAsia="宋体" w:hAnsi="宋体" w:hint="eastAsia"/>
          <w:szCs w:val="21"/>
        </w:rPr>
        <w:t>，本次实验没有深入实现。</w:t>
      </w:r>
    </w:p>
    <w:p w14:paraId="3C86E420" w14:textId="1DEA7891" w:rsidR="00960ABA" w:rsidRDefault="00960ABA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7201D74" w14:textId="25DE4B49" w:rsidR="00960ABA" w:rsidRDefault="00960ABA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此外，LSTM模型可能有许多变种，本次实验中使用的LSTM结构为</w:t>
      </w:r>
    </w:p>
    <w:p w14:paraId="5BFAE35E" w14:textId="3333A481" w:rsidR="00960ABA" w:rsidRDefault="00960ABA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F5FDDF1" wp14:editId="56526D30">
            <wp:extent cx="2914650" cy="154135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6327" b="926"/>
                    <a:stretch/>
                  </pic:blipFill>
                  <pic:spPr bwMode="auto">
                    <a:xfrm>
                      <a:off x="0" y="0"/>
                      <a:ext cx="2952904" cy="156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A913" w14:textId="3943F79B" w:rsidR="00960ABA" w:rsidRDefault="00960ABA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F7EC361" w14:textId="2CCEEDCE" w:rsidR="00960ABA" w:rsidRPr="006A4116" w:rsidRDefault="00960ABA" w:rsidP="006A4116">
      <w:pPr>
        <w:ind w:firstLineChars="200" w:firstLine="420"/>
        <w:rPr>
          <w:rStyle w:val="af"/>
        </w:rPr>
      </w:pPr>
      <w:r w:rsidRPr="006A4116">
        <w:rPr>
          <w:rStyle w:val="af"/>
          <w:rFonts w:hint="eastAsia"/>
        </w:rPr>
        <w:t>特征分类器</w:t>
      </w:r>
    </w:p>
    <w:p w14:paraId="1985C35E" w14:textId="0CF02220" w:rsidR="00960ABA" w:rsidRDefault="00960ABA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359E40A" w14:textId="68C0813C" w:rsidR="002B068E" w:rsidRDefault="002B068E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本次实验将文本情感分类任务看作是embedding，feature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extraction，feature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classification三部分任务。神经网络中最后的线性层就可以看作是一个线性分类器。</w:t>
      </w:r>
    </w:p>
    <w:p w14:paraId="3C2ACEB6" w14:textId="5148F5E1" w:rsidR="002B068E" w:rsidRDefault="002B068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70DA9CD" w14:textId="6D2DC880" w:rsidR="002B068E" w:rsidRDefault="002B068E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此外还有一种做法：即将神经网络和传统机器学习方法结合在一起，将网络的中间层作为传统分类器的输入。本次实验在这方面也进行了尝试。</w:t>
      </w:r>
    </w:p>
    <w:p w14:paraId="1071D43C" w14:textId="79E7AD7A" w:rsidR="002B068E" w:rsidRDefault="002B068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7F71D8D" w14:textId="55EBA22A" w:rsidR="002B068E" w:rsidRDefault="002B068E" w:rsidP="006A4116">
      <w:pPr>
        <w:pStyle w:val="ab"/>
        <w:ind w:firstLineChars="200" w:firstLine="640"/>
      </w:pPr>
      <w:r>
        <w:rPr>
          <w:rFonts w:hint="eastAsia"/>
        </w:rPr>
        <w:t>实验过程</w:t>
      </w:r>
      <w:r w:rsidR="00B05D92">
        <w:rPr>
          <w:rFonts w:hint="eastAsia"/>
        </w:rPr>
        <w:t>与结果</w:t>
      </w:r>
    </w:p>
    <w:p w14:paraId="7273F990" w14:textId="6639F296" w:rsidR="002B068E" w:rsidRDefault="002B068E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81C4646" w14:textId="11F089E5" w:rsidR="002B068E" w:rsidRDefault="003D4A5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数据预处理</w:t>
      </w:r>
      <w:r w:rsidR="00B05D92">
        <w:rPr>
          <w:rFonts w:ascii="宋体" w:eastAsia="宋体" w:hAnsi="宋体" w:hint="eastAsia"/>
          <w:szCs w:val="21"/>
        </w:rPr>
        <w:t>，对原始的文本文件进行预处理，其中特殊的一步就是word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embedding，将字符串转换为网络能够处理的数值形式。一开始我使用one-hot编码，但是由于模型比较简单，使用one-hot无法取得较好的结果，因此随后使用pretrained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glove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model进行训练。</w:t>
      </w:r>
    </w:p>
    <w:p w14:paraId="53E6DF19" w14:textId="29C5627D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1460274F" w14:textId="5102901A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之后构建测试数据集和训练数据集，并结合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框架构建</w:t>
      </w:r>
      <w:proofErr w:type="spellStart"/>
      <w:r>
        <w:rPr>
          <w:rFonts w:ascii="宋体" w:eastAsia="宋体" w:hAnsi="宋体" w:hint="eastAsia"/>
          <w:szCs w:val="21"/>
        </w:rPr>
        <w:t>dataset_</w:t>
      </w:r>
      <w:r>
        <w:rPr>
          <w:rFonts w:ascii="宋体" w:eastAsia="宋体" w:hAnsi="宋体"/>
          <w:szCs w:val="21"/>
        </w:rPr>
        <w:t>iterator</w:t>
      </w:r>
      <w:proofErr w:type="spellEnd"/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每次返回</w:t>
      </w:r>
      <w:r w:rsidRPr="00B05D92">
        <w:rPr>
          <w:rFonts w:ascii="宋体" w:eastAsia="宋体" w:hAnsi="宋体"/>
          <w:szCs w:val="21"/>
        </w:rPr>
        <w:t>(</w:t>
      </w:r>
      <w:proofErr w:type="spellStart"/>
      <w:r w:rsidRPr="00B05D92">
        <w:rPr>
          <w:rFonts w:ascii="宋体" w:eastAsia="宋体" w:hAnsi="宋体"/>
          <w:szCs w:val="21"/>
        </w:rPr>
        <w:t>batch_size</w:t>
      </w:r>
      <w:proofErr w:type="spellEnd"/>
      <w:r w:rsidRPr="00B05D92">
        <w:rPr>
          <w:rFonts w:ascii="宋体" w:eastAsia="宋体" w:hAnsi="宋体"/>
          <w:szCs w:val="21"/>
        </w:rPr>
        <w:t xml:space="preserve">, </w:t>
      </w:r>
      <w:proofErr w:type="spellStart"/>
      <w:r w:rsidRPr="00B05D92">
        <w:rPr>
          <w:rFonts w:ascii="宋体" w:eastAsia="宋体" w:hAnsi="宋体"/>
          <w:szCs w:val="21"/>
        </w:rPr>
        <w:t>seq_len</w:t>
      </w:r>
      <w:proofErr w:type="spellEnd"/>
      <w:r w:rsidRPr="00B05D92">
        <w:rPr>
          <w:rFonts w:ascii="宋体" w:eastAsia="宋体" w:hAnsi="宋体"/>
          <w:szCs w:val="21"/>
        </w:rPr>
        <w:t xml:space="preserve">, </w:t>
      </w:r>
      <w:proofErr w:type="spellStart"/>
      <w:r w:rsidRPr="00B05D92">
        <w:rPr>
          <w:rFonts w:ascii="宋体" w:eastAsia="宋体" w:hAnsi="宋体"/>
          <w:szCs w:val="21"/>
        </w:rPr>
        <w:t>input_dim</w:t>
      </w:r>
      <w:proofErr w:type="spellEnd"/>
      <w:r w:rsidRPr="00B05D92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的数据进行实验</w:t>
      </w:r>
    </w:p>
    <w:p w14:paraId="39F5E7AB" w14:textId="77777777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192B6FDE" w14:textId="02F387CA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模型加载，根据不同的模型设置参数，进行训练</w:t>
      </w:r>
    </w:p>
    <w:p w14:paraId="53AD019C" w14:textId="2F23A47A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0569AEE5" w14:textId="4B33135E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训练过程可视化：</w:t>
      </w:r>
      <w:proofErr w:type="gramStart"/>
      <w:r>
        <w:rPr>
          <w:rFonts w:ascii="宋体" w:eastAsia="宋体" w:hAnsi="宋体" w:hint="eastAsia"/>
          <w:szCs w:val="21"/>
        </w:rPr>
        <w:t>和之前</w:t>
      </w:r>
      <w:proofErr w:type="gramEnd"/>
      <w:r>
        <w:rPr>
          <w:rFonts w:ascii="宋体" w:eastAsia="宋体" w:hAnsi="宋体" w:hint="eastAsia"/>
          <w:szCs w:val="21"/>
        </w:rPr>
        <w:t>的实验相同，使用</w:t>
      </w:r>
      <w:proofErr w:type="spellStart"/>
      <w:r>
        <w:rPr>
          <w:rFonts w:ascii="宋体" w:eastAsia="宋体" w:hAnsi="宋体" w:hint="eastAsia"/>
          <w:szCs w:val="21"/>
        </w:rPr>
        <w:t>visdom</w:t>
      </w:r>
      <w:proofErr w:type="spellEnd"/>
      <w:r>
        <w:rPr>
          <w:rFonts w:ascii="宋体" w:eastAsia="宋体" w:hAnsi="宋体" w:hint="eastAsia"/>
          <w:szCs w:val="21"/>
        </w:rPr>
        <w:t>对中间的实验过程进行可视化。</w:t>
      </w:r>
    </w:p>
    <w:p w14:paraId="017AE288" w14:textId="625125AA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E1ED5AE" w14:textId="5940C790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模型评估：</w:t>
      </w:r>
      <w:r w:rsidR="009E6FA6">
        <w:rPr>
          <w:rFonts w:ascii="宋体" w:eastAsia="宋体" w:hAnsi="宋体" w:hint="eastAsia"/>
          <w:szCs w:val="21"/>
        </w:rPr>
        <w:t>在测试集评估模型性能。</w:t>
      </w:r>
    </w:p>
    <w:p w14:paraId="2ACA7439" w14:textId="33D975F7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388F549B" w14:textId="2EBFE92A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分类模型的扩展：将神经网络和传统分类器结合起来</w:t>
      </w:r>
      <w:r w:rsidR="009E6FA6">
        <w:rPr>
          <w:rFonts w:ascii="宋体" w:eastAsia="宋体" w:hAnsi="宋体" w:hint="eastAsia"/>
          <w:szCs w:val="21"/>
        </w:rPr>
        <w:t>，进行对比。</w:t>
      </w:r>
    </w:p>
    <w:p w14:paraId="4213EB9A" w14:textId="1D579846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479862F" w14:textId="18575575" w:rsidR="003D4A51" w:rsidRPr="006A4116" w:rsidRDefault="003D4A51" w:rsidP="006A4116">
      <w:pPr>
        <w:ind w:firstLineChars="200" w:firstLine="420"/>
        <w:rPr>
          <w:rStyle w:val="af"/>
        </w:rPr>
      </w:pPr>
      <w:r w:rsidRPr="006A4116">
        <w:rPr>
          <w:rStyle w:val="af"/>
          <w:rFonts w:hint="eastAsia"/>
        </w:rPr>
        <w:t>LSTM模型</w:t>
      </w:r>
    </w:p>
    <w:p w14:paraId="5AAE0BC6" w14:textId="3E946E96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F633D38" w14:textId="3D1A05A7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使用LSTM</w:t>
      </w:r>
      <w:r>
        <w:rPr>
          <w:rFonts w:ascii="宋体" w:eastAsia="宋体" w:hAnsi="宋体"/>
          <w:szCs w:val="21"/>
        </w:rPr>
        <w:t>.py</w:t>
      </w:r>
      <w:r>
        <w:rPr>
          <w:rFonts w:ascii="宋体" w:eastAsia="宋体" w:hAnsi="宋体" w:hint="eastAsia"/>
          <w:szCs w:val="21"/>
        </w:rPr>
        <w:t>中的模型，采用glove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embedding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model</w:t>
      </w:r>
      <w:r w:rsidR="00B05D92">
        <w:rPr>
          <w:rFonts w:ascii="宋体" w:eastAsia="宋体" w:hAnsi="宋体" w:hint="eastAsia"/>
          <w:szCs w:val="21"/>
        </w:rPr>
        <w:t>进行word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embedding，使用pretrained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glove</w:t>
      </w:r>
      <w:r w:rsidR="00B05D92">
        <w:rPr>
          <w:rFonts w:ascii="宋体" w:eastAsia="宋体" w:hAnsi="宋体"/>
          <w:szCs w:val="21"/>
        </w:rPr>
        <w:t xml:space="preserve"> </w:t>
      </w:r>
      <w:r w:rsidR="00B05D92">
        <w:rPr>
          <w:rFonts w:ascii="宋体" w:eastAsia="宋体" w:hAnsi="宋体" w:hint="eastAsia"/>
          <w:szCs w:val="21"/>
        </w:rPr>
        <w:t>weights。</w:t>
      </w:r>
    </w:p>
    <w:p w14:paraId="2A57B6E7" w14:textId="02109097" w:rsidR="00E27D8F" w:rsidRDefault="00E27D8F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087AE12" w14:textId="7DCB682F" w:rsidR="00E27D8F" w:rsidRDefault="00E27D8F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模型的参数设置为</w:t>
      </w:r>
    </w:p>
    <w:p w14:paraId="475BCBAE" w14:textId="37C24DF9" w:rsidR="00B05D92" w:rsidRDefault="00E27D8F" w:rsidP="006A4116">
      <w:pPr>
        <w:ind w:firstLineChars="200" w:firstLine="420"/>
        <w:rPr>
          <w:rFonts w:ascii="Arial" w:hAnsi="Arial" w:cs="Arial"/>
          <w:color w:val="3B5998"/>
          <w:szCs w:val="21"/>
          <w:shd w:val="clear" w:color="auto" w:fill="FFFFFF"/>
        </w:rPr>
      </w:pPr>
      <w:r>
        <w:rPr>
          <w:rFonts w:ascii="Arial" w:hAnsi="Arial" w:cs="Arial"/>
          <w:color w:val="3B5998"/>
          <w:szCs w:val="21"/>
          <w:shd w:val="clear" w:color="auto" w:fill="FFFFFF"/>
        </w:rPr>
        <w:t xml:space="preserve">[0613_093536]env 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lstm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>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lastRenderedPageBreak/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hidden_dim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128 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max_seq_len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200 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batch_size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64 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embedding_dim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100 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grad_clip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0.1 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learning_rate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0.01 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 xml:space="preserve">[0613_093536]model 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lstm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>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 xml:space="preserve">[0613_093536]dataset 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imdb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>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keep_dropout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0.8 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max_epoch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20 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embedding_file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glove.6b.300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embedding_training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False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lstm_mean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mean </w:t>
      </w:r>
      <w:r>
        <w:rPr>
          <w:rFonts w:ascii="Arial" w:hAnsi="Arial" w:cs="Arial"/>
          <w:color w:val="3B5998"/>
          <w:szCs w:val="21"/>
        </w:rPr>
        <w:br/>
      </w:r>
      <w:r>
        <w:rPr>
          <w:rFonts w:ascii="Arial" w:hAnsi="Arial" w:cs="Arial"/>
          <w:color w:val="3B5998"/>
          <w:szCs w:val="21"/>
          <w:shd w:val="clear" w:color="auto" w:fill="FFFFFF"/>
        </w:rPr>
        <w:t>[0613_093536]</w:t>
      </w:r>
      <w:proofErr w:type="spellStart"/>
      <w:r>
        <w:rPr>
          <w:rFonts w:ascii="Arial" w:hAnsi="Arial" w:cs="Arial"/>
          <w:color w:val="3B5998"/>
          <w:szCs w:val="21"/>
          <w:shd w:val="clear" w:color="auto" w:fill="FFFFFF"/>
        </w:rPr>
        <w:t>lstm_layers</w:t>
      </w:r>
      <w:proofErr w:type="spellEnd"/>
      <w:r>
        <w:rPr>
          <w:rFonts w:ascii="Arial" w:hAnsi="Arial" w:cs="Arial"/>
          <w:color w:val="3B5998"/>
          <w:szCs w:val="21"/>
          <w:shd w:val="clear" w:color="auto" w:fill="FFFFFF"/>
        </w:rPr>
        <w:t xml:space="preserve"> 1 </w:t>
      </w:r>
    </w:p>
    <w:p w14:paraId="08FB8D83" w14:textId="77777777" w:rsidR="00E27D8F" w:rsidRPr="00E27D8F" w:rsidRDefault="00E27D8F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669E1333" w14:textId="2C4FB308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训练过程中每个50个batch的loss情况，采用</w:t>
      </w:r>
      <w:proofErr w:type="spellStart"/>
      <w:r>
        <w:rPr>
          <w:rFonts w:ascii="宋体" w:eastAsia="宋体" w:hAnsi="宋体" w:hint="eastAsia"/>
          <w:szCs w:val="21"/>
        </w:rPr>
        <w:t>cross</w:t>
      </w:r>
      <w:r>
        <w:rPr>
          <w:rFonts w:ascii="宋体" w:eastAsia="宋体" w:hAnsi="宋体"/>
          <w:szCs w:val="21"/>
        </w:rPr>
        <w:t>_entropy_loss</w:t>
      </w:r>
      <w:proofErr w:type="spellEnd"/>
    </w:p>
    <w:p w14:paraId="1456F0CE" w14:textId="5C7046A8" w:rsidR="003D4A51" w:rsidRDefault="00FC339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538AF9" wp14:editId="36B9BBA8">
            <wp:extent cx="2127250" cy="19113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8" cy="19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FD4F" w14:textId="682C4AE8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每个training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epoch后模型在测试集上的分类准确性</w:t>
      </w:r>
    </w:p>
    <w:p w14:paraId="12D2DCC7" w14:textId="1D8FDF33" w:rsidR="003D4A51" w:rsidRDefault="00FC339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3726173" wp14:editId="770CE5BD">
            <wp:extent cx="2028838" cy="177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035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8DB" w14:textId="3DA9807B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2AB2B69E" w14:textId="6715F9B3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在测试集上最好的准确率达到了</w:t>
      </w:r>
      <w:r w:rsidR="00FC339B" w:rsidRPr="00FC339B">
        <w:rPr>
          <w:rFonts w:ascii="宋体" w:eastAsia="宋体" w:hAnsi="宋体"/>
          <w:szCs w:val="21"/>
        </w:rPr>
        <w:t>0.819</w:t>
      </w:r>
    </w:p>
    <w:p w14:paraId="207C1038" w14:textId="40B9896E" w:rsidR="003D4A51" w:rsidRDefault="003D4A51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28DA2883" w14:textId="4A6D7774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可以看到模型的准确率还有提升的空间，随后我将</w:t>
      </w:r>
      <w:proofErr w:type="spellStart"/>
      <w:r>
        <w:rPr>
          <w:rFonts w:ascii="宋体" w:eastAsia="宋体" w:hAnsi="宋体" w:hint="eastAsia"/>
          <w:szCs w:val="21"/>
        </w:rPr>
        <w:t>max</w:t>
      </w:r>
      <w:r>
        <w:rPr>
          <w:rFonts w:ascii="宋体" w:eastAsia="宋体" w:hAnsi="宋体"/>
          <w:szCs w:val="21"/>
        </w:rPr>
        <w:t>_epoch</w:t>
      </w:r>
      <w:proofErr w:type="spellEnd"/>
      <w:r>
        <w:rPr>
          <w:rFonts w:ascii="宋体" w:eastAsia="宋体" w:hAnsi="宋体" w:hint="eastAsia"/>
          <w:szCs w:val="21"/>
        </w:rPr>
        <w:t>增加到40</w:t>
      </w:r>
    </w:p>
    <w:p w14:paraId="648C7448" w14:textId="0CCEC5C3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准确率提升到</w:t>
      </w:r>
      <w:r w:rsidRPr="00B530DD">
        <w:rPr>
          <w:rFonts w:ascii="宋体" w:eastAsia="宋体" w:hAnsi="宋体"/>
          <w:szCs w:val="21"/>
        </w:rPr>
        <w:t>0.837</w:t>
      </w:r>
    </w:p>
    <w:p w14:paraId="738586E7" w14:textId="0DD5E072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D53B7D7" wp14:editId="035E4C80">
            <wp:extent cx="5274310" cy="3390628"/>
            <wp:effectExtent l="0" t="0" r="2540" b="635"/>
            <wp:docPr id="10" name="图片 10" descr="C:\Users\pangbochen\Documents\code\Sentiment\image\lstm_1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gbochen\Documents\code\Sentiment\image\lstm_1_lo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371A" w14:textId="53A978CE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drawing>
          <wp:inline distT="0" distB="0" distL="0" distR="0" wp14:anchorId="49896F2D" wp14:editId="311104FF">
            <wp:extent cx="5274310" cy="3390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8E36" w14:textId="4296587A" w:rsidR="006A4116" w:rsidRDefault="006A4116" w:rsidP="006A4116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74BB1803" w14:textId="36D432AE" w:rsidR="003D4A51" w:rsidRPr="006A4116" w:rsidRDefault="003D4A51" w:rsidP="006A4116">
      <w:pPr>
        <w:ind w:firstLineChars="200" w:firstLine="420"/>
        <w:rPr>
          <w:rStyle w:val="af"/>
        </w:rPr>
      </w:pPr>
      <w:proofErr w:type="spellStart"/>
      <w:r w:rsidRPr="006A4116">
        <w:rPr>
          <w:rStyle w:val="af"/>
          <w:rFonts w:hint="eastAsia"/>
        </w:rPr>
        <w:lastRenderedPageBreak/>
        <w:t>BiLSTM</w:t>
      </w:r>
      <w:proofErr w:type="spellEnd"/>
      <w:r w:rsidRPr="006A4116">
        <w:rPr>
          <w:rStyle w:val="af"/>
          <w:rFonts w:hint="eastAsia"/>
        </w:rPr>
        <w:t>模型</w:t>
      </w:r>
    </w:p>
    <w:p w14:paraId="13BBB872" w14:textId="78C2D4B3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模型最好的准确率达到了0.84</w:t>
      </w:r>
    </w:p>
    <w:p w14:paraId="203EA3A9" w14:textId="43B56FEC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drawing>
          <wp:inline distT="0" distB="0" distL="0" distR="0" wp14:anchorId="36BDEA99" wp14:editId="278CD108">
            <wp:extent cx="5274310" cy="3390628"/>
            <wp:effectExtent l="0" t="0" r="2540" b="635"/>
            <wp:docPr id="12" name="图片 12" descr="C:\Users\pangbochen\Documents\code\Sentiment\image\bilstm_1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gbochen\Documents\code\Sentiment\image\bilstm_1_lo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C6E0" w14:textId="75D97533" w:rsidR="00B05D92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drawing>
          <wp:inline distT="0" distB="0" distL="0" distR="0" wp14:anchorId="0249B158" wp14:editId="729F02F8">
            <wp:extent cx="5274310" cy="3390628"/>
            <wp:effectExtent l="0" t="0" r="2540" b="635"/>
            <wp:docPr id="11" name="图片 11" descr="C:\Users\pangbochen\Documents\code\Sentiment\image\bilstm_1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gbochen\Documents\code\Sentiment\image\bilstm_1_a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BA3B" w14:textId="3C8F48F8" w:rsidR="00FC339B" w:rsidRDefault="00FC339B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5FEF1C45" w14:textId="1CCD1644" w:rsidR="006A4116" w:rsidRDefault="006A4116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02DBEF4C" w14:textId="77777777" w:rsidR="00FC339B" w:rsidRDefault="00FC339B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1026CEE" w14:textId="545F8A55" w:rsidR="00B05D92" w:rsidRDefault="00B05D92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NN</w:t>
      </w:r>
      <w:r>
        <w:rPr>
          <w:rFonts w:ascii="宋体" w:eastAsia="宋体" w:hAnsi="宋体" w:hint="eastAsia"/>
          <w:szCs w:val="21"/>
        </w:rPr>
        <w:t>模型</w:t>
      </w:r>
    </w:p>
    <w:p w14:paraId="1ADEEE46" w14:textId="745BEAC2" w:rsidR="003D4A51" w:rsidRDefault="00FC339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模型在测试集上最好的准确率为</w:t>
      </w:r>
      <w:r w:rsidRPr="00FC339B">
        <w:rPr>
          <w:rFonts w:ascii="宋体" w:eastAsia="宋体" w:hAnsi="宋体"/>
          <w:szCs w:val="21"/>
        </w:rPr>
        <w:t>0.8423</w:t>
      </w:r>
      <w:r w:rsidR="00B530DD">
        <w:rPr>
          <w:rFonts w:ascii="宋体" w:eastAsia="宋体" w:hAnsi="宋体" w:hint="eastAsia"/>
          <w:szCs w:val="21"/>
        </w:rPr>
        <w:t>，可以看到，在后面epoch中模型出现了过拟合的情况。</w:t>
      </w:r>
    </w:p>
    <w:p w14:paraId="6D1D1EB8" w14:textId="28D780E9" w:rsidR="00B530DD" w:rsidRPr="00FC339B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drawing>
          <wp:inline distT="0" distB="0" distL="0" distR="0" wp14:anchorId="7D9EA6B4" wp14:editId="20408D94">
            <wp:extent cx="5274310" cy="3390628"/>
            <wp:effectExtent l="0" t="0" r="2540" b="635"/>
            <wp:docPr id="14" name="图片 14" descr="C:\Users\pangbochen\Documents\code\Sentiment\image\cnn_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gbochen\Documents\code\Sentiment\image\cnn_0_lo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CF78" w14:textId="7C211945" w:rsidR="003E17C5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noProof/>
        </w:rPr>
        <w:drawing>
          <wp:inline distT="0" distB="0" distL="0" distR="0" wp14:anchorId="5E76C439" wp14:editId="157D1F29">
            <wp:extent cx="5274310" cy="3390628"/>
            <wp:effectExtent l="0" t="0" r="2540" b="635"/>
            <wp:docPr id="13" name="图片 13" descr="C:\Users\pangbochen\Documents\code\Sentiment\image\cnn_0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gbochen\Documents\code\Sentiment\image\cnn_0_ac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27B8" w14:textId="1CD360CF" w:rsidR="003E17C5" w:rsidRDefault="003E17C5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7071F01D" w14:textId="4A77D9C0" w:rsidR="006A4116" w:rsidRDefault="006A4116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2E97BDB" w14:textId="77777777" w:rsidR="003E17C5" w:rsidRDefault="003E17C5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F860C85" w14:textId="6DCC5F0F" w:rsidR="00260C0B" w:rsidRDefault="00260C0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将神经网络的模型和</w:t>
      </w:r>
      <w:r w:rsidR="00622FBF">
        <w:rPr>
          <w:rFonts w:ascii="宋体" w:eastAsia="宋体" w:hAnsi="宋体" w:hint="eastAsia"/>
          <w:szCs w:val="21"/>
        </w:rPr>
        <w:t>传统的分类模型结合在一起，</w:t>
      </w:r>
      <w:r w:rsidR="002E18AB">
        <w:rPr>
          <w:rFonts w:ascii="宋体" w:eastAsia="宋体" w:hAnsi="宋体" w:hint="eastAsia"/>
          <w:szCs w:val="21"/>
        </w:rPr>
        <w:t>实验</w:t>
      </w:r>
      <w:r w:rsidR="00622FBF">
        <w:rPr>
          <w:rFonts w:ascii="宋体" w:eastAsia="宋体" w:hAnsi="宋体" w:hint="eastAsia"/>
          <w:szCs w:val="21"/>
        </w:rPr>
        <w:t>效果是否有提升</w:t>
      </w:r>
      <w:r w:rsidR="002E18AB">
        <w:rPr>
          <w:rFonts w:ascii="宋体" w:eastAsia="宋体" w:hAnsi="宋体" w:hint="eastAsia"/>
          <w:szCs w:val="21"/>
        </w:rPr>
        <w:t>。</w:t>
      </w:r>
    </w:p>
    <w:p w14:paraId="0BD0D84B" w14:textId="339D8CDE" w:rsidR="00622FBF" w:rsidRDefault="00622FBF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3E31EAC1" w14:textId="317DDD57" w:rsidR="002E18AB" w:rsidRDefault="002E18A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具体的做法为：</w:t>
      </w:r>
    </w:p>
    <w:p w14:paraId="2BA3526B" w14:textId="77777777" w:rsidR="002E18AB" w:rsidRPr="002E18AB" w:rsidRDefault="002E18AB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925FA05" w14:textId="675AA901" w:rsidR="00CA7169" w:rsidRDefault="00CA7169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本次实验选择LSTM神经网络模型</w:t>
      </w:r>
      <w:r w:rsidR="002E18AB">
        <w:rPr>
          <w:rFonts w:ascii="宋体" w:eastAsia="宋体" w:hAnsi="宋体" w:hint="eastAsia"/>
          <w:szCs w:val="21"/>
        </w:rPr>
        <w:t>和SVM分类器进行组合，</w:t>
      </w:r>
      <w:r>
        <w:rPr>
          <w:rFonts w:ascii="宋体" w:eastAsia="宋体" w:hAnsi="宋体" w:hint="eastAsia"/>
          <w:szCs w:val="21"/>
        </w:rPr>
        <w:t>将文本序列的</w:t>
      </w:r>
      <w:proofErr w:type="spellStart"/>
      <w:r>
        <w:rPr>
          <w:rFonts w:ascii="宋体" w:eastAsia="宋体" w:hAnsi="宋体" w:hint="eastAsia"/>
          <w:szCs w:val="21"/>
        </w:rPr>
        <w:t>lstm</w:t>
      </w:r>
      <w:proofErr w:type="spellEnd"/>
      <w:r>
        <w:rPr>
          <w:rFonts w:ascii="宋体" w:eastAsia="宋体" w:hAnsi="宋体" w:hint="eastAsia"/>
          <w:szCs w:val="21"/>
        </w:rPr>
        <w:t>层的输出的均值作为</w:t>
      </w:r>
      <w:r w:rsidR="00B43B6F">
        <w:rPr>
          <w:rFonts w:ascii="宋体" w:eastAsia="宋体" w:hAnsi="宋体" w:hint="eastAsia"/>
          <w:szCs w:val="21"/>
        </w:rPr>
        <w:t>序列文本的特征向量</w:t>
      </w:r>
      <w:r w:rsidR="002E18AB">
        <w:rPr>
          <w:rFonts w:ascii="宋体" w:eastAsia="宋体" w:hAnsi="宋体" w:hint="eastAsia"/>
          <w:szCs w:val="21"/>
        </w:rPr>
        <w:t>，随后将其作为SVM分类器的输入进行分类。</w:t>
      </w:r>
    </w:p>
    <w:p w14:paraId="2E87A70D" w14:textId="704E0986" w:rsidR="00260C0B" w:rsidRDefault="00260C0B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17FD5C61" w14:textId="0B8A238C" w:rsidR="002E18AB" w:rsidRDefault="002E18A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中间遇到一个问题：即将网络模型的中间层提取出来。</w:t>
      </w:r>
    </w:p>
    <w:p w14:paraId="7CD05A8E" w14:textId="408727B3" w:rsidR="002E18AB" w:rsidRDefault="002E18A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由于我使用的是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框架，主要有以下三种方法：</w:t>
      </w:r>
    </w:p>
    <w:p w14:paraId="1C0ACD3B" w14:textId="3C59C58F" w:rsidR="002E18AB" w:rsidRPr="002E18AB" w:rsidRDefault="002E18AB" w:rsidP="006A4116">
      <w:pPr>
        <w:pStyle w:val="a8"/>
        <w:numPr>
          <w:ilvl w:val="0"/>
          <w:numId w:val="2"/>
        </w:numPr>
        <w:ind w:firstLine="420"/>
        <w:rPr>
          <w:rFonts w:ascii="宋体" w:eastAsia="宋体" w:hAnsi="宋体"/>
          <w:szCs w:val="21"/>
        </w:rPr>
      </w:pPr>
      <w:r w:rsidRPr="002E18AB">
        <w:rPr>
          <w:rFonts w:ascii="宋体" w:eastAsia="宋体" w:hAnsi="宋体" w:hint="eastAsia"/>
          <w:szCs w:val="21"/>
        </w:rPr>
        <w:t>在forward函数中将网络结果和中间层数据一并返回，这个是最简单的做法，但是会改变原有的模型</w:t>
      </w:r>
    </w:p>
    <w:p w14:paraId="273521AE" w14:textId="7567EB02" w:rsidR="002E18AB" w:rsidRDefault="002E18AB" w:rsidP="006A4116">
      <w:pPr>
        <w:pStyle w:val="a8"/>
        <w:numPr>
          <w:ilvl w:val="0"/>
          <w:numId w:val="2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新建一个模型，以</w:t>
      </w:r>
      <w:proofErr w:type="spellStart"/>
      <w:r>
        <w:rPr>
          <w:rFonts w:ascii="宋体" w:eastAsia="宋体" w:hAnsi="宋体" w:hint="eastAsia"/>
          <w:szCs w:val="21"/>
        </w:rPr>
        <w:t>lstm</w:t>
      </w:r>
      <w:proofErr w:type="spellEnd"/>
      <w:r>
        <w:rPr>
          <w:rFonts w:ascii="宋体" w:eastAsia="宋体" w:hAnsi="宋体" w:hint="eastAsia"/>
          <w:szCs w:val="21"/>
        </w:rPr>
        <w:t>层为输出层，这个方法很灵活</w:t>
      </w:r>
    </w:p>
    <w:p w14:paraId="2EAFB406" w14:textId="6F1B17A9" w:rsidR="002E18AB" w:rsidRPr="002E18AB" w:rsidRDefault="002E18AB" w:rsidP="006A4116">
      <w:pPr>
        <w:pStyle w:val="a8"/>
        <w:numPr>
          <w:ilvl w:val="0"/>
          <w:numId w:val="2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使用hook方法，结合全局变量机制完成这个任务。</w:t>
      </w:r>
    </w:p>
    <w:p w14:paraId="0C92A198" w14:textId="698785E1" w:rsidR="002E18AB" w:rsidRDefault="002E18A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这次实验中我</w:t>
      </w:r>
      <w:r w:rsidR="00D33BB6">
        <w:rPr>
          <w:rFonts w:ascii="宋体" w:eastAsia="宋体" w:hAnsi="宋体" w:hint="eastAsia"/>
          <w:szCs w:val="21"/>
        </w:rPr>
        <w:t>尝试</w:t>
      </w:r>
      <w:r>
        <w:rPr>
          <w:rFonts w:ascii="宋体" w:eastAsia="宋体" w:hAnsi="宋体" w:hint="eastAsia"/>
          <w:szCs w:val="21"/>
        </w:rPr>
        <w:t>了方法3）</w:t>
      </w:r>
      <w:r w:rsidR="00D33BB6">
        <w:rPr>
          <w:rFonts w:ascii="宋体" w:eastAsia="宋体" w:hAnsi="宋体" w:hint="eastAsia"/>
          <w:szCs w:val="21"/>
        </w:rPr>
        <w:t>这个新的方法</w:t>
      </w:r>
      <w:r>
        <w:rPr>
          <w:rFonts w:ascii="宋体" w:eastAsia="宋体" w:hAnsi="宋体" w:hint="eastAsia"/>
          <w:szCs w:val="21"/>
        </w:rPr>
        <w:t>，即模型的</w:t>
      </w:r>
      <w:proofErr w:type="spellStart"/>
      <w:r>
        <w:rPr>
          <w:rFonts w:ascii="宋体" w:eastAsia="宋体" w:hAnsi="宋体" w:hint="eastAsia"/>
          <w:szCs w:val="21"/>
        </w:rPr>
        <w:t>forward</w:t>
      </w:r>
      <w:r>
        <w:rPr>
          <w:rFonts w:ascii="宋体" w:eastAsia="宋体" w:hAnsi="宋体"/>
          <w:szCs w:val="21"/>
        </w:rPr>
        <w:t>_hook</w:t>
      </w:r>
      <w:proofErr w:type="spellEnd"/>
      <w:r>
        <w:rPr>
          <w:rFonts w:ascii="宋体" w:eastAsia="宋体" w:hAnsi="宋体" w:hint="eastAsia"/>
          <w:szCs w:val="21"/>
        </w:rPr>
        <w:t>方法，由于hook函数中不能return，因此使用</w:t>
      </w:r>
      <w:r w:rsidR="00C81381">
        <w:rPr>
          <w:rFonts w:ascii="宋体" w:eastAsia="宋体" w:hAnsi="宋体" w:hint="eastAsia"/>
          <w:szCs w:val="21"/>
        </w:rPr>
        <w:t>全局变量完成文本序列特征向量提取的过程</w:t>
      </w:r>
      <w:r w:rsidR="007B0C3B">
        <w:rPr>
          <w:rFonts w:ascii="宋体" w:eastAsia="宋体" w:hAnsi="宋体" w:hint="eastAsia"/>
          <w:szCs w:val="21"/>
        </w:rPr>
        <w:t>。</w:t>
      </w:r>
      <w:r w:rsidR="00432A1E">
        <w:rPr>
          <w:rFonts w:ascii="宋体" w:eastAsia="宋体" w:hAnsi="宋体" w:hint="eastAsia"/>
          <w:szCs w:val="21"/>
        </w:rPr>
        <w:t>通过和使用方法1）进行对比，我觉得对于提取中间层输出这一个任务，方法1）更加安全合适一些。</w:t>
      </w:r>
    </w:p>
    <w:p w14:paraId="7447A9F2" w14:textId="234A1F26" w:rsidR="007B0C3B" w:rsidRDefault="007B0C3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训练过程中的loss情况</w:t>
      </w:r>
    </w:p>
    <w:p w14:paraId="6D99CBCB" w14:textId="30A8B3D2" w:rsidR="007B0C3B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（loss为LSTM网络的loss）</w:t>
      </w:r>
    </w:p>
    <w:p w14:paraId="78CEE594" w14:textId="213C7EE3" w:rsidR="007B0C3B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drawing>
          <wp:inline distT="0" distB="0" distL="0" distR="0" wp14:anchorId="40C4B895" wp14:editId="24AB1343">
            <wp:extent cx="5274310" cy="3390628"/>
            <wp:effectExtent l="0" t="0" r="2540" b="635"/>
            <wp:docPr id="15" name="图片 15" descr="C:\Users\pangbochen\Documents\code\Sentiment\image\mixed_lstm_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gbochen\Documents\code\Sentiment\image\mixed_lstm_0_lo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6E89" w14:textId="0E80FDC8" w:rsidR="007B0C3B" w:rsidRDefault="007B0C3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每轮epoch在</w:t>
      </w:r>
      <w:proofErr w:type="spellStart"/>
      <w:r>
        <w:rPr>
          <w:rFonts w:ascii="宋体" w:eastAsia="宋体" w:hAnsi="宋体" w:hint="eastAsia"/>
          <w:szCs w:val="21"/>
        </w:rPr>
        <w:t>svm</w:t>
      </w:r>
      <w:proofErr w:type="spellEnd"/>
      <w:r>
        <w:rPr>
          <w:rFonts w:ascii="宋体" w:eastAsia="宋体" w:hAnsi="宋体" w:hint="eastAsia"/>
          <w:szCs w:val="21"/>
        </w:rPr>
        <w:t>模型的分类准确率</w:t>
      </w:r>
    </w:p>
    <w:p w14:paraId="0594986F" w14:textId="627A844C" w:rsidR="007B0C3B" w:rsidRDefault="00B530DD" w:rsidP="006A4116">
      <w:pPr>
        <w:ind w:firstLineChars="200" w:firstLine="420"/>
        <w:rPr>
          <w:rFonts w:ascii="宋体" w:eastAsia="宋体" w:hAnsi="宋体"/>
          <w:szCs w:val="21"/>
        </w:rPr>
      </w:pPr>
      <w:r w:rsidRPr="00B530D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D585794" wp14:editId="09A84201">
            <wp:extent cx="5274310" cy="3390628"/>
            <wp:effectExtent l="0" t="0" r="2540" b="635"/>
            <wp:docPr id="16" name="图片 16" descr="C:\Users\pangbochen\Documents\code\Sentiment\image\mixed_lstm_0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gbochen\Documents\code\Sentiment\image\mixed_lstm_0_ac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EB06" w14:textId="77777777" w:rsidR="00B530DD" w:rsidRDefault="00B530DD" w:rsidP="006A4116">
      <w:pPr>
        <w:ind w:firstLineChars="200" w:firstLine="420"/>
        <w:rPr>
          <w:rFonts w:ascii="宋体" w:eastAsia="宋体" w:hAnsi="宋体"/>
          <w:szCs w:val="21"/>
        </w:rPr>
      </w:pPr>
    </w:p>
    <w:p w14:paraId="4C0FF1C2" w14:textId="707E67D3" w:rsidR="007B0C3B" w:rsidRPr="00B530DD" w:rsidRDefault="007B0C3B" w:rsidP="006A411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这种方法相比于原始</w:t>
      </w:r>
      <w:proofErr w:type="spellStart"/>
      <w:r>
        <w:rPr>
          <w:rFonts w:ascii="宋体" w:eastAsia="宋体" w:hAnsi="宋体" w:hint="eastAsia"/>
          <w:szCs w:val="21"/>
        </w:rPr>
        <w:t>lstm</w:t>
      </w:r>
      <w:proofErr w:type="spellEnd"/>
      <w:r>
        <w:rPr>
          <w:rFonts w:ascii="宋体" w:eastAsia="宋体" w:hAnsi="宋体" w:hint="eastAsia"/>
          <w:szCs w:val="21"/>
        </w:rPr>
        <w:t>分类模型，分类准确率为</w:t>
      </w:r>
      <w:r w:rsidR="00B530DD" w:rsidRPr="00B530DD">
        <w:rPr>
          <w:rFonts w:ascii="宋体" w:eastAsia="宋体" w:hAnsi="宋体"/>
          <w:szCs w:val="21"/>
        </w:rPr>
        <w:t>0.83</w:t>
      </w:r>
      <w:r w:rsidR="00B530DD">
        <w:rPr>
          <w:rFonts w:ascii="宋体" w:eastAsia="宋体" w:hAnsi="宋体" w:hint="eastAsia"/>
          <w:szCs w:val="21"/>
        </w:rPr>
        <w:t>，模型的准确率有部分的</w:t>
      </w:r>
      <w:r w:rsidR="00C24888">
        <w:rPr>
          <w:rFonts w:ascii="宋体" w:eastAsia="宋体" w:hAnsi="宋体" w:hint="eastAsia"/>
          <w:szCs w:val="21"/>
        </w:rPr>
        <w:t>提升</w:t>
      </w:r>
    </w:p>
    <w:p w14:paraId="6A8CD36D" w14:textId="0F86BD2A" w:rsidR="00C81381" w:rsidRPr="00500CAC" w:rsidRDefault="00C81381" w:rsidP="006A4116">
      <w:pPr>
        <w:ind w:firstLineChars="200" w:firstLine="420"/>
        <w:rPr>
          <w:rFonts w:ascii="宋体" w:eastAsia="宋体" w:hAnsi="宋体"/>
          <w:szCs w:val="21"/>
        </w:rPr>
      </w:pPr>
      <w:bookmarkStart w:id="0" w:name="_GoBack"/>
      <w:bookmarkEnd w:id="0"/>
    </w:p>
    <w:sectPr w:rsidR="00C81381" w:rsidRPr="0050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9E70" w14:textId="77777777" w:rsidR="006202AE" w:rsidRDefault="006202AE" w:rsidP="00215C4D">
      <w:r>
        <w:separator/>
      </w:r>
    </w:p>
  </w:endnote>
  <w:endnote w:type="continuationSeparator" w:id="0">
    <w:p w14:paraId="4AFC3C29" w14:textId="77777777" w:rsidR="006202AE" w:rsidRDefault="006202AE" w:rsidP="0021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6CCD8" w14:textId="77777777" w:rsidR="006202AE" w:rsidRDefault="006202AE" w:rsidP="00215C4D">
      <w:r>
        <w:separator/>
      </w:r>
    </w:p>
  </w:footnote>
  <w:footnote w:type="continuationSeparator" w:id="0">
    <w:p w14:paraId="7C9C38D8" w14:textId="77777777" w:rsidR="006202AE" w:rsidRDefault="006202AE" w:rsidP="0021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5F62"/>
    <w:multiLevelType w:val="hybridMultilevel"/>
    <w:tmpl w:val="AD66A7BE"/>
    <w:lvl w:ilvl="0" w:tplc="69B608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C32F8"/>
    <w:multiLevelType w:val="hybridMultilevel"/>
    <w:tmpl w:val="BDEA3B04"/>
    <w:lvl w:ilvl="0" w:tplc="D78EDE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C7"/>
    <w:rsid w:val="000139EB"/>
    <w:rsid w:val="000D466E"/>
    <w:rsid w:val="0020044D"/>
    <w:rsid w:val="00215C4D"/>
    <w:rsid w:val="002378E6"/>
    <w:rsid w:val="00260C0B"/>
    <w:rsid w:val="002B068E"/>
    <w:rsid w:val="002D2443"/>
    <w:rsid w:val="002D74C7"/>
    <w:rsid w:val="002E18AB"/>
    <w:rsid w:val="003C52CF"/>
    <w:rsid w:val="003D4A51"/>
    <w:rsid w:val="003E17C5"/>
    <w:rsid w:val="00432A1E"/>
    <w:rsid w:val="004F0F26"/>
    <w:rsid w:val="00500CAC"/>
    <w:rsid w:val="006202AE"/>
    <w:rsid w:val="00622FBF"/>
    <w:rsid w:val="006A4116"/>
    <w:rsid w:val="006C7D91"/>
    <w:rsid w:val="007B0C3B"/>
    <w:rsid w:val="007F5831"/>
    <w:rsid w:val="00922810"/>
    <w:rsid w:val="00960ABA"/>
    <w:rsid w:val="009C7EC9"/>
    <w:rsid w:val="009E6FA6"/>
    <w:rsid w:val="00B05D92"/>
    <w:rsid w:val="00B43B6F"/>
    <w:rsid w:val="00B530DD"/>
    <w:rsid w:val="00B62DA2"/>
    <w:rsid w:val="00BD2D97"/>
    <w:rsid w:val="00BD39E1"/>
    <w:rsid w:val="00C24888"/>
    <w:rsid w:val="00C81381"/>
    <w:rsid w:val="00CA7169"/>
    <w:rsid w:val="00D33BB6"/>
    <w:rsid w:val="00DA4C49"/>
    <w:rsid w:val="00E27D8F"/>
    <w:rsid w:val="00FA144E"/>
    <w:rsid w:val="00FC339B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01367"/>
  <w15:chartTrackingRefBased/>
  <w15:docId w15:val="{6A32F7C2-0DDA-4E7A-ABCF-3627C28C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C4D"/>
    <w:rPr>
      <w:sz w:val="18"/>
      <w:szCs w:val="18"/>
    </w:rPr>
  </w:style>
  <w:style w:type="paragraph" w:styleId="a7">
    <w:name w:val="Normal (Web)"/>
    <w:basedOn w:val="a"/>
    <w:uiPriority w:val="99"/>
    <w:unhideWhenUsed/>
    <w:rsid w:val="00215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A144E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6A41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A4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A41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A4116"/>
    <w:rPr>
      <w:b/>
      <w:bCs/>
      <w:kern w:val="28"/>
      <w:sz w:val="32"/>
      <w:szCs w:val="32"/>
    </w:rPr>
  </w:style>
  <w:style w:type="character" w:styleId="ad">
    <w:name w:val="Emphasis"/>
    <w:basedOn w:val="a0"/>
    <w:uiPriority w:val="20"/>
    <w:qFormat/>
    <w:rsid w:val="006A4116"/>
    <w:rPr>
      <w:i/>
      <w:iCs/>
    </w:rPr>
  </w:style>
  <w:style w:type="character" w:styleId="ae">
    <w:name w:val="Subtle Emphasis"/>
    <w:basedOn w:val="a0"/>
    <w:uiPriority w:val="19"/>
    <w:qFormat/>
    <w:rsid w:val="006A4116"/>
    <w:rPr>
      <w:i/>
      <w:iCs/>
      <w:color w:val="404040" w:themeColor="text1" w:themeTint="BF"/>
    </w:rPr>
  </w:style>
  <w:style w:type="character" w:styleId="af">
    <w:name w:val="Strong"/>
    <w:basedOn w:val="a0"/>
    <w:uiPriority w:val="22"/>
    <w:qFormat/>
    <w:rsid w:val="006A4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9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博琛</dc:creator>
  <cp:keywords/>
  <dc:description/>
  <cp:lastModifiedBy>庞 博琛</cp:lastModifiedBy>
  <cp:revision>10</cp:revision>
  <dcterms:created xsi:type="dcterms:W3CDTF">2018-06-12T13:10:00Z</dcterms:created>
  <dcterms:modified xsi:type="dcterms:W3CDTF">2018-06-15T15:38:00Z</dcterms:modified>
</cp:coreProperties>
</file>