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apisix</w:t>
      </w:r>
      <w:r>
        <w:rPr>
          <w:rFonts w:hint="eastAsia"/>
        </w:rPr>
        <w:t xml:space="preserve"> </w:t>
      </w:r>
      <w:r>
        <w:rPr>
          <w:rFonts w:hint="eastAsia"/>
        </w:rPr>
        <w:t>调研</w:t>
      </w:r>
      <w:r>
        <w:rPr>
          <w:rFonts w:hint="eastAsia"/>
        </w:rPr>
        <w:t>方案</w:t>
      </w:r>
    </w:p>
    <w:p>
      <w:pPr>
        <w:pStyle w:val="vvgway"/>
        <w:pBdr/>
        <w:ind/>
        <w:rPr/>
      </w:pPr>
      <w:r>
        <w:rPr>
          <w:rFonts w:hint="eastAsia"/>
        </w:rPr>
        <w:t>整体</w:t>
      </w:r>
      <w:r>
        <w:rPr/>
        <w:t>架构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178" cy="2880089"/>
            <wp:effectExtent l="12700" t="12700" r="12700" b="12700"/>
            <wp:docPr id="2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" descr="图标  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zxd4tl"/>
        <w:rPr/>
      </w:pPr>
      <w:r>
        <w:rPr/>
        <w:t>三层网关策略</w:t>
      </w:r>
    </w:p>
    <w:p>
      <w:pPr>
        <w:pBdr/>
        <w:snapToGrid/>
        <w:spacing w:line="312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spacing w:val="0"/>
          <w:u w:val="none"/>
        </w:rPr>
        <w:t>核心机制：域名 → Upstream 映射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APISIX 通过 Route 的 host 字段根据请求域名匹配对应的 upstream。三层网关各司其职：</w:t>
      </w:r>
    </w:p>
    <w:tbl>
      <w:tblPr>
        <w:tblStyle w:val="2uokqh"/>
        <w:tblLayout w:type="fixed"/>
      </w:tblPr>
      <w:tblGrid>
        <w:gridCol w:w="2010"/>
        <w:gridCol w:w="6930"/>
        <w:gridCol w:w="1515"/>
      </w:tblGrid>
      <w:tr>
        <w:trPr/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网关层</w:t>
            </w:r>
          </w:p>
        </w:tc>
        <w:tc>
          <w:tcPr>
            <w:tcW w:w="69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职责</w:t>
            </w:r>
          </w:p>
        </w:tc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算法</w:t>
            </w:r>
          </w:p>
        </w:tc>
      </w:tr>
      <w:tr>
        <w:trPr/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APISIX 全局网关</w:t>
            </w:r>
          </w:p>
        </w:tc>
        <w:tc>
          <w:tcPr>
            <w:tcW w:w="69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域名路由 + 机房级负载均衡，流量分发到各机房 APISIX</w:t>
            </w:r>
          </w:p>
        </w:tc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least_conn</w:t>
            </w:r>
          </w:p>
        </w:tc>
      </w:tr>
      <w:tr>
        <w:trPr/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机房 APISIX</w:t>
            </w:r>
          </w:p>
        </w:tc>
        <w:tc>
          <w:tcPr>
            <w:tcW w:w="69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域名路由 + One API 实例级负载均衡，流量分发到本机房 One API</w:t>
            </w:r>
          </w:p>
        </w:tc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least_conn</w:t>
            </w:r>
          </w:p>
        </w:tc>
      </w:tr>
      <w:tr>
        <w:trPr/>
        <w:tc>
          <w:tcPr>
            <w:tcW w:w="20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K8s Service</w:t>
            </w:r>
          </w:p>
        </w:tc>
        <w:tc>
          <w:tcPr>
            <w:tcW w:w="69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Pod 级负载均衡，K8s 原生 Service + kube-proxy 分发到后端 Pod</w:t>
            </w:r>
          </w:p>
        </w:tc>
        <w:tc>
          <w:tcPr>
            <w:tcW w:w="15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least_conn</w:t>
            </w:r>
          </w:p>
        </w:tc>
      </w:tr>
    </w:tbl>
    <w:p>
      <w:pPr>
        <w:pBdr/>
        <w:ind/>
        <w:rPr/>
      </w:pPr>
      <w:r>
        <w:rPr>
          <w:rFonts w:hint="eastAsia"/>
        </w:rPr>
        <w:t>流量</w:t>
      </w:r>
      <w:r>
        <w:rPr>
          <w:rFonts w:hint="eastAsia"/>
        </w:rPr>
        <w:t>转发</w:t>
      </w:r>
      <w:r>
        <w:rPr>
          <w:rFonts w:hint="eastAsia"/>
        </w:rPr>
        <w:t>流程</w:t>
      </w:r>
    </w:p>
    <w:p>
      <w:pPr>
        <w:pBdr/>
        <w:ind/>
        <w:rPr/>
      </w:pPr>
      <w:r>
        <w:rPr/>
        <w:drawing>
          <wp:inline distT="0" distB="0" distL="0" distR="0">
            <wp:extent cx="5760178" cy="2880089"/>
            <wp:effectExtent l="12700" t="12700" r="12700" b="12700"/>
            <wp:docPr id="5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图片 1" descr="图标  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i w:val="false"/>
          <w:strike w:val="false"/>
          <w:spacing w:val="0"/>
          <w:u w:val="none"/>
        </w:rPr>
        <w:t>第一层：APISIX 全局网关（CLB 层 — 域名路由 + 机房级负载均衡）</w:t>
      </w:r>
    </w:p>
    <w:p>
      <w:pPr>
        <w:pStyle w:val="ablt93"/>
        <w:pBdr/>
        <w:ind/>
        <w:rPr/>
      </w:pPr>
      <w:commentRangeStart w:id="0"/>
      <w:commentRangeStart w:id="1"/>
      <w:r>
        <w:rPr/>
        <w:drawing>
          <wp:inline distT="0" distB="0" distL="0" distR="0">
            <wp:extent cx="5905595" cy="2609892"/>
            <wp:effectExtent l="12700" t="12700" r="12700" b="12700"/>
            <wp:docPr id="8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图片 1" descr="图标  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95" cy="260989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commentRangeEnd w:id="0"/>
      <w:commentRangeEnd w:id="1"/>
      <w:r>
        <w:rPr/>
        <w:commentReference w:id="0"/>
        <w:commentReference w:id="1"/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第二层：机房 APISIX（域名路由 + One API 负载均衡）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905595" cy="2609892"/>
            <wp:effectExtent l="12700" t="12700" r="12700" b="12700"/>
            <wp:docPr id="11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图片 1" descr="图标  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95" cy="260989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第三层：K8s Service（集群内 Pod 负载均衡）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5905595" cy="2609892"/>
            <wp:effectExtent l="12700" t="12700" r="12700" b="12700"/>
            <wp:docPr id="14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5" name="图片 1" descr="图标  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95" cy="260989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zxd4tl"/>
        <w:numPr/>
        <w:pBdr/>
        <w:ind/>
        <w:rPr>
          <w:rFonts w:hint="eastAsia"/>
        </w:rPr>
      </w:pPr>
      <w:r>
        <w:rPr>
          <w:rFonts w:hint="eastAsia"/>
        </w:rPr>
        <w:t>CLB 虚拟机部署架构</w:t>
      </w:r>
    </w:p>
    <w:p>
      <w:pPr>
        <w:pStyle w:val="zxd4tl"/>
        <w:rPr/>
      </w:pPr>
    </w:p>
    <w:p>
      <w:pPr>
        <w:pStyle w:val="ablt93"/>
        <w:pBdr/>
        <w:ind/>
        <w:rPr/>
      </w:pPr>
      <w:commentRangeStart w:id="2"/>
      <w:commentRangeStart w:id="3"/>
      <w:r>
        <w:rPr/>
        <w:drawing>
          <wp:inline distT="0" distB="0" distL="0" distR="0">
            <wp:extent cx="5905595" cy="2609892"/>
            <wp:effectExtent l="12700" t="12700" r="12700" b="12700"/>
            <wp:docPr id="17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8" name="图片 1" descr="图标  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95" cy="260989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commentRangeEnd w:id="2"/>
      <w:commentRangeEnd w:id="3"/>
      <w:r>
        <w:rPr/>
        <w:commentReference w:id="2"/>
        <w:commentReference w:id="3"/>
      </w:r>
    </w:p>
    <w:p>
      <w:pPr>
        <w:pStyle w:val="zxd4tl"/>
        <w:rPr/>
      </w:pPr>
      <w:r>
        <w:rPr/>
        <w:t>机房侧部署架构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905595" cy="2609892"/>
            <wp:effectExtent l="12700" t="12700" r="12700" b="12700"/>
            <wp:docPr id="20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1" name="图片 1" descr="图标  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95" cy="260989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zxd4tl"/>
        <w:pBdr/>
        <w:ind/>
        <w:rPr>
          <w:rFonts w:hint="eastAsia"/>
        </w:rPr>
      </w:pPr>
      <w:r>
        <w:rPr>
          <w:rFonts w:hint="eastAsia"/>
        </w:rPr>
        <w:t>流量</w:t>
      </w:r>
      <w:r>
        <w:rPr>
          <w:rFonts w:hint="eastAsia"/>
        </w:rPr>
        <w:t>分发</w:t>
      </w:r>
      <w:r>
        <w:rPr>
          <w:rFonts w:hint="eastAsia"/>
        </w:rPr>
        <w:t>时序图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905595" cy="2609892"/>
            <wp:effectExtent l="12700" t="12700" r="12700" b="12700"/>
            <wp:docPr id="23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4" name="图片 1" descr="图标  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95" cy="260989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p>
      <w:pPr>
        <w:pStyle w:val="vvgway"/>
        <w:pBdr/>
        <w:ind/>
        <w:rPr>
          <w:rFonts w:hint="eastAsia"/>
        </w:rPr>
      </w:pPr>
      <w:r>
        <w:rPr>
          <w:rFonts w:hint="eastAsia"/>
        </w:rPr>
        <w:t>关键</w:t>
      </w:r>
      <w:r>
        <w:rPr>
          <w:rFonts w:hint="eastAsia"/>
        </w:rPr>
        <w:t>配置</w:t>
      </w:r>
      <w:r>
        <w:rPr>
          <w:rFonts w:hint="eastAsia"/>
        </w:rPr>
        <w:t>示例</w:t>
      </w:r>
    </w:p>
    <w:p>
      <w:pPr>
        <w:pStyle w:val="zxd4tl"/>
        <w:ind w:left="0"/>
        <w:rPr/>
      </w:pPr>
      <w:r>
        <w:rPr>
          <w:rFonts w:hint="eastAsia"/>
        </w:rPr>
        <w:t>CLB</w:t>
      </w:r>
      <w:r>
        <w:rPr>
          <w:rFonts w:hint="eastAsia"/>
        </w:rPr>
        <w:t xml:space="preserve"> </w:t>
      </w:r>
      <w:r>
        <w:rPr/>
        <w:t>APISIX 全局网关</w:t>
      </w:r>
    </w:p>
    <w:p>
      <w:pPr>
        <w:pStyle w:val="ablt93"/>
        <w:pBdr/>
        <w:ind w:left="0"/>
        <w:rPr/>
      </w:pPr>
      <w:r>
        <w:rPr/>
        <w:t xml:space="preserve"> 域名路由到机房 APISIX（机房级负载均衡）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" name="文本框 ctjgn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============================================================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全局网关：域名 → 机房 APISIX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每模型独立 Route + Upstream，upstream 节点为各机房 APISIX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============================================================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机房 APISIX 节点定义（所有模型共享）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各机房 APISIX 地址：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  机房1: apisix-idc1.internal:9080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  机房2: apisix-idc2.internal:9080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---------- model-a（仅机房 1 有模型）----------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upstreams: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idc-gateways-a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idc-gateways-a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desc: "model-a 的机房 APISIX 入口（仅机房 1）"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type: least_conn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scheme: http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nodes: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apisix-idc1.internal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9080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routes: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model-a-global-route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model-a-global-route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host: model-a.example.com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uri: /*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upstream_id: idc-gateways-a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plugins: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limit-conn: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conn: 2000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400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default_conn_delay: 0.5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limit-req: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rate: 1000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200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key: remote_addr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prometheus: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prefer_name: true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---------- model-b（机房 1 + 机房 2）----------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upstreams: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idc-gateways-b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idc-gateways-b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desc: "model-b 的机房 APISIX 入口（机房 1 + 机房 2）"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type: least_conn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scheme: http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nodes: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apisix-idc1.internal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9080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apisix-idc2.internal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9080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routes: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model-b-global-route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model-b-global-route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host: model-b.example.com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uri: /*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upstream_id: idc-gateways-b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plugins: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limit-conn: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conn: 1500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300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default_conn_delay: 0.5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limit-req: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rate: 800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150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key: remote_addr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prometheus: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prefer_name: true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---------- model-c（仅机房 2 有模型）----------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upstreams: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idc-gateways-c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idc-gateways-c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desc: "model-c 的机房 APISIX 入口（仅机房 2）"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type: least_conn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scheme: http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nodes: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apisix-idc2.internal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9080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routes: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model-c-global-route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model-c-global-route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host: model-c.example.com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uri: /*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upstream_id: idc-gateways-c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plugins: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limit-conn: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conn: 1000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200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default_conn_delay: 0.5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limit-req: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rate: 600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100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key: remote_addr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prometheus: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        prefer_name: true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xd4tl"/>
        <w:rPr/>
      </w:pPr>
      <w:r>
        <w:rPr/>
        <w:t>机房APISIX</w:t>
      </w:r>
    </w:p>
    <w:p>
      <w:pPr>
        <w:ind/>
        <w:rPr/>
      </w:pPr>
      <w:r>
        <w:rPr/>
        <w:t>域名路由到 One API 实例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8" name="文本框 k4zp1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============================================================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机房 APISIX：域名 → 本机房 One API 实例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每个模型独立 upstream，节点为本机房的所有 One API 实例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============================================================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机房 1 One API 实例：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  one-api-1.idc1.internal:8080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  one-api-2.idc1.internal:8080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  one-api-3.idc1.internal:8080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---------- model-a ----------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upstreams: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oneapi-a-idc1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oneapi-a-idc1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desc: "model-a → 机房 1 One API 实例"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type: least_conn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scheme: http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nodes: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one-api-1.idc1.internal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one-api-2.idc1.internal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one-api-3.idc1.internal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routes: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model-a-idc1-route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model-a-idc1-route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host: model-a.example.com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uri: /*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upstream_id: oneapi-a-idc1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plugins: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limit-conn: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conn: 500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100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default_conn_delay: 0.5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limit-req: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rate: 300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50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key: remote_addr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prometheus: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prefer_name: true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---------- model-b ----------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upstreams: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oneapi-b-idc1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oneapi-b-idc1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desc: "model-b → 机房 1 One API 实例"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type: least_conn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scheme: http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nodes: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one-api-1.idc1.internal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one-api-2.idc1.internal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one-api-3.idc1.internal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routes: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model-b-idc1-route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model-b-idc1-route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host: model-b.example.com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uri: /*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upstream_id: oneapi-b-idc1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plugins: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limit-conn: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conn: 400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default_conn_delay: 0.5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limit-req: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rate: 200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40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key: remote_addr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prometheus: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prefer_name: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============================================================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机房 2 的配置（与机房 1 类似，节点替换为机房 2）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============================================================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机房 2 One API 实例：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  one-api-4.idc2.internal:8080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  one-api-5.idc2.internal:8080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  one-api-6.idc2.internal:8080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---------- model-b ----------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upstreams: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oneapi-b-idc2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oneapi-b-idc2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desc: "model-b → 机房 2 One API 实例"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type: least_conn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scheme: http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nodes: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one-api-4.idc2.internal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one-api-5.idc2.internal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one-api-6.idc2.internal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routes: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model-b-idc2-route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model-b-idc2-route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host: model-b.example.com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uri: /*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upstream_id: oneapi-b-idc2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plugins: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limit-conn: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conn: 400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default_conn_delay: 0.5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limit-req: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rate: 200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40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key: remote_addr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prometheus: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prefer_name: true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---------- model-c ----------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upstreams: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oneapi-c-idc2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oneapi-c-idc2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desc: "model-c → 机房 2 One API 实例"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type: least_conn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scheme: http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nodes: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one-api-4.idc2.internal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one-api-5.idc2.internal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host: one-api-6.idc2.internal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port: 8080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weight: 1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routes: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id: model-c-idc2-route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model-c-idc2-route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host: model-c.example.com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uri: /*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upstream_id: oneapi-c-idc2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plugins: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limit-conn: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conn: 500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100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default_conn_delay: 0.5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limit-req: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rate: 300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burst: 50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key: remote_addr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prometheus: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        prefer_name: true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xd4tl"/>
        <w:rPr/>
      </w:pPr>
      <w:r>
        <w:rPr/>
        <w:t>k8s service</w:t>
      </w:r>
    </w:p>
    <w:p>
      <w:pPr>
        <w:ind/>
        <w:rPr/>
      </w:pPr>
      <w:r>
        <w:rPr/>
        <w:t>集群内域名路由到模型 Pod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30" name="文本框 pttj0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============================================================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K8s Service：域名 → 对应模型 Pod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通过 K8s Service + Ingress 实现域名路由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kube-proxy 提供 least_conn 负载均衡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============================================================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---------- model-a（机房 1 集群）----------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apiVersion: v1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kind: Service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metadata: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name: model-a-svc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namespace: default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annotations: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# 开启 Session Affinity 可保持会话粘滞（暂不使用）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# nginx.ingress.kubernetes.io/affinity: "cookie"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spec: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selector: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app: model-a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ports: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- name: http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port: 8000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targetPort: 8000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使用 externalTrafficPolicy: Local 保留客户端源 IP，配合 least_conn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externalTrafficPolicy: Local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sessionAffinity: None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apiVersion: networking.k8s.io/v1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kind: Ingress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metadata: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name: model-a-ingress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namespace: default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spec: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rules: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- host: model-a.example.com          # 核心：按域名匹配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http: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paths: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- path: /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pathType: Prefix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backend: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service: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name: model-a-svc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port: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number: 8000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---------- model-b（机房 1 集群）----------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apiVersion: v1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kind: Service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metadata: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name: model-b-svc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namespace: default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spec: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selector: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app: model-b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ports: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- name: http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port: 8000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targetPort: 8000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externalTrafficPolicy: Local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sessionAffinity: None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apiVersion: networking.k8s.io/v1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kind: Ingress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metadata: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name: model-b-ingress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namespace: default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spec: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rules: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- host: model-b.example.com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http: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paths: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- path: /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pathType: Prefix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backend: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service: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name: model-b-svc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port: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number: 8000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---------- model-c（机房 2 集群）----------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apiVersion: v1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kind: Service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metadata: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name: model-c-svc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namespace: default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spec: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selector: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app: model-c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ports: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- name: http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port: 8000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targetPort: 8000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externalTrafficPolicy: Local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sessionAffinity: None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apiVersion: networking.k8s.io/v1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kind: Ingress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metadata: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name: model-c-ingress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namespace: default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spec: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rules: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- host: model-c.example.com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http: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paths: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- path: /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pathType: Prefix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backend: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service: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name: model-c-svc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port: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number: 8000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---------- model-b（机房 2 集群，与机房 1 相同配置）----------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apiVersion: v1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kind: Service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metadata: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name: model-b-svc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namespace: default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spec: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selector: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app: model-b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ports: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- name: http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port: 8000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targetPort: 8000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externalTrafficPolicy: Local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sessionAffinity: None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---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apiVersion: networking.k8s.io/v1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kind: Ingress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metadata: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name: model-b-ingress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namespace: default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spec: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rules: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- host: model-b.example.com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http: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paths: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- path: /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pathType: Prefix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backend: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service: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name: model-b-svc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port: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                  number: 8000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vvgway"/>
        <w:pBdr>
          <w:bottom/>
        </w:pBdr>
        <w:ind/>
        <w:rPr>
          <w:rFonts w:hint="eastAsia"/>
        </w:rPr>
      </w:pPr>
      <w:r>
        <w:rPr>
          <w:rFonts w:hint="eastAsia"/>
        </w:rPr>
        <w:t>部署</w:t>
      </w:r>
      <w:r>
        <w:rPr>
          <w:rFonts w:hint="eastAsia"/>
        </w:rPr>
        <w:t>方案</w:t>
      </w:r>
    </w:p>
    <w:p>
      <w:pPr>
        <w:pStyle w:val="zxd4tl"/>
        <w:pBdr>
          <w:bottom/>
        </w:pBdr>
        <w:ind/>
        <w:rPr>
          <w:rFonts w:hint="eastAsia"/>
        </w:rPr>
      </w:pPr>
      <w:r>
        <w:rPr>
          <w:rFonts w:hint="eastAsia"/>
        </w:rPr>
        <w:t>机房</w:t>
      </w:r>
      <w:r>
        <w:rPr>
          <w:rFonts w:hint="eastAsia"/>
        </w:rPr>
        <w:t>侧</w:t>
      </w:r>
    </w:p>
    <w:p>
      <w:pPr>
        <w:pStyle w:val="20iez7"/>
        <w:numPr>
          <w:ilvl w:val="0"/>
          <w:numId w:val="1"/>
        </w:numPr>
        <w:rPr/>
      </w:pPr>
      <w:r>
        <w:rPr/>
        <w:t>部署 metallb</w:t>
      </w:r>
    </w:p>
    <w:p>
      <w:pPr>
        <w:pStyle w:val="ablt93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使用社区最新稳定版</w:t>
      </w:r>
      <w:r>
        <w:rPr/>
        <w:fldChar w:fldCharType="begin"/>
      </w:r>
      <w:r>
        <w:rPr/>
        <w:instrText>HYPERLINK https://github.com/metallb/metallb/releases/tag/metallb-chart-0.16.1 normalLink \tdfe -10 \tdlt inline \tdlf FromPaste \tdtf 1 \tdsub normalLink \tdkey y1nnuk</w:instrText>
      </w:r>
      <w:r>
        <w:rPr/>
        <w:fldChar w:fldCharType="separate"/>
      </w:r>
      <w:r>
        <w:rPr>
          <w:rStyle w:val="ig5ef6"/>
          <w:color/>
        </w:rPr>
        <w:t>Release metallb-chart-0.16.1 · metallb/metallb · GitHub</w:t>
      </w:r>
      <w:r>
        <w:rPr/>
        <w:fldChar w:fldCharType="end"/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修改kube-proxy开启strictARP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2" name="文本框 2h3sa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m3wwyn"/>
                          </w:rPr>
                          <w:t># see what changes would be made, returns nonzero returncode if different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kubectl get configmap kube-proxy -n kube-system -o yaml </w:t>
                        </w:r>
                        <w:r>
                          <w:rPr>
                            <w:rStyle w:val="hhi9jw"/>
                          </w:rPr>
                          <w:t>|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ivjfs7"/>
                          </w:rPr>
                          <w:t>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v1uf02"/>
                          </w:rPr>
                          <w:t>sed</w:t>
                        </w:r>
                        <w:r>
                          <w:rPr>
                            <w:rStyle w:val="1fq4my"/>
                          </w:rPr>
                          <w:t xml:space="preserve"> -e </w:t>
                        </w:r>
                        <w:r>
                          <w:rPr>
                            <w:rStyle w:val="mob408"/>
                          </w:rPr>
                          <w:t>"s/strictARP: false/strictARP: true/"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hhi9jw"/>
                          </w:rPr>
                          <w:t>|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ivjfs7"/>
                          </w:rPr>
                          <w:t>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kubectl </w:t>
                        </w:r>
                        <w:r>
                          <w:rPr>
                            <w:rStyle w:val="v1uf02"/>
                          </w:rPr>
                          <w:t>diff</w:t>
                        </w:r>
                        <w:r>
                          <w:rPr>
                            <w:rStyle w:val="1fq4my"/>
                          </w:rPr>
                          <w:t xml:space="preserve"> -f - -n kube-system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m3wwyn"/>
                          </w:rPr>
                          <w:t># actually apply the changes, returns nonzero returncode on errors only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kubectl get configmap kube-proxy -n kube-system -o yaml </w:t>
                        </w:r>
                        <w:r>
                          <w:rPr>
                            <w:rStyle w:val="hhi9jw"/>
                          </w:rPr>
                          <w:t>|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ivjfs7"/>
                          </w:rPr>
                          <w:t>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v1uf02"/>
                          </w:rPr>
                          <w:t>sed</w:t>
                        </w:r>
                        <w:r>
                          <w:rPr>
                            <w:rStyle w:val="1fq4my"/>
                          </w:rPr>
                          <w:t xml:space="preserve"> -e </w:t>
                        </w:r>
                        <w:r>
                          <w:rPr>
                            <w:rStyle w:val="mob408"/>
                          </w:rPr>
                          <w:t>"s/strictARP: false/strictARP: true/"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hhi9jw"/>
                          </w:rPr>
                          <w:t>|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ivjfs7"/>
                          </w:rPr>
                          <w:t>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kubectl apply -f - -n kube-system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重启kube-proxy服务生效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4" name="文本框 9lfxt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kubectl -n kube-system rollout restart ds kube-proxy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下载manifest部署配置文件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6" name="文本框 l94fd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v1uf02"/>
                          </w:rPr>
                          <w:t>wget</w:t>
                        </w:r>
                        <w:r>
                          <w:rPr>
                            <w:rStyle w:val="1fq4my"/>
                          </w:rPr>
                          <w:t xml:space="preserve"> https://ghfast.top/raw.githubusercontent.com/metallb/metallb/v0.16.1/config/manifests/metallb-frr-k8s.yaml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替换内网镜像名称（内网镜像仓库没有的环境需先从其它环境拷贝或直接从外网下载）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38" name="文本框 hlfd5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v1uf02"/>
                          </w:rPr>
                          <w:t>sed</w:t>
                        </w:r>
                        <w:r>
                          <w:rPr>
                            <w:rStyle w:val="1fq4my"/>
                          </w:rPr>
                          <w:t xml:space="preserve"> -i </w:t>
                        </w:r>
                        <w:r>
                          <w:rPr>
                            <w:rStyle w:val="mob408"/>
                          </w:rPr>
                          <w:t>"s/quay.io/sealos.hub:5000/g"</w:t>
                        </w:r>
                        <w:r>
                          <w:rPr>
                            <w:rStyle w:val="1fq4my"/>
                          </w:rPr>
                          <w:t xml:space="preserve"> metallb-frr-k8s.yaml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使用FRR-K8s模式部署metallb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0" name="文本框 xx6ap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kubectl apply -f metallb-frr-k8s.yaml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等待服务启动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2" name="文本框 ft9g3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kubectl -n metallb-system get pod -owide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546725" cy="1629195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546725" cy="162919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创建浮动ip池（需先找机房申请浮动ip，示例：11.199.104.221）多个ip可以填范围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 xml:space="preserve">vim </w:t>
      </w:r>
      <w:r>
        <w:rPr>
          <w:i w:val="false"/>
          <w:strike w:val="false"/>
          <w:spacing w:val="0"/>
          <w:u w:val="none"/>
        </w:rPr>
        <w:t>metallb_pool.yaml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7" name="文本框 4hgot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apiVersion: metallb.io/v1beta1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kind: IPAddressPool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metadata: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name: pool1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namespace: metallb-system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spec: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addresses: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# 多个ip示例如下：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# - 11.199.104.221-11.199.104.225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- </w:t>
                        </w:r>
                        <w:r>
                          <w:rPr>
                            <w:rStyle w:val="lxf1hc"/>
                          </w:rPr>
                          <w:t>11.199</w:t>
                        </w:r>
                        <w:r>
                          <w:rPr>
                            <w:rStyle w:val="1fq4my"/>
                          </w:rPr>
                          <w:t>.104.221/32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创建浮动ip池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49" name="文本框 95l98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kubectl apply -f metallb_pool.yaml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20iez7"/>
        <w:numPr>
          <w:ilvl w:val="0"/>
          <w:numId w:val="1"/>
        </w:numPr>
        <w:rPr/>
      </w:pPr>
      <w:r>
        <w:rPr/>
        <w:t>apisix helm chart拉取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1" name="文本框 301h5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>wget https://ghfast.top/https://github.com/apache/apisix-helm-chart/releases/download/apisix-2.1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>6</w:t>
                        </w:r>
                        <w:r>
                          <w:rPr>
                            <w:rStyle w:val="br5dqp"/>
                          </w:rPr>
                          <w:t>.0/apisix-2.1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>6</w:t>
                        </w:r>
                        <w:r>
                          <w:rPr>
                            <w:rStyle w:val="br5dqp"/>
                          </w:rPr>
                          <w:t>.0.tgz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20iez7"/>
        <w:numPr>
          <w:ilvl w:val="0"/>
          <w:numId w:val="1"/>
        </w:numPr>
        <w:rPr/>
      </w:pPr>
      <w:r>
        <w:rPr/>
        <w:t>拉取镜像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3" name="文本框 bnp4p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nerdctl -n k8s.io pull m.daocloud.io/docker.io/apache/apisix:3.16.0-ubuntu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nerdctl -n k8s.io tag m.daocloud.io/docker.io/apache/apisix:3.16.0-ubuntu sealos.hub:5000/apache/apisix:3.16.0-ubuntu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>nerdctl -n k8s.io push sealos.hub:5000/apache/apisix:3.16.0-ubuntu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20iez7"/>
        <w:numPr>
          <w:ilvl w:val="0"/>
          <w:numId w:val="1"/>
        </w:numPr>
        <w:rPr/>
      </w:pPr>
      <w:r>
        <w:rPr/>
        <w:t>修改配置文件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5" name="文本框 f49a8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tar -zxvf apisix-2.16.0.tgz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  <w:rFonts w:hint="eastAsia"/>
                          </w:rPr>
                          <w:t>v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i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m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p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i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s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i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x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v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l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u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s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.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y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m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20iez7"/>
        <w:numPr>
          <w:ilvl w:val="0"/>
          <w:numId w:val="1"/>
        </w:numPr>
        <w:rPr/>
      </w:pPr>
      <w:r>
        <w:rPr/>
        <w:t>部署apisix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57" name="文本框 guap3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helm upgrade --install</w:t>
                        </w:r>
                        <w:r>
                          <w:rPr>
                            <w:rStyle w:val="0twmom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0twmom"/>
                            <w:rFonts w:hint="eastAsia"/>
                          </w:rPr>
                          <w:t>a</w:t>
                        </w:r>
                        <w:r>
                          <w:rPr>
                            <w:rStyle w:val="0twmom"/>
                            <w:rFonts w:hint="eastAsia"/>
                          </w:rPr>
                          <w:t>p</w:t>
                        </w:r>
                        <w:r>
                          <w:rPr>
                            <w:rStyle w:val="0twmom"/>
                            <w:rFonts w:hint="eastAsia"/>
                          </w:rPr>
                          <w:t>i</w:t>
                        </w:r>
                        <w:r>
                          <w:rPr>
                            <w:rStyle w:val="0twmom"/>
                            <w:rFonts w:hint="eastAsia"/>
                          </w:rPr>
                          <w:t>s</w:t>
                        </w:r>
                        <w:r>
                          <w:rPr>
                            <w:rStyle w:val="0twmom"/>
                            <w:rFonts w:hint="eastAsia"/>
                          </w:rPr>
                          <w:t>i</w:t>
                        </w:r>
                        <w:r>
                          <w:rPr>
                            <w:rStyle w:val="0twmom"/>
                            <w:rFonts w:hint="eastAsia"/>
                          </w:rPr>
                          <w:t>x</w:t>
                        </w:r>
                        <w:r>
                          <w:rPr>
                            <w:rStyle w:val="br5dqp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apisix-2.16.0.tgz</w:t>
                        </w:r>
                        <w:r>
                          <w:rPr>
                            <w:rStyle w:val="br5dqp"/>
                          </w:rPr>
                          <w:t xml:space="preserve">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-f apisix/values.yaml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--namespace ingress-apisix \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  --create-namespace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20iez7"/>
        <w:numPr>
          <w:ilvl w:val="0"/>
          <w:numId w:val="1"/>
        </w:numPr>
        <w:rPr/>
      </w:pPr>
      <w:r>
        <w:rPr>
          <w:rFonts w:hint="eastAsia"/>
        </w:rPr>
        <w:t>拉取</w:t>
      </w:r>
      <w:r>
        <w:rPr>
          <w:rFonts w:hint="eastAsia"/>
        </w:rPr>
        <w:t xml:space="preserve"> </w:t>
      </w:r>
      <w:r>
        <w:rPr>
          <w:rFonts w:hint="eastAsia"/>
        </w:rPr>
        <w:t>apisix</w:t>
      </w:r>
      <w:r>
        <w:rPr>
          <w:rFonts w:hint="eastAsia"/>
        </w:rPr>
        <w:t>-</w:t>
      </w:r>
      <w:r>
        <w:rPr>
          <w:rFonts w:hint="eastAsia"/>
        </w:rPr>
        <w:t>ingress</w:t>
      </w:r>
      <w:r>
        <w:rPr>
          <w:rFonts w:hint="eastAsia"/>
        </w:rPr>
        <w:t>-</w:t>
      </w:r>
      <w:r>
        <w:rPr>
          <w:rFonts w:hint="eastAsia"/>
        </w:rPr>
        <w:t>controller</w:t>
      </w:r>
      <w:r>
        <w:rPr>
          <w:rFonts w:hint="eastAsia"/>
        </w:rPr>
        <w:t xml:space="preserve"> </w:t>
      </w:r>
      <w:r>
        <w:rPr>
          <w:rFonts w:hint="eastAsia"/>
        </w:rPr>
        <w:t>helm</w:t>
      </w:r>
      <w:r>
        <w:rPr>
          <w:rFonts w:hint="eastAsia"/>
        </w:rPr>
        <w:t xml:space="preserve"> </w:t>
      </w:r>
      <w:r>
        <w:rPr>
          <w:rFonts w:hint="eastAsia"/>
        </w:rPr>
        <w:t>chart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9" name="文本框 9vwpr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>wget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https://ghfast.top/</w:t>
                        </w:r>
                        <w:r>
                          <w:rPr>
                            <w:rStyle w:val="br5dqp"/>
                          </w:rPr>
                          <w:t>https://github.com/apache/apisix-helm-chart/releases/download/apisix-ingress-controller-1.2.1/apisix-ingress-controller-1.2.1.tgz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20iez7"/>
        <w:numPr>
          <w:ilvl w:val="0"/>
          <w:numId w:val="1"/>
        </w:numPr>
        <w:rPr/>
      </w:pPr>
      <w:r>
        <w:rPr/>
        <w:t>拉取镜像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1" name="文本框 mvw0y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nerdctl -n k8s.io pull m.daocloud.io/docker.io/apache/apisix-ingress-controller:2.1.0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nerdctl -n k8s.io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>t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>a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>g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m.daocloud.io/docker.io/apache/apisix-ingress-controller:2.1.0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sealos.hub:5000/apache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</w:rPr>
                          <w:t>apisix-ingress-controller:2.1.0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nerdctl -n k8s.io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>p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>u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>s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>h</w:t>
                        </w:r>
                        <w:r>
                          <w:rPr>
                            <w:rStyle w:val="bhx6yc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sealos.hub:5000/apache/apisix-ingress-controller:2.1.0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tlbwux"/>
                            <w:rFonts w:hint="eastAsia"/>
                          </w:rPr>
                          <w:t>#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如果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nerdctl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push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失败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，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可以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使用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pod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m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a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n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重新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push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。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zhz7le"/>
                            <w:rFonts w:hint="eastAsia"/>
                          </w:rPr>
                          <w:t>#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注意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要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save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到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本地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之后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，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load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镜像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，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tag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完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镜像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之后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在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重新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zhz7le"/>
                            <w:rFonts w:hint="eastAsia"/>
                          </w:rPr>
                          <w:t>push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nerdctl -n k8s.io save sealos.hub:5000/apache/apisix-ingress-controller:2.1.0 -o apisix-ingress-controller_2.1.0.tar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podman load -i apisix-ingress-controller_2.1.0.tar 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podman tag localhost/2.1.0:latest sealos.hub:5000/apache/apisix-ingress-controller:2.1.0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podman push sealos.hub:5000/apache/apisix-ingress-controller:2.1.0 --tls-verify=false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podman pull ghcr.1ms.run/api7/adc:0.27.1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tlbwux"/>
                            <w:rFonts w:hint="eastAsia"/>
                          </w:rPr>
                          <w:t>p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o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d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m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a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n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t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a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g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ghcr.1ms.run/api7/adc:0.27.1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sealos.hub:5000/</w:t>
                        </w:r>
                        <w:r>
                          <w:rPr>
                            <w:rStyle w:val="br5dqp"/>
                          </w:rPr>
                          <w:t>api7/adc:0.27.1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tlbwux"/>
                            <w:rFonts w:hint="eastAsia"/>
                          </w:rPr>
                          <w:t>p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o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d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m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a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n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p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u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s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>h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sealos.hub:5000/api7/adc:0.27.1</w:t>
                        </w:r>
                        <w:r>
                          <w:rPr>
                            <w:rStyle w:val="tlbwux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--tls-verify=false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69183"/>
            <wp:effectExtent l="0" t="0" r="0" b="0"/>
            <wp:docPr id="6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4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16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935310"/>
            <wp:effectExtent l="0" t="0" r="0" b="0"/>
            <wp:docPr id="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7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293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15386"/>
            <wp:effectExtent l="0" t="0" r="0" b="0"/>
            <wp:docPr id="6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0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11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192486"/>
            <wp:effectExtent l="0" t="0" r="0" b="0"/>
            <wp:docPr id="7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3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219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0iez7"/>
        <w:numPr>
          <w:ilvl w:val="0"/>
          <w:numId w:val="1"/>
        </w:numPr>
        <w:rPr/>
      </w:pPr>
      <w:r>
        <w:rPr/>
        <w:t>修改配置文件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5" name="文本框 8w81w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  <w:rFonts w:hint="eastAsia"/>
                          </w:rPr>
                          <w:t>t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r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-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z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x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v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f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apisix-ingress-controller-1.2.1.tgz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  <w:rFonts w:hint="eastAsia"/>
                          </w:rPr>
                          <w:t>v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i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m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apisix-ingress-controller/values.yaml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20iez7"/>
        <w:numPr>
          <w:ilvl w:val="0"/>
          <w:numId w:val="1"/>
        </w:numPr>
        <w:rPr/>
      </w:pPr>
      <w:r>
        <w:rPr/>
        <w:t>创建 tls secret</w:t>
      </w:r>
    </w:p>
    <w:p>
      <w:pPr>
        <w:pStyle w:val="ablt93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7" name="文本框 bccjh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kubectl create secret tls awcloudvip-tls     --cert=/etc/nginx/ssl/awcloudvip.com_bundle.pem     --key=/etc/nginx/ssl/awcloudvip.com.key </w:t>
                        </w:r>
                        <w:r>
                          <w:rPr>
                            <w:rStyle w:val="hhi9jw"/>
                          </w:rPr>
                          <w:br w:type="textWrapping"/>
                        </w:r>
                        <w:r>
                          <w:rPr>
                            <w:rStyle w:val="br5dqp"/>
                          </w:rPr>
                          <w:t>-n ingress-apisix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20iez7"/>
        <w:numPr>
          <w:ilvl w:val="0"/>
          <w:numId w:val="1"/>
        </w:numPr>
        <w:rPr/>
      </w:pPr>
      <w:r>
        <w:rPr/>
        <w:t>创建 apisixtls资源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9" name="文本框 37drb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apiVersion: apisix.apache.org/v2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kind: ApisixTls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metadata: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name: awcloudvip-tls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namespace: ingress-apisix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spec: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ingressClassName: apisix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hosts: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"*.awcloudvip.com"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"awcloudvip.com"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secret: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name: awcloudvip-tls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    namespace: ingress-apisix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20iez7"/>
        <w:numPr>
          <w:ilvl w:val="0"/>
          <w:numId w:val="1"/>
        </w:numPr>
        <w:rPr/>
      </w:pPr>
      <w:r>
        <w:rPr/>
        <w:t>部署 apisix-ingress-controller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1" name="文本框 9o06v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helm upgrade --install </w:t>
                        </w:r>
                        <w:r>
                          <w:rPr>
                            <w:rStyle w:val="br5dqp"/>
                          </w:rPr>
                          <w:t>apisix-ingress-controller</w:t>
                        </w:r>
                        <w:r>
                          <w:rPr>
                            <w:rStyle w:val="br5dqp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apisix-ingress-controller-1.2.1.tgz</w:t>
                        </w:r>
                        <w:r>
                          <w:rPr>
                            <w:rStyle w:val="br5dqp"/>
                          </w:rPr>
                          <w:t xml:space="preserve">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-f </w:t>
                        </w:r>
                        <w:r>
                          <w:rPr>
                            <w:rStyle w:val="br5dqp"/>
                          </w:rPr>
                          <w:t>apisix-ingress-controller</w:t>
                        </w:r>
                        <w:r>
                          <w:rPr>
                            <w:rStyle w:val="br5dqp"/>
                          </w:rPr>
                          <w:t>/values.yaml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--namespace ingress-apisix \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  --create-namespace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zxd4tl"/>
        <w:pBdr/>
        <w:ind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L</w:t>
      </w:r>
      <w:r>
        <w:rPr>
          <w:rFonts w:hint="eastAsia"/>
        </w:rPr>
        <w:t>B</w:t>
      </w:r>
      <w:r>
        <w:rPr>
          <w:rFonts w:hint="eastAsia"/>
        </w:rPr>
        <w:t>虚拟机</w:t>
      </w:r>
      <w:r>
        <w:rPr>
          <w:rFonts w:hint="eastAsia"/>
        </w:rPr>
        <w:t>侧</w:t>
      </w:r>
    </w:p>
    <w:p>
      <w:pPr>
        <w:pStyle w:val="20iez7"/>
        <w:rPr/>
      </w:pPr>
      <w:r>
        <w:rPr/>
        <w:t>部署</w:t>
      </w:r>
    </w:p>
    <w:p>
      <w:pPr>
        <w:pStyle w:val="x1l1t5"/>
        <w:numPr>
          <w:ilvl w:val="0"/>
          <w:numId w:val="2"/>
        </w:numPr>
        <w:pBdr/>
        <w:ind/>
        <w:rPr/>
      </w:pP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rPr>
          <w:rFonts w:hint="eastAsia"/>
        </w:rPr>
        <w:t>apisix</w:t>
      </w:r>
      <w:r>
        <w:rPr>
          <w:rFonts w:hint="eastAsia"/>
        </w:rPr>
        <w:t xml:space="preserve"> </w:t>
      </w:r>
      <w:r>
        <w:rPr>
          <w:rFonts w:hint="eastAsia"/>
        </w:rPr>
        <w:t>etcd</w:t>
      </w:r>
      <w:r>
        <w:rPr>
          <w:rFonts w:hint="eastAsia"/>
        </w:rPr>
        <w:t>存放</w:t>
      </w:r>
      <w:r>
        <w:rPr>
          <w:rFonts w:hint="eastAsia"/>
        </w:rPr>
        <w:t>路径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3" name="文本框 7g0zd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  <w:rFonts w:hint="eastAsia"/>
                          </w:rPr>
                          <w:t>m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k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i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r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-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p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t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t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c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  <w:rFonts w:hint="eastAsia"/>
                          </w:rPr>
                          <w:t>m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k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i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r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-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p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t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p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i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s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i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x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c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o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n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f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  <w:rFonts w:hint="eastAsia"/>
                          </w:rPr>
                          <w:t>c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h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m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o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7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0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0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t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t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c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useradd -r -s /sbin/nologin -M etcd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chown -R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t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c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</w:rPr>
                          <w:t>: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etcd</w:t>
                        </w:r>
                        <w:r>
                          <w:rPr>
                            <w:rStyle w:val="br5dqp"/>
                          </w:rPr>
                          <w:t xml:space="preserve"> /data/etcd/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x1l1t5"/>
        <w:numPr>
          <w:ilvl w:val="0"/>
          <w:numId w:val="3"/>
        </w:numPr>
        <w:pBdr/>
        <w:ind/>
        <w:rPr/>
      </w:pPr>
      <w:r>
        <w:rPr>
          <w:rFonts w:hint="eastAsia"/>
        </w:rPr>
        <w:t>etcd</w:t>
      </w:r>
      <w:r>
        <w:rPr>
          <w:rFonts w:hint="eastAsia"/>
        </w:rPr>
        <w:t xml:space="preserve"> </w:t>
      </w:r>
      <w:r>
        <w:rPr>
          <w:rFonts w:hint="eastAsia"/>
        </w:rPr>
        <w:t>持久化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5" name="文本框 snht2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  <w:rFonts w:hint="eastAsia"/>
                          </w:rPr>
                          <w:t>mk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f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s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.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x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t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4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v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v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mount /dev/vdc /data/etcd/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  <w:rFonts w:hint="eastAsia"/>
                          </w:rPr>
                          <w:t>v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i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m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t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c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f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s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t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b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x1l1t5"/>
        <w:numPr>
          <w:ilvl w:val="0"/>
          <w:numId w:val="3"/>
        </w:numPr>
        <w:pBdr/>
        <w:ind/>
        <w:rPr/>
      </w:pPr>
      <w:r>
        <w:rPr>
          <w:rFonts w:hint="eastAsia"/>
        </w:rPr>
        <w:t>下载</w:t>
      </w:r>
      <w:r>
        <w:rPr>
          <w:rFonts w:hint="eastAsia"/>
        </w:rPr>
        <w:t>docker</w:t>
      </w:r>
      <w:r>
        <w:rPr>
          <w:rFonts w:hint="eastAsia"/>
        </w:rPr>
        <w:t>-</w:t>
      </w:r>
      <w:r>
        <w:rPr>
          <w:rFonts w:hint="eastAsia"/>
        </w:rPr>
        <w:t>ce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7" name="文本框 q2a8x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sudo install -m 0755 -d /etc/apt/keyrings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curl -fsSL https://mirrors.aliyun.com/docker-ce/linux/ubuntu/gpg | sudo gpg --dearmor -o /etc/apt/keyrings/docker.gpg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sudo chmod a+r /etc/apt/keyrings/docker.gpg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echo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"deb [arch=$(dpkg --print-architecture) signed-by=/etc/apt/keyrings/docker.gpg] https://mirrors.aliyun.com/docker-ce/linux/ubuntu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"$(. /etc/os-release &amp;&amp; echo "$VERSION_CODENAME")" stable" |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sudo tee /etc/apt/sources.list.d/docker.list &gt; /dev/null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 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a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p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t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i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n</w:t>
                        </w:r>
                        <w:r>
                          <w:rPr>
                            <w:rStyle w:val="ubs89c"/>
                            <w:rFonts w:hint="eastAsia"/>
                          </w:rPr>
                          <w:t>s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t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a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l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l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d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o</w:t>
                        </w:r>
                        <w:r>
                          <w:rPr>
                            <w:rStyle w:val="ubs89c"/>
                            <w:rFonts w:hint="eastAsia"/>
                          </w:rPr>
                          <w:t>c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k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e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r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-</w:t>
                        </w:r>
                        <w:r>
                          <w:rPr>
                            <w:rStyle w:val="nagf0q"/>
                            <w:rFonts w:hint="eastAsia"/>
                          </w:rPr>
                          <w:t>c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x1l1t5"/>
        <w:numPr>
          <w:ilvl w:val="0"/>
          <w:numId w:val="3"/>
        </w:numPr>
        <w:pBdr/>
        <w:ind/>
        <w:rPr/>
      </w:pPr>
      <w:r>
        <w:rPr>
          <w:rFonts w:hint="eastAsia"/>
        </w:rPr>
        <w:t>下载</w:t>
      </w:r>
      <w:r>
        <w:rPr>
          <w:rFonts w:hint="eastAsia"/>
        </w:rPr>
        <w:t>镜像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89" name="文本框 u5uro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o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c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k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r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p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u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l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l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m.daocloud.io/docker.io/apache/apisix:3.16.0-ubuntu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o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c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k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r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p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u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l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l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m.daocloud.io/dhi.io/etcd:3.5.24-debian13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x1l1t5"/>
        <w:numPr>
          <w:ilvl w:val="0"/>
          <w:numId w:val="4"/>
        </w:numPr>
        <w:pBdr/>
        <w:ind/>
        <w:rPr/>
      </w:pPr>
      <w:r>
        <w:rPr>
          <w:rFonts w:hint="eastAsia"/>
        </w:rPr>
        <w:t>配置</w:t>
      </w:r>
      <w:r>
        <w:rPr>
          <w:rFonts w:hint="eastAsia"/>
        </w:rPr>
        <w:t xml:space="preserve"> </w:t>
      </w:r>
      <w:r>
        <w:rPr>
          <w:rFonts w:hint="eastAsia"/>
        </w:rPr>
        <w:t>apisix</w:t>
      </w:r>
      <w:r>
        <w:rPr>
          <w:rFonts w:hint="eastAsia"/>
        </w:rPr>
        <w:t>配置</w:t>
      </w:r>
      <w:r>
        <w:rPr>
          <w:rFonts w:hint="eastAsia"/>
        </w:rPr>
        <w:t>文件</w:t>
      </w:r>
    </w:p>
    <w:p>
      <w:pPr>
        <w:pStyle w:val="ablt93"/>
        <w:pBdr/>
        <w:ind/>
        <w:rPr/>
      </w:pPr>
      <w:r>
        <w:rPr/>
        <w:t>/data/apisix/conf/config.yaml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1" name="文本框 q1ul9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Licensed to the Apache Software Foundation (ASF) under one or more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contributor license agreements.  See the NOTICE file distributed with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this work for additional information regarding copyright ownership.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The ASF licenses this file to You under the Apache License, Version 2.0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(the "License"); you may not use this file except in compliance with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the License.  You may obtain a copy of the License at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    http://www.apache.org/licenses/LICENSE-2.0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Unless required by applicable law or agreed to in writing, software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distributed under the License is distributed on an "AS IS" BASIS,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WITHOUT WARRANTIES OR CONDITIONS OF ANY KIND, either express or implied.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See the License for the specific language governing permissions and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 limitations under the License.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#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apisix:    # universal configurations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node_listen:    # APISIX listening port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- 9080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enable_heartbeat: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enable_admin: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enable_admin_cors: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enable_debug: false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enable_control: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control: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ip: 127.0.0.1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port: 9090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enable_dev_mode: false                       # Sets nginx worker_processes to 1 if set to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enable_reuseport: true                       # Enable nginx SO_REUSEPORT switch if set to true.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enable_ipv6: false # Enable nginx IPv6 resolver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enable_http2: false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enable_server_tokens: true # Whether the APISIX version number should be shown in Server header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show_upstream_status_in_response_header: false # when true, all upstream statuses are written to `X-APISIX-Upstream-Status`; otherwise only 5xx codes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proxy_cache:                         # Proxy Caching configuration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cache_ttl: 10s # The default caching time if the upstream does not specify the cache time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zones:                             # The parameters of a cache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cache_levels: "1:2"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disk_path: /tmp/disk_cache_one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disk_size: 1G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memory_size: 50m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name: disk_cache_one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memory_size: 50m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name: memory_cache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delete_uri_tail_slash: false    # delete the '/' at the end of the URI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The URI normalization in servlet is a little different from the RFC's.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See https://github.com/jakartaee/servlet/blob/master/spec/src/main/asciidoc/servlet-spec-body.adoc#352-uri-path-canonicalization,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which is used under Tomcat.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Turn this option on if you want to be compatible with servlet when matching URI path.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normalize_uri_like_servlet: false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fine tune the parameters of LRU cache for some features like secret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lru: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secret: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ttl: 300 # seconds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count: 512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neg_ttl: 60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neg_count: 512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tracing: false    # Enable comprehensive request lifecycle tracing (SSL/SNI, rewrite, access, header_filter, body_filter, and log).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               # When disabled, OpenTelemetry collects only a single span per request.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router: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http: radixtree_host_uri  # radixtree_uri: match route by uri(base on radixtree)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    # radixtree_host_uri: match route by host + uri(base on radixtree)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    # radixtree_uri_with_parameter: match route by uri with parameters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ssl: 'radixtree_sni'        # radixtree_sni: match route by SNI(base on radixtree)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proxy_mode: http&amp;stream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stream_proxy:                 # TCP/UDP proxy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tcp:                        # TCP proxy port list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- 9081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dns_resolver:    # If not set, read from `/etc/resolv.conf`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- 8.8.8.8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- 8.8.4.4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dns_resolver_valid: 300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resolver_timeout: 5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enable_resolv_search_opt: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ssl: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enable: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listen: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port: 10443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enable_http3: false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ssl_protocols: "TLSv1.2 TLSv1.3"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ssl_ciphers: "ECDHE-ECDSA-AES128-GCM-SHA256:ECDHE-RSA-AES128-GCM-SHA256"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ssl_session_tickets: false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fallback_sni: "awcloudvip.com"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status: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ip: 0.0.0.0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port: 7085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trusted_addresses: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- 0.0.0.0/0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nginx_config:    # config for render the template to genarate nginx.conf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error_log: "/dev/stderr"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error_log_level: "notice"    # warn,error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worker_processes: "8"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enable_cpu_affinity: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worker_rlimit_nofile: 100000  # the number of files a worker process can open, should be larger than worker_connections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worker_shutdown_timeout: "240s"   # timeout for a graceful shutdown of worker processes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max_pending_timers: 16384   # increase it if you see "too many pending timers" error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max_running_timers: 4096    # increase it if you see "lua_max_running_timers are not enough" error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event: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worker_connections: 20480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stream: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enable_access_log: false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http: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enable_access_log: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access_log: "/dev/stdout"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access_log_format: '$remote_addr - $http_x_trace_id - $remote_user [$time_local] "$http_host" "$request" $status $body_bytes_sent $request_time "$http_referer" "$http_user_agent" "$upstream_addr" "$upstream_status" "$upstream_response_time" "$upstream_scheme://$upstream_host$upstream_uri" rt=$request_time uct="$upstream_connect_time" uht="$upstream_header_time" urt="$upstream_response_time"'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access_log_format_escape: default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keepalive_timeout: "75s"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client_header_timeout: 60s     # timeout for reading client request header, then 408 (Request Time-out) error is returned to the client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client_body_timeout: 60s       # timeout for reading client request body, then 408 (Request Time-out) error is returned to the client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send_timeout: 10s              # timeout for transmitting a response to the client.then the connection is closed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client_max_body_size: 1g   # The maximum allowed size of the client request body.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       # If exceeded, the 413 (Request Entity Too Large) error is returned to the client.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       # Note that unlike Nginx, we don't limit the body size by default.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underscores_in_headers: "on"   # default enables the use of underscores in client request header fields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real_ip_header: "X-Real-IP"    # http://nginx.org/en/docs/http/ngx_http_realip_module.html#real_ip_header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real_ip_recursive: "off"    # http://nginx.org/en/docs/http/ngx_http_realip_module.html#real_ip_recursive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real_ip_from:                  # http://nginx.org/en/docs/http/ngx_http_realip_module.html#set_real_ip_from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"127.0.0.1"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"unix:"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proxy_ssl_server_name: true  # send the server name (SNI) when establishing a TLS connection with the proxied HTTPS upstream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upstream: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keepalive: 320                     # The maximum number of idle keepalive connections to upstream servers per worker process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keepalive_requests: 8000    # The maximum number of requests that can be served through one keepalive connection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keepalive_timeout: 60s      # Timeout during which an idle keepalive connection to an upstream server will stay open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charset: utf-8    # Adds the specified charset to the "Content-Type" response header field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variables_hash_max_size: 2048    # Sets the maximum size of the variables hash table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http_configuration_snippet:      |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client_body_buffer_size 512m;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sendfile on;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tcp_nopush on;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gzip on;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# ssl_session_cache shared:SSL:50m;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# ssl_session_timeout 1d;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ssl_buffer_size 4k;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ssl_ecdh_curve X25519:secp384r1;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ssl_stapling on;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ssl_stapling_verify on;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graphql: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max_size: 1048576    # the maximum size limitation of graphql in bytes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plugin_attr: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prometheus: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export_addr: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ip: 0.0.0.0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port: 9091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export_uri: /apisix/prometheus/metrics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metric_prefix: apisix_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deployment: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role: traditional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role_traditional: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config_provider: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e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t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c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admin: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allow_admin:    # http://nginx.org/en/docs/http/ngx_http_access_module.html#allow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- 0.0.0.0/0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#   - "::/64"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admin_listen: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ip: 0.0.0.0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port: 9180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# Default token when use API to call for Admin API.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# *NOTE*: Highly recommended to modify this value to protect APISIX's Admin API.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# Disabling this configuration item means that the Admin API does not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# require any authentication.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admin_key: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# admin: can everything for configuration data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name: "admin"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key: c1b11af5-c8ef-4fcd-ae9a-2979c95e7603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role: admin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# viewer: only can view configuration data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name: "viewer"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key: d9ac92f2-dbd8-4410-8d19-2796b5c04b22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role: viewer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etcd: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host: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http://10.10.0.2:2379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prefix: /apisix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timeout: 30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    watch_timeout: 50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x1l1t5"/>
        <w:numPr>
          <w:ilvl w:val="0"/>
          <w:numId w:val="4"/>
        </w:numPr>
        <w:pBdr/>
        <w:ind/>
        <w:rPr/>
      </w:pPr>
      <w:r>
        <w:rPr>
          <w:rFonts w:hint="eastAsia"/>
        </w:rPr>
        <w:t>配置</w:t>
      </w:r>
      <w:r>
        <w:rPr>
          <w:rFonts w:hint="eastAsia"/>
        </w:rPr>
        <w:t xml:space="preserve"> </w:t>
      </w:r>
      <w:r>
        <w:rPr>
          <w:rFonts w:hint="eastAsia"/>
        </w:rPr>
        <w:t>docker</w:t>
      </w:r>
      <w:r>
        <w:rPr>
          <w:rFonts w:hint="eastAsia"/>
        </w:rPr>
        <w:t>-</w:t>
      </w:r>
      <w:r>
        <w:rPr>
          <w:rFonts w:hint="eastAsia"/>
        </w:rPr>
        <w:t>c</w:t>
      </w:r>
      <w:r>
        <w:rPr>
          <w:rFonts w:hint="eastAsia"/>
        </w:rPr>
        <w:t>o</w:t>
      </w:r>
      <w:r>
        <w:rPr>
          <w:rFonts w:hint="eastAsia"/>
        </w:rPr>
        <w:t>m</w:t>
      </w:r>
      <w:r>
        <w:rPr>
          <w:rFonts w:hint="eastAsia"/>
        </w:rPr>
        <w:t>p</w:t>
      </w:r>
      <w:r>
        <w:rPr>
          <w:rFonts w:hint="eastAsia"/>
        </w:rPr>
        <w:t>o</w:t>
      </w:r>
      <w:r>
        <w:rPr>
          <w:rFonts w:hint="eastAsia"/>
        </w:rPr>
        <w:t>s</w:t>
      </w:r>
      <w:r>
        <w:rPr>
          <w:rFonts w:hint="eastAsia"/>
        </w:rPr>
        <w:t>e</w:t>
      </w:r>
      <w:r>
        <w:rPr>
          <w:rFonts w:hint="eastAsia"/>
        </w:rPr>
        <w:t>文件</w:t>
      </w:r>
    </w:p>
    <w:p>
      <w:pPr>
        <w:pStyle w:val="ablt93"/>
        <w:pBdr/>
        <w:ind/>
        <w:rPr/>
      </w:pPr>
      <w:r>
        <w:rPr>
          <w:rFonts w:hint="eastAsia"/>
        </w:rPr>
        <w:t>如果</w:t>
      </w:r>
      <w:r>
        <w:rPr>
          <w:rFonts w:hint="eastAsia"/>
        </w:rPr>
        <w:t>需要</w:t>
      </w:r>
      <w:r>
        <w:rPr>
          <w:rFonts w:hint="eastAsia"/>
        </w:rPr>
        <w:t>部署</w:t>
      </w:r>
      <w:r>
        <w:rPr>
          <w:rFonts w:hint="eastAsia"/>
        </w:rPr>
        <w:t>etcd</w:t>
      </w:r>
      <w:r>
        <w:rPr>
          <w:rFonts w:hint="eastAsia"/>
        </w:rPr>
        <w:t>的话</w:t>
      </w:r>
      <w:r>
        <w:rPr>
          <w:rFonts w:hint="eastAsia"/>
        </w:rPr>
        <w:t>，</w:t>
      </w:r>
      <w:r>
        <w:rPr>
          <w:rFonts w:hint="eastAsia"/>
        </w:rPr>
        <w:t>使用</w:t>
      </w:r>
      <w:r>
        <w:rPr>
          <w:rFonts w:hint="eastAsia"/>
        </w:rPr>
        <w:t>这个</w:t>
      </w:r>
      <w:r>
        <w:rPr>
          <w:rFonts w:hint="eastAsia"/>
        </w:rPr>
        <w:t>配置文件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3" name="文本框 sx55y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services: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apisix: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image: m.daocloud.io/docker.io/apache/apisix:3.16.0-ubuntu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restart: always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depends_on: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etcd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volumes: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/data/apisix/conf/config.yaml:/usr/local/apisix/conf/config.yaml:ro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network_mode: host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ulimits: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nofile: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soft: 655350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hard: 655350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etcd: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image: m.daocloud.io/dhi.io/etcd:3.5.24-debian13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container_name: etcd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restart: always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user: "997:997"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network_mode: host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volumes: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/data/etcd:/data/etcd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environment: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ETCD_NAME: gz-offline-nginx1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ETCD_DATA_DIR: /data/etcd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ETCD_LISTEN_CLIENT_URLS: http://0.0.0.0:2379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ETCD_ADVERTISE_CLIENT_URLS: http://10.10.0.2:2379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ETCD_LISTEN_PEER_URLS: http://0.0.0.0:2380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ETCD_INITIAL_ADVERTISE_PEER_URLS: http://10.10.0.2:2380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ETCD_INITIAL_CLUSTER: gz-offline-nginx1=http://10.10.0.2:2380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ETCD_INITIAL_CLUSTER_TOKEN: apisix-etcd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# 仅第一次启动使用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# ETCD_INITIAL_CLUSTER_STATE: new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ETCD_INITIAL_CLUSTER_STATE: existing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ETCD_AUTO_COMPACTION_RETENTION: "1"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ETCD_AUTO_COMPACTION_MODE: periodic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ETCD_QUOTA_BACKEND_BYTES: "8589934592"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ETCD_LOG_LEVEL: warn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ETCD_ENABLE_V2: "false"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      ETCD_LISTEN_METRICS_URLS: http://0.0.0.0:2381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不需要</w:t>
      </w:r>
      <w:r>
        <w:rPr>
          <w:rFonts w:hint="eastAsia"/>
        </w:rPr>
        <w:t>部署</w:t>
      </w:r>
      <w:r>
        <w:rPr>
          <w:rFonts w:hint="eastAsia"/>
        </w:rPr>
        <w:t>etcd</w:t>
      </w:r>
      <w:r>
        <w:rPr>
          <w:rFonts w:hint="eastAsia"/>
        </w:rPr>
        <w:t>使用</w:t>
      </w:r>
      <w:r>
        <w:rPr>
          <w:rFonts w:hint="eastAsia"/>
        </w:rPr>
        <w:t>这个</w:t>
      </w:r>
      <w:r>
        <w:rPr>
          <w:rFonts w:hint="eastAsia"/>
        </w:rPr>
        <w:t>配置</w:t>
      </w:r>
      <w:r>
        <w:rPr>
          <w:rFonts w:hint="eastAsia"/>
        </w:rPr>
        <w:t>文件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5" name="文本框 dn0f3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services: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apisix: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image: m.daocloud.io/docker.io/apache/apisix:3.16.0-ubuntu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restart: always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# depends_on: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#   - etcd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volumes: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- /data/apisix/conf/config.yaml:/usr/local/apisix/conf/config.yaml:ro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network_mode: host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ulimits: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nofile: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soft: 655350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hard: 655350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etcd: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image: m.daocloud.io/dhi.io/etcd:3.5.24-debian13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container_name: etcd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restart: always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user: "997:997"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network_mode: host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volumes: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- /data/etcd:/data/etcd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environment: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ETCD_NAME: gz-offline-nginx1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ETCD_DATA_DIR: /data/etcd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ETCD_LISTEN_CLIENT_URLS: http://0.0.0.0:2379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ETCD_ADVERTISE_CLIENT_URLS: http://10.10.0.2:2379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ETCD_LISTEN_PEER_URLS: http://0.0.0.0:2380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ETCD_INITIAL_ADVERTISE_PEER_URLS: http://10.10.0.2:2380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ETCD_INITIAL_CLUSTER: gz-offline-nginx1=http://10.10.0.2:2380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ETCD_INITIAL_CLUSTER_TOKEN: apisix-etcd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# 仅第一次启动使用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# ETCD_INITIAL_CLUSTER_STATE: new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ETCD_INITIAL_CLUSTER_STATE: existing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ETCD_AUTO_COMPACTION_RETENTION: "1"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ETCD_AUTO_COMPACTION_MODE: periodic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ETCD_QUOTA_BACKEND_BYTES: "8589934592"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ETCD_LOG_LEVEL: warn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#     ETCD_ENABLE_V2: "false"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  #     ETCD_LISTEN_METRICS_URLS: http://0.0.0.0:2381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x1l1t5"/>
        <w:numPr>
          <w:ilvl w:val="0"/>
          <w:numId w:val="4"/>
        </w:numPr>
        <w:pBdr/>
        <w:ind/>
        <w:rPr/>
      </w:pPr>
      <w:r>
        <w:rPr>
          <w:rFonts w:hint="eastAsia"/>
        </w:rPr>
        <w:t>启动</w:t>
      </w:r>
      <w:r>
        <w:rPr>
          <w:rFonts w:hint="eastAsia"/>
        </w:rPr>
        <w:t>服务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7" name="文本框 h3k1o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  <w:rFonts w:hint="eastAsia"/>
                          </w:rPr>
                          <w:t>c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t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/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a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p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i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s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i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x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o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c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k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r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c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o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m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p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o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s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u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p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-</w:t>
                        </w:r>
                        <w:r>
                          <w:rPr>
                            <w:rStyle w:val="br5dqp"/>
                            <w:rFonts w:hint="eastAsia"/>
                          </w:rPr>
                          <w:t>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x1l1t5"/>
        <w:numPr>
          <w:ilvl w:val="0"/>
          <w:numId w:val="4"/>
        </w:numPr>
        <w:rPr/>
      </w:pPr>
      <w:r>
        <w:rPr>
          <w:rFonts w:hint="eastAsia"/>
        </w:rPr>
        <w:t>配置</w:t>
      </w:r>
      <w:r>
        <w:rPr>
          <w:rFonts w:hint="eastAsia"/>
        </w:rPr>
        <w:t xml:space="preserve"> </w:t>
      </w:r>
      <w:r>
        <w:rPr>
          <w:rFonts w:hint="eastAsia"/>
        </w:rPr>
        <w:t>tls</w:t>
      </w:r>
    </w:p>
    <w:p>
      <w:pPr>
        <w:pStyle w:val="vvgway"/>
        <w:rPr/>
      </w:pPr>
      <w:r>
        <w:rPr>
          <w:rFonts w:hint="eastAsia"/>
        </w:rPr>
        <w:t>功能</w:t>
      </w:r>
      <w:r>
        <w:rPr>
          <w:rFonts w:hint="eastAsia"/>
        </w:rPr>
        <w:t>验证</w:t>
      </w:r>
    </w:p>
    <w:p>
      <w:pPr>
        <w:pStyle w:val="zxd4tl"/>
        <w:pBdr/>
        <w:ind/>
        <w:rPr>
          <w:rFonts w:hint="eastAsia"/>
        </w:rPr>
      </w:pPr>
      <w:r>
        <w:rPr>
          <w:rFonts w:hint="eastAsia"/>
        </w:rPr>
        <w:t>机房</w:t>
      </w:r>
      <w:r>
        <w:rPr>
          <w:rFonts w:hint="eastAsia"/>
        </w:rPr>
        <w:t>侧</w:t>
      </w:r>
    </w:p>
    <w:p>
      <w:pPr>
        <w:pStyle w:val="20iez7"/>
        <w:numPr>
          <w:ilvl w:val="0"/>
          <w:numId w:val="5"/>
        </w:numPr>
        <w:pBdr/>
        <w:ind/>
        <w:rPr/>
      </w:pPr>
      <w:r>
        <w:rPr>
          <w:rFonts w:hint="eastAsia"/>
        </w:rPr>
        <w:t>创建</w:t>
      </w:r>
      <w:r>
        <w:rPr>
          <w:rFonts w:hint="eastAsia"/>
        </w:rPr>
        <w:t>通用</w:t>
      </w:r>
      <w:r>
        <w:rPr>
          <w:rFonts w:hint="eastAsia"/>
        </w:rPr>
        <w:t>插件</w:t>
      </w:r>
      <w:r>
        <w:rPr>
          <w:rFonts w:hint="eastAsia"/>
        </w:rPr>
        <w:t>配置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9" name="文本框 jae3v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apiVersion: apisix.apache.org/v2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kind: ApisixGlobalRule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metadata: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namespace: ingress-apisix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name: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g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l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o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b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a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l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-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>p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l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u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g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i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n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spec: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ingressClassName: apisix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plugins: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-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n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a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m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r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q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u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s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t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-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>i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d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enable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t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r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u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c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o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n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f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i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g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header_name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X-Trace-Id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</w:t>
                        </w:r>
                        <w:r>
                          <w:rPr>
                            <w:rStyle w:val="br5dqp"/>
                          </w:rPr>
                          <w:t>include_in_response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t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r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u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-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n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a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m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g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z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i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p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n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a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b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l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t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r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u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 xml:space="preserve">- </w:t>
                        </w:r>
                        <w:r>
                          <w:rPr>
                            <w:rStyle w:val="br5dqp"/>
                          </w:rPr>
                          <w:t>name: client-control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enable: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config: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max_body_size: 67108864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- name: proxy-rewrite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n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a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b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l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t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r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u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config: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headers: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set: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X-Trace-Id: "$</w:t>
                        </w:r>
                        <w:r>
                          <w:rPr>
                            <w:rStyle w:val="br5dqp"/>
                          </w:rPr>
                          <w:t>http_x_trace_id</w:t>
                        </w:r>
                        <w:r>
                          <w:rPr>
                            <w:rStyle w:val="br5dqp"/>
                          </w:rPr>
                          <w:t>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X-Forwarded-For: "$remote_addr"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Accept-Encoding: "gzip"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H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o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s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t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$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h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o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s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</w:t>
                        </w:r>
                        <w:r>
                          <w:rPr>
                            <w:rStyle w:val="br5dqp"/>
                          </w:rPr>
                          <w:t>Connection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-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n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a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m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response-rewrite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</w:rPr>
                          <w:t>nable: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config: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headers: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set: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X-IDC-Location: "ZW"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X-Xss-Protection: "1"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Strict-Transport-Security: "max-age=31536000; includeSubDomains; preload"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          X-Content-Type-Options: "nosniff"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20iez7"/>
        <w:numPr>
          <w:ilvl w:val="0"/>
          <w:numId w:val="5"/>
        </w:numPr>
        <w:rPr/>
      </w:pPr>
      <w:r>
        <w:rPr/>
        <w:t>创建 upstrem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01" name="文本框 jwpyk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apiVersion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apisix.apache.org/v2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kind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ApisixUpstream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metadata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namespace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ingress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apisix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one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api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default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upstream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spec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ingressClassName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apisix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scheme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http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loadbalancer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type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least_conn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passHost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pass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externalNodes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type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Domain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11.199.104.137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weight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1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port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30001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type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Domain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11.199.104.138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weight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1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port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30002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type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Domain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11.199.104.139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weight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1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port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30003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retries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3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timeout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connect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3s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send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3600s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read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3600s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20iez7"/>
        <w:numPr>
          <w:ilvl w:val="0"/>
          <w:numId w:val="5"/>
        </w:numPr>
        <w:rPr/>
      </w:pPr>
      <w:r>
        <w:rPr/>
        <w:t>创建 route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3" name="文本框 c3v52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ivjfs7"/>
                          </w:rPr>
                          <w:t>---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apiVersion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apisix.apache.org/v2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kind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ApisixRoute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metadata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test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zw.awcloudvip.com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namespace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ingress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apisix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spec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ingressClassName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apisix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http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test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zw.awcloudvip.com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match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hosts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api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test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zw.awcloudvip.com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paths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/*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upstreams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one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api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default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upstream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weight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1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plugins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proxy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rewrite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config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"/>
                          </w:rPr>
                          <w:t>headers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  </w:t>
                        </w:r>
                        <w:r>
                          <w:rPr>
                            <w:rStyle w:val=""/>
                          </w:rPr>
                          <w:t>set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    </w:t>
                        </w:r>
                        <w:r>
                          <w:rPr>
                            <w:rStyle w:val=""/>
                          </w:rPr>
                          <w:t>X-Trace-Id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"$request_id"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    </w:t>
                        </w:r>
                        <w:r>
                          <w:rPr>
                            <w:rStyle w:val=""/>
                          </w:rPr>
                          <w:t>Accept-Encoding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"gzip"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    </w:t>
                        </w:r>
                        <w:r>
                          <w:rPr>
                            <w:rStyle w:val=""/>
                          </w:rPr>
                          <w:t>X-Forwarded-For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"$remote_addr"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client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control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config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"/>
                          </w:rPr>
                          <w:t>max_body_size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67108864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ivjfs7"/>
                          </w:rPr>
                          <w:t>---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apiVersion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apisix.apache.org/v2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kind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ApisixRoute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metadata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dev.awcloudvip.com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namespace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ingress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apisix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spec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ingressClassName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apisix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http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dev.awcloudvip.com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match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hosts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api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dev.awcloudvip.com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paths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/*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upstreams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one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api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default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upstream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weight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1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plugins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proxy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rewrite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config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"/>
                          </w:rPr>
                          <w:t>headers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  </w:t>
                        </w:r>
                        <w:r>
                          <w:rPr>
                            <w:rStyle w:val=""/>
                          </w:rPr>
                          <w:t>set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    </w:t>
                        </w:r>
                        <w:r>
                          <w:rPr>
                            <w:rStyle w:val=""/>
                          </w:rPr>
                          <w:t>X-Trace-Id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"$request_id"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    </w:t>
                        </w:r>
                        <w:r>
                          <w:rPr>
                            <w:rStyle w:val=""/>
                          </w:rPr>
                          <w:t>Accept-Encoding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"gzip"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    </w:t>
                        </w:r>
                        <w:r>
                          <w:rPr>
                            <w:rStyle w:val=""/>
                          </w:rPr>
                          <w:t>X-Forwarded-For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"$remote_addr"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client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control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config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"/>
                          </w:rPr>
                          <w:t>max_body_size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67108864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20iez7"/>
        <w:numPr>
          <w:ilvl w:val="0"/>
          <w:numId w:val="5"/>
        </w:numPr>
        <w:rPr/>
      </w:pPr>
      <w:r>
        <w:rPr/>
        <w:t>检查路由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05" name="文本框 il8u9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curl -H "X-API-KEY: bd2a591b-7bfd-44d9-9145-c764e1772d81" -X GET http://11.199.104.222:31695/apisix/admin/configs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2841788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true">
                    <a:blip r:embed="rId1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84178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0iez7"/>
        <w:numPr>
          <w:ilvl w:val="0"/>
          <w:numId w:val="5"/>
        </w:numPr>
        <w:rPr/>
      </w:pPr>
      <w:r>
        <w:rPr/>
        <w:t>通过 vip 请求调用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10" name="文本框 b5i12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c20iax"/>
                          </w:rPr>
                          <w:t>curl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3wwyn"/>
                          </w:rPr>
                          <w:t>--request POST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--url http://11.199.104.22</w:t>
                        </w:r>
                        <w:r>
                          <w:rPr>
                            <w:rStyle w:val="m3wwyn"/>
                            <w:rFonts w:hint="eastAsia"/>
                          </w:rPr>
                          <w:t>2</w:t>
                        </w:r>
                        <w:r>
                          <w:rPr>
                            <w:rStyle w:val="m3wwyn"/>
                          </w:rPr>
                          <w:t>:32321/v1/chat/completions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--header 'Authorization: Bearer u8WOgXjXQn9otaR35fC86349F15b4f47B85aD46a7bB0644b'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--header 'Content-Type: application/json'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--data '{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"model"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"glm52-fp8"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"messages"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[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{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mob408"/>
                          </w:rPr>
                          <w:t>"role"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"user"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mob408"/>
                          </w:rPr>
                          <w:t>"content"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"你好"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}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]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"stream"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2dz5p9"/>
                          </w:rPr>
                          <w:t>false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"chat_template_kwargs"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{</w:t>
                        </w:r>
                        <w:r>
                          <w:rPr>
                            <w:rStyle w:val="mob408"/>
                          </w:rPr>
                          <w:t>"thinking"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2dz5p9"/>
                          </w:rPr>
                          <w:t>false</w:t>
                        </w:r>
                        <w:r>
                          <w:rPr>
                            <w:rStyle w:val="1fq4my"/>
                          </w:rPr>
                          <w:t>}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"max_tokens"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16384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815885"/>
            <wp:effectExtent l="0" t="0" r="0" b="0"/>
            <wp:docPr id="11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3" name="picture" descr="descript"/>
                    <pic:cNvPicPr/>
                  </pic:nvPicPr>
                  <pic:blipFill rotWithShape="true">
                    <a:blip r:embed="rId1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81588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因为我们配置的两个route都设置了 host，有严格的 host名称检查。现在添加一个 default-route测试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15" name="文本框 ueemx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ivjfs7"/>
                          </w:rPr>
                          <w:t>---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apiVersion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apisix.apache.org/v2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kind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ApisixRoute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metadata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default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namespace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ingress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apisix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"/>
                          </w:rPr>
                          <w:t>spec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ingressClassName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apisix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"/>
                          </w:rPr>
                          <w:t>http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default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match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paths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/*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upstreams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one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api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default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upstream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weight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1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"/>
                          </w:rPr>
                          <w:t>plugins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proxy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rewrite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config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"/>
                          </w:rPr>
                          <w:t>headers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  </w:t>
                        </w:r>
                        <w:r>
                          <w:rPr>
                            <w:rStyle w:val=""/>
                          </w:rPr>
                          <w:t>set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    </w:t>
                        </w:r>
                        <w:r>
                          <w:rPr>
                            <w:rStyle w:val=""/>
                          </w:rPr>
                          <w:t>X-Trace-Id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"$request_id"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    </w:t>
                        </w:r>
                        <w:r>
                          <w:rPr>
                            <w:rStyle w:val=""/>
                          </w:rPr>
                          <w:t>Accept-Encoding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"gzip"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    </w:t>
                        </w:r>
                        <w:r>
                          <w:rPr>
                            <w:rStyle w:val=""/>
                          </w:rPr>
                          <w:t>X-Forwarded-For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"$remote_addr"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"/>
                          </w:rPr>
                          <w:t>name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client</w:t>
                        </w:r>
                        <w:r>
                          <w:rPr>
                            <w:rStyle w:val="ivjfs7"/>
                          </w:rPr>
                          <w:t>-</w:t>
                        </w:r>
                        <w:r>
                          <w:rPr>
                            <w:rStyle w:val="1fq4my"/>
                          </w:rPr>
                          <w:t>control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</w:t>
                        </w:r>
                        <w:r>
                          <w:rPr>
                            <w:rStyle w:val=""/>
                          </w:rPr>
                          <w:t>config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"/>
                          </w:rPr>
                          <w:t>max_body_size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67108864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779851"/>
            <wp:effectExtent l="0" t="0" r="0" b="0"/>
            <wp:docPr id="1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8" name="picture" descr="descript"/>
                    <pic:cNvPicPr/>
                  </pic:nvPicPr>
                  <pic:blipFill rotWithShape="true">
                    <a:blip r:embed="rId1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77985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再次请求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1088353"/>
            <wp:effectExtent l="0" t="0" r="0" b="0"/>
            <wp:docPr id="1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1" name="picture" descr="descript"/>
                    <pic:cNvPicPr/>
                  </pic:nvPicPr>
                  <pic:blipFill rotWithShape="true">
                    <a:blip r:embed="rId1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08835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对应的apisix 日志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749995"/>
            <wp:effectExtent l="0" t="0" r="0" b="0"/>
            <wp:docPr id="1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4" name="picture" descr="descript"/>
                    <pic:cNvPicPr/>
                  </pic:nvPicPr>
                  <pic:blipFill rotWithShape="true">
                    <a:blip r:embed="rId1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74999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0iez7"/>
        <w:numPr>
          <w:ilvl w:val="0"/>
          <w:numId w:val="6"/>
        </w:numPr>
        <w:rPr/>
      </w:pPr>
      <w:r>
        <w:rPr/>
        <w:t>机房域名请求测试</w:t>
      </w:r>
    </w:p>
    <w:p>
      <w:pPr>
        <w:numPr/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6" name="文本框 9isc7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c20iax"/>
                          </w:rPr>
                          <w:t>curl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3wwyn"/>
                          </w:rPr>
                          <w:t>--request POST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--url http://nx-zhongwei.awcloudvip.com:32321/v1/chat/completions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--header 'Authorization: Bearer u8WOgXjXQn9otaR35fC86349F15b4f47B85aD46a7bB0644b'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--header 'Content-Type: application/json'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--data '{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"model"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"glm52-fp8"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"messages"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[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{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mob408"/>
                          </w:rPr>
                          <w:t>"role"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"user"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mob408"/>
                          </w:rPr>
                          <w:t>"content"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"你好"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}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]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"stream"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2dz5p9"/>
                          </w:rPr>
                          <w:t>false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"chat_template_kwargs"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{</w:t>
                        </w:r>
                        <w:r>
                          <w:rPr>
                            <w:rStyle w:val="mob408"/>
                          </w:rPr>
                          <w:t>"thinking"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2dz5p9"/>
                          </w:rPr>
                          <w:t>false</w:t>
                        </w:r>
                        <w:r>
                          <w:rPr>
                            <w:rStyle w:val="1fq4my"/>
                          </w:rPr>
                          <w:t>}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"max_tokens"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16384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760085" cy="1786162"/>
            <wp:effectExtent l="0" t="0" r="0" b="0"/>
            <wp:docPr id="1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9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178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zxd4tl"/>
        <w:numPr/>
        <w:pBdr/>
        <w:ind/>
        <w:rPr>
          <w:rFonts w:hint="eastAsia"/>
        </w:rPr>
      </w:pPr>
      <w:r>
        <w:rPr>
          <w:rFonts w:hint="eastAsia"/>
        </w:rPr>
        <w:t>CLB</w:t>
      </w:r>
      <w:r>
        <w:rPr>
          <w:rFonts w:hint="eastAsia"/>
        </w:rPr>
        <w:t>虚拟机</w:t>
      </w:r>
      <w:r>
        <w:rPr>
          <w:rFonts w:hint="eastAsia"/>
        </w:rPr>
        <w:t>侧</w:t>
      </w:r>
    </w:p>
    <w:p>
      <w:pPr>
        <w:pStyle w:val="20iez7"/>
        <w:numPr>
          <w:ilvl w:val="0"/>
          <w:numId w:val="7"/>
        </w:numPr>
        <w:rPr/>
      </w:pPr>
      <w:r>
        <w:rPr/>
        <w:t>创建 upstram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页面手动添加路由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2801550"/>
            <wp:effectExtent l="0" t="0" r="0" b="0"/>
            <wp:docPr id="1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2" name="picture" descr="descript"/>
                    <pic:cNvPicPr/>
                  </pic:nvPicPr>
                  <pic:blipFill rotWithShape="true">
                    <a:blip r:embed="rId1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8015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查看upstram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4" name="文本框 yyqr9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curl -H "X-API-KEY: c1b11af5-c8ef-4fcd-ae9a-2979c95e7603" -X GET http://10.10.1.4:9180/apisix/admin/upstreams | jq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3383840"/>
            <wp:effectExtent l="0" t="0" r="0" b="0"/>
            <wp:docPr id="13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7" name="picture" descr="descript"/>
                    <pic:cNvPicPr/>
                  </pic:nvPicPr>
                  <pic:blipFill rotWithShape="true">
                    <a:blip r:embed="rId2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38384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0iez7"/>
        <w:numPr>
          <w:ilvl w:val="0"/>
          <w:numId w:val="7"/>
        </w:numPr>
        <w:rPr/>
      </w:pPr>
      <w:r>
        <w:rPr/>
        <w:t>添加路由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页面添加路由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085" cy="2276332"/>
            <wp:effectExtent l="0" t="0" r="0" b="0"/>
            <wp:docPr id="13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0" name="picture" descr="descript"/>
                    <pic:cNvPicPr/>
                  </pic:nvPicPr>
                  <pic:blipFill rotWithShape="true">
                    <a:blip r:embed="rId2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27633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  <w:r>
        <w:rPr>
          <w:rFonts w:hint="eastAsia"/>
        </w:rPr>
        <w:t>检查路由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2" name="文本框 ss0dl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curl -H "X-API-KEY: c1b11af5-c8ef-4fcd-ae9a-2979c95e7603" -X GET http://10.10.1.4:9180/apisix/admin/routes | jq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 xml:space="preserve"> </w:t>
      </w:r>
      <w:r>
        <w:rPr/>
        <w:drawing>
          <wp:inline distT="0" distB="0" distL="0" distR="0">
            <wp:extent cx="5760085" cy="2443279"/>
            <wp:effectExtent l="0" t="0" r="0" b="0"/>
            <wp:docPr id="1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5" name="picture" descr="descript"/>
                    <pic:cNvPicPr/>
                  </pic:nvPicPr>
                  <pic:blipFill rotWithShape="true">
                    <a:blip r:embed="rId2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44327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20iez7"/>
        <w:numPr>
          <w:ilvl w:val="0"/>
          <w:numId w:val="7"/>
        </w:numPr>
        <w:rPr/>
      </w:pPr>
      <w:r>
        <w:rPr/>
        <w:t>通过域名请求调用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7" name="文本框 9azzc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c20iax"/>
                          </w:rPr>
                          <w:t>curl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3wwyn"/>
                          </w:rPr>
                          <w:t>--request POST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--url http://api-test-zw.awcloudvip.com:9080/v1/chat/completions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--header 'Authorization: Bearer u8WOgXjXQn9otaR35fC86349F15b4f47B85aD46a7bB0644b'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--header 'Content-Type: application/json'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--data '{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"model"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"glm52-fp8"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"messages"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[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{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mob408"/>
                          </w:rPr>
                          <w:t>"role"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"user"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mob408"/>
                          </w:rPr>
                          <w:t>"content"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"你好"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}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]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"stream"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2dz5p9"/>
                          </w:rPr>
                          <w:t>false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"chat_template_kwargs"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{</w:t>
                        </w:r>
                        <w:r>
                          <w:rPr>
                            <w:rStyle w:val="mob408"/>
                          </w:rPr>
                          <w:t>"thinking"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2dz5p9"/>
                          </w:rPr>
                          <w:t>false</w:t>
                        </w:r>
                        <w:r>
                          <w:rPr>
                            <w:rStyle w:val="1fq4my"/>
                          </w:rPr>
                          <w:t>}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"max_tokens"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16384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1268608"/>
            <wp:effectExtent l="0" t="0" r="0" b="0"/>
            <wp:docPr id="1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0" name="picture" descr="descript"/>
                    <pic:cNvPicPr/>
                  </pic:nvPicPr>
                  <pic:blipFill rotWithShape="true">
                    <a:blip r:embed="rId2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26860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clb 虚拟机中的apisix日志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389895"/>
            <wp:effectExtent l="0" t="0" r="0" b="0"/>
            <wp:docPr id="1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3" name="picture" descr="descript"/>
                    <pic:cNvPicPr/>
                  </pic:nvPicPr>
                  <pic:blipFill rotWithShape="true">
                    <a:blip r:embed="rId2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8989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机房apisix日志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220959"/>
            <wp:effectExtent l="0" t="0" r="0" b="0"/>
            <wp:docPr id="15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6" name="picture" descr="descript"/>
                    <pic:cNvPicPr/>
                  </pic:nvPicPr>
                  <pic:blipFill rotWithShape="true">
                    <a:blip r:embed="rId2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2095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58" name="文本框 fyzuf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c20iax"/>
                          </w:rPr>
                          <w:t>curl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3wwyn"/>
                          </w:rPr>
                          <w:t>--request POST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--url http://api-dev.awcloudvip.com:9080/v1/chat/completions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--header 'Authorization: Bearer u8WOgXjXQn9otaR35fC86349F15b4f47B85aD46a7bB0644b'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--header 'Content-Type: application/json'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--data '{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"model"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"glm52-fp8"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"messages"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[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{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mob408"/>
                          </w:rPr>
                          <w:t>"role"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"user"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mob408"/>
                          </w:rPr>
                          <w:t>"content"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"你好"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}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]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"stream"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2dz5p9"/>
                          </w:rPr>
                          <w:t>false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"chat_template_kwargs"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{</w:t>
                        </w:r>
                        <w:r>
                          <w:rPr>
                            <w:rStyle w:val="mob408"/>
                          </w:rPr>
                          <w:t>"thinking"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2dz5p9"/>
                          </w:rPr>
                          <w:t>false</w:t>
                        </w:r>
                        <w:r>
                          <w:rPr>
                            <w:rStyle w:val="1fq4my"/>
                          </w:rPr>
                          <w:t>}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"max_tokens"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16384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818090"/>
            <wp:effectExtent l="0" t="0" r="0" b="0"/>
            <wp:docPr id="16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1" name="picture" descr="descript"/>
                    <pic:cNvPicPr/>
                  </pic:nvPicPr>
                  <pic:blipFill rotWithShape="true">
                    <a:blip r:embed="rId2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81809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clb apisix日志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335803"/>
            <wp:effectExtent l="0" t="0" r="0" b="0"/>
            <wp:docPr id="16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4" name="picture" descr="descript"/>
                    <pic:cNvPicPr/>
                  </pic:nvPicPr>
                  <pic:blipFill rotWithShape="true">
                    <a:blip r:embed="rId2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3580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没有针对 api-dev.awcloudvip.com配置路由，所以这里显示 404 没有路由。添加 api-dev.awcloudvip.com的路由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1970317"/>
            <wp:effectExtent l="0" t="0" r="0" b="0"/>
            <wp:docPr id="1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7" name="picture" descr="descript"/>
                    <pic:cNvPicPr/>
                  </pic:nvPicPr>
                  <pic:blipFill rotWithShape="true">
                    <a:blip r:embed="rId2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97031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69" name="文本框 tdsbg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>curl -H "X-API-KEY: c1b11af5-c8ef-4fcd-ae9a-2979c95e7603" -X GET http://10.10.1.4:9180/apisix/admin/routes | jq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3730964"/>
            <wp:effectExtent l="0" t="0" r="0" b="0"/>
            <wp:docPr id="1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2" name="picture" descr="descript"/>
                    <pic:cNvPicPr/>
                  </pic:nvPicPr>
                  <pic:blipFill rotWithShape="true">
                    <a:blip r:embed="rId2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373096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再次请求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74" name="文本框 loixg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c20iax"/>
                          </w:rPr>
                          <w:t>curl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3wwyn"/>
                          </w:rPr>
                          <w:t>--request POST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--url http://api-dev.awcloudvip.com:9080/v1/chat/completions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--header 'Authorization: Bearer u8WOgXjXQn9otaR35fC86349F15b4f47B85aD46a7bB0644b'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--header 'Content-Type: application/json' \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</w:t>
                        </w:r>
                        <w:r>
                          <w:rPr>
                            <w:rStyle w:val="m3wwyn"/>
                          </w:rPr>
                          <w:t>--data '{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"model"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"glm52-fp8"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"messages"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[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{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mob408"/>
                          </w:rPr>
                          <w:t>"role"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"user"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  </w:t>
                        </w:r>
                        <w:r>
                          <w:rPr>
                            <w:rStyle w:val="mob408"/>
                          </w:rPr>
                          <w:t>"content"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mob408"/>
                          </w:rPr>
                          <w:t>"你好"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  }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]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"stream"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2dz5p9"/>
                          </w:rPr>
                          <w:t>false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"chat_template_kwargs"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{</w:t>
                        </w:r>
                        <w:r>
                          <w:rPr>
                            <w:rStyle w:val="mob408"/>
                          </w:rPr>
                          <w:t>"thinking"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2dz5p9"/>
                          </w:rPr>
                          <w:t>false</w:t>
                        </w:r>
                        <w:r>
                          <w:rPr>
                            <w:rStyle w:val="1fq4my"/>
                          </w:rPr>
                          <w:t>}</w:t>
                        </w:r>
                        <w:r>
                          <w:rPr>
                            <w:rStyle w:val="ivjfs7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  </w:t>
                        </w:r>
                        <w:r>
                          <w:rPr>
                            <w:rStyle w:val="mob408"/>
                          </w:rPr>
                          <w:t>"max_tokens"</w:t>
                        </w:r>
                        <w:r>
                          <w:rPr>
                            <w:rStyle w:val="ivjfs7"/>
                          </w:rPr>
                          <w:t>:</w:t>
                        </w:r>
                        <w:r>
                          <w:rPr>
                            <w:rStyle w:val="1fq4my"/>
                          </w:rPr>
                          <w:t xml:space="preserve"> </w:t>
                        </w:r>
                        <w:r>
                          <w:rPr>
                            <w:rStyle w:val="lxf1hc"/>
                          </w:rPr>
                          <w:t>16384</w:t>
                        </w:r>
                      </w:p>
                      <w:p>
                        <w:pPr>
                          <w:pStyle w:val="py9fym"/>
                          <w:numPr/>
                          <w:ind/>
                          <w:rPr>
                            <w:rStyle w:val="1fq4my"/>
                          </w:rPr>
                        </w:pPr>
                        <w:r>
                          <w:rPr>
                            <w:rStyle w:val="1fq4my"/>
                          </w:rPr>
                          <w:t xml:space="preserve">  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1236044"/>
            <wp:effectExtent l="0" t="0" r="0" b="0"/>
            <wp:docPr id="17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7" name="picture" descr="descript"/>
                    <pic:cNvPicPr/>
                  </pic:nvPicPr>
                  <pic:blipFill rotWithShape="true">
                    <a:blip r:embed="rId3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23604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vvgway"/>
        <w:pBdr/>
        <w:ind/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对比</w:t>
      </w:r>
    </w:p>
    <w:p>
      <w:pPr>
        <w:pStyle w:val="zxd4tl"/>
        <w:pBdr/>
        <w:ind/>
        <w:rPr>
          <w:rFonts w:hint="eastAsia"/>
        </w:rPr>
      </w:pPr>
      <w:r>
        <w:rPr>
          <w:rFonts w:hint="eastAsia"/>
        </w:rPr>
        <w:t>机房</w:t>
      </w:r>
      <w:r>
        <w:rPr>
          <w:rFonts w:hint="eastAsia"/>
        </w:rPr>
        <w:t>侧</w:t>
      </w:r>
    </w:p>
    <w:p>
      <w:pPr>
        <w:pStyle w:val="20iez7"/>
        <w:numPr>
          <w:ilvl w:val="0"/>
          <w:numId w:val="8"/>
        </w:numPr>
        <w:pBdr/>
        <w:ind/>
        <w:rPr/>
      </w:pPr>
      <w:r>
        <w:rPr>
          <w:rFonts w:hint="eastAsia"/>
        </w:rPr>
        <w:t>原始</w:t>
      </w:r>
      <w:r>
        <w:rPr>
          <w:rFonts w:hint="eastAsia"/>
        </w:rPr>
        <w:t xml:space="preserve"> </w:t>
      </w:r>
      <w:r>
        <w:rPr>
          <w:rFonts w:hint="eastAsia"/>
        </w:rPr>
        <w:t>nginx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>
      <w:pPr>
        <w:pStyle w:val="ablt93"/>
        <w:pBdr/>
        <w:ind/>
        <w:rPr/>
      </w:pPr>
      <w:r>
        <w:rPr>
          <w:rFonts w:hint="eastAsia"/>
        </w:rPr>
        <w:t>/</w:t>
      </w:r>
      <w:r>
        <w:rPr>
          <w:rFonts w:hint="eastAsia"/>
        </w:rPr>
        <w:t>e</w:t>
      </w:r>
      <w:r>
        <w:rPr>
          <w:rFonts w:hint="eastAsia"/>
        </w:rPr>
        <w:t>t</w:t>
      </w:r>
      <w:r>
        <w:rPr>
          <w:rFonts w:hint="eastAsia"/>
        </w:rPr>
        <w:t>c</w:t>
      </w:r>
      <w:r>
        <w:rPr>
          <w:rFonts w:hint="eastAsia"/>
        </w:rPr>
        <w:t>/</w:t>
      </w:r>
      <w:r>
        <w:rPr>
          <w:rFonts w:hint="eastAsia"/>
        </w:rPr>
        <w:t>n</w:t>
      </w:r>
      <w:r>
        <w:rPr>
          <w:rFonts w:hint="eastAsia"/>
        </w:rPr>
        <w:t>g</w:t>
      </w:r>
      <w:r>
        <w:rPr>
          <w:rFonts w:hint="eastAsia"/>
        </w:rPr>
        <w:t>i</w:t>
      </w:r>
      <w:r>
        <w:rPr>
          <w:rFonts w:hint="eastAsia"/>
        </w:rPr>
        <w:t>n</w:t>
      </w:r>
      <w:r>
        <w:rPr>
          <w:rFonts w:hint="eastAsia"/>
        </w:rPr>
        <w:t>x</w:t>
      </w:r>
      <w:r>
        <w:rPr>
          <w:rFonts w:hint="eastAsia"/>
        </w:rPr>
        <w:t>/</w:t>
      </w:r>
      <w:r>
        <w:rPr>
          <w:rFonts w:hint="eastAsia"/>
        </w:rPr>
        <w:t>n</w:t>
      </w:r>
      <w:r>
        <w:rPr>
          <w:rFonts w:hint="eastAsia"/>
        </w:rPr>
        <w:t>g</w:t>
      </w:r>
      <w:r>
        <w:rPr>
          <w:rFonts w:hint="eastAsia"/>
        </w:rPr>
        <w:t>i</w:t>
      </w:r>
      <w:r>
        <w:rPr>
          <w:rFonts w:hint="eastAsia"/>
        </w:rPr>
        <w:t>n</w:t>
      </w:r>
      <w:r>
        <w:rPr>
          <w:rFonts w:hint="eastAsia"/>
        </w:rPr>
        <w:t>x</w:t>
      </w:r>
      <w:r>
        <w:rPr>
          <w:rFonts w:hint="eastAsia"/>
        </w:rPr>
        <w:t>.</w:t>
      </w:r>
      <w:r>
        <w:rPr>
          <w:rFonts w:hint="eastAsia"/>
        </w:rPr>
        <w:t>c</w:t>
      </w:r>
      <w:r>
        <w:rPr>
          <w:rFonts w:hint="eastAsia"/>
        </w:rPr>
        <w:t>o</w:t>
      </w:r>
      <w:r>
        <w:rPr>
          <w:rFonts w:hint="eastAsia"/>
        </w:rPr>
        <w:t>n</w:t>
      </w:r>
      <w:r>
        <w:rPr>
          <w:rFonts w:hint="eastAsia"/>
        </w:rPr>
        <w:t>f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6312274"/>
            <wp:effectExtent l="0" t="0" r="0" b="0"/>
            <wp:docPr id="17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0" name="picture" descr="descript"/>
                    <pic:cNvPicPr/>
                  </pic:nvPicPr>
                  <pic:blipFill rotWithShape="true">
                    <a:blip r:embed="rId31"/>
                    <a:stretch/>
                  </pic:blipFill>
                  <pic:spPr>
                    <a:xfrm>
                      <a:off x="0" y="0"/>
                      <a:ext cx="5760085" cy="631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/etc/nginx/conf.d/default-upstream.conf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4165544"/>
            <wp:effectExtent l="0" t="0" r="0" b="0"/>
            <wp:docPr id="18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3" name="picture" descr="descript"/>
                    <pic:cNvPicPr/>
                  </pic:nvPicPr>
                  <pic:blipFill rotWithShape="true">
                    <a:blip r:embed="rId32"/>
                    <a:stretch/>
                  </pic:blipFill>
                  <pic:spPr>
                    <a:xfrm>
                      <a:off x="0" y="0"/>
                      <a:ext cx="5760085" cy="416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2961170"/>
            <wp:effectExtent l="0" t="0" r="0" b="0"/>
            <wp:docPr id="18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6" name="picture" descr="descript"/>
                    <pic:cNvPicPr/>
                  </pic:nvPicPr>
                  <pic:blipFill rotWithShape="true">
                    <a:blip r:embed="rId33"/>
                    <a:stretch/>
                  </pic:blipFill>
                  <pic:spPr>
                    <a:xfrm>
                      <a:off x="0" y="0"/>
                      <a:ext cx="5760085" cy="296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vvgway"/>
        <w:pBdr/>
        <w:ind/>
        <w:rPr>
          <w:rFonts w:hint="eastAsia"/>
        </w:rPr>
      </w:pPr>
      <w:r>
        <w:rPr>
          <w:rFonts w:hint="eastAsia"/>
        </w:rPr>
        <w:t>接口</w:t>
      </w:r>
      <w:r>
        <w:rPr>
          <w:rFonts w:hint="eastAsia"/>
        </w:rPr>
        <w:t>调用</w:t>
      </w:r>
    </w:p>
    <w:p>
      <w:pPr>
        <w:pStyle w:val="zxd4tl"/>
        <w:pBdr/>
        <w:ind/>
        <w:rPr>
          <w:rFonts w:hint="eastAsia"/>
        </w:rPr>
      </w:pPr>
      <w:r>
        <w:rPr>
          <w:rFonts w:hint="eastAsia"/>
        </w:rPr>
        <w:t>机房</w:t>
      </w:r>
      <w:r>
        <w:rPr>
          <w:rFonts w:hint="eastAsia"/>
        </w:rPr>
        <w:t>侧</w:t>
      </w:r>
    </w:p>
    <w:p>
      <w:pPr>
        <w:pStyle w:val="20iez7"/>
        <w:numPr>
          <w:ilvl w:val="0"/>
          <w:numId w:val="9"/>
        </w:numPr>
        <w:pBdr/>
        <w:ind/>
        <w:rPr/>
      </w:pPr>
      <w:r>
        <w:rPr>
          <w:rFonts w:hint="eastAsia"/>
        </w:rPr>
        <w:t>获取</w:t>
      </w:r>
      <w:r>
        <w:rPr>
          <w:rFonts w:hint="eastAsia"/>
        </w:rPr>
        <w:t>kubernetes</w:t>
      </w:r>
      <w:r>
        <w:rPr>
          <w:rFonts w:hint="eastAsia"/>
        </w:rPr>
        <w:t>地址</w:t>
      </w:r>
      <w:r>
        <w:rPr>
          <w:rFonts w:hint="eastAsia"/>
        </w:rPr>
        <w:t>和</w:t>
      </w:r>
      <w:r>
        <w:rPr>
          <w:rFonts w:hint="eastAsia"/>
        </w:rPr>
        <w:t>证书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88" name="文本框 28a1r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APISERVER=$(kubectl config view --minify --raw -o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jsonpath='{.clusters[0].cluster.server}')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CACERT=$(kubectl config view --minify --raw -o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jsonpath='{.clusters[0].cluster.certificate-authority-data}')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CLIENTCERT=$(kubectl config view --minify --raw -o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jsonpath='{.users[0].user.client-certificate-data}')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CLIENTKEY=$(kubectl config view --minify --raw -o jsonpath='{.users[0].user.client-key-</w:t>
                        </w:r>
                        <w:r>
                          <w:rPr>
                            <w:rStyle w:val="br5dqp"/>
                          </w:rPr>
                          <w:t>data}')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echo $CACERT | base64 -d &gt; /tmp/ca.crt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echo $CLIENTCERT | base64 -d &gt; /tmp/client.crt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echo $CLIENTKEY | base64 -d &gt; /tmp/client.key</w:t>
                        </w:r>
                      </w:p>
                      <w:p>
                        <w:pPr>
                          <w:pStyle w:val="py9fym"/>
                          <w:rPr/>
                        </w:pP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curl -s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--cacert /tmp/ca.crt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--cert /tmp/client.crt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--key /tmp/client.key \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>"$APISERVER/apis/apisix.apache.org/v2/namespaces/ingress-apisix/apisixroutes" |</w:t>
                        </w:r>
                        <w:r>
                          <w:rPr>
                            <w:rStyle w:val="hhi9jw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python3 -m json.tool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20iez7"/>
        <w:numPr>
          <w:ilvl w:val="0"/>
          <w:numId w:val="9"/>
        </w:numPr>
        <w:pBdr/>
        <w:ind/>
        <w:rPr/>
      </w:pPr>
      <w:r>
        <w:rPr>
          <w:rFonts w:hint="eastAsia"/>
        </w:rPr>
        <w:t>通用</w:t>
      </w:r>
      <w:r>
        <w:rPr>
          <w:rFonts w:hint="eastAsia"/>
        </w:rPr>
        <w:t>规则</w:t>
      </w:r>
      <w:r>
        <w:rPr>
          <w:rFonts w:hint="eastAsia"/>
        </w:rPr>
        <w:t xml:space="preserve"> </w:t>
      </w:r>
      <w:r>
        <w:rPr>
          <w:rFonts w:hint="eastAsia"/>
        </w:rPr>
        <w:t>ApisixGlobalRule</w:t>
      </w:r>
    </w:p>
    <w:p>
      <w:pPr>
        <w:pStyle w:val="x1l1t5"/>
        <w:rPr/>
      </w:pPr>
      <w:r>
        <w:rPr>
          <w:rFonts w:hint="eastAsia"/>
        </w:rPr>
        <w:t>创建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90" name="文本框 7m25h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curl -s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--cacert /tmp/ca.crt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--cert /tmp/client.crt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--key /tmp/client.key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-X POST "$APISERVER/apis/apisix.apache.org/v2/namespaces/ingress-apisix/apisixglobalrules"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-H "Authorization: Bearer $TOKEN"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-H "Content-Type: application/json"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-d '{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"apiVersion": "apisix.apache.org/v2",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"kind": "ApisixGlobalRule",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"metadata":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"name": "global-plugin",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"namespace": "ingress-apisix"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},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"spec":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"ingressClassName": "apisix",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"plugins": [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"name": "request-id",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"enable": true,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"config":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"header_name": "X-Trace-Id",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"include_in_response": true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]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}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>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7487509"/>
            <wp:effectExtent l="0" t="0" r="0" b="0"/>
            <wp:docPr id="1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3" name="picture" descr="descript"/>
                    <pic:cNvPicPr/>
                  </pic:nvPicPr>
                  <pic:blipFill rotWithShape="true">
                    <a:blip r:embed="rId34"/>
                    <a:stretch/>
                  </pic:blipFill>
                  <pic:spPr>
                    <a:xfrm>
                      <a:off x="0" y="0"/>
                      <a:ext cx="5760085" cy="748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495401"/>
            <wp:effectExtent l="0" t="0" r="0" b="0"/>
            <wp:docPr id="1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6" name="picture" descr="descript"/>
                    <pic:cNvPicPr/>
                  </pic:nvPicPr>
                  <pic:blipFill rotWithShape="true">
                    <a:blip r:embed="rId35"/>
                    <a:stretch/>
                  </pic:blipFill>
                  <pic:spPr>
                    <a:xfrm>
                      <a:off x="0" y="0"/>
                      <a:ext cx="5760085" cy="49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x1l1t5"/>
        <w:pBdr/>
        <w:ind/>
        <w:rPr>
          <w:rFonts w:hint="eastAsia"/>
        </w:rPr>
      </w:pPr>
      <w:r>
        <w:rPr>
          <w:rFonts w:hint="eastAsia"/>
        </w:rPr>
        <w:t>修改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98" name="文本框 q684o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curl -s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--cacert /tmp/ca.crt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--cert /tmp/client.crt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--key /tmp/client.key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-X PATCH "$APISERVER/apis/apisix.apache.org/v2/namespaces/ingress-apisix/apisixglobalrules/global-plugin"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-H "Content-Type: application/merge-patch+json"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-d '{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"spec":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"ingressClassName": "apisix",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"plugins": [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"name": "request-id",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"enable": true,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"config":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"header_name": "X-Trace-Id",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},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"name": "client-control",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"enable": true,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"config":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"max_body_size": 67108864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}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n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a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m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g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z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i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p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e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n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a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b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l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t</w:t>
                        </w:r>
                        <w:r>
                          <w:rPr>
                            <w:rStyle w:val="c20iax"/>
                            <w:rFonts w:hint="eastAsia"/>
                          </w:rPr>
                          <w:t>r</w:t>
                        </w:r>
                        <w:r>
                          <w:rPr>
                            <w:rStyle w:val="c20iax"/>
                            <w:rFonts w:hint="eastAsia"/>
                          </w:rPr>
                          <w:t>u</w:t>
                        </w:r>
                        <w:r>
                          <w:rPr>
                            <w:rStyle w:val="c20iax"/>
                            <w:rFonts w:hint="eastAsia"/>
                          </w:rPr>
                          <w:t>e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}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n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a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m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proxy-rewrite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e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n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a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b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l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e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t</w:t>
                        </w:r>
                        <w:r>
                          <w:rPr>
                            <w:rStyle w:val="c20iax"/>
                            <w:rFonts w:hint="eastAsia"/>
                          </w:rPr>
                          <w:t>r</w:t>
                        </w:r>
                        <w:r>
                          <w:rPr>
                            <w:rStyle w:val="c20iax"/>
                            <w:rFonts w:hint="eastAsia"/>
                          </w:rPr>
                          <w:t>u</w:t>
                        </w:r>
                        <w:r>
                          <w:rPr>
                            <w:rStyle w:val="c20iax"/>
                            <w:rFonts w:hint="eastAsia"/>
                          </w:rPr>
                          <w:t>e</w:t>
                        </w:r>
                        <w:r>
                          <w:rPr>
                            <w:rStyle w:val="2dz5p9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c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o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n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f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i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g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headers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s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e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t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:</w:t>
                        </w:r>
                        <w:r>
                          <w:rPr>
                            <w:rStyle w:val="ivjfs7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Accept-Encoding</w:t>
                        </w:r>
                        <w:r>
                          <w:rPr>
                            <w:rStyle w:val="c20iax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 xml:space="preserve">: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gzip</w:t>
                        </w:r>
                        <w:r>
                          <w:rPr>
                            <w:rStyle w:val="c20iax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Connection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: ""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Host</w:t>
                        </w:r>
                        <w:r>
                          <w:rPr>
                            <w:rStyle w:val="c20iax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 xml:space="preserve">: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$host</w:t>
                        </w:r>
                        <w:r>
                          <w:rPr>
                            <w:rStyle w:val="c20iax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X-Forwarded-For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 xml:space="preserve">: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$remote_addr</w:t>
                        </w:r>
                        <w:r>
                          <w:rPr>
                            <w:rStyle w:val="c20iax"/>
                            <w:rFonts w:hint="eastAsia"/>
                          </w:rPr>
                          <w:t>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X-Trace-Id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 xml:space="preserve">: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$http_x_trace_id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}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br5dqp"/>
                          </w:rPr>
                          <w:t>"name": "</w:t>
                        </w:r>
                        <w:r>
                          <w:rPr>
                            <w:rStyle w:val="br5dqp"/>
                          </w:rPr>
                          <w:t>response-rewrite</w:t>
                        </w:r>
                        <w:r>
                          <w:rPr>
                            <w:rStyle w:val="br5dqp"/>
                          </w:rPr>
                          <w:t>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"enable": true,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"config":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"headers":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"set":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"</w:t>
                        </w:r>
                        <w:r>
                          <w:rPr>
                            <w:rStyle w:val="br5dqp"/>
                          </w:rPr>
                          <w:t>Strict-Transport-Security</w:t>
                        </w:r>
                        <w:r>
                          <w:rPr>
                            <w:rStyle w:val="br5dqp"/>
                          </w:rPr>
                          <w:t>": "</w:t>
                        </w:r>
                        <w:r>
                          <w:rPr>
                            <w:rStyle w:val="br5dqp"/>
                          </w:rPr>
                          <w:t>max-age=31536000; includeSubDomains; preload</w:t>
                        </w:r>
                        <w:r>
                          <w:rPr>
                            <w:rStyle w:val="br5dqp"/>
                          </w:rPr>
                          <w:t>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"</w:t>
                        </w:r>
                        <w:r>
                          <w:rPr>
                            <w:rStyle w:val="br5dqp"/>
                          </w:rPr>
                          <w:t>X-Content-Type-Options</w:t>
                        </w:r>
                        <w:r>
                          <w:rPr>
                            <w:rStyle w:val="br5dqp"/>
                          </w:rPr>
                          <w:t>": "</w:t>
                        </w:r>
                        <w:r>
                          <w:rPr>
                            <w:rStyle w:val="br5dqp"/>
                          </w:rPr>
                          <w:t>nosniff</w:t>
                        </w:r>
                        <w:r>
                          <w:rPr>
                            <w:rStyle w:val="br5dqp"/>
                          </w:rPr>
                          <w:t>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"</w:t>
                        </w:r>
                        <w:r>
                          <w:rPr>
                            <w:rStyle w:val="br5dqp"/>
                          </w:rPr>
                          <w:t>X-Xss-Protectio</w:t>
                        </w:r>
                        <w:r>
                          <w:rPr>
                            <w:rStyle w:val="br5dqp"/>
                          </w:rPr>
                          <w:t>": 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1</w:t>
                        </w:r>
                        <w:r>
                          <w:rPr>
                            <w:rStyle w:val="br5dqp"/>
                          </w:rPr>
                          <w:t>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    "</w:t>
                        </w:r>
                        <w:r>
                          <w:rPr>
                            <w:rStyle w:val="br5dqp"/>
                          </w:rPr>
                          <w:t>X-IDC-Location</w:t>
                        </w:r>
                        <w:r>
                          <w:rPr>
                            <w:rStyle w:val="br5dqp"/>
                          </w:rPr>
                          <w:t>": "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Z</w:t>
                        </w:r>
                        <w:r>
                          <w:rPr>
                            <w:rStyle w:val="mob408"/>
                            <w:rFonts w:hint="eastAsia"/>
                          </w:rPr>
                          <w:t>W</w:t>
                        </w:r>
                        <w:r>
                          <w:rPr>
                            <w:rStyle w:val="br5dqp"/>
                          </w:rPr>
                          <w:t>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    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>
                            <w:rStyle w:val="1fq4my"/>
                            <w:rFonts w:hint="eastAsia"/>
                          </w:rPr>
                          <w:t>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]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}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>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054080"/>
            <wp:effectExtent l="0" t="0" r="0" b="0"/>
            <wp:docPr id="20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1" name="picture" descr="descript"/>
                    <pic:cNvPicPr/>
                  </pic:nvPicPr>
                  <pic:blipFill rotWithShape="true">
                    <a:blip r:embed="rId36"/>
                    <a:stretch/>
                  </pic:blipFill>
                  <pic:spPr>
                    <a:xfrm>
                      <a:off x="0" y="0"/>
                      <a:ext cx="5760085" cy="305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x1l1t5"/>
        <w:pBdr/>
        <w:ind/>
        <w:rPr>
          <w:rFonts w:hint="eastAsia"/>
        </w:rPr>
      </w:pPr>
      <w:r>
        <w:rPr>
          <w:rFonts w:hint="eastAsia"/>
        </w:rPr>
        <w:t>删除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3" name="文本框 fel14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curl -s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--cacert /tmp/ca.crt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--cert /tmp/client.crt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--key /tmp/client.key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-X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D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E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L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E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T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E</w:t>
                        </w:r>
                        <w:r>
                          <w:rPr>
                            <w:rStyle w:val="br5dqp"/>
                          </w:rPr>
                          <w:t xml:space="preserve"> "$APISERVER/apis/apisix.apache.org/v2/namespaces/ingress-apisix/apisixglobalrules/global-plugin" \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>-H "Content-Type: application/json"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20iez7"/>
        <w:numPr>
          <w:ilvl w:val="0"/>
          <w:numId w:val="9"/>
        </w:numPr>
        <w:pBdr/>
        <w:ind/>
        <w:rPr/>
      </w:pPr>
      <w:r>
        <w:rPr>
          <w:rFonts w:hint="eastAsia"/>
        </w:rPr>
        <w:t>上游</w:t>
      </w:r>
      <w:r>
        <w:rPr>
          <w:rFonts w:hint="eastAsia"/>
        </w:rPr>
        <w:t xml:space="preserve"> </w:t>
      </w:r>
      <w:r>
        <w:rPr>
          <w:rFonts w:hint="eastAsia"/>
        </w:rPr>
        <w:t>A</w:t>
      </w:r>
      <w:r>
        <w:rPr>
          <w:rFonts w:hint="eastAsia"/>
        </w:rPr>
        <w:t>p</w:t>
      </w:r>
      <w:r>
        <w:rPr>
          <w:rFonts w:hint="eastAsia"/>
        </w:rPr>
        <w:t>i</w:t>
      </w:r>
      <w:r>
        <w:rPr>
          <w:rFonts w:hint="eastAsia"/>
        </w:rPr>
        <w:t>s</w:t>
      </w:r>
      <w:r>
        <w:rPr>
          <w:rFonts w:hint="eastAsia"/>
        </w:rPr>
        <w:t>i</w:t>
      </w:r>
      <w:r>
        <w:rPr>
          <w:rFonts w:hint="eastAsia"/>
        </w:rPr>
        <w:t>x</w:t>
      </w:r>
      <w:r>
        <w:rPr>
          <w:rFonts w:hint="eastAsia"/>
        </w:rPr>
        <w:t>U</w:t>
      </w:r>
      <w:r>
        <w:rPr>
          <w:rFonts w:hint="eastAsia"/>
        </w:rPr>
        <w:t>p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>r</w:t>
      </w:r>
      <w:r>
        <w:rPr>
          <w:rFonts w:hint="eastAsia"/>
        </w:rPr>
        <w:t>e</w:t>
      </w:r>
      <w:r>
        <w:rPr>
          <w:rFonts w:hint="eastAsia"/>
        </w:rPr>
        <w:t>a</w:t>
      </w:r>
      <w:r>
        <w:rPr>
          <w:rFonts w:hint="eastAsia"/>
        </w:rPr>
        <w:t>m</w:t>
      </w:r>
    </w:p>
    <w:p>
      <w:pPr>
        <w:pStyle w:val="x1l1t5"/>
        <w:pBdr/>
        <w:ind/>
        <w:rPr>
          <w:rFonts w:hint="eastAsia"/>
        </w:rPr>
      </w:pPr>
      <w:r>
        <w:rPr>
          <w:rFonts w:hint="eastAsia"/>
        </w:rPr>
        <w:t>创建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05" name="文本框 k2a7j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curl -s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--cacert /tmp/ca.crt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--cert /tmp/client.crt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--key /tmp/client.key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-X POST "$APISERVER/apis/apisix.apache.org/v2/namespaces/ingress-apisix/</w:t>
                        </w:r>
                        <w:r>
                          <w:rPr>
                            <w:rStyle w:val="br5dqp"/>
                          </w:rPr>
                          <w:t>apisixupstreams</w:t>
                        </w:r>
                        <w:r>
                          <w:rPr>
                            <w:rStyle w:val="br5dqp"/>
                          </w:rPr>
                          <w:t>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-H "Content-Type: application/json"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-d '</w:t>
                        </w:r>
                        <w:r>
                          <w:rPr>
                            <w:rStyle w:val="br5dqp"/>
                          </w:rPr>
                          <w:t>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"apiVersion": "apisix.apache.org/v2",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"kind": "ApisixUpstream",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"metadata":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"name": "one-api-default-upstream",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"namespace": "ingress-apisix"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},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"spec":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"ingressClassName": "apisix",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"scheme": "http",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"loadbalancer":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"type": "least_conn"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},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"passHost": "pass",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"externalNodes": [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{"type": "Domain", "name": "11.199.104.137", "port": 30001, "weight": 1},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{"type": "Domain", "name": "11.199.104.138", "port": 30002, "weight": 1},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{"type": "Domain", "name": "11.199.104.139", "port": 30003, "weight": 1}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],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"retries": 3,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"timeout":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"connect": "3s",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"read": "3600s",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"send": "3600s"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}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  }</w:t>
                        </w:r>
                        <w:r>
                          <w:rPr>
                            <w:rStyle w:val="br5dqp"/>
                          </w:rPr>
                          <w:t>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x1l1t5"/>
        <w:pBdr/>
        <w:ind/>
        <w:rPr>
          <w:rFonts w:hint="eastAsia"/>
        </w:rPr>
      </w:pPr>
      <w:r>
        <w:rPr>
          <w:rFonts w:hint="eastAsia"/>
        </w:rPr>
        <w:t>修改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07" name="文本框 no0e4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curl -s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--cacert /tmp/ca.crt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--cert /tmp/client.crt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--key /tmp/client.key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-X PATCH "$APISERVER/apis/apisix.apache.org/v2/namespaces/ingress-apisix/</w:t>
                        </w:r>
                        <w:r>
                          <w:rPr>
                            <w:rStyle w:val="br5dqp"/>
                          </w:rPr>
                          <w:t>apisixupstreams</w:t>
                        </w:r>
                        <w:r>
                          <w:rPr>
                            <w:rStyle w:val="br5dqp"/>
                          </w:rPr>
                          <w:t>/</w:t>
                        </w:r>
                        <w:r>
                          <w:rPr>
                            <w:rStyle w:val="br5dqp"/>
                          </w:rPr>
                          <w:t>one-api-default-upstream</w:t>
                        </w:r>
                        <w:r>
                          <w:rPr>
                            <w:rStyle w:val="br5dqp"/>
                          </w:rPr>
                          <w:t>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-H "Content-Type: application/merge-patch+json"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-d '{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"spec":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br5dqp"/>
                          </w:rPr>
                          <w:t>"ingressClassName": "apisix",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>
                            <w:rStyle w:val="br5dqp"/>
                          </w:rPr>
                          <w:t>"scheme": "http",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>
                            <w:rStyle w:val="br5dqp"/>
                          </w:rPr>
                          <w:t>"loadbalancer":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br5dqp"/>
                          </w:rPr>
                          <w:t>"type": "least_conn"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>
                            <w:rStyle w:val="br5dqp"/>
                          </w:rPr>
                          <w:t>},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>
                            <w:rStyle w:val="br5dqp"/>
                          </w:rPr>
                          <w:t>"passHost": "pass",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>
                            <w:rStyle w:val="br5dqp"/>
                          </w:rPr>
                          <w:t>"externalNodes": [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br5dqp"/>
                          </w:rPr>
                          <w:t>{"type": "Domain", "name": "11.199.104.137", "port": 30001, "weight": 1},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>
                            <w:rStyle w:val="br5dqp"/>
                          </w:rPr>
                          <w:t>{"type": "Domain", "name": "11.199.104.138", "port": 30002, "weight": 1},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>
                            <w:rStyle w:val="br5dqp"/>
                          </w:rPr>
                          <w:t>{"type": "Domain", "name": "11.199.104.139", "port": 30003, "weight": 1}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>
                            <w:rStyle w:val="br5dqp"/>
                          </w:rPr>
                          <w:t>],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>
                            <w:rStyle w:val="br5dqp"/>
                          </w:rPr>
                          <w:t>"retries": 3,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>
                            <w:rStyle w:val="br5dqp"/>
                          </w:rPr>
                          <w:t>"timeout":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br5dqp"/>
                          </w:rPr>
                          <w:t>"connect": "3s",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>
                            <w:rStyle w:val="br5dqp"/>
                          </w:rPr>
                          <w:t>"read": "3600s",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</w:t>
                        </w:r>
                        <w:r>
                          <w:rPr>
                            <w:rStyle w:val="br5dqp"/>
                          </w:rPr>
                          <w:t>"send": "3600s"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>
                            <w:rStyle w:val="br5dqp"/>
                          </w:rPr>
                          <w:t>}</w:t>
                        </w:r>
                        <w:r>
                          <w:rPr>
                            <w:rStyle w:val="eog3gr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</w:t>
                        </w:r>
                        <w:r>
                          <w:rPr>
                            <w:rStyle w:val="br5dqp"/>
                          </w:rPr>
                          <w:t>"healthCheck":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"active":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"type": "http",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"unhealthy":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"httpCodes": [500, 502, 503, 504],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"interval":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3</w:t>
                        </w:r>
                        <w:r>
                          <w:rPr>
                            <w:rStyle w:val="qnxx8w"/>
                            <w:rFonts w:hint="eastAsia"/>
                          </w:rPr>
                          <w:t>s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"httpFailures": 9,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"timeout": 15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}</w:t>
                        </w:r>
                        <w:r>
                          <w:rPr>
                            <w:rStyle w:val="eog3gr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passive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40o0lc"/>
                            <w:rFonts w:hint="eastAsia"/>
                          </w:rPr>
                          <w:t>:</w:t>
                        </w:r>
                        <w:r>
                          <w:rPr>
                            <w:rStyle w:val="eog3gr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type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40o0lc"/>
                            <w:rFonts w:hint="eastAsia"/>
                          </w:rPr>
                          <w:t>:</w:t>
                        </w:r>
                        <w:r>
                          <w:rPr>
                            <w:rStyle w:val="eog3gr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40o0lc"/>
                            <w:rFonts w:hint="eastAsia"/>
                          </w:rPr>
                          <w:t>h</w:t>
                        </w:r>
                        <w:r>
                          <w:rPr>
                            <w:rStyle w:val="40o0lc"/>
                            <w:rFonts w:hint="eastAsia"/>
                          </w:rPr>
                          <w:t>t</w:t>
                        </w:r>
                        <w:r>
                          <w:rPr>
                            <w:rStyle w:val="40o0lc"/>
                            <w:rFonts w:hint="eastAsia"/>
                          </w:rPr>
                          <w:t>t</w:t>
                        </w:r>
                        <w:r>
                          <w:rPr>
                            <w:rStyle w:val="40o0lc"/>
                            <w:rFonts w:hint="eastAsia"/>
                          </w:rPr>
                          <w:t>p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40o0lc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unhealthy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40o0lc"/>
                            <w:rFonts w:hint="eastAsia"/>
                          </w:rPr>
                          <w:t>:</w:t>
                        </w:r>
                        <w:r>
                          <w:rPr>
                            <w:rStyle w:val="eog3gr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</w:t>
                        </w:r>
                        <w:r>
                          <w:rPr/>
                          <w:t xml:space="preserve">   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httpCodes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40o0lc"/>
                            <w:rFonts w:hint="eastAsia"/>
                          </w:rPr>
                          <w:t>:</w:t>
                        </w:r>
                        <w:r>
                          <w:rPr>
                            <w:rStyle w:val="eog3gr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r5dqp"/>
                          </w:rPr>
                          <w:t>[500, 502, 503, 504],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httpFailures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40o0lc"/>
                            <w:rFonts w:hint="eastAsia"/>
                          </w:rPr>
                          <w:t>:</w:t>
                        </w:r>
                        <w:r>
                          <w:rPr>
                            <w:rStyle w:val="eog3gr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9</w:t>
                        </w:r>
                        <w:r>
                          <w:rPr>
                            <w:rStyle w:val="qnxx8w"/>
                            <w:rFonts w:hint="eastAsia"/>
                          </w:rPr>
                          <w:t>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br5dqp"/>
                          </w:rPr>
                          <w:t>timeout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"</w:t>
                        </w:r>
                        <w:r>
                          <w:rPr>
                            <w:rStyle w:val="40o0lc"/>
                            <w:rFonts w:hint="eastAsia"/>
                          </w:rPr>
                          <w:t>:</w:t>
                        </w:r>
                        <w:r>
                          <w:rPr>
                            <w:rStyle w:val="eog3gr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1</w:t>
                        </w:r>
                        <w:r>
                          <w:rPr>
                            <w:rStyle w:val="qnxx8w"/>
                            <w:rFonts w:hint="eastAsia"/>
                          </w:rPr>
                          <w:t>5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</w:t>
                        </w:r>
                        <w:r>
                          <w:rPr>
                            <w:rStyle w:val="eog3gr"/>
                            <w:rFonts w:hint="eastAsia"/>
                          </w:rPr>
                          <w:t>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</w:t>
                        </w:r>
                        <w:r>
                          <w:rPr>
                            <w:rStyle w:val="eog3gr"/>
                            <w:rFonts w:hint="eastAsia"/>
                          </w:rPr>
                          <w:t>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j3cy1"/>
                            <w:rFonts w:hint="eastAsia"/>
                          </w:rPr>
                          <w:t>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/>
                          <w:t xml:space="preserve">    </w:t>
                        </w:r>
                        <w:r>
                          <w:rPr>
                            <w:rStyle w:val="br5dqp"/>
                          </w:rPr>
                          <w:t>}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>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x1l1t5"/>
        <w:pBdr/>
        <w:ind/>
        <w:rPr>
          <w:rFonts w:hint="eastAsia"/>
        </w:rPr>
      </w:pPr>
      <w:r>
        <w:rPr>
          <w:rFonts w:hint="eastAsia"/>
        </w:rPr>
        <w:t>删除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9" name="文本框 ad0pq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curl -s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--cacert /tmp/ca.crt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--cert /tmp/client.crt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--key /tmp/client.key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-H "Content-Type: application/json" \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>-X DELETE "$APISERVER/apis/apisix.apache.org/v2/namespaces/ingress-apisix/</w:t>
                        </w:r>
                        <w:r>
                          <w:rPr>
                            <w:rStyle w:val="br5dqp"/>
                          </w:rPr>
                          <w:t>apisixupstreams/one-api-default-upstream</w:t>
                        </w:r>
                        <w:r>
                          <w:rPr>
                            <w:rStyle w:val="br5dqp"/>
                          </w:rPr>
                          <w:t>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20iez7"/>
        <w:numPr>
          <w:ilvl w:val="0"/>
          <w:numId w:val="9"/>
        </w:numPr>
        <w:pBdr/>
        <w:ind/>
        <w:rPr/>
      </w:pPr>
      <w:r>
        <w:rPr>
          <w:rFonts w:hint="eastAsia"/>
        </w:rPr>
        <w:t>路由</w:t>
      </w:r>
      <w:r>
        <w:rPr>
          <w:rFonts w:hint="eastAsia"/>
        </w:rPr>
        <w:t xml:space="preserve"> </w:t>
      </w:r>
      <w:r>
        <w:rPr>
          <w:i w:val="false"/>
          <w:strike w:val="false"/>
          <w:spacing w:val="0"/>
          <w:u w:val="none"/>
        </w:rPr>
        <w:t>ApisixRoute</w:t>
      </w:r>
    </w:p>
    <w:p>
      <w:pPr>
        <w:pStyle w:val="x1l1t5"/>
        <w:rPr/>
      </w:pPr>
      <w:r>
        <w:rPr/>
        <w:t>创建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11" name="文本框 27mjs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curl -s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--cacert /tmp/ca.crt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--cert /tmp/client.crt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--key /tmp/client.key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-X POST "$APISERVER/apis/apisix.apache.org/v2/namespaces/ingress-apisix/apisixroutes"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-H "Content-Type: application/json"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-d '{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"apiVersion": "apisix.apache.org/v2",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"kind": "ApisixRoute",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"metadata":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"name": "default",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"namespace": "ingress-apisix"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},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"spec":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"http": [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"name": "default",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"ingressClassName": "apisix",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"match":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"paths": ["/*"]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},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"upstreams": [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{"name": "one-api-default-upstream", "weight": 1}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]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]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}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>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x1l1t5"/>
        <w:rPr/>
      </w:pPr>
      <w:r>
        <w:rPr/>
        <w:t>修改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13" name="文本框 wtmoy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curl -s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--cacert /tmp/ca.crt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--cert /tmp/client.crt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--key /tmp/client.key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-X PATCH "$APISERVER/apis/apisix.apache.org/v2/namespaces/ingress-apisix/apisixroutes/api-dev.awcloudvip.com"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-H "Content-Type: application/merge-patch+json"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-d '{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"spec":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"http": [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"name": "api-dev.awcloudvip.com",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"match": {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"hosts": ["api-dev.awcloudvip.com"],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"paths": ["/*"]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},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"upstreams": [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    {"name": "one-api-default-upstream", "weight": 1}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],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    "plugins": null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    }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    ]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 xml:space="preserve">    }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>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前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017776"/>
            <wp:effectExtent l="0" t="0" r="0" b="0"/>
            <wp:docPr id="21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6" name="picture" descr="descript"/>
                    <pic:cNvPicPr/>
                  </pic:nvPicPr>
                  <pic:blipFill rotWithShape="true">
                    <a:blip r:embed="rId37"/>
                    <a:stretch/>
                  </pic:blipFill>
                  <pic:spPr>
                    <a:xfrm>
                      <a:off x="0" y="0"/>
                      <a:ext cx="5760085" cy="501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后</w:t>
      </w:r>
      <w:r>
        <w:rPr>
          <w:rFonts w:hint="eastAsia"/>
        </w:rPr>
        <w:t>：</w:t>
      </w:r>
    </w:p>
    <w:p>
      <w:pPr>
        <w:pStyle w:val="ablt93"/>
        <w:rPr/>
      </w:pPr>
      <w:r>
        <w:rPr/>
        <w:drawing>
          <wp:inline distT="0" distB="0" distL="0" distR="0">
            <wp:extent cx="5760085" cy="3326476"/>
            <wp:effectExtent l="0" t="0" r="0" b="0"/>
            <wp:docPr id="2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9" name="picture" descr="descript"/>
                    <pic:cNvPicPr/>
                  </pic:nvPicPr>
                  <pic:blipFill rotWithShape="true">
                    <a:blip r:embed="rId38"/>
                    <a:stretch/>
                  </pic:blipFill>
                  <pic:spPr>
                    <a:xfrm>
                      <a:off x="0" y="0"/>
                      <a:ext cx="5760085" cy="332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x1l1t5"/>
        <w:pBdr/>
        <w:ind/>
        <w:rPr>
          <w:rFonts w:hint="eastAsia"/>
        </w:rPr>
      </w:pPr>
      <w:r>
        <w:rPr>
          <w:rFonts w:hint="eastAsia"/>
        </w:rPr>
        <w:t>删除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21" name="文本框 xagc6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curl -s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--cacert /tmp/ca.crt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--cert /tmp/client.crt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--key /tmp/client.key \</w:t>
                        </w:r>
                      </w:p>
                      <w:p>
                        <w:pPr>
                          <w:pStyle w:val="py9fym"/>
                          <w:rPr/>
                        </w:pPr>
                        <w:r>
                          <w:rPr>
                            <w:rStyle w:val="br5dqp"/>
                          </w:rPr>
                          <w:t>-H "Content-Type: application/json" \</w:t>
                        </w:r>
                      </w:p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>-X DELETE "$APISERVER/apis/apisix.apache.org/v2/namespaces/ingress-apisix/apisixroutes/default"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xd4tl"/>
        <w:pBdr/>
        <w:ind/>
        <w:rPr>
          <w:rFonts w:hint="eastAsia"/>
        </w:rPr>
      </w:pPr>
      <w:r>
        <w:rPr>
          <w:rFonts w:hint="eastAsia"/>
        </w:rPr>
        <w:t>CLB</w:t>
      </w:r>
      <w:r>
        <w:rPr>
          <w:rFonts w:hint="eastAsia"/>
        </w:rPr>
        <w:t>虚拟机</w:t>
      </w:r>
      <w:r>
        <w:rPr>
          <w:rFonts w:hint="eastAsia"/>
        </w:rPr>
        <w:t>侧</w:t>
      </w:r>
    </w:p>
    <w:p>
      <w:pPr>
        <w:pStyle w:val="20iez7"/>
        <w:numPr>
          <w:ilvl w:val="0"/>
          <w:numId w:val="10"/>
        </w:numPr>
        <w:pBdr/>
        <w:ind/>
        <w:rPr/>
      </w:pPr>
      <w:r>
        <w:rPr>
          <w:rFonts w:hint="eastAsia"/>
        </w:rPr>
        <w:t>upstream</w:t>
      </w:r>
    </w:p>
    <w:p>
      <w:pPr>
        <w:pStyle w:val="x1l1t5"/>
        <w:rPr/>
      </w:pPr>
      <w:r>
        <w:rPr>
          <w:rFonts w:hint="eastAsia"/>
        </w:rPr>
        <w:t>创建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23" name="文本框 tweor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x1l1t5"/>
        <w:pBdr/>
        <w:ind/>
        <w:rPr>
          <w:rFonts w:hint="eastAsia"/>
        </w:rPr>
      </w:pPr>
      <w:r>
        <w:rPr>
          <w:rFonts w:hint="eastAsia"/>
        </w:rPr>
        <w:t>修改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25" name="文本框 dklkz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x1l1t5"/>
        <w:pBdr/>
        <w:ind/>
        <w:rPr>
          <w:rFonts w:hint="eastAsia"/>
        </w:rPr>
      </w:pPr>
      <w:r>
        <w:rPr>
          <w:rFonts w:hint="eastAsia"/>
        </w:rPr>
        <w:t>删除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27" name="文本框 ezqfn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vvgway"/>
        <w:pBdr/>
        <w:ind/>
        <w:rPr>
          <w:rFonts w:hint="eastAsia"/>
        </w:rPr>
      </w:pPr>
      <w:r>
        <w:rPr>
          <w:rFonts w:hint="eastAsia"/>
        </w:rPr>
        <w:t>性能</w:t>
      </w:r>
      <w:r>
        <w:rPr>
          <w:rFonts w:hint="eastAsia"/>
        </w:rPr>
        <w:t>测试</w:t>
      </w:r>
    </w:p>
    <w:p>
      <w:pPr>
        <w:pStyle w:val="zxd4tl"/>
        <w:numPr>
          <w:ilvl w:val="0"/>
          <w:numId w:val="11"/>
        </w:numPr>
        <w:pBdr/>
        <w:ind/>
        <w:rPr/>
      </w:pPr>
      <w:r>
        <w:rPr>
          <w:rFonts w:hint="eastAsia"/>
        </w:rPr>
        <w:t>启动</w:t>
      </w:r>
      <w:r>
        <w:rPr>
          <w:rFonts w:hint="eastAsia"/>
        </w:rPr>
        <w:t>mock</w:t>
      </w:r>
      <w:r>
        <w:rPr>
          <w:rFonts w:hint="eastAsia"/>
        </w:rPr>
        <w:t>-</w:t>
      </w:r>
      <w:r>
        <w:rPr>
          <w:rFonts w:hint="eastAsia"/>
        </w:rPr>
        <w:t>server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29" name="文本框 u4c4g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y9fym"/>
                          <w:rPr>
                            <w:rStyle w:val="br5dqp"/>
                          </w:rPr>
                        </w:pPr>
                        <w:r>
                          <w:rPr>
                            <w:rStyle w:val="br5dqp"/>
                          </w:rPr>
                          <w:t xml:space="preserve">ansible -i ansible_deploy/hosts gpu_nodes -m shell -a 'nerdctl -n k8s.io run -d --network host --name mock llm-mock-server-locust:1.5 -c "cd /root/llm-mock-server/ &amp;&amp; </w:t>
                        </w:r>
                        <w:r>
                          <w:rPr>
                            <w:rStyle w:val="br5dqp"/>
                          </w:rPr>
                          <w:t>/root/miniconda3/bin/uvicorn</w:t>
                        </w:r>
                        <w:r>
                          <w:rPr>
                            <w:rStyle w:val="br5dqp"/>
                          </w:rPr>
                          <w:t xml:space="preserve"> main_optimized_rps:app --host 0.0.0.0 --port 8088 --workers 128"'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rPr/>
      </w:pPr>
      <w:r>
        <w:rPr>
          <w:rFonts w:hint="eastAsia"/>
        </w:rPr>
        <w:t xml:space="preserve"> </w:t>
      </w: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马哲" w:date="2026-07-13T10:31:13Z" w:initials="">
    <w:p>
      <w:pPr>
        <w:rPr/>
      </w:pPr>
      <w:r>
        <w:rPr/>
        <w:t>插件链用哪些不用哪些、顺序都是可配的吗。limit-req这个暂时应该用不到，这个可以去掉吗</w:t>
      </w:r>
    </w:p>
  </w:comment>
  <w:comment w:id="2" w:author="马哲" w:date="2026-07-13T10:37:08Z" w:initials="">
    <w:p>
      <w:pPr>
        <w:rPr/>
      </w:pPr>
      <w:r>
        <w:rPr/>
        <w:t>CLB 这里，是9443转发到9443</w:t>
      </w:r>
    </w:p>
  </w:comment>
  <w:comment w:id="3" w:author="马哲" w:date="2026-07-13T10:43:54Z" w:initials="">
    <w:p>
      <w:pPr>
        <w:rPr/>
      </w:pPr>
      <w:r>
        <w:rPr/>
        <w:t>clb 虚机里，ingress controller 是容器化部署的？</w:t>
      </w:r>
    </w:p>
  </w:comment>
  <w:comment w:id="1" w:author="石勇杰" w:date="2026-07-13T10:44:24Z" w:initials="">
    <w:p>
      <w:pPr>
        <w:rPr/>
      </w:pPr>
      <w:r>
        <w:rPr/>
        <w:t>插件没有配置就不会生效，可以全局配置，也可以针对某个路由单独配置插件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decimal"/>
      <w:lvlText w:val="%1.%2.%3."/>
      <w:lvlJc w:val="left"/>
      <w:pPr>
        <w:ind w:left="1552" w:hanging="67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2">
    <w:lvl w:ilvl="7">
      <w:start w:val="1"/>
      <w:numFmt w:val="decimal"/>
      <w:lvlText w:val="%1.%2.%3.%4.%5.%6.%7.%8."/>
      <w:lvlJc w:val="left"/>
      <w:pPr>
        <w:ind w:left="4592" w:hanging="1512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3"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</w:abstractNum>
  <w:abstractNum w:abstractNumId="4">
    <w:lvl w:ilvl="4">
      <w:start w:val="1"/>
      <w:numFmt w:val="decimal"/>
      <w:lvlText w:val="%1.%2.%3.%4.%5."/>
      <w:lvlJc w:val="left"/>
      <w:pPr>
        <w:ind w:left="2768" w:hanging="1008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1.%2.%3.%4."/>
      <w:lvlJc w:val="left"/>
      <w:pPr>
        <w:ind w:left="2160" w:hanging="84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</w:abstractNum>
  <w:abstractNum w:abstractNumId="5">
    <w:lvl w:ilvl="2">
      <w:start w:val="1"/>
      <w:numFmt w:val="decimal"/>
      <w:lvlText w:val="%1.%2.%3."/>
      <w:lvlJc w:val="left"/>
      <w:pPr>
        <w:ind w:left="1552" w:hanging="67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0">
      <w:start w:val="4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6">
    <w:lvl w:ilvl="5">
      <w:start w:val="1"/>
      <w:numFmt w:val="decimal"/>
      <w:lvlText w:val="%1.%2.%3.%4.%5.%6."/>
      <w:lvlJc w:val="left"/>
      <w:pPr>
        <w:ind w:left="3376" w:hanging="117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</w:abstractNum>
  <w:abstractNum w:abstractNumId="7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</w:abstractNum>
  <w:abstractNum w:abstractNumId="8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1">
      <w:start w:val="1"/>
      <w:numFmt w:val="decimal"/>
      <w:lvlText w:val="%1.%2."/>
      <w:lvlJc w:val="left"/>
      <w:pPr>
        <w:ind w:left="944" w:hanging="504"/>
      </w:pPr>
    </w:lvl>
  </w:abstractNum>
  <w:abstractNum w:abstractNumId="9"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0">
      <w:start w:val="5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10">
    <w:lvl w:ilvl="3">
      <w:start w:val="1"/>
      <w:numFmt w:val="decimal"/>
      <w:lvlText w:val="%1.%2.%3.%4."/>
      <w:lvlJc w:val="left"/>
      <w:pPr>
        <w:ind w:left="2160" w:hanging="84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decimal"/>
      <w:lvlText w:val="%1.%2.%3."/>
      <w:lvlJc w:val="left"/>
      <w:pPr>
        <w:ind w:left="1552" w:hanging="67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</w:abstractNum>
  <w:abstractNum w:abstractNumId="11">
    <w:lvl w:ilvl="2">
      <w:start w:val="1"/>
      <w:numFmt w:val="decimal"/>
      <w:lvlText w:val="%1.%2.%3."/>
      <w:lvlJc w:val="left"/>
      <w:pPr>
        <w:ind w:left="1552" w:hanging="67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0">
      <w:start w:val="2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</w:abstractNum>
  <w:num w:numId="2">
    <w:abstractNumId w:val="8"/>
  </w:num>
  <w:num w:numId="7">
    <w:abstractNumId w:val="6"/>
  </w:num>
  <w:num w:numId="5">
    <w:abstractNumId w:val="4"/>
  </w:num>
  <w:num w:numId="3">
    <w:abstractNumId w:val="11"/>
  </w:num>
  <w:num w:numId="1">
    <w:abstractNumId w:val="7"/>
  </w:num>
  <w:num w:numId="4">
    <w:abstractNumId w:val="9"/>
  </w:num>
  <w:num w:numId="10">
    <w:abstractNumId w:val="1"/>
  </w:num>
  <w:num w:numId="6">
    <w:abstractNumId w:val="5"/>
  </w:num>
  <w:num w:numId="8">
    <w:abstractNumId w:val="10"/>
  </w:num>
  <w:num w:numId="11">
    <w:abstractNumId w:val="3"/>
  </w:num>
  <w:num w:numId="9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ig5ef6">
    <w:name w:val="Hyperlink"/>
    <w:basedOn w:val=""/>
    <w:next w:val=""/>
    <w:uiPriority w:val="99"/>
    <w:unhideWhenUsed/>
    <w:rPr>
      <w:color w:val="1E6FFF" w:themeColor="hyperlink"/>
      <w:u w:val="single"/>
    </w:rPr>
  </w:style>
  <w:style w:type="paragraph" w:styleId="20iez7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ablt93" w:default="true">
    <w:name w:val="Normal"/>
    <w:pPr>
      <w:widowControl w:val="false"/>
      <w:jc w:val="left"/>
    </w:pPr>
  </w:style>
  <w:style>
    <w:basedOn w:val=""/>
    <w:pPr>
      <w:numPr/>
    </w:pPr>
    <w:rPr>
      <w:rFonts w:ascii="Monaco" w:hAnsi="Monaco" w:eastAsia="Monaco" w:cs="Monaco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 w:type="paragraph" w:styleId="x1l1t5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paragraph" w:styleId="zxd4t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u5pcze" w:default="true">
    <w:name w:val="Default Paragraph Font"/>
    <w:basedOn w:val=""/>
    <w:next w:val=""/>
    <w:uiPriority w:val="1"/>
    <w:semiHidden/>
    <w:unhideWhenUsed/>
  </w:style>
  <w:style>
    <w:basedOn w:val=""/>
    <w:pPr>
      <w:numPr/>
    </w:pPr>
    <w:rPr>
      <w:rFonts w:ascii="Monaco" w:hAnsi="Monaco" w:eastAsia="Monaco" w:cs="Monaco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 w:type="paragraph" w:styleId="o0avrt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vvgwa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br5dqp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 w:type="table" w:styleId="2uokqh">
    <w:name w:val="Table Grid"/>
    <w:basedOn w:val="uo0wbw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py9fym">
    <w:name w:val="melo-codeblock-Base-theme-para"/>
    <w:basedOn w:val=""/>
    <w:next w:val=""/>
    <w:pPr>
      <w:widowControl w:val="false"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table" w:styleId="uo0wbw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>
    <w:basedOn w:val=""/>
    <w:pPr>
      <w:numPr/>
    </w:pPr>
    <w:rPr>
      <w:rFonts w:ascii="Monaco" w:hAnsi="Monaco" w:eastAsia="Monaco" w:cs="Monaco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21" Type="http://schemas.openxmlformats.org/officeDocument/2006/relationships/image" Target="media/image17.png" /><Relationship Id="rId20" Type="http://schemas.openxmlformats.org/officeDocument/2006/relationships/image" Target="media/image16.png" /><Relationship Id="rId35" Type="http://schemas.openxmlformats.org/officeDocument/2006/relationships/image" Target="media/image31.png" /><Relationship Id="rId22" Type="http://schemas.openxmlformats.org/officeDocument/2006/relationships/image" Target="media/image18.png" /><Relationship Id="rId2" Type="http://schemas.openxmlformats.org/officeDocument/2006/relationships/fontTable" Target="fontTable.xml" /><Relationship Id="rId18" Type="http://schemas.openxmlformats.org/officeDocument/2006/relationships/image" Target="media/image14.png" /><Relationship Id="rId4" Type="http://schemas.openxmlformats.org/officeDocument/2006/relationships/comments" Target="comments.xml" /><Relationship Id="rId17" Type="http://schemas.openxmlformats.org/officeDocument/2006/relationships/image" Target="media/image13.png" /><Relationship Id="rId16" Type="http://schemas.openxmlformats.org/officeDocument/2006/relationships/image" Target="media/image12.png" /><Relationship Id="rId0" Type="http://schemas.openxmlformats.org/officeDocument/2006/relationships/styles" Target="styles.xml" /><Relationship Id="rId9" Type="http://schemas.openxmlformats.org/officeDocument/2006/relationships/image" Target="media/image5.png" /><Relationship Id="rId19" Type="http://schemas.openxmlformats.org/officeDocument/2006/relationships/image" Target="media/image15.png" /><Relationship Id="rId1" Type="http://schemas.openxmlformats.org/officeDocument/2006/relationships/settings" Target="settings.xml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2" Type="http://schemas.openxmlformats.org/officeDocument/2006/relationships/image" Target="media/image8.png" /><Relationship Id="rId3" Type="http://schemas.openxmlformats.org/officeDocument/2006/relationships/numbering" Target="numbering.xml" /><Relationship Id="rId38" Type="http://schemas.openxmlformats.org/officeDocument/2006/relationships/image" Target="media/image34.png" /><Relationship Id="rId13" Type="http://schemas.openxmlformats.org/officeDocument/2006/relationships/image" Target="media/image9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33" Type="http://schemas.openxmlformats.org/officeDocument/2006/relationships/image" Target="media/image29.png" /><Relationship Id="rId26" Type="http://schemas.openxmlformats.org/officeDocument/2006/relationships/image" Target="media/image22.png" /><Relationship Id="rId25" Type="http://schemas.openxmlformats.org/officeDocument/2006/relationships/image" Target="media/image21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34" Type="http://schemas.openxmlformats.org/officeDocument/2006/relationships/image" Target="media/image30.png" /><Relationship Id="rId14" Type="http://schemas.openxmlformats.org/officeDocument/2006/relationships/image" Target="media/image10.png" /><Relationship Id="rId30" Type="http://schemas.openxmlformats.org/officeDocument/2006/relationships/image" Target="media/image26.png" /><Relationship Id="rId37" Type="http://schemas.openxmlformats.org/officeDocument/2006/relationships/image" Target="media/image33.png" /><Relationship Id="rId29" Type="http://schemas.openxmlformats.org/officeDocument/2006/relationships/image" Target="media/image25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5" Type="http://schemas.openxmlformats.org/officeDocument/2006/relationships/image" Target="media/image1.png" /><Relationship Id="rId36" Type="http://schemas.openxmlformats.org/officeDocument/2006/relationships/image" Target="media/image32.png" /><Relationship Id="rId11" Type="http://schemas.openxmlformats.org/officeDocument/2006/relationships/image" Target="media/image7.png" /><Relationship Id="rId6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2026-07-14T17:12:54Z</dcterms:created>
  <dcterms:modified xsi:type="dcterms:W3CDTF">2026-07-14T17:12:54Z</dcterms:modified>
</cp:coreProperties>
</file>