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0B30" w14:textId="27286A0B" w:rsidR="00FE3338" w:rsidRDefault="00AF2073" w:rsidP="00AF2073">
      <w:pPr>
        <w:pStyle w:val="IntenseQuote"/>
        <w:ind w:left="0" w:right="0"/>
        <w:rPr>
          <w:b/>
          <w:i w:val="0"/>
          <w:smallCaps/>
          <w:color w:val="44546A" w:themeColor="text2"/>
          <w:sz w:val="32"/>
        </w:rPr>
      </w:pPr>
      <w:r w:rsidRPr="00AF2073">
        <w:rPr>
          <w:b/>
          <w:smallCaps/>
          <w:color w:val="44546A" w:themeColor="text2"/>
          <w:sz w:val="28"/>
        </w:rPr>
        <w:t>Degree Planner for</w:t>
      </w:r>
      <w:r>
        <w:rPr>
          <w:b/>
          <w:smallCaps/>
          <w:color w:val="44546A" w:themeColor="text2"/>
          <w:sz w:val="28"/>
        </w:rPr>
        <w:t xml:space="preserve">   </w:t>
      </w:r>
      <w:r w:rsidRPr="00AF2073">
        <w:rPr>
          <w:b/>
          <w:smallCaps/>
          <w:color w:val="44546A" w:themeColor="text2"/>
          <w:sz w:val="28"/>
        </w:rPr>
        <w:t xml:space="preserve"> </w:t>
      </w:r>
      <w:r w:rsidRPr="00AF2073">
        <w:rPr>
          <w:b/>
          <w:i w:val="0"/>
          <w:smallCaps/>
          <w:color w:val="44546A" w:themeColor="text2"/>
          <w:sz w:val="32"/>
        </w:rPr>
        <w:t>B.A.</w:t>
      </w:r>
      <w:r>
        <w:rPr>
          <w:b/>
          <w:i w:val="0"/>
          <w:smallCaps/>
          <w:color w:val="44546A" w:themeColor="text2"/>
          <w:sz w:val="32"/>
        </w:rPr>
        <w:t xml:space="preserve"> in</w:t>
      </w:r>
      <w:r w:rsidRPr="00AF2073">
        <w:rPr>
          <w:b/>
          <w:i w:val="0"/>
          <w:smallCaps/>
          <w:color w:val="44546A" w:themeColor="text2"/>
          <w:sz w:val="32"/>
        </w:rPr>
        <w:t xml:space="preserve"> </w:t>
      </w:r>
      <w:r w:rsidR="00D3641E">
        <w:rPr>
          <w:b/>
          <w:i w:val="0"/>
          <w:smallCaps/>
          <w:color w:val="44546A" w:themeColor="text2"/>
          <w:sz w:val="32"/>
        </w:rPr>
        <w:t>Economics and Finance</w:t>
      </w:r>
      <w:r w:rsidR="00BE6592">
        <w:rPr>
          <w:b/>
          <w:i w:val="0"/>
          <w:smallCaps/>
          <w:color w:val="44546A" w:themeColor="text2"/>
          <w:sz w:val="32"/>
        </w:rPr>
        <w:t xml:space="preserve"> </w:t>
      </w:r>
      <w:r w:rsidR="00971563" w:rsidRPr="00C44C01">
        <w:rPr>
          <w:b/>
          <w:i w:val="0"/>
          <w:smallCaps/>
          <w:color w:val="44546A" w:themeColor="text2"/>
          <w:sz w:val="20"/>
        </w:rPr>
        <w:t>(</w:t>
      </w:r>
      <w:r w:rsidR="00971563">
        <w:rPr>
          <w:b/>
          <w:i w:val="0"/>
          <w:smallCaps/>
          <w:color w:val="44546A" w:themeColor="text2"/>
          <w:sz w:val="20"/>
        </w:rPr>
        <w:t>as of fall 2021</w:t>
      </w:r>
      <w:r w:rsidR="00971563" w:rsidRPr="00C44C01">
        <w:rPr>
          <w:b/>
          <w:i w:val="0"/>
          <w:smallCaps/>
          <w:color w:val="44546A" w:themeColor="text2"/>
          <w:sz w:val="20"/>
        </w:rPr>
        <w:t>)</w:t>
      </w:r>
    </w:p>
    <w:tbl>
      <w:tblPr>
        <w:tblStyle w:val="TableGrid"/>
        <w:tblW w:w="11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133"/>
        <w:gridCol w:w="630"/>
        <w:gridCol w:w="713"/>
        <w:gridCol w:w="236"/>
        <w:gridCol w:w="3228"/>
        <w:gridCol w:w="1049"/>
        <w:gridCol w:w="662"/>
        <w:gridCol w:w="6"/>
        <w:gridCol w:w="652"/>
      </w:tblGrid>
      <w:tr w:rsidR="00FA499C" w14:paraId="69E040C5" w14:textId="77777777" w:rsidTr="68890635">
        <w:tc>
          <w:tcPr>
            <w:tcW w:w="3060" w:type="dxa"/>
            <w:shd w:val="clear" w:color="auto" w:fill="DEEAF6" w:themeFill="accent1" w:themeFillTint="33"/>
            <w:vAlign w:val="center"/>
          </w:tcPr>
          <w:p w14:paraId="1E854FD9" w14:textId="77777777" w:rsidR="00FA499C" w:rsidRPr="001A3499" w:rsidRDefault="00FA499C" w:rsidP="00FA499C">
            <w:pPr>
              <w:pStyle w:val="NoSpacing"/>
              <w:ind w:left="71"/>
              <w:rPr>
                <w:rFonts w:asciiTheme="majorHAnsi" w:hAnsiTheme="majorHAnsi" w:cstheme="majorHAnsi"/>
                <w:b/>
                <w:sz w:val="20"/>
              </w:rPr>
            </w:pPr>
            <w:r w:rsidRPr="001A3499">
              <w:rPr>
                <w:rFonts w:asciiTheme="majorHAnsi" w:hAnsiTheme="majorHAnsi" w:cstheme="majorHAnsi"/>
                <w:b/>
                <w:sz w:val="20"/>
              </w:rPr>
              <w:t>Student’s Name</w:t>
            </w:r>
          </w:p>
        </w:tc>
        <w:tc>
          <w:tcPr>
            <w:tcW w:w="8309" w:type="dxa"/>
            <w:gridSpan w:val="9"/>
            <w:tcBorders>
              <w:bottom w:val="single" w:sz="4" w:space="0" w:color="auto"/>
            </w:tcBorders>
            <w:vAlign w:val="center"/>
          </w:tcPr>
          <w:p w14:paraId="672A6659" w14:textId="77777777" w:rsidR="00FA499C" w:rsidRPr="001A3499" w:rsidRDefault="00FA499C" w:rsidP="00E62A58">
            <w:pPr>
              <w:pStyle w:val="NoSpacing"/>
              <w:rPr>
                <w:rFonts w:asciiTheme="majorHAnsi" w:hAnsiTheme="majorHAnsi" w:cstheme="majorHAnsi"/>
                <w:b/>
                <w:smallCaps/>
              </w:rPr>
            </w:pPr>
          </w:p>
        </w:tc>
      </w:tr>
      <w:tr w:rsidR="00FA499C" w14:paraId="0A37501D" w14:textId="77777777" w:rsidTr="68890635">
        <w:tc>
          <w:tcPr>
            <w:tcW w:w="3060" w:type="dxa"/>
            <w:vAlign w:val="center"/>
          </w:tcPr>
          <w:p w14:paraId="5DAB6C7B" w14:textId="77777777" w:rsidR="00FA499C" w:rsidRPr="00FA499C" w:rsidRDefault="00FA499C" w:rsidP="00FA499C">
            <w:pPr>
              <w:pStyle w:val="NoSpacing"/>
              <w:ind w:left="71"/>
              <w:rPr>
                <w:b/>
                <w:sz w:val="20"/>
              </w:rPr>
            </w:pPr>
          </w:p>
        </w:tc>
        <w:tc>
          <w:tcPr>
            <w:tcW w:w="8309" w:type="dxa"/>
            <w:gridSpan w:val="9"/>
            <w:tcBorders>
              <w:top w:val="single" w:sz="4" w:space="0" w:color="auto"/>
            </w:tcBorders>
            <w:vAlign w:val="center"/>
          </w:tcPr>
          <w:p w14:paraId="02EB378F" w14:textId="77777777" w:rsidR="00FA499C" w:rsidRPr="00E77143" w:rsidRDefault="00FA499C" w:rsidP="00FA499C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AF2073" w14:paraId="242FB98E" w14:textId="77777777" w:rsidTr="68890635">
        <w:tc>
          <w:tcPr>
            <w:tcW w:w="11369" w:type="dxa"/>
            <w:gridSpan w:val="10"/>
            <w:vAlign w:val="center"/>
          </w:tcPr>
          <w:p w14:paraId="40291998" w14:textId="77777777" w:rsidR="00AF2073" w:rsidRPr="00E77143" w:rsidRDefault="00AF2073" w:rsidP="00406012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E77143">
              <w:rPr>
                <w:b/>
                <w:smallCaps/>
              </w:rPr>
              <w:t>Proficiency and General</w:t>
            </w:r>
            <w:r w:rsidR="00E77143" w:rsidRPr="00E77143">
              <w:rPr>
                <w:b/>
                <w:smallCaps/>
              </w:rPr>
              <w:t xml:space="preserve"> </w:t>
            </w:r>
            <w:r w:rsidRPr="00E77143">
              <w:rPr>
                <w:b/>
                <w:smallCaps/>
              </w:rPr>
              <w:t>Distribution Requirements</w:t>
            </w:r>
          </w:p>
        </w:tc>
      </w:tr>
      <w:tr w:rsidR="00FA499C" w:rsidRPr="00AF2073" w14:paraId="70EA6C87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A05A80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133" w:type="dxa"/>
            <w:vAlign w:val="center"/>
          </w:tcPr>
          <w:p w14:paraId="36E5840A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0CEB4B2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50E1B160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A39BBE3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1C8F396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4633D55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6F6F5252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2" w:type="dxa"/>
            <w:vAlign w:val="center"/>
          </w:tcPr>
          <w:p w14:paraId="13DB0CFC" w14:textId="77777777" w:rsidR="00AF2073" w:rsidRPr="00AF2073" w:rsidRDefault="00AF2073" w:rsidP="00AF2073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FA499C" w:rsidRPr="00AF2073" w14:paraId="27060D20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26C0B5E" w14:textId="77777777" w:rsidR="00AF2073" w:rsidRPr="00E77143" w:rsidRDefault="00AF2073" w:rsidP="00AF2073">
            <w:pPr>
              <w:pStyle w:val="NoSpacing"/>
              <w:rPr>
                <w:b/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English Composition </w:t>
            </w:r>
            <w:r w:rsidR="00E77143" w:rsidRPr="00E77143">
              <w:rPr>
                <w:b/>
                <w:smallCaps/>
                <w:sz w:val="18"/>
                <w:szCs w:val="16"/>
              </w:rPr>
              <w:t xml:space="preserve">and </w:t>
            </w:r>
            <w:r w:rsidRPr="00E77143">
              <w:rPr>
                <w:b/>
                <w:smallCaps/>
                <w:sz w:val="18"/>
                <w:szCs w:val="16"/>
              </w:rPr>
              <w:t>Literature</w:t>
            </w:r>
          </w:p>
        </w:tc>
        <w:tc>
          <w:tcPr>
            <w:tcW w:w="1133" w:type="dxa"/>
            <w:vAlign w:val="center"/>
          </w:tcPr>
          <w:p w14:paraId="72A3D3E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0D0B940D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E27B00A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0061E4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26617F0" w14:textId="77777777" w:rsidR="00AF2073" w:rsidRPr="00E77143" w:rsidRDefault="00E77143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E77143">
              <w:rPr>
                <w:b/>
                <w:smallCaps/>
                <w:sz w:val="18"/>
                <w:szCs w:val="16"/>
              </w:rPr>
              <w:t xml:space="preserve">Social Science </w:t>
            </w:r>
            <w:r w:rsidR="00777DA6">
              <w:rPr>
                <w:i/>
                <w:sz w:val="16"/>
                <w:szCs w:val="16"/>
              </w:rPr>
              <w:t>2 courses</w:t>
            </w:r>
            <w:r w:rsidR="00777DA6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44EAFD9C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B94D5A5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3DEEC669" w14:textId="77777777" w:rsidR="00AF2073" w:rsidRPr="00AF2073" w:rsidRDefault="00AF2073" w:rsidP="00AF2073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FA499C" w:rsidRPr="00AF2073" w14:paraId="21F03328" w14:textId="77777777" w:rsidTr="68890635">
        <w:trPr>
          <w:trHeight w:val="230"/>
        </w:trPr>
        <w:tc>
          <w:tcPr>
            <w:tcW w:w="3060" w:type="dxa"/>
          </w:tcPr>
          <w:p w14:paraId="4FE99D13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103</w:t>
            </w:r>
            <w:r w:rsidRPr="00E110EE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656B9A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5FB0818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049F31C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3128261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B02A8E3" w14:textId="77777777" w:rsidR="00531382" w:rsidRPr="00E77143" w:rsidRDefault="00777DA6" w:rsidP="005357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COM, CMS, DMA, DJRN, EC,  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2486C0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101652C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4B99056E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6ADA2E05" w14:textId="77777777" w:rsidTr="68890635">
        <w:trPr>
          <w:trHeight w:val="230"/>
        </w:trPr>
        <w:tc>
          <w:tcPr>
            <w:tcW w:w="3060" w:type="dxa"/>
          </w:tcPr>
          <w:p w14:paraId="59A13614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105</w:t>
            </w:r>
            <w:r w:rsidRPr="00E110EE">
              <w:rPr>
                <w:sz w:val="17"/>
                <w:szCs w:val="17"/>
              </w:rPr>
              <w:t xml:space="preserve"> (C or higher prereq. for EN 110)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99C43A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BEF00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61D779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CF2D8B6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6B5BF32" w14:textId="77777777" w:rsidR="00531382" w:rsidRPr="00777DA6" w:rsidRDefault="00F31054" w:rsidP="00535776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GEOG, </w:t>
            </w:r>
            <w:r w:rsidR="00777DA6">
              <w:rPr>
                <w:i/>
                <w:sz w:val="16"/>
                <w:szCs w:val="16"/>
              </w:rPr>
              <w:t>PL, PS, SOSC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78278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C3994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62CB0E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FA499C" w:rsidRPr="00AF2073" w14:paraId="38D660C3" w14:textId="77777777" w:rsidTr="68890635">
        <w:trPr>
          <w:trHeight w:val="230"/>
        </w:trPr>
        <w:tc>
          <w:tcPr>
            <w:tcW w:w="3060" w:type="dxa"/>
          </w:tcPr>
          <w:p w14:paraId="249E8552" w14:textId="77777777" w:rsidR="00531382" w:rsidRPr="00E110EE" w:rsidRDefault="00531382" w:rsidP="00E77143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110</w:t>
            </w:r>
            <w:r w:rsidRPr="00E110EE">
              <w:rPr>
                <w:sz w:val="17"/>
                <w:szCs w:val="17"/>
              </w:rPr>
              <w:t xml:space="preserve"> (C or higher required)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E0A41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3C5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98A12B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46DB82" w14:textId="77777777" w:rsidR="00531382" w:rsidRPr="00AF2073" w:rsidRDefault="00531382" w:rsidP="00531382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5997CC1D" w14:textId="77777777" w:rsidR="00531382" w:rsidRPr="00E77143" w:rsidRDefault="00531382" w:rsidP="00E62A58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10FFD37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6B699379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3FE9F23F" w14:textId="77777777" w:rsidR="00531382" w:rsidRPr="00AF2073" w:rsidRDefault="00531382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561E93F" w14:textId="77777777" w:rsidTr="68890635">
        <w:trPr>
          <w:trHeight w:val="230"/>
        </w:trPr>
        <w:tc>
          <w:tcPr>
            <w:tcW w:w="3060" w:type="dxa"/>
          </w:tcPr>
          <w:p w14:paraId="40515505" w14:textId="77777777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LIT</w:t>
            </w:r>
            <w:r w:rsidRPr="00E110EE">
              <w:rPr>
                <w:sz w:val="17"/>
                <w:szCs w:val="17"/>
              </w:rPr>
              <w:t xml:space="preserve"> (Required)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72F64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CE6F9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DCEA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BB9E253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CF12EBB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Humanities</w:t>
            </w:r>
            <w:r>
              <w:rPr>
                <w:smallCaps/>
                <w:sz w:val="18"/>
                <w:szCs w:val="16"/>
              </w:rPr>
              <w:t xml:space="preserve"> </w:t>
            </w:r>
            <w:r>
              <w:rPr>
                <w:i/>
                <w:sz w:val="16"/>
                <w:szCs w:val="16"/>
              </w:rPr>
              <w:t>2 courses</w:t>
            </w:r>
            <w:r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23DE523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52E5622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07547A0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E3AF6CF" w14:textId="77777777" w:rsidTr="68890635">
        <w:trPr>
          <w:trHeight w:val="230"/>
        </w:trPr>
        <w:tc>
          <w:tcPr>
            <w:tcW w:w="3060" w:type="dxa"/>
          </w:tcPr>
          <w:p w14:paraId="4533459F" w14:textId="1C2C6DEE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EN LIT</w:t>
            </w:r>
            <w:r w:rsidRPr="00E110EE">
              <w:rPr>
                <w:sz w:val="17"/>
                <w:szCs w:val="17"/>
              </w:rPr>
              <w:t xml:space="preserve"> </w:t>
            </w:r>
            <w:r w:rsidR="00197B83" w:rsidRPr="00197B83">
              <w:rPr>
                <w:sz w:val="17"/>
                <w:szCs w:val="17"/>
              </w:rPr>
              <w:t>or approved substitute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3CB0F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59315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7F28F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FB9E20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DDC5024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CL, EN LIT, GRK, HM, HS, ITS, LAT, PH, RL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0DF9E5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44E871B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144A5D2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738610EB" w14:textId="77777777" w:rsidTr="68890635">
        <w:trPr>
          <w:trHeight w:val="230"/>
        </w:trPr>
        <w:tc>
          <w:tcPr>
            <w:tcW w:w="3060" w:type="dxa"/>
          </w:tcPr>
          <w:p w14:paraId="637805D2" w14:textId="77777777" w:rsidR="00777DA6" w:rsidRPr="00F21B16" w:rsidRDefault="00777DA6" w:rsidP="00F31054">
            <w:pPr>
              <w:pStyle w:val="NoSpacing"/>
              <w:ind w:left="161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63F29E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B7B4B8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A0FF5F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630AD6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182907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26A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AD93B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E4B5B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1EEA0EA9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410F2AC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>Math Proficiency</w:t>
            </w:r>
          </w:p>
        </w:tc>
        <w:tc>
          <w:tcPr>
            <w:tcW w:w="1133" w:type="dxa"/>
            <w:vAlign w:val="center"/>
          </w:tcPr>
          <w:p w14:paraId="137FFC1E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968C077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26E4196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66204FF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DBF0D7D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B62F1B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02F2C34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80A4E5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4660E7AF" w14:textId="77777777" w:rsidTr="68890635">
        <w:trPr>
          <w:trHeight w:val="230"/>
        </w:trPr>
        <w:tc>
          <w:tcPr>
            <w:tcW w:w="3060" w:type="dxa"/>
          </w:tcPr>
          <w:p w14:paraId="4A007256" w14:textId="77777777" w:rsidR="00777DA6" w:rsidRPr="00E110EE" w:rsidRDefault="00777DA6" w:rsidP="00777DA6">
            <w:pPr>
              <w:pStyle w:val="NoSpacing"/>
              <w:ind w:left="67"/>
              <w:rPr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 xml:space="preserve">MA 101 </w:t>
            </w:r>
            <w:r w:rsidRPr="00E110EE">
              <w:rPr>
                <w:sz w:val="17"/>
                <w:szCs w:val="17"/>
              </w:rPr>
              <w:t>(C</w:t>
            </w:r>
            <w:r w:rsidR="00E02F25" w:rsidRPr="00E110EE">
              <w:rPr>
                <w:sz w:val="17"/>
                <w:szCs w:val="17"/>
              </w:rPr>
              <w:t>-</w:t>
            </w:r>
            <w:r w:rsidRPr="00E110EE">
              <w:rPr>
                <w:sz w:val="17"/>
                <w:szCs w:val="17"/>
              </w:rPr>
              <w:t xml:space="preserve"> or higher required)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1921983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296FEF7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94DBD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69D0D3C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E309FEF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Fine Arts </w:t>
            </w:r>
            <w:r w:rsidRPr="00406012">
              <w:rPr>
                <w:i/>
                <w:sz w:val="16"/>
                <w:szCs w:val="16"/>
              </w:rPr>
              <w:t>1 course</w:t>
            </w:r>
            <w:r w:rsidR="00406012" w:rsidRPr="00406012">
              <w:rPr>
                <w:sz w:val="16"/>
                <w:szCs w:val="16"/>
              </w:rPr>
              <w:t xml:space="preserve"> to be chosen from:</w:t>
            </w:r>
          </w:p>
        </w:tc>
        <w:tc>
          <w:tcPr>
            <w:tcW w:w="1049" w:type="dxa"/>
            <w:vAlign w:val="center"/>
          </w:tcPr>
          <w:p w14:paraId="54CD245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1231BE6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36FEB5B0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E6D534" w14:textId="77777777" w:rsidTr="68890635">
        <w:trPr>
          <w:trHeight w:val="230"/>
        </w:trPr>
        <w:tc>
          <w:tcPr>
            <w:tcW w:w="3060" w:type="dxa"/>
          </w:tcPr>
          <w:p w14:paraId="30D7AA69" w14:textId="77777777" w:rsidR="00777DA6" w:rsidRPr="00F21B1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7196D06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4FF1C9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6D072C0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8A21919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6C3D4B1" w14:textId="77777777" w:rsidR="00777DA6" w:rsidRPr="00E77143" w:rsidRDefault="00777DA6" w:rsidP="00F31054">
            <w:pPr>
              <w:pStyle w:val="NoSpacing"/>
              <w:ind w:left="83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AH, ARCH, AS, CW, DR, MUS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BD18F9B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238601F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0F3CABC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5C9D9DD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9AE3877" w14:textId="77777777" w:rsidR="00777DA6" w:rsidRPr="00E77143" w:rsidRDefault="00777DA6" w:rsidP="00777DA6">
            <w:pPr>
              <w:pStyle w:val="NoSpacing"/>
              <w:rPr>
                <w:b/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Math, Science, Computer Science </w:t>
            </w:r>
          </w:p>
        </w:tc>
        <w:tc>
          <w:tcPr>
            <w:tcW w:w="1133" w:type="dxa"/>
            <w:vAlign w:val="center"/>
          </w:tcPr>
          <w:p w14:paraId="2FD73D30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32A650B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71ACAB33" w14:textId="77777777" w:rsidR="00777DA6" w:rsidRPr="00AF2073" w:rsidRDefault="00777DA6" w:rsidP="00777DA6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B08B5D1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6DEB4AB" w14:textId="77777777" w:rsidR="00777DA6" w:rsidRPr="00FA499C" w:rsidRDefault="00777DA6" w:rsidP="00777DA6">
            <w:pPr>
              <w:pStyle w:val="NoSpacing"/>
              <w:rPr>
                <w:i/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0AD9C6F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4B1F511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65F9C3D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36AD604F" w14:textId="77777777" w:rsidTr="68890635">
        <w:trPr>
          <w:trHeight w:val="230"/>
        </w:trPr>
        <w:tc>
          <w:tcPr>
            <w:tcW w:w="3060" w:type="dxa"/>
          </w:tcPr>
          <w:p w14:paraId="54D3F2A4" w14:textId="77777777" w:rsidR="00777DA6" w:rsidRPr="00E110EE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 xml:space="preserve">MA/NS/CS 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023141B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F3B1409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562C75D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64355AD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AE41F94" w14:textId="77777777" w:rsidR="00777DA6" w:rsidRPr="009F14BD" w:rsidRDefault="00777DA6" w:rsidP="00777DA6">
            <w:pPr>
              <w:pStyle w:val="NoSpacing"/>
              <w:rPr>
                <w:smallCaps/>
                <w:sz w:val="18"/>
                <w:szCs w:val="16"/>
              </w:rPr>
            </w:pPr>
            <w:r w:rsidRPr="009F14BD">
              <w:rPr>
                <w:b/>
                <w:smallCaps/>
                <w:sz w:val="18"/>
                <w:szCs w:val="18"/>
              </w:rPr>
              <w:t>General Electives</w:t>
            </w:r>
          </w:p>
        </w:tc>
        <w:tc>
          <w:tcPr>
            <w:tcW w:w="1049" w:type="dxa"/>
            <w:vAlign w:val="center"/>
          </w:tcPr>
          <w:p w14:paraId="1A965116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vAlign w:val="center"/>
          </w:tcPr>
          <w:p w14:paraId="7DF4E37C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vAlign w:val="center"/>
          </w:tcPr>
          <w:p w14:paraId="44FB30F8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055DBBC9" w14:textId="77777777" w:rsidTr="68890635">
        <w:trPr>
          <w:trHeight w:val="230"/>
        </w:trPr>
        <w:tc>
          <w:tcPr>
            <w:tcW w:w="3060" w:type="dxa"/>
          </w:tcPr>
          <w:p w14:paraId="2E97DB5E" w14:textId="77777777" w:rsidR="00777DA6" w:rsidRPr="00E110EE" w:rsidRDefault="00777DA6" w:rsidP="00777DA6">
            <w:pPr>
              <w:pStyle w:val="NoSpacing"/>
              <w:ind w:left="67"/>
              <w:rPr>
                <w:b/>
                <w:sz w:val="17"/>
                <w:szCs w:val="17"/>
              </w:rPr>
            </w:pPr>
            <w:r w:rsidRPr="00E110EE">
              <w:rPr>
                <w:b/>
                <w:sz w:val="17"/>
                <w:szCs w:val="17"/>
              </w:rPr>
              <w:t>MA/NS/CS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6542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E394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00AE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2C6D796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1894134" w14:textId="77777777" w:rsidR="00777DA6" w:rsidRPr="00E110EE" w:rsidRDefault="00777DA6" w:rsidP="00F31054">
            <w:pPr>
              <w:pStyle w:val="NoSpacing"/>
              <w:ind w:left="83"/>
              <w:rPr>
                <w:i/>
                <w:sz w:val="17"/>
                <w:szCs w:val="17"/>
              </w:rPr>
            </w:pPr>
            <w:r w:rsidRPr="00E110EE">
              <w:rPr>
                <w:i/>
                <w:sz w:val="17"/>
                <w:szCs w:val="17"/>
              </w:rPr>
              <w:t>Sufficient to give a total of 120 credits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6E1831B3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4E11D2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31126E5D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777DA6" w:rsidRPr="00AF2073" w14:paraId="2DE403A5" w14:textId="77777777" w:rsidTr="68890635">
        <w:trPr>
          <w:trHeight w:val="230"/>
        </w:trPr>
        <w:tc>
          <w:tcPr>
            <w:tcW w:w="3060" w:type="dxa"/>
          </w:tcPr>
          <w:p w14:paraId="62431CDC" w14:textId="77777777" w:rsidR="00777DA6" w:rsidRDefault="00777DA6" w:rsidP="00777DA6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49E398E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16287F21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5BE93A62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4BA73E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4B3F2EB" w14:textId="77777777" w:rsidR="00777DA6" w:rsidRPr="00AF2073" w:rsidRDefault="00777DA6" w:rsidP="00777DA6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4F5C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4020A7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7B270A" w14:textId="77777777" w:rsidR="00777DA6" w:rsidRPr="00AF2073" w:rsidRDefault="00777DA6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74BE034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8D9A3E8" w14:textId="77777777" w:rsidR="00C11E2A" w:rsidRPr="009F14BD" w:rsidRDefault="00C11E2A" w:rsidP="00C11E2A">
            <w:pPr>
              <w:pStyle w:val="NoSpacing"/>
              <w:rPr>
                <w:smallCaps/>
                <w:sz w:val="18"/>
                <w:szCs w:val="16"/>
              </w:rPr>
            </w:pPr>
            <w:r>
              <w:rPr>
                <w:b/>
                <w:smallCaps/>
                <w:sz w:val="18"/>
                <w:szCs w:val="16"/>
              </w:rPr>
              <w:t xml:space="preserve">Foreign Language </w:t>
            </w:r>
          </w:p>
        </w:tc>
        <w:tc>
          <w:tcPr>
            <w:tcW w:w="1133" w:type="dxa"/>
            <w:vAlign w:val="center"/>
          </w:tcPr>
          <w:p w14:paraId="6BE8359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79AD1CD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BB2A9D1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F904CB7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6971CD3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1F701D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FCA4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96A72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15804AF7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70E687F9" w14:textId="77777777" w:rsidR="00C11E2A" w:rsidRPr="00AF2073" w:rsidRDefault="00C11E2A" w:rsidP="00C11E2A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Required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5B95CD1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220BBB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13CB595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D9C8D3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75E05EE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C17F8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F722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48A43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04F8A6F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8E8D761" w14:textId="77777777" w:rsidR="00C11E2A" w:rsidRPr="00AF2073" w:rsidRDefault="00C11E2A" w:rsidP="00C11E2A">
            <w:pPr>
              <w:pStyle w:val="NoSpacing"/>
              <w:ind w:left="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 Required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F40DE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A5229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7DCDA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50EA2D7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DD355C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1A81F0B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717AAFBA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56EE48EE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2908EB2C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121FD38A" w14:textId="77777777" w:rsidR="00C11E2A" w:rsidRDefault="00C11E2A" w:rsidP="00C11E2A">
            <w:pPr>
              <w:pStyle w:val="NoSpacing"/>
              <w:jc w:val="right"/>
              <w:rPr>
                <w:sz w:val="16"/>
                <w:szCs w:val="16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1FE2DD9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27357532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07F023C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DB5498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2916C19D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4869460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187F57B8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54738AF4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26D1BD53" w14:textId="77777777" w:rsidTr="68890635">
        <w:trPr>
          <w:trHeight w:val="230"/>
        </w:trPr>
        <w:tc>
          <w:tcPr>
            <w:tcW w:w="5536" w:type="dxa"/>
            <w:gridSpan w:val="4"/>
          </w:tcPr>
          <w:p w14:paraId="56FB3609" w14:textId="77777777" w:rsidR="00C11E2A" w:rsidRPr="009F14BD" w:rsidRDefault="00C11E2A" w:rsidP="00C11E2A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Additional Requirements</w:t>
            </w:r>
          </w:p>
        </w:tc>
        <w:tc>
          <w:tcPr>
            <w:tcW w:w="236" w:type="dxa"/>
            <w:vAlign w:val="center"/>
          </w:tcPr>
          <w:p w14:paraId="46ABBD8F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6AE578FB" w14:textId="77777777" w:rsidR="00C11E2A" w:rsidRPr="009F14BD" w:rsidRDefault="00C11E2A" w:rsidP="00C11E2A">
            <w:pPr>
              <w:pStyle w:val="NoSpacing"/>
              <w:numPr>
                <w:ilvl w:val="0"/>
                <w:numId w:val="1"/>
              </w:numPr>
              <w:ind w:left="246" w:hanging="294"/>
              <w:rPr>
                <w:b/>
                <w:smallCaps/>
              </w:rPr>
            </w:pPr>
            <w:r w:rsidRPr="009F14BD">
              <w:rPr>
                <w:b/>
                <w:smallCaps/>
              </w:rPr>
              <w:t>Core Courses</w:t>
            </w:r>
          </w:p>
        </w:tc>
      </w:tr>
      <w:tr w:rsidR="00C11E2A" w:rsidRPr="00AF2073" w14:paraId="5BD987D6" w14:textId="77777777" w:rsidTr="68890635">
        <w:trPr>
          <w:trHeight w:val="230"/>
        </w:trPr>
        <w:tc>
          <w:tcPr>
            <w:tcW w:w="3060" w:type="dxa"/>
          </w:tcPr>
          <w:p w14:paraId="06BBA33E" w14:textId="77777777" w:rsidR="00C11E2A" w:rsidRDefault="00C11E2A" w:rsidP="00C11E2A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0F408507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B23A8A1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016A68C4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464FCBC1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5C8C6B09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5F4F3D80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62" w:type="dxa"/>
            <w:vAlign w:val="center"/>
          </w:tcPr>
          <w:p w14:paraId="444DAAED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658" w:type="dxa"/>
            <w:gridSpan w:val="2"/>
            <w:vAlign w:val="center"/>
          </w:tcPr>
          <w:p w14:paraId="798AE85D" w14:textId="77777777" w:rsidR="00C11E2A" w:rsidRPr="00AF2073" w:rsidRDefault="00C11E2A" w:rsidP="00C11E2A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</w:tr>
      <w:tr w:rsidR="00C11E2A" w:rsidRPr="00AF2073" w14:paraId="6365203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F87D157" w14:textId="66D7DE0A" w:rsidR="00C11E2A" w:rsidRPr="00D3641E" w:rsidRDefault="00C11E2A" w:rsidP="00C11E2A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CS 1</w:t>
            </w:r>
            <w:r w:rsidR="0093411B">
              <w:rPr>
                <w:b/>
                <w:sz w:val="17"/>
                <w:szCs w:val="17"/>
              </w:rPr>
              <w:t>60</w:t>
            </w:r>
            <w:r w:rsidRPr="00D3641E">
              <w:rPr>
                <w:b/>
                <w:sz w:val="17"/>
                <w:szCs w:val="17"/>
              </w:rPr>
              <w:t xml:space="preserve"> </w:t>
            </w:r>
            <w:r w:rsidR="0093411B" w:rsidRPr="00217D84">
              <w:rPr>
                <w:sz w:val="17"/>
                <w:szCs w:val="17"/>
              </w:rPr>
              <w:t>Programming Concepts and Applications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382A365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C71F13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2199465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DA123B1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7E7C8F54" w14:textId="77777777" w:rsidR="00C11E2A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209 </w:t>
            </w:r>
            <w:r w:rsidRPr="00D3641E">
              <w:rPr>
                <w:sz w:val="17"/>
                <w:szCs w:val="17"/>
              </w:rPr>
              <w:t>Statistics II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4C4CEA3D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50895670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38C1F859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C11E2A" w:rsidRPr="00AF2073" w14:paraId="737F3FD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3BD1B753" w14:textId="77777777" w:rsidR="00C11E2A" w:rsidRPr="00D3641E" w:rsidRDefault="00D3641E" w:rsidP="00C11E2A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197 </w:t>
            </w:r>
            <w:r w:rsidRPr="00D3641E">
              <w:rPr>
                <w:sz w:val="17"/>
                <w:szCs w:val="17"/>
              </w:rPr>
              <w:t>Pre-Calculus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8FE7CE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004F19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0C651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8D56CC" w14:textId="77777777" w:rsidR="00C11E2A" w:rsidRPr="00AF2073" w:rsidRDefault="00C11E2A" w:rsidP="00C11E2A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76F3CC62" w14:textId="77777777" w:rsidR="00C11E2A" w:rsidRPr="00D3641E" w:rsidRDefault="00D3641E" w:rsidP="00C11E2A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FIN 301</w:t>
            </w:r>
            <w:r w:rsidRPr="00D3641E">
              <w:rPr>
                <w:sz w:val="17"/>
                <w:szCs w:val="17"/>
              </w:rPr>
              <w:t xml:space="preserve"> Finance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E50C6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4FA47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8C698B" w14:textId="77777777" w:rsidR="00C11E2A" w:rsidRPr="00AF2073" w:rsidRDefault="00C11E2A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265A612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A5ECF3C" w14:textId="77777777" w:rsidR="00D3641E" w:rsidRPr="00D3641E" w:rsidRDefault="00D3641E" w:rsidP="00D3641E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198 </w:t>
            </w:r>
            <w:r w:rsidRPr="00D3641E">
              <w:rPr>
                <w:sz w:val="17"/>
                <w:szCs w:val="17"/>
              </w:rPr>
              <w:t>Calculus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939487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258D8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FBD3E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0DCCCA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71E51292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301 </w:t>
            </w:r>
            <w:r w:rsidRPr="00D3641E">
              <w:rPr>
                <w:sz w:val="17"/>
                <w:szCs w:val="17"/>
              </w:rPr>
              <w:t>Intermediate Microeconomics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F688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C529ED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0157D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03FA801D" w14:textId="77777777" w:rsidTr="68890635">
        <w:trPr>
          <w:trHeight w:val="230"/>
        </w:trPr>
        <w:tc>
          <w:tcPr>
            <w:tcW w:w="3060" w:type="dxa"/>
          </w:tcPr>
          <w:p w14:paraId="581CE2CA" w14:textId="77777777" w:rsidR="00D3641E" w:rsidRPr="00D3641E" w:rsidRDefault="00D3641E" w:rsidP="00D3641E">
            <w:pPr>
              <w:pStyle w:val="NoSpacing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MA 208 </w:t>
            </w:r>
            <w:r w:rsidRPr="00D3641E">
              <w:rPr>
                <w:sz w:val="17"/>
                <w:szCs w:val="17"/>
              </w:rPr>
              <w:t>Statistics I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91E7B2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770C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BEED82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E36661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3FA7C26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302 </w:t>
            </w:r>
            <w:r w:rsidRPr="00D3641E">
              <w:rPr>
                <w:sz w:val="17"/>
                <w:szCs w:val="17"/>
              </w:rPr>
              <w:t>Intermediate Macroeconomics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645DC7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5E58C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EBF9A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191D746E" w14:textId="77777777" w:rsidTr="68890635">
        <w:trPr>
          <w:trHeight w:val="230"/>
        </w:trPr>
        <w:tc>
          <w:tcPr>
            <w:tcW w:w="3060" w:type="dxa"/>
          </w:tcPr>
          <w:p w14:paraId="3B867FE5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FIN 201 </w:t>
            </w:r>
            <w:r w:rsidRPr="00D3641E">
              <w:rPr>
                <w:sz w:val="17"/>
                <w:szCs w:val="17"/>
              </w:rPr>
              <w:t>Financial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C2CD5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E88E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C98E9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79F8E7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0D43065D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316 </w:t>
            </w:r>
            <w:r w:rsidRPr="00D3641E">
              <w:rPr>
                <w:sz w:val="17"/>
                <w:szCs w:val="17"/>
              </w:rPr>
              <w:t>International Economics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18863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F69B9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07D11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6D82EE88" w14:textId="77777777" w:rsidTr="68890635">
        <w:trPr>
          <w:trHeight w:val="230"/>
        </w:trPr>
        <w:tc>
          <w:tcPr>
            <w:tcW w:w="3060" w:type="dxa"/>
          </w:tcPr>
          <w:p w14:paraId="70C02C7A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FIN 202 </w:t>
            </w:r>
            <w:r w:rsidRPr="00D3641E">
              <w:rPr>
                <w:sz w:val="17"/>
                <w:szCs w:val="17"/>
              </w:rPr>
              <w:t>Managerial Accounting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508A3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B1D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DBC15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F8BD81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47E43B0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360 </w:t>
            </w:r>
            <w:r w:rsidRPr="00D3641E">
              <w:rPr>
                <w:sz w:val="17"/>
                <w:szCs w:val="17"/>
              </w:rPr>
              <w:t>Econometrics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13E9C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37B8A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7C6DE0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6F261832" w14:textId="77777777" w:rsidTr="68890635">
        <w:trPr>
          <w:trHeight w:val="230"/>
        </w:trPr>
        <w:tc>
          <w:tcPr>
            <w:tcW w:w="3060" w:type="dxa"/>
          </w:tcPr>
          <w:p w14:paraId="39931B7C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201 </w:t>
            </w:r>
            <w:r w:rsidRPr="00D3641E">
              <w:rPr>
                <w:sz w:val="17"/>
                <w:szCs w:val="17"/>
              </w:rPr>
              <w:t>Principles of Microeconomics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2F9378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E6DD4E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3BEE8F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B8889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4B1AC5EC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>EC 350</w:t>
            </w:r>
            <w:r w:rsidRPr="00D3641E">
              <w:rPr>
                <w:sz w:val="17"/>
                <w:szCs w:val="17"/>
              </w:rPr>
              <w:t xml:space="preserve"> History of Economics</w:t>
            </w: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9E2BB2B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57C0D796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0D142F6F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077E01CB" w14:textId="77777777" w:rsidTr="68890635">
        <w:trPr>
          <w:trHeight w:val="230"/>
        </w:trPr>
        <w:tc>
          <w:tcPr>
            <w:tcW w:w="3060" w:type="dxa"/>
          </w:tcPr>
          <w:p w14:paraId="0F8B42F2" w14:textId="77777777" w:rsidR="00D3641E" w:rsidRPr="00D3641E" w:rsidRDefault="00D3641E" w:rsidP="00D3641E">
            <w:pPr>
              <w:pStyle w:val="NoSpacing"/>
              <w:rPr>
                <w:b/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202 </w:t>
            </w:r>
            <w:r w:rsidRPr="00D3641E">
              <w:rPr>
                <w:sz w:val="17"/>
                <w:szCs w:val="17"/>
              </w:rPr>
              <w:t>Principles of Macroeconomics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5AD1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0C4E94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AFC42D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71CA72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2226A890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 xml:space="preserve">OR </w:t>
            </w:r>
            <w:r w:rsidRPr="00D3641E">
              <w:rPr>
                <w:b/>
                <w:sz w:val="17"/>
                <w:szCs w:val="17"/>
              </w:rPr>
              <w:t xml:space="preserve">BUS 301 </w:t>
            </w:r>
            <w:r w:rsidRPr="00D3641E">
              <w:rPr>
                <w:sz w:val="17"/>
                <w:szCs w:val="17"/>
              </w:rPr>
              <w:t>Business Ethics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75FBE42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  <w:vAlign w:val="center"/>
          </w:tcPr>
          <w:p w14:paraId="2D3F0BEC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bottom w:val="single" w:sz="4" w:space="0" w:color="auto"/>
            </w:tcBorders>
            <w:vAlign w:val="center"/>
          </w:tcPr>
          <w:p w14:paraId="75CF4315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57B1C4BA" w14:textId="77777777" w:rsidTr="68890635">
        <w:trPr>
          <w:trHeight w:val="230"/>
        </w:trPr>
        <w:tc>
          <w:tcPr>
            <w:tcW w:w="3060" w:type="dxa"/>
          </w:tcPr>
          <w:p w14:paraId="3CB648E9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C178E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3C0395D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3254BC2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651E959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1AA6841E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 w:rsidRPr="00D3641E">
              <w:rPr>
                <w:b/>
                <w:sz w:val="17"/>
                <w:szCs w:val="17"/>
              </w:rPr>
              <w:t xml:space="preserve">EC 372 </w:t>
            </w:r>
            <w:r w:rsidRPr="00D3641E">
              <w:rPr>
                <w:sz w:val="17"/>
                <w:szCs w:val="17"/>
              </w:rPr>
              <w:t>Financial Institutions and capital</w:t>
            </w:r>
            <w:r>
              <w:rPr>
                <w:sz w:val="17"/>
                <w:szCs w:val="17"/>
              </w:rPr>
              <w:t xml:space="preserve"> mkt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9E314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4134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F2083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28D68717" w14:textId="77777777" w:rsidTr="68890635">
        <w:trPr>
          <w:trHeight w:val="230"/>
        </w:trPr>
        <w:tc>
          <w:tcPr>
            <w:tcW w:w="3060" w:type="dxa"/>
          </w:tcPr>
          <w:p w14:paraId="7B40C951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4B4D723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2093CA6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2503B19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828874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439879EA" w14:textId="77777777" w:rsidR="00D3641E" w:rsidRPr="00D3641E" w:rsidRDefault="00D3641E" w:rsidP="00D3641E">
            <w:pPr>
              <w:pStyle w:val="NoSpacing"/>
              <w:ind w:left="-42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480 </w:t>
            </w:r>
            <w:r>
              <w:rPr>
                <w:sz w:val="17"/>
                <w:szCs w:val="17"/>
              </w:rPr>
              <w:t>Senior Seminar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D9A1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136CF1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92C6A" w14:textId="77777777" w:rsidR="00D3641E" w:rsidRPr="00AF2073" w:rsidRDefault="00D3641E" w:rsidP="68890635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D3641E" w:rsidRPr="00AF2073" w14:paraId="290583F9" w14:textId="77777777" w:rsidTr="68890635">
        <w:trPr>
          <w:trHeight w:val="230"/>
        </w:trPr>
        <w:tc>
          <w:tcPr>
            <w:tcW w:w="3060" w:type="dxa"/>
          </w:tcPr>
          <w:p w14:paraId="68F21D90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13C326F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4853B841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50125231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25747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09B8D95D" w14:textId="77777777" w:rsidR="00D3641E" w:rsidRPr="00962FC8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78BEFD2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  <w:vAlign w:val="center"/>
          </w:tcPr>
          <w:p w14:paraId="27A7642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8" w:type="dxa"/>
            <w:gridSpan w:val="2"/>
            <w:tcBorders>
              <w:top w:val="single" w:sz="4" w:space="0" w:color="auto"/>
            </w:tcBorders>
            <w:vAlign w:val="center"/>
          </w:tcPr>
          <w:p w14:paraId="49206A8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4545258B" w14:textId="77777777" w:rsidTr="68890635">
        <w:trPr>
          <w:trHeight w:val="230"/>
        </w:trPr>
        <w:tc>
          <w:tcPr>
            <w:tcW w:w="5536" w:type="dxa"/>
            <w:gridSpan w:val="4"/>
          </w:tcPr>
          <w:p w14:paraId="3E2687B0" w14:textId="77777777" w:rsidR="00D3641E" w:rsidRPr="009F14BD" w:rsidRDefault="00D3641E" w:rsidP="00D3641E">
            <w:pPr>
              <w:pStyle w:val="NoSpacing"/>
              <w:numPr>
                <w:ilvl w:val="0"/>
                <w:numId w:val="1"/>
              </w:numPr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Major Elective Courses</w:t>
            </w:r>
          </w:p>
        </w:tc>
        <w:tc>
          <w:tcPr>
            <w:tcW w:w="236" w:type="dxa"/>
            <w:vAlign w:val="center"/>
          </w:tcPr>
          <w:p w14:paraId="67B7A70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71887C79" w14:textId="77777777" w:rsidR="00D3641E" w:rsidRPr="009F14BD" w:rsidRDefault="00D3641E" w:rsidP="00D3641E">
            <w:pPr>
              <w:pStyle w:val="NoSpacing"/>
              <w:ind w:left="720"/>
              <w:rPr>
                <w:b/>
                <w:smallCaps/>
              </w:rPr>
            </w:pPr>
          </w:p>
        </w:tc>
      </w:tr>
      <w:tr w:rsidR="00D3641E" w:rsidRPr="00AF2073" w14:paraId="3B7FD67C" w14:textId="77777777" w:rsidTr="68890635">
        <w:trPr>
          <w:trHeight w:val="59"/>
        </w:trPr>
        <w:tc>
          <w:tcPr>
            <w:tcW w:w="5536" w:type="dxa"/>
            <w:gridSpan w:val="4"/>
            <w:tcBorders>
              <w:bottom w:val="single" w:sz="4" w:space="0" w:color="auto"/>
            </w:tcBorders>
          </w:tcPr>
          <w:p w14:paraId="38D6B9B6" w14:textId="77777777" w:rsidR="00D3641E" w:rsidRPr="00D3641E" w:rsidRDefault="00D3641E" w:rsidP="00D3641E">
            <w:pPr>
              <w:pStyle w:val="NoSpacing"/>
              <w:rPr>
                <w:b/>
                <w:smallCaps/>
                <w:sz w:val="12"/>
              </w:rPr>
            </w:pPr>
          </w:p>
        </w:tc>
        <w:tc>
          <w:tcPr>
            <w:tcW w:w="236" w:type="dxa"/>
            <w:vAlign w:val="center"/>
          </w:tcPr>
          <w:p w14:paraId="22F860BB" w14:textId="77777777" w:rsidR="00D3641E" w:rsidRPr="00037228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698536F5" w14:textId="77777777" w:rsidR="00D3641E" w:rsidRPr="00037228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5EE904B5" w14:textId="77777777" w:rsidTr="68890635">
        <w:trPr>
          <w:trHeight w:val="230"/>
        </w:trPr>
        <w:tc>
          <w:tcPr>
            <w:tcW w:w="1136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708C24" w14:textId="77777777" w:rsidR="00D3641E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>
              <w:rPr>
                <w:b/>
                <w:smallCaps/>
                <w:sz w:val="18"/>
              </w:rPr>
              <w:t>SIX courses to be chosen from 200-level or higher BUS, EC, FIN, LAW, MA, MGT, MKT, PL or PS courses.</w:t>
            </w:r>
          </w:p>
          <w:p w14:paraId="016ABFC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mallCaps/>
                <w:sz w:val="18"/>
              </w:rPr>
              <w:t>At least THREE courses must be 300-level EC or FIN courses.</w:t>
            </w:r>
          </w:p>
        </w:tc>
      </w:tr>
      <w:tr w:rsidR="00D3641E" w:rsidRPr="00AF2073" w14:paraId="7BC1BAF2" w14:textId="77777777" w:rsidTr="68890635">
        <w:trPr>
          <w:trHeight w:val="20"/>
        </w:trPr>
        <w:tc>
          <w:tcPr>
            <w:tcW w:w="5536" w:type="dxa"/>
            <w:gridSpan w:val="4"/>
          </w:tcPr>
          <w:p w14:paraId="61C988F9" w14:textId="77777777" w:rsidR="00D3641E" w:rsidRPr="00037228" w:rsidRDefault="00D3641E" w:rsidP="00D3641E">
            <w:pPr>
              <w:pStyle w:val="NoSpacing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3B22BB7D" w14:textId="77777777" w:rsidR="00D3641E" w:rsidRPr="00037228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vAlign w:val="center"/>
          </w:tcPr>
          <w:p w14:paraId="17B246DD" w14:textId="77777777" w:rsidR="00D3641E" w:rsidRPr="00037228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0505A6B2" w14:textId="77777777" w:rsidTr="68890635">
        <w:trPr>
          <w:trHeight w:val="230"/>
        </w:trPr>
        <w:tc>
          <w:tcPr>
            <w:tcW w:w="3060" w:type="dxa"/>
          </w:tcPr>
          <w:p w14:paraId="6BF89DA3" w14:textId="77777777" w:rsidR="00D3641E" w:rsidRDefault="00D3641E" w:rsidP="00D3641E">
            <w:pPr>
              <w:pStyle w:val="NoSpacing"/>
              <w:ind w:left="67"/>
              <w:rPr>
                <w:b/>
                <w:sz w:val="18"/>
              </w:rPr>
            </w:pPr>
          </w:p>
        </w:tc>
        <w:tc>
          <w:tcPr>
            <w:tcW w:w="1133" w:type="dxa"/>
            <w:vAlign w:val="center"/>
          </w:tcPr>
          <w:p w14:paraId="7614F511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Course</w:t>
            </w:r>
          </w:p>
        </w:tc>
        <w:tc>
          <w:tcPr>
            <w:tcW w:w="630" w:type="dxa"/>
            <w:vAlign w:val="center"/>
          </w:tcPr>
          <w:p w14:paraId="5E0AD9F3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Term</w:t>
            </w:r>
          </w:p>
        </w:tc>
        <w:tc>
          <w:tcPr>
            <w:tcW w:w="713" w:type="dxa"/>
            <w:vAlign w:val="center"/>
          </w:tcPr>
          <w:p w14:paraId="696B76FB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  <w:r w:rsidRPr="00AF2073">
              <w:rPr>
                <w:b/>
                <w:smallCaps/>
                <w:sz w:val="16"/>
                <w:szCs w:val="16"/>
              </w:rPr>
              <w:t>Grade</w:t>
            </w:r>
          </w:p>
        </w:tc>
        <w:tc>
          <w:tcPr>
            <w:tcW w:w="236" w:type="dxa"/>
            <w:vAlign w:val="center"/>
          </w:tcPr>
          <w:p w14:paraId="5C3E0E7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66A1FAB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1049" w:type="dxa"/>
            <w:vAlign w:val="center"/>
          </w:tcPr>
          <w:p w14:paraId="76BB753C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13DA1E0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75CAC6F5" w14:textId="77777777" w:rsidR="00D3641E" w:rsidRPr="00AF2073" w:rsidRDefault="00D3641E" w:rsidP="00D3641E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47E9FF9C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BF2F4D7" w14:textId="608DEEA9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or FIN 300-level </w:t>
            </w:r>
            <w:r w:rsidRPr="00D3641E">
              <w:rPr>
                <w:sz w:val="17"/>
                <w:szCs w:val="17"/>
              </w:rPr>
              <w:t>1</w:t>
            </w:r>
            <w:r w:rsidRPr="00D3641E">
              <w:rPr>
                <w:sz w:val="17"/>
                <w:szCs w:val="17"/>
                <w:vertAlign w:val="superscript"/>
              </w:rPr>
              <w:t>st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66060428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1D0656FE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B37605A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94798F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889A505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29079D3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7686DC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53BD644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698A307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328ACEEF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or FIN 300-level </w:t>
            </w:r>
            <w:r w:rsidRPr="00D3641E">
              <w:rPr>
                <w:sz w:val="17"/>
                <w:szCs w:val="17"/>
              </w:rPr>
              <w:t>2</w:t>
            </w:r>
            <w:r w:rsidRPr="00D3641E">
              <w:rPr>
                <w:sz w:val="17"/>
                <w:szCs w:val="17"/>
                <w:vertAlign w:val="superscript"/>
              </w:rPr>
              <w:t>nd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3FAC43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BD94B2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54DE7F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CA7ADD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14EE24A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7661466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5759004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0C5B615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3520CD1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2C05999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t xml:space="preserve">EC or FIN 300-level </w:t>
            </w:r>
            <w:r w:rsidRPr="00D3641E">
              <w:rPr>
                <w:sz w:val="17"/>
                <w:szCs w:val="17"/>
              </w:rPr>
              <w:t>3</w:t>
            </w:r>
            <w:r w:rsidRPr="00D3641E">
              <w:rPr>
                <w:sz w:val="17"/>
                <w:szCs w:val="17"/>
                <w:vertAlign w:val="superscript"/>
              </w:rPr>
              <w:t>rd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F1AA2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499DFC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E3C41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03F828E4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2AC57CB0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186B13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6C57C43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3D404BC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255CB49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E17AFB1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 w:rsidRPr="00D3641E">
              <w:rPr>
                <w:sz w:val="17"/>
                <w:szCs w:val="17"/>
              </w:rPr>
              <w:t>4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 w:rsidRPr="00D3641E"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19B8A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A560F4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DF735C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A413BF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33D28B4B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37EFA3E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41C6AC2A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2DC4458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5D3FC9CB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6E91D4FC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5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CBC07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28B4D0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59D4B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BD58BA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4357A966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690661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453991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5A7E0CF2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459973A8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0493372A" w14:textId="77777777" w:rsidR="00D3641E" w:rsidRPr="00D3641E" w:rsidRDefault="00D3641E" w:rsidP="00D3641E">
            <w:pPr>
              <w:pStyle w:val="NoSpacing"/>
              <w:jc w:val="right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6</w:t>
            </w:r>
            <w:r w:rsidRPr="00D3641E">
              <w:rPr>
                <w:sz w:val="17"/>
                <w:szCs w:val="17"/>
                <w:vertAlign w:val="superscript"/>
              </w:rPr>
              <w:t>th</w:t>
            </w:r>
            <w:r>
              <w:rPr>
                <w:sz w:val="17"/>
                <w:szCs w:val="17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6563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C5CDBE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D4C27" w14:textId="77777777" w:rsidR="00D3641E" w:rsidRPr="001A3499" w:rsidRDefault="00D3641E" w:rsidP="001A3499">
            <w:pPr>
              <w:pStyle w:val="NoSpacing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3572E39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6CEB15CE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66518E39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7E75FCD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10FDAA0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774AF2BF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7A292896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2191599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Align w:val="center"/>
          </w:tcPr>
          <w:p w14:paraId="7673E5AE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713" w:type="dxa"/>
            <w:vAlign w:val="center"/>
          </w:tcPr>
          <w:p w14:paraId="041D98D7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AB7C0C5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55B33694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4455F19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vAlign w:val="center"/>
          </w:tcPr>
          <w:p w14:paraId="1C2776E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652" w:type="dxa"/>
            <w:vAlign w:val="center"/>
          </w:tcPr>
          <w:p w14:paraId="15342E60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</w:tr>
      <w:tr w:rsidR="00D3641E" w:rsidRPr="00AF2073" w14:paraId="66DB6CB5" w14:textId="77777777" w:rsidTr="68890635">
        <w:trPr>
          <w:trHeight w:val="230"/>
        </w:trPr>
        <w:tc>
          <w:tcPr>
            <w:tcW w:w="5536" w:type="dxa"/>
            <w:gridSpan w:val="4"/>
            <w:vAlign w:val="center"/>
          </w:tcPr>
          <w:p w14:paraId="6808C327" w14:textId="77777777" w:rsidR="00D3641E" w:rsidRPr="004E19B0" w:rsidRDefault="00D3641E" w:rsidP="00D3641E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___________________</w:t>
            </w:r>
          </w:p>
        </w:tc>
        <w:tc>
          <w:tcPr>
            <w:tcW w:w="236" w:type="dxa"/>
            <w:vAlign w:val="center"/>
          </w:tcPr>
          <w:p w14:paraId="5EB89DE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</w:tcPr>
          <w:p w14:paraId="5F4639DD" w14:textId="77777777" w:rsidR="00D3641E" w:rsidRPr="004E19B0" w:rsidRDefault="00D3641E" w:rsidP="00D3641E">
            <w:pPr>
              <w:pStyle w:val="NoSpacing"/>
              <w:numPr>
                <w:ilvl w:val="0"/>
                <w:numId w:val="1"/>
              </w:numPr>
              <w:ind w:left="246" w:hanging="294"/>
              <w:jc w:val="center"/>
              <w:rPr>
                <w:b/>
                <w:smallCaps/>
              </w:rPr>
            </w:pPr>
            <w:r w:rsidRPr="004E19B0">
              <w:rPr>
                <w:b/>
                <w:smallCaps/>
              </w:rPr>
              <w:t>Minor in ________________</w:t>
            </w:r>
            <w:r>
              <w:rPr>
                <w:b/>
                <w:smallCaps/>
              </w:rPr>
              <w:t>_________________</w:t>
            </w:r>
          </w:p>
        </w:tc>
      </w:tr>
      <w:tr w:rsidR="00D3641E" w:rsidRPr="00AF2073" w14:paraId="7D62D461" w14:textId="77777777" w:rsidTr="68890635">
        <w:trPr>
          <w:trHeight w:val="162"/>
        </w:trPr>
        <w:tc>
          <w:tcPr>
            <w:tcW w:w="5536" w:type="dxa"/>
            <w:gridSpan w:val="4"/>
            <w:tcBorders>
              <w:bottom w:val="single" w:sz="4" w:space="0" w:color="auto"/>
            </w:tcBorders>
            <w:vAlign w:val="center"/>
          </w:tcPr>
          <w:p w14:paraId="078B034E" w14:textId="77777777" w:rsidR="00D3641E" w:rsidRPr="00A35DEA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  <w:tc>
          <w:tcPr>
            <w:tcW w:w="236" w:type="dxa"/>
            <w:vAlign w:val="center"/>
          </w:tcPr>
          <w:p w14:paraId="492506DD" w14:textId="77777777" w:rsidR="00D3641E" w:rsidRPr="00A35DEA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tcBorders>
              <w:bottom w:val="single" w:sz="4" w:space="0" w:color="auto"/>
            </w:tcBorders>
          </w:tcPr>
          <w:p w14:paraId="31CD0C16" w14:textId="77777777" w:rsidR="00D3641E" w:rsidRPr="00A35DEA" w:rsidRDefault="00D3641E" w:rsidP="00D3641E">
            <w:pPr>
              <w:pStyle w:val="NoSpacing"/>
              <w:ind w:left="720"/>
              <w:rPr>
                <w:b/>
                <w:smallCaps/>
                <w:sz w:val="16"/>
              </w:rPr>
            </w:pPr>
          </w:p>
        </w:tc>
      </w:tr>
      <w:tr w:rsidR="00D3641E" w:rsidRPr="00AF2073" w14:paraId="221479D0" w14:textId="77777777" w:rsidTr="68890635">
        <w:trPr>
          <w:trHeight w:val="230"/>
        </w:trPr>
        <w:tc>
          <w:tcPr>
            <w:tcW w:w="55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960E6" w14:textId="77777777" w:rsidR="00D3641E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32DF69BB" w14:textId="4924D512" w:rsidR="00D3641E" w:rsidRPr="00E62A58" w:rsidRDefault="00D3641E" w:rsidP="00D3641E">
            <w:pPr>
              <w:pStyle w:val="NoSpacing"/>
              <w:jc w:val="center"/>
              <w:rPr>
                <w:b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197B83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  <w:r w:rsidRPr="00E62A58">
              <w:rPr>
                <w:b/>
                <w:sz w:val="16"/>
                <w:szCs w:val="16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8715F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559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31AC" w14:textId="77777777" w:rsidR="00D3641E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Total of 6 courses </w:t>
            </w:r>
            <w:r>
              <w:rPr>
                <w:sz w:val="16"/>
                <w:szCs w:val="16"/>
              </w:rPr>
              <w:t>(check the website for specific requirements).</w:t>
            </w:r>
          </w:p>
          <w:p w14:paraId="20F5461C" w14:textId="499B6990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No more than </w:t>
            </w:r>
            <w:r w:rsidR="00197B83">
              <w:rPr>
                <w:i/>
                <w:sz w:val="16"/>
                <w:szCs w:val="16"/>
              </w:rPr>
              <w:t>3</w:t>
            </w:r>
            <w:r>
              <w:rPr>
                <w:i/>
                <w:sz w:val="16"/>
                <w:szCs w:val="16"/>
              </w:rPr>
              <w:t xml:space="preserve"> courses may apply to both the major and minor</w:t>
            </w:r>
          </w:p>
        </w:tc>
      </w:tr>
      <w:tr w:rsidR="00D3641E" w:rsidRPr="00AF2073" w14:paraId="6BDFDFC2" w14:textId="77777777" w:rsidTr="68890635">
        <w:trPr>
          <w:trHeight w:val="188"/>
        </w:trPr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41F9AE5E" w14:textId="77777777" w:rsidR="00D3641E" w:rsidRPr="00A35DEA" w:rsidRDefault="00D3641E" w:rsidP="00D3641E">
            <w:pPr>
              <w:pStyle w:val="NoSpacing"/>
              <w:jc w:val="right"/>
              <w:rPr>
                <w:sz w:val="14"/>
                <w:szCs w:val="18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vAlign w:val="center"/>
          </w:tcPr>
          <w:p w14:paraId="00F03A6D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14:paraId="6930E82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20E36DAB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236" w:type="dxa"/>
            <w:vAlign w:val="center"/>
          </w:tcPr>
          <w:p w14:paraId="32D85219" w14:textId="77777777" w:rsidR="00D3641E" w:rsidRPr="00A35DEA" w:rsidRDefault="00D3641E" w:rsidP="00D3641E">
            <w:pPr>
              <w:pStyle w:val="NoSpacing"/>
              <w:jc w:val="center"/>
              <w:rPr>
                <w:sz w:val="14"/>
                <w:szCs w:val="16"/>
              </w:rPr>
            </w:pPr>
          </w:p>
        </w:tc>
        <w:tc>
          <w:tcPr>
            <w:tcW w:w="3228" w:type="dxa"/>
            <w:tcBorders>
              <w:top w:val="single" w:sz="4" w:space="0" w:color="auto"/>
            </w:tcBorders>
          </w:tcPr>
          <w:p w14:paraId="0CE19BC3" w14:textId="77777777" w:rsidR="00D3641E" w:rsidRPr="00A35DEA" w:rsidRDefault="00D3641E" w:rsidP="00D3641E">
            <w:pPr>
              <w:pStyle w:val="NoSpacing"/>
              <w:ind w:left="-42"/>
              <w:rPr>
                <w:sz w:val="14"/>
                <w:szCs w:val="18"/>
              </w:rPr>
            </w:pPr>
          </w:p>
        </w:tc>
        <w:tc>
          <w:tcPr>
            <w:tcW w:w="1049" w:type="dxa"/>
            <w:tcBorders>
              <w:top w:val="single" w:sz="4" w:space="0" w:color="auto"/>
            </w:tcBorders>
            <w:vAlign w:val="center"/>
          </w:tcPr>
          <w:p w14:paraId="63966B7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</w:tcBorders>
            <w:vAlign w:val="center"/>
          </w:tcPr>
          <w:p w14:paraId="23536548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14:paraId="271AE1F2" w14:textId="77777777" w:rsidR="00D3641E" w:rsidRPr="00A35DEA" w:rsidRDefault="00D3641E" w:rsidP="00D3641E">
            <w:pPr>
              <w:pStyle w:val="NoSpacing"/>
              <w:jc w:val="center"/>
              <w:rPr>
                <w:b/>
                <w:smallCaps/>
                <w:sz w:val="14"/>
              </w:rPr>
            </w:pPr>
          </w:p>
        </w:tc>
      </w:tr>
      <w:tr w:rsidR="00D3641E" w:rsidRPr="00AF2073" w14:paraId="3939FF0E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AE5B7AF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638161BB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30" w:type="dxa"/>
            <w:vAlign w:val="center"/>
          </w:tcPr>
          <w:p w14:paraId="29173E9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713" w:type="dxa"/>
            <w:vAlign w:val="center"/>
          </w:tcPr>
          <w:p w14:paraId="6FB7129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  <w:tc>
          <w:tcPr>
            <w:tcW w:w="236" w:type="dxa"/>
            <w:vAlign w:val="center"/>
          </w:tcPr>
          <w:p w14:paraId="3955E093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</w:tcPr>
          <w:p w14:paraId="12C42424" w14:textId="77777777" w:rsidR="00D3641E" w:rsidRPr="003437AF" w:rsidRDefault="00D3641E" w:rsidP="00D3641E">
            <w:pPr>
              <w:pStyle w:val="NoSpacing"/>
              <w:ind w:left="-42"/>
              <w:rPr>
                <w:sz w:val="18"/>
                <w:szCs w:val="18"/>
              </w:rPr>
            </w:pPr>
          </w:p>
        </w:tc>
        <w:tc>
          <w:tcPr>
            <w:tcW w:w="1049" w:type="dxa"/>
            <w:vAlign w:val="center"/>
          </w:tcPr>
          <w:p w14:paraId="5845F228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Course</w:t>
            </w:r>
          </w:p>
        </w:tc>
        <w:tc>
          <w:tcPr>
            <w:tcW w:w="668" w:type="dxa"/>
            <w:gridSpan w:val="2"/>
            <w:vAlign w:val="center"/>
          </w:tcPr>
          <w:p w14:paraId="5E986497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Term</w:t>
            </w:r>
          </w:p>
        </w:tc>
        <w:tc>
          <w:tcPr>
            <w:tcW w:w="652" w:type="dxa"/>
            <w:vAlign w:val="center"/>
          </w:tcPr>
          <w:p w14:paraId="46E8EA59" w14:textId="77777777" w:rsidR="00D3641E" w:rsidRPr="00E62A58" w:rsidRDefault="00D3641E" w:rsidP="00D3641E">
            <w:pPr>
              <w:pStyle w:val="NoSpacing"/>
              <w:jc w:val="center"/>
              <w:rPr>
                <w:b/>
                <w:smallCaps/>
                <w:sz w:val="18"/>
              </w:rPr>
            </w:pPr>
            <w:r w:rsidRPr="00E62A58">
              <w:rPr>
                <w:b/>
                <w:smallCaps/>
                <w:sz w:val="18"/>
              </w:rPr>
              <w:t>Grade</w:t>
            </w:r>
          </w:p>
        </w:tc>
      </w:tr>
      <w:tr w:rsidR="00D3641E" w:rsidRPr="00AF2073" w14:paraId="35993ED6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283191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379CA55B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5ABF93C4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71DCB018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B644A8D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BBCF0D6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E62A58">
              <w:rPr>
                <w:sz w:val="18"/>
                <w:szCs w:val="18"/>
                <w:vertAlign w:val="superscript"/>
              </w:rPr>
              <w:t>st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bottom w:val="single" w:sz="4" w:space="0" w:color="auto"/>
            </w:tcBorders>
            <w:vAlign w:val="center"/>
          </w:tcPr>
          <w:p w14:paraId="082C48EB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bottom w:val="single" w:sz="4" w:space="0" w:color="auto"/>
            </w:tcBorders>
            <w:vAlign w:val="center"/>
          </w:tcPr>
          <w:p w14:paraId="2677290C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vAlign w:val="center"/>
          </w:tcPr>
          <w:p w14:paraId="249BF8C6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0B126F0B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636FD8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F46479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B58C42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9BA15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332107B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1F31C61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Pr="00E62A58">
              <w:rPr>
                <w:sz w:val="18"/>
                <w:szCs w:val="18"/>
                <w:vertAlign w:val="superscript"/>
              </w:rPr>
              <w:t>nd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8A3F1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86B8C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DCC55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592EEE52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5ECD1B55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B8815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91B0D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10F0D1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74E797D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3B20977C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Pr="00E62A58">
              <w:rPr>
                <w:sz w:val="18"/>
                <w:szCs w:val="18"/>
                <w:vertAlign w:val="superscript"/>
              </w:rPr>
              <w:t>rd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F7EAE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33CEB9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1D477B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3073BB8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48A5B30A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BE1F1D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FAB436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C5D41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4D2E12B8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7934EC8A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8F224F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6D6F63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969857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7E7A14B4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1A444278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634FD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A1F980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0079F4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299D8616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0D19D26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1D2769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5CD9ED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F7FBD7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  <w:tr w:rsidR="00D3641E" w:rsidRPr="00AF2073" w14:paraId="1272998A" w14:textId="77777777" w:rsidTr="68890635">
        <w:trPr>
          <w:trHeight w:val="230"/>
        </w:trPr>
        <w:tc>
          <w:tcPr>
            <w:tcW w:w="3060" w:type="dxa"/>
            <w:vAlign w:val="center"/>
          </w:tcPr>
          <w:p w14:paraId="2444679E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1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C982E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C78039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7D639D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236" w:type="dxa"/>
            <w:vAlign w:val="center"/>
          </w:tcPr>
          <w:p w14:paraId="5101B52C" w14:textId="77777777" w:rsidR="00D3641E" w:rsidRPr="00AF2073" w:rsidRDefault="00D3641E" w:rsidP="00D3641E">
            <w:pPr>
              <w:pStyle w:val="NoSpacing"/>
              <w:jc w:val="center"/>
              <w:rPr>
                <w:sz w:val="16"/>
                <w:szCs w:val="16"/>
              </w:rPr>
            </w:pPr>
          </w:p>
        </w:tc>
        <w:tc>
          <w:tcPr>
            <w:tcW w:w="3228" w:type="dxa"/>
            <w:vAlign w:val="center"/>
          </w:tcPr>
          <w:p w14:paraId="4CF6E59D" w14:textId="77777777" w:rsidR="00D3641E" w:rsidRDefault="00D3641E" w:rsidP="00D3641E"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E62A58">
              <w:rPr>
                <w:sz w:val="18"/>
                <w:szCs w:val="18"/>
                <w:vertAlign w:val="superscript"/>
              </w:rPr>
              <w:t>th</w:t>
            </w:r>
            <w:r>
              <w:rPr>
                <w:sz w:val="18"/>
                <w:szCs w:val="18"/>
              </w:rPr>
              <w:t xml:space="preserve"> course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EC45C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6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6DC100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821549" w14:textId="77777777" w:rsidR="00D3641E" w:rsidRPr="001A3499" w:rsidRDefault="00D3641E" w:rsidP="001A3499">
            <w:pPr>
              <w:pStyle w:val="NoSpacing"/>
              <w:jc w:val="center"/>
              <w:rPr>
                <w:b/>
                <w:smallCaps/>
                <w:sz w:val="16"/>
                <w:szCs w:val="16"/>
              </w:rPr>
            </w:pPr>
          </w:p>
        </w:tc>
      </w:tr>
    </w:tbl>
    <w:p w14:paraId="66FDCF4E" w14:textId="77777777" w:rsidR="00AF2073" w:rsidRPr="00AF2073" w:rsidRDefault="00AF2073" w:rsidP="00037228"/>
    <w:sectPr w:rsidR="00AF2073" w:rsidRPr="00AF2073" w:rsidSect="00037228">
      <w:pgSz w:w="11906" w:h="16838" w:code="9"/>
      <w:pgMar w:top="0" w:right="206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538D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A58"/>
    <w:multiLevelType w:val="hybridMultilevel"/>
    <w:tmpl w:val="0EA884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124859">
    <w:abstractNumId w:val="0"/>
  </w:num>
  <w:num w:numId="2" w16cid:durableId="1026297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73"/>
    <w:rsid w:val="00037228"/>
    <w:rsid w:val="00084B9C"/>
    <w:rsid w:val="000C7EB6"/>
    <w:rsid w:val="00197B83"/>
    <w:rsid w:val="001A3499"/>
    <w:rsid w:val="00217D84"/>
    <w:rsid w:val="00346372"/>
    <w:rsid w:val="00406012"/>
    <w:rsid w:val="004E19B0"/>
    <w:rsid w:val="004F2D6F"/>
    <w:rsid w:val="0051522A"/>
    <w:rsid w:val="00531382"/>
    <w:rsid w:val="00535776"/>
    <w:rsid w:val="005D35A7"/>
    <w:rsid w:val="006235C6"/>
    <w:rsid w:val="00777DA6"/>
    <w:rsid w:val="0078071A"/>
    <w:rsid w:val="00842398"/>
    <w:rsid w:val="0093411B"/>
    <w:rsid w:val="00971563"/>
    <w:rsid w:val="009F14BD"/>
    <w:rsid w:val="00A35DEA"/>
    <w:rsid w:val="00AF2073"/>
    <w:rsid w:val="00BE6592"/>
    <w:rsid w:val="00C11E2A"/>
    <w:rsid w:val="00D3641E"/>
    <w:rsid w:val="00E02F25"/>
    <w:rsid w:val="00E110EE"/>
    <w:rsid w:val="00E62A58"/>
    <w:rsid w:val="00E77143"/>
    <w:rsid w:val="00F31054"/>
    <w:rsid w:val="00FA499C"/>
    <w:rsid w:val="00FE3338"/>
    <w:rsid w:val="59523214"/>
    <w:rsid w:val="6889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66C4"/>
  <w15:chartTrackingRefBased/>
  <w15:docId w15:val="{7F303BB8-C38C-4AE6-845C-5BF19FF44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F20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073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AF2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07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0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0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5A0B68D896D4AAC4C23132C9AA4CD" ma:contentTypeVersion="16" ma:contentTypeDescription="Create a new document." ma:contentTypeScope="" ma:versionID="369cd2ef65070188639dc216a6c596ba">
  <xsd:schema xmlns:xsd="http://www.w3.org/2001/XMLSchema" xmlns:xs="http://www.w3.org/2001/XMLSchema" xmlns:p="http://schemas.microsoft.com/office/2006/metadata/properties" xmlns:ns2="8045ed87-532d-463c-8bc9-91eac43236fc" xmlns:ns3="1e9a4e26-d1b1-475f-9c47-c4dfcde22c79" targetNamespace="http://schemas.microsoft.com/office/2006/metadata/properties" ma:root="true" ma:fieldsID="a3cd0f35c478052f0bbe03d621d002c3" ns2:_="" ns3:_="">
    <xsd:import namespace="8045ed87-532d-463c-8bc9-91eac43236fc"/>
    <xsd:import namespace="1e9a4e26-d1b1-475f-9c47-c4dfcde22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5ed87-532d-463c-8bc9-91eac43236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f43f11-44f0-4185-b26f-65383b848f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9a4e26-d1b1-475f-9c47-c4dfcde22c79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39b5bf9-dee2-4894-96e2-2d877b68ce95}" ma:internalName="TaxCatchAll" ma:showField="CatchAllData" ma:web="1e9a4e26-d1b1-475f-9c47-c4dfcde22c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9a4e26-d1b1-475f-9c47-c4dfcde22c79" xsi:nil="true"/>
    <lcf76f155ced4ddcb4097134ff3c332f xmlns="8045ed87-532d-463c-8bc9-91eac43236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5D8A2D9-BD50-4DE6-8F46-42505ED0C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45ed87-532d-463c-8bc9-91eac43236fc"/>
    <ds:schemaRef ds:uri="1e9a4e26-d1b1-475f-9c47-c4dfcde22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134C6A-BEA4-4F35-AE9F-B38F2CCCF7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EA00A5-9DE4-4796-864F-073CAE473C64}">
  <ds:schemaRefs>
    <ds:schemaRef ds:uri="http://schemas.microsoft.com/office/2006/metadata/properties"/>
    <ds:schemaRef ds:uri="http://schemas.microsoft.com/office/infopath/2007/PartnerControls"/>
    <ds:schemaRef ds:uri="1e9a4e26-d1b1-475f-9c47-c4dfcde22c79"/>
    <ds:schemaRef ds:uri="8045ed87-532d-463c-8bc9-91eac43236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2315</Characters>
  <Application>Microsoft Office Word</Application>
  <DocSecurity>4</DocSecurity>
  <Lines>19</Lines>
  <Paragraphs>5</Paragraphs>
  <ScaleCrop>false</ScaleCrop>
  <Company>John Cabot University</Company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Chilelli</dc:creator>
  <cp:keywords/>
  <dc:description/>
  <cp:lastModifiedBy>Elettra Scianetti</cp:lastModifiedBy>
  <cp:revision>2</cp:revision>
  <cp:lastPrinted>2018-10-12T09:50:00Z</cp:lastPrinted>
  <dcterms:created xsi:type="dcterms:W3CDTF">2023-07-07T14:37:00Z</dcterms:created>
  <dcterms:modified xsi:type="dcterms:W3CDTF">2023-07-07T14:37:00Z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0x01010049F5A0B68D896D4AAC4C23132C9AA4CD</vt:lpwstr>
  </property>
  <property fmtid="{D5CDD505-2E9C-101B-9397-08002B2CF9AE}" pid="3" name="Order">
    <vt:r8>4620600</vt:r8>
  </property>
  <property fmtid="{D5CDD505-2E9C-101B-9397-08002B2CF9AE}" pid="4" name="MediaServiceImageTags">
    <vt:lpwstr/>
  </property>
</Properties>
</file>