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100A" w14:textId="1BF3E470" w:rsidR="00FC7EF3" w:rsidRDefault="002B65D5" w:rsidP="00CC0575">
      <w:pPr>
        <w:spacing w:line="400" w:lineRule="exact"/>
        <w:rPr>
          <w:rFonts w:eastAsia="楷体_GB2312"/>
          <w:b/>
          <w:sz w:val="28"/>
          <w:szCs w:val="28"/>
        </w:rPr>
      </w:pPr>
      <w:bookmarkStart w:id="0" w:name="_Toc390336681"/>
      <w:bookmarkStart w:id="1" w:name="_Toc29084"/>
      <w:r>
        <w:rPr>
          <w:noProof/>
          <w:sz w:val="24"/>
        </w:rPr>
        <w:drawing>
          <wp:anchor distT="0" distB="0" distL="114300" distR="114300" simplePos="0" relativeHeight="251655168" behindDoc="0" locked="0" layoutInCell="1" allowOverlap="1" wp14:anchorId="0C4C72AF" wp14:editId="1A269A23">
            <wp:simplePos x="0" y="0"/>
            <wp:positionH relativeFrom="column">
              <wp:posOffset>109779</wp:posOffset>
            </wp:positionH>
            <wp:positionV relativeFrom="paragraph">
              <wp:posOffset>-36677</wp:posOffset>
            </wp:positionV>
            <wp:extent cx="1292400" cy="1292400"/>
            <wp:effectExtent l="0" t="0" r="3175" b="3175"/>
            <wp:wrapNone/>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8"/>
                    <a:stretch>
                      <a:fillRect/>
                    </a:stretch>
                  </pic:blipFill>
                  <pic:spPr>
                    <a:xfrm>
                      <a:off x="0" y="0"/>
                      <a:ext cx="1292400" cy="1292400"/>
                    </a:xfrm>
                    <a:prstGeom prst="rect">
                      <a:avLst/>
                    </a:prstGeom>
                  </pic:spPr>
                </pic:pic>
              </a:graphicData>
            </a:graphic>
            <wp14:sizeRelH relativeFrom="page">
              <wp14:pctWidth>0</wp14:pctWidth>
            </wp14:sizeRelH>
            <wp14:sizeRelV relativeFrom="page">
              <wp14:pctHeight>0</wp14:pctHeight>
            </wp14:sizeRelV>
          </wp:anchor>
        </w:drawing>
      </w:r>
      <w:r w:rsidR="00270061">
        <w:rPr>
          <w:sz w:val="24"/>
        </w:rPr>
        <w:t xml:space="preserve">           </w:t>
      </w:r>
      <w:bookmarkStart w:id="2" w:name="OLE_LINK1"/>
      <w:r w:rsidR="00270061">
        <w:rPr>
          <w:sz w:val="24"/>
        </w:rPr>
        <w:t xml:space="preserve">  </w:t>
      </w:r>
      <w:r w:rsidR="00270061">
        <w:rPr>
          <w:sz w:val="28"/>
          <w:szCs w:val="28"/>
        </w:rPr>
        <w:t xml:space="preserve">  </w:t>
      </w:r>
      <w:r w:rsidR="00270061">
        <w:rPr>
          <w:sz w:val="13"/>
          <w:szCs w:val="13"/>
        </w:rPr>
        <w:t xml:space="preserve">                          </w:t>
      </w:r>
      <w:r w:rsidR="00270061">
        <w:rPr>
          <w:rFonts w:hint="eastAsia"/>
          <w:sz w:val="13"/>
          <w:szCs w:val="13"/>
        </w:rPr>
        <w:t xml:space="preserve"> </w:t>
      </w:r>
      <w:r w:rsidR="00270061">
        <w:rPr>
          <w:sz w:val="13"/>
          <w:szCs w:val="13"/>
        </w:rPr>
        <w:t xml:space="preserve"> </w:t>
      </w:r>
      <w:r w:rsidR="000F44A2">
        <w:rPr>
          <w:sz w:val="13"/>
          <w:szCs w:val="13"/>
        </w:rPr>
        <w:t xml:space="preserve">                                         </w:t>
      </w:r>
    </w:p>
    <w:p w14:paraId="18DAF3AE" w14:textId="183748E3" w:rsidR="00CC0575" w:rsidRDefault="00CC0575" w:rsidP="00CC0575">
      <w:pPr>
        <w:spacing w:line="400" w:lineRule="exact"/>
        <w:rPr>
          <w:rFonts w:eastAsia="楷体_GB2312"/>
          <w:b/>
          <w:sz w:val="28"/>
          <w:szCs w:val="28"/>
        </w:rPr>
      </w:pPr>
    </w:p>
    <w:p w14:paraId="32946C38" w14:textId="77777777" w:rsidR="00CC0575" w:rsidRDefault="00CC0575" w:rsidP="00CC0575">
      <w:pPr>
        <w:spacing w:line="400" w:lineRule="exact"/>
        <w:rPr>
          <w:rFonts w:eastAsia="楷体_GB2312"/>
          <w:b/>
          <w:sz w:val="28"/>
          <w:szCs w:val="28"/>
        </w:rPr>
      </w:pPr>
    </w:p>
    <w:p w14:paraId="75CB9FAF" w14:textId="39CF4E4C" w:rsidR="00CC0575" w:rsidRDefault="00CC0575" w:rsidP="00CC0575">
      <w:pPr>
        <w:spacing w:line="400" w:lineRule="exact"/>
        <w:rPr>
          <w:rFonts w:eastAsia="楷体_GB2312"/>
          <w:b/>
          <w:sz w:val="28"/>
          <w:szCs w:val="28"/>
        </w:rPr>
      </w:pPr>
      <w:r>
        <w:rPr>
          <w:rFonts w:eastAsia="楷体_GB2312" w:hint="eastAsia"/>
          <w:b/>
          <w:sz w:val="28"/>
          <w:szCs w:val="28"/>
        </w:rPr>
        <w:t xml:space="preserve"> </w:t>
      </w:r>
    </w:p>
    <w:p w14:paraId="611DF146" w14:textId="058C30F8" w:rsidR="00FC7EF3" w:rsidRDefault="00270061">
      <w:pPr>
        <w:spacing w:line="400" w:lineRule="exact"/>
        <w:rPr>
          <w:rFonts w:eastAsia="楷体_GB2312"/>
          <w:b/>
          <w:sz w:val="28"/>
          <w:szCs w:val="28"/>
        </w:rPr>
      </w:pPr>
      <w:r>
        <w:rPr>
          <w:rFonts w:eastAsia="楷体_GB2312"/>
          <w:b/>
          <w:sz w:val="28"/>
          <w:szCs w:val="28"/>
        </w:rPr>
        <w:t xml:space="preserve">                          </w:t>
      </w:r>
    </w:p>
    <w:p w14:paraId="54BDF99F" w14:textId="20506394" w:rsidR="00FC7EF3" w:rsidRDefault="00FC7EF3">
      <w:pPr>
        <w:spacing w:line="400" w:lineRule="exact"/>
        <w:rPr>
          <w:rFonts w:eastAsia="楷体_GB2312"/>
          <w:b/>
          <w:sz w:val="28"/>
          <w:szCs w:val="28"/>
        </w:rPr>
      </w:pPr>
    </w:p>
    <w:p w14:paraId="171E37E2" w14:textId="0395A032" w:rsidR="00FC7EF3" w:rsidRDefault="004138FB">
      <w:pPr>
        <w:spacing w:line="400" w:lineRule="exact"/>
        <w:rPr>
          <w:sz w:val="24"/>
        </w:rPr>
      </w:pPr>
      <w:r>
        <w:rPr>
          <w:rFonts w:eastAsia="楷体_GB2312"/>
          <w:b/>
          <w:noProof/>
          <w:sz w:val="28"/>
          <w:szCs w:val="28"/>
        </w:rPr>
        <w:drawing>
          <wp:anchor distT="0" distB="0" distL="114300" distR="114300" simplePos="0" relativeHeight="251661312" behindDoc="0" locked="0" layoutInCell="1" allowOverlap="1" wp14:anchorId="704161F3" wp14:editId="7C946375">
            <wp:simplePos x="0" y="0"/>
            <wp:positionH relativeFrom="column">
              <wp:posOffset>861695</wp:posOffset>
            </wp:positionH>
            <wp:positionV relativeFrom="paragraph">
              <wp:posOffset>84124</wp:posOffset>
            </wp:positionV>
            <wp:extent cx="3960000" cy="923921"/>
            <wp:effectExtent l="0" t="0" r="254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9"/>
                    <a:stretch>
                      <a:fillRect/>
                    </a:stretch>
                  </pic:blipFill>
                  <pic:spPr>
                    <a:xfrm>
                      <a:off x="0" y="0"/>
                      <a:ext cx="3960000" cy="923921"/>
                    </a:xfrm>
                    <a:prstGeom prst="rect">
                      <a:avLst/>
                    </a:prstGeom>
                  </pic:spPr>
                </pic:pic>
              </a:graphicData>
            </a:graphic>
            <wp14:sizeRelH relativeFrom="page">
              <wp14:pctWidth>0</wp14:pctWidth>
            </wp14:sizeRelH>
            <wp14:sizeRelV relativeFrom="page">
              <wp14:pctHeight>0</wp14:pctHeight>
            </wp14:sizeRelV>
          </wp:anchor>
        </w:drawing>
      </w:r>
    </w:p>
    <w:p w14:paraId="7D529AE3" w14:textId="1B5526D6" w:rsidR="00FC7EF3" w:rsidRDefault="00FC7EF3">
      <w:pPr>
        <w:spacing w:line="400" w:lineRule="exact"/>
        <w:rPr>
          <w:sz w:val="24"/>
        </w:rPr>
      </w:pPr>
    </w:p>
    <w:p w14:paraId="650CE2BC" w14:textId="40845A27" w:rsidR="00FC7EF3" w:rsidRDefault="00FC7EF3">
      <w:pPr>
        <w:spacing w:line="400" w:lineRule="exact"/>
        <w:rPr>
          <w:sz w:val="24"/>
        </w:rPr>
      </w:pPr>
    </w:p>
    <w:p w14:paraId="0A8C5118" w14:textId="5722A94D" w:rsidR="00FC7EF3" w:rsidRDefault="00FC7EF3">
      <w:pPr>
        <w:spacing w:line="400" w:lineRule="exact"/>
        <w:rPr>
          <w:sz w:val="36"/>
          <w:szCs w:val="36"/>
        </w:rPr>
      </w:pPr>
    </w:p>
    <w:p w14:paraId="440FB8E5" w14:textId="03A05B12" w:rsidR="00FC7EF3" w:rsidRDefault="00FC7EF3">
      <w:pPr>
        <w:jc w:val="center"/>
        <w:rPr>
          <w:rFonts w:eastAsia="楷体_GB2312"/>
          <w:b/>
          <w:sz w:val="48"/>
          <w:szCs w:val="48"/>
        </w:rPr>
      </w:pPr>
    </w:p>
    <w:p w14:paraId="09E051CF" w14:textId="77777777" w:rsidR="002B65D5" w:rsidRDefault="002B65D5" w:rsidP="002B65D5">
      <w:pPr>
        <w:spacing w:line="400" w:lineRule="exact"/>
        <w:rPr>
          <w:sz w:val="24"/>
        </w:rPr>
      </w:pPr>
    </w:p>
    <w:p w14:paraId="2A35055B" w14:textId="0A41F353" w:rsidR="00FC7EF3" w:rsidRDefault="00CC0575">
      <w:pPr>
        <w:jc w:val="center"/>
        <w:rPr>
          <w:rFonts w:eastAsia="楷体_GB2312"/>
          <w:b/>
          <w:sz w:val="52"/>
          <w:szCs w:val="52"/>
        </w:rPr>
      </w:pPr>
      <w:r>
        <w:rPr>
          <w:rFonts w:eastAsia="楷体_GB2312" w:hint="eastAsia"/>
          <w:b/>
          <w:sz w:val="52"/>
          <w:szCs w:val="52"/>
        </w:rPr>
        <w:t>论文写作</w:t>
      </w:r>
      <w:r w:rsidR="00CE7143">
        <w:rPr>
          <w:rFonts w:eastAsia="楷体_GB2312" w:hint="eastAsia"/>
          <w:b/>
          <w:sz w:val="52"/>
          <w:szCs w:val="52"/>
        </w:rPr>
        <w:t>与文献检索</w:t>
      </w:r>
    </w:p>
    <w:p w14:paraId="4F1B3792" w14:textId="77777777" w:rsidR="00FC7EF3" w:rsidRDefault="00270061">
      <w:pPr>
        <w:jc w:val="center"/>
        <w:rPr>
          <w:rFonts w:eastAsia="楷体_GB2312"/>
          <w:b/>
          <w:sz w:val="36"/>
          <w:szCs w:val="36"/>
        </w:rPr>
      </w:pPr>
      <w:r>
        <w:rPr>
          <w:rFonts w:eastAsia="楷体_GB2312"/>
          <w:b/>
          <w:sz w:val="36"/>
          <w:szCs w:val="36"/>
        </w:rPr>
        <w:t>环保型农用喷洒油的研制与应用</w:t>
      </w:r>
    </w:p>
    <w:p w14:paraId="622FA8C4" w14:textId="77777777" w:rsidR="00FC7EF3" w:rsidRDefault="00270061">
      <w:pPr>
        <w:jc w:val="center"/>
        <w:rPr>
          <w:rFonts w:eastAsia="楷体_GB2312"/>
          <w:b/>
          <w:sz w:val="36"/>
          <w:szCs w:val="36"/>
        </w:rPr>
      </w:pPr>
      <w:r>
        <w:rPr>
          <w:rFonts w:ascii="黑体" w:eastAsia="黑体" w:hint="eastAsia"/>
          <w:noProof/>
          <w:sz w:val="36"/>
          <w:szCs w:val="36"/>
        </w:rPr>
        <mc:AlternateContent>
          <mc:Choice Requires="wps">
            <w:drawing>
              <wp:anchor distT="0" distB="0" distL="114300" distR="114300" simplePos="0" relativeHeight="253327360" behindDoc="0" locked="0" layoutInCell="1" allowOverlap="1" wp14:anchorId="799A46FD" wp14:editId="2EA2495A">
                <wp:simplePos x="0" y="0"/>
                <wp:positionH relativeFrom="column">
                  <wp:posOffset>3943985</wp:posOffset>
                </wp:positionH>
                <wp:positionV relativeFrom="paragraph">
                  <wp:posOffset>100965</wp:posOffset>
                </wp:positionV>
                <wp:extent cx="1764665" cy="373380"/>
                <wp:effectExtent l="4445" t="4445" r="21590" b="650875"/>
                <wp:wrapNone/>
                <wp:docPr id="9" name="自选图形 2"/>
                <wp:cNvGraphicFramePr/>
                <a:graphic xmlns:a="http://schemas.openxmlformats.org/drawingml/2006/main">
                  <a:graphicData uri="http://schemas.microsoft.com/office/word/2010/wordprocessingShape">
                    <wps:wsp>
                      <wps:cNvSpPr/>
                      <wps:spPr>
                        <a:xfrm>
                          <a:off x="0" y="0"/>
                          <a:ext cx="1764665" cy="373380"/>
                        </a:xfrm>
                        <a:prstGeom prst="borderCallout1">
                          <a:avLst>
                            <a:gd name="adj1" fmla="val 96938"/>
                            <a:gd name="adj2" fmla="val 17341"/>
                            <a:gd name="adj3" fmla="val 269047"/>
                            <a:gd name="adj4" fmla="val 28548"/>
                          </a:avLst>
                        </a:prstGeom>
                        <a:solidFill>
                          <a:srgbClr val="FFFFFF"/>
                        </a:solidFill>
                        <a:ln w="9525" cap="flat" cmpd="sng">
                          <a:solidFill>
                            <a:srgbClr val="000000"/>
                          </a:solidFill>
                          <a:prstDash val="solid"/>
                          <a:miter/>
                          <a:headEnd type="none" w="med" len="med"/>
                          <a:tailEnd type="none" w="med" len="med"/>
                        </a:ln>
                      </wps:spPr>
                      <wps:txbx>
                        <w:txbxContent>
                          <w:p w14:paraId="5A2EC7F6" w14:textId="77777777" w:rsidR="00FC7EF3" w:rsidRDefault="00270061">
                            <w:pPr>
                              <w:pStyle w:val="a4"/>
                              <w:rPr>
                                <w:color w:val="FF0000"/>
                              </w:rPr>
                            </w:pPr>
                            <w:r>
                              <w:rPr>
                                <w:rFonts w:hint="eastAsia"/>
                                <w:color w:val="FF0000"/>
                                <w:sz w:val="24"/>
                                <w:szCs w:val="24"/>
                              </w:rPr>
                              <w:t>6</w:t>
                            </w:r>
                            <w:r>
                              <w:rPr>
                                <w:rFonts w:hint="eastAsia"/>
                                <w:color w:val="FF0000"/>
                                <w:sz w:val="24"/>
                                <w:szCs w:val="24"/>
                              </w:rPr>
                              <w:t>条线</w:t>
                            </w:r>
                            <w:proofErr w:type="gramStart"/>
                            <w:r>
                              <w:rPr>
                                <w:rFonts w:hint="eastAsia"/>
                                <w:color w:val="FF0000"/>
                                <w:sz w:val="24"/>
                                <w:szCs w:val="24"/>
                              </w:rPr>
                              <w:t>需左右</w:t>
                            </w:r>
                            <w:proofErr w:type="gramEnd"/>
                            <w:r>
                              <w:rPr>
                                <w:rFonts w:hint="eastAsia"/>
                                <w:color w:val="FF0000"/>
                                <w:sz w:val="24"/>
                                <w:szCs w:val="24"/>
                              </w:rPr>
                              <w:t>对齐</w:t>
                            </w:r>
                          </w:p>
                          <w:p w14:paraId="4FBA1D7B" w14:textId="77777777" w:rsidR="00FC7EF3" w:rsidRDefault="00FC7EF3">
                            <w:pPr>
                              <w:rPr>
                                <w:b/>
                                <w:bCs/>
                                <w:color w:val="FF0000"/>
                              </w:rPr>
                            </w:pPr>
                          </w:p>
                        </w:txbxContent>
                      </wps:txbx>
                      <wps:bodyPr upright="1"/>
                    </wps:wsp>
                  </a:graphicData>
                </a:graphic>
              </wp:anchor>
            </w:drawing>
          </mc:Choice>
          <mc:Fallback>
            <w:pict>
              <v:shapetype w14:anchorId="799A46FD"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自选图形 2" o:spid="_x0000_s1026" type="#_x0000_t47" style="position:absolute;left:0;text-align:left;margin-left:310.55pt;margin-top:7.95pt;width:138.95pt;height:29.4pt;z-index:25332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" adj="6166,58114,3746,20939">
                <v:textbox>
                  <w:txbxContent>
                    <w:p w14:paraId="5A2EC7F6" w14:textId="77777777" w:rsidR="00FC7EF3" w:rsidRDefault="00270061">
                      <w:pPr>
                        <w:pStyle w:val="a4"/>
                        <w:rPr>
                          <w:color w:val="FF0000"/>
                        </w:rPr>
                      </w:pPr>
                      <w:r>
                        <w:rPr>
                          <w:rFonts w:hint="eastAsia"/>
                          <w:color w:val="FF0000"/>
                          <w:sz w:val="24"/>
                          <w:szCs w:val="24"/>
                        </w:rPr>
                        <w:t>6</w:t>
                      </w:r>
                      <w:r>
                        <w:rPr>
                          <w:rFonts w:hint="eastAsia"/>
                          <w:color w:val="FF0000"/>
                          <w:sz w:val="24"/>
                          <w:szCs w:val="24"/>
                        </w:rPr>
                        <w:t>条线</w:t>
                      </w:r>
                      <w:proofErr w:type="gramStart"/>
                      <w:r>
                        <w:rPr>
                          <w:rFonts w:hint="eastAsia"/>
                          <w:color w:val="FF0000"/>
                          <w:sz w:val="24"/>
                          <w:szCs w:val="24"/>
                        </w:rPr>
                        <w:t>需左右</w:t>
                      </w:r>
                      <w:proofErr w:type="gramEnd"/>
                      <w:r>
                        <w:rPr>
                          <w:rFonts w:hint="eastAsia"/>
                          <w:color w:val="FF0000"/>
                          <w:sz w:val="24"/>
                          <w:szCs w:val="24"/>
                        </w:rPr>
                        <w:t>对齐</w:t>
                      </w:r>
                    </w:p>
                    <w:p w14:paraId="4FBA1D7B" w14:textId="77777777" w:rsidR="00FC7EF3" w:rsidRDefault="00FC7EF3">
                      <w:pPr>
                        <w:rPr>
                          <w:b/>
                          <w:bCs/>
                          <w:color w:val="FF0000"/>
                        </w:rPr>
                      </w:pPr>
                    </w:p>
                  </w:txbxContent>
                </v:textbox>
                <o:callout v:ext="edit" minusx="t" minusy="t"/>
              </v:shape>
            </w:pict>
          </mc:Fallback>
        </mc:AlternateContent>
      </w:r>
    </w:p>
    <w:p w14:paraId="596A410A" w14:textId="77777777" w:rsidR="00FC7EF3" w:rsidRDefault="00FC7EF3">
      <w:pPr>
        <w:jc w:val="center"/>
        <w:rPr>
          <w:rFonts w:eastAsia="楷体_GB2312"/>
          <w:b/>
          <w:sz w:val="36"/>
          <w:szCs w:val="36"/>
        </w:rPr>
      </w:pPr>
    </w:p>
    <w:p w14:paraId="5C4E14AB" w14:textId="6F6226F3" w:rsidR="00FC7EF3" w:rsidRDefault="00F71B43" w:rsidP="00F71B43">
      <w:pPr>
        <w:tabs>
          <w:tab w:val="left" w:pos="3570"/>
        </w:tabs>
        <w:ind w:leftChars="700" w:left="1470" w:rightChars="740" w:right="1554" w:firstLineChars="100" w:firstLine="300"/>
        <w:jc w:val="left"/>
        <w:rPr>
          <w:rFonts w:eastAsia="楷体_GB2312"/>
          <w:sz w:val="30"/>
          <w:szCs w:val="30"/>
          <w:u w:val="single"/>
        </w:rPr>
      </w:pPr>
      <w:r>
        <w:rPr>
          <w:rFonts w:eastAsia="楷体_GB2312" w:hint="eastAsia"/>
          <w:sz w:val="30"/>
          <w:szCs w:val="30"/>
        </w:rPr>
        <w:t>题</w:t>
      </w:r>
      <w:r>
        <w:rPr>
          <w:rFonts w:eastAsia="楷体_GB2312" w:hint="eastAsia"/>
          <w:sz w:val="30"/>
          <w:szCs w:val="30"/>
        </w:rPr>
        <w:t xml:space="preserve">    </w:t>
      </w:r>
      <w:r>
        <w:rPr>
          <w:rFonts w:eastAsia="楷体_GB2312" w:hint="eastAsia"/>
          <w:sz w:val="30"/>
          <w:szCs w:val="30"/>
        </w:rPr>
        <w:t>目</w:t>
      </w:r>
      <w:r w:rsidR="00270061">
        <w:rPr>
          <w:rFonts w:eastAsia="楷体_GB2312"/>
          <w:sz w:val="30"/>
          <w:szCs w:val="30"/>
        </w:rPr>
        <w:t xml:space="preserve"> </w:t>
      </w:r>
      <w:r w:rsidR="00270061">
        <w:rPr>
          <w:rFonts w:eastAsia="楷体_GB2312"/>
          <w:sz w:val="30"/>
          <w:szCs w:val="30"/>
          <w:u w:val="single"/>
        </w:rPr>
        <w:t xml:space="preserve">       </w:t>
      </w:r>
      <w:r>
        <w:rPr>
          <w:rFonts w:eastAsia="楷体_GB2312" w:hint="eastAsia"/>
          <w:sz w:val="30"/>
          <w:szCs w:val="30"/>
          <w:u w:val="single"/>
        </w:rPr>
        <w:t xml:space="preserve">    </w:t>
      </w:r>
      <w:r w:rsidR="00270061">
        <w:rPr>
          <w:rFonts w:eastAsia="楷体_GB2312"/>
          <w:sz w:val="30"/>
          <w:szCs w:val="30"/>
          <w:u w:val="single"/>
        </w:rPr>
        <w:t xml:space="preserve">     </w:t>
      </w:r>
      <w:r>
        <w:rPr>
          <w:rFonts w:eastAsia="楷体_GB2312" w:hint="eastAsia"/>
          <w:sz w:val="30"/>
          <w:szCs w:val="30"/>
          <w:u w:val="single"/>
        </w:rPr>
        <w:t xml:space="preserve">    </w:t>
      </w:r>
      <w:r w:rsidR="00270061">
        <w:rPr>
          <w:rFonts w:eastAsia="楷体_GB2312"/>
          <w:sz w:val="30"/>
          <w:szCs w:val="30"/>
          <w:u w:val="single"/>
        </w:rPr>
        <w:t xml:space="preserve">   </w:t>
      </w:r>
      <w:r w:rsidR="008215E3">
        <w:rPr>
          <w:rFonts w:eastAsia="楷体_GB2312"/>
          <w:sz w:val="30"/>
          <w:szCs w:val="30"/>
          <w:u w:val="single"/>
        </w:rPr>
        <w:t xml:space="preserve">  </w:t>
      </w:r>
    </w:p>
    <w:p w14:paraId="3A7BBD83" w14:textId="3C6DE6BA" w:rsidR="00FC7EF3" w:rsidRDefault="00F71B43" w:rsidP="00F71B43">
      <w:pPr>
        <w:ind w:rightChars="740" w:right="1554" w:firstLineChars="600" w:firstLine="1800"/>
        <w:jc w:val="left"/>
        <w:rPr>
          <w:rFonts w:eastAsia="楷体_GB2312"/>
          <w:sz w:val="30"/>
          <w:szCs w:val="30"/>
        </w:rPr>
      </w:pPr>
      <w:r>
        <w:rPr>
          <w:rFonts w:eastAsia="楷体_GB2312" w:hint="eastAsia"/>
          <w:sz w:val="30"/>
          <w:szCs w:val="30"/>
        </w:rPr>
        <w:t>院</w:t>
      </w:r>
      <w:r>
        <w:rPr>
          <w:rFonts w:eastAsia="楷体_GB2312" w:hint="eastAsia"/>
          <w:sz w:val="30"/>
          <w:szCs w:val="30"/>
        </w:rPr>
        <w:t xml:space="preserve">    </w:t>
      </w:r>
      <w:r>
        <w:rPr>
          <w:rFonts w:eastAsia="楷体_GB2312" w:hint="eastAsia"/>
          <w:sz w:val="30"/>
          <w:szCs w:val="30"/>
        </w:rPr>
        <w:t>系</w:t>
      </w:r>
      <w:r w:rsidR="00270061">
        <w:rPr>
          <w:rFonts w:eastAsia="楷体_GB2312"/>
          <w:sz w:val="30"/>
          <w:szCs w:val="30"/>
        </w:rPr>
        <w:t xml:space="preserve"> </w:t>
      </w:r>
      <w:r w:rsidR="00270061">
        <w:rPr>
          <w:rFonts w:eastAsia="楷体_GB2312"/>
          <w:sz w:val="30"/>
          <w:szCs w:val="30"/>
          <w:u w:val="single"/>
        </w:rPr>
        <w:t xml:space="preserve">       </w:t>
      </w:r>
      <w:r>
        <w:rPr>
          <w:rFonts w:eastAsia="楷体_GB2312" w:hint="eastAsia"/>
          <w:sz w:val="30"/>
          <w:szCs w:val="30"/>
          <w:u w:val="single"/>
        </w:rPr>
        <w:t xml:space="preserve">        </w:t>
      </w:r>
      <w:r w:rsidR="00270061">
        <w:rPr>
          <w:rFonts w:eastAsia="楷体_GB2312"/>
          <w:sz w:val="30"/>
          <w:szCs w:val="30"/>
          <w:u w:val="single"/>
        </w:rPr>
        <w:t xml:space="preserve">        </w:t>
      </w:r>
      <w:r w:rsidR="008215E3">
        <w:rPr>
          <w:rFonts w:eastAsia="楷体_GB2312"/>
          <w:sz w:val="30"/>
          <w:szCs w:val="30"/>
          <w:u w:val="single"/>
        </w:rPr>
        <w:t xml:space="preserve">  </w:t>
      </w:r>
    </w:p>
    <w:p w14:paraId="0F1ED5AE" w14:textId="4B9BE5E6" w:rsidR="00FC7EF3" w:rsidRDefault="00F71B43" w:rsidP="00F71B43">
      <w:pPr>
        <w:tabs>
          <w:tab w:val="left" w:pos="3480"/>
        </w:tabs>
        <w:ind w:rightChars="740" w:right="1554" w:firstLineChars="600" w:firstLine="1800"/>
        <w:jc w:val="left"/>
        <w:rPr>
          <w:rFonts w:eastAsia="楷体_GB2312"/>
          <w:sz w:val="30"/>
          <w:szCs w:val="30"/>
        </w:rPr>
      </w:pPr>
      <w:r w:rsidRPr="00F71B43">
        <w:rPr>
          <w:rFonts w:eastAsia="楷体_GB2312" w:hint="eastAsia"/>
          <w:sz w:val="30"/>
          <w:szCs w:val="30"/>
        </w:rPr>
        <w:t>姓</w:t>
      </w:r>
      <w:r>
        <w:rPr>
          <w:rFonts w:eastAsia="楷体_GB2312" w:hint="eastAsia"/>
          <w:sz w:val="30"/>
          <w:szCs w:val="30"/>
        </w:rPr>
        <w:t xml:space="preserve">    </w:t>
      </w:r>
      <w:r w:rsidRPr="00F71B43">
        <w:rPr>
          <w:rFonts w:eastAsia="楷体_GB2312" w:hint="eastAsia"/>
          <w:sz w:val="30"/>
          <w:szCs w:val="30"/>
        </w:rPr>
        <w:t>名</w:t>
      </w:r>
      <w:r>
        <w:rPr>
          <w:rFonts w:eastAsia="楷体_GB2312" w:hint="eastAsia"/>
          <w:sz w:val="30"/>
          <w:szCs w:val="30"/>
        </w:rPr>
        <w:t xml:space="preserve"> </w:t>
      </w:r>
      <w:r w:rsidR="00270061">
        <w:rPr>
          <w:rFonts w:eastAsia="楷体_GB2312"/>
          <w:sz w:val="30"/>
          <w:szCs w:val="30"/>
          <w:u w:val="single"/>
        </w:rPr>
        <w:t xml:space="preserve">      </w:t>
      </w:r>
      <w:r w:rsidR="004138FB">
        <w:rPr>
          <w:rFonts w:eastAsia="楷体_GB2312" w:hint="eastAsia"/>
          <w:sz w:val="30"/>
          <w:szCs w:val="30"/>
          <w:u w:val="single"/>
        </w:rPr>
        <w:t xml:space="preserve"> </w:t>
      </w:r>
      <w:r w:rsidR="004138FB">
        <w:rPr>
          <w:rFonts w:eastAsia="楷体_GB2312"/>
          <w:sz w:val="30"/>
          <w:szCs w:val="30"/>
          <w:u w:val="single"/>
        </w:rPr>
        <w:t xml:space="preserve">     </w:t>
      </w:r>
      <w:r w:rsidR="00270061">
        <w:rPr>
          <w:rFonts w:eastAsia="楷体_GB2312"/>
          <w:sz w:val="30"/>
          <w:szCs w:val="30"/>
          <w:u w:val="single"/>
        </w:rPr>
        <w:t xml:space="preserve"> </w:t>
      </w:r>
      <w:r w:rsidR="00270061">
        <w:rPr>
          <w:rFonts w:eastAsia="楷体_GB2312" w:hint="eastAsia"/>
          <w:sz w:val="30"/>
          <w:szCs w:val="30"/>
          <w:u w:val="single"/>
        </w:rPr>
        <w:t xml:space="preserve"> </w:t>
      </w:r>
      <w:r>
        <w:rPr>
          <w:rFonts w:eastAsia="楷体_GB2312" w:hint="eastAsia"/>
          <w:sz w:val="30"/>
          <w:szCs w:val="30"/>
          <w:u w:val="single"/>
        </w:rPr>
        <w:t xml:space="preserve">     </w:t>
      </w:r>
      <w:r w:rsidR="00270061">
        <w:rPr>
          <w:rFonts w:eastAsia="楷体_GB2312"/>
          <w:sz w:val="30"/>
          <w:szCs w:val="30"/>
          <w:u w:val="single"/>
        </w:rPr>
        <w:t xml:space="preserve">  </w:t>
      </w:r>
      <w:r w:rsidR="00270061">
        <w:rPr>
          <w:rFonts w:eastAsia="楷体_GB2312" w:hint="eastAsia"/>
          <w:sz w:val="30"/>
          <w:szCs w:val="30"/>
          <w:u w:val="single"/>
        </w:rPr>
        <w:t xml:space="preserve">  </w:t>
      </w:r>
      <w:r w:rsidR="00270061">
        <w:rPr>
          <w:rFonts w:eastAsia="楷体_GB2312"/>
          <w:sz w:val="30"/>
          <w:szCs w:val="30"/>
          <w:u w:val="single"/>
        </w:rPr>
        <w:t xml:space="preserve"> </w:t>
      </w:r>
      <w:r w:rsidR="008215E3">
        <w:rPr>
          <w:rFonts w:eastAsia="楷体_GB2312"/>
          <w:sz w:val="30"/>
          <w:szCs w:val="30"/>
          <w:u w:val="single"/>
        </w:rPr>
        <w:t xml:space="preserve"> </w:t>
      </w:r>
    </w:p>
    <w:p w14:paraId="2CF84031" w14:textId="1D12F01B" w:rsidR="00FC7EF3" w:rsidRDefault="00F71B43" w:rsidP="00F71B43">
      <w:pPr>
        <w:tabs>
          <w:tab w:val="left" w:pos="3780"/>
        </w:tabs>
        <w:ind w:leftChars="10" w:left="21" w:rightChars="740" w:right="1554" w:firstLineChars="600" w:firstLine="1800"/>
        <w:jc w:val="left"/>
        <w:rPr>
          <w:rFonts w:eastAsia="楷体_GB2312"/>
          <w:sz w:val="30"/>
          <w:szCs w:val="30"/>
          <w:u w:val="single"/>
        </w:rPr>
      </w:pPr>
      <w:r>
        <w:rPr>
          <w:rFonts w:eastAsia="楷体_GB2312" w:hint="eastAsia"/>
          <w:sz w:val="30"/>
          <w:szCs w:val="30"/>
        </w:rPr>
        <w:t>学</w:t>
      </w:r>
      <w:r>
        <w:rPr>
          <w:rFonts w:eastAsia="楷体_GB2312" w:hint="eastAsia"/>
          <w:sz w:val="30"/>
          <w:szCs w:val="30"/>
        </w:rPr>
        <w:t xml:space="preserve">    </w:t>
      </w:r>
      <w:r>
        <w:rPr>
          <w:rFonts w:eastAsia="楷体_GB2312" w:hint="eastAsia"/>
          <w:sz w:val="30"/>
          <w:szCs w:val="30"/>
        </w:rPr>
        <w:t>号</w:t>
      </w:r>
      <w:r>
        <w:rPr>
          <w:rFonts w:eastAsia="楷体_GB2312" w:hint="eastAsia"/>
          <w:sz w:val="30"/>
          <w:szCs w:val="30"/>
        </w:rPr>
        <w:t xml:space="preserve"> </w:t>
      </w:r>
      <w:r w:rsidR="00270061">
        <w:rPr>
          <w:rFonts w:eastAsia="楷体_GB2312"/>
          <w:sz w:val="30"/>
          <w:szCs w:val="30"/>
          <w:u w:val="single"/>
        </w:rPr>
        <w:t xml:space="preserve">    </w:t>
      </w:r>
      <w:r w:rsidR="004138FB">
        <w:rPr>
          <w:rFonts w:eastAsia="楷体_GB2312" w:hint="eastAsia"/>
          <w:sz w:val="30"/>
          <w:szCs w:val="30"/>
          <w:u w:val="single"/>
        </w:rPr>
        <w:t xml:space="preserve"> </w:t>
      </w:r>
      <w:r w:rsidR="004138FB">
        <w:rPr>
          <w:rFonts w:eastAsia="楷体_GB2312"/>
          <w:sz w:val="30"/>
          <w:szCs w:val="30"/>
          <w:u w:val="single"/>
        </w:rPr>
        <w:t xml:space="preserve">       </w:t>
      </w:r>
      <w:r>
        <w:rPr>
          <w:rFonts w:eastAsia="楷体_GB2312" w:hint="eastAsia"/>
          <w:sz w:val="30"/>
          <w:szCs w:val="30"/>
          <w:u w:val="single"/>
        </w:rPr>
        <w:t xml:space="preserve">       </w:t>
      </w:r>
      <w:r w:rsidR="00270061">
        <w:rPr>
          <w:rFonts w:eastAsia="楷体_GB2312" w:hint="eastAsia"/>
          <w:sz w:val="30"/>
          <w:szCs w:val="30"/>
          <w:u w:val="single"/>
        </w:rPr>
        <w:t xml:space="preserve">   </w:t>
      </w:r>
      <w:r w:rsidR="00270061">
        <w:rPr>
          <w:rFonts w:eastAsia="楷体_GB2312"/>
          <w:sz w:val="30"/>
          <w:szCs w:val="30"/>
          <w:u w:val="single"/>
        </w:rPr>
        <w:t xml:space="preserve"> </w:t>
      </w:r>
      <w:r w:rsidR="008215E3">
        <w:rPr>
          <w:rFonts w:eastAsia="楷体_GB2312"/>
          <w:sz w:val="30"/>
          <w:szCs w:val="30"/>
          <w:u w:val="single"/>
        </w:rPr>
        <w:t xml:space="preserve">  </w:t>
      </w:r>
    </w:p>
    <w:p w14:paraId="4AC35252" w14:textId="237D394F" w:rsidR="00FC7EF3" w:rsidRDefault="00F71B43" w:rsidP="00F71B43">
      <w:pPr>
        <w:ind w:left="1401" w:rightChars="740" w:right="1554" w:firstLine="420"/>
        <w:jc w:val="left"/>
        <w:rPr>
          <w:rFonts w:eastAsia="楷体_GB2312"/>
          <w:sz w:val="30"/>
          <w:szCs w:val="30"/>
          <w:u w:val="single"/>
        </w:rPr>
      </w:pPr>
      <w:r w:rsidRPr="00F71B43">
        <w:rPr>
          <w:rFonts w:eastAsia="楷体_GB2312" w:hint="eastAsia"/>
          <w:sz w:val="30"/>
          <w:szCs w:val="30"/>
        </w:rPr>
        <w:t>指导老师</w:t>
      </w:r>
      <w:r w:rsidR="00270061" w:rsidRPr="00F71B43">
        <w:rPr>
          <w:rFonts w:eastAsia="楷体_GB2312"/>
          <w:sz w:val="30"/>
          <w:szCs w:val="30"/>
        </w:rPr>
        <w:t xml:space="preserve"> </w:t>
      </w:r>
      <w:r w:rsidR="00270061">
        <w:rPr>
          <w:rFonts w:eastAsia="楷体_GB2312"/>
          <w:sz w:val="30"/>
          <w:szCs w:val="30"/>
          <w:u w:val="single"/>
        </w:rPr>
        <w:t xml:space="preserve">      </w:t>
      </w:r>
      <w:r w:rsidR="004138FB">
        <w:rPr>
          <w:rFonts w:eastAsia="楷体_GB2312"/>
          <w:sz w:val="30"/>
          <w:szCs w:val="30"/>
          <w:u w:val="single"/>
        </w:rPr>
        <w:t xml:space="preserve">           </w:t>
      </w:r>
      <w:r w:rsidR="00270061">
        <w:rPr>
          <w:rFonts w:eastAsia="楷体_GB2312"/>
          <w:sz w:val="30"/>
          <w:szCs w:val="30"/>
          <w:u w:val="single"/>
        </w:rPr>
        <w:t xml:space="preserve">  </w:t>
      </w:r>
      <w:r w:rsidR="00270061">
        <w:rPr>
          <w:rFonts w:eastAsia="楷体_GB2312" w:hint="eastAsia"/>
          <w:sz w:val="30"/>
          <w:szCs w:val="30"/>
          <w:u w:val="single"/>
        </w:rPr>
        <w:t xml:space="preserve"> </w:t>
      </w:r>
      <w:r w:rsidR="00270061">
        <w:rPr>
          <w:rFonts w:eastAsia="楷体_GB2312"/>
          <w:sz w:val="30"/>
          <w:szCs w:val="30"/>
          <w:u w:val="single"/>
        </w:rPr>
        <w:t xml:space="preserve">  </w:t>
      </w:r>
      <w:r w:rsidR="008215E3">
        <w:rPr>
          <w:rFonts w:eastAsia="楷体_GB2312"/>
          <w:sz w:val="30"/>
          <w:szCs w:val="30"/>
          <w:u w:val="single"/>
        </w:rPr>
        <w:t xml:space="preserve">  </w:t>
      </w:r>
      <w:r>
        <w:rPr>
          <w:rFonts w:eastAsia="楷体_GB2312" w:hint="eastAsia"/>
          <w:sz w:val="30"/>
          <w:szCs w:val="30"/>
          <w:u w:val="single"/>
        </w:rPr>
        <w:t xml:space="preserve"> </w:t>
      </w:r>
    </w:p>
    <w:p w14:paraId="20286DE5" w14:textId="160C4E03" w:rsidR="00F71B43" w:rsidRPr="00F71B43" w:rsidRDefault="00F71B43" w:rsidP="00F71B43">
      <w:pPr>
        <w:ind w:left="1401" w:rightChars="740" w:right="1554" w:firstLine="420"/>
        <w:jc w:val="left"/>
        <w:rPr>
          <w:rFonts w:eastAsia="楷体_GB2312"/>
          <w:sz w:val="30"/>
          <w:szCs w:val="30"/>
        </w:rPr>
      </w:pPr>
      <w:r w:rsidRPr="00F71B43">
        <w:rPr>
          <w:rFonts w:eastAsia="楷体_GB2312" w:hint="eastAsia"/>
          <w:sz w:val="30"/>
          <w:szCs w:val="30"/>
        </w:rPr>
        <w:t>完成时间</w:t>
      </w:r>
      <w:r>
        <w:rPr>
          <w:rFonts w:eastAsia="楷体_GB2312" w:hint="eastAsia"/>
          <w:sz w:val="30"/>
          <w:szCs w:val="30"/>
        </w:rPr>
        <w:t xml:space="preserve"> </w:t>
      </w:r>
      <w:r>
        <w:rPr>
          <w:rFonts w:eastAsia="楷体_GB2312"/>
          <w:sz w:val="30"/>
          <w:szCs w:val="30"/>
          <w:u w:val="single"/>
        </w:rPr>
        <w:t xml:space="preserve">                   </w:t>
      </w:r>
      <w:r>
        <w:rPr>
          <w:rFonts w:eastAsia="楷体_GB2312" w:hint="eastAsia"/>
          <w:sz w:val="30"/>
          <w:szCs w:val="30"/>
          <w:u w:val="single"/>
        </w:rPr>
        <w:t xml:space="preserve"> </w:t>
      </w:r>
      <w:r>
        <w:rPr>
          <w:rFonts w:eastAsia="楷体_GB2312"/>
          <w:sz w:val="30"/>
          <w:szCs w:val="30"/>
          <w:u w:val="single"/>
        </w:rPr>
        <w:t xml:space="preserve">    </w:t>
      </w:r>
      <w:r>
        <w:rPr>
          <w:rFonts w:eastAsia="楷体_GB2312" w:hint="eastAsia"/>
          <w:sz w:val="30"/>
          <w:szCs w:val="30"/>
          <w:u w:val="single"/>
        </w:rPr>
        <w:t xml:space="preserve"> </w:t>
      </w:r>
    </w:p>
    <w:bookmarkEnd w:id="2"/>
    <w:p w14:paraId="4239E84F" w14:textId="77777777" w:rsidR="00FC7EF3" w:rsidRDefault="00FC7EF3">
      <w:pPr>
        <w:ind w:leftChars="20" w:left="42" w:rightChars="734" w:right="1541"/>
        <w:jc w:val="left"/>
        <w:rPr>
          <w:rFonts w:eastAsia="楷体_GB2312"/>
          <w:sz w:val="30"/>
          <w:szCs w:val="30"/>
          <w:u w:val="single"/>
        </w:rPr>
      </w:pPr>
    </w:p>
    <w:p w14:paraId="4291F458" w14:textId="77777777" w:rsidR="00FC7EF3" w:rsidRDefault="00FC7EF3">
      <w:pPr>
        <w:ind w:leftChars="20" w:left="42" w:rightChars="734" w:right="1541"/>
        <w:jc w:val="left"/>
        <w:rPr>
          <w:rFonts w:eastAsia="黑体"/>
          <w:sz w:val="28"/>
          <w:szCs w:val="28"/>
        </w:rPr>
      </w:pPr>
    </w:p>
    <w:p w14:paraId="74579F0B" w14:textId="77777777" w:rsidR="00FC7EF3" w:rsidRDefault="00FC7EF3">
      <w:pPr>
        <w:pStyle w:val="p0"/>
        <w:rPr>
          <w:rFonts w:eastAsia="黑体"/>
          <w:sz w:val="28"/>
          <w:szCs w:val="28"/>
        </w:rPr>
      </w:pPr>
    </w:p>
    <w:p w14:paraId="4114DE02" w14:textId="77777777" w:rsidR="00FC7EF3" w:rsidRDefault="00FC7EF3" w:rsidP="00CC0575">
      <w:pPr>
        <w:widowControl/>
        <w:rPr>
          <w:rFonts w:eastAsia="黑体"/>
          <w:sz w:val="30"/>
          <w:szCs w:val="30"/>
        </w:rPr>
      </w:pPr>
    </w:p>
    <w:p w14:paraId="5895C5BF" w14:textId="77777777" w:rsidR="00FC7EF3" w:rsidRDefault="00FC7EF3">
      <w:pPr>
        <w:widowControl/>
        <w:jc w:val="center"/>
        <w:rPr>
          <w:rFonts w:eastAsia="黑体"/>
          <w:sz w:val="30"/>
          <w:szCs w:val="30"/>
        </w:rPr>
        <w:sectPr w:rsidR="00FC7EF3">
          <w:headerReference w:type="even" r:id="rId10"/>
          <w:headerReference w:type="default" r:id="rId11"/>
          <w:pgSz w:w="11906" w:h="16838"/>
          <w:pgMar w:top="1417" w:right="1474" w:bottom="1417" w:left="1474" w:header="850" w:footer="992" w:gutter="0"/>
          <w:pgNumType w:start="1"/>
          <w:cols w:space="0"/>
          <w:docGrid w:type="lines" w:linePitch="312"/>
        </w:sectPr>
      </w:pPr>
    </w:p>
    <w:p w14:paraId="04D0141F" w14:textId="77777777" w:rsidR="00FC7EF3" w:rsidRDefault="00270061">
      <w:pPr>
        <w:widowControl/>
        <w:jc w:val="center"/>
        <w:rPr>
          <w:rFonts w:eastAsia="黑体"/>
          <w:sz w:val="30"/>
          <w:szCs w:val="30"/>
        </w:rPr>
      </w:pPr>
      <w:r>
        <w:rPr>
          <w:rFonts w:eastAsia="黑体"/>
          <w:sz w:val="28"/>
          <w:szCs w:val="28"/>
        </w:rPr>
        <w:lastRenderedPageBreak/>
        <w:t>目</w:t>
      </w:r>
      <w:r>
        <w:rPr>
          <w:rFonts w:eastAsia="黑体"/>
          <w:sz w:val="28"/>
          <w:szCs w:val="28"/>
        </w:rPr>
        <w:t xml:space="preserve">  </w:t>
      </w:r>
      <w:r>
        <w:rPr>
          <w:rFonts w:eastAsia="黑体"/>
          <w:sz w:val="28"/>
          <w:szCs w:val="28"/>
        </w:rPr>
        <w:t>录</w:t>
      </w:r>
    </w:p>
    <w:p w14:paraId="3DA093AC" w14:textId="77777777" w:rsidR="00FC7EF3" w:rsidRDefault="00270061">
      <w:pPr>
        <w:pStyle w:val="TOC1"/>
        <w:tabs>
          <w:tab w:val="right" w:leader="dot" w:pos="8778"/>
        </w:tabs>
        <w:spacing w:line="480" w:lineRule="exact"/>
        <w:rPr>
          <w:rFonts w:eastAsiaTheme="minorEastAsia"/>
          <w:szCs w:val="22"/>
        </w:rPr>
      </w:pPr>
      <w:r>
        <w:rPr>
          <w:rFonts w:ascii="黑体" w:eastAsia="黑体" w:hint="eastAsia"/>
          <w:noProof/>
          <w:sz w:val="36"/>
          <w:szCs w:val="36"/>
        </w:rPr>
        <mc:AlternateContent>
          <mc:Choice Requires="wps">
            <w:drawing>
              <wp:anchor distT="0" distB="0" distL="114300" distR="114300" simplePos="0" relativeHeight="251819008" behindDoc="0" locked="0" layoutInCell="1" allowOverlap="1" wp14:anchorId="59A30605" wp14:editId="5E2ADA76">
                <wp:simplePos x="0" y="0"/>
                <wp:positionH relativeFrom="column">
                  <wp:posOffset>3686810</wp:posOffset>
                </wp:positionH>
                <wp:positionV relativeFrom="paragraph">
                  <wp:posOffset>1905</wp:posOffset>
                </wp:positionV>
                <wp:extent cx="2461260" cy="1712595"/>
                <wp:effectExtent l="588645" t="158750" r="17145" b="14605"/>
                <wp:wrapNone/>
                <wp:docPr id="71" name="自选图形 2"/>
                <wp:cNvGraphicFramePr/>
                <a:graphic xmlns:a="http://schemas.openxmlformats.org/drawingml/2006/main">
                  <a:graphicData uri="http://schemas.microsoft.com/office/word/2010/wordprocessingShape">
                    <wps:wsp>
                      <wps:cNvSpPr/>
                      <wps:spPr>
                        <a:xfrm>
                          <a:off x="0" y="0"/>
                          <a:ext cx="2461260" cy="1712595"/>
                        </a:xfrm>
                        <a:prstGeom prst="borderCallout1">
                          <a:avLst>
                            <a:gd name="adj1" fmla="val -9046"/>
                            <a:gd name="adj2" fmla="val -23813"/>
                            <a:gd name="adj3" fmla="val 10192"/>
                            <a:gd name="adj4" fmla="val -3302"/>
                          </a:avLst>
                        </a:prstGeom>
                        <a:solidFill>
                          <a:srgbClr val="FFFFFF"/>
                        </a:solidFill>
                        <a:ln w="9525" cap="flat" cmpd="sng">
                          <a:solidFill>
                            <a:srgbClr val="000000"/>
                          </a:solidFill>
                          <a:prstDash val="solid"/>
                          <a:miter/>
                          <a:headEnd type="none" w="med" len="med"/>
                          <a:tailEnd type="none" w="med" len="med"/>
                        </a:ln>
                      </wps:spPr>
                      <wps:txbx>
                        <w:txbxContent>
                          <w:p w14:paraId="1CAA96C4" w14:textId="77777777" w:rsidR="00FC7EF3" w:rsidRDefault="00270061">
                            <w:pPr>
                              <w:pStyle w:val="a4"/>
                              <w:numPr>
                                <w:ilvl w:val="0"/>
                                <w:numId w:val="1"/>
                              </w:numPr>
                              <w:rPr>
                                <w:color w:val="FF0000"/>
                              </w:rPr>
                            </w:pPr>
                            <w:r>
                              <w:rPr>
                                <w:rFonts w:hint="eastAsia"/>
                                <w:color w:val="FF0000"/>
                              </w:rPr>
                              <w:t>目录置于正面，即奇数页面。目录</w:t>
                            </w:r>
                            <w:r>
                              <w:rPr>
                                <w:rFonts w:hint="eastAsia"/>
                                <w:color w:val="FF0000"/>
                              </w:rPr>
                              <w:t>2</w:t>
                            </w:r>
                            <w:r>
                              <w:rPr>
                                <w:rFonts w:hint="eastAsia"/>
                                <w:color w:val="FF0000"/>
                              </w:rPr>
                              <w:t>个字：黑体四号，中间空一个字。</w:t>
                            </w:r>
                          </w:p>
                          <w:p w14:paraId="57669E2A" w14:textId="77777777" w:rsidR="00FC7EF3" w:rsidRDefault="00270061">
                            <w:pPr>
                              <w:pStyle w:val="a4"/>
                              <w:numPr>
                                <w:ilvl w:val="0"/>
                                <w:numId w:val="1"/>
                              </w:numPr>
                              <w:rPr>
                                <w:b/>
                                <w:bCs/>
                                <w:color w:val="FF0000"/>
                              </w:rPr>
                            </w:pPr>
                            <w:r>
                              <w:rPr>
                                <w:rFonts w:hint="eastAsia"/>
                                <w:color w:val="FF0000"/>
                              </w:rPr>
                              <w:t>目录排版要求：</w:t>
                            </w:r>
                            <w:r>
                              <w:rPr>
                                <w:rFonts w:hint="eastAsia"/>
                                <w:color w:val="FF0000"/>
                                <w:szCs w:val="22"/>
                              </w:rPr>
                              <w:t>一级和二级标题字体用黑体小四，三级标题用宋体小四，四级以上标题不要放在目录中。</w:t>
                            </w:r>
                          </w:p>
                          <w:p w14:paraId="16CE9D9B" w14:textId="77777777" w:rsidR="00FC7EF3" w:rsidRDefault="00270061">
                            <w:pPr>
                              <w:pStyle w:val="a4"/>
                              <w:numPr>
                                <w:ilvl w:val="0"/>
                                <w:numId w:val="1"/>
                              </w:numPr>
                              <w:rPr>
                                <w:b/>
                                <w:bCs/>
                                <w:color w:val="FF0000"/>
                              </w:rPr>
                            </w:pPr>
                            <w:r>
                              <w:rPr>
                                <w:rFonts w:hint="eastAsia"/>
                                <w:color w:val="FF0000"/>
                                <w:szCs w:val="22"/>
                              </w:rPr>
                              <w:t>目录中数字全部用小四号、</w:t>
                            </w:r>
                            <w:r>
                              <w:rPr>
                                <w:rFonts w:hint="eastAsia"/>
                                <w:color w:val="FF0000"/>
                                <w:szCs w:val="22"/>
                              </w:rPr>
                              <w:t>Times New Roman</w:t>
                            </w:r>
                            <w:r>
                              <w:rPr>
                                <w:rFonts w:hint="eastAsia"/>
                                <w:color w:val="FF0000"/>
                                <w:szCs w:val="22"/>
                              </w:rPr>
                              <w:t>，行距固定值</w:t>
                            </w:r>
                            <w:r>
                              <w:rPr>
                                <w:rFonts w:hint="eastAsia"/>
                                <w:color w:val="FF0000"/>
                                <w:szCs w:val="22"/>
                              </w:rPr>
                              <w:t>24</w:t>
                            </w:r>
                            <w:r>
                              <w:rPr>
                                <w:rFonts w:hint="eastAsia"/>
                                <w:color w:val="FF0000"/>
                                <w:szCs w:val="22"/>
                              </w:rPr>
                              <w:t>磅，序号与标题之间空半个。</w:t>
                            </w:r>
                          </w:p>
                        </w:txbxContent>
                      </wps:txbx>
                      <wps:bodyPr upright="1"/>
                    </wps:wsp>
                  </a:graphicData>
                </a:graphic>
              </wp:anchor>
            </w:drawing>
          </mc:Choice>
          <mc:Fallback>
            <w:pict>
              <v:shape w14:anchorId="59A30605" id="_x0000_s1027" type="#_x0000_t47" style="position:absolute;left:0;text-align:left;margin-left:290.3pt;margin-top:.15pt;width:193.8pt;height:134.8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" adj="-713,2201,-5144,-1954">
                <v:textbox>
                  <w:txbxContent>
                    <w:p w14:paraId="1CAA96C4" w14:textId="77777777" w:rsidR="00FC7EF3" w:rsidRDefault="00270061">
                      <w:pPr>
                        <w:pStyle w:val="a4"/>
                        <w:numPr>
                          <w:ilvl w:val="0"/>
                          <w:numId w:val="1"/>
                        </w:numPr>
                        <w:rPr>
                          <w:color w:val="FF0000"/>
                        </w:rPr>
                      </w:pPr>
                      <w:r>
                        <w:rPr>
                          <w:rFonts w:hint="eastAsia"/>
                          <w:color w:val="FF0000"/>
                        </w:rPr>
                        <w:t>目录置于正面，即奇数页面。目录</w:t>
                      </w:r>
                      <w:r>
                        <w:rPr>
                          <w:rFonts w:hint="eastAsia"/>
                          <w:color w:val="FF0000"/>
                        </w:rPr>
                        <w:t>2</w:t>
                      </w:r>
                      <w:r>
                        <w:rPr>
                          <w:rFonts w:hint="eastAsia"/>
                          <w:color w:val="FF0000"/>
                        </w:rPr>
                        <w:t>个字：黑体四号，中间空一个字。</w:t>
                      </w:r>
                    </w:p>
                    <w:p w14:paraId="57669E2A" w14:textId="77777777" w:rsidR="00FC7EF3" w:rsidRDefault="00270061">
                      <w:pPr>
                        <w:pStyle w:val="a4"/>
                        <w:numPr>
                          <w:ilvl w:val="0"/>
                          <w:numId w:val="1"/>
                        </w:numPr>
                        <w:rPr>
                          <w:b/>
                          <w:bCs/>
                          <w:color w:val="FF0000"/>
                        </w:rPr>
                      </w:pPr>
                      <w:r>
                        <w:rPr>
                          <w:rFonts w:hint="eastAsia"/>
                          <w:color w:val="FF0000"/>
                        </w:rPr>
                        <w:t>目录排版要求：</w:t>
                      </w:r>
                      <w:r>
                        <w:rPr>
                          <w:rFonts w:hint="eastAsia"/>
                          <w:color w:val="FF0000"/>
                          <w:szCs w:val="22"/>
                        </w:rPr>
                        <w:t>一级和二级标题字体用黑体小四，三级标题用宋体小四，四级以上标题不要放在目录中。</w:t>
                      </w:r>
                    </w:p>
                    <w:p w14:paraId="16CE9D9B" w14:textId="77777777" w:rsidR="00FC7EF3" w:rsidRDefault="00270061">
                      <w:pPr>
                        <w:pStyle w:val="a4"/>
                        <w:numPr>
                          <w:ilvl w:val="0"/>
                          <w:numId w:val="1"/>
                        </w:numPr>
                        <w:rPr>
                          <w:b/>
                          <w:bCs/>
                          <w:color w:val="FF0000"/>
                        </w:rPr>
                      </w:pPr>
                      <w:r>
                        <w:rPr>
                          <w:rFonts w:hint="eastAsia"/>
                          <w:color w:val="FF0000"/>
                          <w:szCs w:val="22"/>
                        </w:rPr>
                        <w:t>目录中数字全部用小四号、</w:t>
                      </w:r>
                      <w:r>
                        <w:rPr>
                          <w:rFonts w:hint="eastAsia"/>
                          <w:color w:val="FF0000"/>
                          <w:szCs w:val="22"/>
                        </w:rPr>
                        <w:t>Times New Roman</w:t>
                      </w:r>
                      <w:r>
                        <w:rPr>
                          <w:rFonts w:hint="eastAsia"/>
                          <w:color w:val="FF0000"/>
                          <w:szCs w:val="22"/>
                        </w:rPr>
                        <w:t>，行距固定值</w:t>
                      </w:r>
                      <w:r>
                        <w:rPr>
                          <w:rFonts w:hint="eastAsia"/>
                          <w:color w:val="FF0000"/>
                          <w:szCs w:val="22"/>
                        </w:rPr>
                        <w:t>24</w:t>
                      </w:r>
                      <w:r>
                        <w:rPr>
                          <w:rFonts w:hint="eastAsia"/>
                          <w:color w:val="FF0000"/>
                          <w:szCs w:val="22"/>
                        </w:rPr>
                        <w:t>磅，序号与标题之间空半个。</w:t>
                      </w:r>
                    </w:p>
                  </w:txbxContent>
                </v:textbox>
                <o:callout v:ext="edit" minusx="t" minusy="t"/>
              </v:shape>
            </w:pict>
          </mc:Fallback>
        </mc:AlternateContent>
      </w:r>
      <w:r>
        <w:rPr>
          <w:rFonts w:eastAsia="黑体"/>
          <w:sz w:val="30"/>
          <w:szCs w:val="30"/>
        </w:rPr>
        <w:fldChar w:fldCharType="begin"/>
      </w:r>
      <w:r>
        <w:rPr>
          <w:rFonts w:eastAsia="黑体"/>
          <w:sz w:val="30"/>
          <w:szCs w:val="30"/>
        </w:rPr>
        <w:instrText xml:space="preserve"> TOC \o "1-3" \h \z \u </w:instrText>
      </w:r>
      <w:r>
        <w:rPr>
          <w:rFonts w:eastAsia="黑体"/>
          <w:sz w:val="30"/>
          <w:szCs w:val="30"/>
        </w:rPr>
        <w:fldChar w:fldCharType="separate"/>
      </w:r>
      <w:hyperlink w:anchor="_Toc498118994" w:history="1">
        <w:r>
          <w:rPr>
            <w:rFonts w:eastAsia="黑体"/>
            <w:sz w:val="24"/>
            <w:szCs w:val="24"/>
          </w:rPr>
          <w:t>摘</w:t>
        </w:r>
        <w:r>
          <w:rPr>
            <w:rFonts w:eastAsia="黑体"/>
            <w:sz w:val="24"/>
            <w:szCs w:val="24"/>
          </w:rPr>
          <w:t xml:space="preserve">  </w:t>
        </w:r>
        <w:r>
          <w:rPr>
            <w:rFonts w:eastAsia="黑体"/>
            <w:sz w:val="24"/>
            <w:szCs w:val="24"/>
          </w:rPr>
          <w:t>要</w:t>
        </w:r>
        <w:r>
          <w:rPr>
            <w:rFonts w:eastAsia="黑体"/>
            <w:sz w:val="24"/>
            <w:szCs w:val="24"/>
          </w:rPr>
          <w:tab/>
        </w:r>
        <w:r>
          <w:rPr>
            <w:rFonts w:eastAsia="黑体"/>
            <w:sz w:val="24"/>
            <w:szCs w:val="24"/>
          </w:rPr>
          <w:fldChar w:fldCharType="begin"/>
        </w:r>
        <w:r>
          <w:rPr>
            <w:rFonts w:eastAsia="黑体"/>
            <w:sz w:val="24"/>
            <w:szCs w:val="24"/>
          </w:rPr>
          <w:instrText xml:space="preserve"> PAGEREF _Toc434491720 \h </w:instrText>
        </w:r>
        <w:r>
          <w:rPr>
            <w:rFonts w:eastAsia="黑体"/>
            <w:sz w:val="24"/>
            <w:szCs w:val="24"/>
          </w:rPr>
        </w:r>
        <w:r>
          <w:rPr>
            <w:rFonts w:eastAsia="黑体"/>
            <w:sz w:val="24"/>
            <w:szCs w:val="24"/>
          </w:rPr>
          <w:fldChar w:fldCharType="separate"/>
        </w:r>
        <w:r>
          <w:rPr>
            <w:rFonts w:eastAsia="黑体"/>
            <w:sz w:val="24"/>
            <w:szCs w:val="24"/>
          </w:rPr>
          <w:t>I</w:t>
        </w:r>
        <w:r>
          <w:rPr>
            <w:rFonts w:eastAsia="黑体"/>
            <w:sz w:val="24"/>
            <w:szCs w:val="24"/>
          </w:rPr>
          <w:fldChar w:fldCharType="end"/>
        </w:r>
      </w:hyperlink>
    </w:p>
    <w:p w14:paraId="544DFFFB" w14:textId="77777777" w:rsidR="00FC7EF3" w:rsidRDefault="00270061">
      <w:pPr>
        <w:pStyle w:val="TOC1"/>
        <w:tabs>
          <w:tab w:val="right" w:leader="dot" w:pos="8778"/>
        </w:tabs>
        <w:spacing w:line="480" w:lineRule="exact"/>
      </w:pPr>
      <w:hyperlink w:anchor="_Toc498118995" w:history="1">
        <w:r>
          <w:rPr>
            <w:rStyle w:val="af8"/>
            <w:color w:val="auto"/>
            <w:sz w:val="24"/>
            <w:szCs w:val="24"/>
          </w:rPr>
          <w:t>Abstract</w:t>
        </w:r>
        <w:r>
          <w:tab/>
        </w:r>
        <w:r>
          <w:rPr>
            <w:szCs w:val="22"/>
          </w:rPr>
          <w:t>IV</w:t>
        </w:r>
        <w:r>
          <w:t xml:space="preserve"> </w:t>
        </w:r>
      </w:hyperlink>
    </w:p>
    <w:p w14:paraId="4F62197F" w14:textId="77777777" w:rsidR="00FC7EF3" w:rsidRDefault="00270061">
      <w:pPr>
        <w:pStyle w:val="TOC1"/>
        <w:tabs>
          <w:tab w:val="right" w:leader="dot" w:pos="8778"/>
        </w:tabs>
        <w:spacing w:line="480" w:lineRule="exact"/>
        <w:rPr>
          <w:rFonts w:eastAsiaTheme="minorEastAsia"/>
          <w:sz w:val="24"/>
          <w:szCs w:val="24"/>
        </w:rPr>
      </w:pPr>
      <w:hyperlink w:anchor="_Toc498118996" w:history="1">
        <w:r>
          <w:rPr>
            <w:rStyle w:val="af8"/>
            <w:rFonts w:eastAsia="黑体"/>
            <w:color w:val="auto"/>
            <w:sz w:val="24"/>
            <w:szCs w:val="24"/>
          </w:rPr>
          <w:t>第一章</w:t>
        </w:r>
        <w:r>
          <w:rPr>
            <w:rStyle w:val="af8"/>
            <w:rFonts w:eastAsia="黑体"/>
            <w:color w:val="auto"/>
            <w:sz w:val="24"/>
            <w:szCs w:val="24"/>
          </w:rPr>
          <w:t xml:space="preserve"> </w:t>
        </w:r>
        <w:r>
          <w:rPr>
            <w:rStyle w:val="af8"/>
            <w:rFonts w:eastAsia="黑体"/>
            <w:color w:val="auto"/>
            <w:sz w:val="24"/>
            <w:szCs w:val="24"/>
          </w:rPr>
          <w:t>综述</w:t>
        </w:r>
        <w:r>
          <w:rPr>
            <w:sz w:val="24"/>
            <w:szCs w:val="24"/>
          </w:rPr>
          <w:tab/>
        </w:r>
        <w:r>
          <w:rPr>
            <w:rStyle w:val="af8"/>
            <w:rFonts w:eastAsia="黑体"/>
            <w:color w:val="auto"/>
            <w:sz w:val="24"/>
            <w:szCs w:val="24"/>
          </w:rPr>
          <w:t>1</w:t>
        </w:r>
      </w:hyperlink>
    </w:p>
    <w:p w14:paraId="01790AC3"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8997" w:history="1">
        <w:r>
          <w:rPr>
            <w:rStyle w:val="af8"/>
            <w:rFonts w:eastAsia="黑体"/>
            <w:color w:val="auto"/>
            <w:sz w:val="24"/>
            <w:szCs w:val="24"/>
          </w:rPr>
          <w:t xml:space="preserve">1.1 </w:t>
        </w:r>
        <w:r>
          <w:rPr>
            <w:rStyle w:val="af8"/>
            <w:rFonts w:eastAsia="黑体"/>
            <w:color w:val="auto"/>
            <w:sz w:val="24"/>
            <w:szCs w:val="24"/>
          </w:rPr>
          <w:t>环保型农用喷洒油概念</w:t>
        </w:r>
        <w:r>
          <w:rPr>
            <w:rStyle w:val="af8"/>
            <w:rFonts w:eastAsia="黑体"/>
            <w:color w:val="auto"/>
            <w:sz w:val="24"/>
            <w:szCs w:val="24"/>
          </w:rPr>
          <w:tab/>
          <w:t>1</w:t>
        </w:r>
      </w:hyperlink>
    </w:p>
    <w:p w14:paraId="1B9E845A"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8998" w:history="1">
        <w:r>
          <w:rPr>
            <w:rStyle w:val="af8"/>
            <w:rFonts w:eastAsia="黑体"/>
            <w:color w:val="auto"/>
            <w:sz w:val="24"/>
            <w:szCs w:val="24"/>
          </w:rPr>
          <w:t xml:space="preserve">1.2 </w:t>
        </w:r>
        <w:r>
          <w:rPr>
            <w:rStyle w:val="af8"/>
            <w:rFonts w:eastAsia="黑体"/>
            <w:color w:val="auto"/>
            <w:sz w:val="24"/>
            <w:szCs w:val="24"/>
          </w:rPr>
          <w:t>环保型农用喷洒油的剂型</w:t>
        </w:r>
        <w:r>
          <w:rPr>
            <w:rStyle w:val="af8"/>
            <w:rFonts w:eastAsia="黑体"/>
            <w:color w:val="auto"/>
            <w:sz w:val="24"/>
            <w:szCs w:val="24"/>
          </w:rPr>
          <w:tab/>
          <w:t>1</w:t>
        </w:r>
      </w:hyperlink>
    </w:p>
    <w:p w14:paraId="2B483C4D"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8999" w:history="1">
        <w:r>
          <w:rPr>
            <w:rStyle w:val="af8"/>
            <w:rFonts w:eastAsia="黑体"/>
            <w:color w:val="auto"/>
            <w:sz w:val="24"/>
            <w:szCs w:val="24"/>
          </w:rPr>
          <w:t xml:space="preserve">1.3 </w:t>
        </w:r>
        <w:r>
          <w:rPr>
            <w:rStyle w:val="af8"/>
            <w:rFonts w:eastAsia="黑体"/>
            <w:color w:val="auto"/>
            <w:sz w:val="24"/>
            <w:szCs w:val="24"/>
          </w:rPr>
          <w:t>环保型农用喷洒油助剂</w:t>
        </w:r>
        <w:r>
          <w:rPr>
            <w:rStyle w:val="af8"/>
            <w:rFonts w:eastAsia="黑体"/>
            <w:color w:val="auto"/>
            <w:sz w:val="24"/>
            <w:szCs w:val="24"/>
          </w:rPr>
          <w:tab/>
          <w:t>1</w:t>
        </w:r>
      </w:hyperlink>
    </w:p>
    <w:p w14:paraId="0D3E1F85" w14:textId="77777777" w:rsidR="00FC7EF3" w:rsidRDefault="00270061">
      <w:pPr>
        <w:pStyle w:val="TOC1"/>
        <w:tabs>
          <w:tab w:val="right" w:leader="dot" w:pos="8778"/>
        </w:tabs>
        <w:spacing w:line="480" w:lineRule="exact"/>
        <w:ind w:firstLineChars="200" w:firstLine="420"/>
        <w:rPr>
          <w:rFonts w:eastAsiaTheme="minorEastAsia"/>
          <w:szCs w:val="22"/>
        </w:rPr>
      </w:pPr>
      <w:hyperlink w:anchor="_Toc498119000" w:history="1">
        <w:r>
          <w:rPr>
            <w:rStyle w:val="af8"/>
            <w:rFonts w:eastAsia="黑体"/>
            <w:color w:val="auto"/>
            <w:sz w:val="24"/>
            <w:szCs w:val="24"/>
          </w:rPr>
          <w:t xml:space="preserve">1.4 </w:t>
        </w:r>
        <w:r>
          <w:rPr>
            <w:rStyle w:val="af8"/>
            <w:rFonts w:eastAsia="黑体"/>
            <w:color w:val="auto"/>
            <w:sz w:val="24"/>
            <w:szCs w:val="24"/>
          </w:rPr>
          <w:t>环保型农用喷洒油的基础油</w:t>
        </w:r>
        <w:r>
          <w:rPr>
            <w:rStyle w:val="af8"/>
            <w:rFonts w:eastAsia="黑体"/>
            <w:color w:val="auto"/>
            <w:sz w:val="24"/>
            <w:szCs w:val="24"/>
          </w:rPr>
          <w:tab/>
          <w:t>1</w:t>
        </w:r>
      </w:hyperlink>
    </w:p>
    <w:p w14:paraId="234BDC5D"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01" w:history="1">
        <w:r>
          <w:rPr>
            <w:rStyle w:val="af8"/>
            <w:color w:val="auto"/>
            <w:sz w:val="24"/>
            <w:szCs w:val="24"/>
          </w:rPr>
          <w:t xml:space="preserve">1.4.1 </w:t>
        </w:r>
        <w:r>
          <w:rPr>
            <w:rStyle w:val="af8"/>
            <w:color w:val="auto"/>
            <w:sz w:val="24"/>
            <w:szCs w:val="24"/>
          </w:rPr>
          <w:t>植物油基础油</w:t>
        </w:r>
        <w:r>
          <w:rPr>
            <w:rStyle w:val="af8"/>
            <w:color w:val="auto"/>
            <w:sz w:val="24"/>
            <w:szCs w:val="24"/>
          </w:rPr>
          <w:tab/>
          <w:t>1</w:t>
        </w:r>
      </w:hyperlink>
    </w:p>
    <w:p w14:paraId="3051AFF8" w14:textId="77777777" w:rsidR="00FC7EF3" w:rsidRDefault="00270061">
      <w:pPr>
        <w:pStyle w:val="TOC3"/>
        <w:tabs>
          <w:tab w:val="right" w:leader="dot" w:pos="8778"/>
        </w:tabs>
        <w:spacing w:line="480" w:lineRule="exact"/>
        <w:ind w:leftChars="0" w:left="0" w:firstLineChars="300" w:firstLine="720"/>
        <w:rPr>
          <w:rStyle w:val="af8"/>
          <w:color w:val="auto"/>
          <w:szCs w:val="22"/>
        </w:rPr>
      </w:pPr>
      <w:r>
        <w:rPr>
          <w:sz w:val="24"/>
          <w:szCs w:val="24"/>
        </w:rPr>
        <w:t xml:space="preserve">  </w:t>
      </w:r>
      <w:hyperlink w:anchor="_Toc498119001" w:history="1">
        <w:r>
          <w:rPr>
            <w:rStyle w:val="af8"/>
            <w:color w:val="auto"/>
            <w:sz w:val="24"/>
            <w:szCs w:val="24"/>
          </w:rPr>
          <w:t xml:space="preserve">1.4.2 </w:t>
        </w:r>
        <w:r>
          <w:rPr>
            <w:rStyle w:val="af8"/>
            <w:color w:val="auto"/>
            <w:sz w:val="24"/>
            <w:szCs w:val="24"/>
          </w:rPr>
          <w:t>矿物油基础油</w:t>
        </w:r>
        <w:r>
          <w:rPr>
            <w:rStyle w:val="af8"/>
            <w:color w:val="auto"/>
            <w:sz w:val="24"/>
            <w:szCs w:val="24"/>
          </w:rPr>
          <w:tab/>
          <w:t>2</w:t>
        </w:r>
      </w:hyperlink>
    </w:p>
    <w:p w14:paraId="48D88690"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03" w:history="1">
        <w:r>
          <w:rPr>
            <w:rStyle w:val="af8"/>
            <w:rFonts w:eastAsia="黑体"/>
            <w:color w:val="auto"/>
            <w:sz w:val="24"/>
            <w:szCs w:val="24"/>
          </w:rPr>
          <w:t xml:space="preserve">1.5 </w:t>
        </w:r>
        <w:r>
          <w:rPr>
            <w:rStyle w:val="af8"/>
            <w:rFonts w:eastAsia="黑体"/>
            <w:color w:val="auto"/>
            <w:sz w:val="24"/>
            <w:szCs w:val="24"/>
          </w:rPr>
          <w:t>环保型农用喷洒油作用机理</w:t>
        </w:r>
        <w:r>
          <w:rPr>
            <w:rStyle w:val="af8"/>
            <w:rFonts w:eastAsia="黑体"/>
            <w:color w:val="auto"/>
            <w:sz w:val="24"/>
            <w:szCs w:val="24"/>
          </w:rPr>
          <w:tab/>
          <w:t>3</w:t>
        </w:r>
      </w:hyperlink>
    </w:p>
    <w:p w14:paraId="35AF0CC1"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04" w:history="1">
        <w:r>
          <w:rPr>
            <w:rStyle w:val="af8"/>
            <w:color w:val="auto"/>
            <w:sz w:val="24"/>
            <w:szCs w:val="24"/>
          </w:rPr>
          <w:t xml:space="preserve">1.5.1 </w:t>
        </w:r>
        <w:r>
          <w:rPr>
            <w:rStyle w:val="af8"/>
            <w:color w:val="auto"/>
            <w:sz w:val="24"/>
            <w:szCs w:val="24"/>
          </w:rPr>
          <w:t>杀虫机理研究</w:t>
        </w:r>
        <w:r>
          <w:rPr>
            <w:rStyle w:val="af8"/>
            <w:color w:val="auto"/>
            <w:sz w:val="24"/>
            <w:szCs w:val="24"/>
          </w:rPr>
          <w:tab/>
          <w:t>3</w:t>
        </w:r>
      </w:hyperlink>
    </w:p>
    <w:p w14:paraId="17892062"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05" w:history="1">
        <w:r>
          <w:rPr>
            <w:rStyle w:val="af8"/>
            <w:color w:val="auto"/>
            <w:sz w:val="24"/>
            <w:szCs w:val="24"/>
          </w:rPr>
          <w:t xml:space="preserve">1.5.2 </w:t>
        </w:r>
        <w:r>
          <w:rPr>
            <w:rStyle w:val="af8"/>
            <w:color w:val="auto"/>
            <w:sz w:val="24"/>
            <w:szCs w:val="24"/>
          </w:rPr>
          <w:t>杀菌机理研究</w:t>
        </w:r>
        <w:r>
          <w:rPr>
            <w:sz w:val="24"/>
            <w:szCs w:val="24"/>
          </w:rPr>
          <w:tab/>
        </w:r>
        <w:r>
          <w:rPr>
            <w:rStyle w:val="af8"/>
            <w:rFonts w:eastAsia="黑体"/>
            <w:color w:val="auto"/>
            <w:sz w:val="24"/>
            <w:szCs w:val="24"/>
          </w:rPr>
          <w:t>4</w:t>
        </w:r>
      </w:hyperlink>
    </w:p>
    <w:p w14:paraId="02AC0208" w14:textId="77777777" w:rsidR="00FC7EF3" w:rsidRDefault="00270061">
      <w:pPr>
        <w:pStyle w:val="TOC3"/>
        <w:tabs>
          <w:tab w:val="right" w:leader="dot" w:pos="8778"/>
        </w:tabs>
        <w:spacing w:line="480" w:lineRule="exact"/>
        <w:ind w:leftChars="0" w:left="0" w:firstLineChars="400" w:firstLine="840"/>
        <w:rPr>
          <w:rFonts w:eastAsiaTheme="minorEastAsia"/>
          <w:szCs w:val="22"/>
        </w:rPr>
      </w:pPr>
      <w:hyperlink w:anchor="_Toc498119006" w:history="1">
        <w:r>
          <w:rPr>
            <w:rStyle w:val="af8"/>
            <w:color w:val="auto"/>
            <w:sz w:val="24"/>
            <w:szCs w:val="24"/>
          </w:rPr>
          <w:t xml:space="preserve">1.5.3 </w:t>
        </w:r>
        <w:r>
          <w:rPr>
            <w:rStyle w:val="af8"/>
            <w:color w:val="auto"/>
            <w:sz w:val="24"/>
            <w:szCs w:val="24"/>
          </w:rPr>
          <w:t>增效作用机理研究</w:t>
        </w:r>
        <w:r>
          <w:rPr>
            <w:rStyle w:val="af8"/>
            <w:color w:val="auto"/>
            <w:sz w:val="24"/>
            <w:szCs w:val="24"/>
          </w:rPr>
          <w:tab/>
          <w:t>4</w:t>
        </w:r>
      </w:hyperlink>
    </w:p>
    <w:p w14:paraId="1BD6A9C0"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07" w:history="1">
        <w:r>
          <w:rPr>
            <w:rStyle w:val="af8"/>
            <w:rFonts w:eastAsia="黑体"/>
            <w:color w:val="auto"/>
            <w:sz w:val="24"/>
            <w:szCs w:val="24"/>
          </w:rPr>
          <w:t>1.6</w:t>
        </w:r>
        <w:r>
          <w:rPr>
            <w:rStyle w:val="af8"/>
            <w:rFonts w:eastAsia="黑体"/>
            <w:color w:val="auto"/>
            <w:sz w:val="24"/>
            <w:szCs w:val="24"/>
          </w:rPr>
          <w:t>环保型农用喷洒油的安全性</w:t>
        </w:r>
        <w:r>
          <w:rPr>
            <w:rStyle w:val="af8"/>
            <w:rFonts w:eastAsia="黑体"/>
            <w:color w:val="auto"/>
            <w:sz w:val="24"/>
            <w:szCs w:val="24"/>
          </w:rPr>
          <w:tab/>
          <w:t>4</w:t>
        </w:r>
      </w:hyperlink>
    </w:p>
    <w:p w14:paraId="153AF11D"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08" w:history="1">
        <w:r>
          <w:rPr>
            <w:rStyle w:val="af8"/>
            <w:color w:val="auto"/>
            <w:sz w:val="24"/>
            <w:szCs w:val="24"/>
          </w:rPr>
          <w:t xml:space="preserve">1.6.1 </w:t>
        </w:r>
        <w:r>
          <w:rPr>
            <w:rStyle w:val="af8"/>
            <w:color w:val="auto"/>
            <w:sz w:val="24"/>
            <w:szCs w:val="24"/>
          </w:rPr>
          <w:t>对人畜的安全性</w:t>
        </w:r>
        <w:r>
          <w:rPr>
            <w:rStyle w:val="af8"/>
            <w:color w:val="auto"/>
            <w:sz w:val="24"/>
            <w:szCs w:val="24"/>
          </w:rPr>
          <w:tab/>
          <w:t>4</w:t>
        </w:r>
      </w:hyperlink>
    </w:p>
    <w:p w14:paraId="11409F28"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09" w:history="1">
        <w:r>
          <w:rPr>
            <w:rStyle w:val="af8"/>
            <w:color w:val="auto"/>
            <w:sz w:val="24"/>
            <w:szCs w:val="24"/>
          </w:rPr>
          <w:t xml:space="preserve">1.6.2 </w:t>
        </w:r>
        <w:r>
          <w:rPr>
            <w:rStyle w:val="af8"/>
            <w:color w:val="auto"/>
            <w:sz w:val="24"/>
            <w:szCs w:val="24"/>
          </w:rPr>
          <w:t>对天敌的安全性</w:t>
        </w:r>
        <w:r>
          <w:rPr>
            <w:sz w:val="24"/>
            <w:szCs w:val="24"/>
          </w:rPr>
          <w:tab/>
        </w:r>
        <w:r>
          <w:rPr>
            <w:rStyle w:val="af8"/>
            <w:color w:val="auto"/>
            <w:sz w:val="24"/>
            <w:szCs w:val="24"/>
          </w:rPr>
          <w:t>5</w:t>
        </w:r>
      </w:hyperlink>
    </w:p>
    <w:p w14:paraId="77268F27" w14:textId="77777777" w:rsidR="00FC7EF3" w:rsidRDefault="00270061">
      <w:pPr>
        <w:pStyle w:val="TOC3"/>
        <w:tabs>
          <w:tab w:val="right" w:leader="dot" w:pos="8778"/>
        </w:tabs>
        <w:spacing w:line="480" w:lineRule="exact"/>
        <w:ind w:leftChars="0" w:left="0" w:firstLineChars="400" w:firstLine="840"/>
        <w:rPr>
          <w:rFonts w:eastAsiaTheme="minorEastAsia"/>
          <w:szCs w:val="22"/>
        </w:rPr>
      </w:pPr>
      <w:hyperlink w:anchor="_Toc498119010" w:history="1">
        <w:r>
          <w:rPr>
            <w:rStyle w:val="af8"/>
            <w:color w:val="auto"/>
            <w:sz w:val="24"/>
            <w:szCs w:val="24"/>
          </w:rPr>
          <w:t xml:space="preserve">1.6.3 </w:t>
        </w:r>
        <w:r>
          <w:rPr>
            <w:rStyle w:val="af8"/>
            <w:color w:val="auto"/>
            <w:sz w:val="24"/>
            <w:szCs w:val="24"/>
          </w:rPr>
          <w:t>对环境的安全性</w:t>
        </w:r>
        <w:r>
          <w:rPr>
            <w:rStyle w:val="af8"/>
            <w:color w:val="auto"/>
            <w:sz w:val="24"/>
            <w:szCs w:val="24"/>
          </w:rPr>
          <w:tab/>
          <w:t>5</w:t>
        </w:r>
      </w:hyperlink>
    </w:p>
    <w:p w14:paraId="1D4ED244"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11" w:history="1">
        <w:r>
          <w:rPr>
            <w:rStyle w:val="af8"/>
            <w:rFonts w:eastAsia="黑体"/>
            <w:color w:val="auto"/>
            <w:sz w:val="24"/>
            <w:szCs w:val="24"/>
          </w:rPr>
          <w:t xml:space="preserve">1.7 </w:t>
        </w:r>
        <w:r>
          <w:rPr>
            <w:rStyle w:val="af8"/>
            <w:rFonts w:eastAsia="黑体"/>
            <w:color w:val="auto"/>
            <w:sz w:val="24"/>
            <w:szCs w:val="24"/>
          </w:rPr>
          <w:t>环保型农用喷洒油应用</w:t>
        </w:r>
        <w:r>
          <w:rPr>
            <w:rStyle w:val="af8"/>
            <w:rFonts w:eastAsia="黑体"/>
            <w:color w:val="auto"/>
            <w:sz w:val="24"/>
            <w:szCs w:val="24"/>
          </w:rPr>
          <w:tab/>
          <w:t>6</w:t>
        </w:r>
      </w:hyperlink>
    </w:p>
    <w:p w14:paraId="73E5415C"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12" w:history="1">
        <w:r>
          <w:rPr>
            <w:rStyle w:val="af8"/>
            <w:color w:val="auto"/>
            <w:sz w:val="24"/>
            <w:szCs w:val="24"/>
          </w:rPr>
          <w:t xml:space="preserve">1.7.1 </w:t>
        </w:r>
        <w:r>
          <w:rPr>
            <w:rStyle w:val="af8"/>
            <w:color w:val="auto"/>
            <w:sz w:val="24"/>
            <w:szCs w:val="24"/>
          </w:rPr>
          <w:t>在虫害防治中的应用</w:t>
        </w:r>
        <w:r>
          <w:rPr>
            <w:sz w:val="24"/>
            <w:szCs w:val="24"/>
          </w:rPr>
          <w:tab/>
        </w:r>
        <w:r>
          <w:rPr>
            <w:rStyle w:val="af8"/>
            <w:rFonts w:eastAsia="黑体"/>
            <w:color w:val="auto"/>
            <w:sz w:val="24"/>
            <w:szCs w:val="24"/>
          </w:rPr>
          <w:t>6</w:t>
        </w:r>
      </w:hyperlink>
    </w:p>
    <w:p w14:paraId="3D094B47"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13" w:history="1">
        <w:r>
          <w:rPr>
            <w:rStyle w:val="af8"/>
            <w:color w:val="auto"/>
            <w:sz w:val="24"/>
            <w:szCs w:val="24"/>
          </w:rPr>
          <w:t xml:space="preserve">1.7.2 </w:t>
        </w:r>
        <w:r>
          <w:rPr>
            <w:rStyle w:val="af8"/>
            <w:color w:val="auto"/>
            <w:sz w:val="24"/>
            <w:szCs w:val="24"/>
          </w:rPr>
          <w:t>在病害防治中的应用</w:t>
        </w:r>
        <w:r>
          <w:rPr>
            <w:rStyle w:val="af8"/>
            <w:color w:val="auto"/>
            <w:sz w:val="24"/>
            <w:szCs w:val="24"/>
          </w:rPr>
          <w:tab/>
          <w:t>6</w:t>
        </w:r>
      </w:hyperlink>
    </w:p>
    <w:p w14:paraId="2899A927" w14:textId="77777777" w:rsidR="00FC7EF3" w:rsidRDefault="00270061">
      <w:pPr>
        <w:pStyle w:val="TOC3"/>
        <w:tabs>
          <w:tab w:val="right" w:leader="dot" w:pos="8778"/>
        </w:tabs>
        <w:spacing w:line="480" w:lineRule="exact"/>
        <w:ind w:leftChars="0" w:left="0" w:firstLineChars="400" w:firstLine="840"/>
        <w:rPr>
          <w:rFonts w:eastAsiaTheme="minorEastAsia"/>
          <w:szCs w:val="22"/>
        </w:rPr>
      </w:pPr>
      <w:hyperlink w:anchor="_Toc498119014" w:history="1">
        <w:r>
          <w:rPr>
            <w:rStyle w:val="af8"/>
            <w:color w:val="auto"/>
            <w:sz w:val="24"/>
            <w:szCs w:val="24"/>
          </w:rPr>
          <w:t xml:space="preserve">1.7.3 </w:t>
        </w:r>
        <w:r>
          <w:rPr>
            <w:rStyle w:val="af8"/>
            <w:color w:val="auto"/>
            <w:sz w:val="24"/>
            <w:szCs w:val="24"/>
          </w:rPr>
          <w:t>增效作用中的应用</w:t>
        </w:r>
        <w:r>
          <w:rPr>
            <w:sz w:val="24"/>
            <w:szCs w:val="24"/>
          </w:rPr>
          <w:tab/>
        </w:r>
        <w:r>
          <w:rPr>
            <w:rStyle w:val="af8"/>
            <w:rFonts w:eastAsia="黑体"/>
            <w:color w:val="auto"/>
            <w:sz w:val="24"/>
            <w:szCs w:val="24"/>
          </w:rPr>
          <w:t>6</w:t>
        </w:r>
      </w:hyperlink>
    </w:p>
    <w:p w14:paraId="29FB0626" w14:textId="77777777" w:rsidR="00FC7EF3" w:rsidRDefault="00270061">
      <w:pPr>
        <w:pStyle w:val="TOC2"/>
        <w:tabs>
          <w:tab w:val="right" w:leader="dot" w:pos="8778"/>
        </w:tabs>
        <w:spacing w:line="480" w:lineRule="exact"/>
        <w:ind w:leftChars="0" w:left="0" w:firstLineChars="200" w:firstLine="420"/>
        <w:rPr>
          <w:rStyle w:val="af8"/>
          <w:rFonts w:eastAsia="黑体"/>
          <w:color w:val="auto"/>
          <w:sz w:val="24"/>
          <w:szCs w:val="24"/>
        </w:rPr>
      </w:pPr>
      <w:hyperlink w:anchor="_Toc498119015" w:history="1">
        <w:r>
          <w:rPr>
            <w:rStyle w:val="af8"/>
            <w:rFonts w:eastAsia="黑体"/>
            <w:color w:val="auto"/>
            <w:sz w:val="24"/>
            <w:szCs w:val="24"/>
          </w:rPr>
          <w:t xml:space="preserve">1.8 </w:t>
        </w:r>
        <w:r>
          <w:rPr>
            <w:rStyle w:val="af8"/>
            <w:rFonts w:eastAsia="黑体"/>
            <w:color w:val="auto"/>
            <w:sz w:val="24"/>
            <w:szCs w:val="24"/>
          </w:rPr>
          <w:t>研究目的和意义</w:t>
        </w:r>
        <w:r>
          <w:rPr>
            <w:rStyle w:val="af8"/>
            <w:rFonts w:eastAsia="黑体"/>
            <w:color w:val="auto"/>
            <w:sz w:val="24"/>
            <w:szCs w:val="24"/>
          </w:rPr>
          <w:tab/>
          <w:t>7</w:t>
        </w:r>
      </w:hyperlink>
    </w:p>
    <w:p w14:paraId="1E27B680" w14:textId="77777777" w:rsidR="00FC7EF3" w:rsidRDefault="00270061">
      <w:pPr>
        <w:pStyle w:val="TOC1"/>
        <w:tabs>
          <w:tab w:val="right" w:leader="dot" w:pos="8778"/>
        </w:tabs>
        <w:spacing w:line="480" w:lineRule="exact"/>
        <w:rPr>
          <w:rStyle w:val="af8"/>
          <w:rFonts w:eastAsia="黑体"/>
          <w:color w:val="auto"/>
          <w:sz w:val="24"/>
          <w:szCs w:val="24"/>
        </w:rPr>
      </w:pPr>
      <w:hyperlink w:anchor="_Toc498119016" w:history="1">
        <w:r>
          <w:rPr>
            <w:rStyle w:val="af8"/>
            <w:rFonts w:eastAsia="黑体"/>
            <w:color w:val="auto"/>
            <w:sz w:val="24"/>
            <w:szCs w:val="24"/>
          </w:rPr>
          <w:t>第二章</w:t>
        </w:r>
        <w:r>
          <w:rPr>
            <w:rStyle w:val="af8"/>
            <w:rFonts w:eastAsia="黑体"/>
            <w:color w:val="auto"/>
            <w:sz w:val="24"/>
            <w:szCs w:val="24"/>
          </w:rPr>
          <w:t xml:space="preserve"> </w:t>
        </w:r>
        <w:r>
          <w:rPr>
            <w:rStyle w:val="af8"/>
            <w:rFonts w:eastAsia="黑体"/>
            <w:color w:val="auto"/>
            <w:sz w:val="24"/>
            <w:szCs w:val="24"/>
          </w:rPr>
          <w:t>环保型农用喷洒油配方筛选</w:t>
        </w:r>
        <w:r>
          <w:rPr>
            <w:rStyle w:val="af8"/>
            <w:rFonts w:eastAsia="黑体"/>
            <w:color w:val="auto"/>
            <w:sz w:val="24"/>
            <w:szCs w:val="24"/>
          </w:rPr>
          <w:tab/>
          <w:t>8</w:t>
        </w:r>
      </w:hyperlink>
    </w:p>
    <w:p w14:paraId="7491060B"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17" w:history="1">
        <w:r>
          <w:rPr>
            <w:rStyle w:val="af8"/>
            <w:rFonts w:eastAsia="黑体"/>
            <w:color w:val="auto"/>
            <w:sz w:val="24"/>
            <w:szCs w:val="24"/>
          </w:rPr>
          <w:t xml:space="preserve">2.1 </w:t>
        </w:r>
        <w:r>
          <w:rPr>
            <w:rStyle w:val="af8"/>
            <w:rFonts w:eastAsia="黑体"/>
            <w:color w:val="auto"/>
            <w:sz w:val="24"/>
            <w:szCs w:val="24"/>
          </w:rPr>
          <w:t>试验材料</w:t>
        </w:r>
        <w:r>
          <w:rPr>
            <w:rStyle w:val="af8"/>
            <w:rFonts w:eastAsia="黑体"/>
            <w:color w:val="auto"/>
            <w:sz w:val="24"/>
            <w:szCs w:val="24"/>
          </w:rPr>
          <w:tab/>
        </w:r>
      </w:hyperlink>
      <w:r>
        <w:rPr>
          <w:rStyle w:val="af8"/>
          <w:rFonts w:eastAsia="黑体"/>
          <w:color w:val="auto"/>
          <w:sz w:val="24"/>
          <w:szCs w:val="24"/>
        </w:rPr>
        <w:t>8</w:t>
      </w:r>
    </w:p>
    <w:p w14:paraId="7AA1C103"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18" w:history="1">
        <w:r>
          <w:rPr>
            <w:rStyle w:val="af8"/>
            <w:color w:val="auto"/>
            <w:sz w:val="24"/>
            <w:szCs w:val="24"/>
          </w:rPr>
          <w:t xml:space="preserve">2.1.1 </w:t>
        </w:r>
        <w:r>
          <w:rPr>
            <w:rStyle w:val="af8"/>
            <w:color w:val="auto"/>
            <w:sz w:val="24"/>
            <w:szCs w:val="24"/>
          </w:rPr>
          <w:t>环保型农用喷洒基础油</w:t>
        </w:r>
        <w:r>
          <w:rPr>
            <w:rStyle w:val="af8"/>
            <w:color w:val="auto"/>
            <w:sz w:val="24"/>
            <w:szCs w:val="24"/>
          </w:rPr>
          <w:tab/>
        </w:r>
      </w:hyperlink>
      <w:r>
        <w:rPr>
          <w:rStyle w:val="af8"/>
          <w:color w:val="auto"/>
          <w:sz w:val="24"/>
          <w:szCs w:val="24"/>
        </w:rPr>
        <w:t>8</w:t>
      </w:r>
    </w:p>
    <w:p w14:paraId="2A769B62"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19" w:history="1">
        <w:r>
          <w:rPr>
            <w:rStyle w:val="af8"/>
            <w:color w:val="auto"/>
            <w:sz w:val="24"/>
            <w:szCs w:val="24"/>
          </w:rPr>
          <w:t xml:space="preserve">2.1.2 </w:t>
        </w:r>
        <w:r>
          <w:rPr>
            <w:rStyle w:val="af8"/>
            <w:color w:val="auto"/>
            <w:sz w:val="24"/>
            <w:szCs w:val="24"/>
          </w:rPr>
          <w:t>乳化剂</w:t>
        </w:r>
        <w:r>
          <w:rPr>
            <w:rStyle w:val="af8"/>
            <w:color w:val="auto"/>
            <w:sz w:val="24"/>
            <w:szCs w:val="24"/>
          </w:rPr>
          <w:tab/>
          <w:t>8</w:t>
        </w:r>
      </w:hyperlink>
    </w:p>
    <w:p w14:paraId="2333CBDB" w14:textId="77777777" w:rsidR="00FC7EF3" w:rsidRDefault="00270061">
      <w:pPr>
        <w:pStyle w:val="TOC3"/>
        <w:tabs>
          <w:tab w:val="right" w:leader="dot" w:pos="8778"/>
        </w:tabs>
        <w:spacing w:line="480" w:lineRule="exact"/>
        <w:ind w:leftChars="0" w:left="0" w:firstLineChars="400" w:firstLine="840"/>
        <w:rPr>
          <w:rStyle w:val="af8"/>
          <w:color w:val="auto"/>
          <w:szCs w:val="22"/>
        </w:rPr>
      </w:pPr>
      <w:hyperlink w:anchor="_Toc498119020" w:history="1">
        <w:r>
          <w:rPr>
            <w:rStyle w:val="af8"/>
            <w:color w:val="auto"/>
            <w:sz w:val="24"/>
            <w:szCs w:val="24"/>
          </w:rPr>
          <w:t xml:space="preserve">2.1.3 </w:t>
        </w:r>
        <w:r>
          <w:rPr>
            <w:rStyle w:val="af8"/>
            <w:color w:val="auto"/>
            <w:sz w:val="24"/>
            <w:szCs w:val="24"/>
          </w:rPr>
          <w:t>其他试剂与仪器</w:t>
        </w:r>
        <w:r>
          <w:rPr>
            <w:rStyle w:val="af8"/>
            <w:color w:val="auto"/>
            <w:sz w:val="24"/>
            <w:szCs w:val="24"/>
          </w:rPr>
          <w:tab/>
          <w:t>8</w:t>
        </w:r>
      </w:hyperlink>
    </w:p>
    <w:p w14:paraId="15204E74"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21" w:history="1">
        <w:r>
          <w:rPr>
            <w:rStyle w:val="af8"/>
            <w:rFonts w:eastAsia="黑体"/>
            <w:color w:val="auto"/>
            <w:sz w:val="24"/>
            <w:szCs w:val="24"/>
          </w:rPr>
          <w:t xml:space="preserve">2.2 </w:t>
        </w:r>
        <w:r>
          <w:rPr>
            <w:rStyle w:val="af8"/>
            <w:rFonts w:eastAsia="黑体"/>
            <w:color w:val="auto"/>
            <w:sz w:val="24"/>
            <w:szCs w:val="24"/>
          </w:rPr>
          <w:t>试验方法</w:t>
        </w:r>
        <w:r>
          <w:rPr>
            <w:rStyle w:val="af8"/>
            <w:rFonts w:eastAsia="黑体"/>
            <w:color w:val="auto"/>
            <w:sz w:val="24"/>
            <w:szCs w:val="24"/>
          </w:rPr>
          <w:tab/>
          <w:t>8</w:t>
        </w:r>
      </w:hyperlink>
    </w:p>
    <w:p w14:paraId="136E6CF8"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22" w:history="1">
        <w:r>
          <w:rPr>
            <w:rStyle w:val="af8"/>
            <w:color w:val="auto"/>
            <w:sz w:val="24"/>
            <w:szCs w:val="24"/>
          </w:rPr>
          <w:t xml:space="preserve">2.2.1 </w:t>
        </w:r>
        <w:r>
          <w:rPr>
            <w:rStyle w:val="af8"/>
            <w:color w:val="auto"/>
            <w:sz w:val="24"/>
            <w:szCs w:val="24"/>
          </w:rPr>
          <w:t>标准硬水配制</w:t>
        </w:r>
        <w:r>
          <w:rPr>
            <w:rStyle w:val="af8"/>
            <w:color w:val="auto"/>
            <w:sz w:val="24"/>
            <w:szCs w:val="24"/>
          </w:rPr>
          <w:tab/>
          <w:t>8</w:t>
        </w:r>
      </w:hyperlink>
    </w:p>
    <w:p w14:paraId="0E571BBF"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23" w:history="1">
        <w:r>
          <w:rPr>
            <w:rStyle w:val="af8"/>
            <w:color w:val="auto"/>
            <w:sz w:val="24"/>
            <w:szCs w:val="24"/>
          </w:rPr>
          <w:t xml:space="preserve">2.2.2 </w:t>
        </w:r>
        <w:r>
          <w:rPr>
            <w:rStyle w:val="af8"/>
            <w:color w:val="auto"/>
            <w:sz w:val="24"/>
            <w:szCs w:val="24"/>
          </w:rPr>
          <w:t>不同</w:t>
        </w:r>
        <w:r>
          <w:rPr>
            <w:rStyle w:val="af8"/>
            <w:color w:val="auto"/>
            <w:sz w:val="24"/>
            <w:szCs w:val="24"/>
          </w:rPr>
          <w:t>HLB</w:t>
        </w:r>
        <w:r>
          <w:rPr>
            <w:rStyle w:val="af8"/>
            <w:color w:val="auto"/>
            <w:sz w:val="24"/>
            <w:szCs w:val="24"/>
          </w:rPr>
          <w:t>值的表面活性剂体系配制</w:t>
        </w:r>
        <w:r>
          <w:rPr>
            <w:rStyle w:val="af8"/>
            <w:color w:val="auto"/>
            <w:sz w:val="24"/>
            <w:szCs w:val="24"/>
          </w:rPr>
          <w:tab/>
          <w:t>9</w:t>
        </w:r>
      </w:hyperlink>
    </w:p>
    <w:p w14:paraId="3ED023F6"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24" w:history="1">
        <w:r>
          <w:rPr>
            <w:rStyle w:val="af8"/>
            <w:color w:val="auto"/>
            <w:sz w:val="24"/>
            <w:szCs w:val="24"/>
          </w:rPr>
          <w:t xml:space="preserve">2.2.3 </w:t>
        </w:r>
        <w:r>
          <w:rPr>
            <w:rStyle w:val="af8"/>
            <w:color w:val="auto"/>
            <w:sz w:val="24"/>
            <w:szCs w:val="24"/>
          </w:rPr>
          <w:t>环保型农用喷洒油基础油</w:t>
        </w:r>
        <w:r>
          <w:rPr>
            <w:rStyle w:val="af8"/>
            <w:color w:val="auto"/>
            <w:sz w:val="24"/>
            <w:szCs w:val="24"/>
          </w:rPr>
          <w:t>HLB</w:t>
        </w:r>
        <w:r>
          <w:rPr>
            <w:rStyle w:val="af8"/>
            <w:color w:val="auto"/>
            <w:sz w:val="24"/>
            <w:szCs w:val="24"/>
          </w:rPr>
          <w:t>值测定</w:t>
        </w:r>
        <w:r>
          <w:rPr>
            <w:rStyle w:val="af8"/>
            <w:color w:val="auto"/>
            <w:sz w:val="24"/>
            <w:szCs w:val="24"/>
          </w:rPr>
          <w:tab/>
          <w:t>9</w:t>
        </w:r>
      </w:hyperlink>
    </w:p>
    <w:p w14:paraId="52006956" w14:textId="77777777" w:rsidR="00FC7EF3" w:rsidRDefault="00270061">
      <w:pPr>
        <w:pStyle w:val="TOC3"/>
        <w:tabs>
          <w:tab w:val="right" w:leader="dot" w:pos="8778"/>
        </w:tabs>
        <w:spacing w:line="480" w:lineRule="exact"/>
        <w:ind w:leftChars="0" w:left="0" w:firstLineChars="400" w:firstLine="840"/>
        <w:rPr>
          <w:rFonts w:eastAsiaTheme="minorEastAsia"/>
          <w:sz w:val="24"/>
          <w:szCs w:val="24"/>
        </w:rPr>
      </w:pPr>
      <w:hyperlink w:anchor="_Toc498119025" w:history="1">
        <w:r>
          <w:rPr>
            <w:rStyle w:val="af8"/>
            <w:color w:val="auto"/>
            <w:sz w:val="24"/>
            <w:szCs w:val="24"/>
          </w:rPr>
          <w:t xml:space="preserve">2.2.4 </w:t>
        </w:r>
        <w:r>
          <w:rPr>
            <w:rStyle w:val="af8"/>
            <w:color w:val="auto"/>
            <w:sz w:val="24"/>
            <w:szCs w:val="24"/>
          </w:rPr>
          <w:t>环保型农用喷洒油配方筛选</w:t>
        </w:r>
        <w:r>
          <w:rPr>
            <w:rStyle w:val="af8"/>
            <w:color w:val="auto"/>
            <w:sz w:val="24"/>
            <w:szCs w:val="24"/>
          </w:rPr>
          <w:tab/>
          <w:t>1</w:t>
        </w:r>
      </w:hyperlink>
      <w:r>
        <w:rPr>
          <w:rStyle w:val="af8"/>
          <w:color w:val="auto"/>
          <w:sz w:val="24"/>
          <w:szCs w:val="24"/>
        </w:rPr>
        <w:t>0</w:t>
      </w:r>
    </w:p>
    <w:p w14:paraId="74D5E154"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26" w:history="1">
        <w:r>
          <w:rPr>
            <w:rStyle w:val="af8"/>
            <w:rFonts w:eastAsia="黑体"/>
            <w:color w:val="auto"/>
            <w:sz w:val="24"/>
            <w:szCs w:val="24"/>
          </w:rPr>
          <w:t xml:space="preserve">2.3 </w:t>
        </w:r>
        <w:r>
          <w:rPr>
            <w:rStyle w:val="af8"/>
            <w:rFonts w:eastAsia="黑体"/>
            <w:color w:val="auto"/>
            <w:sz w:val="24"/>
            <w:szCs w:val="24"/>
          </w:rPr>
          <w:t>结果与分析</w:t>
        </w:r>
        <w:r>
          <w:rPr>
            <w:rStyle w:val="af8"/>
            <w:rFonts w:eastAsia="黑体"/>
            <w:color w:val="auto"/>
            <w:sz w:val="24"/>
            <w:szCs w:val="24"/>
          </w:rPr>
          <w:tab/>
          <w:t>1</w:t>
        </w:r>
      </w:hyperlink>
      <w:r>
        <w:rPr>
          <w:rStyle w:val="af8"/>
          <w:rFonts w:eastAsia="黑体"/>
          <w:color w:val="auto"/>
          <w:sz w:val="24"/>
          <w:szCs w:val="24"/>
        </w:rPr>
        <w:t>1</w:t>
      </w:r>
    </w:p>
    <w:p w14:paraId="4C325298"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27" w:history="1">
        <w:r>
          <w:rPr>
            <w:rStyle w:val="af8"/>
            <w:color w:val="auto"/>
            <w:sz w:val="24"/>
            <w:szCs w:val="24"/>
          </w:rPr>
          <w:t xml:space="preserve">2.3.1 </w:t>
        </w:r>
        <w:r>
          <w:rPr>
            <w:rStyle w:val="af8"/>
            <w:color w:val="auto"/>
            <w:sz w:val="24"/>
            <w:szCs w:val="24"/>
          </w:rPr>
          <w:t>环保型农用喷洒油基础油</w:t>
        </w:r>
        <w:r>
          <w:rPr>
            <w:rStyle w:val="af8"/>
            <w:color w:val="auto"/>
            <w:sz w:val="24"/>
            <w:szCs w:val="24"/>
          </w:rPr>
          <w:t>HLB</w:t>
        </w:r>
        <w:r>
          <w:rPr>
            <w:rStyle w:val="af8"/>
            <w:color w:val="auto"/>
            <w:sz w:val="24"/>
            <w:szCs w:val="24"/>
          </w:rPr>
          <w:t>值测定结果</w:t>
        </w:r>
        <w:r>
          <w:rPr>
            <w:rStyle w:val="af8"/>
            <w:color w:val="auto"/>
            <w:sz w:val="24"/>
            <w:szCs w:val="24"/>
          </w:rPr>
          <w:tab/>
          <w:t>1</w:t>
        </w:r>
      </w:hyperlink>
      <w:r>
        <w:rPr>
          <w:rStyle w:val="af8"/>
          <w:color w:val="auto"/>
          <w:sz w:val="24"/>
          <w:szCs w:val="24"/>
        </w:rPr>
        <w:t>1</w:t>
      </w:r>
    </w:p>
    <w:p w14:paraId="41976D75"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27" w:history="1">
        <w:r>
          <w:rPr>
            <w:rStyle w:val="af8"/>
            <w:color w:val="auto"/>
            <w:sz w:val="24"/>
            <w:szCs w:val="24"/>
          </w:rPr>
          <w:t xml:space="preserve">2.3.2 </w:t>
        </w:r>
        <w:r>
          <w:rPr>
            <w:rStyle w:val="af8"/>
            <w:color w:val="auto"/>
            <w:sz w:val="24"/>
            <w:szCs w:val="24"/>
          </w:rPr>
          <w:t>矿物油乳剂配方筛选</w:t>
        </w:r>
        <w:r>
          <w:rPr>
            <w:rStyle w:val="af8"/>
            <w:color w:val="auto"/>
            <w:sz w:val="24"/>
            <w:szCs w:val="24"/>
          </w:rPr>
          <w:tab/>
          <w:t>1</w:t>
        </w:r>
      </w:hyperlink>
      <w:r>
        <w:rPr>
          <w:rStyle w:val="af8"/>
          <w:color w:val="auto"/>
          <w:sz w:val="24"/>
          <w:szCs w:val="24"/>
        </w:rPr>
        <w:t>1</w:t>
      </w:r>
    </w:p>
    <w:p w14:paraId="694EEBFB"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28" w:history="1">
        <w:r>
          <w:rPr>
            <w:rStyle w:val="af8"/>
            <w:color w:val="auto"/>
            <w:sz w:val="24"/>
            <w:szCs w:val="24"/>
          </w:rPr>
          <w:t xml:space="preserve">2.3.3 </w:t>
        </w:r>
        <w:r>
          <w:rPr>
            <w:rStyle w:val="af8"/>
            <w:color w:val="auto"/>
            <w:sz w:val="24"/>
            <w:szCs w:val="24"/>
          </w:rPr>
          <w:t>生物柴油乳剂配方筛选</w:t>
        </w:r>
        <w:r>
          <w:rPr>
            <w:rStyle w:val="af8"/>
            <w:color w:val="auto"/>
            <w:sz w:val="24"/>
            <w:szCs w:val="24"/>
          </w:rPr>
          <w:tab/>
          <w:t>1</w:t>
        </w:r>
      </w:hyperlink>
      <w:r>
        <w:rPr>
          <w:rStyle w:val="af8"/>
          <w:color w:val="auto"/>
          <w:sz w:val="24"/>
          <w:szCs w:val="24"/>
        </w:rPr>
        <w:t>1</w:t>
      </w:r>
    </w:p>
    <w:p w14:paraId="13BFEB28"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29" w:history="1">
        <w:r>
          <w:rPr>
            <w:rStyle w:val="af8"/>
            <w:color w:val="auto"/>
            <w:sz w:val="24"/>
            <w:szCs w:val="24"/>
          </w:rPr>
          <w:t xml:space="preserve">2.3.4 </w:t>
        </w:r>
        <w:r>
          <w:rPr>
            <w:rStyle w:val="af8"/>
            <w:color w:val="auto"/>
            <w:sz w:val="24"/>
            <w:szCs w:val="24"/>
          </w:rPr>
          <w:t>地沟油乳剂配方筛选</w:t>
        </w:r>
        <w:r>
          <w:rPr>
            <w:rStyle w:val="af8"/>
            <w:color w:val="auto"/>
            <w:sz w:val="24"/>
            <w:szCs w:val="24"/>
          </w:rPr>
          <w:tab/>
          <w:t>1</w:t>
        </w:r>
      </w:hyperlink>
      <w:r>
        <w:rPr>
          <w:rStyle w:val="af8"/>
          <w:color w:val="auto"/>
          <w:sz w:val="24"/>
          <w:szCs w:val="24"/>
        </w:rPr>
        <w:t>2</w:t>
      </w:r>
    </w:p>
    <w:p w14:paraId="44AD1162"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30" w:history="1">
        <w:r>
          <w:rPr>
            <w:rStyle w:val="af8"/>
            <w:color w:val="auto"/>
            <w:sz w:val="24"/>
            <w:szCs w:val="24"/>
          </w:rPr>
          <w:t xml:space="preserve">2.3.5 </w:t>
        </w:r>
        <w:r>
          <w:rPr>
            <w:rStyle w:val="af8"/>
            <w:color w:val="auto"/>
            <w:sz w:val="24"/>
            <w:szCs w:val="24"/>
          </w:rPr>
          <w:t>棕榈油乳剂配方筛选</w:t>
        </w:r>
        <w:r>
          <w:rPr>
            <w:rStyle w:val="af8"/>
            <w:color w:val="auto"/>
            <w:sz w:val="24"/>
            <w:szCs w:val="24"/>
          </w:rPr>
          <w:tab/>
          <w:t>1</w:t>
        </w:r>
      </w:hyperlink>
      <w:r>
        <w:rPr>
          <w:rStyle w:val="af8"/>
          <w:color w:val="auto"/>
          <w:sz w:val="24"/>
          <w:szCs w:val="24"/>
        </w:rPr>
        <w:t>2</w:t>
      </w:r>
    </w:p>
    <w:p w14:paraId="3E80AAC1"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31" w:history="1">
        <w:r>
          <w:rPr>
            <w:rStyle w:val="af8"/>
            <w:color w:val="auto"/>
            <w:sz w:val="24"/>
            <w:szCs w:val="24"/>
          </w:rPr>
          <w:t xml:space="preserve">2.3.6 </w:t>
        </w:r>
        <w:r>
          <w:rPr>
            <w:rStyle w:val="af8"/>
            <w:color w:val="auto"/>
            <w:sz w:val="24"/>
            <w:szCs w:val="24"/>
          </w:rPr>
          <w:t>三油酸甘油酯（</w:t>
        </w:r>
        <w:r>
          <w:rPr>
            <w:rStyle w:val="af8"/>
            <w:color w:val="auto"/>
            <w:sz w:val="24"/>
            <w:szCs w:val="24"/>
          </w:rPr>
          <w:t>97%</w:t>
        </w:r>
        <w:r>
          <w:rPr>
            <w:rStyle w:val="af8"/>
            <w:color w:val="auto"/>
            <w:sz w:val="24"/>
            <w:szCs w:val="24"/>
          </w:rPr>
          <w:t>）乳剂配方筛选</w:t>
        </w:r>
        <w:r>
          <w:rPr>
            <w:sz w:val="24"/>
            <w:szCs w:val="24"/>
          </w:rPr>
          <w:tab/>
        </w:r>
        <w:r>
          <w:rPr>
            <w:rStyle w:val="af8"/>
            <w:rFonts w:eastAsia="黑体"/>
            <w:color w:val="auto"/>
            <w:sz w:val="24"/>
            <w:szCs w:val="24"/>
          </w:rPr>
          <w:t>1</w:t>
        </w:r>
      </w:hyperlink>
      <w:r>
        <w:rPr>
          <w:rStyle w:val="af8"/>
          <w:rFonts w:eastAsia="黑体"/>
          <w:color w:val="auto"/>
          <w:sz w:val="24"/>
          <w:szCs w:val="24"/>
        </w:rPr>
        <w:t>3</w:t>
      </w:r>
    </w:p>
    <w:p w14:paraId="692372E5" w14:textId="77777777" w:rsidR="00FC7EF3" w:rsidRDefault="00270061">
      <w:pPr>
        <w:pStyle w:val="TOC3"/>
        <w:tabs>
          <w:tab w:val="right" w:leader="dot" w:pos="8778"/>
        </w:tabs>
        <w:spacing w:line="480" w:lineRule="exact"/>
        <w:rPr>
          <w:rFonts w:eastAsiaTheme="minorEastAsia"/>
          <w:szCs w:val="22"/>
        </w:rPr>
      </w:pPr>
      <w:r>
        <w:rPr>
          <w:rFonts w:hint="eastAsia"/>
          <w:sz w:val="24"/>
          <w:szCs w:val="24"/>
        </w:rPr>
        <w:t xml:space="preserve"> </w:t>
      </w:r>
      <w:hyperlink w:anchor="_Toc498119032" w:history="1">
        <w:r>
          <w:rPr>
            <w:rStyle w:val="af8"/>
            <w:color w:val="auto"/>
            <w:sz w:val="24"/>
            <w:szCs w:val="24"/>
          </w:rPr>
          <w:t xml:space="preserve">2.3.7 </w:t>
        </w:r>
        <w:r>
          <w:rPr>
            <w:rStyle w:val="af8"/>
            <w:color w:val="auto"/>
            <w:sz w:val="24"/>
            <w:szCs w:val="24"/>
          </w:rPr>
          <w:t>三油酸甘油酯（</w:t>
        </w:r>
        <w:r>
          <w:rPr>
            <w:rStyle w:val="af8"/>
            <w:color w:val="auto"/>
            <w:sz w:val="24"/>
            <w:szCs w:val="24"/>
          </w:rPr>
          <w:t>60%</w:t>
        </w:r>
        <w:r>
          <w:rPr>
            <w:rStyle w:val="af8"/>
            <w:color w:val="auto"/>
            <w:sz w:val="24"/>
            <w:szCs w:val="24"/>
          </w:rPr>
          <w:t>）乳剂配方筛选</w:t>
        </w:r>
        <w:r>
          <w:rPr>
            <w:rStyle w:val="af8"/>
            <w:color w:val="auto"/>
            <w:sz w:val="24"/>
            <w:szCs w:val="24"/>
          </w:rPr>
          <w:tab/>
          <w:t>1</w:t>
        </w:r>
      </w:hyperlink>
      <w:r>
        <w:rPr>
          <w:rStyle w:val="af8"/>
          <w:color w:val="auto"/>
          <w:sz w:val="24"/>
          <w:szCs w:val="24"/>
        </w:rPr>
        <w:t>3</w:t>
      </w:r>
    </w:p>
    <w:p w14:paraId="0FFBB1A8"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33" w:history="1">
        <w:r>
          <w:rPr>
            <w:rStyle w:val="af8"/>
            <w:rFonts w:eastAsia="黑体"/>
            <w:color w:val="auto"/>
            <w:sz w:val="24"/>
            <w:szCs w:val="24"/>
          </w:rPr>
          <w:t xml:space="preserve">2.4 </w:t>
        </w:r>
        <w:r>
          <w:rPr>
            <w:rStyle w:val="af8"/>
            <w:rFonts w:eastAsia="黑体"/>
            <w:color w:val="auto"/>
            <w:sz w:val="24"/>
            <w:szCs w:val="24"/>
          </w:rPr>
          <w:t>小结</w:t>
        </w:r>
        <w:r>
          <w:rPr>
            <w:rStyle w:val="af8"/>
            <w:rFonts w:eastAsia="黑体" w:hint="eastAsia"/>
            <w:color w:val="auto"/>
            <w:sz w:val="24"/>
            <w:szCs w:val="24"/>
          </w:rPr>
          <w:t>与</w:t>
        </w:r>
        <w:r>
          <w:rPr>
            <w:rStyle w:val="af8"/>
            <w:rFonts w:eastAsia="黑体"/>
            <w:color w:val="auto"/>
            <w:sz w:val="24"/>
            <w:szCs w:val="24"/>
          </w:rPr>
          <w:t>讨论</w:t>
        </w:r>
        <w:r>
          <w:rPr>
            <w:rStyle w:val="af8"/>
            <w:rFonts w:eastAsia="黑体"/>
            <w:color w:val="auto"/>
            <w:sz w:val="24"/>
            <w:szCs w:val="24"/>
          </w:rPr>
          <w:tab/>
          <w:t>1</w:t>
        </w:r>
      </w:hyperlink>
      <w:r>
        <w:rPr>
          <w:rStyle w:val="af8"/>
          <w:rFonts w:eastAsia="黑体"/>
          <w:color w:val="auto"/>
          <w:sz w:val="24"/>
          <w:szCs w:val="24"/>
        </w:rPr>
        <w:t>4</w:t>
      </w:r>
    </w:p>
    <w:p w14:paraId="45DB342D" w14:textId="77777777" w:rsidR="00FC7EF3" w:rsidRDefault="00270061">
      <w:pPr>
        <w:pStyle w:val="TOC1"/>
        <w:tabs>
          <w:tab w:val="right" w:leader="dot" w:pos="8778"/>
        </w:tabs>
        <w:spacing w:line="480" w:lineRule="exact"/>
        <w:rPr>
          <w:rStyle w:val="af8"/>
          <w:rFonts w:eastAsia="黑体"/>
          <w:color w:val="auto"/>
          <w:sz w:val="24"/>
          <w:szCs w:val="24"/>
        </w:rPr>
      </w:pPr>
      <w:hyperlink w:anchor="_Toc498119034" w:history="1">
        <w:r>
          <w:rPr>
            <w:rStyle w:val="af8"/>
            <w:rFonts w:eastAsia="黑体"/>
            <w:color w:val="auto"/>
            <w:sz w:val="24"/>
            <w:szCs w:val="24"/>
          </w:rPr>
          <w:t>第三章</w:t>
        </w:r>
        <w:r>
          <w:rPr>
            <w:rStyle w:val="af8"/>
            <w:rFonts w:eastAsia="黑体"/>
            <w:color w:val="auto"/>
            <w:sz w:val="24"/>
            <w:szCs w:val="24"/>
          </w:rPr>
          <w:t xml:space="preserve"> </w:t>
        </w:r>
        <w:r>
          <w:rPr>
            <w:rStyle w:val="af8"/>
            <w:rFonts w:eastAsia="黑体"/>
            <w:color w:val="auto"/>
            <w:sz w:val="24"/>
            <w:szCs w:val="24"/>
          </w:rPr>
          <w:t>环保型农用喷洒油剂的抑菌作用</w:t>
        </w:r>
        <w:r>
          <w:rPr>
            <w:rStyle w:val="af8"/>
            <w:rFonts w:eastAsia="黑体"/>
            <w:color w:val="auto"/>
            <w:sz w:val="24"/>
            <w:szCs w:val="24"/>
          </w:rPr>
          <w:tab/>
          <w:t>1</w:t>
        </w:r>
      </w:hyperlink>
      <w:r>
        <w:rPr>
          <w:rStyle w:val="af8"/>
          <w:rFonts w:eastAsia="黑体"/>
          <w:color w:val="auto"/>
          <w:sz w:val="24"/>
          <w:szCs w:val="24"/>
        </w:rPr>
        <w:t>6</w:t>
      </w:r>
    </w:p>
    <w:p w14:paraId="056D7A64"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35" w:history="1">
        <w:r>
          <w:rPr>
            <w:rStyle w:val="af8"/>
            <w:rFonts w:eastAsia="黑体"/>
            <w:color w:val="auto"/>
            <w:sz w:val="24"/>
            <w:szCs w:val="24"/>
          </w:rPr>
          <w:t xml:space="preserve">3.1 </w:t>
        </w:r>
        <w:r>
          <w:rPr>
            <w:rStyle w:val="af8"/>
            <w:rFonts w:eastAsia="黑体"/>
            <w:color w:val="auto"/>
            <w:sz w:val="24"/>
            <w:szCs w:val="24"/>
          </w:rPr>
          <w:t>材料和方法</w:t>
        </w:r>
        <w:r>
          <w:rPr>
            <w:rStyle w:val="af8"/>
            <w:rFonts w:eastAsia="黑体"/>
            <w:color w:val="auto"/>
            <w:sz w:val="24"/>
            <w:szCs w:val="24"/>
          </w:rPr>
          <w:tab/>
          <w:t>1</w:t>
        </w:r>
      </w:hyperlink>
      <w:r>
        <w:rPr>
          <w:rStyle w:val="af8"/>
          <w:rFonts w:eastAsia="黑体"/>
          <w:color w:val="auto"/>
          <w:sz w:val="24"/>
          <w:szCs w:val="24"/>
        </w:rPr>
        <w:t>6</w:t>
      </w:r>
    </w:p>
    <w:p w14:paraId="53FD1236"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36" w:history="1">
        <w:r>
          <w:rPr>
            <w:rStyle w:val="af8"/>
            <w:color w:val="auto"/>
            <w:sz w:val="24"/>
            <w:szCs w:val="24"/>
          </w:rPr>
          <w:t xml:space="preserve">3.1.1 </w:t>
        </w:r>
        <w:r>
          <w:rPr>
            <w:rStyle w:val="af8"/>
            <w:color w:val="auto"/>
            <w:sz w:val="24"/>
            <w:szCs w:val="24"/>
          </w:rPr>
          <w:t>供试药剂</w:t>
        </w:r>
        <w:r>
          <w:rPr>
            <w:rStyle w:val="af8"/>
            <w:color w:val="auto"/>
            <w:sz w:val="24"/>
            <w:szCs w:val="24"/>
          </w:rPr>
          <w:tab/>
          <w:t>1</w:t>
        </w:r>
      </w:hyperlink>
      <w:r>
        <w:rPr>
          <w:rStyle w:val="af8"/>
          <w:color w:val="auto"/>
          <w:sz w:val="24"/>
          <w:szCs w:val="24"/>
        </w:rPr>
        <w:t>6</w:t>
      </w:r>
    </w:p>
    <w:p w14:paraId="2EB09130"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37" w:history="1">
        <w:r>
          <w:rPr>
            <w:rStyle w:val="af8"/>
            <w:color w:val="auto"/>
            <w:sz w:val="24"/>
            <w:szCs w:val="24"/>
          </w:rPr>
          <w:t xml:space="preserve">3.1.2 </w:t>
        </w:r>
        <w:r>
          <w:rPr>
            <w:rStyle w:val="af8"/>
            <w:color w:val="auto"/>
            <w:sz w:val="24"/>
            <w:szCs w:val="24"/>
          </w:rPr>
          <w:t>供试病原菌</w:t>
        </w:r>
        <w:r>
          <w:rPr>
            <w:rStyle w:val="af8"/>
            <w:color w:val="auto"/>
            <w:sz w:val="24"/>
            <w:szCs w:val="24"/>
          </w:rPr>
          <w:tab/>
        </w:r>
      </w:hyperlink>
      <w:r>
        <w:rPr>
          <w:rStyle w:val="af8"/>
          <w:color w:val="auto"/>
          <w:sz w:val="24"/>
          <w:szCs w:val="24"/>
        </w:rPr>
        <w:t>16</w:t>
      </w:r>
    </w:p>
    <w:p w14:paraId="46BEA3AC"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38" w:history="1">
        <w:r>
          <w:rPr>
            <w:rStyle w:val="af8"/>
            <w:color w:val="auto"/>
            <w:sz w:val="24"/>
            <w:szCs w:val="24"/>
          </w:rPr>
          <w:t xml:space="preserve">3.1.3 </w:t>
        </w:r>
        <w:r>
          <w:rPr>
            <w:rStyle w:val="af8"/>
            <w:color w:val="auto"/>
            <w:sz w:val="24"/>
            <w:szCs w:val="24"/>
          </w:rPr>
          <w:t>培养基配方</w:t>
        </w:r>
        <w:r>
          <w:rPr>
            <w:rStyle w:val="af8"/>
            <w:color w:val="auto"/>
            <w:sz w:val="24"/>
            <w:szCs w:val="24"/>
          </w:rPr>
          <w:tab/>
          <w:t>1</w:t>
        </w:r>
      </w:hyperlink>
      <w:r>
        <w:rPr>
          <w:rStyle w:val="af8"/>
          <w:color w:val="auto"/>
          <w:sz w:val="24"/>
          <w:szCs w:val="24"/>
        </w:rPr>
        <w:t>6</w:t>
      </w:r>
    </w:p>
    <w:p w14:paraId="1A99D108" w14:textId="77777777" w:rsidR="00FC7EF3" w:rsidRDefault="00270061">
      <w:pPr>
        <w:pStyle w:val="TOC3"/>
        <w:tabs>
          <w:tab w:val="right" w:leader="dot" w:pos="8778"/>
        </w:tabs>
        <w:spacing w:line="480" w:lineRule="exact"/>
        <w:ind w:leftChars="0" w:left="0" w:firstLineChars="400" w:firstLine="840"/>
        <w:rPr>
          <w:rFonts w:eastAsiaTheme="minorEastAsia"/>
          <w:sz w:val="24"/>
          <w:szCs w:val="24"/>
        </w:rPr>
      </w:pPr>
      <w:hyperlink w:anchor="_Toc498119039" w:history="1">
        <w:r>
          <w:rPr>
            <w:rStyle w:val="af8"/>
            <w:color w:val="auto"/>
            <w:sz w:val="24"/>
            <w:szCs w:val="24"/>
          </w:rPr>
          <w:t xml:space="preserve">3.1.4 </w:t>
        </w:r>
        <w:r>
          <w:rPr>
            <w:rStyle w:val="af8"/>
            <w:color w:val="auto"/>
            <w:sz w:val="24"/>
            <w:szCs w:val="24"/>
          </w:rPr>
          <w:t>抑菌作用测定</w:t>
        </w:r>
        <w:r>
          <w:rPr>
            <w:rStyle w:val="af8"/>
            <w:color w:val="auto"/>
            <w:sz w:val="24"/>
            <w:szCs w:val="24"/>
          </w:rPr>
          <w:tab/>
          <w:t>1</w:t>
        </w:r>
      </w:hyperlink>
      <w:r>
        <w:rPr>
          <w:rStyle w:val="af8"/>
          <w:color w:val="auto"/>
          <w:sz w:val="24"/>
          <w:szCs w:val="24"/>
        </w:rPr>
        <w:t>6</w:t>
      </w:r>
    </w:p>
    <w:p w14:paraId="19F4E7B1"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40" w:history="1">
        <w:r>
          <w:rPr>
            <w:rStyle w:val="af8"/>
            <w:rFonts w:eastAsia="黑体"/>
            <w:color w:val="auto"/>
            <w:sz w:val="24"/>
            <w:szCs w:val="24"/>
          </w:rPr>
          <w:t xml:space="preserve">3.2 </w:t>
        </w:r>
        <w:r>
          <w:rPr>
            <w:rStyle w:val="af8"/>
            <w:rFonts w:eastAsia="黑体"/>
            <w:color w:val="auto"/>
            <w:sz w:val="24"/>
            <w:szCs w:val="24"/>
          </w:rPr>
          <w:t>结果与分析</w:t>
        </w:r>
        <w:r>
          <w:rPr>
            <w:rStyle w:val="af8"/>
            <w:rFonts w:eastAsia="黑体"/>
            <w:color w:val="auto"/>
            <w:sz w:val="24"/>
            <w:szCs w:val="24"/>
          </w:rPr>
          <w:tab/>
          <w:t>1</w:t>
        </w:r>
      </w:hyperlink>
      <w:r>
        <w:rPr>
          <w:rStyle w:val="af8"/>
          <w:rFonts w:eastAsia="黑体"/>
          <w:color w:val="auto"/>
          <w:sz w:val="24"/>
          <w:szCs w:val="24"/>
        </w:rPr>
        <w:t>7</w:t>
      </w:r>
    </w:p>
    <w:p w14:paraId="63692539"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35" w:history="1">
        <w:r>
          <w:rPr>
            <w:rStyle w:val="af8"/>
            <w:rFonts w:eastAsia="黑体"/>
            <w:color w:val="auto"/>
            <w:sz w:val="24"/>
            <w:szCs w:val="24"/>
          </w:rPr>
          <w:t xml:space="preserve">3.3 </w:t>
        </w:r>
        <w:r>
          <w:rPr>
            <w:rStyle w:val="af8"/>
            <w:rFonts w:eastAsia="黑体"/>
            <w:color w:val="auto"/>
            <w:sz w:val="24"/>
            <w:szCs w:val="24"/>
          </w:rPr>
          <w:t>小结</w:t>
        </w:r>
        <w:r>
          <w:rPr>
            <w:rStyle w:val="af8"/>
            <w:rFonts w:eastAsia="黑体" w:hint="eastAsia"/>
            <w:color w:val="auto"/>
            <w:sz w:val="24"/>
            <w:szCs w:val="24"/>
          </w:rPr>
          <w:t>与</w:t>
        </w:r>
        <w:r>
          <w:rPr>
            <w:rStyle w:val="af8"/>
            <w:rFonts w:eastAsia="黑体"/>
            <w:color w:val="auto"/>
            <w:sz w:val="24"/>
            <w:szCs w:val="24"/>
          </w:rPr>
          <w:t>讨论</w:t>
        </w:r>
        <w:r>
          <w:rPr>
            <w:rStyle w:val="af8"/>
            <w:rFonts w:eastAsia="黑体"/>
            <w:color w:val="auto"/>
            <w:sz w:val="24"/>
            <w:szCs w:val="24"/>
          </w:rPr>
          <w:tab/>
        </w:r>
      </w:hyperlink>
      <w:r>
        <w:rPr>
          <w:rStyle w:val="af8"/>
          <w:rFonts w:eastAsia="黑体"/>
          <w:color w:val="auto"/>
          <w:sz w:val="24"/>
          <w:szCs w:val="24"/>
        </w:rPr>
        <w:t>19</w:t>
      </w:r>
    </w:p>
    <w:p w14:paraId="53C5F730" w14:textId="77777777" w:rsidR="00FC7EF3" w:rsidRDefault="00270061">
      <w:pPr>
        <w:pStyle w:val="TOC1"/>
        <w:tabs>
          <w:tab w:val="right" w:leader="dot" w:pos="8778"/>
        </w:tabs>
        <w:spacing w:line="480" w:lineRule="exact"/>
        <w:rPr>
          <w:rStyle w:val="af8"/>
          <w:rFonts w:eastAsia="黑体"/>
          <w:color w:val="auto"/>
          <w:sz w:val="24"/>
          <w:szCs w:val="24"/>
        </w:rPr>
      </w:pPr>
      <w:hyperlink w:anchor="_Toc498119043" w:history="1">
        <w:r>
          <w:rPr>
            <w:rStyle w:val="af8"/>
            <w:rFonts w:eastAsia="黑体"/>
            <w:color w:val="auto"/>
            <w:sz w:val="24"/>
            <w:szCs w:val="24"/>
          </w:rPr>
          <w:t>第四章</w:t>
        </w:r>
        <w:r>
          <w:rPr>
            <w:rStyle w:val="af8"/>
            <w:rFonts w:eastAsia="黑体"/>
            <w:color w:val="auto"/>
            <w:sz w:val="24"/>
            <w:szCs w:val="24"/>
          </w:rPr>
          <w:t xml:space="preserve"> </w:t>
        </w:r>
        <w:r>
          <w:rPr>
            <w:rStyle w:val="af8"/>
            <w:rFonts w:eastAsia="黑体"/>
            <w:color w:val="auto"/>
            <w:sz w:val="24"/>
            <w:szCs w:val="24"/>
          </w:rPr>
          <w:t>环保型农用喷洒油剂对无机铜杀菌剂的增效作用</w:t>
        </w:r>
        <w:r>
          <w:rPr>
            <w:rStyle w:val="af8"/>
            <w:rFonts w:eastAsia="黑体"/>
            <w:color w:val="auto"/>
            <w:sz w:val="24"/>
            <w:szCs w:val="24"/>
          </w:rPr>
          <w:tab/>
          <w:t>2</w:t>
        </w:r>
      </w:hyperlink>
      <w:r>
        <w:rPr>
          <w:rStyle w:val="af8"/>
          <w:rFonts w:eastAsia="黑体"/>
          <w:color w:val="auto"/>
          <w:sz w:val="24"/>
          <w:szCs w:val="24"/>
        </w:rPr>
        <w:t>0</w:t>
      </w:r>
    </w:p>
    <w:p w14:paraId="6CA8D376"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44" w:history="1">
        <w:r>
          <w:rPr>
            <w:rStyle w:val="af8"/>
            <w:rFonts w:eastAsia="黑体"/>
            <w:color w:val="auto"/>
            <w:sz w:val="24"/>
            <w:szCs w:val="24"/>
          </w:rPr>
          <w:t xml:space="preserve">4.1 </w:t>
        </w:r>
        <w:r>
          <w:rPr>
            <w:rStyle w:val="af8"/>
            <w:rFonts w:eastAsia="黑体"/>
            <w:color w:val="auto"/>
            <w:sz w:val="24"/>
            <w:szCs w:val="24"/>
          </w:rPr>
          <w:t>材料和方法</w:t>
        </w:r>
        <w:r>
          <w:rPr>
            <w:rStyle w:val="af8"/>
            <w:rFonts w:eastAsia="黑体"/>
            <w:color w:val="auto"/>
            <w:sz w:val="24"/>
            <w:szCs w:val="24"/>
          </w:rPr>
          <w:tab/>
        </w:r>
      </w:hyperlink>
      <w:r>
        <w:rPr>
          <w:rStyle w:val="af8"/>
          <w:rFonts w:eastAsia="黑体"/>
          <w:color w:val="auto"/>
          <w:sz w:val="24"/>
          <w:szCs w:val="24"/>
        </w:rPr>
        <w:t>20</w:t>
      </w:r>
    </w:p>
    <w:p w14:paraId="23C54CB5"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45" w:history="1">
        <w:r>
          <w:rPr>
            <w:rStyle w:val="af8"/>
            <w:color w:val="auto"/>
            <w:sz w:val="24"/>
            <w:szCs w:val="24"/>
          </w:rPr>
          <w:t xml:space="preserve">4.1.1 </w:t>
        </w:r>
        <w:r>
          <w:rPr>
            <w:rStyle w:val="af8"/>
            <w:color w:val="auto"/>
            <w:sz w:val="24"/>
            <w:szCs w:val="24"/>
          </w:rPr>
          <w:t>供试药剂</w:t>
        </w:r>
        <w:r>
          <w:rPr>
            <w:rStyle w:val="af8"/>
            <w:color w:val="auto"/>
            <w:sz w:val="24"/>
            <w:szCs w:val="24"/>
          </w:rPr>
          <w:tab/>
        </w:r>
      </w:hyperlink>
      <w:r>
        <w:rPr>
          <w:rStyle w:val="af8"/>
          <w:color w:val="auto"/>
          <w:sz w:val="24"/>
          <w:szCs w:val="24"/>
        </w:rPr>
        <w:t>20</w:t>
      </w:r>
    </w:p>
    <w:p w14:paraId="631C7286"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46" w:history="1">
        <w:r>
          <w:rPr>
            <w:rStyle w:val="af8"/>
            <w:color w:val="auto"/>
            <w:sz w:val="24"/>
            <w:szCs w:val="24"/>
          </w:rPr>
          <w:t xml:space="preserve">4.1.2 </w:t>
        </w:r>
        <w:r>
          <w:rPr>
            <w:rStyle w:val="af8"/>
            <w:color w:val="auto"/>
            <w:sz w:val="24"/>
            <w:szCs w:val="24"/>
          </w:rPr>
          <w:t>供试病原菌</w:t>
        </w:r>
        <w:r>
          <w:rPr>
            <w:rStyle w:val="af8"/>
            <w:color w:val="auto"/>
            <w:sz w:val="24"/>
            <w:szCs w:val="24"/>
          </w:rPr>
          <w:tab/>
        </w:r>
      </w:hyperlink>
      <w:r>
        <w:rPr>
          <w:rStyle w:val="af8"/>
          <w:color w:val="auto"/>
          <w:sz w:val="24"/>
          <w:szCs w:val="24"/>
        </w:rPr>
        <w:t>20</w:t>
      </w:r>
    </w:p>
    <w:p w14:paraId="5562766A"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47" w:history="1">
        <w:r>
          <w:rPr>
            <w:rStyle w:val="af8"/>
            <w:color w:val="auto"/>
            <w:sz w:val="24"/>
            <w:szCs w:val="24"/>
          </w:rPr>
          <w:t xml:space="preserve">4.1.3 </w:t>
        </w:r>
        <w:r>
          <w:rPr>
            <w:rStyle w:val="af8"/>
            <w:color w:val="auto"/>
            <w:sz w:val="24"/>
            <w:szCs w:val="24"/>
          </w:rPr>
          <w:t>培养基配方</w:t>
        </w:r>
        <w:r>
          <w:rPr>
            <w:rStyle w:val="af8"/>
            <w:color w:val="auto"/>
            <w:sz w:val="24"/>
            <w:szCs w:val="24"/>
          </w:rPr>
          <w:tab/>
        </w:r>
      </w:hyperlink>
      <w:r>
        <w:rPr>
          <w:rStyle w:val="af8"/>
          <w:color w:val="auto"/>
          <w:sz w:val="24"/>
          <w:szCs w:val="24"/>
        </w:rPr>
        <w:t>20</w:t>
      </w:r>
    </w:p>
    <w:p w14:paraId="3D65A463" w14:textId="77777777" w:rsidR="00FC7EF3" w:rsidRDefault="00270061">
      <w:pPr>
        <w:pStyle w:val="TOC3"/>
        <w:tabs>
          <w:tab w:val="right" w:leader="dot" w:pos="8778"/>
        </w:tabs>
        <w:spacing w:line="480" w:lineRule="exact"/>
        <w:ind w:leftChars="0" w:left="0" w:firstLineChars="400" w:firstLine="840"/>
        <w:rPr>
          <w:rFonts w:eastAsiaTheme="minorEastAsia"/>
          <w:szCs w:val="22"/>
        </w:rPr>
      </w:pPr>
      <w:hyperlink w:anchor="_Toc498119048" w:history="1">
        <w:r>
          <w:rPr>
            <w:rStyle w:val="af8"/>
            <w:color w:val="auto"/>
            <w:sz w:val="24"/>
            <w:szCs w:val="24"/>
          </w:rPr>
          <w:t xml:space="preserve">4.1.4 </w:t>
        </w:r>
        <w:r>
          <w:rPr>
            <w:rStyle w:val="af8"/>
            <w:color w:val="auto"/>
            <w:sz w:val="24"/>
            <w:szCs w:val="24"/>
          </w:rPr>
          <w:t>增效作用测定</w:t>
        </w:r>
        <w:r>
          <w:rPr>
            <w:rStyle w:val="af8"/>
            <w:color w:val="auto"/>
            <w:sz w:val="24"/>
            <w:szCs w:val="24"/>
          </w:rPr>
          <w:tab/>
        </w:r>
      </w:hyperlink>
      <w:r>
        <w:rPr>
          <w:rStyle w:val="af8"/>
          <w:color w:val="auto"/>
          <w:sz w:val="24"/>
          <w:szCs w:val="24"/>
        </w:rPr>
        <w:t>20</w:t>
      </w:r>
    </w:p>
    <w:p w14:paraId="7F6048AC"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49" w:history="1">
        <w:r>
          <w:rPr>
            <w:rStyle w:val="af8"/>
            <w:rFonts w:eastAsia="黑体"/>
            <w:color w:val="auto"/>
            <w:sz w:val="24"/>
            <w:szCs w:val="24"/>
          </w:rPr>
          <w:t xml:space="preserve">4.2 </w:t>
        </w:r>
        <w:r>
          <w:rPr>
            <w:rStyle w:val="af8"/>
            <w:rFonts w:eastAsia="黑体"/>
            <w:color w:val="auto"/>
            <w:sz w:val="24"/>
            <w:szCs w:val="24"/>
          </w:rPr>
          <w:t>结果与分析</w:t>
        </w:r>
        <w:r>
          <w:rPr>
            <w:rStyle w:val="af8"/>
            <w:rFonts w:eastAsia="黑体"/>
            <w:color w:val="auto"/>
            <w:sz w:val="24"/>
            <w:szCs w:val="24"/>
          </w:rPr>
          <w:tab/>
        </w:r>
      </w:hyperlink>
      <w:r>
        <w:rPr>
          <w:rStyle w:val="af8"/>
          <w:rFonts w:eastAsia="黑体"/>
          <w:color w:val="auto"/>
          <w:sz w:val="24"/>
          <w:szCs w:val="24"/>
        </w:rPr>
        <w:t>21</w:t>
      </w:r>
    </w:p>
    <w:p w14:paraId="2BD0DF1A" w14:textId="77777777" w:rsidR="00FC7EF3" w:rsidRDefault="00270061">
      <w:pPr>
        <w:pStyle w:val="TOC1"/>
        <w:tabs>
          <w:tab w:val="right" w:leader="dot" w:pos="8778"/>
        </w:tabs>
        <w:spacing w:line="480" w:lineRule="exact"/>
        <w:ind w:firstLineChars="200" w:firstLine="420"/>
        <w:rPr>
          <w:rStyle w:val="af8"/>
          <w:color w:val="auto"/>
          <w:sz w:val="24"/>
          <w:szCs w:val="24"/>
        </w:rPr>
      </w:pPr>
      <w:hyperlink w:anchor="_Toc498119055" w:history="1">
        <w:r>
          <w:rPr>
            <w:rStyle w:val="af8"/>
            <w:color w:val="auto"/>
            <w:sz w:val="24"/>
            <w:szCs w:val="24"/>
          </w:rPr>
          <w:t>4.</w:t>
        </w:r>
        <w:r>
          <w:rPr>
            <w:rStyle w:val="af8"/>
            <w:rFonts w:hint="eastAsia"/>
            <w:color w:val="auto"/>
            <w:sz w:val="24"/>
            <w:szCs w:val="24"/>
          </w:rPr>
          <w:t>3</w:t>
        </w:r>
        <w:r>
          <w:rPr>
            <w:rStyle w:val="af8"/>
            <w:rFonts w:eastAsia="黑体"/>
            <w:color w:val="auto"/>
            <w:sz w:val="24"/>
            <w:szCs w:val="24"/>
          </w:rPr>
          <w:t>小结</w:t>
        </w:r>
        <w:r>
          <w:rPr>
            <w:rStyle w:val="af8"/>
            <w:rFonts w:eastAsia="黑体" w:hint="eastAsia"/>
            <w:color w:val="auto"/>
            <w:sz w:val="24"/>
            <w:szCs w:val="24"/>
          </w:rPr>
          <w:t>与</w:t>
        </w:r>
        <w:r>
          <w:rPr>
            <w:rStyle w:val="af8"/>
            <w:rFonts w:eastAsia="黑体"/>
            <w:color w:val="auto"/>
            <w:sz w:val="24"/>
            <w:szCs w:val="24"/>
          </w:rPr>
          <w:t>讨论</w:t>
        </w:r>
        <w:r>
          <w:rPr>
            <w:rStyle w:val="af8"/>
            <w:color w:val="auto"/>
            <w:sz w:val="24"/>
            <w:szCs w:val="24"/>
          </w:rPr>
          <w:tab/>
          <w:t>3</w:t>
        </w:r>
      </w:hyperlink>
      <w:r>
        <w:rPr>
          <w:rStyle w:val="af8"/>
          <w:color w:val="auto"/>
          <w:sz w:val="24"/>
          <w:szCs w:val="24"/>
        </w:rPr>
        <w:t>7</w:t>
      </w:r>
    </w:p>
    <w:p w14:paraId="070BC296" w14:textId="77777777" w:rsidR="00FC7EF3" w:rsidRDefault="00270061">
      <w:pPr>
        <w:pStyle w:val="TOC1"/>
        <w:tabs>
          <w:tab w:val="right" w:leader="dot" w:pos="8778"/>
        </w:tabs>
        <w:spacing w:line="480" w:lineRule="exact"/>
        <w:rPr>
          <w:rStyle w:val="af8"/>
          <w:rFonts w:eastAsia="黑体"/>
          <w:color w:val="auto"/>
          <w:sz w:val="24"/>
          <w:szCs w:val="24"/>
        </w:rPr>
      </w:pPr>
      <w:hyperlink w:anchor="_Toc498119056" w:history="1">
        <w:r>
          <w:rPr>
            <w:rStyle w:val="af8"/>
            <w:rFonts w:eastAsia="黑体"/>
            <w:color w:val="auto"/>
            <w:sz w:val="24"/>
            <w:szCs w:val="24"/>
          </w:rPr>
          <w:t>第五章</w:t>
        </w:r>
        <w:r>
          <w:rPr>
            <w:rStyle w:val="af8"/>
            <w:rFonts w:eastAsia="黑体"/>
            <w:color w:val="auto"/>
            <w:sz w:val="24"/>
            <w:szCs w:val="24"/>
          </w:rPr>
          <w:t xml:space="preserve"> </w:t>
        </w:r>
        <w:r>
          <w:rPr>
            <w:rStyle w:val="af8"/>
            <w:rFonts w:eastAsia="黑体"/>
            <w:color w:val="auto"/>
            <w:sz w:val="24"/>
            <w:szCs w:val="24"/>
          </w:rPr>
          <w:t>环保型农用喷洒油剂对有机铜杀菌剂的增效作用</w:t>
        </w:r>
        <w:r>
          <w:rPr>
            <w:rStyle w:val="af8"/>
            <w:rFonts w:eastAsia="黑体"/>
            <w:color w:val="auto"/>
            <w:sz w:val="24"/>
            <w:szCs w:val="24"/>
          </w:rPr>
          <w:tab/>
        </w:r>
      </w:hyperlink>
      <w:r>
        <w:rPr>
          <w:rStyle w:val="af8"/>
          <w:rFonts w:eastAsia="黑体"/>
          <w:color w:val="auto"/>
          <w:sz w:val="24"/>
          <w:szCs w:val="24"/>
        </w:rPr>
        <w:t>38</w:t>
      </w:r>
    </w:p>
    <w:p w14:paraId="6934BBAC"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57" w:history="1">
        <w:r>
          <w:rPr>
            <w:rStyle w:val="af8"/>
            <w:rFonts w:eastAsia="黑体"/>
            <w:color w:val="auto"/>
            <w:sz w:val="24"/>
            <w:szCs w:val="24"/>
          </w:rPr>
          <w:t xml:space="preserve">5.1 </w:t>
        </w:r>
        <w:r>
          <w:rPr>
            <w:rStyle w:val="af8"/>
            <w:rFonts w:eastAsia="黑体"/>
            <w:color w:val="auto"/>
            <w:sz w:val="24"/>
            <w:szCs w:val="24"/>
          </w:rPr>
          <w:t>材料和方法</w:t>
        </w:r>
        <w:r>
          <w:rPr>
            <w:rStyle w:val="af8"/>
            <w:rFonts w:eastAsia="黑体"/>
            <w:color w:val="auto"/>
            <w:sz w:val="24"/>
            <w:szCs w:val="24"/>
          </w:rPr>
          <w:tab/>
          <w:t>3</w:t>
        </w:r>
      </w:hyperlink>
      <w:r>
        <w:rPr>
          <w:rStyle w:val="af8"/>
          <w:rFonts w:eastAsia="黑体"/>
          <w:color w:val="auto"/>
          <w:sz w:val="24"/>
          <w:szCs w:val="24"/>
        </w:rPr>
        <w:t>8</w:t>
      </w:r>
    </w:p>
    <w:p w14:paraId="2710A4C1"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58" w:history="1">
        <w:r>
          <w:rPr>
            <w:rStyle w:val="af8"/>
            <w:color w:val="auto"/>
            <w:sz w:val="24"/>
            <w:szCs w:val="24"/>
          </w:rPr>
          <w:t xml:space="preserve">5.1.1 </w:t>
        </w:r>
        <w:r>
          <w:rPr>
            <w:rStyle w:val="af8"/>
            <w:color w:val="auto"/>
            <w:sz w:val="24"/>
            <w:szCs w:val="24"/>
          </w:rPr>
          <w:t>供试药剂</w:t>
        </w:r>
        <w:r>
          <w:rPr>
            <w:rStyle w:val="af8"/>
            <w:color w:val="auto"/>
            <w:sz w:val="24"/>
            <w:szCs w:val="24"/>
          </w:rPr>
          <w:tab/>
          <w:t>3</w:t>
        </w:r>
      </w:hyperlink>
      <w:r>
        <w:rPr>
          <w:rStyle w:val="af8"/>
          <w:color w:val="auto"/>
          <w:sz w:val="24"/>
          <w:szCs w:val="24"/>
        </w:rPr>
        <w:t>8</w:t>
      </w:r>
    </w:p>
    <w:p w14:paraId="448D4FD6"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59" w:history="1">
        <w:r>
          <w:rPr>
            <w:rStyle w:val="af8"/>
            <w:color w:val="auto"/>
            <w:sz w:val="24"/>
            <w:szCs w:val="24"/>
          </w:rPr>
          <w:t xml:space="preserve">5.1.2 </w:t>
        </w:r>
        <w:r>
          <w:rPr>
            <w:rStyle w:val="af8"/>
            <w:color w:val="auto"/>
            <w:sz w:val="24"/>
            <w:szCs w:val="24"/>
          </w:rPr>
          <w:t>供试病原菌</w:t>
        </w:r>
        <w:r>
          <w:rPr>
            <w:rStyle w:val="af8"/>
            <w:color w:val="auto"/>
            <w:sz w:val="24"/>
            <w:szCs w:val="24"/>
          </w:rPr>
          <w:tab/>
          <w:t>38</w:t>
        </w:r>
      </w:hyperlink>
    </w:p>
    <w:p w14:paraId="7C3CA8C5"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60" w:history="1">
        <w:r>
          <w:rPr>
            <w:rStyle w:val="af8"/>
            <w:color w:val="auto"/>
            <w:sz w:val="24"/>
            <w:szCs w:val="24"/>
          </w:rPr>
          <w:t xml:space="preserve">5.1.3 </w:t>
        </w:r>
        <w:r>
          <w:rPr>
            <w:rStyle w:val="af8"/>
            <w:color w:val="auto"/>
            <w:sz w:val="24"/>
            <w:szCs w:val="24"/>
          </w:rPr>
          <w:t>培养基配方</w:t>
        </w:r>
        <w:r>
          <w:rPr>
            <w:rStyle w:val="af8"/>
            <w:color w:val="auto"/>
            <w:sz w:val="24"/>
            <w:szCs w:val="24"/>
          </w:rPr>
          <w:tab/>
          <w:t>3</w:t>
        </w:r>
      </w:hyperlink>
      <w:r>
        <w:rPr>
          <w:rStyle w:val="af8"/>
          <w:color w:val="auto"/>
          <w:sz w:val="24"/>
          <w:szCs w:val="24"/>
        </w:rPr>
        <w:t>8</w:t>
      </w:r>
    </w:p>
    <w:p w14:paraId="3E237A36" w14:textId="77777777" w:rsidR="00FC7EF3" w:rsidRDefault="00270061">
      <w:pPr>
        <w:pStyle w:val="TOC3"/>
        <w:tabs>
          <w:tab w:val="right" w:leader="dot" w:pos="8778"/>
        </w:tabs>
        <w:spacing w:line="480" w:lineRule="exact"/>
        <w:ind w:leftChars="0" w:left="0" w:firstLineChars="400" w:firstLine="840"/>
        <w:rPr>
          <w:rFonts w:eastAsiaTheme="minorEastAsia"/>
          <w:sz w:val="24"/>
          <w:szCs w:val="24"/>
        </w:rPr>
      </w:pPr>
      <w:hyperlink w:anchor="_Toc498119061" w:history="1">
        <w:r>
          <w:rPr>
            <w:rStyle w:val="af8"/>
            <w:color w:val="auto"/>
            <w:sz w:val="24"/>
            <w:szCs w:val="24"/>
          </w:rPr>
          <w:t xml:space="preserve">5.1.4 </w:t>
        </w:r>
        <w:r>
          <w:rPr>
            <w:rStyle w:val="af8"/>
            <w:color w:val="auto"/>
            <w:sz w:val="24"/>
            <w:szCs w:val="24"/>
          </w:rPr>
          <w:t>增效作用测定</w:t>
        </w:r>
        <w:r>
          <w:rPr>
            <w:rStyle w:val="af8"/>
            <w:color w:val="auto"/>
            <w:sz w:val="24"/>
            <w:szCs w:val="24"/>
          </w:rPr>
          <w:tab/>
        </w:r>
      </w:hyperlink>
      <w:r>
        <w:rPr>
          <w:rStyle w:val="af8"/>
          <w:color w:val="auto"/>
          <w:sz w:val="24"/>
          <w:szCs w:val="24"/>
        </w:rPr>
        <w:t>38</w:t>
      </w:r>
    </w:p>
    <w:p w14:paraId="72145224"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62" w:history="1">
        <w:r>
          <w:rPr>
            <w:rStyle w:val="af8"/>
            <w:rFonts w:eastAsia="黑体"/>
            <w:color w:val="auto"/>
            <w:sz w:val="24"/>
            <w:szCs w:val="24"/>
          </w:rPr>
          <w:t xml:space="preserve">5.2 </w:t>
        </w:r>
        <w:r>
          <w:rPr>
            <w:rStyle w:val="af8"/>
            <w:rFonts w:eastAsia="黑体"/>
            <w:color w:val="auto"/>
            <w:sz w:val="24"/>
            <w:szCs w:val="24"/>
          </w:rPr>
          <w:t>结果与分析</w:t>
        </w:r>
        <w:r>
          <w:rPr>
            <w:rStyle w:val="af8"/>
            <w:rFonts w:eastAsia="黑体"/>
            <w:color w:val="auto"/>
            <w:sz w:val="24"/>
            <w:szCs w:val="24"/>
          </w:rPr>
          <w:tab/>
        </w:r>
      </w:hyperlink>
      <w:r>
        <w:rPr>
          <w:rStyle w:val="af8"/>
          <w:rFonts w:eastAsia="黑体"/>
          <w:color w:val="auto"/>
          <w:sz w:val="24"/>
          <w:szCs w:val="24"/>
        </w:rPr>
        <w:t>39</w:t>
      </w:r>
    </w:p>
    <w:p w14:paraId="10A017D5"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70" w:history="1">
        <w:r>
          <w:rPr>
            <w:rStyle w:val="af8"/>
            <w:rFonts w:eastAsia="黑体"/>
            <w:color w:val="auto"/>
            <w:sz w:val="24"/>
            <w:szCs w:val="24"/>
          </w:rPr>
          <w:t xml:space="preserve">5.3 </w:t>
        </w:r>
        <w:r>
          <w:rPr>
            <w:rStyle w:val="af8"/>
            <w:rFonts w:eastAsia="黑体"/>
            <w:color w:val="auto"/>
            <w:sz w:val="24"/>
            <w:szCs w:val="24"/>
          </w:rPr>
          <w:t>小结</w:t>
        </w:r>
        <w:r>
          <w:rPr>
            <w:rStyle w:val="af8"/>
            <w:rFonts w:eastAsia="黑体" w:hint="eastAsia"/>
            <w:color w:val="auto"/>
            <w:sz w:val="24"/>
            <w:szCs w:val="24"/>
          </w:rPr>
          <w:t>与讨论</w:t>
        </w:r>
        <w:r>
          <w:rPr>
            <w:rStyle w:val="af8"/>
            <w:rFonts w:eastAsia="黑体"/>
            <w:color w:val="auto"/>
            <w:sz w:val="24"/>
            <w:szCs w:val="24"/>
          </w:rPr>
          <w:tab/>
        </w:r>
      </w:hyperlink>
      <w:r>
        <w:rPr>
          <w:rStyle w:val="af8"/>
          <w:rFonts w:eastAsia="黑体"/>
          <w:color w:val="auto"/>
          <w:sz w:val="24"/>
          <w:szCs w:val="24"/>
        </w:rPr>
        <w:t>45</w:t>
      </w:r>
    </w:p>
    <w:p w14:paraId="68BEF774" w14:textId="77777777" w:rsidR="00FC7EF3" w:rsidRDefault="00270061">
      <w:pPr>
        <w:pStyle w:val="TOC1"/>
        <w:tabs>
          <w:tab w:val="right" w:leader="dot" w:pos="8778"/>
        </w:tabs>
        <w:spacing w:line="480" w:lineRule="exact"/>
        <w:rPr>
          <w:rStyle w:val="af8"/>
          <w:rFonts w:eastAsia="黑体"/>
          <w:color w:val="auto"/>
          <w:sz w:val="24"/>
          <w:szCs w:val="24"/>
        </w:rPr>
      </w:pPr>
      <w:hyperlink w:anchor="_Toc498119071" w:history="1">
        <w:r>
          <w:rPr>
            <w:rStyle w:val="af8"/>
            <w:rFonts w:eastAsia="黑体"/>
            <w:color w:val="auto"/>
            <w:sz w:val="24"/>
            <w:szCs w:val="24"/>
          </w:rPr>
          <w:t>第六章</w:t>
        </w:r>
        <w:r>
          <w:rPr>
            <w:rStyle w:val="af8"/>
            <w:rFonts w:eastAsia="黑体"/>
            <w:color w:val="auto"/>
            <w:sz w:val="24"/>
            <w:szCs w:val="24"/>
          </w:rPr>
          <w:t xml:space="preserve"> </w:t>
        </w:r>
        <w:r>
          <w:rPr>
            <w:rStyle w:val="af8"/>
            <w:rFonts w:eastAsia="黑体"/>
            <w:color w:val="auto"/>
            <w:sz w:val="24"/>
            <w:szCs w:val="24"/>
          </w:rPr>
          <w:t>环保型农用喷洒油增效作用田间试验</w:t>
        </w:r>
        <w:r>
          <w:rPr>
            <w:rStyle w:val="af8"/>
            <w:rFonts w:eastAsia="黑体"/>
            <w:color w:val="auto"/>
            <w:sz w:val="24"/>
            <w:szCs w:val="24"/>
          </w:rPr>
          <w:tab/>
          <w:t>4</w:t>
        </w:r>
      </w:hyperlink>
      <w:r>
        <w:rPr>
          <w:rStyle w:val="af8"/>
          <w:rFonts w:eastAsia="黑体"/>
          <w:color w:val="auto"/>
          <w:sz w:val="24"/>
          <w:szCs w:val="24"/>
        </w:rPr>
        <w:t>7</w:t>
      </w:r>
    </w:p>
    <w:p w14:paraId="01281C5F"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72" w:history="1">
        <w:r>
          <w:rPr>
            <w:rStyle w:val="af8"/>
            <w:rFonts w:eastAsia="黑体"/>
            <w:color w:val="auto"/>
            <w:sz w:val="24"/>
            <w:szCs w:val="24"/>
          </w:rPr>
          <w:t xml:space="preserve">6.1 </w:t>
        </w:r>
        <w:r>
          <w:rPr>
            <w:rStyle w:val="af8"/>
            <w:rFonts w:eastAsia="黑体"/>
            <w:color w:val="auto"/>
            <w:sz w:val="24"/>
            <w:szCs w:val="24"/>
          </w:rPr>
          <w:t>材料和方法</w:t>
        </w:r>
        <w:r>
          <w:rPr>
            <w:rStyle w:val="af8"/>
            <w:rFonts w:eastAsia="黑体"/>
            <w:color w:val="auto"/>
            <w:sz w:val="24"/>
            <w:szCs w:val="24"/>
          </w:rPr>
          <w:tab/>
          <w:t>4</w:t>
        </w:r>
      </w:hyperlink>
      <w:r>
        <w:rPr>
          <w:rStyle w:val="af8"/>
          <w:rFonts w:eastAsia="黑体"/>
          <w:color w:val="auto"/>
          <w:sz w:val="24"/>
          <w:szCs w:val="24"/>
        </w:rPr>
        <w:t>7</w:t>
      </w:r>
    </w:p>
    <w:p w14:paraId="7AD52C52"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73" w:history="1">
        <w:r>
          <w:rPr>
            <w:rStyle w:val="af8"/>
            <w:color w:val="auto"/>
            <w:sz w:val="24"/>
            <w:szCs w:val="24"/>
          </w:rPr>
          <w:t xml:space="preserve">6.1.1 </w:t>
        </w:r>
        <w:r>
          <w:rPr>
            <w:rStyle w:val="af8"/>
            <w:color w:val="auto"/>
            <w:sz w:val="24"/>
            <w:szCs w:val="24"/>
          </w:rPr>
          <w:t>供试药剂</w:t>
        </w:r>
        <w:r>
          <w:rPr>
            <w:rStyle w:val="af8"/>
            <w:color w:val="auto"/>
            <w:sz w:val="24"/>
            <w:szCs w:val="24"/>
          </w:rPr>
          <w:tab/>
        </w:r>
      </w:hyperlink>
      <w:r>
        <w:rPr>
          <w:rStyle w:val="af8"/>
          <w:color w:val="auto"/>
          <w:sz w:val="24"/>
          <w:szCs w:val="24"/>
        </w:rPr>
        <w:t>47</w:t>
      </w:r>
    </w:p>
    <w:p w14:paraId="5F122E63" w14:textId="77777777" w:rsidR="00FC7EF3" w:rsidRDefault="00270061">
      <w:pPr>
        <w:pStyle w:val="TOC3"/>
        <w:tabs>
          <w:tab w:val="right" w:leader="dot" w:pos="8778"/>
        </w:tabs>
        <w:spacing w:line="480" w:lineRule="exact"/>
        <w:rPr>
          <w:rStyle w:val="af8"/>
          <w:color w:val="auto"/>
          <w:sz w:val="24"/>
          <w:szCs w:val="24"/>
        </w:rPr>
      </w:pPr>
      <w:r>
        <w:rPr>
          <w:rFonts w:hint="eastAsia"/>
          <w:sz w:val="24"/>
          <w:szCs w:val="24"/>
        </w:rPr>
        <w:t xml:space="preserve"> </w:t>
      </w:r>
      <w:hyperlink w:anchor="_Toc498119074" w:history="1">
        <w:r>
          <w:rPr>
            <w:rStyle w:val="af8"/>
            <w:color w:val="auto"/>
            <w:sz w:val="24"/>
            <w:szCs w:val="24"/>
          </w:rPr>
          <w:t xml:space="preserve">6.1.2 </w:t>
        </w:r>
        <w:r>
          <w:rPr>
            <w:rStyle w:val="af8"/>
            <w:color w:val="auto"/>
            <w:sz w:val="24"/>
            <w:szCs w:val="24"/>
          </w:rPr>
          <w:t>试验地基本情况</w:t>
        </w:r>
        <w:r>
          <w:rPr>
            <w:rStyle w:val="af8"/>
            <w:color w:val="auto"/>
            <w:sz w:val="24"/>
            <w:szCs w:val="24"/>
          </w:rPr>
          <w:tab/>
        </w:r>
      </w:hyperlink>
      <w:r>
        <w:rPr>
          <w:rStyle w:val="af8"/>
          <w:color w:val="auto"/>
          <w:sz w:val="24"/>
          <w:szCs w:val="24"/>
        </w:rPr>
        <w:t>47</w:t>
      </w:r>
    </w:p>
    <w:p w14:paraId="578A8739" w14:textId="77777777" w:rsidR="00FC7EF3" w:rsidRDefault="00270061">
      <w:pPr>
        <w:pStyle w:val="TOC3"/>
        <w:tabs>
          <w:tab w:val="right" w:leader="dot" w:pos="8778"/>
        </w:tabs>
        <w:spacing w:line="480" w:lineRule="exact"/>
        <w:ind w:leftChars="0" w:left="0" w:firstLineChars="400" w:firstLine="840"/>
        <w:rPr>
          <w:rStyle w:val="af8"/>
          <w:color w:val="auto"/>
          <w:sz w:val="24"/>
          <w:szCs w:val="24"/>
        </w:rPr>
      </w:pPr>
      <w:hyperlink w:anchor="_Toc498119075" w:history="1">
        <w:r>
          <w:rPr>
            <w:rStyle w:val="af8"/>
            <w:color w:val="auto"/>
            <w:sz w:val="24"/>
            <w:szCs w:val="24"/>
          </w:rPr>
          <w:t xml:space="preserve">6.1.3 </w:t>
        </w:r>
        <w:r>
          <w:rPr>
            <w:rStyle w:val="af8"/>
            <w:color w:val="auto"/>
            <w:sz w:val="24"/>
            <w:szCs w:val="24"/>
          </w:rPr>
          <w:t>试验设计</w:t>
        </w:r>
        <w:r>
          <w:rPr>
            <w:rStyle w:val="af8"/>
            <w:color w:val="auto"/>
            <w:sz w:val="24"/>
            <w:szCs w:val="24"/>
          </w:rPr>
          <w:tab/>
          <w:t>4</w:t>
        </w:r>
      </w:hyperlink>
      <w:r>
        <w:rPr>
          <w:rStyle w:val="af8"/>
          <w:color w:val="auto"/>
          <w:sz w:val="24"/>
          <w:szCs w:val="24"/>
        </w:rPr>
        <w:t>7</w:t>
      </w:r>
    </w:p>
    <w:p w14:paraId="787267D3" w14:textId="77777777" w:rsidR="00FC7EF3" w:rsidRDefault="00270061">
      <w:pPr>
        <w:pStyle w:val="TOC3"/>
        <w:tabs>
          <w:tab w:val="right" w:leader="dot" w:pos="8778"/>
        </w:tabs>
        <w:spacing w:line="480" w:lineRule="exact"/>
        <w:rPr>
          <w:rFonts w:eastAsiaTheme="minorEastAsia"/>
          <w:sz w:val="24"/>
          <w:szCs w:val="24"/>
        </w:rPr>
      </w:pPr>
      <w:r>
        <w:rPr>
          <w:rFonts w:hint="eastAsia"/>
          <w:sz w:val="24"/>
          <w:szCs w:val="24"/>
        </w:rPr>
        <w:t xml:space="preserve"> </w:t>
      </w:r>
      <w:hyperlink w:anchor="_Toc498119076" w:history="1">
        <w:r>
          <w:rPr>
            <w:rStyle w:val="af8"/>
            <w:color w:val="auto"/>
            <w:sz w:val="24"/>
            <w:szCs w:val="24"/>
          </w:rPr>
          <w:t xml:space="preserve">6.1.4 </w:t>
        </w:r>
        <w:r>
          <w:rPr>
            <w:rStyle w:val="af8"/>
            <w:color w:val="auto"/>
            <w:sz w:val="24"/>
            <w:szCs w:val="24"/>
          </w:rPr>
          <w:t>田间防效方法</w:t>
        </w:r>
        <w:r>
          <w:rPr>
            <w:rStyle w:val="af8"/>
            <w:color w:val="auto"/>
            <w:sz w:val="24"/>
            <w:szCs w:val="24"/>
          </w:rPr>
          <w:tab/>
        </w:r>
      </w:hyperlink>
      <w:r>
        <w:rPr>
          <w:rStyle w:val="af8"/>
          <w:color w:val="auto"/>
          <w:sz w:val="24"/>
          <w:szCs w:val="24"/>
        </w:rPr>
        <w:t>47</w:t>
      </w:r>
    </w:p>
    <w:p w14:paraId="58060CDA" w14:textId="77777777" w:rsidR="00FC7EF3" w:rsidRDefault="00270061">
      <w:pPr>
        <w:pStyle w:val="TOC3"/>
        <w:tabs>
          <w:tab w:val="right" w:leader="dot" w:pos="8778"/>
        </w:tabs>
        <w:spacing w:line="480" w:lineRule="exact"/>
        <w:ind w:leftChars="0" w:left="0" w:firstLineChars="400" w:firstLine="840"/>
        <w:rPr>
          <w:rStyle w:val="af8"/>
          <w:color w:val="auto"/>
          <w:szCs w:val="22"/>
        </w:rPr>
      </w:pPr>
      <w:hyperlink w:anchor="_Toc498119077" w:history="1">
        <w:r>
          <w:rPr>
            <w:rStyle w:val="af8"/>
            <w:color w:val="auto"/>
            <w:sz w:val="24"/>
            <w:szCs w:val="24"/>
          </w:rPr>
          <w:t xml:space="preserve">6.1.5 </w:t>
        </w:r>
        <w:r>
          <w:rPr>
            <w:rStyle w:val="af8"/>
            <w:color w:val="auto"/>
            <w:sz w:val="24"/>
            <w:szCs w:val="24"/>
          </w:rPr>
          <w:t>田间调查及统计方法</w:t>
        </w:r>
        <w:r>
          <w:rPr>
            <w:rStyle w:val="af8"/>
            <w:color w:val="auto"/>
            <w:sz w:val="24"/>
            <w:szCs w:val="24"/>
          </w:rPr>
          <w:tab/>
          <w:t>4</w:t>
        </w:r>
      </w:hyperlink>
      <w:r>
        <w:rPr>
          <w:rStyle w:val="af8"/>
          <w:color w:val="auto"/>
          <w:sz w:val="24"/>
          <w:szCs w:val="24"/>
        </w:rPr>
        <w:t>8</w:t>
      </w:r>
    </w:p>
    <w:p w14:paraId="7B27E321"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78" w:history="1">
        <w:r>
          <w:rPr>
            <w:rStyle w:val="af8"/>
            <w:rFonts w:eastAsia="黑体"/>
            <w:color w:val="auto"/>
            <w:sz w:val="24"/>
            <w:szCs w:val="24"/>
          </w:rPr>
          <w:t>6.2</w:t>
        </w:r>
        <w:r>
          <w:rPr>
            <w:rStyle w:val="af8"/>
            <w:rFonts w:eastAsia="黑体"/>
            <w:color w:val="auto"/>
            <w:sz w:val="24"/>
            <w:szCs w:val="24"/>
          </w:rPr>
          <w:t>结果与分析</w:t>
        </w:r>
        <w:r>
          <w:rPr>
            <w:rStyle w:val="af8"/>
            <w:rFonts w:eastAsia="黑体"/>
            <w:color w:val="auto"/>
            <w:sz w:val="24"/>
            <w:szCs w:val="24"/>
          </w:rPr>
          <w:tab/>
        </w:r>
      </w:hyperlink>
      <w:r>
        <w:rPr>
          <w:rStyle w:val="af8"/>
          <w:rFonts w:eastAsia="黑体"/>
          <w:color w:val="auto"/>
          <w:sz w:val="24"/>
          <w:szCs w:val="24"/>
        </w:rPr>
        <w:t>48</w:t>
      </w:r>
    </w:p>
    <w:p w14:paraId="44416452" w14:textId="77777777" w:rsidR="00FC7EF3" w:rsidRDefault="00270061">
      <w:pPr>
        <w:pStyle w:val="TOC1"/>
        <w:tabs>
          <w:tab w:val="right" w:leader="dot" w:pos="8778"/>
        </w:tabs>
        <w:spacing w:line="480" w:lineRule="exact"/>
        <w:ind w:firstLineChars="200" w:firstLine="420"/>
        <w:rPr>
          <w:rStyle w:val="af8"/>
          <w:rFonts w:eastAsia="黑体"/>
          <w:color w:val="auto"/>
          <w:sz w:val="24"/>
          <w:szCs w:val="24"/>
        </w:rPr>
      </w:pPr>
      <w:hyperlink w:anchor="_Toc498119078" w:history="1">
        <w:r>
          <w:rPr>
            <w:rStyle w:val="af8"/>
            <w:rFonts w:eastAsia="黑体"/>
            <w:color w:val="auto"/>
            <w:sz w:val="24"/>
            <w:szCs w:val="24"/>
          </w:rPr>
          <w:t>6.3</w:t>
        </w:r>
        <w:r>
          <w:rPr>
            <w:rStyle w:val="af8"/>
            <w:rFonts w:eastAsia="黑体"/>
            <w:color w:val="auto"/>
            <w:sz w:val="24"/>
            <w:szCs w:val="24"/>
          </w:rPr>
          <w:t>小结</w:t>
        </w:r>
        <w:r>
          <w:rPr>
            <w:rStyle w:val="af8"/>
            <w:rFonts w:eastAsia="黑体" w:hint="eastAsia"/>
            <w:color w:val="auto"/>
            <w:sz w:val="24"/>
            <w:szCs w:val="24"/>
          </w:rPr>
          <w:t>与</w:t>
        </w:r>
        <w:r>
          <w:rPr>
            <w:rStyle w:val="af8"/>
            <w:rFonts w:eastAsia="黑体"/>
            <w:color w:val="auto"/>
            <w:sz w:val="24"/>
            <w:szCs w:val="24"/>
          </w:rPr>
          <w:t>讨论</w:t>
        </w:r>
        <w:r>
          <w:rPr>
            <w:rStyle w:val="af8"/>
            <w:rFonts w:eastAsia="黑体"/>
            <w:color w:val="auto"/>
            <w:sz w:val="24"/>
            <w:szCs w:val="24"/>
          </w:rPr>
          <w:tab/>
          <w:t>4</w:t>
        </w:r>
      </w:hyperlink>
      <w:r>
        <w:rPr>
          <w:rStyle w:val="af8"/>
          <w:rFonts w:eastAsia="黑体"/>
          <w:color w:val="auto"/>
          <w:sz w:val="24"/>
          <w:szCs w:val="24"/>
        </w:rPr>
        <w:t>9</w:t>
      </w:r>
    </w:p>
    <w:p w14:paraId="1BB27708" w14:textId="77777777" w:rsidR="00FC7EF3" w:rsidRDefault="00270061">
      <w:pPr>
        <w:pStyle w:val="TOC1"/>
        <w:tabs>
          <w:tab w:val="right" w:leader="dot" w:pos="8778"/>
        </w:tabs>
        <w:spacing w:line="480" w:lineRule="exact"/>
        <w:rPr>
          <w:rStyle w:val="af8"/>
          <w:rFonts w:eastAsia="黑体"/>
          <w:color w:val="auto"/>
          <w:sz w:val="24"/>
          <w:szCs w:val="24"/>
        </w:rPr>
      </w:pPr>
      <w:r w:rsidRPr="00B3499B">
        <w:rPr>
          <w:rStyle w:val="af8"/>
          <w:rFonts w:eastAsia="黑体" w:hint="eastAsia"/>
          <w:color w:val="auto"/>
          <w:sz w:val="24"/>
          <w:szCs w:val="24"/>
          <w:u w:val="none"/>
        </w:rPr>
        <w:t>结</w:t>
      </w:r>
      <w:r w:rsidRPr="00B3499B">
        <w:rPr>
          <w:rStyle w:val="af8"/>
          <w:rFonts w:eastAsia="黑体" w:hint="eastAsia"/>
          <w:color w:val="auto"/>
          <w:sz w:val="24"/>
          <w:szCs w:val="24"/>
          <w:u w:val="none"/>
        </w:rPr>
        <w:t xml:space="preserve">  </w:t>
      </w:r>
      <w:r w:rsidRPr="00B3499B">
        <w:rPr>
          <w:rStyle w:val="af8"/>
          <w:rFonts w:eastAsia="黑体" w:hint="eastAsia"/>
          <w:color w:val="auto"/>
          <w:sz w:val="24"/>
          <w:szCs w:val="24"/>
          <w:u w:val="none"/>
        </w:rPr>
        <w:t>论</w:t>
      </w:r>
      <w:hyperlink w:anchor="_Toc498119085" w:history="1">
        <w:r>
          <w:rPr>
            <w:rStyle w:val="af8"/>
            <w:rFonts w:eastAsia="黑体"/>
            <w:color w:val="auto"/>
            <w:sz w:val="24"/>
            <w:szCs w:val="24"/>
          </w:rPr>
          <w:tab/>
          <w:t>5</w:t>
        </w:r>
      </w:hyperlink>
      <w:r>
        <w:rPr>
          <w:rStyle w:val="af8"/>
          <w:rFonts w:eastAsia="黑体"/>
          <w:color w:val="auto"/>
          <w:sz w:val="24"/>
          <w:szCs w:val="24"/>
        </w:rPr>
        <w:t>1</w:t>
      </w:r>
    </w:p>
    <w:p w14:paraId="288D2E32" w14:textId="77777777" w:rsidR="00FC7EF3" w:rsidRDefault="00270061">
      <w:pPr>
        <w:pStyle w:val="TOC1"/>
        <w:tabs>
          <w:tab w:val="right" w:leader="dot" w:pos="8778"/>
        </w:tabs>
        <w:spacing w:line="480" w:lineRule="exact"/>
        <w:rPr>
          <w:rStyle w:val="af8"/>
          <w:rFonts w:eastAsia="黑体"/>
          <w:color w:val="auto"/>
          <w:sz w:val="24"/>
          <w:szCs w:val="24"/>
        </w:rPr>
      </w:pPr>
      <w:hyperlink w:anchor="_Toc498119085" w:history="1">
        <w:r>
          <w:rPr>
            <w:rStyle w:val="af8"/>
            <w:rFonts w:eastAsia="黑体"/>
            <w:color w:val="auto"/>
            <w:sz w:val="24"/>
            <w:szCs w:val="24"/>
          </w:rPr>
          <w:t>创新点与展望</w:t>
        </w:r>
        <w:r>
          <w:rPr>
            <w:rStyle w:val="af8"/>
            <w:rFonts w:eastAsia="黑体"/>
            <w:color w:val="auto"/>
            <w:sz w:val="24"/>
            <w:szCs w:val="24"/>
          </w:rPr>
          <w:tab/>
        </w:r>
      </w:hyperlink>
      <w:r>
        <w:rPr>
          <w:rStyle w:val="af8"/>
          <w:rFonts w:eastAsia="黑体"/>
          <w:color w:val="auto"/>
          <w:sz w:val="24"/>
          <w:szCs w:val="24"/>
        </w:rPr>
        <w:t>52</w:t>
      </w:r>
    </w:p>
    <w:p w14:paraId="4B320829" w14:textId="77777777" w:rsidR="00FC7EF3" w:rsidRDefault="00270061">
      <w:pPr>
        <w:pStyle w:val="TOC1"/>
        <w:tabs>
          <w:tab w:val="right" w:leader="dot" w:pos="8778"/>
        </w:tabs>
        <w:spacing w:line="480" w:lineRule="exact"/>
        <w:rPr>
          <w:rStyle w:val="af8"/>
          <w:rFonts w:eastAsia="黑体"/>
          <w:color w:val="auto"/>
          <w:sz w:val="24"/>
          <w:szCs w:val="24"/>
        </w:rPr>
      </w:pPr>
      <w:hyperlink w:anchor="_Toc498119086" w:history="1">
        <w:r>
          <w:rPr>
            <w:rStyle w:val="af8"/>
            <w:rFonts w:eastAsia="黑体"/>
            <w:color w:val="auto"/>
            <w:sz w:val="24"/>
            <w:szCs w:val="24"/>
          </w:rPr>
          <w:t>参考文献</w:t>
        </w:r>
        <w:r>
          <w:rPr>
            <w:rStyle w:val="af8"/>
            <w:rFonts w:eastAsia="黑体"/>
            <w:color w:val="auto"/>
            <w:sz w:val="24"/>
            <w:szCs w:val="24"/>
          </w:rPr>
          <w:tab/>
        </w:r>
      </w:hyperlink>
      <w:r>
        <w:rPr>
          <w:rStyle w:val="af8"/>
          <w:rFonts w:eastAsia="黑体"/>
          <w:color w:val="auto"/>
          <w:sz w:val="24"/>
          <w:szCs w:val="24"/>
        </w:rPr>
        <w:t>53</w:t>
      </w:r>
    </w:p>
    <w:p w14:paraId="7B7285BB" w14:textId="77777777" w:rsidR="00FC7EF3" w:rsidRDefault="00FC7EF3"/>
    <w:p w14:paraId="7381454D" w14:textId="77777777" w:rsidR="00FC7EF3" w:rsidRDefault="00270061">
      <w:pPr>
        <w:widowControl/>
        <w:jc w:val="left"/>
        <w:rPr>
          <w:rFonts w:eastAsia="黑体"/>
          <w:sz w:val="36"/>
          <w:szCs w:val="36"/>
        </w:rPr>
      </w:pPr>
      <w:r>
        <w:rPr>
          <w:rFonts w:eastAsia="黑体"/>
          <w:sz w:val="30"/>
          <w:szCs w:val="30"/>
        </w:rPr>
        <w:fldChar w:fldCharType="end"/>
      </w:r>
    </w:p>
    <w:p w14:paraId="414C8A3E" w14:textId="77777777" w:rsidR="00FC7EF3" w:rsidRDefault="00FC7EF3">
      <w:pPr>
        <w:pStyle w:val="a9"/>
        <w:spacing w:line="360" w:lineRule="auto"/>
        <w:jc w:val="center"/>
        <w:rPr>
          <w:rFonts w:ascii="Times New Roman" w:eastAsia="黑体" w:hAnsi="Times New Roman" w:cs="Times New Roman"/>
          <w:sz w:val="36"/>
          <w:szCs w:val="36"/>
        </w:rPr>
        <w:sectPr w:rsidR="00FC7EF3">
          <w:headerReference w:type="even" r:id="rId12"/>
          <w:headerReference w:type="default" r:id="rId13"/>
          <w:footerReference w:type="even" r:id="rId14"/>
          <w:footerReference w:type="default" r:id="rId15"/>
          <w:pgSz w:w="11906" w:h="16838"/>
          <w:pgMar w:top="1417" w:right="1474" w:bottom="1417" w:left="1474" w:header="850" w:footer="992" w:gutter="0"/>
          <w:cols w:space="0"/>
          <w:docGrid w:type="lines" w:linePitch="312"/>
        </w:sectPr>
      </w:pPr>
    </w:p>
    <w:p w14:paraId="30603C53" w14:textId="77777777" w:rsidR="00FC7EF3" w:rsidRDefault="00270061">
      <w:pPr>
        <w:pStyle w:val="a9"/>
        <w:spacing w:line="360" w:lineRule="auto"/>
        <w:jc w:val="center"/>
        <w:rPr>
          <w:rFonts w:ascii="Times New Roman" w:eastAsia="黑体" w:hAnsi="Times New Roman" w:cs="Times New Roman"/>
          <w:sz w:val="36"/>
          <w:szCs w:val="36"/>
        </w:rPr>
      </w:pPr>
      <w:r>
        <w:rPr>
          <w:rFonts w:ascii="黑体" w:eastAsia="黑体" w:hint="eastAsia"/>
          <w:noProof/>
          <w:sz w:val="36"/>
          <w:szCs w:val="36"/>
        </w:rPr>
        <w:lastRenderedPageBreak/>
        <mc:AlternateContent>
          <mc:Choice Requires="wps">
            <w:drawing>
              <wp:anchor distT="0" distB="0" distL="114300" distR="114300" simplePos="0" relativeHeight="251821056" behindDoc="0" locked="0" layoutInCell="1" allowOverlap="1" wp14:anchorId="2D0BC93E" wp14:editId="38342A56">
                <wp:simplePos x="0" y="0"/>
                <wp:positionH relativeFrom="column">
                  <wp:posOffset>3756025</wp:posOffset>
                </wp:positionH>
                <wp:positionV relativeFrom="paragraph">
                  <wp:posOffset>356235</wp:posOffset>
                </wp:positionV>
                <wp:extent cx="2015490" cy="693420"/>
                <wp:effectExtent l="226060" t="78105" r="6350" b="9525"/>
                <wp:wrapNone/>
                <wp:docPr id="72" name="自选图形 3"/>
                <wp:cNvGraphicFramePr/>
                <a:graphic xmlns:a="http://schemas.openxmlformats.org/drawingml/2006/main">
                  <a:graphicData uri="http://schemas.microsoft.com/office/word/2010/wordprocessingShape">
                    <wps:wsp>
                      <wps:cNvSpPr/>
                      <wps:spPr>
                        <a:xfrm>
                          <a:off x="0" y="0"/>
                          <a:ext cx="2015490" cy="693420"/>
                        </a:xfrm>
                        <a:prstGeom prst="borderCallout1">
                          <a:avLst>
                            <a:gd name="adj1" fmla="val 16481"/>
                            <a:gd name="adj2" fmla="val -2667"/>
                            <a:gd name="adj3" fmla="val -10805"/>
                            <a:gd name="adj4" fmla="val -11027"/>
                          </a:avLst>
                        </a:prstGeom>
                        <a:solidFill>
                          <a:srgbClr val="FFFFFF"/>
                        </a:solidFill>
                        <a:ln w="9525" cap="flat" cmpd="sng">
                          <a:solidFill>
                            <a:srgbClr val="000000"/>
                          </a:solidFill>
                          <a:prstDash val="solid"/>
                          <a:miter/>
                          <a:headEnd type="none" w="med" len="med"/>
                          <a:tailEnd type="none" w="med" len="med"/>
                        </a:ln>
                      </wps:spPr>
                      <wps:txbx>
                        <w:txbxContent>
                          <w:p w14:paraId="6548637F" w14:textId="77777777" w:rsidR="00FC7EF3" w:rsidRDefault="00270061">
                            <w:pPr>
                              <w:rPr>
                                <w:b/>
                                <w:bCs/>
                                <w:color w:val="FF0000"/>
                              </w:rPr>
                            </w:pPr>
                            <w:r>
                              <w:rPr>
                                <w:rFonts w:hint="eastAsia"/>
                                <w:color w:val="FF0000"/>
                              </w:rPr>
                              <w:t>中英文摘要均须单独起页，置于正面，即单数页面。摘要二字小四黑体，中间空一个字。</w:t>
                            </w:r>
                          </w:p>
                        </w:txbxContent>
                      </wps:txbx>
                      <wps:bodyPr upright="1"/>
                    </wps:wsp>
                  </a:graphicData>
                </a:graphic>
              </wp:anchor>
            </w:drawing>
          </mc:Choice>
          <mc:Fallback>
            <w:pict>
              <v:shape w14:anchorId="2D0BC93E" id="自选图形 3" o:spid="_x0000_s1028" type="#_x0000_t47" style="position:absolute;left:0;text-align:left;margin-left:295.75pt;margin-top:28.05pt;width:158.7pt;height:54.6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" adj="-2382,-2334,-576,3560">
                <v:textbox>
                  <w:txbxContent>
                    <w:p w14:paraId="6548637F" w14:textId="77777777" w:rsidR="00FC7EF3" w:rsidRDefault="00270061">
                      <w:pPr>
                        <w:rPr>
                          <w:b/>
                          <w:bCs/>
                          <w:color w:val="FF0000"/>
                        </w:rPr>
                      </w:pPr>
                      <w:r>
                        <w:rPr>
                          <w:rFonts w:hint="eastAsia"/>
                          <w:color w:val="FF0000"/>
                        </w:rPr>
                        <w:t>中英文摘要均须单独起页，置于正面，即单数页面。摘要二字小四黑体，中间空一个字。</w:t>
                      </w:r>
                    </w:p>
                  </w:txbxContent>
                </v:textbox>
              </v:shape>
            </w:pict>
          </mc:Fallback>
        </mc:AlternateContent>
      </w:r>
      <w:r>
        <w:rPr>
          <w:rFonts w:ascii="Times New Roman" w:eastAsia="黑体" w:hAnsi="Times New Roman" w:cs="Times New Roman"/>
          <w:sz w:val="28"/>
          <w:szCs w:val="28"/>
        </w:rPr>
        <w:t>环保型农用喷洒油的研制与应用</w:t>
      </w:r>
    </w:p>
    <w:p w14:paraId="76F700C9" w14:textId="77777777" w:rsidR="00FC7EF3" w:rsidRDefault="00270061">
      <w:pPr>
        <w:pStyle w:val="a9"/>
        <w:spacing w:line="360" w:lineRule="auto"/>
        <w:jc w:val="center"/>
        <w:outlineLvl w:val="0"/>
        <w:rPr>
          <w:rFonts w:ascii="Times New Roman" w:eastAsia="黑体" w:hAnsi="Times New Roman" w:cs="Times New Roman"/>
          <w:sz w:val="36"/>
          <w:szCs w:val="36"/>
        </w:rPr>
      </w:pPr>
      <w:bookmarkStart w:id="3" w:name="_Toc434491720"/>
      <w:bookmarkStart w:id="4" w:name="_Toc20243"/>
      <w:r>
        <w:rPr>
          <w:rFonts w:ascii="Times New Roman" w:eastAsia="黑体" w:hAnsi="Times New Roman" w:cs="Times New Roman"/>
          <w:sz w:val="24"/>
          <w:szCs w:val="24"/>
        </w:rPr>
        <w:t>摘</w:t>
      </w:r>
      <w:r>
        <w:rPr>
          <w:rFonts w:ascii="Times New Roman" w:eastAsia="黑体" w:hAnsi="Times New Roman" w:cs="Times New Roman"/>
          <w:sz w:val="24"/>
          <w:szCs w:val="24"/>
        </w:rPr>
        <w:t xml:space="preserve">  </w:t>
      </w:r>
      <w:r>
        <w:rPr>
          <w:rFonts w:ascii="Times New Roman" w:eastAsia="黑体" w:hAnsi="Times New Roman" w:cs="Times New Roman"/>
          <w:sz w:val="24"/>
          <w:szCs w:val="24"/>
        </w:rPr>
        <w:t>要</w:t>
      </w:r>
      <w:bookmarkEnd w:id="3"/>
      <w:bookmarkEnd w:id="4"/>
    </w:p>
    <w:p w14:paraId="7CE6078B" w14:textId="77777777" w:rsidR="00FC7EF3" w:rsidRDefault="00270061">
      <w:pPr>
        <w:spacing w:line="480" w:lineRule="exact"/>
        <w:ind w:firstLineChars="200" w:firstLine="480"/>
        <w:rPr>
          <w:kern w:val="0"/>
          <w:sz w:val="24"/>
          <w:szCs w:val="24"/>
        </w:rPr>
      </w:pPr>
      <w:r>
        <w:rPr>
          <w:kern w:val="0"/>
          <w:sz w:val="24"/>
          <w:szCs w:val="24"/>
        </w:rPr>
        <w:t>农药的大量使用，导致环境污染严重、生态系统恶化，威胁到人类健康。因此，研发环境友好型农药是未来发展的需要，有利于助力农药</w:t>
      </w:r>
      <w:r>
        <w:rPr>
          <w:kern w:val="0"/>
          <w:sz w:val="24"/>
          <w:szCs w:val="24"/>
        </w:rPr>
        <w:t>“</w:t>
      </w:r>
      <w:r>
        <w:rPr>
          <w:kern w:val="0"/>
          <w:sz w:val="24"/>
          <w:szCs w:val="24"/>
        </w:rPr>
        <w:t>双减</w:t>
      </w:r>
      <w:r>
        <w:rPr>
          <w:kern w:val="0"/>
          <w:sz w:val="24"/>
          <w:szCs w:val="24"/>
        </w:rPr>
        <w:t>”</w:t>
      </w:r>
      <w:r>
        <w:rPr>
          <w:kern w:val="0"/>
          <w:sz w:val="24"/>
          <w:szCs w:val="24"/>
        </w:rPr>
        <w:t>计划。相对于化学农药，环保型农用喷洒油被认为是</w:t>
      </w:r>
      <w:r>
        <w:rPr>
          <w:kern w:val="0"/>
          <w:sz w:val="24"/>
          <w:szCs w:val="24"/>
        </w:rPr>
        <w:t>“</w:t>
      </w:r>
      <w:r>
        <w:rPr>
          <w:kern w:val="0"/>
          <w:sz w:val="24"/>
          <w:szCs w:val="24"/>
        </w:rPr>
        <w:t>生物合理</w:t>
      </w:r>
      <w:r>
        <w:rPr>
          <w:kern w:val="0"/>
          <w:sz w:val="24"/>
          <w:szCs w:val="24"/>
        </w:rPr>
        <w:t>”</w:t>
      </w:r>
      <w:r>
        <w:rPr>
          <w:kern w:val="0"/>
          <w:sz w:val="24"/>
          <w:szCs w:val="24"/>
        </w:rPr>
        <w:t>的农药，对环境及人类健康影响小，能有效控制大多数的虫害，且不易产生抗药性，而且对自然天敌及农作物的干扰程度较小。本文以矿物油、生物柴油、地沟油、棕榈油、三油酸甘油酯（</w:t>
      </w:r>
      <w:r>
        <w:rPr>
          <w:kern w:val="0"/>
          <w:sz w:val="24"/>
          <w:szCs w:val="24"/>
        </w:rPr>
        <w:t>97%</w:t>
      </w:r>
      <w:r>
        <w:rPr>
          <w:kern w:val="0"/>
          <w:sz w:val="24"/>
          <w:szCs w:val="24"/>
        </w:rPr>
        <w:t>）、三油酸甘油酯（</w:t>
      </w:r>
      <w:r>
        <w:rPr>
          <w:kern w:val="0"/>
          <w:sz w:val="24"/>
          <w:szCs w:val="24"/>
        </w:rPr>
        <w:t>60%</w:t>
      </w:r>
      <w:r>
        <w:rPr>
          <w:kern w:val="0"/>
          <w:sz w:val="24"/>
          <w:szCs w:val="24"/>
        </w:rPr>
        <w:t>）为研究对象，进行环保型农用喷洒油的配方研制与增效作用研究。</w:t>
      </w:r>
    </w:p>
    <w:p w14:paraId="1FBC4853" w14:textId="77777777" w:rsidR="00FC7EF3" w:rsidRDefault="00270061">
      <w:pPr>
        <w:spacing w:line="480" w:lineRule="exact"/>
        <w:ind w:firstLineChars="200" w:firstLine="480"/>
        <w:rPr>
          <w:kern w:val="0"/>
          <w:sz w:val="24"/>
          <w:szCs w:val="24"/>
        </w:rPr>
      </w:pPr>
      <w:r>
        <w:rPr>
          <w:kern w:val="0"/>
          <w:sz w:val="24"/>
          <w:szCs w:val="24"/>
        </w:rPr>
        <w:t>室内测定矿物油、生物柴油、地沟油、棕榈油、三油酸甘油酯（</w:t>
      </w:r>
      <w:r>
        <w:rPr>
          <w:kern w:val="0"/>
          <w:sz w:val="24"/>
          <w:szCs w:val="24"/>
        </w:rPr>
        <w:t>97%</w:t>
      </w:r>
      <w:r>
        <w:rPr>
          <w:kern w:val="0"/>
          <w:sz w:val="24"/>
          <w:szCs w:val="24"/>
        </w:rPr>
        <w:t>）、三油酸甘油酯（</w:t>
      </w:r>
      <w:r>
        <w:rPr>
          <w:kern w:val="0"/>
          <w:sz w:val="24"/>
          <w:szCs w:val="24"/>
        </w:rPr>
        <w:t>60%</w:t>
      </w:r>
      <w:r>
        <w:rPr>
          <w:kern w:val="0"/>
          <w:sz w:val="24"/>
          <w:szCs w:val="24"/>
        </w:rPr>
        <w:t>）的</w:t>
      </w:r>
      <w:r>
        <w:rPr>
          <w:kern w:val="0"/>
          <w:sz w:val="24"/>
          <w:szCs w:val="24"/>
        </w:rPr>
        <w:t>HLB</w:t>
      </w:r>
      <w:r>
        <w:rPr>
          <w:kern w:val="0"/>
          <w:sz w:val="24"/>
          <w:szCs w:val="24"/>
        </w:rPr>
        <w:t>值。</w:t>
      </w:r>
      <w:r>
        <w:rPr>
          <w:sz w:val="24"/>
          <w:szCs w:val="24"/>
        </w:rPr>
        <w:t>根据亲水亲油平衡原理，</w:t>
      </w:r>
      <w:r>
        <w:rPr>
          <w:kern w:val="0"/>
          <w:sz w:val="24"/>
          <w:szCs w:val="24"/>
        </w:rPr>
        <w:t>筛选合适的乳化剂。在此基础上，配制矿物油乳剂、生物柴油乳剂、地沟油乳剂、棕榈油乳剂和三油酸甘油酯乳剂。</w:t>
      </w:r>
    </w:p>
    <w:p w14:paraId="152F5020" w14:textId="77777777" w:rsidR="00FC7EF3" w:rsidRDefault="00270061">
      <w:pPr>
        <w:spacing w:line="480" w:lineRule="exact"/>
        <w:ind w:firstLineChars="200" w:firstLine="480"/>
        <w:rPr>
          <w:kern w:val="0"/>
          <w:sz w:val="24"/>
          <w:szCs w:val="24"/>
        </w:rPr>
      </w:pPr>
      <w:r>
        <w:rPr>
          <w:kern w:val="0"/>
          <w:sz w:val="24"/>
          <w:szCs w:val="24"/>
        </w:rPr>
        <w:t>室内测定</w:t>
      </w:r>
      <w:r>
        <w:rPr>
          <w:kern w:val="0"/>
          <w:sz w:val="24"/>
          <w:szCs w:val="24"/>
        </w:rPr>
        <w:t>95%</w:t>
      </w:r>
      <w:r>
        <w:rPr>
          <w:kern w:val="0"/>
          <w:sz w:val="24"/>
          <w:szCs w:val="24"/>
        </w:rPr>
        <w:t>矿物油乳剂、</w:t>
      </w:r>
      <w:r>
        <w:rPr>
          <w:kern w:val="0"/>
          <w:sz w:val="24"/>
          <w:szCs w:val="24"/>
        </w:rPr>
        <w:t>90%</w:t>
      </w:r>
      <w:r>
        <w:rPr>
          <w:kern w:val="0"/>
          <w:sz w:val="24"/>
          <w:szCs w:val="24"/>
        </w:rPr>
        <w:t>生物柴油乳剂、</w:t>
      </w:r>
      <w:r>
        <w:rPr>
          <w:kern w:val="0"/>
          <w:sz w:val="24"/>
          <w:szCs w:val="24"/>
        </w:rPr>
        <w:t>95%</w:t>
      </w:r>
      <w:r>
        <w:rPr>
          <w:kern w:val="0"/>
          <w:sz w:val="24"/>
          <w:szCs w:val="24"/>
        </w:rPr>
        <w:t>地沟油乳剂、</w:t>
      </w:r>
      <w:r>
        <w:rPr>
          <w:kern w:val="0"/>
          <w:sz w:val="24"/>
          <w:szCs w:val="24"/>
        </w:rPr>
        <w:t>95%</w:t>
      </w:r>
      <w:r>
        <w:rPr>
          <w:kern w:val="0"/>
          <w:sz w:val="24"/>
          <w:szCs w:val="24"/>
        </w:rPr>
        <w:t>棕榈油乳剂、</w:t>
      </w:r>
      <w:r>
        <w:rPr>
          <w:kern w:val="0"/>
          <w:sz w:val="24"/>
          <w:szCs w:val="24"/>
        </w:rPr>
        <w:t>90%</w:t>
      </w:r>
      <w:r>
        <w:rPr>
          <w:kern w:val="0"/>
          <w:sz w:val="24"/>
          <w:szCs w:val="24"/>
        </w:rPr>
        <w:t>三油酸甘油酯（</w:t>
      </w:r>
      <w:r>
        <w:rPr>
          <w:kern w:val="0"/>
          <w:sz w:val="24"/>
          <w:szCs w:val="24"/>
        </w:rPr>
        <w:t>97%</w:t>
      </w:r>
      <w:r>
        <w:rPr>
          <w:kern w:val="0"/>
          <w:sz w:val="24"/>
          <w:szCs w:val="24"/>
        </w:rPr>
        <w:t>）乳剂和</w:t>
      </w:r>
      <w:r>
        <w:rPr>
          <w:kern w:val="0"/>
          <w:sz w:val="24"/>
          <w:szCs w:val="24"/>
        </w:rPr>
        <w:t>90%</w:t>
      </w:r>
      <w:r>
        <w:rPr>
          <w:kern w:val="0"/>
          <w:sz w:val="24"/>
          <w:szCs w:val="24"/>
        </w:rPr>
        <w:t>三油酸甘油酯（</w:t>
      </w:r>
      <w:r>
        <w:rPr>
          <w:kern w:val="0"/>
          <w:sz w:val="24"/>
          <w:szCs w:val="24"/>
        </w:rPr>
        <w:t>60%</w:t>
      </w:r>
      <w:r>
        <w:rPr>
          <w:kern w:val="0"/>
          <w:sz w:val="24"/>
          <w:szCs w:val="24"/>
        </w:rPr>
        <w:t>）乳剂对柑橘溃疡病菌的毒力。</w:t>
      </w:r>
    </w:p>
    <w:p w14:paraId="5321A966" w14:textId="77777777" w:rsidR="00FC7EF3" w:rsidRDefault="00270061">
      <w:pPr>
        <w:spacing w:line="480" w:lineRule="exact"/>
        <w:ind w:firstLineChars="200" w:firstLine="480"/>
        <w:rPr>
          <w:kern w:val="0"/>
          <w:sz w:val="24"/>
          <w:szCs w:val="24"/>
        </w:rPr>
      </w:pPr>
      <w:r>
        <w:rPr>
          <w:kern w:val="0"/>
          <w:sz w:val="24"/>
          <w:szCs w:val="24"/>
        </w:rPr>
        <w:t>室内测定</w:t>
      </w:r>
      <w:r>
        <w:rPr>
          <w:kern w:val="0"/>
          <w:sz w:val="24"/>
          <w:szCs w:val="24"/>
        </w:rPr>
        <w:t>95%</w:t>
      </w:r>
      <w:r>
        <w:rPr>
          <w:kern w:val="0"/>
          <w:sz w:val="24"/>
          <w:szCs w:val="24"/>
        </w:rPr>
        <w:t>矿物油乳剂、</w:t>
      </w:r>
      <w:r>
        <w:rPr>
          <w:kern w:val="0"/>
          <w:sz w:val="24"/>
          <w:szCs w:val="24"/>
        </w:rPr>
        <w:t>90%</w:t>
      </w:r>
      <w:r>
        <w:rPr>
          <w:kern w:val="0"/>
          <w:sz w:val="24"/>
          <w:szCs w:val="24"/>
        </w:rPr>
        <w:t>生物柴油乳剂、</w:t>
      </w:r>
      <w:r>
        <w:rPr>
          <w:kern w:val="0"/>
          <w:sz w:val="24"/>
          <w:szCs w:val="24"/>
        </w:rPr>
        <w:t>95%</w:t>
      </w:r>
      <w:r>
        <w:rPr>
          <w:kern w:val="0"/>
          <w:sz w:val="24"/>
          <w:szCs w:val="24"/>
        </w:rPr>
        <w:t>地沟油乳剂、</w:t>
      </w:r>
      <w:r>
        <w:rPr>
          <w:kern w:val="0"/>
          <w:sz w:val="24"/>
          <w:szCs w:val="24"/>
        </w:rPr>
        <w:t>95%</w:t>
      </w:r>
      <w:r>
        <w:rPr>
          <w:kern w:val="0"/>
          <w:sz w:val="24"/>
          <w:szCs w:val="24"/>
        </w:rPr>
        <w:t>棕榈油乳剂、</w:t>
      </w:r>
      <w:r>
        <w:rPr>
          <w:kern w:val="0"/>
          <w:sz w:val="24"/>
          <w:szCs w:val="24"/>
        </w:rPr>
        <w:t>90%</w:t>
      </w:r>
      <w:r>
        <w:rPr>
          <w:kern w:val="0"/>
          <w:sz w:val="24"/>
          <w:szCs w:val="24"/>
        </w:rPr>
        <w:t>三油酸甘油酯（</w:t>
      </w:r>
      <w:r>
        <w:rPr>
          <w:kern w:val="0"/>
          <w:sz w:val="24"/>
          <w:szCs w:val="24"/>
        </w:rPr>
        <w:t>97%</w:t>
      </w:r>
      <w:r>
        <w:rPr>
          <w:kern w:val="0"/>
          <w:sz w:val="24"/>
          <w:szCs w:val="24"/>
        </w:rPr>
        <w:t>）乳剂和</w:t>
      </w:r>
      <w:r>
        <w:rPr>
          <w:kern w:val="0"/>
          <w:sz w:val="24"/>
          <w:szCs w:val="24"/>
        </w:rPr>
        <w:t>90%</w:t>
      </w:r>
      <w:r>
        <w:rPr>
          <w:kern w:val="0"/>
          <w:sz w:val="24"/>
          <w:szCs w:val="24"/>
        </w:rPr>
        <w:t>三油酸甘油酯（</w:t>
      </w:r>
      <w:r>
        <w:rPr>
          <w:kern w:val="0"/>
          <w:sz w:val="24"/>
          <w:szCs w:val="24"/>
        </w:rPr>
        <w:t>60%</w:t>
      </w:r>
      <w:r>
        <w:rPr>
          <w:kern w:val="0"/>
          <w:sz w:val="24"/>
          <w:szCs w:val="24"/>
        </w:rPr>
        <w:t>）乳剂与无机铜杀菌剂氢氧化铜混用对柑橘溃疡病菌的毒力，明确其增效作用。</w:t>
      </w:r>
    </w:p>
    <w:p w14:paraId="4D6C9CB9" w14:textId="77777777" w:rsidR="00FC7EF3" w:rsidRDefault="00270061">
      <w:pPr>
        <w:spacing w:line="480" w:lineRule="exact"/>
        <w:ind w:firstLineChars="200" w:firstLine="480"/>
        <w:rPr>
          <w:kern w:val="0"/>
          <w:sz w:val="24"/>
          <w:szCs w:val="24"/>
        </w:rPr>
      </w:pPr>
      <w:r>
        <w:rPr>
          <w:kern w:val="0"/>
          <w:sz w:val="24"/>
          <w:szCs w:val="24"/>
        </w:rPr>
        <w:t>室内测定</w:t>
      </w:r>
      <w:r>
        <w:rPr>
          <w:kern w:val="0"/>
          <w:sz w:val="24"/>
          <w:szCs w:val="24"/>
        </w:rPr>
        <w:t>95%</w:t>
      </w:r>
      <w:r>
        <w:rPr>
          <w:kern w:val="0"/>
          <w:sz w:val="24"/>
          <w:szCs w:val="24"/>
        </w:rPr>
        <w:t>矿物油乳剂、</w:t>
      </w:r>
      <w:r>
        <w:rPr>
          <w:kern w:val="0"/>
          <w:sz w:val="24"/>
          <w:szCs w:val="24"/>
        </w:rPr>
        <w:t>90%</w:t>
      </w:r>
      <w:r>
        <w:rPr>
          <w:kern w:val="0"/>
          <w:sz w:val="24"/>
          <w:szCs w:val="24"/>
        </w:rPr>
        <w:t>生物柴油乳剂、</w:t>
      </w:r>
      <w:r>
        <w:rPr>
          <w:kern w:val="0"/>
          <w:sz w:val="24"/>
          <w:szCs w:val="24"/>
        </w:rPr>
        <w:t>95%</w:t>
      </w:r>
      <w:r>
        <w:rPr>
          <w:kern w:val="0"/>
          <w:sz w:val="24"/>
          <w:szCs w:val="24"/>
        </w:rPr>
        <w:t>地沟油乳剂、</w:t>
      </w:r>
      <w:r>
        <w:rPr>
          <w:kern w:val="0"/>
          <w:sz w:val="24"/>
          <w:szCs w:val="24"/>
        </w:rPr>
        <w:t>95%</w:t>
      </w:r>
      <w:r>
        <w:rPr>
          <w:kern w:val="0"/>
          <w:sz w:val="24"/>
          <w:szCs w:val="24"/>
        </w:rPr>
        <w:t>棕榈油乳剂、</w:t>
      </w:r>
      <w:r>
        <w:rPr>
          <w:kern w:val="0"/>
          <w:sz w:val="24"/>
          <w:szCs w:val="24"/>
        </w:rPr>
        <w:t>90%</w:t>
      </w:r>
      <w:r>
        <w:rPr>
          <w:kern w:val="0"/>
          <w:sz w:val="24"/>
          <w:szCs w:val="24"/>
        </w:rPr>
        <w:t>三油酸甘油酯（</w:t>
      </w:r>
      <w:r>
        <w:rPr>
          <w:kern w:val="0"/>
          <w:sz w:val="24"/>
          <w:szCs w:val="24"/>
        </w:rPr>
        <w:t>97%</w:t>
      </w:r>
      <w:r>
        <w:rPr>
          <w:kern w:val="0"/>
          <w:sz w:val="24"/>
          <w:szCs w:val="24"/>
        </w:rPr>
        <w:t>）乳剂和</w:t>
      </w:r>
      <w:r>
        <w:rPr>
          <w:kern w:val="0"/>
          <w:sz w:val="24"/>
          <w:szCs w:val="24"/>
        </w:rPr>
        <w:t>90%</w:t>
      </w:r>
      <w:r>
        <w:rPr>
          <w:kern w:val="0"/>
          <w:sz w:val="24"/>
          <w:szCs w:val="24"/>
        </w:rPr>
        <w:t>三油酸甘油酯（</w:t>
      </w:r>
      <w:r>
        <w:rPr>
          <w:kern w:val="0"/>
          <w:sz w:val="24"/>
          <w:szCs w:val="24"/>
        </w:rPr>
        <w:t>60%</w:t>
      </w:r>
      <w:r>
        <w:rPr>
          <w:kern w:val="0"/>
          <w:sz w:val="24"/>
          <w:szCs w:val="24"/>
        </w:rPr>
        <w:t>）乳剂与有机铜杀菌剂</w:t>
      </w:r>
      <w:proofErr w:type="gramStart"/>
      <w:r>
        <w:rPr>
          <w:kern w:val="0"/>
          <w:sz w:val="24"/>
          <w:szCs w:val="24"/>
        </w:rPr>
        <w:t>环烷酸铜混用</w:t>
      </w:r>
      <w:proofErr w:type="gramEnd"/>
      <w:r>
        <w:rPr>
          <w:kern w:val="0"/>
          <w:sz w:val="24"/>
          <w:szCs w:val="24"/>
        </w:rPr>
        <w:t>对柑橘溃疡病菌的毒力，明确其增效作用。</w:t>
      </w:r>
    </w:p>
    <w:p w14:paraId="5AC549E9" w14:textId="77777777" w:rsidR="00FC7EF3" w:rsidRDefault="00270061">
      <w:pPr>
        <w:spacing w:line="480" w:lineRule="exact"/>
        <w:ind w:firstLineChars="200" w:firstLine="480"/>
        <w:rPr>
          <w:kern w:val="0"/>
          <w:sz w:val="24"/>
          <w:szCs w:val="24"/>
        </w:rPr>
      </w:pPr>
      <w:r>
        <w:rPr>
          <w:kern w:val="0"/>
          <w:sz w:val="24"/>
          <w:szCs w:val="24"/>
        </w:rPr>
        <w:t>田间初步测定</w:t>
      </w:r>
      <w:r>
        <w:rPr>
          <w:sz w:val="24"/>
          <w:szCs w:val="24"/>
        </w:rPr>
        <w:t>棕榈油乳剂和地沟油乳剂与</w:t>
      </w:r>
      <w:r>
        <w:rPr>
          <w:kern w:val="0"/>
          <w:sz w:val="24"/>
          <w:szCs w:val="24"/>
        </w:rPr>
        <w:t>无机铜杀菌剂氢氧化铜</w:t>
      </w:r>
      <w:r>
        <w:rPr>
          <w:sz w:val="24"/>
          <w:szCs w:val="24"/>
        </w:rPr>
        <w:t>混用对</w:t>
      </w:r>
      <w:r>
        <w:rPr>
          <w:kern w:val="0"/>
          <w:sz w:val="24"/>
          <w:szCs w:val="24"/>
        </w:rPr>
        <w:t>柑橘溃疡病的防治效果，评价在田间的增效作用及安全性。</w:t>
      </w:r>
    </w:p>
    <w:p w14:paraId="5DB14E47" w14:textId="77777777" w:rsidR="00FC7EF3" w:rsidRDefault="00270061">
      <w:pPr>
        <w:spacing w:line="480" w:lineRule="exact"/>
        <w:ind w:firstLineChars="200" w:firstLine="720"/>
        <w:rPr>
          <w:kern w:val="0"/>
          <w:sz w:val="24"/>
          <w:szCs w:val="24"/>
        </w:rPr>
      </w:pPr>
      <w:r>
        <w:rPr>
          <w:rFonts w:ascii="黑体" w:eastAsia="黑体" w:hint="eastAsia"/>
          <w:noProof/>
          <w:sz w:val="36"/>
          <w:szCs w:val="36"/>
        </w:rPr>
        <mc:AlternateContent>
          <mc:Choice Requires="wps">
            <w:drawing>
              <wp:anchor distT="0" distB="0" distL="114300" distR="114300" simplePos="0" relativeHeight="251825152" behindDoc="0" locked="0" layoutInCell="1" allowOverlap="1" wp14:anchorId="444904C7" wp14:editId="40491079">
                <wp:simplePos x="0" y="0"/>
                <wp:positionH relativeFrom="column">
                  <wp:posOffset>1239520</wp:posOffset>
                </wp:positionH>
                <wp:positionV relativeFrom="paragraph">
                  <wp:posOffset>159385</wp:posOffset>
                </wp:positionV>
                <wp:extent cx="2857500" cy="764540"/>
                <wp:effectExtent l="819150" t="4445" r="19050" b="12065"/>
                <wp:wrapNone/>
                <wp:docPr id="74" name="自选图形 5"/>
                <wp:cNvGraphicFramePr/>
                <a:graphic xmlns:a="http://schemas.openxmlformats.org/drawingml/2006/main">
                  <a:graphicData uri="http://schemas.microsoft.com/office/word/2010/wordprocessingShape">
                    <wps:wsp>
                      <wps:cNvSpPr/>
                      <wps:spPr>
                        <a:xfrm flipV="1">
                          <a:off x="0" y="0"/>
                          <a:ext cx="2857500" cy="764540"/>
                        </a:xfrm>
                        <a:prstGeom prst="borderCallout1">
                          <a:avLst>
                            <a:gd name="adj1" fmla="val 16481"/>
                            <a:gd name="adj2" fmla="val -2667"/>
                            <a:gd name="adj3" fmla="val 51344"/>
                            <a:gd name="adj4" fmla="val -28600"/>
                          </a:avLst>
                        </a:prstGeom>
                        <a:solidFill>
                          <a:srgbClr val="FFFFFF"/>
                        </a:solidFill>
                        <a:ln w="9525" cap="flat" cmpd="sng">
                          <a:solidFill>
                            <a:srgbClr val="000000"/>
                          </a:solidFill>
                          <a:prstDash val="solid"/>
                          <a:miter/>
                          <a:headEnd type="none" w="med" len="med"/>
                          <a:tailEnd type="none" w="med" len="med"/>
                        </a:ln>
                      </wps:spPr>
                      <wps:txbx>
                        <w:txbxContent>
                          <w:p w14:paraId="05BAB941" w14:textId="77777777" w:rsidR="00FC7EF3" w:rsidRDefault="00270061">
                            <w:pPr>
                              <w:pStyle w:val="a4"/>
                              <w:rPr>
                                <w:color w:val="FF0000"/>
                              </w:rPr>
                            </w:pPr>
                            <w:r>
                              <w:rPr>
                                <w:rFonts w:hint="eastAsia"/>
                                <w:color w:val="FF0000"/>
                              </w:rPr>
                              <w:t>如果摘要中分条写</w:t>
                            </w:r>
                            <w:r>
                              <w:rPr>
                                <w:color w:val="FF0000"/>
                              </w:rPr>
                              <w:t xml:space="preserve"> </w:t>
                            </w:r>
                            <w:r>
                              <w:rPr>
                                <w:rFonts w:hint="eastAsia"/>
                                <w:color w:val="FF0000"/>
                              </w:rPr>
                              <w:t>用</w:t>
                            </w:r>
                            <w:r>
                              <w:rPr>
                                <w:rFonts w:hint="eastAsia"/>
                                <w:color w:val="FF0000"/>
                              </w:rPr>
                              <w:t xml:space="preserve">1. 2. </w:t>
                            </w:r>
                            <w:r>
                              <w:rPr>
                                <w:rFonts w:hint="eastAsia"/>
                                <w:color w:val="FF0000"/>
                              </w:rPr>
                              <w:t>逐条表示</w:t>
                            </w:r>
                            <w:proofErr w:type="gramStart"/>
                            <w:r>
                              <w:rPr>
                                <w:rFonts w:hint="eastAsia"/>
                                <w:color w:val="FF0000"/>
                              </w:rPr>
                              <w:t>序号后永圆点</w:t>
                            </w:r>
                            <w:proofErr w:type="gramEnd"/>
                            <w:r>
                              <w:rPr>
                                <w:rFonts w:hint="eastAsia"/>
                                <w:color w:val="FF0000"/>
                              </w:rPr>
                              <w:t>不能用顿号，空半格。</w:t>
                            </w:r>
                          </w:p>
                          <w:p w14:paraId="6761A50A" w14:textId="77777777" w:rsidR="00FC7EF3" w:rsidRDefault="00270061">
                            <w:pPr>
                              <w:rPr>
                                <w:color w:val="FF0000"/>
                              </w:rPr>
                            </w:pPr>
                            <w:r>
                              <w:rPr>
                                <w:rFonts w:hint="eastAsia"/>
                                <w:color w:val="FF0000"/>
                              </w:rPr>
                              <w:t>关键词三个字小四黑体，设置</w:t>
                            </w:r>
                            <w:r>
                              <w:rPr>
                                <w:rFonts w:hint="eastAsia"/>
                                <w:color w:val="FF0000"/>
                              </w:rPr>
                              <w:t>3~5</w:t>
                            </w:r>
                            <w:r>
                              <w:rPr>
                                <w:rFonts w:hint="eastAsia"/>
                                <w:color w:val="FF0000"/>
                              </w:rPr>
                              <w:t>个关键词</w:t>
                            </w:r>
                          </w:p>
                        </w:txbxContent>
                      </wps:txbx>
                      <wps:bodyPr upright="1"/>
                    </wps:wsp>
                  </a:graphicData>
                </a:graphic>
              </wp:anchor>
            </w:drawing>
          </mc:Choice>
          <mc:Fallback>
            <w:pict>
              <v:shape w14:anchorId="444904C7" id="自选图形 5" o:spid="_x0000_s1029" type="#_x0000_t47" style="position:absolute;left:0;text-align:left;margin-left:97.6pt;margin-top:12.55pt;width:225pt;height:60.2pt;flip:y;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" adj="-6178,11090,-576,3560">
                <v:textbox>
                  <w:txbxContent>
                    <w:p w14:paraId="05BAB941" w14:textId="77777777" w:rsidR="00FC7EF3" w:rsidRDefault="00270061">
                      <w:pPr>
                        <w:pStyle w:val="a4"/>
                        <w:rPr>
                          <w:color w:val="FF0000"/>
                        </w:rPr>
                      </w:pPr>
                      <w:r>
                        <w:rPr>
                          <w:rFonts w:hint="eastAsia"/>
                          <w:color w:val="FF0000"/>
                        </w:rPr>
                        <w:t>如果摘要中分条写</w:t>
                      </w:r>
                      <w:r>
                        <w:rPr>
                          <w:color w:val="FF0000"/>
                        </w:rPr>
                        <w:t xml:space="preserve"> </w:t>
                      </w:r>
                      <w:r>
                        <w:rPr>
                          <w:rFonts w:hint="eastAsia"/>
                          <w:color w:val="FF0000"/>
                        </w:rPr>
                        <w:t>用</w:t>
                      </w:r>
                      <w:r>
                        <w:rPr>
                          <w:rFonts w:hint="eastAsia"/>
                          <w:color w:val="FF0000"/>
                        </w:rPr>
                        <w:t xml:space="preserve">1. 2. </w:t>
                      </w:r>
                      <w:r>
                        <w:rPr>
                          <w:rFonts w:hint="eastAsia"/>
                          <w:color w:val="FF0000"/>
                        </w:rPr>
                        <w:t>逐条表示</w:t>
                      </w:r>
                      <w:proofErr w:type="gramStart"/>
                      <w:r>
                        <w:rPr>
                          <w:rFonts w:hint="eastAsia"/>
                          <w:color w:val="FF0000"/>
                        </w:rPr>
                        <w:t>序号后永圆点</w:t>
                      </w:r>
                      <w:proofErr w:type="gramEnd"/>
                      <w:r>
                        <w:rPr>
                          <w:rFonts w:hint="eastAsia"/>
                          <w:color w:val="FF0000"/>
                        </w:rPr>
                        <w:t>不能用顿号，空半格。</w:t>
                      </w:r>
                    </w:p>
                    <w:p w14:paraId="6761A50A" w14:textId="77777777" w:rsidR="00FC7EF3" w:rsidRDefault="00270061">
                      <w:pPr>
                        <w:rPr>
                          <w:color w:val="FF0000"/>
                        </w:rPr>
                      </w:pPr>
                      <w:r>
                        <w:rPr>
                          <w:rFonts w:hint="eastAsia"/>
                          <w:color w:val="FF0000"/>
                        </w:rPr>
                        <w:t>关键词三个字小四黑体，设置</w:t>
                      </w:r>
                      <w:r>
                        <w:rPr>
                          <w:rFonts w:hint="eastAsia"/>
                          <w:color w:val="FF0000"/>
                        </w:rPr>
                        <w:t>3~5</w:t>
                      </w:r>
                      <w:r>
                        <w:rPr>
                          <w:rFonts w:hint="eastAsia"/>
                          <w:color w:val="FF0000"/>
                        </w:rPr>
                        <w:t>个关键词</w:t>
                      </w:r>
                    </w:p>
                  </w:txbxContent>
                </v:textbox>
                <o:callout v:ext="edit" minusy="t"/>
              </v:shape>
            </w:pict>
          </mc:Fallback>
        </mc:AlternateContent>
      </w:r>
      <w:r>
        <w:rPr>
          <w:kern w:val="0"/>
          <w:sz w:val="24"/>
          <w:szCs w:val="24"/>
        </w:rPr>
        <w:t>结论如下：</w:t>
      </w:r>
    </w:p>
    <w:p w14:paraId="7614E370" w14:textId="77777777" w:rsidR="00FC7EF3" w:rsidRDefault="00270061">
      <w:pPr>
        <w:spacing w:line="480" w:lineRule="exact"/>
        <w:ind w:firstLineChars="200" w:firstLine="480"/>
        <w:rPr>
          <w:kern w:val="0"/>
          <w:sz w:val="24"/>
          <w:szCs w:val="24"/>
        </w:rPr>
      </w:pPr>
      <w:r>
        <w:rPr>
          <w:sz w:val="24"/>
          <w:szCs w:val="24"/>
        </w:rPr>
        <w:t xml:space="preserve">1. </w:t>
      </w:r>
      <w:r>
        <w:rPr>
          <w:kern w:val="0"/>
          <w:sz w:val="24"/>
          <w:szCs w:val="24"/>
        </w:rPr>
        <w:t>矿物油的</w:t>
      </w:r>
      <w:r>
        <w:rPr>
          <w:kern w:val="0"/>
          <w:sz w:val="24"/>
          <w:szCs w:val="24"/>
        </w:rPr>
        <w:t>HLB</w:t>
      </w:r>
      <w:r>
        <w:rPr>
          <w:kern w:val="0"/>
          <w:sz w:val="24"/>
          <w:szCs w:val="24"/>
        </w:rPr>
        <w:t>值为</w:t>
      </w:r>
      <w:r>
        <w:rPr>
          <w:kern w:val="0"/>
          <w:sz w:val="24"/>
          <w:szCs w:val="24"/>
        </w:rPr>
        <w:t>8.5</w:t>
      </w:r>
      <w:r>
        <w:rPr>
          <w:kern w:val="0"/>
          <w:sz w:val="24"/>
          <w:szCs w:val="24"/>
        </w:rPr>
        <w:t>，选择乳化剂</w:t>
      </w:r>
      <w:r>
        <w:rPr>
          <w:kern w:val="0"/>
          <w:sz w:val="24"/>
          <w:szCs w:val="24"/>
        </w:rPr>
        <w:t>NP10</w:t>
      </w:r>
      <w:r>
        <w:rPr>
          <w:kern w:val="0"/>
          <w:sz w:val="24"/>
          <w:szCs w:val="24"/>
        </w:rPr>
        <w:t>和</w:t>
      </w:r>
      <w:r>
        <w:rPr>
          <w:kern w:val="0"/>
          <w:sz w:val="24"/>
          <w:szCs w:val="24"/>
        </w:rPr>
        <w:t>AEO3</w:t>
      </w:r>
      <w:r>
        <w:rPr>
          <w:kern w:val="0"/>
          <w:sz w:val="24"/>
          <w:szCs w:val="24"/>
        </w:rPr>
        <w:t>，质量比为</w:t>
      </w:r>
      <w:r>
        <w:rPr>
          <w:kern w:val="0"/>
          <w:sz w:val="24"/>
          <w:szCs w:val="24"/>
        </w:rPr>
        <w:t>1:9.4</w:t>
      </w:r>
      <w:r>
        <w:rPr>
          <w:kern w:val="0"/>
          <w:sz w:val="24"/>
          <w:szCs w:val="24"/>
        </w:rPr>
        <w:t>，添加量为</w:t>
      </w:r>
      <w:r>
        <w:rPr>
          <w:kern w:val="0"/>
          <w:sz w:val="24"/>
          <w:szCs w:val="24"/>
        </w:rPr>
        <w:t>5%</w:t>
      </w:r>
      <w:r>
        <w:rPr>
          <w:kern w:val="0"/>
          <w:sz w:val="24"/>
          <w:szCs w:val="24"/>
        </w:rPr>
        <w:t>时，乳化稳定；生物柴油的</w:t>
      </w:r>
      <w:r>
        <w:rPr>
          <w:kern w:val="0"/>
          <w:sz w:val="24"/>
          <w:szCs w:val="24"/>
        </w:rPr>
        <w:t>HLB</w:t>
      </w:r>
      <w:r>
        <w:rPr>
          <w:kern w:val="0"/>
          <w:sz w:val="24"/>
          <w:szCs w:val="24"/>
        </w:rPr>
        <w:t>值为</w:t>
      </w:r>
      <w:r>
        <w:rPr>
          <w:kern w:val="0"/>
          <w:sz w:val="24"/>
          <w:szCs w:val="24"/>
        </w:rPr>
        <w:t>12</w:t>
      </w:r>
      <w:r>
        <w:rPr>
          <w:kern w:val="0"/>
          <w:sz w:val="24"/>
          <w:szCs w:val="24"/>
        </w:rPr>
        <w:t>，选择乳化剂</w:t>
      </w:r>
      <w:r>
        <w:rPr>
          <w:kern w:val="0"/>
          <w:sz w:val="24"/>
          <w:szCs w:val="24"/>
        </w:rPr>
        <w:t>NP10</w:t>
      </w:r>
      <w:r>
        <w:rPr>
          <w:kern w:val="0"/>
          <w:sz w:val="24"/>
          <w:szCs w:val="24"/>
        </w:rPr>
        <w:t>和</w:t>
      </w:r>
      <w:r>
        <w:rPr>
          <w:kern w:val="0"/>
          <w:sz w:val="24"/>
          <w:szCs w:val="24"/>
        </w:rPr>
        <w:t>AEO3</w:t>
      </w:r>
      <w:r>
        <w:rPr>
          <w:kern w:val="0"/>
          <w:sz w:val="24"/>
          <w:szCs w:val="24"/>
        </w:rPr>
        <w:t>，质量比为</w:t>
      </w:r>
      <w:r>
        <w:rPr>
          <w:kern w:val="0"/>
          <w:sz w:val="24"/>
          <w:szCs w:val="24"/>
        </w:rPr>
        <w:t>1:0.3</w:t>
      </w:r>
      <w:r>
        <w:rPr>
          <w:kern w:val="0"/>
          <w:sz w:val="24"/>
          <w:szCs w:val="24"/>
        </w:rPr>
        <w:t>，添加量为</w:t>
      </w:r>
      <w:r>
        <w:rPr>
          <w:kern w:val="0"/>
          <w:sz w:val="24"/>
          <w:szCs w:val="24"/>
        </w:rPr>
        <w:t>10%</w:t>
      </w:r>
      <w:r>
        <w:rPr>
          <w:kern w:val="0"/>
          <w:sz w:val="24"/>
          <w:szCs w:val="24"/>
        </w:rPr>
        <w:t>时，乳化稳定；地沟油的</w:t>
      </w:r>
      <w:r>
        <w:rPr>
          <w:kern w:val="0"/>
          <w:sz w:val="24"/>
          <w:szCs w:val="24"/>
        </w:rPr>
        <w:t>HLB</w:t>
      </w:r>
      <w:r>
        <w:rPr>
          <w:kern w:val="0"/>
          <w:sz w:val="24"/>
          <w:szCs w:val="24"/>
        </w:rPr>
        <w:t>值为</w:t>
      </w:r>
      <w:r>
        <w:rPr>
          <w:kern w:val="0"/>
          <w:sz w:val="24"/>
          <w:szCs w:val="24"/>
        </w:rPr>
        <w:t>10.5</w:t>
      </w:r>
      <w:r>
        <w:rPr>
          <w:kern w:val="0"/>
          <w:sz w:val="24"/>
          <w:szCs w:val="24"/>
        </w:rPr>
        <w:t>，选择乳化剂</w:t>
      </w:r>
      <w:r>
        <w:rPr>
          <w:kern w:val="0"/>
          <w:sz w:val="24"/>
          <w:szCs w:val="24"/>
        </w:rPr>
        <w:t>NP10</w:t>
      </w:r>
      <w:proofErr w:type="gramStart"/>
      <w:r>
        <w:rPr>
          <w:kern w:val="0"/>
          <w:sz w:val="24"/>
          <w:szCs w:val="24"/>
        </w:rPr>
        <w:t>和</w:t>
      </w:r>
      <w:proofErr w:type="gramEnd"/>
    </w:p>
    <w:p w14:paraId="1A66443D" w14:textId="77777777" w:rsidR="00FC7EF3" w:rsidRDefault="00270061">
      <w:pPr>
        <w:spacing w:line="480" w:lineRule="exact"/>
        <w:rPr>
          <w:sz w:val="24"/>
          <w:szCs w:val="24"/>
        </w:rPr>
      </w:pPr>
      <w:r>
        <w:rPr>
          <w:rFonts w:eastAsia="黑体"/>
          <w:sz w:val="24"/>
          <w:szCs w:val="24"/>
        </w:rPr>
        <w:t>关键词</w:t>
      </w:r>
      <w:r>
        <w:rPr>
          <w:sz w:val="24"/>
          <w:szCs w:val="24"/>
        </w:rPr>
        <w:t>：油乳剂；喷洒油</w:t>
      </w:r>
      <w:r>
        <w:rPr>
          <w:rFonts w:hint="eastAsia"/>
          <w:sz w:val="24"/>
          <w:szCs w:val="24"/>
        </w:rPr>
        <w:t>；</w:t>
      </w:r>
      <w:r>
        <w:rPr>
          <w:kern w:val="0"/>
          <w:sz w:val="24"/>
          <w:szCs w:val="24"/>
        </w:rPr>
        <w:t>杀菌剂</w:t>
      </w:r>
    </w:p>
    <w:p w14:paraId="60549813" w14:textId="77777777" w:rsidR="00FC7EF3" w:rsidRDefault="00FC7EF3">
      <w:pPr>
        <w:spacing w:line="480" w:lineRule="exact"/>
        <w:rPr>
          <w:sz w:val="24"/>
          <w:szCs w:val="24"/>
        </w:rPr>
      </w:pPr>
    </w:p>
    <w:bookmarkEnd w:id="0"/>
    <w:bookmarkEnd w:id="1"/>
    <w:p w14:paraId="285AE86C" w14:textId="77777777" w:rsidR="00FC7EF3" w:rsidRDefault="00270061">
      <w:pPr>
        <w:pStyle w:val="a9"/>
        <w:spacing w:line="360" w:lineRule="auto"/>
        <w:ind w:leftChars="-93" w:left="536" w:rightChars="158" w:right="332" w:hangingChars="261" w:hanging="731"/>
        <w:jc w:val="center"/>
        <w:rPr>
          <w:rFonts w:ascii="Times New Roman" w:hAnsi="Times New Roman" w:cs="Times New Roman"/>
          <w:sz w:val="28"/>
          <w:szCs w:val="28"/>
        </w:rPr>
      </w:pPr>
      <w:r>
        <w:rPr>
          <w:rFonts w:ascii="Times New Roman" w:hAnsi="Times New Roman" w:cs="Times New Roman"/>
          <w:sz w:val="28"/>
          <w:szCs w:val="28"/>
        </w:rPr>
        <w:lastRenderedPageBreak/>
        <w:t>Development and application of environment friendly agricultural spray oil</w:t>
      </w:r>
    </w:p>
    <w:p w14:paraId="429330B4" w14:textId="77777777" w:rsidR="00FC7EF3" w:rsidRDefault="00270061">
      <w:pPr>
        <w:pStyle w:val="a9"/>
        <w:spacing w:line="360" w:lineRule="auto"/>
        <w:jc w:val="center"/>
        <w:outlineLvl w:val="0"/>
        <w:rPr>
          <w:rFonts w:ascii="Times New Roman" w:hAnsi="Times New Roman" w:cs="Times New Roman"/>
          <w:sz w:val="24"/>
          <w:szCs w:val="24"/>
        </w:rPr>
      </w:pPr>
      <w:bookmarkStart w:id="5" w:name="_Toc434491721"/>
      <w:r>
        <w:rPr>
          <w:rFonts w:ascii="黑体" w:eastAsia="黑体" w:hint="eastAsia"/>
          <w:noProof/>
          <w:sz w:val="36"/>
          <w:szCs w:val="36"/>
        </w:rPr>
        <mc:AlternateContent>
          <mc:Choice Requires="wps">
            <w:drawing>
              <wp:anchor distT="0" distB="0" distL="114300" distR="114300" simplePos="0" relativeHeight="251827200" behindDoc="0" locked="0" layoutInCell="1" allowOverlap="1" wp14:anchorId="4E09C50D" wp14:editId="67D96E6B">
                <wp:simplePos x="0" y="0"/>
                <wp:positionH relativeFrom="column">
                  <wp:posOffset>4011295</wp:posOffset>
                </wp:positionH>
                <wp:positionV relativeFrom="paragraph">
                  <wp:posOffset>78105</wp:posOffset>
                </wp:positionV>
                <wp:extent cx="2184400" cy="487680"/>
                <wp:effectExtent l="340360" t="150495" r="8890" b="9525"/>
                <wp:wrapNone/>
                <wp:docPr id="75" name="自选图形 6"/>
                <wp:cNvGraphicFramePr/>
                <a:graphic xmlns:a="http://schemas.openxmlformats.org/drawingml/2006/main">
                  <a:graphicData uri="http://schemas.microsoft.com/office/word/2010/wordprocessingShape">
                    <wps:wsp>
                      <wps:cNvSpPr/>
                      <wps:spPr>
                        <a:xfrm>
                          <a:off x="0" y="0"/>
                          <a:ext cx="2184400" cy="487680"/>
                        </a:xfrm>
                        <a:prstGeom prst="borderCallout1">
                          <a:avLst>
                            <a:gd name="adj1" fmla="val 16481"/>
                            <a:gd name="adj2" fmla="val -2667"/>
                            <a:gd name="adj3" fmla="val -30078"/>
                            <a:gd name="adj4" fmla="val -15436"/>
                          </a:avLst>
                        </a:prstGeom>
                        <a:solidFill>
                          <a:srgbClr val="FFFFFF"/>
                        </a:solidFill>
                        <a:ln w="9525" cap="flat" cmpd="sng">
                          <a:solidFill>
                            <a:srgbClr val="000000"/>
                          </a:solidFill>
                          <a:prstDash val="solid"/>
                          <a:miter/>
                          <a:headEnd type="none" w="med" len="med"/>
                          <a:tailEnd type="none" w="med" len="med"/>
                        </a:ln>
                      </wps:spPr>
                      <wps:txbx>
                        <w:txbxContent>
                          <w:p w14:paraId="6F6E2576" w14:textId="77777777" w:rsidR="00FC7EF3" w:rsidRDefault="00270061">
                            <w:pPr>
                              <w:rPr>
                                <w:b/>
                                <w:bCs/>
                                <w:color w:val="FF0000"/>
                              </w:rPr>
                            </w:pPr>
                            <w:r>
                              <w:rPr>
                                <w:rFonts w:hint="eastAsia"/>
                                <w:color w:val="FF0000"/>
                              </w:rPr>
                              <w:t>英文摘要置于正面，即奇数页面，四号</w:t>
                            </w:r>
                            <w:r>
                              <w:rPr>
                                <w:rFonts w:hint="eastAsia"/>
                                <w:color w:val="FF0000"/>
                              </w:rPr>
                              <w:t>Roman</w:t>
                            </w:r>
                            <w:r>
                              <w:rPr>
                                <w:rFonts w:hint="eastAsia"/>
                                <w:color w:val="FF0000"/>
                              </w:rPr>
                              <w:t>，不加粗。</w:t>
                            </w:r>
                          </w:p>
                        </w:txbxContent>
                      </wps:txbx>
                      <wps:bodyPr upright="1"/>
                    </wps:wsp>
                  </a:graphicData>
                </a:graphic>
              </wp:anchor>
            </w:drawing>
          </mc:Choice>
          <mc:Fallback>
            <w:pict>
              <v:shape w14:anchorId="4E09C50D" id="自选图形 6" o:spid="_x0000_s1030" type="#_x0000_t47" style="position:absolute;left:0;text-align:left;margin-left:315.85pt;margin-top:6.15pt;width:172pt;height:38.4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" adj="-3334,-6497,-576,3560">
                <v:textbox>
                  <w:txbxContent>
                    <w:p w14:paraId="6F6E2576" w14:textId="77777777" w:rsidR="00FC7EF3" w:rsidRDefault="00270061">
                      <w:pPr>
                        <w:rPr>
                          <w:b/>
                          <w:bCs/>
                          <w:color w:val="FF0000"/>
                        </w:rPr>
                      </w:pPr>
                      <w:r>
                        <w:rPr>
                          <w:rFonts w:hint="eastAsia"/>
                          <w:color w:val="FF0000"/>
                        </w:rPr>
                        <w:t>英文摘要置于正面，即奇数页面，四号</w:t>
                      </w:r>
                      <w:r>
                        <w:rPr>
                          <w:rFonts w:hint="eastAsia"/>
                          <w:color w:val="FF0000"/>
                        </w:rPr>
                        <w:t>Roman</w:t>
                      </w:r>
                      <w:r>
                        <w:rPr>
                          <w:rFonts w:hint="eastAsia"/>
                          <w:color w:val="FF0000"/>
                        </w:rPr>
                        <w:t>，不加粗。</w:t>
                      </w:r>
                    </w:p>
                  </w:txbxContent>
                </v:textbox>
              </v:shape>
            </w:pict>
          </mc:Fallback>
        </mc:AlternateContent>
      </w:r>
      <w:r>
        <w:rPr>
          <w:rFonts w:ascii="Times New Roman" w:hAnsi="Times New Roman" w:cs="Times New Roman"/>
          <w:sz w:val="24"/>
          <w:szCs w:val="24"/>
        </w:rPr>
        <w:t>Abstract</w:t>
      </w:r>
      <w:bookmarkEnd w:id="5"/>
    </w:p>
    <w:p w14:paraId="23C04F72" w14:textId="77777777" w:rsidR="00FC7EF3" w:rsidRDefault="00270061">
      <w:pPr>
        <w:spacing w:line="480" w:lineRule="exact"/>
        <w:ind w:firstLineChars="200" w:firstLine="480"/>
        <w:rPr>
          <w:sz w:val="24"/>
          <w:szCs w:val="24"/>
        </w:rPr>
      </w:pPr>
      <w:r>
        <w:rPr>
          <w:sz w:val="24"/>
          <w:szCs w:val="24"/>
        </w:rPr>
        <w:t>Overuse of pesticides has led to serious environmental pollution and deterioration of ecosystems, and threatened human health. Therefore, development of environment-friendly pesticides is needed for future development, and facilitates the implementation of the pesticide "double reduction" program. Compared with chemical pesticides, environment friendly agricultural spray oil is considered to be the "biological reasonable pesticide", and has little effect on the environment and human health. It can not only effectively control most of the pests and cause no resistance, but also has little interference on natural enemies and crops. In this paper, using mineral oil, biological diesel, illegally recycled waste cooking oil, palm oil, glycerol trioleate (97%) and glycerol trioleate (60%) as the research object, formulation of environment friendly agricultural spray oil and their synergistic effect were studied.</w:t>
      </w:r>
    </w:p>
    <w:p w14:paraId="23B48B07" w14:textId="77777777" w:rsidR="00FC7EF3" w:rsidRDefault="00270061">
      <w:pPr>
        <w:spacing w:line="480" w:lineRule="exact"/>
        <w:ind w:firstLineChars="200" w:firstLine="480"/>
        <w:rPr>
          <w:sz w:val="24"/>
          <w:szCs w:val="24"/>
        </w:rPr>
      </w:pPr>
      <w:r>
        <w:rPr>
          <w:sz w:val="24"/>
          <w:szCs w:val="24"/>
        </w:rPr>
        <w:t xml:space="preserve">The HLB values of mineral oil, biological diesel, illegally recycled waste cooking oil, palm oil, glycerol trioleate (97%) and glycerol </w:t>
      </w:r>
      <w:proofErr w:type="gramStart"/>
      <w:r>
        <w:rPr>
          <w:sz w:val="24"/>
          <w:szCs w:val="24"/>
        </w:rPr>
        <w:t>trioleate  (</w:t>
      </w:r>
      <w:proofErr w:type="gramEnd"/>
      <w:r>
        <w:rPr>
          <w:sz w:val="24"/>
          <w:szCs w:val="24"/>
        </w:rPr>
        <w:t>60%) were measured. According to the principle of hydrophilic lipophilic balance, the suitable emulsifiers were screened. On this basis, mineral oil emulsion, biological diesel emulsion, illegally recycled waste cooking oil emulsion, palm oil emulsion and glycerol trioleate emulsion were prepared.</w:t>
      </w:r>
    </w:p>
    <w:p w14:paraId="60465160" w14:textId="77777777" w:rsidR="00FC7EF3" w:rsidRDefault="00270061">
      <w:pPr>
        <w:spacing w:line="480" w:lineRule="exact"/>
        <w:ind w:firstLineChars="200" w:firstLine="480"/>
        <w:rPr>
          <w:sz w:val="24"/>
          <w:szCs w:val="24"/>
        </w:rPr>
      </w:pPr>
      <w:r>
        <w:rPr>
          <w:sz w:val="24"/>
          <w:szCs w:val="24"/>
        </w:rPr>
        <w:t xml:space="preserve">Toxicities of the mixture of 95% mineral oil emulsion, 90% biological diesel emulsion, 95% illegally recycled waste cooking oil emulsion, 95% palm oil emulsion, 90% glycerol trioleate (97%) emulsion or 90% glycerol trioleate (60%) with inorganic copper bactericide copper hydroxide to </w:t>
      </w:r>
      <w:r>
        <w:rPr>
          <w:i/>
          <w:iCs/>
          <w:sz w:val="24"/>
          <w:szCs w:val="24"/>
        </w:rPr>
        <w:t>Xan</w:t>
      </w:r>
      <w:r>
        <w:rPr>
          <w:i/>
          <w:iCs/>
          <w:kern w:val="0"/>
          <w:sz w:val="24"/>
          <w:szCs w:val="24"/>
        </w:rPr>
        <w:t xml:space="preserve">thomonas </w:t>
      </w:r>
      <w:proofErr w:type="spellStart"/>
      <w:r>
        <w:rPr>
          <w:i/>
          <w:iCs/>
          <w:kern w:val="0"/>
          <w:sz w:val="24"/>
          <w:szCs w:val="24"/>
        </w:rPr>
        <w:t>axonopodis</w:t>
      </w:r>
      <w:proofErr w:type="spellEnd"/>
      <w:r>
        <w:rPr>
          <w:i/>
          <w:iCs/>
          <w:kern w:val="0"/>
          <w:sz w:val="24"/>
          <w:szCs w:val="24"/>
        </w:rPr>
        <w:t xml:space="preserve"> </w:t>
      </w:r>
      <w:proofErr w:type="spellStart"/>
      <w:proofErr w:type="gramStart"/>
      <w:r>
        <w:rPr>
          <w:i/>
          <w:iCs/>
          <w:kern w:val="0"/>
          <w:sz w:val="24"/>
          <w:szCs w:val="24"/>
        </w:rPr>
        <w:t>pv.citri</w:t>
      </w:r>
      <w:proofErr w:type="spellEnd"/>
      <w:proofErr w:type="gramEnd"/>
      <w:r>
        <w:rPr>
          <w:sz w:val="24"/>
          <w:szCs w:val="24"/>
        </w:rPr>
        <w:t xml:space="preserve"> were measured in laboratory and the synergistic effect were confirmed. </w:t>
      </w:r>
    </w:p>
    <w:p w14:paraId="04ACB4CF" w14:textId="77777777" w:rsidR="00FC7EF3" w:rsidRDefault="00270061">
      <w:pPr>
        <w:spacing w:line="480" w:lineRule="exact"/>
        <w:ind w:firstLineChars="200" w:firstLine="480"/>
        <w:rPr>
          <w:sz w:val="24"/>
          <w:szCs w:val="24"/>
        </w:rPr>
      </w:pPr>
      <w:r>
        <w:rPr>
          <w:sz w:val="24"/>
          <w:szCs w:val="24"/>
        </w:rPr>
        <w:t xml:space="preserve">Toxicities of the mixture of 95% mineral oil emulsion, 90% biological diesel emulsion, </w:t>
      </w:r>
    </w:p>
    <w:p w14:paraId="70A11002" w14:textId="77777777" w:rsidR="00FC7EF3" w:rsidRDefault="00270061">
      <w:pPr>
        <w:spacing w:line="480" w:lineRule="exact"/>
        <w:jc w:val="left"/>
        <w:rPr>
          <w:sz w:val="24"/>
          <w:szCs w:val="24"/>
        </w:rPr>
      </w:pPr>
      <w:r>
        <w:rPr>
          <w:rFonts w:eastAsia="黑体"/>
          <w:b/>
          <w:bCs/>
          <w:kern w:val="0"/>
          <w:sz w:val="24"/>
          <w:szCs w:val="24"/>
        </w:rPr>
        <w:t>Key words</w:t>
      </w:r>
      <w:r>
        <w:rPr>
          <w:kern w:val="0"/>
          <w:sz w:val="24"/>
          <w:szCs w:val="24"/>
        </w:rPr>
        <w:t>：</w:t>
      </w:r>
      <w:r>
        <w:rPr>
          <w:rFonts w:hint="eastAsia"/>
          <w:sz w:val="24"/>
          <w:szCs w:val="24"/>
        </w:rPr>
        <w:t>o</w:t>
      </w:r>
      <w:r>
        <w:rPr>
          <w:sz w:val="24"/>
          <w:szCs w:val="24"/>
        </w:rPr>
        <w:t>il emulsion</w:t>
      </w:r>
      <w:r>
        <w:rPr>
          <w:rFonts w:hint="eastAsia"/>
          <w:sz w:val="24"/>
          <w:szCs w:val="24"/>
        </w:rPr>
        <w:t xml:space="preserve">; </w:t>
      </w:r>
      <w:r>
        <w:rPr>
          <w:sz w:val="24"/>
          <w:szCs w:val="24"/>
        </w:rPr>
        <w:t>spray oil</w:t>
      </w:r>
      <w:r>
        <w:rPr>
          <w:rFonts w:hint="eastAsia"/>
          <w:sz w:val="24"/>
          <w:szCs w:val="24"/>
        </w:rPr>
        <w:t>; b</w:t>
      </w:r>
      <w:r>
        <w:rPr>
          <w:sz w:val="24"/>
          <w:szCs w:val="24"/>
        </w:rPr>
        <w:t>actericide</w:t>
      </w:r>
    </w:p>
    <w:p w14:paraId="6DF02060" w14:textId="77777777" w:rsidR="00FC7EF3" w:rsidRDefault="00FC7EF3">
      <w:pPr>
        <w:spacing w:beforeLines="100" w:before="312" w:afterLines="100" w:after="312" w:line="480" w:lineRule="exact"/>
        <w:jc w:val="center"/>
        <w:outlineLvl w:val="0"/>
        <w:rPr>
          <w:w w:val="90"/>
          <w:sz w:val="36"/>
          <w:szCs w:val="36"/>
        </w:rPr>
      </w:pPr>
    </w:p>
    <w:p w14:paraId="3016E243" w14:textId="77777777" w:rsidR="00FC7EF3" w:rsidRDefault="00FC7EF3">
      <w:pPr>
        <w:spacing w:beforeLines="100" w:before="312" w:afterLines="100" w:after="312" w:line="480" w:lineRule="exact"/>
        <w:jc w:val="center"/>
        <w:outlineLvl w:val="0"/>
        <w:rPr>
          <w:w w:val="90"/>
          <w:sz w:val="36"/>
          <w:szCs w:val="36"/>
        </w:rPr>
      </w:pPr>
    </w:p>
    <w:p w14:paraId="78F2E0A7" w14:textId="77777777" w:rsidR="00FC7EF3" w:rsidRDefault="00FC7EF3">
      <w:pPr>
        <w:spacing w:beforeLines="100" w:before="312" w:afterLines="100" w:after="312" w:line="480" w:lineRule="exact"/>
        <w:ind w:left="217" w:hangingChars="67" w:hanging="217"/>
        <w:jc w:val="center"/>
        <w:outlineLvl w:val="0"/>
        <w:rPr>
          <w:w w:val="90"/>
          <w:sz w:val="36"/>
          <w:szCs w:val="36"/>
        </w:rPr>
        <w:sectPr w:rsidR="00FC7EF3">
          <w:footerReference w:type="even" r:id="rId16"/>
          <w:footerReference w:type="default" r:id="rId17"/>
          <w:headerReference w:type="first" r:id="rId18"/>
          <w:footerReference w:type="first" r:id="rId19"/>
          <w:pgSz w:w="11906" w:h="16838"/>
          <w:pgMar w:top="1417" w:right="1474" w:bottom="1417" w:left="1474" w:header="850" w:footer="992" w:gutter="0"/>
          <w:pgNumType w:fmt="upperRoman" w:start="1"/>
          <w:cols w:space="0"/>
          <w:docGrid w:type="lines" w:linePitch="312"/>
        </w:sectPr>
      </w:pPr>
    </w:p>
    <w:p w14:paraId="18A16F57" w14:textId="77777777" w:rsidR="00FC7EF3" w:rsidRDefault="00270061">
      <w:pPr>
        <w:pStyle w:val="a9"/>
        <w:spacing w:afterLines="100" w:after="312" w:line="480" w:lineRule="exact"/>
        <w:jc w:val="center"/>
        <w:outlineLvl w:val="0"/>
        <w:rPr>
          <w:rFonts w:ascii="Times New Roman" w:eastAsia="黑体" w:hAnsi="Times New Roman" w:cs="Times New Roman"/>
          <w:sz w:val="30"/>
          <w:szCs w:val="30"/>
        </w:rPr>
      </w:pPr>
      <w:bookmarkStart w:id="6" w:name="_Toc434491722"/>
      <w:r>
        <w:rPr>
          <w:rFonts w:ascii="黑体" w:eastAsia="黑体" w:hint="eastAsia"/>
          <w:noProof/>
          <w:sz w:val="36"/>
          <w:szCs w:val="36"/>
        </w:rPr>
        <w:lastRenderedPageBreak/>
        <mc:AlternateContent>
          <mc:Choice Requires="wps">
            <w:drawing>
              <wp:anchor distT="0" distB="0" distL="114300" distR="114300" simplePos="0" relativeHeight="251829248" behindDoc="0" locked="0" layoutInCell="1" allowOverlap="1" wp14:anchorId="1B6DF1E3" wp14:editId="63E56455">
                <wp:simplePos x="0" y="0"/>
                <wp:positionH relativeFrom="column">
                  <wp:posOffset>3249930</wp:posOffset>
                </wp:positionH>
                <wp:positionV relativeFrom="paragraph">
                  <wp:posOffset>414655</wp:posOffset>
                </wp:positionV>
                <wp:extent cx="2857500" cy="1482725"/>
                <wp:effectExtent l="294005" t="100965" r="10795" b="16510"/>
                <wp:wrapNone/>
                <wp:docPr id="76" name="自选图形 7"/>
                <wp:cNvGraphicFramePr/>
                <a:graphic xmlns:a="http://schemas.openxmlformats.org/drawingml/2006/main">
                  <a:graphicData uri="http://schemas.microsoft.com/office/word/2010/wordprocessingShape">
                    <wps:wsp>
                      <wps:cNvSpPr/>
                      <wps:spPr>
                        <a:xfrm>
                          <a:off x="0" y="0"/>
                          <a:ext cx="2857500" cy="1482725"/>
                        </a:xfrm>
                        <a:prstGeom prst="borderCallout1">
                          <a:avLst>
                            <a:gd name="adj1" fmla="val 16481"/>
                            <a:gd name="adj2" fmla="val -2667"/>
                            <a:gd name="adj3" fmla="val -6651"/>
                            <a:gd name="adj4" fmla="val -10155"/>
                          </a:avLst>
                        </a:prstGeom>
                        <a:solidFill>
                          <a:srgbClr val="FFFFFF"/>
                        </a:solidFill>
                        <a:ln w="9525" cap="flat" cmpd="sng">
                          <a:solidFill>
                            <a:srgbClr val="000000"/>
                          </a:solidFill>
                          <a:prstDash val="solid"/>
                          <a:miter/>
                          <a:headEnd type="none" w="med" len="med"/>
                          <a:tailEnd type="none" w="med" len="med"/>
                        </a:ln>
                      </wps:spPr>
                      <wps:txbx>
                        <w:txbxContent>
                          <w:p w14:paraId="6A746175" w14:textId="77777777" w:rsidR="00FC7EF3" w:rsidRDefault="00270061">
                            <w:pPr>
                              <w:pStyle w:val="a4"/>
                              <w:rPr>
                                <w:color w:val="FF0000"/>
                              </w:rPr>
                            </w:pPr>
                            <w:r>
                              <w:rPr>
                                <w:rFonts w:hint="eastAsia"/>
                                <w:color w:val="FF0000"/>
                              </w:rPr>
                              <w:t>1.</w:t>
                            </w:r>
                            <w:r>
                              <w:rPr>
                                <w:rFonts w:hint="eastAsia"/>
                                <w:color w:val="FF0000"/>
                              </w:rPr>
                              <w:t>一级标题四号黑体，不加粗，居中，</w:t>
                            </w:r>
                            <w:proofErr w:type="gramStart"/>
                            <w:r>
                              <w:rPr>
                                <w:rFonts w:hint="eastAsia"/>
                                <w:color w:val="FF0000"/>
                              </w:rPr>
                              <w:t>段前断后</w:t>
                            </w:r>
                            <w:proofErr w:type="gramEnd"/>
                            <w:r>
                              <w:rPr>
                                <w:rFonts w:hint="eastAsia"/>
                                <w:color w:val="FF0000"/>
                              </w:rPr>
                              <w:t>各</w:t>
                            </w:r>
                            <w:r>
                              <w:rPr>
                                <w:rFonts w:hint="eastAsia"/>
                                <w:color w:val="FF0000"/>
                              </w:rPr>
                              <w:t>1.0</w:t>
                            </w:r>
                            <w:r>
                              <w:rPr>
                                <w:rFonts w:hint="eastAsia"/>
                                <w:color w:val="FF0000"/>
                              </w:rPr>
                              <w:t>，</w:t>
                            </w:r>
                            <w:r>
                              <w:rPr>
                                <w:rFonts w:hint="eastAsia"/>
                                <w:color w:val="FF0000"/>
                              </w:rPr>
                              <w:t>24</w:t>
                            </w:r>
                            <w:r>
                              <w:rPr>
                                <w:rFonts w:hint="eastAsia"/>
                                <w:color w:val="FF0000"/>
                              </w:rPr>
                              <w:t>磅。</w:t>
                            </w:r>
                          </w:p>
                          <w:p w14:paraId="0DCBB36D" w14:textId="77777777" w:rsidR="00FC7EF3" w:rsidRDefault="00270061">
                            <w:pPr>
                              <w:pStyle w:val="a4"/>
                              <w:rPr>
                                <w:color w:val="FF0000"/>
                              </w:rPr>
                            </w:pPr>
                            <w:r>
                              <w:rPr>
                                <w:rFonts w:hint="eastAsia"/>
                                <w:color w:val="FF0000"/>
                              </w:rPr>
                              <w:t>2.</w:t>
                            </w:r>
                            <w:r>
                              <w:rPr>
                                <w:rFonts w:hint="eastAsia"/>
                                <w:color w:val="FF0000"/>
                              </w:rPr>
                              <w:t>第一章是论文的开篇要置于正面，即奇数页面。其它如第三章、第四章、第五章等一级标题不需置于奇数页面。</w:t>
                            </w:r>
                          </w:p>
                          <w:p w14:paraId="5AAF21FB" w14:textId="77777777" w:rsidR="00FC7EF3" w:rsidRDefault="00270061">
                            <w:pPr>
                              <w:rPr>
                                <w:color w:val="FF0000"/>
                              </w:rPr>
                            </w:pPr>
                            <w:r>
                              <w:rPr>
                                <w:rFonts w:hint="eastAsia"/>
                                <w:color w:val="FF0000"/>
                              </w:rPr>
                              <w:t>3.</w:t>
                            </w:r>
                            <w:r>
                              <w:rPr>
                                <w:rFonts w:hint="eastAsia"/>
                                <w:color w:val="FF0000"/>
                              </w:rPr>
                              <w:t>一级标题不可放在页尾最后一行，须另起一页。</w:t>
                            </w:r>
                          </w:p>
                          <w:p w14:paraId="0BB77BAB" w14:textId="77777777" w:rsidR="00FC7EF3" w:rsidRDefault="00FC7EF3">
                            <w:pPr>
                              <w:rPr>
                                <w:b/>
                                <w:bCs/>
                                <w:color w:val="FF0000"/>
                              </w:rPr>
                            </w:pPr>
                          </w:p>
                        </w:txbxContent>
                      </wps:txbx>
                      <wps:bodyPr upright="1"/>
                    </wps:wsp>
                  </a:graphicData>
                </a:graphic>
              </wp:anchor>
            </w:drawing>
          </mc:Choice>
          <mc:Fallback>
            <w:pict>
              <v:shape w14:anchorId="1B6DF1E3" id="自选图形 7" o:spid="_x0000_s1031" type="#_x0000_t47" style="position:absolute;left:0;text-align:left;margin-left:255.9pt;margin-top:32.65pt;width:225pt;height:116.7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" adj="-2193,-1437,-576,3560">
                <v:textbox>
                  <w:txbxContent>
                    <w:p w14:paraId="6A746175" w14:textId="77777777" w:rsidR="00FC7EF3" w:rsidRDefault="00270061">
                      <w:pPr>
                        <w:pStyle w:val="a4"/>
                        <w:rPr>
                          <w:color w:val="FF0000"/>
                        </w:rPr>
                      </w:pPr>
                      <w:r>
                        <w:rPr>
                          <w:rFonts w:hint="eastAsia"/>
                          <w:color w:val="FF0000"/>
                        </w:rPr>
                        <w:t>1.</w:t>
                      </w:r>
                      <w:r>
                        <w:rPr>
                          <w:rFonts w:hint="eastAsia"/>
                          <w:color w:val="FF0000"/>
                        </w:rPr>
                        <w:t>一级标题四号黑体，不加粗，居中，</w:t>
                      </w:r>
                      <w:proofErr w:type="gramStart"/>
                      <w:r>
                        <w:rPr>
                          <w:rFonts w:hint="eastAsia"/>
                          <w:color w:val="FF0000"/>
                        </w:rPr>
                        <w:t>段前断后</w:t>
                      </w:r>
                      <w:proofErr w:type="gramEnd"/>
                      <w:r>
                        <w:rPr>
                          <w:rFonts w:hint="eastAsia"/>
                          <w:color w:val="FF0000"/>
                        </w:rPr>
                        <w:t>各</w:t>
                      </w:r>
                      <w:r>
                        <w:rPr>
                          <w:rFonts w:hint="eastAsia"/>
                          <w:color w:val="FF0000"/>
                        </w:rPr>
                        <w:t>1.0</w:t>
                      </w:r>
                      <w:r>
                        <w:rPr>
                          <w:rFonts w:hint="eastAsia"/>
                          <w:color w:val="FF0000"/>
                        </w:rPr>
                        <w:t>，</w:t>
                      </w:r>
                      <w:r>
                        <w:rPr>
                          <w:rFonts w:hint="eastAsia"/>
                          <w:color w:val="FF0000"/>
                        </w:rPr>
                        <w:t>24</w:t>
                      </w:r>
                      <w:r>
                        <w:rPr>
                          <w:rFonts w:hint="eastAsia"/>
                          <w:color w:val="FF0000"/>
                        </w:rPr>
                        <w:t>磅。</w:t>
                      </w:r>
                    </w:p>
                    <w:p w14:paraId="0DCBB36D" w14:textId="77777777" w:rsidR="00FC7EF3" w:rsidRDefault="00270061">
                      <w:pPr>
                        <w:pStyle w:val="a4"/>
                        <w:rPr>
                          <w:color w:val="FF0000"/>
                        </w:rPr>
                      </w:pPr>
                      <w:r>
                        <w:rPr>
                          <w:rFonts w:hint="eastAsia"/>
                          <w:color w:val="FF0000"/>
                        </w:rPr>
                        <w:t>2.</w:t>
                      </w:r>
                      <w:r>
                        <w:rPr>
                          <w:rFonts w:hint="eastAsia"/>
                          <w:color w:val="FF0000"/>
                        </w:rPr>
                        <w:t>第一章是论文的开篇要置于正面，即奇数页面。其它如第三章、第四章、第五章等一级标题不需置于奇数页面。</w:t>
                      </w:r>
                    </w:p>
                    <w:p w14:paraId="5AAF21FB" w14:textId="77777777" w:rsidR="00FC7EF3" w:rsidRDefault="00270061">
                      <w:pPr>
                        <w:rPr>
                          <w:color w:val="FF0000"/>
                        </w:rPr>
                      </w:pPr>
                      <w:r>
                        <w:rPr>
                          <w:rFonts w:hint="eastAsia"/>
                          <w:color w:val="FF0000"/>
                        </w:rPr>
                        <w:t>3.</w:t>
                      </w:r>
                      <w:r>
                        <w:rPr>
                          <w:rFonts w:hint="eastAsia"/>
                          <w:color w:val="FF0000"/>
                        </w:rPr>
                        <w:t>一级标题不可放在页尾最后一行，须另起一页。</w:t>
                      </w:r>
                    </w:p>
                    <w:p w14:paraId="0BB77BAB" w14:textId="77777777" w:rsidR="00FC7EF3" w:rsidRDefault="00FC7EF3">
                      <w:pPr>
                        <w:rPr>
                          <w:b/>
                          <w:bCs/>
                          <w:color w:val="FF0000"/>
                        </w:rPr>
                      </w:pPr>
                    </w:p>
                  </w:txbxContent>
                </v:textbox>
              </v:shape>
            </w:pict>
          </mc:Fallback>
        </mc:AlternateContent>
      </w:r>
      <w:r>
        <w:rPr>
          <w:rFonts w:ascii="Times New Roman" w:eastAsia="黑体" w:hAnsi="Times New Roman" w:cs="Times New Roman"/>
          <w:sz w:val="28"/>
          <w:szCs w:val="28"/>
        </w:rPr>
        <w:t>第一章</w:t>
      </w:r>
      <w:r>
        <w:rPr>
          <w:rFonts w:ascii="Times New Roman" w:eastAsia="黑体" w:hAnsi="Times New Roman" w:cs="Times New Roman"/>
          <w:sz w:val="28"/>
          <w:szCs w:val="28"/>
        </w:rPr>
        <w:t xml:space="preserve"> </w:t>
      </w:r>
      <w:r>
        <w:rPr>
          <w:rFonts w:ascii="Times New Roman" w:eastAsia="黑体" w:hAnsi="Times New Roman" w:cs="Times New Roman"/>
          <w:sz w:val="28"/>
          <w:szCs w:val="28"/>
        </w:rPr>
        <w:t>综述</w:t>
      </w:r>
      <w:bookmarkEnd w:id="6"/>
    </w:p>
    <w:p w14:paraId="04391C13" w14:textId="77777777" w:rsidR="00FC7EF3" w:rsidRDefault="00270061">
      <w:pPr>
        <w:pStyle w:val="a9"/>
        <w:spacing w:line="360" w:lineRule="auto"/>
        <w:outlineLvl w:val="1"/>
        <w:rPr>
          <w:rFonts w:ascii="Times New Roman" w:eastAsia="黑体" w:hAnsi="Times New Roman" w:cs="Times New Roman"/>
          <w:sz w:val="24"/>
          <w:szCs w:val="24"/>
        </w:rPr>
      </w:pPr>
      <w:bookmarkStart w:id="7" w:name="_Toc434491723"/>
      <w:r>
        <w:rPr>
          <w:rFonts w:ascii="Times New Roman" w:eastAsia="黑体" w:hAnsi="Times New Roman" w:cs="Times New Roman"/>
          <w:sz w:val="24"/>
          <w:szCs w:val="24"/>
        </w:rPr>
        <w:t xml:space="preserve">1.1 </w:t>
      </w:r>
      <w:r>
        <w:rPr>
          <w:rFonts w:ascii="Times New Roman" w:eastAsia="黑体" w:hAnsi="Times New Roman" w:cs="Times New Roman"/>
          <w:sz w:val="24"/>
          <w:szCs w:val="24"/>
        </w:rPr>
        <w:t>环保型农用喷洒油概念</w:t>
      </w:r>
      <w:bookmarkEnd w:id="7"/>
    </w:p>
    <w:p w14:paraId="1DF6B29C" w14:textId="77777777" w:rsidR="00FC7EF3" w:rsidRDefault="00270061">
      <w:pPr>
        <w:spacing w:line="480" w:lineRule="exact"/>
        <w:ind w:firstLineChars="200" w:firstLine="720"/>
        <w:rPr>
          <w:sz w:val="24"/>
          <w:szCs w:val="24"/>
        </w:rPr>
      </w:pPr>
      <w:r>
        <w:rPr>
          <w:rFonts w:ascii="黑体" w:eastAsia="黑体" w:hint="eastAsia"/>
          <w:noProof/>
          <w:sz w:val="36"/>
          <w:szCs w:val="36"/>
        </w:rPr>
        <mc:AlternateContent>
          <mc:Choice Requires="wps">
            <w:drawing>
              <wp:anchor distT="0" distB="0" distL="114300" distR="114300" simplePos="0" relativeHeight="252001280" behindDoc="0" locked="0" layoutInCell="1" allowOverlap="1" wp14:anchorId="72470D08" wp14:editId="2ACBEB49">
                <wp:simplePos x="0" y="0"/>
                <wp:positionH relativeFrom="column">
                  <wp:posOffset>365760</wp:posOffset>
                </wp:positionH>
                <wp:positionV relativeFrom="paragraph">
                  <wp:posOffset>207010</wp:posOffset>
                </wp:positionV>
                <wp:extent cx="1494790" cy="383540"/>
                <wp:effectExtent l="125730" t="326390" r="17780" b="13970"/>
                <wp:wrapNone/>
                <wp:docPr id="77" name="自选图形 7"/>
                <wp:cNvGraphicFramePr/>
                <a:graphic xmlns:a="http://schemas.openxmlformats.org/drawingml/2006/main">
                  <a:graphicData uri="http://schemas.microsoft.com/office/word/2010/wordprocessingShape">
                    <wps:wsp>
                      <wps:cNvSpPr/>
                      <wps:spPr>
                        <a:xfrm>
                          <a:off x="0" y="0"/>
                          <a:ext cx="1494790" cy="383540"/>
                        </a:xfrm>
                        <a:prstGeom prst="borderCallout1">
                          <a:avLst>
                            <a:gd name="adj1" fmla="val 16481"/>
                            <a:gd name="adj2" fmla="val -2667"/>
                            <a:gd name="adj3" fmla="val -84798"/>
                            <a:gd name="adj4" fmla="val -8088"/>
                          </a:avLst>
                        </a:prstGeom>
                        <a:solidFill>
                          <a:srgbClr val="FFFFFF"/>
                        </a:solidFill>
                        <a:ln w="9525" cap="flat" cmpd="sng">
                          <a:solidFill>
                            <a:srgbClr val="000000"/>
                          </a:solidFill>
                          <a:prstDash val="solid"/>
                          <a:miter/>
                          <a:headEnd type="none" w="med" len="med"/>
                          <a:tailEnd type="none" w="med" len="med"/>
                        </a:ln>
                      </wps:spPr>
                      <wps:txbx>
                        <w:txbxContent>
                          <w:p w14:paraId="180F446F" w14:textId="77777777" w:rsidR="00FC7EF3" w:rsidRDefault="00270061">
                            <w:pPr>
                              <w:rPr>
                                <w:b/>
                                <w:bCs/>
                                <w:color w:val="FF0000"/>
                              </w:rPr>
                            </w:pPr>
                            <w:r>
                              <w:rPr>
                                <w:rFonts w:hint="eastAsia"/>
                                <w:color w:val="FF0000"/>
                              </w:rPr>
                              <w:t>二级标题：黑体小四。</w:t>
                            </w:r>
                          </w:p>
                        </w:txbxContent>
                      </wps:txbx>
                      <wps:bodyPr upright="1"/>
                    </wps:wsp>
                  </a:graphicData>
                </a:graphic>
              </wp:anchor>
            </w:drawing>
          </mc:Choice>
          <mc:Fallback>
            <w:pict>
              <v:shape w14:anchorId="72470D08" id="_x0000_s1032" type="#_x0000_t47" style="position:absolute;left:0;text-align:left;margin-left:28.8pt;margin-top:16.3pt;width:117.7pt;height:30.2pt;z-index:25200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" adj="-1747,-18316,-576,3560">
                <v:textbox>
                  <w:txbxContent>
                    <w:p w14:paraId="180F446F" w14:textId="77777777" w:rsidR="00FC7EF3" w:rsidRDefault="00270061">
                      <w:pPr>
                        <w:rPr>
                          <w:b/>
                          <w:bCs/>
                          <w:color w:val="FF0000"/>
                        </w:rPr>
                      </w:pPr>
                      <w:r>
                        <w:rPr>
                          <w:rFonts w:hint="eastAsia"/>
                          <w:color w:val="FF0000"/>
                        </w:rPr>
                        <w:t>二级标题：黑体小四。</w:t>
                      </w:r>
                    </w:p>
                  </w:txbxContent>
                </v:textbox>
              </v:shape>
            </w:pict>
          </mc:Fallback>
        </mc:AlternateContent>
      </w:r>
      <w:r>
        <w:rPr>
          <w:sz w:val="24"/>
          <w:szCs w:val="24"/>
        </w:rPr>
        <w:t>环保型农用喷洒油是以天然源的植物油、矿物油等为基础油（又称原药），添加乳化剂、助溶剂、稳定剂等配制成液相均匀的油乳剂。</w:t>
      </w:r>
    </w:p>
    <w:p w14:paraId="1C2EDCDF"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 xml:space="preserve">1.2 </w:t>
      </w:r>
      <w:r>
        <w:rPr>
          <w:rFonts w:ascii="Times New Roman" w:eastAsia="黑体" w:hAnsi="Times New Roman" w:cs="Times New Roman"/>
          <w:sz w:val="24"/>
          <w:szCs w:val="24"/>
        </w:rPr>
        <w:t>环保型农用喷洒油的剂型</w:t>
      </w:r>
    </w:p>
    <w:p w14:paraId="4CDC1474" w14:textId="77777777" w:rsidR="00FC7EF3" w:rsidRDefault="00270061">
      <w:pPr>
        <w:spacing w:line="480" w:lineRule="exact"/>
        <w:ind w:firstLine="567"/>
        <w:rPr>
          <w:sz w:val="24"/>
          <w:szCs w:val="24"/>
        </w:rPr>
      </w:pPr>
      <w:r>
        <w:rPr>
          <w:rFonts w:ascii="黑体" w:eastAsia="黑体" w:hint="eastAsia"/>
          <w:noProof/>
          <w:sz w:val="36"/>
          <w:szCs w:val="36"/>
        </w:rPr>
        <mc:AlternateContent>
          <mc:Choice Requires="wps">
            <w:drawing>
              <wp:anchor distT="0" distB="0" distL="114300" distR="114300" simplePos="0" relativeHeight="251823104" behindDoc="0" locked="0" layoutInCell="1" allowOverlap="1" wp14:anchorId="6C0E2144" wp14:editId="751F0E0F">
                <wp:simplePos x="0" y="0"/>
                <wp:positionH relativeFrom="column">
                  <wp:posOffset>1909445</wp:posOffset>
                </wp:positionH>
                <wp:positionV relativeFrom="paragraph">
                  <wp:posOffset>1470660</wp:posOffset>
                </wp:positionV>
                <wp:extent cx="3155950" cy="1884680"/>
                <wp:effectExtent l="4445" t="300355" r="20955" b="5715"/>
                <wp:wrapNone/>
                <wp:docPr id="73" name="自选图形 4"/>
                <wp:cNvGraphicFramePr/>
                <a:graphic xmlns:a="http://schemas.openxmlformats.org/drawingml/2006/main">
                  <a:graphicData uri="http://schemas.microsoft.com/office/word/2010/wordprocessingShape">
                    <wps:wsp>
                      <wps:cNvSpPr/>
                      <wps:spPr>
                        <a:xfrm>
                          <a:off x="0" y="0"/>
                          <a:ext cx="3155950" cy="1884680"/>
                        </a:xfrm>
                        <a:prstGeom prst="borderCallout1">
                          <a:avLst>
                            <a:gd name="adj1" fmla="val -1604"/>
                            <a:gd name="adj2" fmla="val 38490"/>
                            <a:gd name="adj3" fmla="val -15718"/>
                            <a:gd name="adj4" fmla="val 25372"/>
                          </a:avLst>
                        </a:prstGeom>
                        <a:solidFill>
                          <a:srgbClr val="FFFFFF"/>
                        </a:solidFill>
                        <a:ln w="9525" cap="flat" cmpd="sng">
                          <a:solidFill>
                            <a:srgbClr val="000000"/>
                          </a:solidFill>
                          <a:prstDash val="solid"/>
                          <a:miter/>
                          <a:headEnd type="none" w="med" len="med"/>
                          <a:tailEnd type="none" w="med" len="med"/>
                        </a:ln>
                      </wps:spPr>
                      <wps:txbx>
                        <w:txbxContent>
                          <w:p w14:paraId="389E413C" w14:textId="77777777" w:rsidR="00FC7EF3" w:rsidRDefault="00270061">
                            <w:pPr>
                              <w:pStyle w:val="a4"/>
                              <w:numPr>
                                <w:ilvl w:val="0"/>
                                <w:numId w:val="2"/>
                              </w:numPr>
                              <w:rPr>
                                <w:color w:val="FF0000"/>
                              </w:rPr>
                            </w:pPr>
                            <w:r>
                              <w:rPr>
                                <w:rFonts w:hint="eastAsia"/>
                                <w:color w:val="FF0000"/>
                              </w:rPr>
                              <w:t>文中所有表示范围的均用“</w:t>
                            </w:r>
                            <w:r>
                              <w:rPr>
                                <w:color w:val="FF0000"/>
                              </w:rPr>
                              <w:t>~</w:t>
                            </w:r>
                            <w:r>
                              <w:rPr>
                                <w:rFonts w:hint="eastAsia"/>
                                <w:color w:val="FF0000"/>
                              </w:rPr>
                              <w:t>”，表示，连接符除外。连接方式如百分比必须用</w:t>
                            </w:r>
                            <w:r>
                              <w:rPr>
                                <w:color w:val="FF0000"/>
                              </w:rPr>
                              <w:t>30</w:t>
                            </w:r>
                            <w:r>
                              <w:rPr>
                                <w:rFonts w:hint="eastAsia"/>
                                <w:color w:val="FF0000"/>
                              </w:rPr>
                              <w:t>%</w:t>
                            </w:r>
                            <w:r>
                              <w:rPr>
                                <w:color w:val="FF0000"/>
                              </w:rPr>
                              <w:t>~50%</w:t>
                            </w:r>
                            <w:r>
                              <w:rPr>
                                <w:rFonts w:hint="eastAsia"/>
                                <w:color w:val="FF0000"/>
                              </w:rPr>
                              <w:t>；其它用</w:t>
                            </w:r>
                            <w:r>
                              <w:rPr>
                                <w:color w:val="FF0000"/>
                              </w:rPr>
                              <w:t>2~5 mg/L</w:t>
                            </w:r>
                            <w:r>
                              <w:rPr>
                                <w:rFonts w:hint="eastAsia"/>
                                <w:color w:val="FF0000"/>
                              </w:rPr>
                              <w:t>，</w:t>
                            </w:r>
                            <w:r>
                              <w:rPr>
                                <w:color w:val="FF0000"/>
                              </w:rPr>
                              <w:t>3~5 min</w:t>
                            </w:r>
                            <w:r>
                              <w:rPr>
                                <w:rFonts w:hint="eastAsia"/>
                                <w:color w:val="FF0000"/>
                              </w:rPr>
                              <w:t>形式表示；</w:t>
                            </w:r>
                          </w:p>
                          <w:p w14:paraId="2A396F05" w14:textId="77777777" w:rsidR="00FC7EF3" w:rsidRDefault="00270061">
                            <w:pPr>
                              <w:pStyle w:val="a4"/>
                              <w:rPr>
                                <w:color w:val="FF0000"/>
                              </w:rPr>
                            </w:pPr>
                            <w:r>
                              <w:rPr>
                                <w:rFonts w:hint="eastAsia"/>
                                <w:color w:val="FF0000"/>
                              </w:rPr>
                              <w:t xml:space="preserve">2. </w:t>
                            </w:r>
                            <w:r>
                              <w:rPr>
                                <w:rFonts w:hint="eastAsia"/>
                                <w:color w:val="FF0000"/>
                              </w:rPr>
                              <w:t>关于数字与单位之间有以下几种形式：</w:t>
                            </w:r>
                          </w:p>
                          <w:p w14:paraId="7864CC95" w14:textId="77777777" w:rsidR="00FC7EF3" w:rsidRDefault="00270061">
                            <w:pPr>
                              <w:pStyle w:val="a4"/>
                              <w:rPr>
                                <w:color w:val="FF0000"/>
                              </w:rPr>
                            </w:pPr>
                            <w:r>
                              <w:rPr>
                                <w:rFonts w:hint="eastAsia"/>
                                <w:color w:val="FF0000"/>
                              </w:rPr>
                              <w:t>带空格（半角格式）的如：</w:t>
                            </w:r>
                            <w:r>
                              <w:rPr>
                                <w:color w:val="FF0000"/>
                              </w:rPr>
                              <w:t>30 h</w:t>
                            </w:r>
                            <w:r>
                              <w:rPr>
                                <w:rFonts w:hint="eastAsia"/>
                                <w:color w:val="FF0000"/>
                              </w:rPr>
                              <w:t>，</w:t>
                            </w:r>
                            <w:r>
                              <w:rPr>
                                <w:color w:val="FF0000"/>
                              </w:rPr>
                              <w:t>5 mg/L</w:t>
                            </w:r>
                            <w:r>
                              <w:rPr>
                                <w:rFonts w:hint="eastAsia"/>
                                <w:color w:val="FF0000"/>
                              </w:rPr>
                              <w:t>等</w:t>
                            </w:r>
                          </w:p>
                          <w:p w14:paraId="4E09720E" w14:textId="77777777" w:rsidR="00FC7EF3" w:rsidRDefault="00270061">
                            <w:pPr>
                              <w:rPr>
                                <w:color w:val="FF0000"/>
                              </w:rPr>
                            </w:pPr>
                            <w:r>
                              <w:rPr>
                                <w:rFonts w:hint="eastAsia"/>
                                <w:color w:val="FF0000"/>
                              </w:rPr>
                              <w:t>不带空格的如：</w:t>
                            </w:r>
                            <w:r>
                              <w:rPr>
                                <w:color w:val="FF0000"/>
                              </w:rPr>
                              <w:t>30%</w:t>
                            </w:r>
                            <w:r>
                              <w:rPr>
                                <w:rFonts w:hint="eastAsia"/>
                                <w:color w:val="FF0000"/>
                              </w:rPr>
                              <w:t>，</w:t>
                            </w:r>
                            <w:r>
                              <w:rPr>
                                <w:color w:val="FF0000"/>
                              </w:rPr>
                              <w:t>10</w:t>
                            </w:r>
                            <w:r>
                              <w:rPr>
                                <w:rFonts w:hint="eastAsia"/>
                                <w:color w:val="FF0000"/>
                              </w:rPr>
                              <w:t>℃</w:t>
                            </w:r>
                            <w:r>
                              <w:rPr>
                                <w:color w:val="FF0000"/>
                              </w:rPr>
                              <w:t xml:space="preserve"> 10</w:t>
                            </w:r>
                            <w:r>
                              <w:rPr>
                                <w:rFonts w:hint="eastAsia"/>
                                <w:color w:val="FF0000"/>
                              </w:rPr>
                              <w:t>个，</w:t>
                            </w:r>
                            <w:r>
                              <w:rPr>
                                <w:color w:val="FF0000"/>
                              </w:rPr>
                              <w:t>5</w:t>
                            </w:r>
                            <w:r>
                              <w:rPr>
                                <w:rFonts w:hint="eastAsia"/>
                                <w:color w:val="FF0000"/>
                              </w:rPr>
                              <w:t>年，</w:t>
                            </w:r>
                            <w:r>
                              <w:rPr>
                                <w:color w:val="FF0000"/>
                              </w:rPr>
                              <w:t>3</w:t>
                            </w:r>
                            <w:r>
                              <w:rPr>
                                <w:rFonts w:hint="eastAsia"/>
                                <w:color w:val="FF0000"/>
                              </w:rPr>
                              <w:t>个</w:t>
                            </w:r>
                            <w:r>
                              <w:rPr>
                                <w:color w:val="FF0000"/>
                              </w:rPr>
                              <w:t>/L</w:t>
                            </w:r>
                            <w:r>
                              <w:rPr>
                                <w:rFonts w:hint="eastAsia"/>
                                <w:color w:val="FF0000"/>
                              </w:rPr>
                              <w:t>，</w:t>
                            </w:r>
                            <w:r>
                              <w:rPr>
                                <w:color w:val="FF0000"/>
                              </w:rPr>
                              <w:t>60</w:t>
                            </w:r>
                            <w:r>
                              <w:rPr>
                                <w:rFonts w:hint="eastAsia"/>
                                <w:color w:val="FF0000"/>
                              </w:rPr>
                              <w:t>年代等。</w:t>
                            </w:r>
                          </w:p>
                          <w:p w14:paraId="5B695BBA" w14:textId="77777777" w:rsidR="00FC7EF3" w:rsidRDefault="00270061">
                            <w:pPr>
                              <w:pStyle w:val="a4"/>
                              <w:numPr>
                                <w:ilvl w:val="0"/>
                                <w:numId w:val="2"/>
                              </w:numPr>
                              <w:rPr>
                                <w:color w:val="FF0000"/>
                              </w:rPr>
                            </w:pPr>
                            <w:r>
                              <w:rPr>
                                <w:rFonts w:hint="eastAsia"/>
                                <w:color w:val="FF0000"/>
                              </w:rPr>
                              <w:t>全部正文（</w:t>
                            </w:r>
                            <w:r>
                              <w:rPr>
                                <w:rFonts w:hint="eastAsia"/>
                                <w:b/>
                                <w:bCs/>
                                <w:color w:val="FF0000"/>
                              </w:rPr>
                              <w:t>图表除外</w:t>
                            </w:r>
                            <w:r>
                              <w:rPr>
                                <w:rFonts w:hint="eastAsia"/>
                                <w:color w:val="FF0000"/>
                              </w:rPr>
                              <w:t>）：宋体，小四，行距：固定值</w:t>
                            </w:r>
                            <w:r>
                              <w:rPr>
                                <w:rFonts w:hint="eastAsia"/>
                                <w:color w:val="FF0000"/>
                              </w:rPr>
                              <w:t>24</w:t>
                            </w:r>
                            <w:r>
                              <w:rPr>
                                <w:rFonts w:hint="eastAsia"/>
                                <w:color w:val="FF0000"/>
                              </w:rPr>
                              <w:t>磅。</w:t>
                            </w:r>
                          </w:p>
                          <w:p w14:paraId="73F0C3D6" w14:textId="77777777" w:rsidR="00FC7EF3" w:rsidRDefault="00FC7EF3">
                            <w:pPr>
                              <w:rPr>
                                <w:color w:val="FF0000"/>
                              </w:rPr>
                            </w:pPr>
                          </w:p>
                        </w:txbxContent>
                      </wps:txbx>
                      <wps:bodyPr upright="1"/>
                    </wps:wsp>
                  </a:graphicData>
                </a:graphic>
              </wp:anchor>
            </w:drawing>
          </mc:Choice>
          <mc:Fallback>
            <w:pict>
              <v:shape w14:anchorId="6C0E2144" id="自选图形 4" o:spid="_x0000_s1033" type="#_x0000_t47" style="position:absolute;left:0;text-align:left;margin-left:150.35pt;margin-top:115.8pt;width:248.5pt;height:148.4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" adj="5480,-3395,8314,-346">
                <v:textbox>
                  <w:txbxContent>
                    <w:p w14:paraId="389E413C" w14:textId="77777777" w:rsidR="00FC7EF3" w:rsidRDefault="00270061">
                      <w:pPr>
                        <w:pStyle w:val="a4"/>
                        <w:numPr>
                          <w:ilvl w:val="0"/>
                          <w:numId w:val="2"/>
                        </w:numPr>
                        <w:rPr>
                          <w:color w:val="FF0000"/>
                        </w:rPr>
                      </w:pPr>
                      <w:r>
                        <w:rPr>
                          <w:rFonts w:hint="eastAsia"/>
                          <w:color w:val="FF0000"/>
                        </w:rPr>
                        <w:t>文中所有表示范围的均用“</w:t>
                      </w:r>
                      <w:r>
                        <w:rPr>
                          <w:color w:val="FF0000"/>
                        </w:rPr>
                        <w:t>~</w:t>
                      </w:r>
                      <w:r>
                        <w:rPr>
                          <w:rFonts w:hint="eastAsia"/>
                          <w:color w:val="FF0000"/>
                        </w:rPr>
                        <w:t>”，表示，连接符除外。连接方式如百分比必须用</w:t>
                      </w:r>
                      <w:r>
                        <w:rPr>
                          <w:color w:val="FF0000"/>
                        </w:rPr>
                        <w:t>30</w:t>
                      </w:r>
                      <w:r>
                        <w:rPr>
                          <w:rFonts w:hint="eastAsia"/>
                          <w:color w:val="FF0000"/>
                        </w:rPr>
                        <w:t>%</w:t>
                      </w:r>
                      <w:r>
                        <w:rPr>
                          <w:color w:val="FF0000"/>
                        </w:rPr>
                        <w:t>~50%</w:t>
                      </w:r>
                      <w:r>
                        <w:rPr>
                          <w:rFonts w:hint="eastAsia"/>
                          <w:color w:val="FF0000"/>
                        </w:rPr>
                        <w:t>；其它用</w:t>
                      </w:r>
                      <w:r>
                        <w:rPr>
                          <w:color w:val="FF0000"/>
                        </w:rPr>
                        <w:t>2~5 mg/L</w:t>
                      </w:r>
                      <w:r>
                        <w:rPr>
                          <w:rFonts w:hint="eastAsia"/>
                          <w:color w:val="FF0000"/>
                        </w:rPr>
                        <w:t>，</w:t>
                      </w:r>
                      <w:r>
                        <w:rPr>
                          <w:color w:val="FF0000"/>
                        </w:rPr>
                        <w:t>3~5 min</w:t>
                      </w:r>
                      <w:r>
                        <w:rPr>
                          <w:rFonts w:hint="eastAsia"/>
                          <w:color w:val="FF0000"/>
                        </w:rPr>
                        <w:t>形式表示；</w:t>
                      </w:r>
                    </w:p>
                    <w:p w14:paraId="2A396F05" w14:textId="77777777" w:rsidR="00FC7EF3" w:rsidRDefault="00270061">
                      <w:pPr>
                        <w:pStyle w:val="a4"/>
                        <w:rPr>
                          <w:color w:val="FF0000"/>
                        </w:rPr>
                      </w:pPr>
                      <w:r>
                        <w:rPr>
                          <w:rFonts w:hint="eastAsia"/>
                          <w:color w:val="FF0000"/>
                        </w:rPr>
                        <w:t xml:space="preserve">2. </w:t>
                      </w:r>
                      <w:r>
                        <w:rPr>
                          <w:rFonts w:hint="eastAsia"/>
                          <w:color w:val="FF0000"/>
                        </w:rPr>
                        <w:t>关于数字与单位之间有以下几种形式：</w:t>
                      </w:r>
                    </w:p>
                    <w:p w14:paraId="7864CC95" w14:textId="77777777" w:rsidR="00FC7EF3" w:rsidRDefault="00270061">
                      <w:pPr>
                        <w:pStyle w:val="a4"/>
                        <w:rPr>
                          <w:color w:val="FF0000"/>
                        </w:rPr>
                      </w:pPr>
                      <w:r>
                        <w:rPr>
                          <w:rFonts w:hint="eastAsia"/>
                          <w:color w:val="FF0000"/>
                        </w:rPr>
                        <w:t>带空格（半角格式）的如：</w:t>
                      </w:r>
                      <w:r>
                        <w:rPr>
                          <w:color w:val="FF0000"/>
                        </w:rPr>
                        <w:t>30 h</w:t>
                      </w:r>
                      <w:r>
                        <w:rPr>
                          <w:rFonts w:hint="eastAsia"/>
                          <w:color w:val="FF0000"/>
                        </w:rPr>
                        <w:t>，</w:t>
                      </w:r>
                      <w:r>
                        <w:rPr>
                          <w:color w:val="FF0000"/>
                        </w:rPr>
                        <w:t>5 mg/L</w:t>
                      </w:r>
                      <w:r>
                        <w:rPr>
                          <w:rFonts w:hint="eastAsia"/>
                          <w:color w:val="FF0000"/>
                        </w:rPr>
                        <w:t>等</w:t>
                      </w:r>
                    </w:p>
                    <w:p w14:paraId="4E09720E" w14:textId="77777777" w:rsidR="00FC7EF3" w:rsidRDefault="00270061">
                      <w:pPr>
                        <w:rPr>
                          <w:color w:val="FF0000"/>
                        </w:rPr>
                      </w:pPr>
                      <w:r>
                        <w:rPr>
                          <w:rFonts w:hint="eastAsia"/>
                          <w:color w:val="FF0000"/>
                        </w:rPr>
                        <w:t>不带空格的如：</w:t>
                      </w:r>
                      <w:r>
                        <w:rPr>
                          <w:color w:val="FF0000"/>
                        </w:rPr>
                        <w:t>30%</w:t>
                      </w:r>
                      <w:r>
                        <w:rPr>
                          <w:rFonts w:hint="eastAsia"/>
                          <w:color w:val="FF0000"/>
                        </w:rPr>
                        <w:t>，</w:t>
                      </w:r>
                      <w:r>
                        <w:rPr>
                          <w:color w:val="FF0000"/>
                        </w:rPr>
                        <w:t>10</w:t>
                      </w:r>
                      <w:r>
                        <w:rPr>
                          <w:rFonts w:hint="eastAsia"/>
                          <w:color w:val="FF0000"/>
                        </w:rPr>
                        <w:t>℃</w:t>
                      </w:r>
                      <w:r>
                        <w:rPr>
                          <w:color w:val="FF0000"/>
                        </w:rPr>
                        <w:t xml:space="preserve"> 10</w:t>
                      </w:r>
                      <w:r>
                        <w:rPr>
                          <w:rFonts w:hint="eastAsia"/>
                          <w:color w:val="FF0000"/>
                        </w:rPr>
                        <w:t>个，</w:t>
                      </w:r>
                      <w:r>
                        <w:rPr>
                          <w:color w:val="FF0000"/>
                        </w:rPr>
                        <w:t>5</w:t>
                      </w:r>
                      <w:r>
                        <w:rPr>
                          <w:rFonts w:hint="eastAsia"/>
                          <w:color w:val="FF0000"/>
                        </w:rPr>
                        <w:t>年，</w:t>
                      </w:r>
                      <w:r>
                        <w:rPr>
                          <w:color w:val="FF0000"/>
                        </w:rPr>
                        <w:t>3</w:t>
                      </w:r>
                      <w:r>
                        <w:rPr>
                          <w:rFonts w:hint="eastAsia"/>
                          <w:color w:val="FF0000"/>
                        </w:rPr>
                        <w:t>个</w:t>
                      </w:r>
                      <w:r>
                        <w:rPr>
                          <w:color w:val="FF0000"/>
                        </w:rPr>
                        <w:t>/L</w:t>
                      </w:r>
                      <w:r>
                        <w:rPr>
                          <w:rFonts w:hint="eastAsia"/>
                          <w:color w:val="FF0000"/>
                        </w:rPr>
                        <w:t>，</w:t>
                      </w:r>
                      <w:r>
                        <w:rPr>
                          <w:color w:val="FF0000"/>
                        </w:rPr>
                        <w:t>60</w:t>
                      </w:r>
                      <w:r>
                        <w:rPr>
                          <w:rFonts w:hint="eastAsia"/>
                          <w:color w:val="FF0000"/>
                        </w:rPr>
                        <w:t>年代等。</w:t>
                      </w:r>
                    </w:p>
                    <w:p w14:paraId="5B695BBA" w14:textId="77777777" w:rsidR="00FC7EF3" w:rsidRDefault="00270061">
                      <w:pPr>
                        <w:pStyle w:val="a4"/>
                        <w:numPr>
                          <w:ilvl w:val="0"/>
                          <w:numId w:val="2"/>
                        </w:numPr>
                        <w:rPr>
                          <w:color w:val="FF0000"/>
                        </w:rPr>
                      </w:pPr>
                      <w:r>
                        <w:rPr>
                          <w:rFonts w:hint="eastAsia"/>
                          <w:color w:val="FF0000"/>
                        </w:rPr>
                        <w:t>全部正文（</w:t>
                      </w:r>
                      <w:r>
                        <w:rPr>
                          <w:rFonts w:hint="eastAsia"/>
                          <w:b/>
                          <w:bCs/>
                          <w:color w:val="FF0000"/>
                        </w:rPr>
                        <w:t>图表除外</w:t>
                      </w:r>
                      <w:r>
                        <w:rPr>
                          <w:rFonts w:hint="eastAsia"/>
                          <w:color w:val="FF0000"/>
                        </w:rPr>
                        <w:t>）：宋体，小四，行距：固定值</w:t>
                      </w:r>
                      <w:r>
                        <w:rPr>
                          <w:rFonts w:hint="eastAsia"/>
                          <w:color w:val="FF0000"/>
                        </w:rPr>
                        <w:t>24</w:t>
                      </w:r>
                      <w:r>
                        <w:rPr>
                          <w:rFonts w:hint="eastAsia"/>
                          <w:color w:val="FF0000"/>
                        </w:rPr>
                        <w:t>磅。</w:t>
                      </w:r>
                    </w:p>
                    <w:p w14:paraId="73F0C3D6" w14:textId="77777777" w:rsidR="00FC7EF3" w:rsidRDefault="00FC7EF3">
                      <w:pPr>
                        <w:rPr>
                          <w:color w:val="FF0000"/>
                        </w:rPr>
                      </w:pPr>
                    </w:p>
                  </w:txbxContent>
                </v:textbox>
              </v:shape>
            </w:pict>
          </mc:Fallback>
        </mc:AlternateContent>
      </w:r>
      <w:r>
        <w:rPr>
          <w:sz w:val="24"/>
          <w:szCs w:val="24"/>
        </w:rPr>
        <w:t>目前我国农药生产中，使用最多的剂型是乳剂、悬浮剂、粉剂、粒剂、水剂等十余种剂型。环保型农用喷洒油的加工是将基础油与助剂充分混合，配制成均相透明的油状液体，归属于乳油类，但由于环保型农用喷洒油与化学农药乳油产品相比，其有效成份含量更高，助剂用量通常为</w:t>
      </w:r>
      <w:r>
        <w:rPr>
          <w:sz w:val="24"/>
          <w:szCs w:val="24"/>
        </w:rPr>
        <w:t>0.1%~10%</w:t>
      </w:r>
      <w:r>
        <w:rPr>
          <w:sz w:val="24"/>
          <w:szCs w:val="24"/>
        </w:rPr>
        <w:t>，一般在</w:t>
      </w:r>
      <w:r>
        <w:rPr>
          <w:sz w:val="24"/>
          <w:szCs w:val="24"/>
        </w:rPr>
        <w:t>5%</w:t>
      </w:r>
      <w:r>
        <w:rPr>
          <w:sz w:val="24"/>
          <w:szCs w:val="24"/>
        </w:rPr>
        <w:t>左右，因此，很多文献将农用喷洒</w:t>
      </w:r>
      <w:proofErr w:type="gramStart"/>
      <w:r>
        <w:rPr>
          <w:sz w:val="24"/>
          <w:szCs w:val="24"/>
        </w:rPr>
        <w:t>油称为</w:t>
      </w:r>
      <w:proofErr w:type="gramEnd"/>
      <w:r>
        <w:rPr>
          <w:sz w:val="24"/>
          <w:szCs w:val="24"/>
        </w:rPr>
        <w:t>油乳剂。</w:t>
      </w:r>
    </w:p>
    <w:p w14:paraId="32097DE2"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 xml:space="preserve">1.3 </w:t>
      </w:r>
      <w:r>
        <w:rPr>
          <w:rFonts w:ascii="Times New Roman" w:eastAsia="黑体" w:hAnsi="Times New Roman" w:cs="Times New Roman"/>
          <w:sz w:val="24"/>
          <w:szCs w:val="24"/>
        </w:rPr>
        <w:t>环保型农用喷洒油助剂</w:t>
      </w:r>
    </w:p>
    <w:p w14:paraId="312F157A" w14:textId="77777777" w:rsidR="00FC7EF3" w:rsidRDefault="00270061">
      <w:pPr>
        <w:pStyle w:val="a9"/>
        <w:spacing w:line="480" w:lineRule="exact"/>
        <w:ind w:firstLineChars="200" w:firstLine="480"/>
        <w:rPr>
          <w:rFonts w:ascii="Times New Roman" w:hAnsi="Times New Roman" w:cs="Times New Roman"/>
          <w:kern w:val="0"/>
          <w:sz w:val="24"/>
          <w:szCs w:val="24"/>
        </w:rPr>
      </w:pPr>
      <w:r>
        <w:rPr>
          <w:rFonts w:ascii="Times New Roman" w:hAnsi="Times New Roman" w:cs="Times New Roman"/>
          <w:kern w:val="0"/>
          <w:sz w:val="24"/>
          <w:szCs w:val="24"/>
        </w:rPr>
        <w:t>农药助剂是农药剂型加工或应用中使用的除农药有效成分以外的其它辅助物质的总称，简称为农药助剂，具有改善农药制剂的理化性质、提高药效、方便使用等作用</w:t>
      </w:r>
      <w:r>
        <w:rPr>
          <w:rFonts w:ascii="Times New Roman" w:hAnsi="Times New Roman" w:cs="Times New Roman"/>
          <w:kern w:val="0"/>
          <w:sz w:val="24"/>
          <w:szCs w:val="24"/>
          <w:vertAlign w:val="superscript"/>
        </w:rPr>
        <w:t>[1]</w:t>
      </w:r>
      <w:r>
        <w:rPr>
          <w:rFonts w:ascii="Times New Roman" w:hAnsi="Times New Roman" w:cs="Times New Roman"/>
          <w:kern w:val="0"/>
          <w:sz w:val="24"/>
          <w:szCs w:val="24"/>
        </w:rPr>
        <w:t>。由于不同农药的物理、化学和生物特异性各不相同，因此对农药助剂的选择也不尽相同，这就需要针对不同的农药配方筛选和设计助剂。农药助剂基本分为两大类，包括表面活性剂和非表面活性剂。按照助剂的功能和在配方中的作用又可分为溶剂、乳化剂、润湿剂、增效剂、填充剂，稀释剂、渗透剂等。乳油类的农药产品，通常是测定原药的</w:t>
      </w:r>
      <w:r>
        <w:rPr>
          <w:rFonts w:ascii="Times New Roman" w:hAnsi="Times New Roman" w:cs="Times New Roman"/>
          <w:kern w:val="0"/>
          <w:sz w:val="24"/>
          <w:szCs w:val="24"/>
        </w:rPr>
        <w:t>HLB</w:t>
      </w:r>
      <w:r>
        <w:rPr>
          <w:rFonts w:ascii="Times New Roman" w:hAnsi="Times New Roman" w:cs="Times New Roman"/>
          <w:sz w:val="24"/>
          <w:szCs w:val="24"/>
        </w:rPr>
        <w:t>（</w:t>
      </w:r>
      <w:r>
        <w:rPr>
          <w:rFonts w:ascii="Times New Roman" w:hAnsi="Times New Roman" w:cs="Times New Roman"/>
          <w:sz w:val="24"/>
          <w:szCs w:val="24"/>
        </w:rPr>
        <w:t>Hydrophile Lipophile Balance</w:t>
      </w:r>
      <w:r>
        <w:rPr>
          <w:rFonts w:ascii="Times New Roman" w:hAnsi="Times New Roman" w:cs="Times New Roman"/>
          <w:sz w:val="24"/>
          <w:szCs w:val="24"/>
        </w:rPr>
        <w:t>）</w:t>
      </w:r>
      <w:r>
        <w:rPr>
          <w:rFonts w:ascii="Times New Roman" w:hAnsi="Times New Roman" w:cs="Times New Roman"/>
          <w:kern w:val="0"/>
          <w:sz w:val="24"/>
          <w:szCs w:val="24"/>
        </w:rPr>
        <w:t>值来筛选合适乳化剂，进而确定乳油配方。</w:t>
      </w:r>
      <w:r>
        <w:rPr>
          <w:rFonts w:ascii="Times New Roman" w:hAnsi="Times New Roman" w:cs="Times New Roman"/>
          <w:sz w:val="24"/>
          <w:szCs w:val="24"/>
        </w:rPr>
        <w:t>HLB</w:t>
      </w:r>
      <w:r>
        <w:rPr>
          <w:rFonts w:ascii="Times New Roman" w:hAnsi="Times New Roman" w:cs="Times New Roman"/>
          <w:sz w:val="24"/>
          <w:szCs w:val="24"/>
        </w:rPr>
        <w:t>值是表面活性剂分子中亲油部分和亲水部分所具有的综合亲油亲水效应强弱的量度，范围通常在</w:t>
      </w:r>
      <w:r>
        <w:rPr>
          <w:rFonts w:ascii="Times New Roman" w:hAnsi="Times New Roman" w:cs="Times New Roman"/>
          <w:sz w:val="24"/>
          <w:szCs w:val="24"/>
        </w:rPr>
        <w:t>1~40</w:t>
      </w:r>
      <w:r>
        <w:rPr>
          <w:rFonts w:ascii="Times New Roman" w:hAnsi="Times New Roman" w:cs="Times New Roman"/>
          <w:sz w:val="24"/>
          <w:szCs w:val="24"/>
        </w:rPr>
        <w:t>之间，</w:t>
      </w:r>
      <w:r>
        <w:rPr>
          <w:rFonts w:ascii="Times New Roman" w:hAnsi="Times New Roman" w:cs="Times New Roman"/>
          <w:sz w:val="24"/>
          <w:szCs w:val="24"/>
        </w:rPr>
        <w:t>HLB</w:t>
      </w:r>
      <w:r>
        <w:rPr>
          <w:rFonts w:ascii="Times New Roman" w:hAnsi="Times New Roman" w:cs="Times New Roman"/>
          <w:sz w:val="24"/>
          <w:szCs w:val="24"/>
        </w:rPr>
        <w:t>值越低，表面活性剂的亲油性越强，反之亲水性越强。一般来讲，用做乳化剂的表面活性剂分子的</w:t>
      </w:r>
      <w:r>
        <w:rPr>
          <w:rFonts w:ascii="Times New Roman" w:hAnsi="Times New Roman" w:cs="Times New Roman"/>
          <w:sz w:val="24"/>
          <w:szCs w:val="24"/>
        </w:rPr>
        <w:t>HLB</w:t>
      </w:r>
      <w:r>
        <w:rPr>
          <w:rFonts w:ascii="Times New Roman" w:hAnsi="Times New Roman" w:cs="Times New Roman"/>
          <w:kern w:val="0"/>
          <w:sz w:val="24"/>
          <w:szCs w:val="24"/>
        </w:rPr>
        <w:t>值通常在</w:t>
      </w:r>
      <w:r>
        <w:rPr>
          <w:rFonts w:ascii="Times New Roman" w:hAnsi="Times New Roman" w:cs="Times New Roman"/>
          <w:kern w:val="0"/>
          <w:sz w:val="24"/>
          <w:szCs w:val="24"/>
        </w:rPr>
        <w:t>3</w:t>
      </w:r>
      <w:r>
        <w:rPr>
          <w:rFonts w:ascii="Times New Roman" w:hAnsi="Times New Roman" w:cs="Times New Roman"/>
          <w:sz w:val="24"/>
          <w:szCs w:val="24"/>
        </w:rPr>
        <w:t>~</w:t>
      </w:r>
      <w:r>
        <w:rPr>
          <w:rFonts w:ascii="Times New Roman" w:hAnsi="Times New Roman" w:cs="Times New Roman"/>
          <w:kern w:val="0"/>
          <w:sz w:val="24"/>
          <w:szCs w:val="24"/>
        </w:rPr>
        <w:t>18</w:t>
      </w:r>
      <w:r>
        <w:rPr>
          <w:rFonts w:ascii="Times New Roman" w:hAnsi="Times New Roman" w:cs="Times New Roman"/>
          <w:kern w:val="0"/>
          <w:sz w:val="24"/>
          <w:szCs w:val="24"/>
        </w:rPr>
        <w:t>之间</w:t>
      </w:r>
      <w:r>
        <w:rPr>
          <w:rFonts w:ascii="Times New Roman" w:hAnsi="Times New Roman" w:cs="Times New Roman"/>
          <w:kern w:val="0"/>
          <w:sz w:val="24"/>
          <w:szCs w:val="24"/>
          <w:vertAlign w:val="superscript"/>
        </w:rPr>
        <w:t>[2]</w:t>
      </w:r>
      <w:r>
        <w:rPr>
          <w:rFonts w:ascii="Times New Roman" w:hAnsi="Times New Roman" w:cs="Times New Roman"/>
          <w:kern w:val="0"/>
          <w:sz w:val="24"/>
          <w:szCs w:val="24"/>
        </w:rPr>
        <w:t>。</w:t>
      </w:r>
    </w:p>
    <w:p w14:paraId="7657C302"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 xml:space="preserve">1.4 </w:t>
      </w:r>
      <w:r>
        <w:rPr>
          <w:rFonts w:ascii="Times New Roman" w:eastAsia="黑体" w:hAnsi="Times New Roman" w:cs="Times New Roman"/>
          <w:sz w:val="24"/>
          <w:szCs w:val="24"/>
        </w:rPr>
        <w:t>环保型农用喷洒油的基础油</w:t>
      </w:r>
    </w:p>
    <w:p w14:paraId="1FE10DD4" w14:textId="77777777" w:rsidR="00FC7EF3" w:rsidRDefault="00270061">
      <w:pPr>
        <w:pStyle w:val="a9"/>
        <w:spacing w:line="480" w:lineRule="exact"/>
        <w:outlineLvl w:val="1"/>
        <w:rPr>
          <w:rFonts w:ascii="Times New Roman" w:hAnsi="Times New Roman" w:cs="Times New Roman"/>
          <w:sz w:val="24"/>
          <w:szCs w:val="24"/>
        </w:rPr>
      </w:pPr>
      <w:r>
        <w:rPr>
          <w:rFonts w:ascii="Times New Roman" w:eastAsia="黑体" w:hAnsi="Times New Roman" w:cs="Times New Roman"/>
          <w:sz w:val="24"/>
          <w:szCs w:val="24"/>
        </w:rPr>
        <w:t xml:space="preserve">1.4.1 </w:t>
      </w:r>
      <w:r>
        <w:rPr>
          <w:rFonts w:ascii="Times New Roman" w:hAnsi="Times New Roman" w:cs="Times New Roman"/>
          <w:sz w:val="24"/>
          <w:szCs w:val="24"/>
        </w:rPr>
        <w:t>植物油基础油</w:t>
      </w:r>
    </w:p>
    <w:p w14:paraId="17DC3949" w14:textId="77777777" w:rsidR="00FC7EF3" w:rsidRDefault="00270061">
      <w:pPr>
        <w:pStyle w:val="a9"/>
        <w:spacing w:line="480" w:lineRule="exact"/>
        <w:ind w:firstLineChars="200" w:firstLine="720"/>
        <w:outlineLvl w:val="2"/>
        <w:rPr>
          <w:rFonts w:ascii="Times New Roman" w:hAnsi="Times New Roman" w:cs="Times New Roman"/>
          <w:sz w:val="24"/>
          <w:szCs w:val="24"/>
        </w:rPr>
      </w:pPr>
      <w:r>
        <w:rPr>
          <w:rFonts w:ascii="黑体" w:eastAsia="黑体" w:hint="eastAsia"/>
          <w:noProof/>
          <w:sz w:val="36"/>
          <w:szCs w:val="36"/>
        </w:rPr>
        <mc:AlternateContent>
          <mc:Choice Requires="wps">
            <w:drawing>
              <wp:anchor distT="0" distB="0" distL="114300" distR="114300" simplePos="0" relativeHeight="252173312" behindDoc="0" locked="0" layoutInCell="1" allowOverlap="1" wp14:anchorId="436B4611" wp14:editId="056BD452">
                <wp:simplePos x="0" y="0"/>
                <wp:positionH relativeFrom="column">
                  <wp:posOffset>1482725</wp:posOffset>
                </wp:positionH>
                <wp:positionV relativeFrom="paragraph">
                  <wp:posOffset>172720</wp:posOffset>
                </wp:positionV>
                <wp:extent cx="2857500" cy="1123950"/>
                <wp:effectExtent l="316865" t="319405" r="6985" b="4445"/>
                <wp:wrapNone/>
                <wp:docPr id="78" name="自选图形 7"/>
                <wp:cNvGraphicFramePr/>
                <a:graphic xmlns:a="http://schemas.openxmlformats.org/drawingml/2006/main">
                  <a:graphicData uri="http://schemas.microsoft.com/office/word/2010/wordprocessingShape">
                    <wps:wsp>
                      <wps:cNvSpPr/>
                      <wps:spPr>
                        <a:xfrm>
                          <a:off x="0" y="0"/>
                          <a:ext cx="2857500" cy="1123950"/>
                        </a:xfrm>
                        <a:prstGeom prst="borderCallout1">
                          <a:avLst>
                            <a:gd name="adj1" fmla="val 16481"/>
                            <a:gd name="adj2" fmla="val -2667"/>
                            <a:gd name="adj3" fmla="val -28214"/>
                            <a:gd name="adj4" fmla="val -10933"/>
                          </a:avLst>
                        </a:prstGeom>
                        <a:solidFill>
                          <a:srgbClr val="FFFFFF"/>
                        </a:solidFill>
                        <a:ln w="9525" cap="flat" cmpd="sng">
                          <a:solidFill>
                            <a:srgbClr val="000000"/>
                          </a:solidFill>
                          <a:prstDash val="solid"/>
                          <a:miter/>
                          <a:headEnd type="none" w="med" len="med"/>
                          <a:tailEnd type="none" w="med" len="med"/>
                        </a:ln>
                      </wps:spPr>
                      <wps:txbx>
                        <w:txbxContent>
                          <w:p w14:paraId="6E67310F" w14:textId="77777777" w:rsidR="00FC7EF3" w:rsidRDefault="00270061">
                            <w:pPr>
                              <w:pStyle w:val="a4"/>
                              <w:rPr>
                                <w:color w:val="FF0000"/>
                              </w:rPr>
                            </w:pPr>
                            <w:r>
                              <w:rPr>
                                <w:rFonts w:hint="eastAsia"/>
                                <w:color w:val="FF0000"/>
                              </w:rPr>
                              <w:t>三级以上标题同正文，宋体小四。二、三级标题前的序号要用</w:t>
                            </w:r>
                            <w:r>
                              <w:rPr>
                                <w:rFonts w:hint="eastAsia"/>
                                <w:color w:val="FF0000"/>
                              </w:rPr>
                              <w:t>Roman</w:t>
                            </w:r>
                            <w:r>
                              <w:rPr>
                                <w:rFonts w:hint="eastAsia"/>
                                <w:color w:val="FF0000"/>
                              </w:rPr>
                              <w:t>字体，字体大小同标题。</w:t>
                            </w:r>
                          </w:p>
                          <w:p w14:paraId="07D1F13B" w14:textId="77777777" w:rsidR="00FC7EF3" w:rsidRDefault="00270061">
                            <w:pPr>
                              <w:pStyle w:val="a4"/>
                            </w:pPr>
                            <w:r>
                              <w:rPr>
                                <w:rFonts w:hint="eastAsia"/>
                                <w:color w:val="FF0000"/>
                              </w:rPr>
                              <w:t>全文序号与标题之间空半格（含图表序号与标题之间、参考文献序号与作者之间）</w:t>
                            </w:r>
                          </w:p>
                          <w:p w14:paraId="1C2023C0" w14:textId="77777777" w:rsidR="00FC7EF3" w:rsidRDefault="00FC7EF3">
                            <w:pPr>
                              <w:rPr>
                                <w:b/>
                                <w:bCs/>
                                <w:color w:val="FF0000"/>
                              </w:rPr>
                            </w:pPr>
                          </w:p>
                        </w:txbxContent>
                      </wps:txbx>
                      <wps:bodyPr upright="1"/>
                    </wps:wsp>
                  </a:graphicData>
                </a:graphic>
              </wp:anchor>
            </w:drawing>
          </mc:Choice>
          <mc:Fallback>
            <w:pict>
              <v:shape w14:anchorId="436B4611" id="_x0000_s1034" type="#_x0000_t47" style="position:absolute;left:0;text-align:left;margin-left:116.75pt;margin-top:13.6pt;width:225pt;height:88.5pt;z-index:25217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" adj="-2362,-6094,-576,3560">
                <v:textbox>
                  <w:txbxContent>
                    <w:p w14:paraId="6E67310F" w14:textId="77777777" w:rsidR="00FC7EF3" w:rsidRDefault="00270061">
                      <w:pPr>
                        <w:pStyle w:val="a4"/>
                        <w:rPr>
                          <w:color w:val="FF0000"/>
                        </w:rPr>
                      </w:pPr>
                      <w:r>
                        <w:rPr>
                          <w:rFonts w:hint="eastAsia"/>
                          <w:color w:val="FF0000"/>
                        </w:rPr>
                        <w:t>三级以上标题同正文，宋体小四。二、三级标题前的序号要用</w:t>
                      </w:r>
                      <w:r>
                        <w:rPr>
                          <w:rFonts w:hint="eastAsia"/>
                          <w:color w:val="FF0000"/>
                        </w:rPr>
                        <w:t>Roman</w:t>
                      </w:r>
                      <w:r>
                        <w:rPr>
                          <w:rFonts w:hint="eastAsia"/>
                          <w:color w:val="FF0000"/>
                        </w:rPr>
                        <w:t>字体，字体大小同标题。</w:t>
                      </w:r>
                    </w:p>
                    <w:p w14:paraId="07D1F13B" w14:textId="77777777" w:rsidR="00FC7EF3" w:rsidRDefault="00270061">
                      <w:pPr>
                        <w:pStyle w:val="a4"/>
                      </w:pPr>
                      <w:r>
                        <w:rPr>
                          <w:rFonts w:hint="eastAsia"/>
                          <w:color w:val="FF0000"/>
                        </w:rPr>
                        <w:t>全文序号与标题之间空半格（含图表序号与标题之间、参考文献序号与作者之间）</w:t>
                      </w:r>
                    </w:p>
                    <w:p w14:paraId="1C2023C0" w14:textId="77777777" w:rsidR="00FC7EF3" w:rsidRDefault="00FC7EF3">
                      <w:pPr>
                        <w:rPr>
                          <w:b/>
                          <w:bCs/>
                          <w:color w:val="FF0000"/>
                        </w:rPr>
                      </w:pPr>
                    </w:p>
                  </w:txbxContent>
                </v:textbox>
              </v:shape>
            </w:pict>
          </mc:Fallback>
        </mc:AlternateContent>
      </w:r>
      <w:r>
        <w:rPr>
          <w:rFonts w:ascii="Times New Roman" w:hAnsi="Times New Roman" w:cs="Times New Roman"/>
          <w:sz w:val="24"/>
          <w:szCs w:val="24"/>
        </w:rPr>
        <w:t>植物油基础油主要来源于食用植物油、非食用植物油等。</w:t>
      </w:r>
    </w:p>
    <w:p w14:paraId="768E72FE" w14:textId="77777777" w:rsidR="00FC7EF3" w:rsidRDefault="00270061">
      <w:pPr>
        <w:pStyle w:val="a9"/>
        <w:spacing w:line="480" w:lineRule="exact"/>
        <w:ind w:firstLineChars="200" w:firstLine="480"/>
        <w:outlineLvl w:val="2"/>
        <w:rPr>
          <w:rFonts w:ascii="Times New Roman" w:hAnsi="Times New Roman" w:cs="Times New Roman"/>
          <w:sz w:val="24"/>
          <w:szCs w:val="24"/>
        </w:rPr>
      </w:pPr>
      <w:r>
        <w:rPr>
          <w:rFonts w:ascii="Times New Roman" w:hAnsi="Times New Roman" w:cs="Times New Roman"/>
          <w:sz w:val="24"/>
          <w:szCs w:val="24"/>
        </w:rPr>
        <w:t>食用植物油是由脂肪酸和甘油化合而成的天然高分子化合物，在自然界分布广泛，主要是从作物的果实、种子、胚芽中经过机械压榨、溶剂浸出等方法提取。主要包括大豆油、玉米油、</w:t>
      </w:r>
      <w:proofErr w:type="gramStart"/>
      <w:r>
        <w:rPr>
          <w:rFonts w:ascii="Times New Roman" w:hAnsi="Times New Roman" w:cs="Times New Roman"/>
          <w:sz w:val="24"/>
          <w:szCs w:val="24"/>
        </w:rPr>
        <w:t>芥</w:t>
      </w:r>
      <w:proofErr w:type="gramEnd"/>
      <w:r>
        <w:rPr>
          <w:rFonts w:ascii="Times New Roman" w:hAnsi="Times New Roman" w:cs="Times New Roman"/>
          <w:sz w:val="24"/>
          <w:szCs w:val="24"/>
        </w:rPr>
        <w:t>花子油、粟米油、</w:t>
      </w:r>
      <w:proofErr w:type="gramStart"/>
      <w:r>
        <w:rPr>
          <w:rFonts w:ascii="Times New Roman" w:hAnsi="Times New Roman" w:cs="Times New Roman"/>
          <w:sz w:val="24"/>
          <w:szCs w:val="24"/>
        </w:rPr>
        <w:t>菜籽油</w:t>
      </w:r>
      <w:proofErr w:type="gramEnd"/>
      <w:r>
        <w:rPr>
          <w:rFonts w:ascii="Times New Roman" w:hAnsi="Times New Roman" w:cs="Times New Roman"/>
          <w:sz w:val="24"/>
          <w:szCs w:val="24"/>
        </w:rPr>
        <w:t>、花生油、山茶油、葵花子油、芝麻油等。据文献报道，油中所含的单油酸甘油酯、油酸甘油酯、单月桂酸甘油酯等成分越</w:t>
      </w:r>
      <w:r>
        <w:rPr>
          <w:rFonts w:ascii="Times New Roman" w:hAnsi="Times New Roman" w:cs="Times New Roman"/>
          <w:sz w:val="24"/>
          <w:szCs w:val="24"/>
        </w:rPr>
        <w:lastRenderedPageBreak/>
        <w:t>高，其杀虫效果越显著</w:t>
      </w:r>
      <w:r>
        <w:rPr>
          <w:rFonts w:ascii="Times New Roman" w:hAnsi="Times New Roman" w:cs="Times New Roman"/>
          <w:kern w:val="0"/>
          <w:sz w:val="24"/>
          <w:szCs w:val="24"/>
          <w:vertAlign w:val="superscript"/>
        </w:rPr>
        <w:t>[3]</w:t>
      </w:r>
      <w:r>
        <w:rPr>
          <w:rFonts w:ascii="Times New Roman" w:hAnsi="Times New Roman" w:cs="Times New Roman"/>
          <w:sz w:val="24"/>
          <w:szCs w:val="24"/>
        </w:rPr>
        <w:t>。考虑到食用植物油的开发成本和杀虫杀菌的效果，现主要是以棕榈油、大豆油、玉米油、</w:t>
      </w:r>
      <w:proofErr w:type="gramStart"/>
      <w:r>
        <w:rPr>
          <w:rFonts w:ascii="Times New Roman" w:hAnsi="Times New Roman" w:cs="Times New Roman"/>
          <w:sz w:val="24"/>
          <w:szCs w:val="24"/>
        </w:rPr>
        <w:t>芥</w:t>
      </w:r>
      <w:proofErr w:type="gramEnd"/>
      <w:r>
        <w:rPr>
          <w:rFonts w:ascii="Times New Roman" w:hAnsi="Times New Roman" w:cs="Times New Roman"/>
          <w:sz w:val="24"/>
          <w:szCs w:val="24"/>
        </w:rPr>
        <w:t>花油等研制喷洒油农药。</w:t>
      </w:r>
    </w:p>
    <w:p w14:paraId="51DE736F" w14:textId="77777777" w:rsidR="00FC7EF3" w:rsidRDefault="00270061">
      <w:pPr>
        <w:pStyle w:val="a9"/>
        <w:spacing w:line="480" w:lineRule="exact"/>
        <w:ind w:firstLineChars="200" w:firstLine="720"/>
        <w:outlineLvl w:val="2"/>
        <w:rPr>
          <w:rFonts w:ascii="Times New Roman" w:hAnsi="Times New Roman" w:cs="Times New Roman"/>
          <w:sz w:val="24"/>
          <w:szCs w:val="24"/>
        </w:rPr>
      </w:pPr>
      <w:r>
        <w:rPr>
          <w:rFonts w:ascii="黑体" w:eastAsia="黑体" w:hint="eastAsia"/>
          <w:noProof/>
          <w:sz w:val="36"/>
          <w:szCs w:val="36"/>
        </w:rPr>
        <mc:AlternateContent>
          <mc:Choice Requires="wps">
            <w:drawing>
              <wp:anchor distT="0" distB="0" distL="114300" distR="114300" simplePos="0" relativeHeight="252181504" behindDoc="0" locked="0" layoutInCell="1" allowOverlap="1" wp14:anchorId="14BCEE9C" wp14:editId="2F1A9F94">
                <wp:simplePos x="0" y="0"/>
                <wp:positionH relativeFrom="column">
                  <wp:posOffset>2854325</wp:posOffset>
                </wp:positionH>
                <wp:positionV relativeFrom="paragraph">
                  <wp:posOffset>2632075</wp:posOffset>
                </wp:positionV>
                <wp:extent cx="3362325" cy="2513965"/>
                <wp:effectExtent l="128905" t="4445" r="13970" b="662940"/>
                <wp:wrapNone/>
                <wp:docPr id="98" name="自选图形 11"/>
                <wp:cNvGraphicFramePr/>
                <a:graphic xmlns:a="http://schemas.openxmlformats.org/drawingml/2006/main">
                  <a:graphicData uri="http://schemas.microsoft.com/office/word/2010/wordprocessingShape">
                    <wps:wsp>
                      <wps:cNvSpPr/>
                      <wps:spPr>
                        <a:xfrm>
                          <a:off x="0" y="0"/>
                          <a:ext cx="3362325" cy="2513965"/>
                        </a:xfrm>
                        <a:prstGeom prst="borderCallout1">
                          <a:avLst>
                            <a:gd name="adj1" fmla="val 100447"/>
                            <a:gd name="adj2" fmla="val 1171"/>
                            <a:gd name="adj3" fmla="val 125678"/>
                            <a:gd name="adj4" fmla="val -3689"/>
                          </a:avLst>
                        </a:prstGeom>
                        <a:solidFill>
                          <a:srgbClr val="FFFFFF"/>
                        </a:solidFill>
                        <a:ln w="9525" cap="flat" cmpd="sng">
                          <a:solidFill>
                            <a:srgbClr val="000000"/>
                          </a:solidFill>
                          <a:prstDash val="solid"/>
                          <a:miter/>
                          <a:headEnd type="none" w="med" len="med"/>
                          <a:tailEnd type="none" w="med" len="med"/>
                        </a:ln>
                      </wps:spPr>
                      <wps:txbx>
                        <w:txbxContent>
                          <w:p w14:paraId="0FFAB28B" w14:textId="77777777" w:rsidR="00FC7EF3" w:rsidRDefault="00270061">
                            <w:pPr>
                              <w:pStyle w:val="a4"/>
                              <w:numPr>
                                <w:ilvl w:val="0"/>
                                <w:numId w:val="3"/>
                              </w:numPr>
                              <w:rPr>
                                <w:color w:val="FF0000"/>
                              </w:rPr>
                            </w:pPr>
                            <w:r>
                              <w:rPr>
                                <w:rFonts w:hint="eastAsia"/>
                                <w:color w:val="FF0000"/>
                              </w:rPr>
                              <w:t>关于表题，第一章的用表</w:t>
                            </w:r>
                            <w:r>
                              <w:rPr>
                                <w:color w:val="FF0000"/>
                              </w:rPr>
                              <w:t>1-n</w:t>
                            </w:r>
                            <w:r>
                              <w:rPr>
                                <w:rFonts w:hint="eastAsia"/>
                                <w:color w:val="FF0000"/>
                              </w:rPr>
                              <w:t>；第二章用表</w:t>
                            </w:r>
                            <w:r>
                              <w:rPr>
                                <w:color w:val="FF0000"/>
                              </w:rPr>
                              <w:t>2-n</w:t>
                            </w:r>
                            <w:r>
                              <w:rPr>
                                <w:rFonts w:hint="eastAsia"/>
                                <w:color w:val="FF0000"/>
                              </w:rPr>
                              <w:t>，以此类推。标题、表格和表的备注是一个整体，五号宋体，单</w:t>
                            </w:r>
                            <w:proofErr w:type="gramStart"/>
                            <w:r>
                              <w:rPr>
                                <w:rFonts w:hint="eastAsia"/>
                                <w:color w:val="FF0000"/>
                              </w:rPr>
                              <w:t>倍</w:t>
                            </w:r>
                            <w:proofErr w:type="gramEnd"/>
                            <w:r>
                              <w:rPr>
                                <w:rFonts w:hint="eastAsia"/>
                                <w:color w:val="FF0000"/>
                              </w:rPr>
                              <w:t>行距，上下各空一行，以便于正文区别。</w:t>
                            </w:r>
                          </w:p>
                          <w:p w14:paraId="1FA03B31" w14:textId="77777777" w:rsidR="00FC7EF3" w:rsidRDefault="00270061">
                            <w:pPr>
                              <w:pStyle w:val="a4"/>
                              <w:numPr>
                                <w:ilvl w:val="0"/>
                                <w:numId w:val="3"/>
                              </w:numPr>
                              <w:rPr>
                                <w:color w:val="FF0000"/>
                              </w:rPr>
                            </w:pPr>
                            <w:r>
                              <w:rPr>
                                <w:rFonts w:hint="eastAsia"/>
                                <w:color w:val="FF0000"/>
                              </w:rPr>
                              <w:t>表格要用</w:t>
                            </w:r>
                            <w:proofErr w:type="gramStart"/>
                            <w:r>
                              <w:rPr>
                                <w:rFonts w:hint="eastAsia"/>
                                <w:color w:val="FF0000"/>
                              </w:rPr>
                              <w:t>三线表</w:t>
                            </w:r>
                            <w:proofErr w:type="gramEnd"/>
                            <w:r>
                              <w:rPr>
                                <w:rFonts w:hint="eastAsia"/>
                                <w:color w:val="FF0000"/>
                              </w:rPr>
                              <w:t>表示，第一条和第三条线用</w:t>
                            </w:r>
                            <w:r>
                              <w:rPr>
                                <w:color w:val="FF0000"/>
                              </w:rPr>
                              <w:t>1.5</w:t>
                            </w:r>
                            <w:r>
                              <w:rPr>
                                <w:rFonts w:hint="eastAsia"/>
                                <w:color w:val="FF0000"/>
                              </w:rPr>
                              <w:t>磅线型，中间的线用</w:t>
                            </w:r>
                            <w:r>
                              <w:rPr>
                                <w:color w:val="FF0000"/>
                              </w:rPr>
                              <w:t>1.0</w:t>
                            </w:r>
                            <w:r>
                              <w:rPr>
                                <w:rFonts w:hint="eastAsia"/>
                                <w:color w:val="FF0000"/>
                              </w:rPr>
                              <w:t>磅线型。</w:t>
                            </w:r>
                          </w:p>
                          <w:p w14:paraId="610B7F38" w14:textId="77777777" w:rsidR="00FC7EF3" w:rsidRDefault="00270061">
                            <w:pPr>
                              <w:pStyle w:val="a4"/>
                              <w:numPr>
                                <w:ilvl w:val="0"/>
                                <w:numId w:val="3"/>
                              </w:numPr>
                              <w:rPr>
                                <w:color w:val="FF0000"/>
                              </w:rPr>
                            </w:pPr>
                            <w:r>
                              <w:rPr>
                                <w:rFonts w:hint="eastAsia"/>
                                <w:color w:val="FF0000"/>
                              </w:rPr>
                              <w:t>表格宽度比正文宽度要缩进一个字，即比正文宽度</w:t>
                            </w:r>
                            <w:proofErr w:type="gramStart"/>
                            <w:r>
                              <w:rPr>
                                <w:rFonts w:hint="eastAsia"/>
                                <w:color w:val="FF0000"/>
                              </w:rPr>
                              <w:t>窄</w:t>
                            </w:r>
                            <w:proofErr w:type="gramEnd"/>
                            <w:r>
                              <w:rPr>
                                <w:rFonts w:hint="eastAsia"/>
                                <w:color w:val="FF0000"/>
                              </w:rPr>
                              <w:t>一个字。</w:t>
                            </w:r>
                          </w:p>
                          <w:p w14:paraId="111C7EEF" w14:textId="77777777" w:rsidR="00FC7EF3" w:rsidRDefault="00270061">
                            <w:pPr>
                              <w:pStyle w:val="a4"/>
                              <w:numPr>
                                <w:ilvl w:val="0"/>
                                <w:numId w:val="3"/>
                              </w:numPr>
                              <w:rPr>
                                <w:color w:val="FF0000"/>
                              </w:rPr>
                            </w:pPr>
                            <w:r>
                              <w:rPr>
                                <w:rFonts w:hint="eastAsia"/>
                                <w:color w:val="FF0000"/>
                              </w:rPr>
                              <w:t>表太大被分成</w:t>
                            </w:r>
                            <w:r>
                              <w:rPr>
                                <w:color w:val="FF0000"/>
                              </w:rPr>
                              <w:t>2</w:t>
                            </w:r>
                            <w:r>
                              <w:rPr>
                                <w:rFonts w:hint="eastAsia"/>
                                <w:color w:val="FF0000"/>
                              </w:rPr>
                              <w:t>页时要用“续下表”和“续上表”进行排版，上一页最下面要有横线，下一页的续表要有表头。</w:t>
                            </w:r>
                          </w:p>
                          <w:p w14:paraId="0D3E4668" w14:textId="77777777" w:rsidR="00FC7EF3" w:rsidRDefault="00270061">
                            <w:pPr>
                              <w:pStyle w:val="a4"/>
                              <w:rPr>
                                <w:color w:val="FF0000"/>
                              </w:rPr>
                            </w:pPr>
                            <w:r>
                              <w:rPr>
                                <w:rFonts w:hint="eastAsia"/>
                                <w:color w:val="FF0000"/>
                              </w:rPr>
                              <w:t>注：为了</w:t>
                            </w:r>
                            <w:proofErr w:type="gramStart"/>
                            <w:r>
                              <w:rPr>
                                <w:rFonts w:hint="eastAsia"/>
                                <w:color w:val="FF0000"/>
                              </w:rPr>
                              <w:t>解释分</w:t>
                            </w:r>
                            <w:proofErr w:type="gramEnd"/>
                            <w:r>
                              <w:rPr>
                                <w:rFonts w:hint="eastAsia"/>
                                <w:color w:val="FF0000"/>
                              </w:rPr>
                              <w:t>页表格的排版，此表头与表内容不符，且此表内容不多不需要拆成</w:t>
                            </w:r>
                            <w:r>
                              <w:rPr>
                                <w:rFonts w:hint="eastAsia"/>
                                <w:color w:val="FF0000"/>
                              </w:rPr>
                              <w:t>2</w:t>
                            </w:r>
                            <w:r>
                              <w:rPr>
                                <w:rFonts w:hint="eastAsia"/>
                                <w:color w:val="FF0000"/>
                              </w:rPr>
                              <w:t>页。</w:t>
                            </w:r>
                          </w:p>
                          <w:p w14:paraId="291FC45F" w14:textId="77777777" w:rsidR="00FC7EF3" w:rsidRDefault="00FC7EF3">
                            <w:pPr>
                              <w:pStyle w:val="a4"/>
                              <w:rPr>
                                <w:color w:val="FF0000"/>
                              </w:rPr>
                            </w:pPr>
                          </w:p>
                        </w:txbxContent>
                      </wps:txbx>
                      <wps:bodyPr upright="1"/>
                    </wps:wsp>
                  </a:graphicData>
                </a:graphic>
              </wp:anchor>
            </w:drawing>
          </mc:Choice>
          <mc:Fallback>
            <w:pict>
              <v:shape w14:anchorId="14BCEE9C" id="自选图形 11" o:spid="_x0000_s1035" type="#_x0000_t47" style="position:absolute;left:0;text-align:left;margin-left:224.75pt;margin-top:207.25pt;width:264.75pt;height:197.95pt;z-index:25218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" adj="-797,27146,253,21697">
                <v:textbox>
                  <w:txbxContent>
                    <w:p w14:paraId="0FFAB28B" w14:textId="77777777" w:rsidR="00FC7EF3" w:rsidRDefault="00270061">
                      <w:pPr>
                        <w:pStyle w:val="a4"/>
                        <w:numPr>
                          <w:ilvl w:val="0"/>
                          <w:numId w:val="3"/>
                        </w:numPr>
                        <w:rPr>
                          <w:color w:val="FF0000"/>
                        </w:rPr>
                      </w:pPr>
                      <w:r>
                        <w:rPr>
                          <w:rFonts w:hint="eastAsia"/>
                          <w:color w:val="FF0000"/>
                        </w:rPr>
                        <w:t>关于表题，第一章的用表</w:t>
                      </w:r>
                      <w:r>
                        <w:rPr>
                          <w:color w:val="FF0000"/>
                        </w:rPr>
                        <w:t>1-n</w:t>
                      </w:r>
                      <w:r>
                        <w:rPr>
                          <w:rFonts w:hint="eastAsia"/>
                          <w:color w:val="FF0000"/>
                        </w:rPr>
                        <w:t>；第二章用表</w:t>
                      </w:r>
                      <w:r>
                        <w:rPr>
                          <w:color w:val="FF0000"/>
                        </w:rPr>
                        <w:t>2-n</w:t>
                      </w:r>
                      <w:r>
                        <w:rPr>
                          <w:rFonts w:hint="eastAsia"/>
                          <w:color w:val="FF0000"/>
                        </w:rPr>
                        <w:t>，以此类推。标题、表格和表的备注是一个整体，五号宋体，单</w:t>
                      </w:r>
                      <w:proofErr w:type="gramStart"/>
                      <w:r>
                        <w:rPr>
                          <w:rFonts w:hint="eastAsia"/>
                          <w:color w:val="FF0000"/>
                        </w:rPr>
                        <w:t>倍</w:t>
                      </w:r>
                      <w:proofErr w:type="gramEnd"/>
                      <w:r>
                        <w:rPr>
                          <w:rFonts w:hint="eastAsia"/>
                          <w:color w:val="FF0000"/>
                        </w:rPr>
                        <w:t>行距，上下各空一行，以便于正文区别。</w:t>
                      </w:r>
                    </w:p>
                    <w:p w14:paraId="1FA03B31" w14:textId="77777777" w:rsidR="00FC7EF3" w:rsidRDefault="00270061">
                      <w:pPr>
                        <w:pStyle w:val="a4"/>
                        <w:numPr>
                          <w:ilvl w:val="0"/>
                          <w:numId w:val="3"/>
                        </w:numPr>
                        <w:rPr>
                          <w:color w:val="FF0000"/>
                        </w:rPr>
                      </w:pPr>
                      <w:r>
                        <w:rPr>
                          <w:rFonts w:hint="eastAsia"/>
                          <w:color w:val="FF0000"/>
                        </w:rPr>
                        <w:t>表格要用</w:t>
                      </w:r>
                      <w:proofErr w:type="gramStart"/>
                      <w:r>
                        <w:rPr>
                          <w:rFonts w:hint="eastAsia"/>
                          <w:color w:val="FF0000"/>
                        </w:rPr>
                        <w:t>三线表</w:t>
                      </w:r>
                      <w:proofErr w:type="gramEnd"/>
                      <w:r>
                        <w:rPr>
                          <w:rFonts w:hint="eastAsia"/>
                          <w:color w:val="FF0000"/>
                        </w:rPr>
                        <w:t>表示，第一条和第三条线用</w:t>
                      </w:r>
                      <w:r>
                        <w:rPr>
                          <w:color w:val="FF0000"/>
                        </w:rPr>
                        <w:t>1.5</w:t>
                      </w:r>
                      <w:r>
                        <w:rPr>
                          <w:rFonts w:hint="eastAsia"/>
                          <w:color w:val="FF0000"/>
                        </w:rPr>
                        <w:t>磅线型，中间的线用</w:t>
                      </w:r>
                      <w:r>
                        <w:rPr>
                          <w:color w:val="FF0000"/>
                        </w:rPr>
                        <w:t>1.0</w:t>
                      </w:r>
                      <w:r>
                        <w:rPr>
                          <w:rFonts w:hint="eastAsia"/>
                          <w:color w:val="FF0000"/>
                        </w:rPr>
                        <w:t>磅线型。</w:t>
                      </w:r>
                    </w:p>
                    <w:p w14:paraId="610B7F38" w14:textId="77777777" w:rsidR="00FC7EF3" w:rsidRDefault="00270061">
                      <w:pPr>
                        <w:pStyle w:val="a4"/>
                        <w:numPr>
                          <w:ilvl w:val="0"/>
                          <w:numId w:val="3"/>
                        </w:numPr>
                        <w:rPr>
                          <w:color w:val="FF0000"/>
                        </w:rPr>
                      </w:pPr>
                      <w:r>
                        <w:rPr>
                          <w:rFonts w:hint="eastAsia"/>
                          <w:color w:val="FF0000"/>
                        </w:rPr>
                        <w:t>表格宽度比正文宽度要缩进一个字，即比正文宽度</w:t>
                      </w:r>
                      <w:proofErr w:type="gramStart"/>
                      <w:r>
                        <w:rPr>
                          <w:rFonts w:hint="eastAsia"/>
                          <w:color w:val="FF0000"/>
                        </w:rPr>
                        <w:t>窄</w:t>
                      </w:r>
                      <w:proofErr w:type="gramEnd"/>
                      <w:r>
                        <w:rPr>
                          <w:rFonts w:hint="eastAsia"/>
                          <w:color w:val="FF0000"/>
                        </w:rPr>
                        <w:t>一个字。</w:t>
                      </w:r>
                    </w:p>
                    <w:p w14:paraId="111C7EEF" w14:textId="77777777" w:rsidR="00FC7EF3" w:rsidRDefault="00270061">
                      <w:pPr>
                        <w:pStyle w:val="a4"/>
                        <w:numPr>
                          <w:ilvl w:val="0"/>
                          <w:numId w:val="3"/>
                        </w:numPr>
                        <w:rPr>
                          <w:color w:val="FF0000"/>
                        </w:rPr>
                      </w:pPr>
                      <w:r>
                        <w:rPr>
                          <w:rFonts w:hint="eastAsia"/>
                          <w:color w:val="FF0000"/>
                        </w:rPr>
                        <w:t>表太大被分成</w:t>
                      </w:r>
                      <w:r>
                        <w:rPr>
                          <w:color w:val="FF0000"/>
                        </w:rPr>
                        <w:t>2</w:t>
                      </w:r>
                      <w:r>
                        <w:rPr>
                          <w:rFonts w:hint="eastAsia"/>
                          <w:color w:val="FF0000"/>
                        </w:rPr>
                        <w:t>页时要用“续下表”和“续上表”进行排版，上一页最下面要有横线，下一页的续表要有表头。</w:t>
                      </w:r>
                    </w:p>
                    <w:p w14:paraId="0D3E4668" w14:textId="77777777" w:rsidR="00FC7EF3" w:rsidRDefault="00270061">
                      <w:pPr>
                        <w:pStyle w:val="a4"/>
                        <w:rPr>
                          <w:color w:val="FF0000"/>
                        </w:rPr>
                      </w:pPr>
                      <w:r>
                        <w:rPr>
                          <w:rFonts w:hint="eastAsia"/>
                          <w:color w:val="FF0000"/>
                        </w:rPr>
                        <w:t>注：为了</w:t>
                      </w:r>
                      <w:proofErr w:type="gramStart"/>
                      <w:r>
                        <w:rPr>
                          <w:rFonts w:hint="eastAsia"/>
                          <w:color w:val="FF0000"/>
                        </w:rPr>
                        <w:t>解释分</w:t>
                      </w:r>
                      <w:proofErr w:type="gramEnd"/>
                      <w:r>
                        <w:rPr>
                          <w:rFonts w:hint="eastAsia"/>
                          <w:color w:val="FF0000"/>
                        </w:rPr>
                        <w:t>页表格的排版，此表头与表内容不符，且此表内容不多不需要拆成</w:t>
                      </w:r>
                      <w:r>
                        <w:rPr>
                          <w:rFonts w:hint="eastAsia"/>
                          <w:color w:val="FF0000"/>
                        </w:rPr>
                        <w:t>2</w:t>
                      </w:r>
                      <w:r>
                        <w:rPr>
                          <w:rFonts w:hint="eastAsia"/>
                          <w:color w:val="FF0000"/>
                        </w:rPr>
                        <w:t>页。</w:t>
                      </w:r>
                    </w:p>
                    <w:p w14:paraId="291FC45F" w14:textId="77777777" w:rsidR="00FC7EF3" w:rsidRDefault="00FC7EF3">
                      <w:pPr>
                        <w:pStyle w:val="a4"/>
                        <w:rPr>
                          <w:color w:val="FF0000"/>
                        </w:rPr>
                      </w:pPr>
                    </w:p>
                  </w:txbxContent>
                </v:textbox>
                <o:callout v:ext="edit" minusy="t"/>
              </v:shape>
            </w:pict>
          </mc:Fallback>
        </mc:AlternateContent>
      </w:r>
      <w:r>
        <w:rPr>
          <w:rFonts w:ascii="Times New Roman" w:hAnsi="Times New Roman" w:cs="Times New Roman"/>
          <w:sz w:val="24"/>
          <w:szCs w:val="24"/>
        </w:rPr>
        <w:t>非食用植物油范围广泛，如地沟油、生物柴油以及其它来源于杀虫植物的基础油等，地沟油通常是由餐桌回收的油、反复使用的炸油、劣质动物尸体等原料加工而成，含有黄曲霉素、苯并</w:t>
      </w:r>
      <w:proofErr w:type="gramStart"/>
      <w:r>
        <w:rPr>
          <w:rFonts w:ascii="Times New Roman" w:hAnsi="Times New Roman" w:cs="Times New Roman"/>
          <w:sz w:val="24"/>
          <w:szCs w:val="24"/>
        </w:rPr>
        <w:t>芘</w:t>
      </w:r>
      <w:proofErr w:type="gramEnd"/>
      <w:r>
        <w:rPr>
          <w:rFonts w:ascii="Times New Roman" w:hAnsi="Times New Roman" w:cs="Times New Roman"/>
          <w:sz w:val="24"/>
          <w:szCs w:val="24"/>
        </w:rPr>
        <w:t>等有毒物质，人们已经无法使用。为寻找地沟油的循环再利用，本文研究其是否具有开发成农药的价值。生物柴油的物理性质与石化柴油接近，但化学组成不同，通常是以废弃的动植物油、废机油及炼油厂的副产品为原料，再加入催化剂，经专用设备和特殊工艺合成。本文使用的生物柴油是地沟油精提后，与甲醇进行酯交换反应生产的，其主要成分是脂肪酸甲酯。目前还没有开发出以地沟油、生物柴油为基础油的农用喷洒油。来源于杀虫植物的基础油，通常是指剔除杀虫油性成份后的基础油，如印</w:t>
      </w:r>
      <w:proofErr w:type="gramStart"/>
      <w:r>
        <w:rPr>
          <w:rFonts w:ascii="Times New Roman" w:hAnsi="Times New Roman" w:cs="Times New Roman"/>
          <w:sz w:val="24"/>
          <w:szCs w:val="24"/>
        </w:rPr>
        <w:t>楝</w:t>
      </w:r>
      <w:proofErr w:type="gramEnd"/>
      <w:r>
        <w:rPr>
          <w:rFonts w:ascii="Times New Roman" w:hAnsi="Times New Roman" w:cs="Times New Roman"/>
          <w:sz w:val="24"/>
          <w:szCs w:val="24"/>
        </w:rPr>
        <w:t>油、除虫菊等。目前还没有单独的以除虫菊基础油为主要成分的喷洒油农药开发出来，而印</w:t>
      </w:r>
      <w:proofErr w:type="gramStart"/>
      <w:r>
        <w:rPr>
          <w:rFonts w:ascii="Times New Roman" w:hAnsi="Times New Roman" w:cs="Times New Roman"/>
          <w:sz w:val="24"/>
          <w:szCs w:val="24"/>
        </w:rPr>
        <w:t>楝油基础</w:t>
      </w:r>
      <w:proofErr w:type="gramEnd"/>
      <w:r>
        <w:rPr>
          <w:rFonts w:ascii="Times New Roman" w:hAnsi="Times New Roman" w:cs="Times New Roman"/>
          <w:sz w:val="24"/>
          <w:szCs w:val="24"/>
        </w:rPr>
        <w:t>油是印楝素提取后的油酯。目前，在美国将印</w:t>
      </w:r>
      <w:proofErr w:type="gramStart"/>
      <w:r>
        <w:rPr>
          <w:rFonts w:ascii="Times New Roman" w:hAnsi="Times New Roman" w:cs="Times New Roman"/>
          <w:sz w:val="24"/>
          <w:szCs w:val="24"/>
        </w:rPr>
        <w:t>楝油加工</w:t>
      </w:r>
      <w:proofErr w:type="gramEnd"/>
      <w:r>
        <w:rPr>
          <w:rFonts w:ascii="Times New Roman" w:hAnsi="Times New Roman" w:cs="Times New Roman"/>
          <w:sz w:val="24"/>
          <w:szCs w:val="24"/>
        </w:rPr>
        <w:t>成</w:t>
      </w:r>
      <w:r>
        <w:rPr>
          <w:rFonts w:ascii="Times New Roman" w:hAnsi="Times New Roman" w:cs="Times New Roman"/>
          <w:sz w:val="24"/>
          <w:szCs w:val="24"/>
        </w:rPr>
        <w:t>70%</w:t>
      </w:r>
      <w:r>
        <w:rPr>
          <w:rFonts w:ascii="Times New Roman" w:hAnsi="Times New Roman" w:cs="Times New Roman"/>
          <w:sz w:val="24"/>
          <w:szCs w:val="24"/>
        </w:rPr>
        <w:t>印楝油乳剂广泛用于病虫防治。</w:t>
      </w:r>
    </w:p>
    <w:p w14:paraId="5DFF3839" w14:textId="77777777" w:rsidR="00FC7EF3" w:rsidRDefault="00270061">
      <w:pPr>
        <w:autoSpaceDE w:val="0"/>
        <w:autoSpaceDN w:val="0"/>
        <w:adjustRightInd w:val="0"/>
        <w:spacing w:line="480" w:lineRule="exact"/>
        <w:rPr>
          <w:sz w:val="24"/>
          <w:szCs w:val="24"/>
        </w:rPr>
      </w:pPr>
      <w:r>
        <w:rPr>
          <w:sz w:val="24"/>
          <w:szCs w:val="24"/>
        </w:rPr>
        <w:t>1.4.</w:t>
      </w:r>
      <w:r>
        <w:rPr>
          <w:rFonts w:hint="eastAsia"/>
          <w:sz w:val="24"/>
          <w:szCs w:val="24"/>
        </w:rPr>
        <w:t>2</w:t>
      </w:r>
      <w:r>
        <w:rPr>
          <w:sz w:val="24"/>
          <w:szCs w:val="24"/>
        </w:rPr>
        <w:t xml:space="preserve"> </w:t>
      </w:r>
      <w:r>
        <w:rPr>
          <w:sz w:val="24"/>
          <w:szCs w:val="24"/>
        </w:rPr>
        <w:t>矿物油基础油</w:t>
      </w:r>
    </w:p>
    <w:p w14:paraId="231CC6D0" w14:textId="77777777" w:rsidR="00FC7EF3" w:rsidRDefault="00270061">
      <w:pPr>
        <w:spacing w:line="480" w:lineRule="exact"/>
        <w:ind w:firstLineChars="200" w:firstLine="480"/>
        <w:jc w:val="left"/>
        <w:outlineLvl w:val="2"/>
        <w:rPr>
          <w:sz w:val="24"/>
          <w:szCs w:val="24"/>
        </w:rPr>
      </w:pPr>
      <w:r>
        <w:rPr>
          <w:sz w:val="24"/>
          <w:szCs w:val="24"/>
        </w:rPr>
        <w:t>石油经过蒸馏、结晶、萃取、溶剂脱蜡、酸处理、吸附、氢化作用、异构化脱蜡等过程能够分离得到多种馏分，各馏分的化学结构对其理化性质有重要的影响</w:t>
      </w:r>
      <w:r>
        <w:rPr>
          <w:kern w:val="0"/>
          <w:sz w:val="24"/>
          <w:szCs w:val="24"/>
          <w:vertAlign w:val="superscript"/>
        </w:rPr>
        <w:t>[4]</w:t>
      </w:r>
      <w:r>
        <w:rPr>
          <w:sz w:val="24"/>
          <w:szCs w:val="24"/>
        </w:rPr>
        <w:t>。其中矿物油是石油精炼的产物，别名石蜡油、白色油，一般来讲，只有窄幅的矿物油可以作为基础</w:t>
      </w:r>
      <w:proofErr w:type="gramStart"/>
      <w:r>
        <w:rPr>
          <w:sz w:val="24"/>
          <w:szCs w:val="24"/>
        </w:rPr>
        <w:t>油用于</w:t>
      </w:r>
      <w:proofErr w:type="gramEnd"/>
      <w:r>
        <w:rPr>
          <w:sz w:val="24"/>
          <w:szCs w:val="24"/>
        </w:rPr>
        <w:t>矿物油农药的生产，具有防治病虫的能力。石油中各馏分（见表</w:t>
      </w:r>
      <w:r>
        <w:rPr>
          <w:sz w:val="24"/>
          <w:szCs w:val="24"/>
        </w:rPr>
        <w:t>1-1</w:t>
      </w:r>
      <w:r>
        <w:rPr>
          <w:sz w:val="24"/>
          <w:szCs w:val="24"/>
        </w:rPr>
        <w:t>）。</w:t>
      </w:r>
    </w:p>
    <w:p w14:paraId="2203E6D1" w14:textId="77777777" w:rsidR="00FC7EF3" w:rsidRDefault="00FC7EF3">
      <w:pPr>
        <w:spacing w:line="480" w:lineRule="exact"/>
        <w:ind w:firstLineChars="200" w:firstLine="480"/>
        <w:jc w:val="left"/>
        <w:outlineLvl w:val="2"/>
        <w:rPr>
          <w:sz w:val="24"/>
          <w:szCs w:val="24"/>
        </w:rPr>
      </w:pPr>
    </w:p>
    <w:p w14:paraId="0ABA9DD2" w14:textId="77777777" w:rsidR="00FC7EF3" w:rsidRDefault="00270061">
      <w:pPr>
        <w:widowControl/>
        <w:ind w:firstLineChars="200" w:firstLine="420"/>
        <w:jc w:val="center"/>
        <w:rPr>
          <w:kern w:val="0"/>
          <w:szCs w:val="21"/>
        </w:rPr>
      </w:pPr>
      <w:r>
        <w:rPr>
          <w:kern w:val="0"/>
          <w:szCs w:val="21"/>
        </w:rPr>
        <w:t>表</w:t>
      </w:r>
      <w:r>
        <w:rPr>
          <w:kern w:val="0"/>
          <w:szCs w:val="21"/>
        </w:rPr>
        <w:t xml:space="preserve">1-1 </w:t>
      </w:r>
      <w:r>
        <w:rPr>
          <w:kern w:val="0"/>
          <w:szCs w:val="21"/>
        </w:rPr>
        <w:t>石油的馏分</w:t>
      </w:r>
    </w:p>
    <w:p w14:paraId="3445361D" w14:textId="77777777" w:rsidR="00FC7EF3" w:rsidRDefault="00270061">
      <w:pPr>
        <w:widowControl/>
        <w:spacing w:afterLines="50" w:after="156"/>
        <w:jc w:val="center"/>
        <w:rPr>
          <w:szCs w:val="21"/>
        </w:rPr>
      </w:pPr>
      <w:r>
        <w:rPr>
          <w:kern w:val="0"/>
          <w:szCs w:val="21"/>
        </w:rPr>
        <w:t>Table 1-1 Fractions of petroleum</w:t>
      </w:r>
    </w:p>
    <w:tbl>
      <w:tblPr>
        <w:tblW w:w="7720" w:type="dxa"/>
        <w:jc w:val="center"/>
        <w:tblLayout w:type="fixed"/>
        <w:tblLook w:val="04A0" w:firstRow="1" w:lastRow="0" w:firstColumn="1" w:lastColumn="0" w:noHBand="0" w:noVBand="1"/>
      </w:tblPr>
      <w:tblGrid>
        <w:gridCol w:w="858"/>
        <w:gridCol w:w="857"/>
        <w:gridCol w:w="858"/>
        <w:gridCol w:w="857"/>
        <w:gridCol w:w="859"/>
        <w:gridCol w:w="857"/>
        <w:gridCol w:w="859"/>
        <w:gridCol w:w="857"/>
        <w:gridCol w:w="858"/>
      </w:tblGrid>
      <w:tr w:rsidR="00FC7EF3" w14:paraId="1F4AC61A" w14:textId="77777777">
        <w:trPr>
          <w:trHeight w:val="315"/>
          <w:jc w:val="center"/>
        </w:trPr>
        <w:tc>
          <w:tcPr>
            <w:tcW w:w="858" w:type="dxa"/>
            <w:vMerge w:val="restart"/>
            <w:tcBorders>
              <w:top w:val="single" w:sz="12" w:space="0" w:color="auto"/>
              <w:left w:val="nil"/>
              <w:bottom w:val="single" w:sz="8" w:space="0" w:color="000000"/>
              <w:right w:val="nil"/>
            </w:tcBorders>
            <w:vAlign w:val="center"/>
          </w:tcPr>
          <w:p w14:paraId="5E39D28C"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监测站</w:t>
            </w:r>
          </w:p>
        </w:tc>
        <w:tc>
          <w:tcPr>
            <w:tcW w:w="857" w:type="dxa"/>
            <w:vMerge w:val="restart"/>
            <w:tcBorders>
              <w:top w:val="single" w:sz="12" w:space="0" w:color="auto"/>
              <w:left w:val="nil"/>
              <w:bottom w:val="single" w:sz="8" w:space="0" w:color="000000"/>
              <w:right w:val="nil"/>
            </w:tcBorders>
            <w:vAlign w:val="center"/>
          </w:tcPr>
          <w:p w14:paraId="6B4F20CB"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采样时间</w:t>
            </w:r>
          </w:p>
        </w:tc>
        <w:tc>
          <w:tcPr>
            <w:tcW w:w="4290" w:type="dxa"/>
            <w:gridSpan w:val="5"/>
            <w:tcBorders>
              <w:top w:val="single" w:sz="12" w:space="0" w:color="auto"/>
              <w:left w:val="nil"/>
              <w:bottom w:val="single" w:sz="8" w:space="0" w:color="auto"/>
              <w:right w:val="nil"/>
            </w:tcBorders>
            <w:vAlign w:val="center"/>
          </w:tcPr>
          <w:p w14:paraId="55AA0714"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赋分值</w:t>
            </w:r>
            <w:r>
              <w:rPr>
                <w:color w:val="000000"/>
                <w:kern w:val="0"/>
                <w:szCs w:val="21"/>
              </w:rPr>
              <w:t>E</w:t>
            </w:r>
            <w:r>
              <w:rPr>
                <w:color w:val="000000"/>
                <w:kern w:val="0"/>
                <w:szCs w:val="21"/>
                <w:vertAlign w:val="subscript"/>
              </w:rPr>
              <w:t>n</w:t>
            </w:r>
          </w:p>
        </w:tc>
        <w:tc>
          <w:tcPr>
            <w:tcW w:w="857" w:type="dxa"/>
            <w:vMerge w:val="restart"/>
            <w:tcBorders>
              <w:top w:val="single" w:sz="12" w:space="0" w:color="auto"/>
              <w:left w:val="nil"/>
              <w:bottom w:val="single" w:sz="8" w:space="0" w:color="000000"/>
              <w:right w:val="nil"/>
            </w:tcBorders>
            <w:vAlign w:val="center"/>
          </w:tcPr>
          <w:p w14:paraId="76DE6381"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综合营养状态指数</w:t>
            </w:r>
            <w:r>
              <w:rPr>
                <w:color w:val="000000"/>
                <w:kern w:val="0"/>
                <w:szCs w:val="21"/>
              </w:rPr>
              <w:t>EI</w:t>
            </w:r>
          </w:p>
        </w:tc>
        <w:tc>
          <w:tcPr>
            <w:tcW w:w="858" w:type="dxa"/>
            <w:vMerge w:val="restart"/>
            <w:tcBorders>
              <w:top w:val="single" w:sz="12" w:space="0" w:color="auto"/>
              <w:left w:val="nil"/>
              <w:bottom w:val="single" w:sz="8" w:space="0" w:color="000000"/>
              <w:right w:val="nil"/>
            </w:tcBorders>
            <w:vAlign w:val="center"/>
          </w:tcPr>
          <w:p w14:paraId="4C9C3284"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营养状态等级</w:t>
            </w:r>
          </w:p>
        </w:tc>
      </w:tr>
      <w:tr w:rsidR="00FC7EF3" w14:paraId="2C0C25C8" w14:textId="77777777">
        <w:trPr>
          <w:trHeight w:val="861"/>
          <w:jc w:val="center"/>
        </w:trPr>
        <w:tc>
          <w:tcPr>
            <w:tcW w:w="858" w:type="dxa"/>
            <w:vMerge/>
            <w:tcBorders>
              <w:top w:val="single" w:sz="8" w:space="0" w:color="auto"/>
              <w:left w:val="nil"/>
              <w:bottom w:val="single" w:sz="8" w:space="0" w:color="000000"/>
              <w:right w:val="nil"/>
            </w:tcBorders>
            <w:vAlign w:val="center"/>
          </w:tcPr>
          <w:p w14:paraId="129E8640" w14:textId="77777777" w:rsidR="00FC7EF3" w:rsidRDefault="00FC7EF3">
            <w:pPr>
              <w:widowControl/>
              <w:jc w:val="left"/>
              <w:rPr>
                <w:rFonts w:ascii="宋体" w:cs="宋体"/>
                <w:color w:val="000000"/>
                <w:kern w:val="0"/>
                <w:szCs w:val="21"/>
              </w:rPr>
            </w:pPr>
          </w:p>
        </w:tc>
        <w:tc>
          <w:tcPr>
            <w:tcW w:w="857" w:type="dxa"/>
            <w:vMerge/>
            <w:tcBorders>
              <w:top w:val="single" w:sz="8" w:space="0" w:color="auto"/>
              <w:left w:val="nil"/>
              <w:bottom w:val="single" w:sz="8" w:space="0" w:color="000000"/>
              <w:right w:val="nil"/>
            </w:tcBorders>
            <w:vAlign w:val="center"/>
          </w:tcPr>
          <w:p w14:paraId="6690FE91" w14:textId="77777777" w:rsidR="00FC7EF3" w:rsidRDefault="00FC7EF3">
            <w:pPr>
              <w:widowControl/>
              <w:jc w:val="left"/>
              <w:rPr>
                <w:rFonts w:ascii="宋体" w:cs="宋体"/>
                <w:color w:val="000000"/>
                <w:kern w:val="0"/>
                <w:szCs w:val="21"/>
              </w:rPr>
            </w:pPr>
          </w:p>
        </w:tc>
        <w:tc>
          <w:tcPr>
            <w:tcW w:w="858" w:type="dxa"/>
            <w:tcBorders>
              <w:top w:val="nil"/>
              <w:left w:val="nil"/>
              <w:bottom w:val="single" w:sz="8" w:space="0" w:color="auto"/>
              <w:right w:val="nil"/>
            </w:tcBorders>
            <w:vAlign w:val="center"/>
          </w:tcPr>
          <w:p w14:paraId="6382FF27" w14:textId="77777777" w:rsidR="00FC7EF3" w:rsidRDefault="00270061">
            <w:pPr>
              <w:widowControl/>
              <w:jc w:val="center"/>
              <w:rPr>
                <w:color w:val="000000"/>
                <w:kern w:val="0"/>
                <w:szCs w:val="21"/>
              </w:rPr>
            </w:pPr>
            <w:r>
              <w:rPr>
                <w:color w:val="000000"/>
                <w:kern w:val="0"/>
                <w:szCs w:val="21"/>
              </w:rPr>
              <w:t>SD</w:t>
            </w:r>
          </w:p>
        </w:tc>
        <w:tc>
          <w:tcPr>
            <w:tcW w:w="857" w:type="dxa"/>
            <w:tcBorders>
              <w:top w:val="nil"/>
              <w:left w:val="nil"/>
              <w:bottom w:val="single" w:sz="8" w:space="0" w:color="auto"/>
              <w:right w:val="nil"/>
            </w:tcBorders>
            <w:vAlign w:val="center"/>
          </w:tcPr>
          <w:p w14:paraId="33836C63" w14:textId="77777777" w:rsidR="00FC7EF3" w:rsidRDefault="00270061">
            <w:pPr>
              <w:widowControl/>
              <w:jc w:val="left"/>
              <w:rPr>
                <w:color w:val="000000"/>
                <w:kern w:val="0"/>
                <w:szCs w:val="21"/>
              </w:rPr>
            </w:pPr>
            <w:r>
              <w:rPr>
                <w:color w:val="000000"/>
                <w:kern w:val="0"/>
                <w:szCs w:val="21"/>
              </w:rPr>
              <w:t>COD</w:t>
            </w:r>
            <w:r>
              <w:rPr>
                <w:color w:val="000000"/>
                <w:kern w:val="0"/>
                <w:szCs w:val="21"/>
                <w:vertAlign w:val="subscript"/>
              </w:rPr>
              <w:t>M</w:t>
            </w:r>
          </w:p>
        </w:tc>
        <w:tc>
          <w:tcPr>
            <w:tcW w:w="859" w:type="dxa"/>
            <w:tcBorders>
              <w:top w:val="nil"/>
              <w:left w:val="nil"/>
              <w:bottom w:val="single" w:sz="8" w:space="0" w:color="auto"/>
              <w:right w:val="nil"/>
            </w:tcBorders>
            <w:vAlign w:val="center"/>
          </w:tcPr>
          <w:p w14:paraId="53E1D70C" w14:textId="77777777" w:rsidR="00FC7EF3" w:rsidRDefault="00270061">
            <w:pPr>
              <w:widowControl/>
              <w:jc w:val="center"/>
              <w:rPr>
                <w:color w:val="000000"/>
                <w:kern w:val="0"/>
                <w:szCs w:val="21"/>
              </w:rPr>
            </w:pPr>
            <w:r>
              <w:rPr>
                <w:color w:val="000000"/>
                <w:kern w:val="0"/>
                <w:szCs w:val="21"/>
              </w:rPr>
              <w:t>TN</w:t>
            </w:r>
          </w:p>
        </w:tc>
        <w:tc>
          <w:tcPr>
            <w:tcW w:w="857" w:type="dxa"/>
            <w:tcBorders>
              <w:top w:val="nil"/>
              <w:left w:val="nil"/>
              <w:bottom w:val="single" w:sz="8" w:space="0" w:color="auto"/>
              <w:right w:val="nil"/>
            </w:tcBorders>
            <w:vAlign w:val="center"/>
          </w:tcPr>
          <w:p w14:paraId="1A03D355" w14:textId="77777777" w:rsidR="00FC7EF3" w:rsidRDefault="00270061">
            <w:pPr>
              <w:widowControl/>
              <w:jc w:val="center"/>
              <w:rPr>
                <w:color w:val="000000"/>
                <w:kern w:val="0"/>
                <w:szCs w:val="21"/>
              </w:rPr>
            </w:pPr>
            <w:r>
              <w:rPr>
                <w:color w:val="000000"/>
                <w:kern w:val="0"/>
                <w:szCs w:val="21"/>
              </w:rPr>
              <w:t>TP</w:t>
            </w:r>
          </w:p>
        </w:tc>
        <w:tc>
          <w:tcPr>
            <w:tcW w:w="859" w:type="dxa"/>
            <w:tcBorders>
              <w:top w:val="nil"/>
              <w:left w:val="nil"/>
              <w:bottom w:val="single" w:sz="8" w:space="0" w:color="auto"/>
              <w:right w:val="nil"/>
            </w:tcBorders>
            <w:vAlign w:val="center"/>
          </w:tcPr>
          <w:p w14:paraId="1FCF33E8" w14:textId="77777777" w:rsidR="00FC7EF3" w:rsidRDefault="00270061">
            <w:pPr>
              <w:widowControl/>
              <w:jc w:val="center"/>
              <w:rPr>
                <w:color w:val="000000"/>
                <w:kern w:val="0"/>
                <w:szCs w:val="21"/>
              </w:rPr>
            </w:pPr>
            <w:proofErr w:type="spellStart"/>
            <w:r>
              <w:rPr>
                <w:color w:val="000000"/>
                <w:kern w:val="0"/>
                <w:szCs w:val="21"/>
              </w:rPr>
              <w:t>Chla</w:t>
            </w:r>
            <w:proofErr w:type="spellEnd"/>
          </w:p>
        </w:tc>
        <w:tc>
          <w:tcPr>
            <w:tcW w:w="857" w:type="dxa"/>
            <w:vMerge/>
            <w:tcBorders>
              <w:top w:val="single" w:sz="8" w:space="0" w:color="auto"/>
              <w:left w:val="nil"/>
              <w:bottom w:val="single" w:sz="8" w:space="0" w:color="000000"/>
              <w:right w:val="nil"/>
            </w:tcBorders>
            <w:vAlign w:val="center"/>
          </w:tcPr>
          <w:p w14:paraId="6B06FE74" w14:textId="77777777" w:rsidR="00FC7EF3" w:rsidRDefault="00FC7EF3">
            <w:pPr>
              <w:widowControl/>
              <w:jc w:val="left"/>
              <w:rPr>
                <w:rFonts w:ascii="宋体" w:cs="宋体"/>
                <w:color w:val="000000"/>
                <w:kern w:val="0"/>
                <w:szCs w:val="21"/>
              </w:rPr>
            </w:pPr>
          </w:p>
        </w:tc>
        <w:tc>
          <w:tcPr>
            <w:tcW w:w="858" w:type="dxa"/>
            <w:vMerge/>
            <w:tcBorders>
              <w:top w:val="single" w:sz="8" w:space="0" w:color="auto"/>
              <w:left w:val="nil"/>
              <w:bottom w:val="single" w:sz="8" w:space="0" w:color="000000"/>
              <w:right w:val="nil"/>
            </w:tcBorders>
            <w:vAlign w:val="center"/>
          </w:tcPr>
          <w:p w14:paraId="065CAAAB" w14:textId="77777777" w:rsidR="00FC7EF3" w:rsidRDefault="00FC7EF3">
            <w:pPr>
              <w:widowControl/>
              <w:jc w:val="left"/>
              <w:rPr>
                <w:rFonts w:ascii="宋体" w:cs="宋体"/>
                <w:color w:val="000000"/>
                <w:kern w:val="0"/>
                <w:szCs w:val="21"/>
              </w:rPr>
            </w:pPr>
          </w:p>
        </w:tc>
      </w:tr>
      <w:tr w:rsidR="00FC7EF3" w14:paraId="2B437B12" w14:textId="77777777">
        <w:trPr>
          <w:trHeight w:val="306"/>
          <w:jc w:val="center"/>
        </w:trPr>
        <w:tc>
          <w:tcPr>
            <w:tcW w:w="858" w:type="dxa"/>
            <w:tcBorders>
              <w:top w:val="nil"/>
              <w:left w:val="nil"/>
              <w:bottom w:val="nil"/>
              <w:right w:val="nil"/>
            </w:tcBorders>
            <w:vAlign w:val="center"/>
          </w:tcPr>
          <w:p w14:paraId="69124451" w14:textId="77777777" w:rsidR="00FC7EF3" w:rsidRDefault="00270061">
            <w:pPr>
              <w:widowControl/>
              <w:jc w:val="center"/>
              <w:rPr>
                <w:color w:val="000000"/>
                <w:kern w:val="0"/>
                <w:szCs w:val="21"/>
              </w:rPr>
            </w:pPr>
            <w:r>
              <w:rPr>
                <w:color w:val="000000"/>
                <w:kern w:val="0"/>
                <w:szCs w:val="21"/>
              </w:rPr>
              <w:t>S3</w:t>
            </w:r>
          </w:p>
        </w:tc>
        <w:tc>
          <w:tcPr>
            <w:tcW w:w="857" w:type="dxa"/>
            <w:tcBorders>
              <w:top w:val="nil"/>
              <w:left w:val="nil"/>
              <w:bottom w:val="nil"/>
              <w:right w:val="nil"/>
            </w:tcBorders>
            <w:vAlign w:val="center"/>
          </w:tcPr>
          <w:p w14:paraId="7CD3CF62" w14:textId="77777777" w:rsidR="00FC7EF3" w:rsidRDefault="00270061">
            <w:pPr>
              <w:widowControl/>
              <w:jc w:val="center"/>
              <w:rPr>
                <w:color w:val="000000"/>
                <w:kern w:val="0"/>
                <w:szCs w:val="21"/>
              </w:rPr>
            </w:pPr>
            <w:r>
              <w:rPr>
                <w:color w:val="000000"/>
                <w:kern w:val="0"/>
                <w:szCs w:val="21"/>
              </w:rPr>
              <w:t>201307</w:t>
            </w:r>
          </w:p>
        </w:tc>
        <w:tc>
          <w:tcPr>
            <w:tcW w:w="858" w:type="dxa"/>
            <w:tcBorders>
              <w:top w:val="nil"/>
              <w:left w:val="nil"/>
              <w:bottom w:val="nil"/>
              <w:right w:val="nil"/>
            </w:tcBorders>
            <w:vAlign w:val="center"/>
          </w:tcPr>
          <w:p w14:paraId="64C7DB62" w14:textId="77777777" w:rsidR="00FC7EF3" w:rsidRDefault="00270061">
            <w:pPr>
              <w:widowControl/>
              <w:jc w:val="center"/>
              <w:rPr>
                <w:color w:val="000000"/>
                <w:kern w:val="0"/>
                <w:szCs w:val="21"/>
              </w:rPr>
            </w:pPr>
            <w:r>
              <w:rPr>
                <w:color w:val="000000"/>
                <w:kern w:val="0"/>
                <w:szCs w:val="21"/>
              </w:rPr>
              <w:t>22</w:t>
            </w:r>
          </w:p>
        </w:tc>
        <w:tc>
          <w:tcPr>
            <w:tcW w:w="857" w:type="dxa"/>
            <w:tcBorders>
              <w:top w:val="nil"/>
              <w:left w:val="nil"/>
              <w:bottom w:val="nil"/>
              <w:right w:val="nil"/>
            </w:tcBorders>
            <w:vAlign w:val="center"/>
          </w:tcPr>
          <w:p w14:paraId="6238374F" w14:textId="77777777" w:rsidR="00FC7EF3" w:rsidRDefault="00270061">
            <w:pPr>
              <w:widowControl/>
              <w:jc w:val="center"/>
              <w:rPr>
                <w:color w:val="000000"/>
                <w:kern w:val="0"/>
                <w:szCs w:val="21"/>
              </w:rPr>
            </w:pPr>
            <w:r>
              <w:rPr>
                <w:color w:val="000000"/>
                <w:kern w:val="0"/>
                <w:szCs w:val="21"/>
              </w:rPr>
              <w:t>31</w:t>
            </w:r>
          </w:p>
        </w:tc>
        <w:tc>
          <w:tcPr>
            <w:tcW w:w="859" w:type="dxa"/>
            <w:tcBorders>
              <w:top w:val="nil"/>
              <w:left w:val="nil"/>
              <w:bottom w:val="nil"/>
              <w:right w:val="nil"/>
            </w:tcBorders>
            <w:vAlign w:val="center"/>
          </w:tcPr>
          <w:p w14:paraId="21AEC371" w14:textId="77777777" w:rsidR="00FC7EF3" w:rsidRDefault="00270061">
            <w:pPr>
              <w:widowControl/>
              <w:jc w:val="center"/>
              <w:rPr>
                <w:color w:val="000000"/>
                <w:kern w:val="0"/>
                <w:szCs w:val="21"/>
              </w:rPr>
            </w:pPr>
            <w:r>
              <w:rPr>
                <w:color w:val="000000"/>
                <w:kern w:val="0"/>
                <w:szCs w:val="21"/>
              </w:rPr>
              <w:t>63</w:t>
            </w:r>
          </w:p>
        </w:tc>
        <w:tc>
          <w:tcPr>
            <w:tcW w:w="857" w:type="dxa"/>
            <w:tcBorders>
              <w:top w:val="nil"/>
              <w:left w:val="nil"/>
              <w:bottom w:val="nil"/>
              <w:right w:val="nil"/>
            </w:tcBorders>
            <w:vAlign w:val="center"/>
          </w:tcPr>
          <w:p w14:paraId="488C958D" w14:textId="77777777" w:rsidR="00FC7EF3" w:rsidRDefault="00270061">
            <w:pPr>
              <w:widowControl/>
              <w:jc w:val="center"/>
              <w:rPr>
                <w:color w:val="000000"/>
                <w:kern w:val="0"/>
                <w:szCs w:val="21"/>
              </w:rPr>
            </w:pPr>
            <w:r>
              <w:rPr>
                <w:color w:val="000000"/>
                <w:kern w:val="0"/>
                <w:szCs w:val="21"/>
              </w:rPr>
              <w:t>36</w:t>
            </w:r>
          </w:p>
        </w:tc>
        <w:tc>
          <w:tcPr>
            <w:tcW w:w="859" w:type="dxa"/>
            <w:tcBorders>
              <w:top w:val="nil"/>
              <w:left w:val="nil"/>
              <w:bottom w:val="nil"/>
              <w:right w:val="nil"/>
            </w:tcBorders>
            <w:vAlign w:val="center"/>
          </w:tcPr>
          <w:p w14:paraId="54521159" w14:textId="77777777" w:rsidR="00FC7EF3" w:rsidRDefault="00270061">
            <w:pPr>
              <w:widowControl/>
              <w:jc w:val="center"/>
              <w:rPr>
                <w:color w:val="000000"/>
                <w:kern w:val="0"/>
                <w:szCs w:val="21"/>
              </w:rPr>
            </w:pPr>
            <w:r>
              <w:rPr>
                <w:color w:val="000000"/>
                <w:kern w:val="0"/>
                <w:szCs w:val="21"/>
              </w:rPr>
              <w:t>28</w:t>
            </w:r>
          </w:p>
        </w:tc>
        <w:tc>
          <w:tcPr>
            <w:tcW w:w="857" w:type="dxa"/>
            <w:tcBorders>
              <w:top w:val="nil"/>
              <w:left w:val="nil"/>
              <w:bottom w:val="nil"/>
              <w:right w:val="nil"/>
            </w:tcBorders>
            <w:vAlign w:val="center"/>
          </w:tcPr>
          <w:p w14:paraId="6B7055FA" w14:textId="77777777" w:rsidR="00FC7EF3" w:rsidRDefault="00270061">
            <w:pPr>
              <w:widowControl/>
              <w:jc w:val="center"/>
              <w:rPr>
                <w:color w:val="000000"/>
                <w:kern w:val="0"/>
                <w:szCs w:val="21"/>
              </w:rPr>
            </w:pPr>
            <w:r>
              <w:rPr>
                <w:color w:val="000000"/>
                <w:kern w:val="0"/>
                <w:szCs w:val="21"/>
              </w:rPr>
              <w:t>36</w:t>
            </w:r>
          </w:p>
        </w:tc>
        <w:tc>
          <w:tcPr>
            <w:tcW w:w="858" w:type="dxa"/>
            <w:tcBorders>
              <w:top w:val="nil"/>
              <w:left w:val="nil"/>
              <w:bottom w:val="nil"/>
              <w:right w:val="nil"/>
            </w:tcBorders>
            <w:vAlign w:val="bottom"/>
          </w:tcPr>
          <w:p w14:paraId="4F9F3F12"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中营养</w:t>
            </w:r>
          </w:p>
        </w:tc>
      </w:tr>
      <w:tr w:rsidR="00FC7EF3" w14:paraId="79E74994" w14:textId="77777777">
        <w:trPr>
          <w:trHeight w:val="287"/>
          <w:jc w:val="center"/>
        </w:trPr>
        <w:tc>
          <w:tcPr>
            <w:tcW w:w="858" w:type="dxa"/>
            <w:tcBorders>
              <w:top w:val="nil"/>
              <w:left w:val="nil"/>
              <w:bottom w:val="nil"/>
              <w:right w:val="nil"/>
            </w:tcBorders>
            <w:vAlign w:val="center"/>
          </w:tcPr>
          <w:p w14:paraId="56D519BC" w14:textId="77777777" w:rsidR="00FC7EF3" w:rsidRDefault="00FC7EF3">
            <w:pPr>
              <w:widowControl/>
              <w:jc w:val="center"/>
              <w:rPr>
                <w:color w:val="000000"/>
                <w:kern w:val="0"/>
                <w:szCs w:val="21"/>
              </w:rPr>
            </w:pPr>
          </w:p>
        </w:tc>
        <w:tc>
          <w:tcPr>
            <w:tcW w:w="857" w:type="dxa"/>
            <w:tcBorders>
              <w:top w:val="nil"/>
              <w:left w:val="nil"/>
              <w:bottom w:val="nil"/>
              <w:right w:val="nil"/>
            </w:tcBorders>
            <w:vAlign w:val="center"/>
          </w:tcPr>
          <w:p w14:paraId="484923FA" w14:textId="77777777" w:rsidR="00FC7EF3" w:rsidRDefault="00270061">
            <w:pPr>
              <w:widowControl/>
              <w:jc w:val="center"/>
              <w:rPr>
                <w:color w:val="000000"/>
                <w:kern w:val="0"/>
                <w:szCs w:val="21"/>
              </w:rPr>
            </w:pPr>
            <w:r>
              <w:rPr>
                <w:color w:val="000000"/>
                <w:kern w:val="0"/>
                <w:szCs w:val="21"/>
              </w:rPr>
              <w:t>201310</w:t>
            </w:r>
          </w:p>
        </w:tc>
        <w:tc>
          <w:tcPr>
            <w:tcW w:w="858" w:type="dxa"/>
            <w:tcBorders>
              <w:top w:val="nil"/>
              <w:left w:val="nil"/>
              <w:bottom w:val="nil"/>
              <w:right w:val="nil"/>
            </w:tcBorders>
            <w:vAlign w:val="center"/>
          </w:tcPr>
          <w:p w14:paraId="38F61021" w14:textId="77777777" w:rsidR="00FC7EF3" w:rsidRDefault="00270061">
            <w:pPr>
              <w:widowControl/>
              <w:jc w:val="center"/>
              <w:rPr>
                <w:color w:val="000000"/>
                <w:kern w:val="0"/>
                <w:szCs w:val="21"/>
              </w:rPr>
            </w:pPr>
            <w:r>
              <w:rPr>
                <w:color w:val="000000"/>
                <w:kern w:val="0"/>
                <w:szCs w:val="21"/>
              </w:rPr>
              <w:t>29</w:t>
            </w:r>
          </w:p>
        </w:tc>
        <w:tc>
          <w:tcPr>
            <w:tcW w:w="857" w:type="dxa"/>
            <w:tcBorders>
              <w:top w:val="nil"/>
              <w:left w:val="nil"/>
              <w:bottom w:val="nil"/>
              <w:right w:val="nil"/>
            </w:tcBorders>
            <w:vAlign w:val="center"/>
          </w:tcPr>
          <w:p w14:paraId="52D58174" w14:textId="77777777" w:rsidR="00FC7EF3" w:rsidRDefault="00270061">
            <w:pPr>
              <w:widowControl/>
              <w:jc w:val="center"/>
              <w:rPr>
                <w:color w:val="000000"/>
                <w:kern w:val="0"/>
                <w:szCs w:val="21"/>
              </w:rPr>
            </w:pPr>
            <w:r>
              <w:rPr>
                <w:color w:val="000000"/>
                <w:kern w:val="0"/>
                <w:szCs w:val="21"/>
              </w:rPr>
              <w:t>39</w:t>
            </w:r>
          </w:p>
        </w:tc>
        <w:tc>
          <w:tcPr>
            <w:tcW w:w="859" w:type="dxa"/>
            <w:tcBorders>
              <w:top w:val="nil"/>
              <w:left w:val="nil"/>
              <w:bottom w:val="nil"/>
              <w:right w:val="nil"/>
            </w:tcBorders>
            <w:vAlign w:val="center"/>
          </w:tcPr>
          <w:p w14:paraId="63D41335" w14:textId="77777777" w:rsidR="00FC7EF3" w:rsidRDefault="00270061">
            <w:pPr>
              <w:widowControl/>
              <w:jc w:val="center"/>
              <w:rPr>
                <w:color w:val="000000"/>
                <w:kern w:val="0"/>
                <w:szCs w:val="21"/>
              </w:rPr>
            </w:pPr>
            <w:r>
              <w:rPr>
                <w:color w:val="000000"/>
                <w:kern w:val="0"/>
                <w:szCs w:val="21"/>
              </w:rPr>
              <w:t>64</w:t>
            </w:r>
          </w:p>
        </w:tc>
        <w:tc>
          <w:tcPr>
            <w:tcW w:w="857" w:type="dxa"/>
            <w:tcBorders>
              <w:top w:val="nil"/>
              <w:left w:val="nil"/>
              <w:bottom w:val="nil"/>
              <w:right w:val="nil"/>
            </w:tcBorders>
            <w:vAlign w:val="center"/>
          </w:tcPr>
          <w:p w14:paraId="59F1D0D0" w14:textId="77777777" w:rsidR="00FC7EF3" w:rsidRDefault="00270061">
            <w:pPr>
              <w:widowControl/>
              <w:jc w:val="center"/>
              <w:rPr>
                <w:color w:val="000000"/>
                <w:kern w:val="0"/>
                <w:szCs w:val="21"/>
              </w:rPr>
            </w:pPr>
            <w:r>
              <w:rPr>
                <w:color w:val="000000"/>
                <w:kern w:val="0"/>
                <w:szCs w:val="21"/>
              </w:rPr>
              <w:t>30</w:t>
            </w:r>
          </w:p>
        </w:tc>
        <w:tc>
          <w:tcPr>
            <w:tcW w:w="859" w:type="dxa"/>
            <w:tcBorders>
              <w:top w:val="nil"/>
              <w:left w:val="nil"/>
              <w:bottom w:val="nil"/>
              <w:right w:val="nil"/>
            </w:tcBorders>
            <w:vAlign w:val="center"/>
          </w:tcPr>
          <w:p w14:paraId="2CE49F5E" w14:textId="77777777" w:rsidR="00FC7EF3" w:rsidRDefault="00270061">
            <w:pPr>
              <w:widowControl/>
              <w:jc w:val="center"/>
              <w:rPr>
                <w:color w:val="000000"/>
                <w:kern w:val="0"/>
                <w:szCs w:val="21"/>
              </w:rPr>
            </w:pPr>
            <w:r>
              <w:rPr>
                <w:color w:val="000000"/>
                <w:kern w:val="0"/>
                <w:szCs w:val="21"/>
              </w:rPr>
              <w:t>30</w:t>
            </w:r>
          </w:p>
        </w:tc>
        <w:tc>
          <w:tcPr>
            <w:tcW w:w="857" w:type="dxa"/>
            <w:tcBorders>
              <w:top w:val="nil"/>
              <w:left w:val="nil"/>
              <w:bottom w:val="nil"/>
              <w:right w:val="nil"/>
            </w:tcBorders>
            <w:vAlign w:val="center"/>
          </w:tcPr>
          <w:p w14:paraId="59C2B0E3" w14:textId="77777777" w:rsidR="00FC7EF3" w:rsidRDefault="00270061">
            <w:pPr>
              <w:widowControl/>
              <w:jc w:val="center"/>
              <w:rPr>
                <w:color w:val="000000"/>
                <w:kern w:val="0"/>
                <w:szCs w:val="21"/>
              </w:rPr>
            </w:pPr>
            <w:r>
              <w:rPr>
                <w:color w:val="000000"/>
                <w:kern w:val="0"/>
                <w:szCs w:val="21"/>
              </w:rPr>
              <w:t>38.4</w:t>
            </w:r>
          </w:p>
        </w:tc>
        <w:tc>
          <w:tcPr>
            <w:tcW w:w="858" w:type="dxa"/>
            <w:tcBorders>
              <w:top w:val="nil"/>
              <w:left w:val="nil"/>
              <w:bottom w:val="nil"/>
              <w:right w:val="nil"/>
            </w:tcBorders>
            <w:vAlign w:val="bottom"/>
          </w:tcPr>
          <w:p w14:paraId="1D08E935"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中营养</w:t>
            </w:r>
          </w:p>
        </w:tc>
      </w:tr>
      <w:tr w:rsidR="00FC7EF3" w14:paraId="55849A6E" w14:textId="77777777">
        <w:trPr>
          <w:trHeight w:val="287"/>
          <w:jc w:val="center"/>
        </w:trPr>
        <w:tc>
          <w:tcPr>
            <w:tcW w:w="858" w:type="dxa"/>
            <w:tcBorders>
              <w:top w:val="nil"/>
              <w:left w:val="nil"/>
              <w:bottom w:val="nil"/>
              <w:right w:val="nil"/>
            </w:tcBorders>
            <w:vAlign w:val="center"/>
          </w:tcPr>
          <w:p w14:paraId="38FE9CDD" w14:textId="77777777" w:rsidR="00FC7EF3" w:rsidRDefault="00FC7EF3">
            <w:pPr>
              <w:widowControl/>
              <w:jc w:val="center"/>
              <w:rPr>
                <w:color w:val="000000"/>
                <w:kern w:val="0"/>
                <w:szCs w:val="21"/>
              </w:rPr>
            </w:pPr>
          </w:p>
        </w:tc>
        <w:tc>
          <w:tcPr>
            <w:tcW w:w="857" w:type="dxa"/>
            <w:tcBorders>
              <w:top w:val="nil"/>
              <w:left w:val="nil"/>
              <w:bottom w:val="nil"/>
              <w:right w:val="nil"/>
            </w:tcBorders>
            <w:vAlign w:val="center"/>
          </w:tcPr>
          <w:p w14:paraId="1AD4ABEB" w14:textId="77777777" w:rsidR="00FC7EF3" w:rsidRDefault="00270061">
            <w:pPr>
              <w:widowControl/>
              <w:jc w:val="center"/>
              <w:rPr>
                <w:color w:val="000000"/>
                <w:kern w:val="0"/>
                <w:szCs w:val="21"/>
              </w:rPr>
            </w:pPr>
            <w:r>
              <w:rPr>
                <w:color w:val="000000"/>
                <w:kern w:val="0"/>
                <w:szCs w:val="21"/>
              </w:rPr>
              <w:t>201401</w:t>
            </w:r>
          </w:p>
        </w:tc>
        <w:tc>
          <w:tcPr>
            <w:tcW w:w="858" w:type="dxa"/>
            <w:tcBorders>
              <w:top w:val="nil"/>
              <w:left w:val="nil"/>
              <w:bottom w:val="nil"/>
              <w:right w:val="nil"/>
            </w:tcBorders>
            <w:vAlign w:val="center"/>
          </w:tcPr>
          <w:p w14:paraId="6BD423D8" w14:textId="77777777" w:rsidR="00FC7EF3" w:rsidRDefault="00270061">
            <w:pPr>
              <w:widowControl/>
              <w:jc w:val="center"/>
              <w:rPr>
                <w:color w:val="000000"/>
                <w:kern w:val="0"/>
                <w:szCs w:val="21"/>
              </w:rPr>
            </w:pPr>
            <w:r>
              <w:rPr>
                <w:color w:val="000000"/>
                <w:kern w:val="0"/>
                <w:szCs w:val="21"/>
              </w:rPr>
              <w:t>28</w:t>
            </w:r>
          </w:p>
        </w:tc>
        <w:tc>
          <w:tcPr>
            <w:tcW w:w="857" w:type="dxa"/>
            <w:tcBorders>
              <w:top w:val="nil"/>
              <w:left w:val="nil"/>
              <w:bottom w:val="nil"/>
              <w:right w:val="nil"/>
            </w:tcBorders>
            <w:vAlign w:val="center"/>
          </w:tcPr>
          <w:p w14:paraId="44700EA1" w14:textId="77777777" w:rsidR="00FC7EF3" w:rsidRDefault="00270061">
            <w:pPr>
              <w:widowControl/>
              <w:jc w:val="center"/>
              <w:rPr>
                <w:color w:val="000000"/>
                <w:kern w:val="0"/>
                <w:szCs w:val="21"/>
              </w:rPr>
            </w:pPr>
            <w:r>
              <w:rPr>
                <w:color w:val="000000"/>
                <w:kern w:val="0"/>
                <w:szCs w:val="21"/>
              </w:rPr>
              <w:t>44</w:t>
            </w:r>
          </w:p>
        </w:tc>
        <w:tc>
          <w:tcPr>
            <w:tcW w:w="859" w:type="dxa"/>
            <w:tcBorders>
              <w:top w:val="nil"/>
              <w:left w:val="nil"/>
              <w:bottom w:val="nil"/>
              <w:right w:val="nil"/>
            </w:tcBorders>
            <w:vAlign w:val="center"/>
          </w:tcPr>
          <w:p w14:paraId="19EE0564" w14:textId="77777777" w:rsidR="00FC7EF3" w:rsidRDefault="00270061">
            <w:pPr>
              <w:widowControl/>
              <w:jc w:val="center"/>
              <w:rPr>
                <w:color w:val="000000"/>
                <w:kern w:val="0"/>
                <w:szCs w:val="21"/>
              </w:rPr>
            </w:pPr>
            <w:r>
              <w:rPr>
                <w:color w:val="000000"/>
                <w:kern w:val="0"/>
                <w:szCs w:val="21"/>
              </w:rPr>
              <w:t>64</w:t>
            </w:r>
          </w:p>
        </w:tc>
        <w:tc>
          <w:tcPr>
            <w:tcW w:w="857" w:type="dxa"/>
            <w:tcBorders>
              <w:top w:val="nil"/>
              <w:left w:val="nil"/>
              <w:bottom w:val="nil"/>
              <w:right w:val="nil"/>
            </w:tcBorders>
            <w:vAlign w:val="center"/>
          </w:tcPr>
          <w:p w14:paraId="5B518B11" w14:textId="77777777" w:rsidR="00FC7EF3" w:rsidRDefault="00270061">
            <w:pPr>
              <w:widowControl/>
              <w:jc w:val="center"/>
              <w:rPr>
                <w:color w:val="000000"/>
                <w:kern w:val="0"/>
                <w:szCs w:val="21"/>
              </w:rPr>
            </w:pPr>
            <w:r>
              <w:rPr>
                <w:color w:val="000000"/>
                <w:kern w:val="0"/>
                <w:szCs w:val="21"/>
              </w:rPr>
              <w:t>36</w:t>
            </w:r>
          </w:p>
        </w:tc>
        <w:tc>
          <w:tcPr>
            <w:tcW w:w="859" w:type="dxa"/>
            <w:tcBorders>
              <w:top w:val="nil"/>
              <w:left w:val="nil"/>
              <w:bottom w:val="nil"/>
              <w:right w:val="nil"/>
            </w:tcBorders>
            <w:vAlign w:val="center"/>
          </w:tcPr>
          <w:p w14:paraId="6250FECA" w14:textId="77777777" w:rsidR="00FC7EF3" w:rsidRDefault="00270061">
            <w:pPr>
              <w:widowControl/>
              <w:jc w:val="center"/>
              <w:rPr>
                <w:color w:val="000000"/>
                <w:kern w:val="0"/>
                <w:szCs w:val="21"/>
              </w:rPr>
            </w:pPr>
            <w:r>
              <w:rPr>
                <w:color w:val="000000"/>
                <w:kern w:val="0"/>
                <w:szCs w:val="21"/>
              </w:rPr>
              <w:t>28</w:t>
            </w:r>
          </w:p>
        </w:tc>
        <w:tc>
          <w:tcPr>
            <w:tcW w:w="857" w:type="dxa"/>
            <w:tcBorders>
              <w:top w:val="nil"/>
              <w:left w:val="nil"/>
              <w:bottom w:val="nil"/>
              <w:right w:val="nil"/>
            </w:tcBorders>
            <w:vAlign w:val="center"/>
          </w:tcPr>
          <w:p w14:paraId="584B6FA3" w14:textId="77777777" w:rsidR="00FC7EF3" w:rsidRDefault="00270061">
            <w:pPr>
              <w:widowControl/>
              <w:jc w:val="center"/>
              <w:rPr>
                <w:color w:val="000000"/>
                <w:kern w:val="0"/>
                <w:szCs w:val="21"/>
              </w:rPr>
            </w:pPr>
            <w:r>
              <w:rPr>
                <w:color w:val="000000"/>
                <w:kern w:val="0"/>
                <w:szCs w:val="21"/>
              </w:rPr>
              <w:t>40</w:t>
            </w:r>
          </w:p>
        </w:tc>
        <w:tc>
          <w:tcPr>
            <w:tcW w:w="858" w:type="dxa"/>
            <w:tcBorders>
              <w:top w:val="nil"/>
              <w:left w:val="nil"/>
              <w:bottom w:val="nil"/>
              <w:right w:val="nil"/>
            </w:tcBorders>
            <w:vAlign w:val="bottom"/>
          </w:tcPr>
          <w:p w14:paraId="61069B67"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中营养</w:t>
            </w:r>
          </w:p>
        </w:tc>
      </w:tr>
      <w:tr w:rsidR="00FC7EF3" w14:paraId="528D7916" w14:textId="77777777">
        <w:trPr>
          <w:trHeight w:val="287"/>
          <w:jc w:val="center"/>
        </w:trPr>
        <w:tc>
          <w:tcPr>
            <w:tcW w:w="858" w:type="dxa"/>
            <w:tcBorders>
              <w:top w:val="nil"/>
              <w:left w:val="nil"/>
              <w:bottom w:val="nil"/>
              <w:right w:val="nil"/>
            </w:tcBorders>
            <w:vAlign w:val="center"/>
          </w:tcPr>
          <w:p w14:paraId="5B2549E6" w14:textId="77777777" w:rsidR="00FC7EF3" w:rsidRDefault="00FC7EF3">
            <w:pPr>
              <w:widowControl/>
              <w:jc w:val="center"/>
              <w:rPr>
                <w:color w:val="000000"/>
                <w:kern w:val="0"/>
                <w:szCs w:val="21"/>
              </w:rPr>
            </w:pPr>
          </w:p>
        </w:tc>
        <w:tc>
          <w:tcPr>
            <w:tcW w:w="857" w:type="dxa"/>
            <w:tcBorders>
              <w:top w:val="nil"/>
              <w:left w:val="nil"/>
              <w:bottom w:val="nil"/>
              <w:right w:val="nil"/>
            </w:tcBorders>
            <w:vAlign w:val="center"/>
          </w:tcPr>
          <w:p w14:paraId="4090D186" w14:textId="77777777" w:rsidR="00FC7EF3" w:rsidRDefault="00270061">
            <w:pPr>
              <w:widowControl/>
              <w:jc w:val="center"/>
              <w:rPr>
                <w:color w:val="000000"/>
                <w:kern w:val="0"/>
                <w:szCs w:val="21"/>
              </w:rPr>
            </w:pPr>
            <w:r>
              <w:rPr>
                <w:color w:val="000000"/>
                <w:kern w:val="0"/>
                <w:szCs w:val="21"/>
              </w:rPr>
              <w:t>201405</w:t>
            </w:r>
          </w:p>
        </w:tc>
        <w:tc>
          <w:tcPr>
            <w:tcW w:w="858" w:type="dxa"/>
            <w:tcBorders>
              <w:top w:val="nil"/>
              <w:left w:val="nil"/>
              <w:bottom w:val="nil"/>
              <w:right w:val="nil"/>
            </w:tcBorders>
            <w:vAlign w:val="center"/>
          </w:tcPr>
          <w:p w14:paraId="0EC2DAC6" w14:textId="77777777" w:rsidR="00FC7EF3" w:rsidRDefault="00270061">
            <w:pPr>
              <w:widowControl/>
              <w:jc w:val="center"/>
              <w:rPr>
                <w:color w:val="000000"/>
                <w:kern w:val="0"/>
                <w:szCs w:val="21"/>
              </w:rPr>
            </w:pPr>
            <w:r>
              <w:rPr>
                <w:color w:val="000000"/>
                <w:kern w:val="0"/>
                <w:szCs w:val="21"/>
              </w:rPr>
              <w:t>28</w:t>
            </w:r>
          </w:p>
        </w:tc>
        <w:tc>
          <w:tcPr>
            <w:tcW w:w="857" w:type="dxa"/>
            <w:tcBorders>
              <w:top w:val="nil"/>
              <w:left w:val="nil"/>
              <w:bottom w:val="nil"/>
              <w:right w:val="nil"/>
            </w:tcBorders>
            <w:vAlign w:val="center"/>
          </w:tcPr>
          <w:p w14:paraId="644F9048" w14:textId="77777777" w:rsidR="00FC7EF3" w:rsidRDefault="00270061">
            <w:pPr>
              <w:widowControl/>
              <w:jc w:val="center"/>
              <w:rPr>
                <w:color w:val="000000"/>
                <w:kern w:val="0"/>
                <w:szCs w:val="21"/>
              </w:rPr>
            </w:pPr>
            <w:r>
              <w:rPr>
                <w:color w:val="000000"/>
                <w:kern w:val="0"/>
                <w:szCs w:val="21"/>
              </w:rPr>
              <w:t>32</w:t>
            </w:r>
          </w:p>
        </w:tc>
        <w:tc>
          <w:tcPr>
            <w:tcW w:w="859" w:type="dxa"/>
            <w:tcBorders>
              <w:top w:val="nil"/>
              <w:left w:val="nil"/>
              <w:bottom w:val="nil"/>
              <w:right w:val="nil"/>
            </w:tcBorders>
            <w:vAlign w:val="center"/>
          </w:tcPr>
          <w:p w14:paraId="5B5EF664" w14:textId="77777777" w:rsidR="00FC7EF3" w:rsidRDefault="00270061">
            <w:pPr>
              <w:widowControl/>
              <w:jc w:val="center"/>
              <w:rPr>
                <w:color w:val="000000"/>
                <w:kern w:val="0"/>
                <w:szCs w:val="21"/>
              </w:rPr>
            </w:pPr>
            <w:r>
              <w:rPr>
                <w:color w:val="000000"/>
                <w:kern w:val="0"/>
                <w:szCs w:val="21"/>
              </w:rPr>
              <w:t>64</w:t>
            </w:r>
          </w:p>
        </w:tc>
        <w:tc>
          <w:tcPr>
            <w:tcW w:w="857" w:type="dxa"/>
            <w:tcBorders>
              <w:top w:val="nil"/>
              <w:left w:val="nil"/>
              <w:bottom w:val="nil"/>
              <w:right w:val="nil"/>
            </w:tcBorders>
            <w:vAlign w:val="center"/>
          </w:tcPr>
          <w:p w14:paraId="651F4B2B" w14:textId="77777777" w:rsidR="00FC7EF3" w:rsidRDefault="00270061">
            <w:pPr>
              <w:widowControl/>
              <w:jc w:val="center"/>
              <w:rPr>
                <w:color w:val="000000"/>
                <w:kern w:val="0"/>
                <w:szCs w:val="21"/>
              </w:rPr>
            </w:pPr>
            <w:r>
              <w:rPr>
                <w:color w:val="000000"/>
                <w:kern w:val="0"/>
                <w:szCs w:val="21"/>
              </w:rPr>
              <w:t>36</w:t>
            </w:r>
          </w:p>
        </w:tc>
        <w:tc>
          <w:tcPr>
            <w:tcW w:w="859" w:type="dxa"/>
            <w:tcBorders>
              <w:top w:val="nil"/>
              <w:left w:val="nil"/>
              <w:bottom w:val="nil"/>
              <w:right w:val="nil"/>
            </w:tcBorders>
            <w:vAlign w:val="center"/>
          </w:tcPr>
          <w:p w14:paraId="7C939F96" w14:textId="77777777" w:rsidR="00FC7EF3" w:rsidRDefault="00270061">
            <w:pPr>
              <w:widowControl/>
              <w:jc w:val="center"/>
              <w:rPr>
                <w:color w:val="000000"/>
                <w:kern w:val="0"/>
                <w:szCs w:val="21"/>
              </w:rPr>
            </w:pPr>
            <w:r>
              <w:rPr>
                <w:color w:val="000000"/>
                <w:kern w:val="0"/>
                <w:szCs w:val="21"/>
              </w:rPr>
              <w:t>30</w:t>
            </w:r>
          </w:p>
        </w:tc>
        <w:tc>
          <w:tcPr>
            <w:tcW w:w="857" w:type="dxa"/>
            <w:tcBorders>
              <w:top w:val="nil"/>
              <w:left w:val="nil"/>
              <w:bottom w:val="nil"/>
              <w:right w:val="nil"/>
            </w:tcBorders>
            <w:vAlign w:val="center"/>
          </w:tcPr>
          <w:p w14:paraId="465E3E12" w14:textId="77777777" w:rsidR="00FC7EF3" w:rsidRDefault="00270061">
            <w:pPr>
              <w:widowControl/>
              <w:jc w:val="center"/>
              <w:rPr>
                <w:color w:val="000000"/>
                <w:kern w:val="0"/>
                <w:szCs w:val="21"/>
              </w:rPr>
            </w:pPr>
            <w:r>
              <w:rPr>
                <w:color w:val="000000"/>
                <w:kern w:val="0"/>
                <w:szCs w:val="21"/>
              </w:rPr>
              <w:t>38</w:t>
            </w:r>
          </w:p>
        </w:tc>
        <w:tc>
          <w:tcPr>
            <w:tcW w:w="858" w:type="dxa"/>
            <w:tcBorders>
              <w:top w:val="nil"/>
              <w:left w:val="nil"/>
              <w:bottom w:val="nil"/>
              <w:right w:val="nil"/>
            </w:tcBorders>
            <w:vAlign w:val="bottom"/>
          </w:tcPr>
          <w:p w14:paraId="288006B1"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中营养</w:t>
            </w:r>
          </w:p>
        </w:tc>
      </w:tr>
      <w:tr w:rsidR="00FC7EF3" w14:paraId="30A210E1" w14:textId="77777777">
        <w:trPr>
          <w:trHeight w:val="287"/>
          <w:jc w:val="center"/>
        </w:trPr>
        <w:tc>
          <w:tcPr>
            <w:tcW w:w="858" w:type="dxa"/>
            <w:tcBorders>
              <w:top w:val="nil"/>
              <w:left w:val="nil"/>
              <w:bottom w:val="nil"/>
              <w:right w:val="nil"/>
            </w:tcBorders>
            <w:vAlign w:val="center"/>
          </w:tcPr>
          <w:p w14:paraId="186B1118" w14:textId="77777777" w:rsidR="00FC7EF3" w:rsidRDefault="00FC7EF3">
            <w:pPr>
              <w:widowControl/>
              <w:jc w:val="center"/>
              <w:rPr>
                <w:color w:val="000000"/>
                <w:kern w:val="0"/>
                <w:szCs w:val="21"/>
              </w:rPr>
            </w:pPr>
          </w:p>
        </w:tc>
        <w:tc>
          <w:tcPr>
            <w:tcW w:w="857" w:type="dxa"/>
            <w:tcBorders>
              <w:top w:val="nil"/>
              <w:left w:val="nil"/>
              <w:bottom w:val="nil"/>
              <w:right w:val="nil"/>
            </w:tcBorders>
            <w:vAlign w:val="center"/>
          </w:tcPr>
          <w:p w14:paraId="5E7B7FDD" w14:textId="77777777" w:rsidR="00FC7EF3" w:rsidRDefault="00270061">
            <w:pPr>
              <w:widowControl/>
              <w:jc w:val="center"/>
              <w:rPr>
                <w:color w:val="000000"/>
                <w:kern w:val="0"/>
                <w:szCs w:val="21"/>
              </w:rPr>
            </w:pPr>
            <w:r>
              <w:rPr>
                <w:color w:val="000000"/>
                <w:kern w:val="0"/>
                <w:szCs w:val="21"/>
              </w:rPr>
              <w:t>201310</w:t>
            </w:r>
          </w:p>
        </w:tc>
        <w:tc>
          <w:tcPr>
            <w:tcW w:w="858" w:type="dxa"/>
            <w:tcBorders>
              <w:top w:val="nil"/>
              <w:left w:val="nil"/>
              <w:bottom w:val="nil"/>
              <w:right w:val="nil"/>
            </w:tcBorders>
            <w:vAlign w:val="center"/>
          </w:tcPr>
          <w:p w14:paraId="42E51953" w14:textId="77777777" w:rsidR="00FC7EF3" w:rsidRDefault="00270061">
            <w:pPr>
              <w:widowControl/>
              <w:jc w:val="center"/>
              <w:rPr>
                <w:color w:val="000000"/>
                <w:kern w:val="0"/>
                <w:szCs w:val="21"/>
              </w:rPr>
            </w:pPr>
            <w:r>
              <w:rPr>
                <w:color w:val="000000"/>
                <w:kern w:val="0"/>
                <w:szCs w:val="21"/>
              </w:rPr>
              <w:t>29</w:t>
            </w:r>
          </w:p>
        </w:tc>
        <w:tc>
          <w:tcPr>
            <w:tcW w:w="857" w:type="dxa"/>
            <w:tcBorders>
              <w:top w:val="nil"/>
              <w:left w:val="nil"/>
              <w:bottom w:val="nil"/>
              <w:right w:val="nil"/>
            </w:tcBorders>
            <w:vAlign w:val="center"/>
          </w:tcPr>
          <w:p w14:paraId="6A096F66" w14:textId="77777777" w:rsidR="00FC7EF3" w:rsidRDefault="00270061">
            <w:pPr>
              <w:widowControl/>
              <w:jc w:val="center"/>
              <w:rPr>
                <w:color w:val="000000"/>
                <w:kern w:val="0"/>
                <w:szCs w:val="21"/>
              </w:rPr>
            </w:pPr>
            <w:r>
              <w:rPr>
                <w:color w:val="000000"/>
                <w:kern w:val="0"/>
                <w:szCs w:val="21"/>
              </w:rPr>
              <w:t>40</w:t>
            </w:r>
          </w:p>
        </w:tc>
        <w:tc>
          <w:tcPr>
            <w:tcW w:w="859" w:type="dxa"/>
            <w:tcBorders>
              <w:top w:val="nil"/>
              <w:left w:val="nil"/>
              <w:bottom w:val="nil"/>
              <w:right w:val="nil"/>
            </w:tcBorders>
            <w:vAlign w:val="center"/>
          </w:tcPr>
          <w:p w14:paraId="07038BA0" w14:textId="77777777" w:rsidR="00FC7EF3" w:rsidRDefault="00270061">
            <w:pPr>
              <w:widowControl/>
              <w:jc w:val="center"/>
              <w:rPr>
                <w:color w:val="000000"/>
                <w:kern w:val="0"/>
                <w:szCs w:val="21"/>
              </w:rPr>
            </w:pPr>
            <w:r>
              <w:rPr>
                <w:color w:val="000000"/>
                <w:kern w:val="0"/>
                <w:szCs w:val="21"/>
              </w:rPr>
              <w:t>64</w:t>
            </w:r>
          </w:p>
        </w:tc>
        <w:tc>
          <w:tcPr>
            <w:tcW w:w="857" w:type="dxa"/>
            <w:tcBorders>
              <w:top w:val="nil"/>
              <w:left w:val="nil"/>
              <w:bottom w:val="nil"/>
              <w:right w:val="nil"/>
            </w:tcBorders>
            <w:vAlign w:val="center"/>
          </w:tcPr>
          <w:p w14:paraId="2E103E5C" w14:textId="77777777" w:rsidR="00FC7EF3" w:rsidRDefault="00270061">
            <w:pPr>
              <w:widowControl/>
              <w:jc w:val="center"/>
              <w:rPr>
                <w:color w:val="000000"/>
                <w:kern w:val="0"/>
                <w:szCs w:val="21"/>
              </w:rPr>
            </w:pPr>
            <w:r>
              <w:rPr>
                <w:color w:val="000000"/>
                <w:kern w:val="0"/>
                <w:szCs w:val="21"/>
              </w:rPr>
              <w:t>36</w:t>
            </w:r>
          </w:p>
        </w:tc>
        <w:tc>
          <w:tcPr>
            <w:tcW w:w="859" w:type="dxa"/>
            <w:tcBorders>
              <w:top w:val="nil"/>
              <w:left w:val="nil"/>
              <w:bottom w:val="nil"/>
              <w:right w:val="nil"/>
            </w:tcBorders>
            <w:vAlign w:val="center"/>
          </w:tcPr>
          <w:p w14:paraId="403522F8" w14:textId="77777777" w:rsidR="00FC7EF3" w:rsidRDefault="00270061">
            <w:pPr>
              <w:widowControl/>
              <w:jc w:val="center"/>
              <w:rPr>
                <w:color w:val="000000"/>
                <w:kern w:val="0"/>
                <w:szCs w:val="21"/>
              </w:rPr>
            </w:pPr>
            <w:r>
              <w:rPr>
                <w:color w:val="000000"/>
                <w:kern w:val="0"/>
                <w:szCs w:val="21"/>
              </w:rPr>
              <w:t>26</w:t>
            </w:r>
          </w:p>
        </w:tc>
        <w:tc>
          <w:tcPr>
            <w:tcW w:w="857" w:type="dxa"/>
            <w:tcBorders>
              <w:top w:val="nil"/>
              <w:left w:val="nil"/>
              <w:bottom w:val="nil"/>
              <w:right w:val="nil"/>
            </w:tcBorders>
            <w:vAlign w:val="center"/>
          </w:tcPr>
          <w:p w14:paraId="518B4BE0" w14:textId="77777777" w:rsidR="00FC7EF3" w:rsidRDefault="00270061">
            <w:pPr>
              <w:widowControl/>
              <w:jc w:val="center"/>
              <w:rPr>
                <w:color w:val="000000"/>
                <w:kern w:val="0"/>
                <w:szCs w:val="21"/>
              </w:rPr>
            </w:pPr>
            <w:r>
              <w:rPr>
                <w:color w:val="000000"/>
                <w:kern w:val="0"/>
                <w:szCs w:val="21"/>
              </w:rPr>
              <w:t>39</w:t>
            </w:r>
          </w:p>
        </w:tc>
        <w:tc>
          <w:tcPr>
            <w:tcW w:w="858" w:type="dxa"/>
            <w:tcBorders>
              <w:top w:val="nil"/>
              <w:left w:val="nil"/>
              <w:bottom w:val="nil"/>
              <w:right w:val="nil"/>
            </w:tcBorders>
            <w:vAlign w:val="bottom"/>
          </w:tcPr>
          <w:p w14:paraId="67EAAAA9"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中营养</w:t>
            </w:r>
          </w:p>
        </w:tc>
      </w:tr>
      <w:tr w:rsidR="00FC7EF3" w14:paraId="2419E419" w14:textId="77777777">
        <w:trPr>
          <w:trHeight w:val="287"/>
          <w:jc w:val="center"/>
        </w:trPr>
        <w:tc>
          <w:tcPr>
            <w:tcW w:w="858" w:type="dxa"/>
            <w:tcBorders>
              <w:top w:val="nil"/>
              <w:left w:val="nil"/>
              <w:bottom w:val="nil"/>
              <w:right w:val="nil"/>
            </w:tcBorders>
            <w:vAlign w:val="center"/>
          </w:tcPr>
          <w:p w14:paraId="546E4867" w14:textId="77777777" w:rsidR="00FC7EF3" w:rsidRDefault="00FC7EF3">
            <w:pPr>
              <w:widowControl/>
              <w:jc w:val="center"/>
              <w:rPr>
                <w:color w:val="000000"/>
                <w:kern w:val="0"/>
                <w:szCs w:val="21"/>
              </w:rPr>
            </w:pPr>
          </w:p>
        </w:tc>
        <w:tc>
          <w:tcPr>
            <w:tcW w:w="857" w:type="dxa"/>
            <w:tcBorders>
              <w:top w:val="nil"/>
              <w:left w:val="nil"/>
              <w:bottom w:val="nil"/>
              <w:right w:val="nil"/>
            </w:tcBorders>
            <w:vAlign w:val="center"/>
          </w:tcPr>
          <w:p w14:paraId="25DC67E5" w14:textId="77777777" w:rsidR="00FC7EF3" w:rsidRDefault="00270061">
            <w:pPr>
              <w:widowControl/>
              <w:jc w:val="center"/>
              <w:rPr>
                <w:color w:val="000000"/>
                <w:kern w:val="0"/>
                <w:szCs w:val="21"/>
              </w:rPr>
            </w:pPr>
            <w:r>
              <w:rPr>
                <w:color w:val="000000"/>
                <w:kern w:val="0"/>
                <w:szCs w:val="21"/>
              </w:rPr>
              <w:t>201401</w:t>
            </w:r>
          </w:p>
        </w:tc>
        <w:tc>
          <w:tcPr>
            <w:tcW w:w="858" w:type="dxa"/>
            <w:tcBorders>
              <w:top w:val="nil"/>
              <w:left w:val="nil"/>
              <w:bottom w:val="nil"/>
              <w:right w:val="nil"/>
            </w:tcBorders>
            <w:vAlign w:val="center"/>
          </w:tcPr>
          <w:p w14:paraId="138A72D1" w14:textId="77777777" w:rsidR="00FC7EF3" w:rsidRDefault="00270061">
            <w:pPr>
              <w:widowControl/>
              <w:jc w:val="center"/>
              <w:rPr>
                <w:color w:val="000000"/>
                <w:kern w:val="0"/>
                <w:szCs w:val="21"/>
              </w:rPr>
            </w:pPr>
            <w:r>
              <w:rPr>
                <w:color w:val="000000"/>
                <w:kern w:val="0"/>
                <w:szCs w:val="21"/>
              </w:rPr>
              <w:t>29</w:t>
            </w:r>
          </w:p>
        </w:tc>
        <w:tc>
          <w:tcPr>
            <w:tcW w:w="857" w:type="dxa"/>
            <w:tcBorders>
              <w:top w:val="nil"/>
              <w:left w:val="nil"/>
              <w:bottom w:val="nil"/>
              <w:right w:val="nil"/>
            </w:tcBorders>
            <w:vAlign w:val="center"/>
          </w:tcPr>
          <w:p w14:paraId="41637F5D" w14:textId="77777777" w:rsidR="00FC7EF3" w:rsidRDefault="00270061">
            <w:pPr>
              <w:widowControl/>
              <w:jc w:val="center"/>
              <w:rPr>
                <w:color w:val="000000"/>
                <w:kern w:val="0"/>
                <w:szCs w:val="21"/>
              </w:rPr>
            </w:pPr>
            <w:r>
              <w:rPr>
                <w:color w:val="000000"/>
                <w:kern w:val="0"/>
                <w:szCs w:val="21"/>
              </w:rPr>
              <w:t>44</w:t>
            </w:r>
          </w:p>
        </w:tc>
        <w:tc>
          <w:tcPr>
            <w:tcW w:w="859" w:type="dxa"/>
            <w:tcBorders>
              <w:top w:val="nil"/>
              <w:left w:val="nil"/>
              <w:bottom w:val="nil"/>
              <w:right w:val="nil"/>
            </w:tcBorders>
            <w:vAlign w:val="center"/>
          </w:tcPr>
          <w:p w14:paraId="2119D88C" w14:textId="77777777" w:rsidR="00FC7EF3" w:rsidRDefault="00270061">
            <w:pPr>
              <w:widowControl/>
              <w:jc w:val="center"/>
              <w:rPr>
                <w:color w:val="000000"/>
                <w:kern w:val="0"/>
                <w:szCs w:val="21"/>
              </w:rPr>
            </w:pPr>
            <w:r>
              <w:rPr>
                <w:color w:val="000000"/>
                <w:kern w:val="0"/>
                <w:szCs w:val="21"/>
              </w:rPr>
              <w:t>65</w:t>
            </w:r>
          </w:p>
        </w:tc>
        <w:tc>
          <w:tcPr>
            <w:tcW w:w="857" w:type="dxa"/>
            <w:tcBorders>
              <w:top w:val="nil"/>
              <w:left w:val="nil"/>
              <w:bottom w:val="nil"/>
              <w:right w:val="nil"/>
            </w:tcBorders>
            <w:vAlign w:val="center"/>
          </w:tcPr>
          <w:p w14:paraId="77952A74" w14:textId="77777777" w:rsidR="00FC7EF3" w:rsidRDefault="00270061">
            <w:pPr>
              <w:widowControl/>
              <w:jc w:val="center"/>
              <w:rPr>
                <w:color w:val="000000"/>
                <w:kern w:val="0"/>
                <w:szCs w:val="21"/>
              </w:rPr>
            </w:pPr>
            <w:r>
              <w:rPr>
                <w:color w:val="000000"/>
                <w:kern w:val="0"/>
                <w:szCs w:val="21"/>
              </w:rPr>
              <w:t>36</w:t>
            </w:r>
          </w:p>
        </w:tc>
        <w:tc>
          <w:tcPr>
            <w:tcW w:w="859" w:type="dxa"/>
            <w:tcBorders>
              <w:top w:val="nil"/>
              <w:left w:val="nil"/>
              <w:bottom w:val="nil"/>
              <w:right w:val="nil"/>
            </w:tcBorders>
            <w:vAlign w:val="center"/>
          </w:tcPr>
          <w:p w14:paraId="308A9BCD" w14:textId="77777777" w:rsidR="00FC7EF3" w:rsidRDefault="00270061">
            <w:pPr>
              <w:widowControl/>
              <w:jc w:val="center"/>
              <w:rPr>
                <w:color w:val="000000"/>
                <w:kern w:val="0"/>
                <w:szCs w:val="21"/>
              </w:rPr>
            </w:pPr>
            <w:r>
              <w:rPr>
                <w:color w:val="000000"/>
                <w:kern w:val="0"/>
                <w:szCs w:val="21"/>
              </w:rPr>
              <w:t>27</w:t>
            </w:r>
          </w:p>
        </w:tc>
        <w:tc>
          <w:tcPr>
            <w:tcW w:w="857" w:type="dxa"/>
            <w:tcBorders>
              <w:top w:val="nil"/>
              <w:left w:val="nil"/>
              <w:bottom w:val="nil"/>
              <w:right w:val="nil"/>
            </w:tcBorders>
            <w:vAlign w:val="center"/>
          </w:tcPr>
          <w:p w14:paraId="5087E475" w14:textId="77777777" w:rsidR="00FC7EF3" w:rsidRDefault="00270061">
            <w:pPr>
              <w:widowControl/>
              <w:jc w:val="center"/>
              <w:rPr>
                <w:color w:val="000000"/>
                <w:kern w:val="0"/>
                <w:szCs w:val="21"/>
              </w:rPr>
            </w:pPr>
            <w:r>
              <w:rPr>
                <w:color w:val="000000"/>
                <w:kern w:val="0"/>
                <w:szCs w:val="21"/>
              </w:rPr>
              <w:t>40.2</w:t>
            </w:r>
          </w:p>
        </w:tc>
        <w:tc>
          <w:tcPr>
            <w:tcW w:w="858" w:type="dxa"/>
            <w:tcBorders>
              <w:top w:val="nil"/>
              <w:left w:val="nil"/>
              <w:bottom w:val="nil"/>
              <w:right w:val="nil"/>
            </w:tcBorders>
            <w:vAlign w:val="bottom"/>
          </w:tcPr>
          <w:p w14:paraId="0854464E"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中营养</w:t>
            </w:r>
          </w:p>
        </w:tc>
      </w:tr>
      <w:tr w:rsidR="00FC7EF3" w14:paraId="5B154D62" w14:textId="77777777">
        <w:trPr>
          <w:trHeight w:val="287"/>
          <w:jc w:val="center"/>
        </w:trPr>
        <w:tc>
          <w:tcPr>
            <w:tcW w:w="858" w:type="dxa"/>
            <w:tcBorders>
              <w:top w:val="nil"/>
              <w:left w:val="nil"/>
              <w:bottom w:val="nil"/>
              <w:right w:val="nil"/>
            </w:tcBorders>
            <w:vAlign w:val="center"/>
          </w:tcPr>
          <w:p w14:paraId="10504AAF" w14:textId="77777777" w:rsidR="00FC7EF3" w:rsidRDefault="00FC7EF3">
            <w:pPr>
              <w:widowControl/>
              <w:jc w:val="center"/>
              <w:rPr>
                <w:color w:val="000000"/>
                <w:kern w:val="0"/>
                <w:szCs w:val="21"/>
              </w:rPr>
            </w:pPr>
          </w:p>
        </w:tc>
        <w:tc>
          <w:tcPr>
            <w:tcW w:w="857" w:type="dxa"/>
            <w:tcBorders>
              <w:top w:val="nil"/>
              <w:left w:val="nil"/>
              <w:bottom w:val="nil"/>
              <w:right w:val="nil"/>
            </w:tcBorders>
            <w:vAlign w:val="center"/>
          </w:tcPr>
          <w:p w14:paraId="734DC681" w14:textId="77777777" w:rsidR="00FC7EF3" w:rsidRDefault="00270061">
            <w:pPr>
              <w:widowControl/>
              <w:jc w:val="center"/>
              <w:rPr>
                <w:color w:val="000000"/>
                <w:kern w:val="0"/>
                <w:szCs w:val="21"/>
              </w:rPr>
            </w:pPr>
            <w:r>
              <w:rPr>
                <w:color w:val="000000"/>
                <w:kern w:val="0"/>
                <w:szCs w:val="21"/>
              </w:rPr>
              <w:t>201405</w:t>
            </w:r>
          </w:p>
        </w:tc>
        <w:tc>
          <w:tcPr>
            <w:tcW w:w="858" w:type="dxa"/>
            <w:tcBorders>
              <w:top w:val="nil"/>
              <w:left w:val="nil"/>
              <w:bottom w:val="nil"/>
              <w:right w:val="nil"/>
            </w:tcBorders>
            <w:vAlign w:val="center"/>
          </w:tcPr>
          <w:p w14:paraId="09C54624" w14:textId="77777777" w:rsidR="00FC7EF3" w:rsidRDefault="00270061">
            <w:pPr>
              <w:widowControl/>
              <w:jc w:val="center"/>
              <w:rPr>
                <w:color w:val="000000"/>
                <w:kern w:val="0"/>
                <w:szCs w:val="21"/>
              </w:rPr>
            </w:pPr>
            <w:r>
              <w:rPr>
                <w:color w:val="000000"/>
                <w:kern w:val="0"/>
                <w:szCs w:val="21"/>
              </w:rPr>
              <w:t>28</w:t>
            </w:r>
          </w:p>
        </w:tc>
        <w:tc>
          <w:tcPr>
            <w:tcW w:w="857" w:type="dxa"/>
            <w:tcBorders>
              <w:top w:val="nil"/>
              <w:left w:val="nil"/>
              <w:bottom w:val="nil"/>
              <w:right w:val="nil"/>
            </w:tcBorders>
            <w:vAlign w:val="center"/>
          </w:tcPr>
          <w:p w14:paraId="70208F8B" w14:textId="77777777" w:rsidR="00FC7EF3" w:rsidRDefault="00270061">
            <w:pPr>
              <w:widowControl/>
              <w:jc w:val="center"/>
              <w:rPr>
                <w:color w:val="000000"/>
                <w:kern w:val="0"/>
                <w:szCs w:val="21"/>
              </w:rPr>
            </w:pPr>
            <w:r>
              <w:rPr>
                <w:color w:val="000000"/>
                <w:kern w:val="0"/>
                <w:szCs w:val="21"/>
              </w:rPr>
              <w:t>36</w:t>
            </w:r>
          </w:p>
        </w:tc>
        <w:tc>
          <w:tcPr>
            <w:tcW w:w="859" w:type="dxa"/>
            <w:tcBorders>
              <w:top w:val="nil"/>
              <w:left w:val="nil"/>
              <w:bottom w:val="nil"/>
              <w:right w:val="nil"/>
            </w:tcBorders>
            <w:vAlign w:val="center"/>
          </w:tcPr>
          <w:p w14:paraId="2C2FB7BD" w14:textId="77777777" w:rsidR="00FC7EF3" w:rsidRDefault="00270061">
            <w:pPr>
              <w:widowControl/>
              <w:jc w:val="center"/>
              <w:rPr>
                <w:color w:val="000000"/>
                <w:kern w:val="0"/>
                <w:szCs w:val="21"/>
              </w:rPr>
            </w:pPr>
            <w:r>
              <w:rPr>
                <w:color w:val="000000"/>
                <w:kern w:val="0"/>
                <w:szCs w:val="21"/>
              </w:rPr>
              <w:t>66</w:t>
            </w:r>
          </w:p>
        </w:tc>
        <w:tc>
          <w:tcPr>
            <w:tcW w:w="857" w:type="dxa"/>
            <w:tcBorders>
              <w:top w:val="nil"/>
              <w:left w:val="nil"/>
              <w:bottom w:val="nil"/>
              <w:right w:val="nil"/>
            </w:tcBorders>
            <w:vAlign w:val="center"/>
          </w:tcPr>
          <w:p w14:paraId="3DA8AB65" w14:textId="77777777" w:rsidR="00FC7EF3" w:rsidRDefault="00270061">
            <w:pPr>
              <w:widowControl/>
              <w:jc w:val="center"/>
              <w:rPr>
                <w:color w:val="000000"/>
                <w:kern w:val="0"/>
                <w:szCs w:val="21"/>
              </w:rPr>
            </w:pPr>
            <w:r>
              <w:rPr>
                <w:color w:val="000000"/>
                <w:kern w:val="0"/>
                <w:szCs w:val="21"/>
              </w:rPr>
              <w:t>36</w:t>
            </w:r>
          </w:p>
        </w:tc>
        <w:tc>
          <w:tcPr>
            <w:tcW w:w="859" w:type="dxa"/>
            <w:tcBorders>
              <w:top w:val="nil"/>
              <w:left w:val="nil"/>
              <w:bottom w:val="nil"/>
              <w:right w:val="nil"/>
            </w:tcBorders>
            <w:vAlign w:val="center"/>
          </w:tcPr>
          <w:p w14:paraId="0AC42473" w14:textId="77777777" w:rsidR="00FC7EF3" w:rsidRDefault="00270061">
            <w:pPr>
              <w:widowControl/>
              <w:jc w:val="center"/>
              <w:rPr>
                <w:color w:val="000000"/>
                <w:kern w:val="0"/>
                <w:szCs w:val="21"/>
              </w:rPr>
            </w:pPr>
            <w:r>
              <w:rPr>
                <w:color w:val="000000"/>
                <w:kern w:val="0"/>
                <w:szCs w:val="21"/>
              </w:rPr>
              <w:t>30</w:t>
            </w:r>
          </w:p>
        </w:tc>
        <w:tc>
          <w:tcPr>
            <w:tcW w:w="857" w:type="dxa"/>
            <w:tcBorders>
              <w:top w:val="nil"/>
              <w:left w:val="nil"/>
              <w:bottom w:val="nil"/>
              <w:right w:val="nil"/>
            </w:tcBorders>
            <w:vAlign w:val="center"/>
          </w:tcPr>
          <w:p w14:paraId="21B712B1" w14:textId="77777777" w:rsidR="00FC7EF3" w:rsidRDefault="00270061">
            <w:pPr>
              <w:widowControl/>
              <w:jc w:val="center"/>
              <w:rPr>
                <w:color w:val="000000"/>
                <w:kern w:val="0"/>
                <w:szCs w:val="21"/>
              </w:rPr>
            </w:pPr>
            <w:r>
              <w:rPr>
                <w:color w:val="000000"/>
                <w:kern w:val="0"/>
                <w:szCs w:val="21"/>
              </w:rPr>
              <w:t>39.2</w:t>
            </w:r>
          </w:p>
        </w:tc>
        <w:tc>
          <w:tcPr>
            <w:tcW w:w="858" w:type="dxa"/>
            <w:tcBorders>
              <w:top w:val="nil"/>
              <w:left w:val="nil"/>
              <w:bottom w:val="nil"/>
              <w:right w:val="nil"/>
            </w:tcBorders>
            <w:vAlign w:val="bottom"/>
          </w:tcPr>
          <w:p w14:paraId="0754CBA6"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中营养</w:t>
            </w:r>
          </w:p>
        </w:tc>
      </w:tr>
      <w:tr w:rsidR="00FC7EF3" w14:paraId="56AB5155" w14:textId="77777777">
        <w:trPr>
          <w:trHeight w:val="297"/>
          <w:jc w:val="center"/>
        </w:trPr>
        <w:tc>
          <w:tcPr>
            <w:tcW w:w="858" w:type="dxa"/>
            <w:tcBorders>
              <w:top w:val="single" w:sz="4" w:space="0" w:color="auto"/>
              <w:left w:val="nil"/>
              <w:bottom w:val="nil"/>
              <w:right w:val="nil"/>
            </w:tcBorders>
            <w:vAlign w:val="center"/>
          </w:tcPr>
          <w:p w14:paraId="5B469DA3" w14:textId="77777777" w:rsidR="00FC7EF3" w:rsidRDefault="00FC7EF3">
            <w:pPr>
              <w:widowControl/>
              <w:jc w:val="center"/>
              <w:rPr>
                <w:color w:val="000000"/>
                <w:kern w:val="0"/>
                <w:szCs w:val="21"/>
              </w:rPr>
            </w:pPr>
          </w:p>
        </w:tc>
        <w:tc>
          <w:tcPr>
            <w:tcW w:w="857" w:type="dxa"/>
            <w:tcBorders>
              <w:top w:val="single" w:sz="4" w:space="0" w:color="auto"/>
              <w:left w:val="nil"/>
              <w:bottom w:val="nil"/>
              <w:right w:val="nil"/>
            </w:tcBorders>
            <w:vAlign w:val="center"/>
          </w:tcPr>
          <w:p w14:paraId="3F1A6BC7" w14:textId="77777777" w:rsidR="00FC7EF3" w:rsidRDefault="00FC7EF3">
            <w:pPr>
              <w:widowControl/>
              <w:jc w:val="center"/>
              <w:rPr>
                <w:color w:val="000000"/>
                <w:kern w:val="0"/>
                <w:szCs w:val="21"/>
              </w:rPr>
            </w:pPr>
          </w:p>
        </w:tc>
        <w:tc>
          <w:tcPr>
            <w:tcW w:w="858" w:type="dxa"/>
            <w:tcBorders>
              <w:top w:val="single" w:sz="4" w:space="0" w:color="auto"/>
              <w:left w:val="nil"/>
              <w:bottom w:val="nil"/>
              <w:right w:val="nil"/>
            </w:tcBorders>
            <w:vAlign w:val="center"/>
          </w:tcPr>
          <w:p w14:paraId="73A58AE8" w14:textId="77777777" w:rsidR="00FC7EF3" w:rsidRDefault="00FC7EF3">
            <w:pPr>
              <w:widowControl/>
              <w:jc w:val="center"/>
              <w:rPr>
                <w:color w:val="000000"/>
                <w:kern w:val="0"/>
                <w:szCs w:val="21"/>
              </w:rPr>
            </w:pPr>
          </w:p>
        </w:tc>
        <w:tc>
          <w:tcPr>
            <w:tcW w:w="857" w:type="dxa"/>
            <w:tcBorders>
              <w:top w:val="single" w:sz="4" w:space="0" w:color="auto"/>
              <w:left w:val="nil"/>
              <w:bottom w:val="nil"/>
              <w:right w:val="nil"/>
            </w:tcBorders>
            <w:vAlign w:val="center"/>
          </w:tcPr>
          <w:p w14:paraId="30CEC96A" w14:textId="77777777" w:rsidR="00FC7EF3" w:rsidRDefault="00FC7EF3">
            <w:pPr>
              <w:widowControl/>
              <w:jc w:val="center"/>
              <w:rPr>
                <w:color w:val="000000"/>
                <w:kern w:val="0"/>
                <w:szCs w:val="21"/>
              </w:rPr>
            </w:pPr>
          </w:p>
        </w:tc>
        <w:tc>
          <w:tcPr>
            <w:tcW w:w="859" w:type="dxa"/>
            <w:tcBorders>
              <w:top w:val="single" w:sz="4" w:space="0" w:color="auto"/>
              <w:left w:val="nil"/>
              <w:bottom w:val="nil"/>
              <w:right w:val="nil"/>
            </w:tcBorders>
            <w:vAlign w:val="center"/>
          </w:tcPr>
          <w:p w14:paraId="0811A6FA" w14:textId="77777777" w:rsidR="00FC7EF3" w:rsidRDefault="00FC7EF3">
            <w:pPr>
              <w:widowControl/>
              <w:jc w:val="center"/>
              <w:rPr>
                <w:color w:val="000000"/>
                <w:kern w:val="0"/>
                <w:szCs w:val="21"/>
              </w:rPr>
            </w:pPr>
          </w:p>
        </w:tc>
        <w:tc>
          <w:tcPr>
            <w:tcW w:w="857" w:type="dxa"/>
            <w:tcBorders>
              <w:top w:val="single" w:sz="4" w:space="0" w:color="auto"/>
              <w:left w:val="nil"/>
              <w:bottom w:val="nil"/>
              <w:right w:val="nil"/>
            </w:tcBorders>
            <w:vAlign w:val="center"/>
          </w:tcPr>
          <w:p w14:paraId="283F7287" w14:textId="77777777" w:rsidR="00FC7EF3" w:rsidRDefault="00FC7EF3">
            <w:pPr>
              <w:widowControl/>
              <w:jc w:val="center"/>
              <w:rPr>
                <w:color w:val="000000"/>
                <w:kern w:val="0"/>
                <w:szCs w:val="21"/>
              </w:rPr>
            </w:pPr>
          </w:p>
        </w:tc>
        <w:tc>
          <w:tcPr>
            <w:tcW w:w="859" w:type="dxa"/>
            <w:tcBorders>
              <w:top w:val="single" w:sz="4" w:space="0" w:color="auto"/>
              <w:left w:val="nil"/>
              <w:bottom w:val="nil"/>
              <w:right w:val="nil"/>
            </w:tcBorders>
            <w:vAlign w:val="center"/>
          </w:tcPr>
          <w:p w14:paraId="2519773E" w14:textId="77777777" w:rsidR="00FC7EF3" w:rsidRDefault="00FC7EF3">
            <w:pPr>
              <w:widowControl/>
              <w:jc w:val="center"/>
              <w:rPr>
                <w:color w:val="000000"/>
                <w:kern w:val="0"/>
                <w:szCs w:val="21"/>
              </w:rPr>
            </w:pPr>
          </w:p>
        </w:tc>
        <w:tc>
          <w:tcPr>
            <w:tcW w:w="857" w:type="dxa"/>
            <w:tcBorders>
              <w:top w:val="single" w:sz="4" w:space="0" w:color="auto"/>
              <w:left w:val="nil"/>
              <w:bottom w:val="nil"/>
              <w:right w:val="nil"/>
            </w:tcBorders>
            <w:vAlign w:val="center"/>
          </w:tcPr>
          <w:p w14:paraId="5D0042F7" w14:textId="77777777" w:rsidR="00FC7EF3" w:rsidRDefault="00FC7EF3">
            <w:pPr>
              <w:widowControl/>
              <w:jc w:val="center"/>
              <w:rPr>
                <w:color w:val="000000"/>
                <w:kern w:val="0"/>
                <w:szCs w:val="21"/>
              </w:rPr>
            </w:pPr>
          </w:p>
        </w:tc>
        <w:tc>
          <w:tcPr>
            <w:tcW w:w="858" w:type="dxa"/>
            <w:tcBorders>
              <w:top w:val="single" w:sz="4" w:space="0" w:color="auto"/>
              <w:left w:val="nil"/>
              <w:bottom w:val="nil"/>
              <w:right w:val="nil"/>
            </w:tcBorders>
            <w:vAlign w:val="bottom"/>
          </w:tcPr>
          <w:p w14:paraId="6E15D578" w14:textId="77777777" w:rsidR="00FC7EF3" w:rsidRDefault="00270061">
            <w:pPr>
              <w:widowControl/>
              <w:jc w:val="center"/>
              <w:rPr>
                <w:rFonts w:ascii="宋体" w:cs="宋体"/>
                <w:color w:val="FF0000"/>
                <w:kern w:val="0"/>
                <w:szCs w:val="21"/>
              </w:rPr>
            </w:pPr>
            <w:r>
              <w:rPr>
                <w:rFonts w:ascii="宋体" w:hAnsi="宋体" w:cs="宋体" w:hint="eastAsia"/>
                <w:color w:val="FF0000"/>
                <w:kern w:val="0"/>
                <w:szCs w:val="21"/>
              </w:rPr>
              <w:t>续下表</w:t>
            </w:r>
          </w:p>
        </w:tc>
      </w:tr>
      <w:tr w:rsidR="00FC7EF3" w14:paraId="59296585" w14:textId="77777777">
        <w:trPr>
          <w:trHeight w:val="287"/>
          <w:jc w:val="center"/>
        </w:trPr>
        <w:tc>
          <w:tcPr>
            <w:tcW w:w="858" w:type="dxa"/>
            <w:tcBorders>
              <w:top w:val="nil"/>
              <w:left w:val="nil"/>
              <w:bottom w:val="single" w:sz="4" w:space="0" w:color="auto"/>
              <w:right w:val="nil"/>
            </w:tcBorders>
            <w:vAlign w:val="center"/>
          </w:tcPr>
          <w:p w14:paraId="055C03B9" w14:textId="77777777" w:rsidR="00FC7EF3" w:rsidRDefault="00270061">
            <w:pPr>
              <w:widowControl/>
              <w:jc w:val="center"/>
              <w:rPr>
                <w:color w:val="FF0000"/>
                <w:kern w:val="0"/>
                <w:szCs w:val="21"/>
              </w:rPr>
            </w:pPr>
            <w:r>
              <w:rPr>
                <w:rFonts w:hint="eastAsia"/>
                <w:color w:val="FF0000"/>
                <w:kern w:val="0"/>
                <w:szCs w:val="21"/>
              </w:rPr>
              <w:lastRenderedPageBreak/>
              <w:t>续上表</w:t>
            </w:r>
          </w:p>
        </w:tc>
        <w:tc>
          <w:tcPr>
            <w:tcW w:w="857" w:type="dxa"/>
            <w:tcBorders>
              <w:top w:val="nil"/>
              <w:left w:val="nil"/>
              <w:bottom w:val="single" w:sz="4" w:space="0" w:color="auto"/>
              <w:right w:val="nil"/>
            </w:tcBorders>
            <w:vAlign w:val="center"/>
          </w:tcPr>
          <w:p w14:paraId="36077B84" w14:textId="77777777" w:rsidR="00FC7EF3" w:rsidRDefault="00FC7EF3">
            <w:pPr>
              <w:widowControl/>
              <w:jc w:val="center"/>
              <w:rPr>
                <w:color w:val="000000"/>
                <w:kern w:val="0"/>
                <w:szCs w:val="21"/>
              </w:rPr>
            </w:pPr>
          </w:p>
        </w:tc>
        <w:tc>
          <w:tcPr>
            <w:tcW w:w="858" w:type="dxa"/>
            <w:tcBorders>
              <w:top w:val="nil"/>
              <w:left w:val="nil"/>
              <w:bottom w:val="single" w:sz="4" w:space="0" w:color="auto"/>
              <w:right w:val="nil"/>
            </w:tcBorders>
            <w:vAlign w:val="center"/>
          </w:tcPr>
          <w:p w14:paraId="581A5057" w14:textId="77777777" w:rsidR="00FC7EF3" w:rsidRDefault="00FC7EF3">
            <w:pPr>
              <w:widowControl/>
              <w:jc w:val="center"/>
              <w:rPr>
                <w:color w:val="000000"/>
                <w:kern w:val="0"/>
                <w:szCs w:val="21"/>
              </w:rPr>
            </w:pPr>
          </w:p>
        </w:tc>
        <w:tc>
          <w:tcPr>
            <w:tcW w:w="857" w:type="dxa"/>
            <w:tcBorders>
              <w:top w:val="nil"/>
              <w:left w:val="nil"/>
              <w:bottom w:val="single" w:sz="4" w:space="0" w:color="auto"/>
              <w:right w:val="nil"/>
            </w:tcBorders>
            <w:vAlign w:val="center"/>
          </w:tcPr>
          <w:p w14:paraId="04890E33" w14:textId="77777777" w:rsidR="00FC7EF3" w:rsidRDefault="00FC7EF3">
            <w:pPr>
              <w:widowControl/>
              <w:jc w:val="center"/>
              <w:rPr>
                <w:color w:val="000000"/>
                <w:kern w:val="0"/>
                <w:szCs w:val="21"/>
              </w:rPr>
            </w:pPr>
          </w:p>
        </w:tc>
        <w:tc>
          <w:tcPr>
            <w:tcW w:w="859" w:type="dxa"/>
            <w:tcBorders>
              <w:top w:val="nil"/>
              <w:left w:val="nil"/>
              <w:bottom w:val="single" w:sz="4" w:space="0" w:color="auto"/>
              <w:right w:val="nil"/>
            </w:tcBorders>
            <w:vAlign w:val="center"/>
          </w:tcPr>
          <w:p w14:paraId="18F25FEB" w14:textId="77777777" w:rsidR="00FC7EF3" w:rsidRDefault="00FC7EF3">
            <w:pPr>
              <w:widowControl/>
              <w:jc w:val="center"/>
              <w:rPr>
                <w:color w:val="000000"/>
                <w:kern w:val="0"/>
                <w:szCs w:val="21"/>
              </w:rPr>
            </w:pPr>
          </w:p>
        </w:tc>
        <w:tc>
          <w:tcPr>
            <w:tcW w:w="857" w:type="dxa"/>
            <w:tcBorders>
              <w:top w:val="nil"/>
              <w:left w:val="nil"/>
              <w:bottom w:val="single" w:sz="4" w:space="0" w:color="auto"/>
              <w:right w:val="nil"/>
            </w:tcBorders>
            <w:vAlign w:val="center"/>
          </w:tcPr>
          <w:p w14:paraId="2556865A" w14:textId="77777777" w:rsidR="00FC7EF3" w:rsidRDefault="00FC7EF3">
            <w:pPr>
              <w:widowControl/>
              <w:jc w:val="center"/>
              <w:rPr>
                <w:color w:val="000000"/>
                <w:kern w:val="0"/>
                <w:szCs w:val="21"/>
              </w:rPr>
            </w:pPr>
          </w:p>
        </w:tc>
        <w:tc>
          <w:tcPr>
            <w:tcW w:w="859" w:type="dxa"/>
            <w:tcBorders>
              <w:top w:val="nil"/>
              <w:left w:val="nil"/>
              <w:bottom w:val="single" w:sz="4" w:space="0" w:color="auto"/>
              <w:right w:val="nil"/>
            </w:tcBorders>
            <w:vAlign w:val="center"/>
          </w:tcPr>
          <w:p w14:paraId="036CE538" w14:textId="77777777" w:rsidR="00FC7EF3" w:rsidRDefault="00FC7EF3">
            <w:pPr>
              <w:widowControl/>
              <w:jc w:val="center"/>
              <w:rPr>
                <w:color w:val="000000"/>
                <w:kern w:val="0"/>
                <w:szCs w:val="21"/>
              </w:rPr>
            </w:pPr>
          </w:p>
        </w:tc>
        <w:tc>
          <w:tcPr>
            <w:tcW w:w="857" w:type="dxa"/>
            <w:tcBorders>
              <w:top w:val="nil"/>
              <w:left w:val="nil"/>
              <w:bottom w:val="single" w:sz="4" w:space="0" w:color="auto"/>
              <w:right w:val="nil"/>
            </w:tcBorders>
            <w:vAlign w:val="center"/>
          </w:tcPr>
          <w:p w14:paraId="03A24381" w14:textId="77777777" w:rsidR="00FC7EF3" w:rsidRDefault="00FC7EF3">
            <w:pPr>
              <w:widowControl/>
              <w:jc w:val="center"/>
              <w:rPr>
                <w:color w:val="000000"/>
                <w:kern w:val="0"/>
                <w:szCs w:val="21"/>
              </w:rPr>
            </w:pPr>
          </w:p>
        </w:tc>
        <w:tc>
          <w:tcPr>
            <w:tcW w:w="858" w:type="dxa"/>
            <w:tcBorders>
              <w:top w:val="nil"/>
              <w:left w:val="nil"/>
              <w:bottom w:val="single" w:sz="4" w:space="0" w:color="auto"/>
              <w:right w:val="nil"/>
            </w:tcBorders>
            <w:vAlign w:val="bottom"/>
          </w:tcPr>
          <w:p w14:paraId="03045B26" w14:textId="77777777" w:rsidR="00FC7EF3" w:rsidRDefault="00FC7EF3">
            <w:pPr>
              <w:widowControl/>
              <w:jc w:val="center"/>
              <w:rPr>
                <w:rFonts w:ascii="宋体" w:cs="宋体"/>
                <w:color w:val="000000"/>
                <w:kern w:val="0"/>
                <w:szCs w:val="21"/>
              </w:rPr>
            </w:pPr>
          </w:p>
        </w:tc>
      </w:tr>
      <w:tr w:rsidR="00FC7EF3" w14:paraId="14AC4B22" w14:textId="77777777">
        <w:trPr>
          <w:trHeight w:val="297"/>
          <w:jc w:val="center"/>
        </w:trPr>
        <w:tc>
          <w:tcPr>
            <w:tcW w:w="858" w:type="dxa"/>
            <w:vMerge w:val="restart"/>
            <w:tcBorders>
              <w:top w:val="single" w:sz="4" w:space="0" w:color="auto"/>
              <w:left w:val="nil"/>
              <w:right w:val="nil"/>
            </w:tcBorders>
            <w:vAlign w:val="center"/>
          </w:tcPr>
          <w:p w14:paraId="2428794F" w14:textId="77777777" w:rsidR="00FC7EF3" w:rsidRDefault="00270061">
            <w:pPr>
              <w:widowControl/>
              <w:jc w:val="center"/>
              <w:rPr>
                <w:color w:val="000000"/>
                <w:kern w:val="0"/>
                <w:szCs w:val="21"/>
              </w:rPr>
            </w:pPr>
            <w:r>
              <w:rPr>
                <w:rFonts w:ascii="宋体" w:hAnsi="宋体" w:cs="宋体" w:hint="eastAsia"/>
                <w:color w:val="000000"/>
                <w:kern w:val="0"/>
                <w:szCs w:val="21"/>
              </w:rPr>
              <w:t>监测站</w:t>
            </w:r>
          </w:p>
        </w:tc>
        <w:tc>
          <w:tcPr>
            <w:tcW w:w="857" w:type="dxa"/>
            <w:vMerge w:val="restart"/>
            <w:tcBorders>
              <w:top w:val="single" w:sz="4" w:space="0" w:color="auto"/>
              <w:left w:val="nil"/>
              <w:right w:val="nil"/>
            </w:tcBorders>
            <w:vAlign w:val="center"/>
          </w:tcPr>
          <w:p w14:paraId="3FC29BF3" w14:textId="77777777" w:rsidR="00FC7EF3" w:rsidRDefault="00270061">
            <w:pPr>
              <w:widowControl/>
              <w:jc w:val="center"/>
              <w:rPr>
                <w:color w:val="000000"/>
                <w:kern w:val="0"/>
                <w:szCs w:val="21"/>
              </w:rPr>
            </w:pPr>
            <w:r>
              <w:rPr>
                <w:rFonts w:ascii="宋体" w:hAnsi="宋体" w:cs="宋体" w:hint="eastAsia"/>
                <w:color w:val="000000"/>
                <w:kern w:val="0"/>
                <w:szCs w:val="21"/>
              </w:rPr>
              <w:t>采样时间</w:t>
            </w:r>
          </w:p>
        </w:tc>
        <w:tc>
          <w:tcPr>
            <w:tcW w:w="4290" w:type="dxa"/>
            <w:gridSpan w:val="5"/>
            <w:tcBorders>
              <w:top w:val="single" w:sz="4" w:space="0" w:color="auto"/>
              <w:left w:val="nil"/>
              <w:right w:val="nil"/>
            </w:tcBorders>
            <w:vAlign w:val="center"/>
          </w:tcPr>
          <w:p w14:paraId="27E5815C" w14:textId="77777777" w:rsidR="00FC7EF3" w:rsidRDefault="00270061">
            <w:pPr>
              <w:widowControl/>
              <w:jc w:val="center"/>
              <w:rPr>
                <w:color w:val="000000"/>
                <w:kern w:val="0"/>
                <w:szCs w:val="21"/>
              </w:rPr>
            </w:pPr>
            <w:r>
              <w:rPr>
                <w:rFonts w:ascii="宋体" w:hAnsi="宋体" w:cs="宋体" w:hint="eastAsia"/>
                <w:color w:val="000000"/>
                <w:kern w:val="0"/>
                <w:szCs w:val="21"/>
              </w:rPr>
              <w:t>赋分值</w:t>
            </w:r>
            <w:r>
              <w:rPr>
                <w:color w:val="000000"/>
                <w:kern w:val="0"/>
                <w:szCs w:val="21"/>
              </w:rPr>
              <w:t>E</w:t>
            </w:r>
            <w:r>
              <w:rPr>
                <w:color w:val="000000"/>
                <w:kern w:val="0"/>
                <w:szCs w:val="21"/>
                <w:vertAlign w:val="subscript"/>
              </w:rPr>
              <w:t>n</w:t>
            </w:r>
          </w:p>
        </w:tc>
        <w:tc>
          <w:tcPr>
            <w:tcW w:w="857" w:type="dxa"/>
            <w:vMerge w:val="restart"/>
            <w:tcBorders>
              <w:top w:val="single" w:sz="4" w:space="0" w:color="auto"/>
              <w:left w:val="nil"/>
              <w:right w:val="nil"/>
            </w:tcBorders>
            <w:vAlign w:val="center"/>
          </w:tcPr>
          <w:p w14:paraId="2AA07639" w14:textId="77777777" w:rsidR="00FC7EF3" w:rsidRDefault="00270061">
            <w:pPr>
              <w:widowControl/>
              <w:jc w:val="center"/>
              <w:rPr>
                <w:color w:val="000000"/>
                <w:kern w:val="0"/>
                <w:szCs w:val="21"/>
              </w:rPr>
            </w:pPr>
            <w:r>
              <w:rPr>
                <w:rFonts w:ascii="宋体" w:hAnsi="宋体" w:cs="宋体" w:hint="eastAsia"/>
                <w:color w:val="000000"/>
                <w:kern w:val="0"/>
                <w:szCs w:val="21"/>
              </w:rPr>
              <w:t>综合营养状态指数</w:t>
            </w:r>
            <w:r>
              <w:rPr>
                <w:color w:val="000000"/>
                <w:kern w:val="0"/>
                <w:szCs w:val="21"/>
              </w:rPr>
              <w:t>EI</w:t>
            </w:r>
          </w:p>
        </w:tc>
        <w:tc>
          <w:tcPr>
            <w:tcW w:w="858" w:type="dxa"/>
            <w:vMerge w:val="restart"/>
            <w:tcBorders>
              <w:top w:val="single" w:sz="4" w:space="0" w:color="auto"/>
              <w:left w:val="nil"/>
              <w:right w:val="nil"/>
            </w:tcBorders>
            <w:vAlign w:val="bottom"/>
          </w:tcPr>
          <w:p w14:paraId="68E42D57" w14:textId="77777777" w:rsidR="00FC7EF3" w:rsidRDefault="00270061">
            <w:pPr>
              <w:widowControl/>
              <w:jc w:val="center"/>
              <w:rPr>
                <w:rFonts w:ascii="宋体" w:hAnsi="宋体" w:cs="宋体" w:hint="eastAsia"/>
                <w:color w:val="000000"/>
                <w:kern w:val="0"/>
                <w:szCs w:val="21"/>
              </w:rPr>
            </w:pPr>
            <w:r>
              <w:rPr>
                <w:rFonts w:ascii="宋体" w:hAnsi="宋体" w:cs="宋体" w:hint="eastAsia"/>
                <w:color w:val="000000"/>
                <w:kern w:val="0"/>
                <w:szCs w:val="21"/>
              </w:rPr>
              <w:t>营养状态等级</w:t>
            </w:r>
          </w:p>
        </w:tc>
      </w:tr>
      <w:tr w:rsidR="00FC7EF3" w14:paraId="08A7541D" w14:textId="77777777">
        <w:trPr>
          <w:trHeight w:val="861"/>
          <w:jc w:val="center"/>
        </w:trPr>
        <w:tc>
          <w:tcPr>
            <w:tcW w:w="858" w:type="dxa"/>
            <w:vMerge/>
            <w:tcBorders>
              <w:left w:val="nil"/>
              <w:right w:val="nil"/>
            </w:tcBorders>
            <w:vAlign w:val="center"/>
          </w:tcPr>
          <w:p w14:paraId="30CB19BD" w14:textId="77777777" w:rsidR="00FC7EF3" w:rsidRDefault="00FC7EF3">
            <w:pPr>
              <w:widowControl/>
              <w:jc w:val="center"/>
              <w:rPr>
                <w:color w:val="000000"/>
                <w:kern w:val="0"/>
                <w:szCs w:val="21"/>
              </w:rPr>
            </w:pPr>
          </w:p>
        </w:tc>
        <w:tc>
          <w:tcPr>
            <w:tcW w:w="857" w:type="dxa"/>
            <w:vMerge/>
            <w:tcBorders>
              <w:left w:val="nil"/>
              <w:right w:val="nil"/>
            </w:tcBorders>
            <w:vAlign w:val="center"/>
          </w:tcPr>
          <w:p w14:paraId="7AA73EF3" w14:textId="77777777" w:rsidR="00FC7EF3" w:rsidRDefault="00FC7EF3">
            <w:pPr>
              <w:widowControl/>
              <w:jc w:val="center"/>
              <w:rPr>
                <w:color w:val="000000"/>
                <w:kern w:val="0"/>
                <w:szCs w:val="21"/>
              </w:rPr>
            </w:pPr>
          </w:p>
        </w:tc>
        <w:tc>
          <w:tcPr>
            <w:tcW w:w="858" w:type="dxa"/>
            <w:tcBorders>
              <w:top w:val="single" w:sz="4" w:space="0" w:color="auto"/>
              <w:left w:val="nil"/>
              <w:right w:val="nil"/>
            </w:tcBorders>
            <w:vAlign w:val="center"/>
          </w:tcPr>
          <w:p w14:paraId="7D26E191" w14:textId="77777777" w:rsidR="00FC7EF3" w:rsidRDefault="00270061">
            <w:pPr>
              <w:widowControl/>
              <w:jc w:val="center"/>
              <w:rPr>
                <w:b/>
                <w:bCs/>
                <w:color w:val="000000"/>
                <w:kern w:val="0"/>
                <w:szCs w:val="21"/>
              </w:rPr>
            </w:pPr>
            <w:r>
              <w:rPr>
                <w:b/>
                <w:bCs/>
                <w:color w:val="000000"/>
                <w:kern w:val="0"/>
                <w:szCs w:val="21"/>
              </w:rPr>
              <w:t>SD</w:t>
            </w:r>
          </w:p>
        </w:tc>
        <w:tc>
          <w:tcPr>
            <w:tcW w:w="857" w:type="dxa"/>
            <w:tcBorders>
              <w:top w:val="single" w:sz="4" w:space="0" w:color="auto"/>
              <w:left w:val="nil"/>
              <w:right w:val="nil"/>
            </w:tcBorders>
            <w:vAlign w:val="center"/>
          </w:tcPr>
          <w:p w14:paraId="57A86A17" w14:textId="77777777" w:rsidR="00FC7EF3" w:rsidRDefault="00270061">
            <w:pPr>
              <w:widowControl/>
              <w:jc w:val="left"/>
              <w:rPr>
                <w:b/>
                <w:bCs/>
                <w:color w:val="000000"/>
                <w:kern w:val="0"/>
                <w:szCs w:val="21"/>
              </w:rPr>
            </w:pPr>
            <w:proofErr w:type="spellStart"/>
            <w:r>
              <w:rPr>
                <w:b/>
                <w:bCs/>
                <w:color w:val="000000"/>
                <w:kern w:val="0"/>
                <w:szCs w:val="21"/>
              </w:rPr>
              <w:t>COD</w:t>
            </w:r>
            <w:r>
              <w:rPr>
                <w:b/>
                <w:bCs/>
                <w:color w:val="000000"/>
                <w:kern w:val="0"/>
                <w:szCs w:val="21"/>
                <w:vertAlign w:val="subscript"/>
              </w:rPr>
              <w:t>Mn</w:t>
            </w:r>
            <w:proofErr w:type="spellEnd"/>
          </w:p>
        </w:tc>
        <w:tc>
          <w:tcPr>
            <w:tcW w:w="859" w:type="dxa"/>
            <w:tcBorders>
              <w:top w:val="single" w:sz="4" w:space="0" w:color="auto"/>
              <w:left w:val="nil"/>
              <w:right w:val="nil"/>
            </w:tcBorders>
            <w:vAlign w:val="center"/>
          </w:tcPr>
          <w:p w14:paraId="72FADC47" w14:textId="77777777" w:rsidR="00FC7EF3" w:rsidRDefault="00270061">
            <w:pPr>
              <w:widowControl/>
              <w:jc w:val="center"/>
              <w:rPr>
                <w:b/>
                <w:bCs/>
                <w:color w:val="000000"/>
                <w:kern w:val="0"/>
                <w:szCs w:val="21"/>
              </w:rPr>
            </w:pPr>
            <w:r>
              <w:rPr>
                <w:b/>
                <w:bCs/>
                <w:color w:val="000000"/>
                <w:kern w:val="0"/>
                <w:szCs w:val="21"/>
              </w:rPr>
              <w:t>TN</w:t>
            </w:r>
          </w:p>
        </w:tc>
        <w:tc>
          <w:tcPr>
            <w:tcW w:w="857" w:type="dxa"/>
            <w:tcBorders>
              <w:top w:val="single" w:sz="4" w:space="0" w:color="auto"/>
              <w:left w:val="nil"/>
              <w:right w:val="nil"/>
            </w:tcBorders>
            <w:vAlign w:val="center"/>
          </w:tcPr>
          <w:p w14:paraId="1CE18D86" w14:textId="77777777" w:rsidR="00FC7EF3" w:rsidRDefault="00270061">
            <w:pPr>
              <w:widowControl/>
              <w:jc w:val="center"/>
              <w:rPr>
                <w:b/>
                <w:bCs/>
                <w:color w:val="000000"/>
                <w:kern w:val="0"/>
                <w:szCs w:val="21"/>
              </w:rPr>
            </w:pPr>
            <w:r>
              <w:rPr>
                <w:b/>
                <w:bCs/>
                <w:color w:val="000000"/>
                <w:kern w:val="0"/>
                <w:szCs w:val="21"/>
              </w:rPr>
              <w:t>TP</w:t>
            </w:r>
          </w:p>
        </w:tc>
        <w:tc>
          <w:tcPr>
            <w:tcW w:w="859" w:type="dxa"/>
            <w:tcBorders>
              <w:top w:val="single" w:sz="4" w:space="0" w:color="auto"/>
              <w:left w:val="nil"/>
              <w:right w:val="nil"/>
            </w:tcBorders>
            <w:vAlign w:val="center"/>
          </w:tcPr>
          <w:p w14:paraId="13FF1FBB" w14:textId="77777777" w:rsidR="00FC7EF3" w:rsidRDefault="00270061">
            <w:pPr>
              <w:widowControl/>
              <w:jc w:val="center"/>
              <w:rPr>
                <w:b/>
                <w:bCs/>
                <w:color w:val="000000"/>
                <w:kern w:val="0"/>
                <w:szCs w:val="21"/>
              </w:rPr>
            </w:pPr>
            <w:proofErr w:type="spellStart"/>
            <w:r>
              <w:rPr>
                <w:b/>
                <w:bCs/>
                <w:color w:val="000000"/>
                <w:kern w:val="0"/>
                <w:szCs w:val="21"/>
              </w:rPr>
              <w:t>Chla</w:t>
            </w:r>
            <w:proofErr w:type="spellEnd"/>
          </w:p>
        </w:tc>
        <w:tc>
          <w:tcPr>
            <w:tcW w:w="857" w:type="dxa"/>
            <w:vMerge/>
            <w:tcBorders>
              <w:left w:val="nil"/>
              <w:right w:val="nil"/>
            </w:tcBorders>
            <w:vAlign w:val="center"/>
          </w:tcPr>
          <w:p w14:paraId="3D70F870" w14:textId="77777777" w:rsidR="00FC7EF3" w:rsidRDefault="00FC7EF3">
            <w:pPr>
              <w:widowControl/>
              <w:jc w:val="center"/>
              <w:rPr>
                <w:color w:val="000000"/>
                <w:kern w:val="0"/>
                <w:szCs w:val="21"/>
              </w:rPr>
            </w:pPr>
          </w:p>
        </w:tc>
        <w:tc>
          <w:tcPr>
            <w:tcW w:w="858" w:type="dxa"/>
            <w:vMerge/>
            <w:tcBorders>
              <w:left w:val="nil"/>
              <w:right w:val="nil"/>
            </w:tcBorders>
            <w:vAlign w:val="bottom"/>
          </w:tcPr>
          <w:p w14:paraId="31F7C0AC" w14:textId="77777777" w:rsidR="00FC7EF3" w:rsidRDefault="00FC7EF3">
            <w:pPr>
              <w:widowControl/>
              <w:jc w:val="center"/>
              <w:rPr>
                <w:rFonts w:ascii="宋体" w:hAnsi="宋体" w:cs="宋体" w:hint="eastAsia"/>
                <w:color w:val="000000"/>
                <w:kern w:val="0"/>
                <w:szCs w:val="21"/>
              </w:rPr>
            </w:pPr>
          </w:p>
        </w:tc>
      </w:tr>
      <w:tr w:rsidR="00FC7EF3" w14:paraId="1DC9ECF1" w14:textId="77777777">
        <w:trPr>
          <w:trHeight w:val="297"/>
          <w:jc w:val="center"/>
        </w:trPr>
        <w:tc>
          <w:tcPr>
            <w:tcW w:w="858" w:type="dxa"/>
            <w:tcBorders>
              <w:top w:val="single" w:sz="4" w:space="0" w:color="auto"/>
              <w:left w:val="nil"/>
              <w:right w:val="nil"/>
            </w:tcBorders>
            <w:vAlign w:val="center"/>
          </w:tcPr>
          <w:p w14:paraId="165296E8" w14:textId="77777777" w:rsidR="00FC7EF3" w:rsidRDefault="00FC7EF3">
            <w:pPr>
              <w:widowControl/>
              <w:jc w:val="center"/>
              <w:rPr>
                <w:color w:val="000000"/>
                <w:kern w:val="0"/>
                <w:szCs w:val="21"/>
              </w:rPr>
            </w:pPr>
          </w:p>
        </w:tc>
        <w:tc>
          <w:tcPr>
            <w:tcW w:w="857" w:type="dxa"/>
            <w:tcBorders>
              <w:top w:val="single" w:sz="4" w:space="0" w:color="auto"/>
              <w:left w:val="nil"/>
              <w:right w:val="nil"/>
            </w:tcBorders>
            <w:vAlign w:val="center"/>
          </w:tcPr>
          <w:p w14:paraId="797408DC" w14:textId="77777777" w:rsidR="00FC7EF3" w:rsidRDefault="00270061">
            <w:pPr>
              <w:widowControl/>
              <w:jc w:val="center"/>
              <w:rPr>
                <w:color w:val="000000"/>
                <w:kern w:val="0"/>
                <w:szCs w:val="21"/>
              </w:rPr>
            </w:pPr>
            <w:r>
              <w:rPr>
                <w:color w:val="000000"/>
                <w:kern w:val="0"/>
                <w:szCs w:val="21"/>
              </w:rPr>
              <w:t>201405</w:t>
            </w:r>
          </w:p>
        </w:tc>
        <w:tc>
          <w:tcPr>
            <w:tcW w:w="858" w:type="dxa"/>
            <w:tcBorders>
              <w:top w:val="single" w:sz="4" w:space="0" w:color="auto"/>
              <w:left w:val="nil"/>
              <w:right w:val="nil"/>
            </w:tcBorders>
            <w:vAlign w:val="center"/>
          </w:tcPr>
          <w:p w14:paraId="7384E42B" w14:textId="77777777" w:rsidR="00FC7EF3" w:rsidRDefault="00270061">
            <w:pPr>
              <w:widowControl/>
              <w:jc w:val="center"/>
              <w:rPr>
                <w:color w:val="000000"/>
                <w:kern w:val="0"/>
                <w:szCs w:val="21"/>
              </w:rPr>
            </w:pPr>
            <w:r>
              <w:rPr>
                <w:color w:val="000000"/>
                <w:kern w:val="0"/>
                <w:szCs w:val="21"/>
              </w:rPr>
              <w:t>26</w:t>
            </w:r>
          </w:p>
        </w:tc>
        <w:tc>
          <w:tcPr>
            <w:tcW w:w="857" w:type="dxa"/>
            <w:tcBorders>
              <w:top w:val="single" w:sz="4" w:space="0" w:color="auto"/>
              <w:left w:val="nil"/>
              <w:right w:val="nil"/>
            </w:tcBorders>
            <w:vAlign w:val="center"/>
          </w:tcPr>
          <w:p w14:paraId="4C323663" w14:textId="77777777" w:rsidR="00FC7EF3" w:rsidRDefault="00270061">
            <w:pPr>
              <w:widowControl/>
              <w:jc w:val="center"/>
              <w:rPr>
                <w:color w:val="000000"/>
                <w:kern w:val="0"/>
                <w:szCs w:val="21"/>
              </w:rPr>
            </w:pPr>
            <w:r>
              <w:rPr>
                <w:color w:val="000000"/>
                <w:kern w:val="0"/>
                <w:szCs w:val="21"/>
              </w:rPr>
              <w:t>40</w:t>
            </w:r>
          </w:p>
        </w:tc>
        <w:tc>
          <w:tcPr>
            <w:tcW w:w="859" w:type="dxa"/>
            <w:tcBorders>
              <w:top w:val="single" w:sz="4" w:space="0" w:color="auto"/>
              <w:left w:val="nil"/>
              <w:right w:val="nil"/>
            </w:tcBorders>
            <w:vAlign w:val="center"/>
          </w:tcPr>
          <w:p w14:paraId="3D5D5C0A" w14:textId="77777777" w:rsidR="00FC7EF3" w:rsidRDefault="00270061">
            <w:pPr>
              <w:widowControl/>
              <w:jc w:val="center"/>
              <w:rPr>
                <w:color w:val="000000"/>
                <w:kern w:val="0"/>
                <w:szCs w:val="21"/>
              </w:rPr>
            </w:pPr>
            <w:r>
              <w:rPr>
                <w:color w:val="000000"/>
                <w:kern w:val="0"/>
                <w:szCs w:val="21"/>
              </w:rPr>
              <w:t>67</w:t>
            </w:r>
          </w:p>
        </w:tc>
        <w:tc>
          <w:tcPr>
            <w:tcW w:w="857" w:type="dxa"/>
            <w:tcBorders>
              <w:top w:val="single" w:sz="4" w:space="0" w:color="auto"/>
              <w:left w:val="nil"/>
              <w:right w:val="nil"/>
            </w:tcBorders>
            <w:vAlign w:val="center"/>
          </w:tcPr>
          <w:p w14:paraId="41A0D0F0" w14:textId="77777777" w:rsidR="00FC7EF3" w:rsidRDefault="00270061">
            <w:pPr>
              <w:widowControl/>
              <w:jc w:val="center"/>
              <w:rPr>
                <w:color w:val="000000"/>
                <w:kern w:val="0"/>
                <w:szCs w:val="21"/>
              </w:rPr>
            </w:pPr>
            <w:r>
              <w:rPr>
                <w:color w:val="000000"/>
                <w:kern w:val="0"/>
                <w:szCs w:val="21"/>
              </w:rPr>
              <w:t>36</w:t>
            </w:r>
          </w:p>
        </w:tc>
        <w:tc>
          <w:tcPr>
            <w:tcW w:w="859" w:type="dxa"/>
            <w:tcBorders>
              <w:top w:val="single" w:sz="4" w:space="0" w:color="auto"/>
              <w:left w:val="nil"/>
              <w:right w:val="nil"/>
            </w:tcBorders>
            <w:vAlign w:val="center"/>
          </w:tcPr>
          <w:p w14:paraId="517C50D7" w14:textId="77777777" w:rsidR="00FC7EF3" w:rsidRDefault="00270061">
            <w:pPr>
              <w:widowControl/>
              <w:jc w:val="center"/>
              <w:rPr>
                <w:color w:val="000000"/>
                <w:kern w:val="0"/>
                <w:szCs w:val="21"/>
              </w:rPr>
            </w:pPr>
            <w:r>
              <w:rPr>
                <w:color w:val="000000"/>
                <w:kern w:val="0"/>
                <w:szCs w:val="21"/>
              </w:rPr>
              <w:t>32</w:t>
            </w:r>
          </w:p>
        </w:tc>
        <w:tc>
          <w:tcPr>
            <w:tcW w:w="857" w:type="dxa"/>
            <w:tcBorders>
              <w:top w:val="single" w:sz="4" w:space="0" w:color="auto"/>
              <w:left w:val="nil"/>
              <w:right w:val="nil"/>
            </w:tcBorders>
            <w:vAlign w:val="center"/>
          </w:tcPr>
          <w:p w14:paraId="29363727" w14:textId="77777777" w:rsidR="00FC7EF3" w:rsidRDefault="00270061">
            <w:pPr>
              <w:widowControl/>
              <w:jc w:val="center"/>
              <w:rPr>
                <w:color w:val="000000"/>
                <w:kern w:val="0"/>
                <w:szCs w:val="21"/>
              </w:rPr>
            </w:pPr>
            <w:r>
              <w:rPr>
                <w:color w:val="000000"/>
                <w:kern w:val="0"/>
                <w:szCs w:val="21"/>
              </w:rPr>
              <w:t>40.2</w:t>
            </w:r>
          </w:p>
        </w:tc>
        <w:tc>
          <w:tcPr>
            <w:tcW w:w="858" w:type="dxa"/>
            <w:tcBorders>
              <w:top w:val="single" w:sz="4" w:space="0" w:color="auto"/>
              <w:left w:val="nil"/>
              <w:right w:val="nil"/>
            </w:tcBorders>
            <w:vAlign w:val="bottom"/>
          </w:tcPr>
          <w:p w14:paraId="1FEE8DFD"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中营养</w:t>
            </w:r>
          </w:p>
        </w:tc>
      </w:tr>
      <w:tr w:rsidR="00FC7EF3" w14:paraId="5213D94A" w14:textId="77777777">
        <w:trPr>
          <w:trHeight w:val="287"/>
          <w:jc w:val="center"/>
        </w:trPr>
        <w:tc>
          <w:tcPr>
            <w:tcW w:w="858" w:type="dxa"/>
            <w:tcBorders>
              <w:top w:val="nil"/>
              <w:left w:val="nil"/>
              <w:bottom w:val="nil"/>
              <w:right w:val="nil"/>
            </w:tcBorders>
            <w:vAlign w:val="center"/>
          </w:tcPr>
          <w:p w14:paraId="66939EB5" w14:textId="77777777" w:rsidR="00FC7EF3" w:rsidRDefault="00FC7EF3">
            <w:pPr>
              <w:widowControl/>
              <w:jc w:val="center"/>
              <w:rPr>
                <w:color w:val="000000"/>
                <w:kern w:val="0"/>
                <w:szCs w:val="21"/>
              </w:rPr>
            </w:pPr>
          </w:p>
        </w:tc>
        <w:tc>
          <w:tcPr>
            <w:tcW w:w="857" w:type="dxa"/>
            <w:tcBorders>
              <w:top w:val="nil"/>
              <w:left w:val="nil"/>
              <w:bottom w:val="nil"/>
              <w:right w:val="nil"/>
            </w:tcBorders>
            <w:vAlign w:val="center"/>
          </w:tcPr>
          <w:p w14:paraId="483C78B2" w14:textId="77777777" w:rsidR="00FC7EF3" w:rsidRDefault="00270061">
            <w:pPr>
              <w:widowControl/>
              <w:jc w:val="center"/>
              <w:rPr>
                <w:color w:val="000000"/>
                <w:kern w:val="0"/>
                <w:szCs w:val="21"/>
              </w:rPr>
            </w:pPr>
            <w:r>
              <w:rPr>
                <w:color w:val="000000"/>
                <w:kern w:val="0"/>
                <w:szCs w:val="21"/>
              </w:rPr>
              <w:t>201501</w:t>
            </w:r>
          </w:p>
        </w:tc>
        <w:tc>
          <w:tcPr>
            <w:tcW w:w="858" w:type="dxa"/>
            <w:tcBorders>
              <w:top w:val="nil"/>
              <w:left w:val="nil"/>
              <w:bottom w:val="nil"/>
              <w:right w:val="nil"/>
            </w:tcBorders>
            <w:vAlign w:val="center"/>
          </w:tcPr>
          <w:p w14:paraId="52EF1091" w14:textId="77777777" w:rsidR="00FC7EF3" w:rsidRDefault="00270061">
            <w:pPr>
              <w:widowControl/>
              <w:jc w:val="center"/>
              <w:rPr>
                <w:color w:val="000000"/>
                <w:kern w:val="0"/>
                <w:szCs w:val="21"/>
              </w:rPr>
            </w:pPr>
            <w:r>
              <w:rPr>
                <w:color w:val="000000"/>
                <w:kern w:val="0"/>
                <w:szCs w:val="21"/>
              </w:rPr>
              <w:t>27</w:t>
            </w:r>
          </w:p>
        </w:tc>
        <w:tc>
          <w:tcPr>
            <w:tcW w:w="857" w:type="dxa"/>
            <w:tcBorders>
              <w:top w:val="nil"/>
              <w:left w:val="nil"/>
              <w:bottom w:val="nil"/>
              <w:right w:val="nil"/>
            </w:tcBorders>
            <w:vAlign w:val="center"/>
          </w:tcPr>
          <w:p w14:paraId="385B6497" w14:textId="77777777" w:rsidR="00FC7EF3" w:rsidRDefault="00270061">
            <w:pPr>
              <w:widowControl/>
              <w:jc w:val="center"/>
              <w:rPr>
                <w:color w:val="000000"/>
                <w:kern w:val="0"/>
                <w:szCs w:val="21"/>
              </w:rPr>
            </w:pPr>
            <w:r>
              <w:rPr>
                <w:color w:val="000000"/>
                <w:kern w:val="0"/>
                <w:szCs w:val="21"/>
              </w:rPr>
              <w:t>39</w:t>
            </w:r>
          </w:p>
        </w:tc>
        <w:tc>
          <w:tcPr>
            <w:tcW w:w="859" w:type="dxa"/>
            <w:tcBorders>
              <w:top w:val="nil"/>
              <w:left w:val="nil"/>
              <w:bottom w:val="nil"/>
              <w:right w:val="nil"/>
            </w:tcBorders>
            <w:vAlign w:val="center"/>
          </w:tcPr>
          <w:p w14:paraId="252ECD7F" w14:textId="77777777" w:rsidR="00FC7EF3" w:rsidRDefault="00270061">
            <w:pPr>
              <w:widowControl/>
              <w:jc w:val="center"/>
              <w:rPr>
                <w:color w:val="000000"/>
                <w:kern w:val="0"/>
                <w:szCs w:val="21"/>
              </w:rPr>
            </w:pPr>
            <w:r>
              <w:rPr>
                <w:color w:val="000000"/>
                <w:kern w:val="0"/>
                <w:szCs w:val="21"/>
              </w:rPr>
              <w:t>62</w:t>
            </w:r>
          </w:p>
        </w:tc>
        <w:tc>
          <w:tcPr>
            <w:tcW w:w="857" w:type="dxa"/>
            <w:tcBorders>
              <w:top w:val="nil"/>
              <w:left w:val="nil"/>
              <w:bottom w:val="nil"/>
              <w:right w:val="nil"/>
            </w:tcBorders>
            <w:vAlign w:val="center"/>
          </w:tcPr>
          <w:p w14:paraId="0F8E5669" w14:textId="77777777" w:rsidR="00FC7EF3" w:rsidRDefault="00270061">
            <w:pPr>
              <w:widowControl/>
              <w:jc w:val="center"/>
              <w:rPr>
                <w:color w:val="000000"/>
                <w:kern w:val="0"/>
                <w:szCs w:val="21"/>
              </w:rPr>
            </w:pPr>
            <w:r>
              <w:rPr>
                <w:color w:val="000000"/>
                <w:kern w:val="0"/>
                <w:szCs w:val="21"/>
              </w:rPr>
              <w:t>36</w:t>
            </w:r>
          </w:p>
        </w:tc>
        <w:tc>
          <w:tcPr>
            <w:tcW w:w="859" w:type="dxa"/>
            <w:tcBorders>
              <w:top w:val="nil"/>
              <w:left w:val="nil"/>
              <w:bottom w:val="nil"/>
              <w:right w:val="nil"/>
            </w:tcBorders>
            <w:vAlign w:val="center"/>
          </w:tcPr>
          <w:p w14:paraId="6295A261" w14:textId="77777777" w:rsidR="00FC7EF3" w:rsidRDefault="00270061">
            <w:pPr>
              <w:widowControl/>
              <w:jc w:val="center"/>
              <w:rPr>
                <w:color w:val="000000"/>
                <w:kern w:val="0"/>
                <w:szCs w:val="21"/>
              </w:rPr>
            </w:pPr>
            <w:r>
              <w:rPr>
                <w:color w:val="000000"/>
                <w:kern w:val="0"/>
                <w:szCs w:val="21"/>
              </w:rPr>
              <w:t>30</w:t>
            </w:r>
          </w:p>
        </w:tc>
        <w:tc>
          <w:tcPr>
            <w:tcW w:w="857" w:type="dxa"/>
            <w:tcBorders>
              <w:top w:val="nil"/>
              <w:left w:val="nil"/>
              <w:bottom w:val="nil"/>
              <w:right w:val="nil"/>
            </w:tcBorders>
            <w:vAlign w:val="center"/>
          </w:tcPr>
          <w:p w14:paraId="218351D6" w14:textId="77777777" w:rsidR="00FC7EF3" w:rsidRDefault="00270061">
            <w:pPr>
              <w:widowControl/>
              <w:jc w:val="center"/>
              <w:rPr>
                <w:color w:val="000000"/>
                <w:kern w:val="0"/>
                <w:szCs w:val="21"/>
              </w:rPr>
            </w:pPr>
            <w:r>
              <w:rPr>
                <w:color w:val="000000"/>
                <w:kern w:val="0"/>
                <w:szCs w:val="21"/>
              </w:rPr>
              <w:t>38.8</w:t>
            </w:r>
          </w:p>
        </w:tc>
        <w:tc>
          <w:tcPr>
            <w:tcW w:w="858" w:type="dxa"/>
            <w:tcBorders>
              <w:top w:val="nil"/>
              <w:left w:val="nil"/>
              <w:bottom w:val="nil"/>
              <w:right w:val="nil"/>
            </w:tcBorders>
            <w:vAlign w:val="bottom"/>
          </w:tcPr>
          <w:p w14:paraId="45E7361D"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中营养</w:t>
            </w:r>
          </w:p>
        </w:tc>
      </w:tr>
      <w:tr w:rsidR="00FC7EF3" w14:paraId="3A0F7E38" w14:textId="77777777">
        <w:trPr>
          <w:trHeight w:val="287"/>
          <w:jc w:val="center"/>
        </w:trPr>
        <w:tc>
          <w:tcPr>
            <w:tcW w:w="858" w:type="dxa"/>
            <w:tcBorders>
              <w:top w:val="nil"/>
              <w:left w:val="nil"/>
              <w:bottom w:val="nil"/>
              <w:right w:val="nil"/>
            </w:tcBorders>
            <w:vAlign w:val="center"/>
          </w:tcPr>
          <w:p w14:paraId="5E83D528" w14:textId="77777777" w:rsidR="00FC7EF3" w:rsidRDefault="00FC7EF3">
            <w:pPr>
              <w:widowControl/>
              <w:jc w:val="center"/>
              <w:rPr>
                <w:color w:val="000000"/>
                <w:kern w:val="0"/>
                <w:szCs w:val="21"/>
              </w:rPr>
            </w:pPr>
          </w:p>
        </w:tc>
        <w:tc>
          <w:tcPr>
            <w:tcW w:w="857" w:type="dxa"/>
            <w:tcBorders>
              <w:top w:val="nil"/>
              <w:left w:val="nil"/>
              <w:bottom w:val="nil"/>
              <w:right w:val="nil"/>
            </w:tcBorders>
            <w:vAlign w:val="center"/>
          </w:tcPr>
          <w:p w14:paraId="0295413E" w14:textId="77777777" w:rsidR="00FC7EF3" w:rsidRDefault="00270061">
            <w:pPr>
              <w:widowControl/>
              <w:jc w:val="center"/>
              <w:rPr>
                <w:color w:val="000000"/>
                <w:kern w:val="0"/>
                <w:szCs w:val="21"/>
              </w:rPr>
            </w:pPr>
            <w:r>
              <w:rPr>
                <w:color w:val="000000"/>
                <w:kern w:val="0"/>
                <w:szCs w:val="21"/>
              </w:rPr>
              <w:t>201505</w:t>
            </w:r>
          </w:p>
        </w:tc>
        <w:tc>
          <w:tcPr>
            <w:tcW w:w="858" w:type="dxa"/>
            <w:tcBorders>
              <w:top w:val="nil"/>
              <w:left w:val="nil"/>
              <w:bottom w:val="nil"/>
              <w:right w:val="nil"/>
            </w:tcBorders>
            <w:vAlign w:val="center"/>
          </w:tcPr>
          <w:p w14:paraId="32F4959B" w14:textId="77777777" w:rsidR="00FC7EF3" w:rsidRDefault="00270061">
            <w:pPr>
              <w:widowControl/>
              <w:jc w:val="center"/>
              <w:rPr>
                <w:color w:val="000000"/>
                <w:kern w:val="0"/>
                <w:szCs w:val="21"/>
              </w:rPr>
            </w:pPr>
            <w:r>
              <w:rPr>
                <w:color w:val="000000"/>
                <w:kern w:val="0"/>
                <w:szCs w:val="21"/>
              </w:rPr>
              <w:t>19</w:t>
            </w:r>
          </w:p>
        </w:tc>
        <w:tc>
          <w:tcPr>
            <w:tcW w:w="857" w:type="dxa"/>
            <w:tcBorders>
              <w:top w:val="nil"/>
              <w:left w:val="nil"/>
              <w:bottom w:val="nil"/>
              <w:right w:val="nil"/>
            </w:tcBorders>
            <w:vAlign w:val="center"/>
          </w:tcPr>
          <w:p w14:paraId="6C1C29FC" w14:textId="77777777" w:rsidR="00FC7EF3" w:rsidRDefault="00270061">
            <w:pPr>
              <w:widowControl/>
              <w:jc w:val="center"/>
              <w:rPr>
                <w:color w:val="000000"/>
                <w:kern w:val="0"/>
                <w:szCs w:val="21"/>
              </w:rPr>
            </w:pPr>
            <w:r>
              <w:rPr>
                <w:color w:val="000000"/>
                <w:kern w:val="0"/>
                <w:szCs w:val="21"/>
              </w:rPr>
              <w:t>43</w:t>
            </w:r>
          </w:p>
        </w:tc>
        <w:tc>
          <w:tcPr>
            <w:tcW w:w="859" w:type="dxa"/>
            <w:tcBorders>
              <w:top w:val="nil"/>
              <w:left w:val="nil"/>
              <w:bottom w:val="nil"/>
              <w:right w:val="nil"/>
            </w:tcBorders>
            <w:vAlign w:val="center"/>
          </w:tcPr>
          <w:p w14:paraId="0F838EC1" w14:textId="77777777" w:rsidR="00FC7EF3" w:rsidRDefault="00270061">
            <w:pPr>
              <w:widowControl/>
              <w:jc w:val="center"/>
              <w:rPr>
                <w:color w:val="000000"/>
                <w:kern w:val="0"/>
                <w:szCs w:val="21"/>
              </w:rPr>
            </w:pPr>
            <w:r>
              <w:rPr>
                <w:color w:val="000000"/>
                <w:kern w:val="0"/>
                <w:szCs w:val="21"/>
              </w:rPr>
              <w:t>65</w:t>
            </w:r>
          </w:p>
        </w:tc>
        <w:tc>
          <w:tcPr>
            <w:tcW w:w="857" w:type="dxa"/>
            <w:tcBorders>
              <w:top w:val="nil"/>
              <w:left w:val="nil"/>
              <w:bottom w:val="nil"/>
              <w:right w:val="nil"/>
            </w:tcBorders>
            <w:vAlign w:val="center"/>
          </w:tcPr>
          <w:p w14:paraId="45082C4C" w14:textId="77777777" w:rsidR="00FC7EF3" w:rsidRDefault="00270061">
            <w:pPr>
              <w:widowControl/>
              <w:jc w:val="center"/>
              <w:rPr>
                <w:color w:val="000000"/>
                <w:kern w:val="0"/>
                <w:szCs w:val="21"/>
              </w:rPr>
            </w:pPr>
            <w:r>
              <w:rPr>
                <w:color w:val="000000"/>
                <w:kern w:val="0"/>
                <w:szCs w:val="21"/>
              </w:rPr>
              <w:t>36</w:t>
            </w:r>
          </w:p>
        </w:tc>
        <w:tc>
          <w:tcPr>
            <w:tcW w:w="859" w:type="dxa"/>
            <w:tcBorders>
              <w:top w:val="nil"/>
              <w:left w:val="nil"/>
              <w:bottom w:val="nil"/>
              <w:right w:val="nil"/>
            </w:tcBorders>
            <w:vAlign w:val="center"/>
          </w:tcPr>
          <w:p w14:paraId="65984390" w14:textId="77777777" w:rsidR="00FC7EF3" w:rsidRDefault="00270061">
            <w:pPr>
              <w:widowControl/>
              <w:jc w:val="center"/>
              <w:rPr>
                <w:color w:val="000000"/>
                <w:kern w:val="0"/>
                <w:szCs w:val="21"/>
              </w:rPr>
            </w:pPr>
            <w:r>
              <w:rPr>
                <w:color w:val="000000"/>
                <w:kern w:val="0"/>
                <w:szCs w:val="21"/>
              </w:rPr>
              <w:t>33</w:t>
            </w:r>
          </w:p>
        </w:tc>
        <w:tc>
          <w:tcPr>
            <w:tcW w:w="857" w:type="dxa"/>
            <w:tcBorders>
              <w:top w:val="nil"/>
              <w:left w:val="nil"/>
              <w:bottom w:val="nil"/>
              <w:right w:val="nil"/>
            </w:tcBorders>
            <w:vAlign w:val="center"/>
          </w:tcPr>
          <w:p w14:paraId="1D64D0FE" w14:textId="77777777" w:rsidR="00FC7EF3" w:rsidRDefault="00270061">
            <w:pPr>
              <w:widowControl/>
              <w:jc w:val="center"/>
              <w:rPr>
                <w:color w:val="000000"/>
                <w:kern w:val="0"/>
                <w:szCs w:val="21"/>
              </w:rPr>
            </w:pPr>
            <w:r>
              <w:rPr>
                <w:color w:val="000000"/>
                <w:kern w:val="0"/>
                <w:szCs w:val="21"/>
              </w:rPr>
              <w:t>39.2</w:t>
            </w:r>
          </w:p>
        </w:tc>
        <w:tc>
          <w:tcPr>
            <w:tcW w:w="858" w:type="dxa"/>
            <w:tcBorders>
              <w:top w:val="nil"/>
              <w:left w:val="nil"/>
              <w:bottom w:val="nil"/>
              <w:right w:val="nil"/>
            </w:tcBorders>
            <w:vAlign w:val="bottom"/>
          </w:tcPr>
          <w:p w14:paraId="3FB26668"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中营养</w:t>
            </w:r>
          </w:p>
        </w:tc>
      </w:tr>
      <w:tr w:rsidR="00FC7EF3" w14:paraId="2BE6D381" w14:textId="77777777">
        <w:trPr>
          <w:trHeight w:val="315"/>
          <w:jc w:val="center"/>
        </w:trPr>
        <w:tc>
          <w:tcPr>
            <w:tcW w:w="858" w:type="dxa"/>
            <w:tcBorders>
              <w:top w:val="nil"/>
              <w:left w:val="nil"/>
              <w:bottom w:val="single" w:sz="12" w:space="0" w:color="auto"/>
              <w:right w:val="nil"/>
            </w:tcBorders>
            <w:vAlign w:val="center"/>
          </w:tcPr>
          <w:p w14:paraId="7F6A0D65" w14:textId="77777777" w:rsidR="00FC7EF3" w:rsidRDefault="00FC7EF3">
            <w:pPr>
              <w:widowControl/>
              <w:jc w:val="center"/>
              <w:rPr>
                <w:color w:val="000000"/>
                <w:kern w:val="0"/>
                <w:szCs w:val="21"/>
              </w:rPr>
            </w:pPr>
          </w:p>
        </w:tc>
        <w:tc>
          <w:tcPr>
            <w:tcW w:w="857" w:type="dxa"/>
            <w:tcBorders>
              <w:top w:val="nil"/>
              <w:left w:val="nil"/>
              <w:bottom w:val="single" w:sz="12" w:space="0" w:color="auto"/>
              <w:right w:val="nil"/>
            </w:tcBorders>
            <w:vAlign w:val="center"/>
          </w:tcPr>
          <w:p w14:paraId="2290E0D7" w14:textId="77777777" w:rsidR="00FC7EF3" w:rsidRDefault="00270061">
            <w:pPr>
              <w:widowControl/>
              <w:jc w:val="center"/>
              <w:rPr>
                <w:color w:val="000000"/>
                <w:kern w:val="0"/>
                <w:szCs w:val="21"/>
              </w:rPr>
            </w:pPr>
            <w:r>
              <w:rPr>
                <w:color w:val="000000"/>
                <w:kern w:val="0"/>
                <w:szCs w:val="21"/>
              </w:rPr>
              <w:t>201507</w:t>
            </w:r>
          </w:p>
        </w:tc>
        <w:tc>
          <w:tcPr>
            <w:tcW w:w="858" w:type="dxa"/>
            <w:tcBorders>
              <w:top w:val="nil"/>
              <w:left w:val="nil"/>
              <w:bottom w:val="single" w:sz="12" w:space="0" w:color="auto"/>
              <w:right w:val="nil"/>
            </w:tcBorders>
            <w:vAlign w:val="center"/>
          </w:tcPr>
          <w:p w14:paraId="2B0E6967" w14:textId="77777777" w:rsidR="00FC7EF3" w:rsidRDefault="00270061">
            <w:pPr>
              <w:widowControl/>
              <w:jc w:val="center"/>
              <w:rPr>
                <w:color w:val="000000"/>
                <w:kern w:val="0"/>
                <w:szCs w:val="21"/>
              </w:rPr>
            </w:pPr>
            <w:r>
              <w:rPr>
                <w:color w:val="000000"/>
                <w:kern w:val="0"/>
                <w:szCs w:val="21"/>
              </w:rPr>
              <w:t>28</w:t>
            </w:r>
          </w:p>
        </w:tc>
        <w:tc>
          <w:tcPr>
            <w:tcW w:w="857" w:type="dxa"/>
            <w:tcBorders>
              <w:top w:val="nil"/>
              <w:left w:val="nil"/>
              <w:bottom w:val="single" w:sz="12" w:space="0" w:color="auto"/>
              <w:right w:val="nil"/>
            </w:tcBorders>
            <w:vAlign w:val="center"/>
          </w:tcPr>
          <w:p w14:paraId="62EE7154" w14:textId="77777777" w:rsidR="00FC7EF3" w:rsidRDefault="00270061">
            <w:pPr>
              <w:widowControl/>
              <w:jc w:val="center"/>
              <w:rPr>
                <w:color w:val="000000"/>
                <w:kern w:val="0"/>
                <w:szCs w:val="21"/>
              </w:rPr>
            </w:pPr>
            <w:r>
              <w:rPr>
                <w:color w:val="000000"/>
                <w:kern w:val="0"/>
                <w:szCs w:val="21"/>
              </w:rPr>
              <w:t>41</w:t>
            </w:r>
          </w:p>
        </w:tc>
        <w:tc>
          <w:tcPr>
            <w:tcW w:w="859" w:type="dxa"/>
            <w:tcBorders>
              <w:top w:val="nil"/>
              <w:left w:val="nil"/>
              <w:bottom w:val="single" w:sz="12" w:space="0" w:color="auto"/>
              <w:right w:val="nil"/>
            </w:tcBorders>
            <w:vAlign w:val="center"/>
          </w:tcPr>
          <w:p w14:paraId="707E8658" w14:textId="77777777" w:rsidR="00FC7EF3" w:rsidRDefault="00270061">
            <w:pPr>
              <w:widowControl/>
              <w:jc w:val="center"/>
              <w:rPr>
                <w:color w:val="000000"/>
                <w:kern w:val="0"/>
                <w:szCs w:val="21"/>
              </w:rPr>
            </w:pPr>
            <w:r>
              <w:rPr>
                <w:color w:val="000000"/>
                <w:kern w:val="0"/>
                <w:szCs w:val="21"/>
              </w:rPr>
              <w:t>65</w:t>
            </w:r>
          </w:p>
        </w:tc>
        <w:tc>
          <w:tcPr>
            <w:tcW w:w="857" w:type="dxa"/>
            <w:tcBorders>
              <w:top w:val="nil"/>
              <w:left w:val="nil"/>
              <w:bottom w:val="single" w:sz="12" w:space="0" w:color="auto"/>
              <w:right w:val="nil"/>
            </w:tcBorders>
            <w:vAlign w:val="center"/>
          </w:tcPr>
          <w:p w14:paraId="40F4CE36" w14:textId="77777777" w:rsidR="00FC7EF3" w:rsidRDefault="00270061">
            <w:pPr>
              <w:widowControl/>
              <w:jc w:val="center"/>
              <w:rPr>
                <w:color w:val="000000"/>
                <w:kern w:val="0"/>
                <w:szCs w:val="21"/>
              </w:rPr>
            </w:pPr>
            <w:r>
              <w:rPr>
                <w:color w:val="000000"/>
                <w:kern w:val="0"/>
                <w:szCs w:val="21"/>
              </w:rPr>
              <w:t>30</w:t>
            </w:r>
          </w:p>
        </w:tc>
        <w:tc>
          <w:tcPr>
            <w:tcW w:w="859" w:type="dxa"/>
            <w:tcBorders>
              <w:top w:val="nil"/>
              <w:left w:val="nil"/>
              <w:bottom w:val="single" w:sz="12" w:space="0" w:color="auto"/>
              <w:right w:val="nil"/>
            </w:tcBorders>
            <w:vAlign w:val="center"/>
          </w:tcPr>
          <w:p w14:paraId="0A97CB5B" w14:textId="77777777" w:rsidR="00FC7EF3" w:rsidRDefault="00270061">
            <w:pPr>
              <w:widowControl/>
              <w:jc w:val="center"/>
              <w:rPr>
                <w:color w:val="000000"/>
                <w:kern w:val="0"/>
                <w:szCs w:val="21"/>
              </w:rPr>
            </w:pPr>
            <w:r>
              <w:rPr>
                <w:color w:val="000000"/>
                <w:kern w:val="0"/>
                <w:szCs w:val="21"/>
              </w:rPr>
              <w:t>29</w:t>
            </w:r>
          </w:p>
        </w:tc>
        <w:tc>
          <w:tcPr>
            <w:tcW w:w="857" w:type="dxa"/>
            <w:tcBorders>
              <w:top w:val="nil"/>
              <w:left w:val="nil"/>
              <w:bottom w:val="single" w:sz="12" w:space="0" w:color="auto"/>
              <w:right w:val="nil"/>
            </w:tcBorders>
            <w:vAlign w:val="center"/>
          </w:tcPr>
          <w:p w14:paraId="7C611E73" w14:textId="77777777" w:rsidR="00FC7EF3" w:rsidRDefault="00270061">
            <w:pPr>
              <w:widowControl/>
              <w:jc w:val="center"/>
              <w:rPr>
                <w:color w:val="000000"/>
                <w:kern w:val="0"/>
                <w:szCs w:val="21"/>
              </w:rPr>
            </w:pPr>
            <w:r>
              <w:rPr>
                <w:color w:val="000000"/>
                <w:kern w:val="0"/>
                <w:szCs w:val="21"/>
              </w:rPr>
              <w:t>38.6</w:t>
            </w:r>
          </w:p>
        </w:tc>
        <w:tc>
          <w:tcPr>
            <w:tcW w:w="858" w:type="dxa"/>
            <w:tcBorders>
              <w:top w:val="nil"/>
              <w:left w:val="nil"/>
              <w:bottom w:val="single" w:sz="12" w:space="0" w:color="auto"/>
              <w:right w:val="nil"/>
            </w:tcBorders>
            <w:vAlign w:val="bottom"/>
          </w:tcPr>
          <w:p w14:paraId="34DA0B0D" w14:textId="77777777" w:rsidR="00FC7EF3" w:rsidRDefault="00270061">
            <w:pPr>
              <w:widowControl/>
              <w:jc w:val="center"/>
              <w:rPr>
                <w:rFonts w:ascii="宋体" w:cs="宋体"/>
                <w:color w:val="000000"/>
                <w:kern w:val="0"/>
                <w:szCs w:val="21"/>
              </w:rPr>
            </w:pPr>
            <w:r>
              <w:rPr>
                <w:rFonts w:ascii="宋体" w:hAnsi="宋体" w:cs="宋体" w:hint="eastAsia"/>
                <w:color w:val="000000"/>
                <w:kern w:val="0"/>
                <w:szCs w:val="21"/>
              </w:rPr>
              <w:t>中营养</w:t>
            </w:r>
          </w:p>
        </w:tc>
      </w:tr>
    </w:tbl>
    <w:p w14:paraId="514CD746" w14:textId="77777777" w:rsidR="00FC7EF3" w:rsidRDefault="00FC7EF3">
      <w:pPr>
        <w:spacing w:line="480" w:lineRule="exact"/>
        <w:ind w:firstLineChars="200" w:firstLine="480"/>
        <w:jc w:val="left"/>
        <w:outlineLvl w:val="2"/>
        <w:rPr>
          <w:sz w:val="24"/>
          <w:szCs w:val="24"/>
        </w:rPr>
      </w:pPr>
    </w:p>
    <w:p w14:paraId="0BEB895A" w14:textId="77777777" w:rsidR="00FC7EF3" w:rsidRDefault="00270061">
      <w:pPr>
        <w:spacing w:line="480" w:lineRule="exact"/>
        <w:ind w:firstLineChars="200" w:firstLine="480"/>
        <w:jc w:val="left"/>
        <w:outlineLvl w:val="2"/>
        <w:rPr>
          <w:sz w:val="24"/>
          <w:szCs w:val="24"/>
        </w:rPr>
      </w:pPr>
      <w:r>
        <w:rPr>
          <w:sz w:val="24"/>
          <w:szCs w:val="24"/>
        </w:rPr>
        <w:t>由于国内矿物基础油的使用异常混乱，从煤油、柴油到润滑油均有使用。为此，</w:t>
      </w:r>
      <w:r>
        <w:rPr>
          <w:sz w:val="24"/>
          <w:szCs w:val="24"/>
        </w:rPr>
        <w:t>2008</w:t>
      </w:r>
      <w:r>
        <w:rPr>
          <w:sz w:val="24"/>
          <w:szCs w:val="24"/>
        </w:rPr>
        <w:t>年农业部发布了</w:t>
      </w:r>
      <w:r>
        <w:rPr>
          <w:sz w:val="24"/>
          <w:szCs w:val="24"/>
        </w:rPr>
        <w:t>1133</w:t>
      </w:r>
      <w:r>
        <w:rPr>
          <w:sz w:val="24"/>
          <w:szCs w:val="24"/>
        </w:rPr>
        <w:t>号公告，规定生产企业应选择精炼矿物油而不得使用普通石化产品生产矿物油农药产品，精炼矿物油的</w:t>
      </w:r>
      <w:proofErr w:type="gramStart"/>
      <w:r>
        <w:rPr>
          <w:sz w:val="24"/>
          <w:szCs w:val="24"/>
        </w:rPr>
        <w:t>相对正构烷烃</w:t>
      </w:r>
      <w:proofErr w:type="gramEnd"/>
      <w:r>
        <w:rPr>
          <w:sz w:val="24"/>
          <w:szCs w:val="24"/>
        </w:rPr>
        <w:t>碳数差应当不大于</w:t>
      </w:r>
      <w:r>
        <w:rPr>
          <w:sz w:val="24"/>
          <w:szCs w:val="24"/>
        </w:rPr>
        <w:t>8</w:t>
      </w:r>
      <w:r>
        <w:rPr>
          <w:sz w:val="24"/>
          <w:szCs w:val="24"/>
        </w:rPr>
        <w:t>，</w:t>
      </w:r>
      <w:proofErr w:type="gramStart"/>
      <w:r>
        <w:rPr>
          <w:sz w:val="24"/>
          <w:szCs w:val="24"/>
        </w:rPr>
        <w:t>相对正构烷烃</w:t>
      </w:r>
      <w:proofErr w:type="gramEnd"/>
      <w:r>
        <w:rPr>
          <w:sz w:val="24"/>
          <w:szCs w:val="24"/>
        </w:rPr>
        <w:t>平均碳数应当在</w:t>
      </w:r>
      <w:r>
        <w:rPr>
          <w:sz w:val="24"/>
          <w:szCs w:val="24"/>
        </w:rPr>
        <w:t>21</w:t>
      </w:r>
      <w:r>
        <w:rPr>
          <w:sz w:val="24"/>
          <w:szCs w:val="24"/>
        </w:rPr>
        <w:t>～</w:t>
      </w:r>
      <w:r>
        <w:rPr>
          <w:sz w:val="24"/>
          <w:szCs w:val="24"/>
        </w:rPr>
        <w:t>24</w:t>
      </w:r>
      <w:r>
        <w:rPr>
          <w:sz w:val="24"/>
          <w:szCs w:val="24"/>
        </w:rPr>
        <w:t>之间，非磺化物质量分数应当不小于</w:t>
      </w:r>
      <w:r>
        <w:rPr>
          <w:sz w:val="24"/>
          <w:szCs w:val="24"/>
        </w:rPr>
        <w:t>92%</w:t>
      </w:r>
      <w:r>
        <w:rPr>
          <w:kern w:val="0"/>
          <w:sz w:val="24"/>
          <w:szCs w:val="24"/>
          <w:vertAlign w:val="superscript"/>
        </w:rPr>
        <w:t>[5]</w:t>
      </w:r>
      <w:r>
        <w:rPr>
          <w:sz w:val="24"/>
          <w:szCs w:val="24"/>
        </w:rPr>
        <w:t>。除</w:t>
      </w:r>
      <w:proofErr w:type="gramStart"/>
      <w:r>
        <w:rPr>
          <w:sz w:val="24"/>
          <w:szCs w:val="24"/>
        </w:rPr>
        <w:t>相对正构烷烃</w:t>
      </w:r>
      <w:proofErr w:type="gramEnd"/>
      <w:r>
        <w:rPr>
          <w:sz w:val="24"/>
          <w:szCs w:val="24"/>
        </w:rPr>
        <w:t>碳数差、</w:t>
      </w:r>
      <w:proofErr w:type="gramStart"/>
      <w:r>
        <w:rPr>
          <w:sz w:val="24"/>
          <w:szCs w:val="24"/>
        </w:rPr>
        <w:t>相对正构烷烃</w:t>
      </w:r>
      <w:proofErr w:type="gramEnd"/>
      <w:r>
        <w:rPr>
          <w:sz w:val="24"/>
          <w:szCs w:val="24"/>
        </w:rPr>
        <w:t>平均碳数、非磺化物含量外，粘度也是衡量矿物基础油杀虫效果的一个重要指标，一般认为，具有较高粘度的矿物油其杀虫效果较好</w:t>
      </w:r>
      <w:r>
        <w:rPr>
          <w:kern w:val="0"/>
          <w:sz w:val="24"/>
          <w:szCs w:val="24"/>
          <w:vertAlign w:val="superscript"/>
        </w:rPr>
        <w:t>[4]</w:t>
      </w:r>
      <w:r>
        <w:rPr>
          <w:sz w:val="24"/>
          <w:szCs w:val="24"/>
        </w:rPr>
        <w:t>，但是粘度太高，对作物产生药害的风险也随之增加。</w:t>
      </w:r>
    </w:p>
    <w:p w14:paraId="6600EAE7" w14:textId="77777777" w:rsidR="00FC7EF3" w:rsidRDefault="00270061">
      <w:pPr>
        <w:spacing w:line="480" w:lineRule="exact"/>
        <w:ind w:firstLineChars="200" w:firstLine="480"/>
        <w:jc w:val="left"/>
        <w:outlineLvl w:val="2"/>
        <w:rPr>
          <w:sz w:val="24"/>
          <w:szCs w:val="24"/>
        </w:rPr>
      </w:pPr>
      <w:r>
        <w:rPr>
          <w:sz w:val="24"/>
          <w:szCs w:val="24"/>
        </w:rPr>
        <w:t>按我国农业部标准，目前，在中国市场上，只有韩国</w:t>
      </w:r>
      <w:r>
        <w:rPr>
          <w:sz w:val="24"/>
          <w:szCs w:val="24"/>
        </w:rPr>
        <w:t>SK</w:t>
      </w:r>
      <w:r>
        <w:rPr>
          <w:sz w:val="24"/>
          <w:szCs w:val="24"/>
        </w:rPr>
        <w:t>公司生产的矿物油符合该标准要求。而该标准的基础油，我国还没有实现产业化，大量依赖于进口，其主要原因是矿物油精炼技术低，其次是用于农用喷洒油的矿物油用量还很低，未引起石油炼制公司的重视。</w:t>
      </w:r>
    </w:p>
    <w:p w14:paraId="4C409C60" w14:textId="77777777" w:rsidR="00FC7EF3" w:rsidRDefault="00270061">
      <w:pPr>
        <w:widowControl/>
        <w:spacing w:line="480" w:lineRule="exact"/>
        <w:ind w:firstLineChars="200" w:firstLine="480"/>
        <w:rPr>
          <w:sz w:val="24"/>
          <w:szCs w:val="24"/>
        </w:rPr>
      </w:pPr>
      <w:r>
        <w:rPr>
          <w:sz w:val="24"/>
          <w:szCs w:val="24"/>
        </w:rPr>
        <w:t>广东省生物资源应用研究所与中国石化茂名分公司合作，经</w:t>
      </w:r>
      <w:r>
        <w:rPr>
          <w:sz w:val="24"/>
          <w:szCs w:val="24"/>
        </w:rPr>
        <w:t>10</w:t>
      </w:r>
      <w:r>
        <w:rPr>
          <w:sz w:val="24"/>
          <w:szCs w:val="24"/>
        </w:rPr>
        <w:t>年攻关，开发出新的矿物油基础油，其性能指标符合农业部要求，其中非磺化物含量和</w:t>
      </w:r>
      <w:proofErr w:type="gramStart"/>
      <w:r>
        <w:rPr>
          <w:sz w:val="24"/>
          <w:szCs w:val="24"/>
        </w:rPr>
        <w:t>相对正构烷烃</w:t>
      </w:r>
      <w:proofErr w:type="gramEnd"/>
      <w:r>
        <w:rPr>
          <w:sz w:val="24"/>
          <w:szCs w:val="24"/>
        </w:rPr>
        <w:t>碳数差这两个指标高于农业部要求（见附录）。</w:t>
      </w:r>
    </w:p>
    <w:p w14:paraId="65BBDD66"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 xml:space="preserve">1.5 </w:t>
      </w:r>
      <w:r>
        <w:rPr>
          <w:rFonts w:ascii="Times New Roman" w:eastAsia="黑体" w:hAnsi="Times New Roman" w:cs="Times New Roman"/>
          <w:sz w:val="24"/>
          <w:szCs w:val="24"/>
        </w:rPr>
        <w:t>环保型农用喷洒</w:t>
      </w:r>
      <w:proofErr w:type="gramStart"/>
      <w:r>
        <w:rPr>
          <w:rFonts w:ascii="Times New Roman" w:eastAsia="黑体" w:hAnsi="Times New Roman" w:cs="Times New Roman"/>
          <w:sz w:val="24"/>
          <w:szCs w:val="24"/>
        </w:rPr>
        <w:t>油作用</w:t>
      </w:r>
      <w:proofErr w:type="gramEnd"/>
      <w:r>
        <w:rPr>
          <w:rFonts w:ascii="Times New Roman" w:eastAsia="黑体" w:hAnsi="Times New Roman" w:cs="Times New Roman"/>
          <w:sz w:val="24"/>
          <w:szCs w:val="24"/>
        </w:rPr>
        <w:t>机理</w:t>
      </w:r>
    </w:p>
    <w:p w14:paraId="732979AD" w14:textId="77777777" w:rsidR="00FC7EF3" w:rsidRDefault="00270061">
      <w:pPr>
        <w:autoSpaceDE w:val="0"/>
        <w:autoSpaceDN w:val="0"/>
        <w:adjustRightInd w:val="0"/>
        <w:spacing w:line="480" w:lineRule="exact"/>
        <w:rPr>
          <w:kern w:val="0"/>
          <w:sz w:val="24"/>
          <w:szCs w:val="24"/>
        </w:rPr>
      </w:pPr>
      <w:r>
        <w:rPr>
          <w:rFonts w:eastAsia="黑体"/>
          <w:sz w:val="24"/>
          <w:szCs w:val="24"/>
        </w:rPr>
        <w:t xml:space="preserve">1.5.1 </w:t>
      </w:r>
      <w:r>
        <w:rPr>
          <w:kern w:val="0"/>
          <w:sz w:val="24"/>
          <w:szCs w:val="24"/>
        </w:rPr>
        <w:t>杀虫机理研究</w:t>
      </w:r>
    </w:p>
    <w:p w14:paraId="192DEA12" w14:textId="77777777" w:rsidR="00FC7EF3" w:rsidRDefault="00270061">
      <w:pPr>
        <w:spacing w:line="480" w:lineRule="exact"/>
        <w:ind w:firstLineChars="200" w:firstLine="480"/>
        <w:rPr>
          <w:kern w:val="0"/>
          <w:sz w:val="24"/>
          <w:szCs w:val="24"/>
        </w:rPr>
      </w:pPr>
      <w:r>
        <w:rPr>
          <w:kern w:val="0"/>
          <w:sz w:val="24"/>
          <w:szCs w:val="24"/>
        </w:rPr>
        <w:t>目前普遍认为农用喷洒油的杀虫机理是在昆虫体表形成一层油膜，切断昆虫的呼吸作用，使其窒息而死</w:t>
      </w:r>
      <w:r>
        <w:rPr>
          <w:kern w:val="0"/>
          <w:sz w:val="24"/>
          <w:szCs w:val="24"/>
          <w:vertAlign w:val="superscript"/>
        </w:rPr>
        <w:t>[6]</w:t>
      </w:r>
      <w:r>
        <w:rPr>
          <w:kern w:val="0"/>
          <w:sz w:val="24"/>
          <w:szCs w:val="24"/>
        </w:rPr>
        <w:t>。也有人认为，农用喷洒油具有脱水作用，能够溶解昆虫体壁的上表皮，破坏其蜡质层，使昆虫在短时间内脱水，从而使其因体内水分蒸发过快而死亡</w:t>
      </w:r>
      <w:r>
        <w:rPr>
          <w:kern w:val="0"/>
          <w:sz w:val="24"/>
          <w:szCs w:val="24"/>
          <w:vertAlign w:val="superscript"/>
        </w:rPr>
        <w:t>[7]</w:t>
      </w:r>
      <w:r>
        <w:rPr>
          <w:kern w:val="0"/>
          <w:sz w:val="24"/>
          <w:szCs w:val="24"/>
        </w:rPr>
        <w:t>。另外，农用喷洒油还具有杀卵作用，在卵壳表面形成的油膜能够使</w:t>
      </w:r>
      <w:r>
        <w:rPr>
          <w:sz w:val="24"/>
          <w:szCs w:val="24"/>
        </w:rPr>
        <w:t>卵的外壳硬化、软化、溶解或将其封闭，</w:t>
      </w:r>
      <w:r>
        <w:rPr>
          <w:kern w:val="0"/>
          <w:sz w:val="24"/>
          <w:szCs w:val="24"/>
        </w:rPr>
        <w:t>使其无法正常</w:t>
      </w:r>
      <w:r>
        <w:rPr>
          <w:sz w:val="24"/>
          <w:szCs w:val="24"/>
        </w:rPr>
        <w:t>进行气体交换，另外还可以渗透入昆虫的卵，使胚胎原生质凝固，或扰乱卵内水分平衡，影响酶、激素等的活性</w:t>
      </w:r>
      <w:r>
        <w:rPr>
          <w:sz w:val="24"/>
          <w:szCs w:val="24"/>
          <w:vertAlign w:val="superscript"/>
          <w:lang w:val="zh-CN"/>
        </w:rPr>
        <w:t>[</w:t>
      </w:r>
      <w:r>
        <w:rPr>
          <w:sz w:val="24"/>
          <w:szCs w:val="24"/>
          <w:vertAlign w:val="superscript"/>
        </w:rPr>
        <w:t>8-9</w:t>
      </w:r>
      <w:r>
        <w:rPr>
          <w:sz w:val="24"/>
          <w:szCs w:val="24"/>
          <w:vertAlign w:val="superscript"/>
          <w:lang w:val="zh-CN"/>
        </w:rPr>
        <w:t>]</w:t>
      </w:r>
      <w:r>
        <w:rPr>
          <w:sz w:val="24"/>
          <w:szCs w:val="24"/>
        </w:rPr>
        <w:t>。</w:t>
      </w:r>
    </w:p>
    <w:p w14:paraId="117970B6" w14:textId="77777777" w:rsidR="00FC7EF3" w:rsidRDefault="00270061">
      <w:pPr>
        <w:spacing w:beforeLines="100" w:before="312" w:afterLines="100" w:after="312" w:line="480" w:lineRule="exact"/>
        <w:jc w:val="center"/>
        <w:outlineLvl w:val="0"/>
        <w:rPr>
          <w:sz w:val="28"/>
          <w:szCs w:val="28"/>
        </w:rPr>
      </w:pPr>
      <w:bookmarkStart w:id="8" w:name="_Toc434491734"/>
      <w:bookmarkStart w:id="9" w:name="_Toc433912967"/>
      <w:r>
        <w:rPr>
          <w:rFonts w:eastAsia="黑体"/>
          <w:sz w:val="28"/>
          <w:szCs w:val="28"/>
        </w:rPr>
        <w:lastRenderedPageBreak/>
        <w:t>第二章</w:t>
      </w:r>
      <w:r>
        <w:rPr>
          <w:rFonts w:eastAsia="黑体"/>
          <w:sz w:val="28"/>
          <w:szCs w:val="28"/>
        </w:rPr>
        <w:t xml:space="preserve"> </w:t>
      </w:r>
      <w:r>
        <w:rPr>
          <w:rFonts w:eastAsia="黑体"/>
          <w:sz w:val="28"/>
          <w:szCs w:val="28"/>
        </w:rPr>
        <w:t>环保型农用喷洒油配方筛选</w:t>
      </w:r>
      <w:bookmarkEnd w:id="8"/>
      <w:bookmarkEnd w:id="9"/>
    </w:p>
    <w:p w14:paraId="7AE5A41F" w14:textId="77777777" w:rsidR="00FC7EF3" w:rsidRDefault="00270061">
      <w:pPr>
        <w:spacing w:line="480" w:lineRule="exact"/>
        <w:ind w:firstLineChars="200" w:firstLine="720"/>
        <w:rPr>
          <w:sz w:val="24"/>
          <w:szCs w:val="24"/>
        </w:rPr>
      </w:pPr>
      <w:bookmarkStart w:id="10" w:name="_Toc434491735"/>
      <w:bookmarkStart w:id="11" w:name="_Toc19059"/>
      <w:bookmarkStart w:id="12" w:name="_Toc433912968"/>
      <w:bookmarkStart w:id="13" w:name="_Toc13266"/>
      <w:bookmarkStart w:id="14" w:name="_Toc19435"/>
      <w:r>
        <w:rPr>
          <w:rFonts w:ascii="黑体" w:eastAsia="黑体" w:hint="eastAsia"/>
          <w:noProof/>
          <w:sz w:val="36"/>
          <w:szCs w:val="36"/>
        </w:rPr>
        <mc:AlternateContent>
          <mc:Choice Requires="wps">
            <w:drawing>
              <wp:anchor distT="0" distB="0" distL="114300" distR="114300" simplePos="0" relativeHeight="252177408" behindDoc="0" locked="0" layoutInCell="1" allowOverlap="1" wp14:anchorId="2B68C07E" wp14:editId="6CAD5F70">
                <wp:simplePos x="0" y="0"/>
                <wp:positionH relativeFrom="column">
                  <wp:posOffset>3162300</wp:posOffset>
                </wp:positionH>
                <wp:positionV relativeFrom="paragraph">
                  <wp:posOffset>123825</wp:posOffset>
                </wp:positionV>
                <wp:extent cx="2857500" cy="554355"/>
                <wp:effectExtent l="323215" t="354965" r="19685" b="5080"/>
                <wp:wrapNone/>
                <wp:docPr id="96" name="自选图形 9"/>
                <wp:cNvGraphicFramePr/>
                <a:graphic xmlns:a="http://schemas.openxmlformats.org/drawingml/2006/main">
                  <a:graphicData uri="http://schemas.microsoft.com/office/word/2010/wordprocessingShape">
                    <wps:wsp>
                      <wps:cNvSpPr/>
                      <wps:spPr>
                        <a:xfrm>
                          <a:off x="0" y="0"/>
                          <a:ext cx="2857500" cy="554355"/>
                        </a:xfrm>
                        <a:prstGeom prst="borderCallout1">
                          <a:avLst>
                            <a:gd name="adj1" fmla="val 16481"/>
                            <a:gd name="adj2" fmla="val -2667"/>
                            <a:gd name="adj3" fmla="val -63644"/>
                            <a:gd name="adj4" fmla="val -11155"/>
                          </a:avLst>
                        </a:prstGeom>
                        <a:solidFill>
                          <a:srgbClr val="FFFFFF"/>
                        </a:solidFill>
                        <a:ln w="9525" cap="flat" cmpd="sng">
                          <a:solidFill>
                            <a:srgbClr val="000000"/>
                          </a:solidFill>
                          <a:prstDash val="solid"/>
                          <a:miter/>
                          <a:headEnd type="none" w="med" len="med"/>
                          <a:tailEnd type="none" w="med" len="med"/>
                        </a:ln>
                      </wps:spPr>
                      <wps:txbx>
                        <w:txbxContent>
                          <w:p w14:paraId="70678C8F" w14:textId="77777777" w:rsidR="00FC7EF3" w:rsidRDefault="00270061">
                            <w:pPr>
                              <w:pStyle w:val="a4"/>
                              <w:rPr>
                                <w:color w:val="FF0000"/>
                              </w:rPr>
                            </w:pPr>
                            <w:r>
                              <w:rPr>
                                <w:rFonts w:hint="eastAsia"/>
                                <w:color w:val="FF0000"/>
                              </w:rPr>
                              <w:t>第二、第三、第四章等要单独起页，但不一定置于正面，即奇数页和偶数页面均可。</w:t>
                            </w:r>
                          </w:p>
                          <w:p w14:paraId="4F88335F" w14:textId="77777777" w:rsidR="00FC7EF3" w:rsidRDefault="00FC7EF3">
                            <w:pPr>
                              <w:rPr>
                                <w:b/>
                                <w:bCs/>
                                <w:color w:val="FF0000"/>
                              </w:rPr>
                            </w:pPr>
                          </w:p>
                        </w:txbxContent>
                      </wps:txbx>
                      <wps:bodyPr upright="1"/>
                    </wps:wsp>
                  </a:graphicData>
                </a:graphic>
              </wp:anchor>
            </w:drawing>
          </mc:Choice>
          <mc:Fallback>
            <w:pict>
              <v:shape w14:anchorId="2B68C07E" id="自选图形 9" o:spid="_x0000_s1036" type="#_x0000_t47" style="position:absolute;left:0;text-align:left;margin-left:249pt;margin-top:9.75pt;width:225pt;height:43.65pt;z-index:25217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" adj="-2409,-13747,-576,3560">
                <v:textbox>
                  <w:txbxContent>
                    <w:p w14:paraId="70678C8F" w14:textId="77777777" w:rsidR="00FC7EF3" w:rsidRDefault="00270061">
                      <w:pPr>
                        <w:pStyle w:val="a4"/>
                        <w:rPr>
                          <w:color w:val="FF0000"/>
                        </w:rPr>
                      </w:pPr>
                      <w:r>
                        <w:rPr>
                          <w:rFonts w:hint="eastAsia"/>
                          <w:color w:val="FF0000"/>
                        </w:rPr>
                        <w:t>第二、第三、第四章等要单独起页，但不一定置于正面，即奇数页和偶数页面均可。</w:t>
                      </w:r>
                    </w:p>
                    <w:p w14:paraId="4F88335F" w14:textId="77777777" w:rsidR="00FC7EF3" w:rsidRDefault="00FC7EF3">
                      <w:pPr>
                        <w:rPr>
                          <w:b/>
                          <w:bCs/>
                          <w:color w:val="FF0000"/>
                        </w:rPr>
                      </w:pPr>
                    </w:p>
                  </w:txbxContent>
                </v:textbox>
              </v:shape>
            </w:pict>
          </mc:Fallback>
        </mc:AlternateContent>
      </w:r>
      <w:r>
        <w:rPr>
          <w:kern w:val="0"/>
          <w:sz w:val="24"/>
          <w:szCs w:val="24"/>
        </w:rPr>
        <w:t>配制农药乳油所使用的乳化剂主要是混配型，容易控制和调节乳化剂的</w:t>
      </w:r>
      <w:r>
        <w:rPr>
          <w:kern w:val="0"/>
          <w:sz w:val="24"/>
          <w:szCs w:val="24"/>
        </w:rPr>
        <w:t>HLB</w:t>
      </w:r>
      <w:r>
        <w:rPr>
          <w:kern w:val="0"/>
          <w:sz w:val="24"/>
          <w:szCs w:val="24"/>
        </w:rPr>
        <w:t>值，使之对农药的适应性更宽，配成的乳状液更稳定。</w:t>
      </w:r>
      <w:proofErr w:type="gramStart"/>
      <w:r>
        <w:rPr>
          <w:kern w:val="0"/>
          <w:sz w:val="24"/>
          <w:szCs w:val="24"/>
        </w:rPr>
        <w:t>毛润乾等</w:t>
      </w:r>
      <w:proofErr w:type="gramEnd"/>
      <w:r>
        <w:rPr>
          <w:kern w:val="0"/>
          <w:sz w:val="24"/>
          <w:szCs w:val="24"/>
        </w:rPr>
        <w:t>研制的农用精炼矿物油乳化剂是脂肪</w:t>
      </w:r>
      <w:proofErr w:type="gramStart"/>
      <w:r>
        <w:rPr>
          <w:kern w:val="0"/>
          <w:sz w:val="24"/>
          <w:szCs w:val="24"/>
        </w:rPr>
        <w:t>醇聚氧</w:t>
      </w:r>
      <w:proofErr w:type="gramEnd"/>
      <w:r>
        <w:rPr>
          <w:kern w:val="0"/>
          <w:sz w:val="24"/>
          <w:szCs w:val="24"/>
        </w:rPr>
        <w:t>乙烯醚、壬基</w:t>
      </w:r>
      <w:proofErr w:type="gramStart"/>
      <w:r>
        <w:rPr>
          <w:kern w:val="0"/>
          <w:sz w:val="24"/>
          <w:szCs w:val="24"/>
        </w:rPr>
        <w:t>酚聚氧</w:t>
      </w:r>
      <w:proofErr w:type="gramEnd"/>
      <w:r>
        <w:rPr>
          <w:kern w:val="0"/>
          <w:sz w:val="24"/>
          <w:szCs w:val="24"/>
        </w:rPr>
        <w:t>乙烯醚、聚乙二醇油酸酯、</w:t>
      </w:r>
      <w:proofErr w:type="gramStart"/>
      <w:r>
        <w:rPr>
          <w:kern w:val="0"/>
          <w:sz w:val="24"/>
          <w:szCs w:val="24"/>
        </w:rPr>
        <w:t>烷基酚聚氧乙烯醚</w:t>
      </w:r>
      <w:proofErr w:type="gramEnd"/>
      <w:r>
        <w:rPr>
          <w:kern w:val="0"/>
          <w:sz w:val="24"/>
          <w:szCs w:val="24"/>
        </w:rPr>
        <w:t>和正辛醇按照一定的比例配制而成</w:t>
      </w:r>
      <w:r>
        <w:rPr>
          <w:kern w:val="0"/>
          <w:sz w:val="24"/>
          <w:szCs w:val="24"/>
          <w:vertAlign w:val="superscript"/>
        </w:rPr>
        <w:t>[40]</w:t>
      </w:r>
      <w:r>
        <w:rPr>
          <w:kern w:val="0"/>
          <w:sz w:val="24"/>
          <w:szCs w:val="24"/>
        </w:rPr>
        <w:t>。</w:t>
      </w:r>
      <w:r>
        <w:rPr>
          <w:sz w:val="24"/>
          <w:szCs w:val="24"/>
        </w:rPr>
        <w:t>本章节根据</w:t>
      </w:r>
      <w:r>
        <w:rPr>
          <w:sz w:val="24"/>
          <w:szCs w:val="24"/>
        </w:rPr>
        <w:t>HLB</w:t>
      </w:r>
      <w:r>
        <w:rPr>
          <w:sz w:val="24"/>
          <w:szCs w:val="24"/>
        </w:rPr>
        <w:t>值平衡原理筛选合适的乳化剂，确定矿物油、生物柴油、地沟油、棕榈油、三油酸甘油酯（</w:t>
      </w:r>
      <w:r>
        <w:rPr>
          <w:sz w:val="24"/>
          <w:szCs w:val="24"/>
        </w:rPr>
        <w:t>97%</w:t>
      </w:r>
      <w:r>
        <w:rPr>
          <w:sz w:val="24"/>
          <w:szCs w:val="24"/>
        </w:rPr>
        <w:t>）和三油酸甘油酯（</w:t>
      </w:r>
      <w:r>
        <w:rPr>
          <w:sz w:val="24"/>
          <w:szCs w:val="24"/>
        </w:rPr>
        <w:t>60%</w:t>
      </w:r>
      <w:r>
        <w:rPr>
          <w:sz w:val="24"/>
          <w:szCs w:val="24"/>
        </w:rPr>
        <w:t>）的最优配方。</w:t>
      </w:r>
    </w:p>
    <w:p w14:paraId="56D62755"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 xml:space="preserve">2.1 </w:t>
      </w:r>
      <w:bookmarkEnd w:id="10"/>
      <w:bookmarkEnd w:id="11"/>
      <w:bookmarkEnd w:id="12"/>
      <w:bookmarkEnd w:id="13"/>
      <w:bookmarkEnd w:id="14"/>
      <w:r>
        <w:rPr>
          <w:rFonts w:ascii="Times New Roman" w:eastAsia="黑体" w:hAnsi="Times New Roman" w:cs="Times New Roman"/>
          <w:sz w:val="24"/>
          <w:szCs w:val="24"/>
        </w:rPr>
        <w:t>试验材料</w:t>
      </w:r>
    </w:p>
    <w:p w14:paraId="70AFBB45" w14:textId="77777777" w:rsidR="00FC7EF3" w:rsidRDefault="00270061">
      <w:pPr>
        <w:autoSpaceDE w:val="0"/>
        <w:autoSpaceDN w:val="0"/>
        <w:adjustRightInd w:val="0"/>
        <w:spacing w:line="480" w:lineRule="exact"/>
        <w:rPr>
          <w:sz w:val="24"/>
          <w:szCs w:val="24"/>
        </w:rPr>
      </w:pPr>
      <w:r>
        <w:rPr>
          <w:sz w:val="24"/>
          <w:szCs w:val="24"/>
        </w:rPr>
        <w:t xml:space="preserve">2.1.1 </w:t>
      </w:r>
      <w:r>
        <w:rPr>
          <w:sz w:val="24"/>
          <w:szCs w:val="24"/>
        </w:rPr>
        <w:t>环保型农用喷洒基础油</w:t>
      </w:r>
    </w:p>
    <w:p w14:paraId="20B04CA4" w14:textId="77777777" w:rsidR="00FC7EF3" w:rsidRDefault="00270061">
      <w:pPr>
        <w:pStyle w:val="a9"/>
        <w:spacing w:line="480" w:lineRule="exact"/>
        <w:ind w:firstLine="560"/>
        <w:outlineLvl w:val="1"/>
        <w:rPr>
          <w:rFonts w:ascii="Times New Roman" w:hAnsi="Times New Roman" w:cs="Times New Roman"/>
          <w:sz w:val="24"/>
          <w:szCs w:val="24"/>
        </w:rPr>
      </w:pPr>
      <w:r>
        <w:rPr>
          <w:rFonts w:ascii="Times New Roman" w:hAnsi="Times New Roman" w:cs="Times New Roman"/>
          <w:sz w:val="24"/>
          <w:szCs w:val="24"/>
        </w:rPr>
        <w:t>矿物油：中国石化茂名公司、广东省生物资源应用研究所提供；</w:t>
      </w:r>
    </w:p>
    <w:p w14:paraId="2678EBBF" w14:textId="77777777" w:rsidR="00FC7EF3" w:rsidRDefault="00270061">
      <w:pPr>
        <w:pStyle w:val="a9"/>
        <w:spacing w:line="480" w:lineRule="exact"/>
        <w:ind w:firstLineChars="200" w:firstLine="480"/>
        <w:outlineLvl w:val="1"/>
        <w:rPr>
          <w:rFonts w:ascii="Times New Roman" w:hAnsi="Times New Roman" w:cs="Times New Roman"/>
          <w:sz w:val="24"/>
          <w:szCs w:val="24"/>
        </w:rPr>
      </w:pPr>
      <w:r>
        <w:rPr>
          <w:rFonts w:ascii="Times New Roman" w:hAnsi="Times New Roman" w:cs="Times New Roman"/>
          <w:sz w:val="24"/>
          <w:szCs w:val="24"/>
        </w:rPr>
        <w:t>生物柴油：江门市江海区嘉诺化工发展有限公司提供；</w:t>
      </w:r>
    </w:p>
    <w:p w14:paraId="07F8D2C2" w14:textId="77777777" w:rsidR="00FC7EF3" w:rsidRDefault="00270061">
      <w:pPr>
        <w:pStyle w:val="a9"/>
        <w:spacing w:line="480" w:lineRule="exact"/>
        <w:ind w:firstLine="560"/>
        <w:outlineLvl w:val="1"/>
        <w:rPr>
          <w:rFonts w:ascii="Times New Roman" w:hAnsi="Times New Roman" w:cs="Times New Roman"/>
          <w:sz w:val="24"/>
          <w:szCs w:val="24"/>
        </w:rPr>
      </w:pPr>
      <w:r>
        <w:rPr>
          <w:rFonts w:ascii="Times New Roman" w:hAnsi="Times New Roman" w:cs="Times New Roman"/>
          <w:sz w:val="24"/>
          <w:szCs w:val="24"/>
        </w:rPr>
        <w:t>地沟油：河源市</w:t>
      </w:r>
      <w:proofErr w:type="gramStart"/>
      <w:r>
        <w:rPr>
          <w:rFonts w:ascii="Times New Roman" w:hAnsi="Times New Roman" w:cs="Times New Roman"/>
          <w:sz w:val="24"/>
          <w:szCs w:val="24"/>
        </w:rPr>
        <w:t>绿宇废</w:t>
      </w:r>
      <w:proofErr w:type="gramEnd"/>
      <w:r>
        <w:rPr>
          <w:rFonts w:ascii="Times New Roman" w:hAnsi="Times New Roman" w:cs="Times New Roman"/>
          <w:sz w:val="24"/>
          <w:szCs w:val="24"/>
        </w:rPr>
        <w:t>油污处理有限公司提供；</w:t>
      </w:r>
    </w:p>
    <w:p w14:paraId="6FBA242E" w14:textId="77777777" w:rsidR="00FC7EF3" w:rsidRDefault="00270061">
      <w:pPr>
        <w:pStyle w:val="a9"/>
        <w:spacing w:line="480" w:lineRule="exact"/>
        <w:ind w:firstLine="560"/>
        <w:outlineLvl w:val="1"/>
        <w:rPr>
          <w:rFonts w:ascii="Times New Roman" w:hAnsi="Times New Roman" w:cs="Times New Roman"/>
          <w:sz w:val="24"/>
          <w:szCs w:val="24"/>
        </w:rPr>
      </w:pPr>
      <w:r>
        <w:rPr>
          <w:rFonts w:ascii="Times New Roman" w:hAnsi="Times New Roman" w:cs="Times New Roman"/>
          <w:sz w:val="24"/>
          <w:szCs w:val="24"/>
        </w:rPr>
        <w:t>棕榈油：</w:t>
      </w:r>
      <w:r>
        <w:rPr>
          <w:rFonts w:ascii="Times New Roman" w:hAnsi="Times New Roman" w:cs="Times New Roman"/>
          <w:sz w:val="24"/>
          <w:szCs w:val="24"/>
        </w:rPr>
        <w:t>10</w:t>
      </w:r>
      <w:r>
        <w:rPr>
          <w:rFonts w:ascii="Times New Roman" w:hAnsi="Times New Roman" w:cs="Times New Roman"/>
          <w:sz w:val="24"/>
          <w:szCs w:val="24"/>
        </w:rPr>
        <w:t>度，</w:t>
      </w:r>
      <w:proofErr w:type="gramStart"/>
      <w:r>
        <w:rPr>
          <w:rFonts w:ascii="Times New Roman" w:hAnsi="Times New Roman" w:cs="Times New Roman"/>
          <w:sz w:val="24"/>
          <w:szCs w:val="24"/>
        </w:rPr>
        <w:t>广州市金晨油脂</w:t>
      </w:r>
      <w:proofErr w:type="gramEnd"/>
      <w:r>
        <w:rPr>
          <w:rFonts w:ascii="Times New Roman" w:hAnsi="Times New Roman" w:cs="Times New Roman"/>
          <w:sz w:val="24"/>
          <w:szCs w:val="24"/>
        </w:rPr>
        <w:t>有限公司提供；</w:t>
      </w:r>
    </w:p>
    <w:p w14:paraId="530AF265" w14:textId="77777777" w:rsidR="00FC7EF3" w:rsidRDefault="00270061">
      <w:pPr>
        <w:pStyle w:val="a9"/>
        <w:spacing w:line="480" w:lineRule="exact"/>
        <w:ind w:firstLine="560"/>
        <w:outlineLvl w:val="1"/>
        <w:rPr>
          <w:rFonts w:ascii="Times New Roman" w:hAnsi="Times New Roman" w:cs="Times New Roman"/>
          <w:sz w:val="24"/>
          <w:szCs w:val="24"/>
        </w:rPr>
      </w:pPr>
      <w:r>
        <w:rPr>
          <w:rFonts w:ascii="Times New Roman" w:hAnsi="Times New Roman" w:cs="Times New Roman"/>
          <w:sz w:val="24"/>
          <w:szCs w:val="24"/>
        </w:rPr>
        <w:t>三油酸甘油酯（</w:t>
      </w:r>
      <w:r>
        <w:rPr>
          <w:rFonts w:ascii="Times New Roman" w:hAnsi="Times New Roman" w:cs="Times New Roman"/>
          <w:sz w:val="24"/>
          <w:szCs w:val="24"/>
        </w:rPr>
        <w:t>97%</w:t>
      </w:r>
      <w:r>
        <w:rPr>
          <w:rFonts w:ascii="Times New Roman" w:hAnsi="Times New Roman" w:cs="Times New Roman"/>
          <w:sz w:val="24"/>
          <w:szCs w:val="24"/>
        </w:rPr>
        <w:t>）：</w:t>
      </w:r>
      <w:proofErr w:type="gramStart"/>
      <w:r>
        <w:rPr>
          <w:rFonts w:ascii="Times New Roman" w:hAnsi="Times New Roman" w:cs="Times New Roman"/>
          <w:sz w:val="24"/>
          <w:szCs w:val="24"/>
        </w:rPr>
        <w:t>南通恒润新材料</w:t>
      </w:r>
      <w:proofErr w:type="gramEnd"/>
      <w:r>
        <w:rPr>
          <w:rFonts w:ascii="Times New Roman" w:hAnsi="Times New Roman" w:cs="Times New Roman"/>
          <w:sz w:val="24"/>
          <w:szCs w:val="24"/>
        </w:rPr>
        <w:t>科技有限公司提供；</w:t>
      </w:r>
    </w:p>
    <w:p w14:paraId="6601E5EE" w14:textId="77777777" w:rsidR="00FC7EF3" w:rsidRDefault="00270061">
      <w:pPr>
        <w:pStyle w:val="a9"/>
        <w:spacing w:line="480" w:lineRule="exact"/>
        <w:ind w:firstLineChars="200" w:firstLine="480"/>
        <w:outlineLvl w:val="1"/>
        <w:rPr>
          <w:rFonts w:ascii="Times New Roman" w:hAnsi="Times New Roman" w:cs="Times New Roman"/>
          <w:sz w:val="24"/>
          <w:szCs w:val="24"/>
        </w:rPr>
      </w:pPr>
      <w:r>
        <w:rPr>
          <w:rFonts w:ascii="Times New Roman" w:hAnsi="Times New Roman" w:cs="Times New Roman"/>
          <w:sz w:val="24"/>
          <w:szCs w:val="24"/>
        </w:rPr>
        <w:t>三油酸甘油酯（</w:t>
      </w:r>
      <w:r>
        <w:rPr>
          <w:rFonts w:ascii="Times New Roman" w:hAnsi="Times New Roman" w:cs="Times New Roman"/>
          <w:sz w:val="24"/>
          <w:szCs w:val="24"/>
        </w:rPr>
        <w:t>60%</w:t>
      </w:r>
      <w:r>
        <w:rPr>
          <w:rFonts w:ascii="Times New Roman" w:hAnsi="Times New Roman" w:cs="Times New Roman"/>
          <w:sz w:val="24"/>
          <w:szCs w:val="24"/>
        </w:rPr>
        <w:t>）：</w:t>
      </w:r>
      <w:proofErr w:type="gramStart"/>
      <w:r>
        <w:rPr>
          <w:rFonts w:ascii="Times New Roman" w:hAnsi="Times New Roman" w:cs="Times New Roman"/>
          <w:sz w:val="24"/>
          <w:szCs w:val="24"/>
        </w:rPr>
        <w:t>武汉远成共创</w:t>
      </w:r>
      <w:proofErr w:type="gramEnd"/>
      <w:r>
        <w:rPr>
          <w:rFonts w:ascii="Times New Roman" w:hAnsi="Times New Roman" w:cs="Times New Roman"/>
          <w:sz w:val="24"/>
          <w:szCs w:val="24"/>
        </w:rPr>
        <w:t>科技有限公司提供。</w:t>
      </w:r>
    </w:p>
    <w:p w14:paraId="71DEC21C" w14:textId="77777777" w:rsidR="00FC7EF3" w:rsidRDefault="00270061">
      <w:pPr>
        <w:autoSpaceDE w:val="0"/>
        <w:autoSpaceDN w:val="0"/>
        <w:adjustRightInd w:val="0"/>
        <w:spacing w:line="480" w:lineRule="exact"/>
        <w:rPr>
          <w:sz w:val="24"/>
          <w:szCs w:val="24"/>
        </w:rPr>
      </w:pPr>
      <w:r>
        <w:rPr>
          <w:sz w:val="24"/>
          <w:szCs w:val="24"/>
        </w:rPr>
        <w:t xml:space="preserve">2.1.2 </w:t>
      </w:r>
      <w:r>
        <w:rPr>
          <w:sz w:val="24"/>
          <w:szCs w:val="24"/>
        </w:rPr>
        <w:t>乳化剂</w:t>
      </w:r>
    </w:p>
    <w:p w14:paraId="09C9A689" w14:textId="77777777" w:rsidR="00FC7EF3" w:rsidRDefault="00270061">
      <w:pPr>
        <w:pStyle w:val="a9"/>
        <w:spacing w:line="480" w:lineRule="exact"/>
        <w:ind w:firstLineChars="200" w:firstLine="480"/>
        <w:outlineLvl w:val="1"/>
        <w:rPr>
          <w:rFonts w:ascii="Times New Roman" w:hAnsi="Times New Roman" w:cs="Times New Roman"/>
          <w:sz w:val="24"/>
          <w:szCs w:val="24"/>
        </w:rPr>
      </w:pPr>
      <w:proofErr w:type="gramStart"/>
      <w:r>
        <w:rPr>
          <w:rFonts w:ascii="Times New Roman" w:hAnsi="Times New Roman" w:cs="Times New Roman"/>
          <w:sz w:val="24"/>
          <w:szCs w:val="24"/>
        </w:rPr>
        <w:t>司盘</w:t>
      </w:r>
      <w:proofErr w:type="gramEnd"/>
      <w:r>
        <w:rPr>
          <w:rFonts w:ascii="Times New Roman" w:hAnsi="Times New Roman" w:cs="Times New Roman"/>
          <w:sz w:val="24"/>
          <w:szCs w:val="24"/>
        </w:rPr>
        <w:t>80</w:t>
      </w:r>
      <w:r>
        <w:rPr>
          <w:rFonts w:ascii="Times New Roman" w:hAnsi="Times New Roman" w:cs="Times New Roman"/>
          <w:sz w:val="24"/>
          <w:szCs w:val="24"/>
        </w:rPr>
        <w:t>（</w:t>
      </w:r>
      <w:r>
        <w:rPr>
          <w:rFonts w:ascii="Times New Roman" w:hAnsi="Times New Roman" w:cs="Times New Roman"/>
          <w:sz w:val="24"/>
          <w:szCs w:val="24"/>
        </w:rPr>
        <w:t>Span80</w:t>
      </w:r>
      <w:r>
        <w:rPr>
          <w:rFonts w:ascii="Times New Roman" w:hAnsi="Times New Roman" w:cs="Times New Roman"/>
          <w:sz w:val="24"/>
          <w:szCs w:val="24"/>
        </w:rPr>
        <w:t>）：天津市福晨化学试剂厂提供；</w:t>
      </w:r>
    </w:p>
    <w:p w14:paraId="18067AB6" w14:textId="77777777" w:rsidR="00FC7EF3" w:rsidRDefault="00270061">
      <w:pPr>
        <w:pStyle w:val="a9"/>
        <w:spacing w:line="480" w:lineRule="exact"/>
        <w:ind w:firstLineChars="200" w:firstLine="480"/>
        <w:outlineLvl w:val="1"/>
        <w:rPr>
          <w:rFonts w:ascii="Times New Roman" w:hAnsi="Times New Roman" w:cs="Times New Roman"/>
          <w:sz w:val="24"/>
          <w:szCs w:val="24"/>
        </w:rPr>
      </w:pPr>
      <w:r>
        <w:rPr>
          <w:rFonts w:ascii="Times New Roman" w:hAnsi="Times New Roman" w:cs="Times New Roman"/>
          <w:sz w:val="24"/>
          <w:szCs w:val="24"/>
        </w:rPr>
        <w:t>吐温</w:t>
      </w:r>
      <w:r>
        <w:rPr>
          <w:rFonts w:ascii="Times New Roman" w:hAnsi="Times New Roman" w:cs="Times New Roman"/>
          <w:sz w:val="24"/>
          <w:szCs w:val="24"/>
        </w:rPr>
        <w:t>80</w:t>
      </w:r>
      <w:r>
        <w:rPr>
          <w:rFonts w:ascii="Times New Roman" w:hAnsi="Times New Roman" w:cs="Times New Roman"/>
          <w:sz w:val="24"/>
          <w:szCs w:val="24"/>
        </w:rPr>
        <w:t>（</w:t>
      </w:r>
      <w:r>
        <w:rPr>
          <w:rFonts w:ascii="Times New Roman" w:hAnsi="Times New Roman" w:cs="Times New Roman"/>
          <w:sz w:val="24"/>
          <w:szCs w:val="24"/>
        </w:rPr>
        <w:t>Tween80</w:t>
      </w:r>
      <w:r>
        <w:rPr>
          <w:rFonts w:ascii="Times New Roman" w:hAnsi="Times New Roman" w:cs="Times New Roman"/>
          <w:sz w:val="24"/>
          <w:szCs w:val="24"/>
        </w:rPr>
        <w:t>）：天津市富宇精细化工有限公司提供；</w:t>
      </w:r>
    </w:p>
    <w:p w14:paraId="4B9E60A6" w14:textId="77777777" w:rsidR="00FC7EF3" w:rsidRDefault="00270061">
      <w:pPr>
        <w:pStyle w:val="a9"/>
        <w:spacing w:line="480" w:lineRule="exact"/>
        <w:ind w:right="-507" w:firstLineChars="200" w:firstLine="480"/>
        <w:outlineLvl w:val="1"/>
        <w:rPr>
          <w:rFonts w:ascii="Times New Roman" w:hAnsi="Times New Roman" w:cs="Times New Roman"/>
          <w:sz w:val="24"/>
          <w:szCs w:val="24"/>
        </w:rPr>
      </w:pPr>
      <w:r>
        <w:rPr>
          <w:rFonts w:ascii="Times New Roman" w:hAnsi="Times New Roman" w:cs="Times New Roman"/>
          <w:sz w:val="24"/>
          <w:szCs w:val="24"/>
        </w:rPr>
        <w:t>壬基</w:t>
      </w:r>
      <w:proofErr w:type="gramStart"/>
      <w:r>
        <w:rPr>
          <w:rFonts w:ascii="Times New Roman" w:hAnsi="Times New Roman" w:cs="Times New Roman"/>
          <w:sz w:val="24"/>
          <w:szCs w:val="24"/>
        </w:rPr>
        <w:t>酚聚氧</w:t>
      </w:r>
      <w:proofErr w:type="gramEnd"/>
      <w:r>
        <w:rPr>
          <w:rFonts w:ascii="Times New Roman" w:hAnsi="Times New Roman" w:cs="Times New Roman"/>
          <w:sz w:val="24"/>
          <w:szCs w:val="24"/>
        </w:rPr>
        <w:t>乙烯醚（</w:t>
      </w:r>
      <w:r>
        <w:rPr>
          <w:rFonts w:ascii="Times New Roman" w:hAnsi="Times New Roman" w:cs="Times New Roman"/>
          <w:sz w:val="24"/>
          <w:szCs w:val="24"/>
        </w:rPr>
        <w:t>NP</w:t>
      </w:r>
      <w:r>
        <w:rPr>
          <w:rFonts w:ascii="Times New Roman" w:hAnsi="Times New Roman" w:cs="Times New Roman"/>
          <w:sz w:val="24"/>
          <w:szCs w:val="24"/>
        </w:rPr>
        <w:t>系列）：天津中和盛泰化工有限公司提供；</w:t>
      </w:r>
    </w:p>
    <w:p w14:paraId="15EE938E" w14:textId="77777777" w:rsidR="00FC7EF3" w:rsidRDefault="00270061">
      <w:pPr>
        <w:pStyle w:val="a9"/>
        <w:spacing w:line="480" w:lineRule="exact"/>
        <w:ind w:firstLineChars="200" w:firstLine="480"/>
        <w:outlineLvl w:val="1"/>
        <w:rPr>
          <w:rFonts w:ascii="Times New Roman" w:hAnsi="Times New Roman" w:cs="Times New Roman"/>
          <w:sz w:val="24"/>
          <w:szCs w:val="24"/>
        </w:rPr>
      </w:pPr>
      <w:r>
        <w:rPr>
          <w:rFonts w:ascii="Times New Roman" w:hAnsi="Times New Roman" w:cs="Times New Roman"/>
          <w:sz w:val="24"/>
          <w:szCs w:val="24"/>
        </w:rPr>
        <w:t>脂肪</w:t>
      </w:r>
      <w:proofErr w:type="gramStart"/>
      <w:r>
        <w:rPr>
          <w:rFonts w:ascii="Times New Roman" w:hAnsi="Times New Roman" w:cs="Times New Roman"/>
          <w:sz w:val="24"/>
          <w:szCs w:val="24"/>
        </w:rPr>
        <w:t>醇聚氧</w:t>
      </w:r>
      <w:proofErr w:type="gramEnd"/>
      <w:r>
        <w:rPr>
          <w:rFonts w:ascii="Times New Roman" w:hAnsi="Times New Roman" w:cs="Times New Roman"/>
          <w:sz w:val="24"/>
          <w:szCs w:val="24"/>
        </w:rPr>
        <w:t>乙烯醚（</w:t>
      </w:r>
      <w:r>
        <w:rPr>
          <w:rFonts w:ascii="Times New Roman" w:hAnsi="Times New Roman" w:cs="Times New Roman"/>
          <w:sz w:val="24"/>
          <w:szCs w:val="24"/>
        </w:rPr>
        <w:t>AEO3~5</w:t>
      </w:r>
      <w:r>
        <w:rPr>
          <w:rFonts w:ascii="Times New Roman" w:hAnsi="Times New Roman" w:cs="Times New Roman"/>
          <w:sz w:val="24"/>
          <w:szCs w:val="24"/>
        </w:rPr>
        <w:t>）：广州辰</w:t>
      </w:r>
      <w:proofErr w:type="gramStart"/>
      <w:r>
        <w:rPr>
          <w:rFonts w:ascii="Times New Roman" w:hAnsi="Times New Roman" w:cs="Times New Roman"/>
          <w:sz w:val="24"/>
          <w:szCs w:val="24"/>
        </w:rPr>
        <w:t>仕</w:t>
      </w:r>
      <w:proofErr w:type="gramEnd"/>
      <w:r>
        <w:rPr>
          <w:rFonts w:ascii="Times New Roman" w:hAnsi="Times New Roman" w:cs="Times New Roman"/>
          <w:sz w:val="24"/>
          <w:szCs w:val="24"/>
        </w:rPr>
        <w:t>（南祥）化工有限公司提供。</w:t>
      </w:r>
    </w:p>
    <w:p w14:paraId="7C9F5A7E" w14:textId="77777777" w:rsidR="00FC7EF3" w:rsidRDefault="00270061">
      <w:pPr>
        <w:autoSpaceDE w:val="0"/>
        <w:autoSpaceDN w:val="0"/>
        <w:adjustRightInd w:val="0"/>
        <w:spacing w:line="480" w:lineRule="exact"/>
        <w:rPr>
          <w:sz w:val="24"/>
          <w:szCs w:val="24"/>
        </w:rPr>
      </w:pPr>
      <w:r>
        <w:rPr>
          <w:sz w:val="24"/>
          <w:szCs w:val="24"/>
        </w:rPr>
        <w:t xml:space="preserve">2.1.3 </w:t>
      </w:r>
      <w:r>
        <w:rPr>
          <w:sz w:val="24"/>
          <w:szCs w:val="24"/>
        </w:rPr>
        <w:t>其他试剂与仪器</w:t>
      </w:r>
    </w:p>
    <w:p w14:paraId="085F7E8D" w14:textId="77777777" w:rsidR="00FC7EF3" w:rsidRDefault="00270061">
      <w:pPr>
        <w:pStyle w:val="a9"/>
        <w:spacing w:line="480" w:lineRule="exact"/>
        <w:ind w:firstLineChars="200" w:firstLine="480"/>
        <w:outlineLvl w:val="1"/>
        <w:rPr>
          <w:rFonts w:ascii="Times New Roman" w:hAnsi="Times New Roman" w:cs="Times New Roman"/>
          <w:sz w:val="24"/>
          <w:szCs w:val="24"/>
        </w:rPr>
      </w:pPr>
      <w:r>
        <w:rPr>
          <w:rFonts w:ascii="Times New Roman" w:hAnsi="Times New Roman" w:cs="Times New Roman"/>
          <w:sz w:val="24"/>
          <w:szCs w:val="24"/>
        </w:rPr>
        <w:t>无水氯化钙、六水氯化镁、碳酸钙、盐酸、</w:t>
      </w:r>
      <w:r>
        <w:rPr>
          <w:rFonts w:ascii="Times New Roman" w:hAnsi="Times New Roman" w:cs="Times New Roman"/>
          <w:sz w:val="24"/>
          <w:szCs w:val="24"/>
        </w:rPr>
        <w:t>100 mL</w:t>
      </w:r>
      <w:r>
        <w:rPr>
          <w:rFonts w:ascii="Times New Roman" w:hAnsi="Times New Roman" w:cs="Times New Roman"/>
          <w:sz w:val="24"/>
          <w:szCs w:val="24"/>
        </w:rPr>
        <w:t>具塞量筒、移液管等。</w:t>
      </w:r>
    </w:p>
    <w:p w14:paraId="5286948E" w14:textId="77777777" w:rsidR="00FC7EF3" w:rsidRDefault="00270061">
      <w:pPr>
        <w:autoSpaceDE w:val="0"/>
        <w:autoSpaceDN w:val="0"/>
        <w:adjustRightInd w:val="0"/>
        <w:spacing w:line="480" w:lineRule="exact"/>
        <w:rPr>
          <w:rFonts w:eastAsia="黑体"/>
          <w:sz w:val="24"/>
          <w:szCs w:val="24"/>
        </w:rPr>
      </w:pPr>
      <w:r>
        <w:rPr>
          <w:rFonts w:eastAsia="黑体"/>
          <w:sz w:val="24"/>
          <w:szCs w:val="24"/>
        </w:rPr>
        <w:t xml:space="preserve">2.2 </w:t>
      </w:r>
      <w:r>
        <w:rPr>
          <w:rFonts w:eastAsia="黑体"/>
          <w:sz w:val="24"/>
          <w:szCs w:val="24"/>
        </w:rPr>
        <w:t>试验方法</w:t>
      </w:r>
    </w:p>
    <w:p w14:paraId="0FFDE14F" w14:textId="77777777" w:rsidR="00FC7EF3" w:rsidRDefault="00270061">
      <w:pPr>
        <w:autoSpaceDE w:val="0"/>
        <w:autoSpaceDN w:val="0"/>
        <w:adjustRightInd w:val="0"/>
        <w:spacing w:line="480" w:lineRule="exact"/>
        <w:rPr>
          <w:sz w:val="24"/>
          <w:szCs w:val="24"/>
        </w:rPr>
      </w:pPr>
      <w:r>
        <w:rPr>
          <w:sz w:val="24"/>
          <w:szCs w:val="24"/>
        </w:rPr>
        <w:t xml:space="preserve">2.2.1 </w:t>
      </w:r>
      <w:r>
        <w:rPr>
          <w:sz w:val="24"/>
          <w:szCs w:val="24"/>
        </w:rPr>
        <w:t>标准硬水配制</w:t>
      </w:r>
    </w:p>
    <w:p w14:paraId="19B93F63" w14:textId="77777777" w:rsidR="00FC7EF3" w:rsidRDefault="00270061">
      <w:pPr>
        <w:pStyle w:val="a9"/>
        <w:spacing w:line="480" w:lineRule="exact"/>
        <w:ind w:firstLineChars="200" w:firstLine="480"/>
        <w:outlineLvl w:val="1"/>
        <w:rPr>
          <w:rFonts w:ascii="Times New Roman" w:hAnsi="Times New Roman" w:cs="Times New Roman"/>
          <w:sz w:val="24"/>
          <w:szCs w:val="24"/>
        </w:rPr>
      </w:pPr>
      <w:r>
        <w:rPr>
          <w:rFonts w:ascii="Times New Roman" w:hAnsi="Times New Roman" w:cs="Times New Roman"/>
          <w:sz w:val="24"/>
          <w:szCs w:val="24"/>
        </w:rPr>
        <w:t>配制标准硬水的硬度以碳酸钙计，浓度为</w:t>
      </w:r>
      <w:r>
        <w:rPr>
          <w:rFonts w:ascii="Times New Roman" w:hAnsi="Times New Roman" w:cs="Times New Roman"/>
          <w:sz w:val="24"/>
          <w:szCs w:val="24"/>
        </w:rPr>
        <w:t>0.342 g/L</w:t>
      </w:r>
      <w:r>
        <w:rPr>
          <w:rFonts w:ascii="Times New Roman" w:hAnsi="Times New Roman" w:cs="Times New Roman"/>
          <w:sz w:val="24"/>
          <w:szCs w:val="24"/>
        </w:rPr>
        <w:t>。分别称取</w:t>
      </w:r>
      <w:r>
        <w:rPr>
          <w:rFonts w:ascii="Times New Roman" w:hAnsi="Times New Roman" w:cs="Times New Roman"/>
          <w:sz w:val="24"/>
          <w:szCs w:val="24"/>
        </w:rPr>
        <w:t>2.740 g</w:t>
      </w:r>
      <w:r>
        <w:rPr>
          <w:rFonts w:ascii="Times New Roman" w:hAnsi="Times New Roman" w:cs="Times New Roman"/>
          <w:sz w:val="24"/>
          <w:szCs w:val="24"/>
        </w:rPr>
        <w:t>碳酸钙和</w:t>
      </w:r>
      <w:r>
        <w:rPr>
          <w:rFonts w:ascii="Times New Roman" w:hAnsi="Times New Roman" w:cs="Times New Roman"/>
          <w:sz w:val="24"/>
          <w:szCs w:val="24"/>
        </w:rPr>
        <w:t>0.276 g</w:t>
      </w:r>
      <w:r>
        <w:rPr>
          <w:rFonts w:ascii="Times New Roman" w:hAnsi="Times New Roman" w:cs="Times New Roman"/>
          <w:sz w:val="24"/>
          <w:szCs w:val="24"/>
        </w:rPr>
        <w:t>氯化镁，用少量</w:t>
      </w:r>
      <w:r>
        <w:rPr>
          <w:rFonts w:ascii="Times New Roman" w:hAnsi="Times New Roman" w:cs="Times New Roman"/>
          <w:sz w:val="24"/>
          <w:szCs w:val="24"/>
        </w:rPr>
        <w:t>2 mol/L</w:t>
      </w:r>
      <w:r>
        <w:rPr>
          <w:rFonts w:ascii="Times New Roman" w:hAnsi="Times New Roman" w:cs="Times New Roman"/>
          <w:sz w:val="24"/>
          <w:szCs w:val="24"/>
        </w:rPr>
        <w:t>盐酸溶解，在水浴上蒸发至干以除去多余的盐酸。然后用蒸馏水将残留物完全转移至</w:t>
      </w:r>
      <w:r>
        <w:rPr>
          <w:rFonts w:ascii="Times New Roman" w:hAnsi="Times New Roman" w:cs="Times New Roman"/>
          <w:sz w:val="24"/>
          <w:szCs w:val="24"/>
        </w:rPr>
        <w:t>100 mL</w:t>
      </w:r>
      <w:r>
        <w:rPr>
          <w:rFonts w:ascii="Times New Roman" w:hAnsi="Times New Roman" w:cs="Times New Roman"/>
          <w:sz w:val="24"/>
          <w:szCs w:val="24"/>
        </w:rPr>
        <w:t>容量瓶中，并用蒸馏水稀释至刻度，再取出</w:t>
      </w:r>
      <w:r>
        <w:rPr>
          <w:rFonts w:ascii="Times New Roman" w:hAnsi="Times New Roman" w:cs="Times New Roman"/>
          <w:sz w:val="24"/>
          <w:szCs w:val="24"/>
        </w:rPr>
        <w:t>10 mL</w:t>
      </w:r>
      <w:r>
        <w:rPr>
          <w:rFonts w:ascii="Times New Roman" w:hAnsi="Times New Roman" w:cs="Times New Roman"/>
          <w:sz w:val="24"/>
          <w:szCs w:val="24"/>
        </w:rPr>
        <w:t>该溶液于</w:t>
      </w:r>
      <w:r>
        <w:rPr>
          <w:rFonts w:ascii="Times New Roman" w:hAnsi="Times New Roman" w:cs="Times New Roman"/>
          <w:sz w:val="24"/>
          <w:szCs w:val="24"/>
        </w:rPr>
        <w:t>1000 mL</w:t>
      </w:r>
      <w:r>
        <w:rPr>
          <w:rFonts w:ascii="Times New Roman" w:hAnsi="Times New Roman" w:cs="Times New Roman"/>
          <w:sz w:val="24"/>
          <w:szCs w:val="24"/>
        </w:rPr>
        <w:t>容量瓶中，用蒸馏水稀释至刻度。</w:t>
      </w:r>
    </w:p>
    <w:p w14:paraId="72C16877" w14:textId="77777777" w:rsidR="00FC7EF3" w:rsidRDefault="00270061">
      <w:pPr>
        <w:pStyle w:val="a9"/>
        <w:spacing w:line="480" w:lineRule="exact"/>
        <w:outlineLvl w:val="1"/>
        <w:rPr>
          <w:rFonts w:ascii="Times New Roman" w:hAnsi="Times New Roman" w:cs="Times New Roman"/>
          <w:sz w:val="24"/>
          <w:szCs w:val="24"/>
        </w:rPr>
      </w:pPr>
      <w:r>
        <w:rPr>
          <w:rFonts w:ascii="Times New Roman" w:hAnsi="Times New Roman" w:cs="Times New Roman"/>
          <w:sz w:val="24"/>
          <w:szCs w:val="24"/>
        </w:rPr>
        <w:lastRenderedPageBreak/>
        <w:t xml:space="preserve">2.2.2 </w:t>
      </w:r>
      <w:r>
        <w:rPr>
          <w:rFonts w:ascii="Times New Roman" w:hAnsi="Times New Roman" w:cs="Times New Roman"/>
          <w:sz w:val="24"/>
          <w:szCs w:val="24"/>
        </w:rPr>
        <w:t>不同</w:t>
      </w:r>
      <w:r>
        <w:rPr>
          <w:rFonts w:ascii="Times New Roman" w:hAnsi="Times New Roman" w:cs="Times New Roman"/>
          <w:sz w:val="24"/>
          <w:szCs w:val="24"/>
        </w:rPr>
        <w:t>HLB</w:t>
      </w:r>
      <w:r>
        <w:rPr>
          <w:rFonts w:ascii="Times New Roman" w:hAnsi="Times New Roman" w:cs="Times New Roman"/>
          <w:sz w:val="24"/>
          <w:szCs w:val="24"/>
        </w:rPr>
        <w:t>值的表面活性剂体系配制</w:t>
      </w:r>
    </w:p>
    <w:p w14:paraId="00D1A395" w14:textId="77777777" w:rsidR="00FC7EF3" w:rsidRDefault="00270061">
      <w:pPr>
        <w:pStyle w:val="a9"/>
        <w:spacing w:line="480" w:lineRule="exact"/>
        <w:ind w:firstLineChars="200" w:firstLine="720"/>
        <w:outlineLvl w:val="1"/>
        <w:rPr>
          <w:rFonts w:ascii="Times New Roman" w:hAnsi="Times New Roman" w:cs="Times New Roman"/>
          <w:sz w:val="24"/>
          <w:szCs w:val="24"/>
        </w:rPr>
      </w:pPr>
      <w:r>
        <w:rPr>
          <w:rFonts w:ascii="黑体" w:eastAsia="黑体" w:hint="eastAsia"/>
          <w:noProof/>
          <w:sz w:val="36"/>
          <w:szCs w:val="36"/>
        </w:rPr>
        <mc:AlternateContent>
          <mc:Choice Requires="wps">
            <w:drawing>
              <wp:anchor distT="0" distB="0" distL="114300" distR="114300" simplePos="0" relativeHeight="252183552" behindDoc="0" locked="0" layoutInCell="1" allowOverlap="1" wp14:anchorId="52333855" wp14:editId="1204FD68">
                <wp:simplePos x="0" y="0"/>
                <wp:positionH relativeFrom="column">
                  <wp:posOffset>2860675</wp:posOffset>
                </wp:positionH>
                <wp:positionV relativeFrom="paragraph">
                  <wp:posOffset>443865</wp:posOffset>
                </wp:positionV>
                <wp:extent cx="2857500" cy="518160"/>
                <wp:effectExtent l="659130" t="5080" r="7620" b="524510"/>
                <wp:wrapNone/>
                <wp:docPr id="99" name="自选图形 12"/>
                <wp:cNvGraphicFramePr/>
                <a:graphic xmlns:a="http://schemas.openxmlformats.org/drawingml/2006/main">
                  <a:graphicData uri="http://schemas.microsoft.com/office/word/2010/wordprocessingShape">
                    <wps:wsp>
                      <wps:cNvSpPr/>
                      <wps:spPr>
                        <a:xfrm>
                          <a:off x="0" y="0"/>
                          <a:ext cx="2857500" cy="518160"/>
                        </a:xfrm>
                        <a:prstGeom prst="borderCallout1">
                          <a:avLst>
                            <a:gd name="adj1" fmla="val 16481"/>
                            <a:gd name="adj2" fmla="val -2667"/>
                            <a:gd name="adj3" fmla="val 200551"/>
                            <a:gd name="adj4" fmla="val -22935"/>
                          </a:avLst>
                        </a:prstGeom>
                        <a:solidFill>
                          <a:srgbClr val="FFFFFF"/>
                        </a:solidFill>
                        <a:ln w="9525" cap="flat" cmpd="sng">
                          <a:solidFill>
                            <a:srgbClr val="000000"/>
                          </a:solidFill>
                          <a:prstDash val="solid"/>
                          <a:miter/>
                          <a:headEnd type="none" w="med" len="med"/>
                          <a:tailEnd type="none" w="med" len="med"/>
                        </a:ln>
                      </wps:spPr>
                      <wps:txbx>
                        <w:txbxContent>
                          <w:p w14:paraId="0913B19C" w14:textId="77777777" w:rsidR="00FC7EF3" w:rsidRDefault="00270061">
                            <w:pPr>
                              <w:pStyle w:val="a4"/>
                              <w:rPr>
                                <w:color w:val="FF0000"/>
                              </w:rPr>
                            </w:pPr>
                            <w:r>
                              <w:rPr>
                                <w:rFonts w:hint="eastAsia"/>
                                <w:color w:val="FF0000"/>
                              </w:rPr>
                              <w:t>公式：五号，单</w:t>
                            </w:r>
                            <w:proofErr w:type="gramStart"/>
                            <w:r>
                              <w:rPr>
                                <w:rFonts w:hint="eastAsia"/>
                                <w:color w:val="FF0000"/>
                              </w:rPr>
                              <w:t>倍</w:t>
                            </w:r>
                            <w:proofErr w:type="gramEnd"/>
                            <w:r>
                              <w:rPr>
                                <w:rFonts w:hint="eastAsia"/>
                                <w:color w:val="FF0000"/>
                              </w:rPr>
                              <w:t>行距。公式下面的备注五号宋体，单</w:t>
                            </w:r>
                            <w:proofErr w:type="gramStart"/>
                            <w:r>
                              <w:rPr>
                                <w:rFonts w:hint="eastAsia"/>
                                <w:color w:val="FF0000"/>
                              </w:rPr>
                              <w:t>倍</w:t>
                            </w:r>
                            <w:proofErr w:type="gramEnd"/>
                            <w:r>
                              <w:rPr>
                                <w:rFonts w:hint="eastAsia"/>
                                <w:color w:val="FF0000"/>
                              </w:rPr>
                              <w:t>行距。与正文之间空一行。</w:t>
                            </w:r>
                          </w:p>
                          <w:p w14:paraId="5391529C" w14:textId="77777777" w:rsidR="00FC7EF3" w:rsidRDefault="00FC7EF3">
                            <w:pPr>
                              <w:rPr>
                                <w:b/>
                                <w:bCs/>
                                <w:color w:val="FF0000"/>
                              </w:rPr>
                            </w:pPr>
                          </w:p>
                        </w:txbxContent>
                      </wps:txbx>
                      <wps:bodyPr upright="1"/>
                    </wps:wsp>
                  </a:graphicData>
                </a:graphic>
              </wp:anchor>
            </w:drawing>
          </mc:Choice>
          <mc:Fallback>
            <w:pict>
              <v:shape w14:anchorId="52333855" id="自选图形 12" o:spid="_x0000_s1037" type="#_x0000_t47" style="position:absolute;left:0;text-align:left;margin-left:225.25pt;margin-top:34.95pt;width:225pt;height:40.8pt;z-index:25218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" adj="-4954,43319,-576,3560">
                <v:textbox>
                  <w:txbxContent>
                    <w:p w14:paraId="0913B19C" w14:textId="77777777" w:rsidR="00FC7EF3" w:rsidRDefault="00270061">
                      <w:pPr>
                        <w:pStyle w:val="a4"/>
                        <w:rPr>
                          <w:color w:val="FF0000"/>
                        </w:rPr>
                      </w:pPr>
                      <w:r>
                        <w:rPr>
                          <w:rFonts w:hint="eastAsia"/>
                          <w:color w:val="FF0000"/>
                        </w:rPr>
                        <w:t>公式：五号，单</w:t>
                      </w:r>
                      <w:proofErr w:type="gramStart"/>
                      <w:r>
                        <w:rPr>
                          <w:rFonts w:hint="eastAsia"/>
                          <w:color w:val="FF0000"/>
                        </w:rPr>
                        <w:t>倍</w:t>
                      </w:r>
                      <w:proofErr w:type="gramEnd"/>
                      <w:r>
                        <w:rPr>
                          <w:rFonts w:hint="eastAsia"/>
                          <w:color w:val="FF0000"/>
                        </w:rPr>
                        <w:t>行距。公式下面的备注五号宋体，单</w:t>
                      </w:r>
                      <w:proofErr w:type="gramStart"/>
                      <w:r>
                        <w:rPr>
                          <w:rFonts w:hint="eastAsia"/>
                          <w:color w:val="FF0000"/>
                        </w:rPr>
                        <w:t>倍</w:t>
                      </w:r>
                      <w:proofErr w:type="gramEnd"/>
                      <w:r>
                        <w:rPr>
                          <w:rFonts w:hint="eastAsia"/>
                          <w:color w:val="FF0000"/>
                        </w:rPr>
                        <w:t>行距。与正文之间空一行。</w:t>
                      </w:r>
                    </w:p>
                    <w:p w14:paraId="5391529C" w14:textId="77777777" w:rsidR="00FC7EF3" w:rsidRDefault="00FC7EF3">
                      <w:pPr>
                        <w:rPr>
                          <w:b/>
                          <w:bCs/>
                          <w:color w:val="FF0000"/>
                        </w:rPr>
                      </w:pPr>
                    </w:p>
                  </w:txbxContent>
                </v:textbox>
                <o:callout v:ext="edit" minusy="t"/>
              </v:shape>
            </w:pict>
          </mc:Fallback>
        </mc:AlternateContent>
      </w:r>
      <w:r>
        <w:rPr>
          <w:rFonts w:ascii="Times New Roman" w:hAnsi="Times New Roman" w:cs="Times New Roman"/>
          <w:sz w:val="24"/>
          <w:szCs w:val="24"/>
        </w:rPr>
        <w:t>选用</w:t>
      </w:r>
      <w:r>
        <w:rPr>
          <w:rFonts w:ascii="Times New Roman" w:hAnsi="Times New Roman" w:cs="Times New Roman"/>
          <w:sz w:val="24"/>
          <w:szCs w:val="24"/>
        </w:rPr>
        <w:t>Span80</w:t>
      </w:r>
      <w:r>
        <w:rPr>
          <w:rFonts w:ascii="Times New Roman" w:hAnsi="Times New Roman" w:cs="Times New Roman"/>
          <w:sz w:val="24"/>
          <w:szCs w:val="24"/>
        </w:rPr>
        <w:t>（</w:t>
      </w:r>
      <w:r>
        <w:rPr>
          <w:rFonts w:ascii="Times New Roman" w:hAnsi="Times New Roman" w:cs="Times New Roman"/>
          <w:sz w:val="24"/>
          <w:szCs w:val="24"/>
        </w:rPr>
        <w:t>HLB</w:t>
      </w:r>
      <w:r>
        <w:rPr>
          <w:rFonts w:ascii="Times New Roman" w:hAnsi="Times New Roman" w:cs="Times New Roman"/>
          <w:sz w:val="24"/>
          <w:szCs w:val="24"/>
        </w:rPr>
        <w:t>值</w:t>
      </w:r>
      <w:r>
        <w:rPr>
          <w:rFonts w:ascii="Times New Roman" w:hAnsi="Times New Roman" w:cs="Times New Roman"/>
          <w:sz w:val="24"/>
          <w:szCs w:val="24"/>
        </w:rPr>
        <w:t>=4.3</w:t>
      </w:r>
      <w:r>
        <w:rPr>
          <w:rFonts w:ascii="Times New Roman" w:hAnsi="Times New Roman" w:cs="Times New Roman"/>
          <w:sz w:val="24"/>
          <w:szCs w:val="24"/>
        </w:rPr>
        <w:t>）和</w:t>
      </w:r>
      <w:r>
        <w:rPr>
          <w:rFonts w:ascii="Times New Roman" w:hAnsi="Times New Roman" w:cs="Times New Roman"/>
          <w:sz w:val="24"/>
          <w:szCs w:val="24"/>
        </w:rPr>
        <w:t>Tween80</w:t>
      </w:r>
      <w:r>
        <w:rPr>
          <w:rFonts w:ascii="Times New Roman" w:hAnsi="Times New Roman" w:cs="Times New Roman"/>
          <w:sz w:val="24"/>
          <w:szCs w:val="24"/>
        </w:rPr>
        <w:t>（</w:t>
      </w:r>
      <w:r>
        <w:rPr>
          <w:rFonts w:ascii="Times New Roman" w:hAnsi="Times New Roman" w:cs="Times New Roman"/>
          <w:sz w:val="24"/>
          <w:szCs w:val="24"/>
        </w:rPr>
        <w:t>HLB</w:t>
      </w:r>
      <w:r>
        <w:rPr>
          <w:rFonts w:ascii="Times New Roman" w:hAnsi="Times New Roman" w:cs="Times New Roman"/>
          <w:sz w:val="24"/>
          <w:szCs w:val="24"/>
        </w:rPr>
        <w:t>值</w:t>
      </w:r>
      <w:r>
        <w:rPr>
          <w:rFonts w:ascii="Times New Roman" w:hAnsi="Times New Roman" w:cs="Times New Roman"/>
          <w:sz w:val="24"/>
          <w:szCs w:val="24"/>
        </w:rPr>
        <w:t>=15.0</w:t>
      </w:r>
      <w:r>
        <w:rPr>
          <w:rFonts w:ascii="Times New Roman" w:hAnsi="Times New Roman" w:cs="Times New Roman"/>
          <w:sz w:val="24"/>
          <w:szCs w:val="24"/>
        </w:rPr>
        <w:t>）作为标准乳化剂，配制成</w:t>
      </w:r>
      <w:r>
        <w:rPr>
          <w:rFonts w:ascii="Times New Roman" w:hAnsi="Times New Roman" w:cs="Times New Roman"/>
          <w:sz w:val="24"/>
          <w:szCs w:val="24"/>
        </w:rPr>
        <w:t>HLB</w:t>
      </w:r>
      <w:r>
        <w:rPr>
          <w:rFonts w:ascii="Times New Roman" w:hAnsi="Times New Roman" w:cs="Times New Roman"/>
          <w:sz w:val="24"/>
          <w:szCs w:val="24"/>
        </w:rPr>
        <w:t>值为</w:t>
      </w:r>
      <w:r>
        <w:rPr>
          <w:rFonts w:ascii="Times New Roman" w:hAnsi="Times New Roman" w:cs="Times New Roman"/>
          <w:sz w:val="24"/>
          <w:szCs w:val="24"/>
        </w:rPr>
        <w:t>5.0</w:t>
      </w:r>
      <w:r>
        <w:rPr>
          <w:rFonts w:ascii="Times New Roman" w:hAnsi="Times New Roman" w:cs="Times New Roman"/>
          <w:sz w:val="24"/>
          <w:szCs w:val="24"/>
        </w:rPr>
        <w:t>、</w:t>
      </w:r>
      <w:r>
        <w:rPr>
          <w:rFonts w:ascii="Times New Roman" w:hAnsi="Times New Roman" w:cs="Times New Roman"/>
          <w:sz w:val="24"/>
          <w:szCs w:val="24"/>
        </w:rPr>
        <w:t>6.0</w:t>
      </w:r>
      <w:r>
        <w:rPr>
          <w:rFonts w:ascii="Times New Roman" w:hAnsi="Times New Roman" w:cs="Times New Roman"/>
          <w:sz w:val="24"/>
          <w:szCs w:val="24"/>
        </w:rPr>
        <w:t>、</w:t>
      </w:r>
      <w:r>
        <w:rPr>
          <w:rFonts w:ascii="Times New Roman" w:hAnsi="Times New Roman" w:cs="Times New Roman"/>
          <w:sz w:val="24"/>
          <w:szCs w:val="24"/>
        </w:rPr>
        <w:t>7.0</w:t>
      </w:r>
      <w:r>
        <w:rPr>
          <w:rFonts w:ascii="Times New Roman" w:hAnsi="Times New Roman" w:cs="Times New Roman"/>
          <w:sz w:val="24"/>
          <w:szCs w:val="24"/>
        </w:rPr>
        <w:t>、</w:t>
      </w:r>
      <w:r>
        <w:rPr>
          <w:rFonts w:ascii="Times New Roman" w:hAnsi="Times New Roman" w:cs="Times New Roman"/>
          <w:sz w:val="24"/>
          <w:szCs w:val="24"/>
        </w:rPr>
        <w:t>8.0</w:t>
      </w:r>
      <w:r>
        <w:rPr>
          <w:rFonts w:ascii="Times New Roman" w:hAnsi="Times New Roman" w:cs="Times New Roman"/>
          <w:sz w:val="24"/>
          <w:szCs w:val="24"/>
        </w:rPr>
        <w:t>、</w:t>
      </w:r>
      <w:r>
        <w:rPr>
          <w:rFonts w:ascii="Times New Roman" w:hAnsi="Times New Roman" w:cs="Times New Roman"/>
          <w:sz w:val="24"/>
          <w:szCs w:val="24"/>
        </w:rPr>
        <w:t>8.5</w:t>
      </w:r>
      <w:r>
        <w:rPr>
          <w:rFonts w:ascii="Times New Roman" w:hAnsi="Times New Roman" w:cs="Times New Roman"/>
          <w:sz w:val="24"/>
          <w:szCs w:val="24"/>
        </w:rPr>
        <w:t>、</w:t>
      </w:r>
      <w:r>
        <w:rPr>
          <w:rFonts w:ascii="Times New Roman" w:hAnsi="Times New Roman" w:cs="Times New Roman"/>
          <w:sz w:val="24"/>
          <w:szCs w:val="24"/>
        </w:rPr>
        <w:t>9.0</w:t>
      </w:r>
      <w:r>
        <w:rPr>
          <w:rFonts w:ascii="Times New Roman" w:hAnsi="Times New Roman" w:cs="Times New Roman"/>
          <w:sz w:val="24"/>
          <w:szCs w:val="24"/>
        </w:rPr>
        <w:t>、</w:t>
      </w:r>
      <w:r>
        <w:rPr>
          <w:rFonts w:ascii="Times New Roman" w:hAnsi="Times New Roman" w:cs="Times New Roman"/>
          <w:sz w:val="24"/>
          <w:szCs w:val="24"/>
        </w:rPr>
        <w:t>9.5</w:t>
      </w:r>
      <w:r>
        <w:rPr>
          <w:rFonts w:ascii="Times New Roman" w:hAnsi="Times New Roman" w:cs="Times New Roman"/>
          <w:sz w:val="24"/>
          <w:szCs w:val="24"/>
        </w:rPr>
        <w:t>、</w:t>
      </w:r>
      <w:r>
        <w:rPr>
          <w:rFonts w:ascii="Times New Roman" w:hAnsi="Times New Roman" w:cs="Times New Roman"/>
          <w:sz w:val="24"/>
          <w:szCs w:val="24"/>
        </w:rPr>
        <w:t>10.0</w:t>
      </w:r>
      <w:r>
        <w:rPr>
          <w:rFonts w:ascii="Times New Roman" w:hAnsi="Times New Roman" w:cs="Times New Roman"/>
          <w:sz w:val="24"/>
          <w:szCs w:val="24"/>
        </w:rPr>
        <w:t>、</w:t>
      </w:r>
      <w:r>
        <w:rPr>
          <w:rFonts w:ascii="Times New Roman" w:hAnsi="Times New Roman" w:cs="Times New Roman"/>
          <w:sz w:val="24"/>
          <w:szCs w:val="24"/>
        </w:rPr>
        <w:t>10.5</w:t>
      </w:r>
      <w:r>
        <w:rPr>
          <w:rFonts w:ascii="Times New Roman" w:hAnsi="Times New Roman" w:cs="Times New Roman"/>
          <w:sz w:val="24"/>
          <w:szCs w:val="24"/>
        </w:rPr>
        <w:t>、</w:t>
      </w:r>
      <w:r>
        <w:rPr>
          <w:rFonts w:ascii="Times New Roman" w:hAnsi="Times New Roman" w:cs="Times New Roman"/>
          <w:sz w:val="24"/>
          <w:szCs w:val="24"/>
        </w:rPr>
        <w:t>11.0</w:t>
      </w:r>
      <w:r>
        <w:rPr>
          <w:rFonts w:ascii="Times New Roman" w:hAnsi="Times New Roman" w:cs="Times New Roman"/>
          <w:sz w:val="24"/>
          <w:szCs w:val="24"/>
        </w:rPr>
        <w:t>、</w:t>
      </w:r>
      <w:r>
        <w:rPr>
          <w:rFonts w:ascii="Times New Roman" w:hAnsi="Times New Roman" w:cs="Times New Roman"/>
          <w:sz w:val="24"/>
          <w:szCs w:val="24"/>
        </w:rPr>
        <w:t>11.5</w:t>
      </w:r>
      <w:r>
        <w:rPr>
          <w:rFonts w:ascii="Times New Roman" w:hAnsi="Times New Roman" w:cs="Times New Roman"/>
          <w:sz w:val="24"/>
          <w:szCs w:val="24"/>
        </w:rPr>
        <w:t>、</w:t>
      </w:r>
      <w:r>
        <w:rPr>
          <w:rFonts w:ascii="Times New Roman" w:hAnsi="Times New Roman" w:cs="Times New Roman"/>
          <w:sz w:val="24"/>
          <w:szCs w:val="24"/>
        </w:rPr>
        <w:t>12.0</w:t>
      </w:r>
      <w:r>
        <w:rPr>
          <w:rFonts w:ascii="Times New Roman" w:hAnsi="Times New Roman" w:cs="Times New Roman"/>
          <w:sz w:val="24"/>
          <w:szCs w:val="24"/>
        </w:rPr>
        <w:t>、</w:t>
      </w:r>
      <w:r>
        <w:rPr>
          <w:rFonts w:ascii="Times New Roman" w:hAnsi="Times New Roman" w:cs="Times New Roman"/>
          <w:sz w:val="24"/>
          <w:szCs w:val="24"/>
        </w:rPr>
        <w:t>12.5</w:t>
      </w:r>
      <w:r>
        <w:rPr>
          <w:rFonts w:ascii="Times New Roman" w:hAnsi="Times New Roman" w:cs="Times New Roman"/>
          <w:sz w:val="24"/>
          <w:szCs w:val="24"/>
        </w:rPr>
        <w:t>、</w:t>
      </w:r>
      <w:r>
        <w:rPr>
          <w:rFonts w:ascii="Times New Roman" w:hAnsi="Times New Roman" w:cs="Times New Roman"/>
          <w:sz w:val="24"/>
          <w:szCs w:val="24"/>
        </w:rPr>
        <w:t>13.0</w:t>
      </w:r>
      <w:r>
        <w:rPr>
          <w:rFonts w:ascii="Times New Roman" w:hAnsi="Times New Roman" w:cs="Times New Roman"/>
          <w:sz w:val="24"/>
          <w:szCs w:val="24"/>
        </w:rPr>
        <w:t>、</w:t>
      </w:r>
      <w:r>
        <w:rPr>
          <w:rFonts w:ascii="Times New Roman" w:hAnsi="Times New Roman" w:cs="Times New Roman"/>
          <w:sz w:val="24"/>
          <w:szCs w:val="24"/>
        </w:rPr>
        <w:t>14.0</w:t>
      </w:r>
      <w:r>
        <w:rPr>
          <w:rFonts w:ascii="Times New Roman" w:hAnsi="Times New Roman" w:cs="Times New Roman"/>
          <w:sz w:val="24"/>
          <w:szCs w:val="24"/>
        </w:rPr>
        <w:t>、</w:t>
      </w:r>
      <w:r>
        <w:rPr>
          <w:rFonts w:ascii="Times New Roman" w:hAnsi="Times New Roman" w:cs="Times New Roman"/>
          <w:sz w:val="24"/>
          <w:szCs w:val="24"/>
        </w:rPr>
        <w:t>15.0</w:t>
      </w:r>
      <w:r>
        <w:rPr>
          <w:rFonts w:ascii="Times New Roman" w:hAnsi="Times New Roman" w:cs="Times New Roman"/>
          <w:sz w:val="24"/>
          <w:szCs w:val="24"/>
        </w:rPr>
        <w:t>的混合乳化剂。根据乳化剂使用量公式计算乳化剂质量比（表</w:t>
      </w:r>
      <w:r>
        <w:rPr>
          <w:rFonts w:ascii="Times New Roman" w:hAnsi="Times New Roman" w:cs="Times New Roman"/>
          <w:sz w:val="24"/>
          <w:szCs w:val="24"/>
        </w:rPr>
        <w:t>2-1</w:t>
      </w:r>
      <w:r>
        <w:rPr>
          <w:rFonts w:ascii="Times New Roman" w:hAnsi="Times New Roman" w:cs="Times New Roman"/>
          <w:sz w:val="24"/>
          <w:szCs w:val="24"/>
        </w:rPr>
        <w:t>）。</w:t>
      </w:r>
    </w:p>
    <w:p w14:paraId="057D3278" w14:textId="77777777" w:rsidR="00FC7EF3" w:rsidRDefault="00270061">
      <w:pPr>
        <w:pStyle w:val="a9"/>
        <w:spacing w:line="480" w:lineRule="exact"/>
        <w:ind w:firstLineChars="200" w:firstLine="480"/>
        <w:outlineLvl w:val="1"/>
        <w:rPr>
          <w:rFonts w:ascii="Times New Roman" w:hAnsi="Times New Roman" w:cs="Times New Roman"/>
          <w:position w:val="-24"/>
          <w:sz w:val="24"/>
          <w:szCs w:val="24"/>
        </w:rPr>
      </w:pPr>
      <w:r>
        <w:rPr>
          <w:rFonts w:ascii="Times New Roman" w:hAnsi="Times New Roman" w:cs="Times New Roman"/>
          <w:sz w:val="24"/>
          <w:szCs w:val="24"/>
        </w:rPr>
        <w:t>乳化剂使用量计算公式如下：</w:t>
      </w:r>
      <w:r>
        <w:rPr>
          <w:rFonts w:ascii="Times New Roman" w:hAnsi="Times New Roman" w:cs="Times New Roman"/>
          <w:sz w:val="24"/>
          <w:szCs w:val="24"/>
        </w:rPr>
        <w:tab/>
      </w:r>
    </w:p>
    <w:p w14:paraId="2F05E6EF" w14:textId="77777777" w:rsidR="00FC7EF3" w:rsidRDefault="00270061">
      <w:pPr>
        <w:pStyle w:val="a9"/>
        <w:tabs>
          <w:tab w:val="center" w:pos="4153"/>
        </w:tabs>
        <w:ind w:firstLineChars="370" w:firstLine="777"/>
        <w:jc w:val="left"/>
        <w:outlineLvl w:val="1"/>
        <w:rPr>
          <w:rFonts w:ascii="Times New Roman" w:hAnsi="Times New Roman" w:cs="Times New Roman"/>
          <w:position w:val="-32"/>
          <w:sz w:val="24"/>
          <w:szCs w:val="24"/>
        </w:rPr>
      </w:pPr>
      <w:r>
        <w:rPr>
          <w:rFonts w:ascii="Times New Roman" w:hAnsi="Times New Roman" w:cs="Times New Roman"/>
          <w:position w:val="-32"/>
        </w:rPr>
        <w:object w:dxaOrig="2342" w:dyaOrig="726" w14:anchorId="647A41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1pt;height:36.3pt" o:ole="">
            <v:imagedata r:id="rId20" o:title=""/>
            <o:lock v:ext="edit" aspectratio="f"/>
          </v:shape>
          <o:OLEObject Type="Embed" ProgID="Equation.DSMT4" ShapeID="_x0000_i1025" DrawAspect="Content" ObjectID="_1843896360" r:id="rId21"/>
        </w:object>
      </w:r>
    </w:p>
    <w:p w14:paraId="10792CC9" w14:textId="77777777" w:rsidR="00FC7EF3" w:rsidRDefault="00270061">
      <w:pPr>
        <w:autoSpaceDE w:val="0"/>
        <w:autoSpaceDN w:val="0"/>
        <w:adjustRightInd w:val="0"/>
        <w:spacing w:line="480" w:lineRule="exact"/>
        <w:ind w:firstLineChars="200" w:firstLine="420"/>
        <w:rPr>
          <w:szCs w:val="21"/>
        </w:rPr>
      </w:pPr>
      <w:r>
        <w:rPr>
          <w:szCs w:val="21"/>
        </w:rPr>
        <w:t>a</w:t>
      </w:r>
      <w:r>
        <w:rPr>
          <w:szCs w:val="21"/>
        </w:rPr>
        <w:t>，</w:t>
      </w:r>
      <w:r>
        <w:rPr>
          <w:szCs w:val="21"/>
        </w:rPr>
        <w:t>b</w:t>
      </w:r>
      <w:r>
        <w:rPr>
          <w:szCs w:val="21"/>
        </w:rPr>
        <w:t>：已知</w:t>
      </w:r>
      <w:r>
        <w:rPr>
          <w:szCs w:val="21"/>
        </w:rPr>
        <w:t>HLB</w:t>
      </w:r>
      <w:r>
        <w:rPr>
          <w:szCs w:val="21"/>
        </w:rPr>
        <w:t>值的单个乳化剂；</w:t>
      </w:r>
      <w:proofErr w:type="spellStart"/>
      <w:r>
        <w:rPr>
          <w:szCs w:val="21"/>
        </w:rPr>
        <w:t>Wa</w:t>
      </w:r>
      <w:proofErr w:type="spellEnd"/>
      <w:r>
        <w:rPr>
          <w:szCs w:val="21"/>
        </w:rPr>
        <w:t>，</w:t>
      </w:r>
      <w:r>
        <w:rPr>
          <w:szCs w:val="21"/>
        </w:rPr>
        <w:t>Wb</w:t>
      </w:r>
      <w:r>
        <w:rPr>
          <w:szCs w:val="21"/>
        </w:rPr>
        <w:t>：乳化剂的质量。</w:t>
      </w:r>
    </w:p>
    <w:p w14:paraId="13B7D9ED" w14:textId="77777777" w:rsidR="00FC7EF3" w:rsidRDefault="00FC7EF3">
      <w:pPr>
        <w:autoSpaceDE w:val="0"/>
        <w:autoSpaceDN w:val="0"/>
        <w:adjustRightInd w:val="0"/>
        <w:spacing w:line="480" w:lineRule="exact"/>
        <w:ind w:firstLineChars="200" w:firstLine="480"/>
        <w:rPr>
          <w:sz w:val="24"/>
          <w:szCs w:val="24"/>
        </w:rPr>
      </w:pPr>
    </w:p>
    <w:p w14:paraId="0F300C17" w14:textId="77777777" w:rsidR="00FC7EF3" w:rsidRDefault="00270061">
      <w:pPr>
        <w:jc w:val="center"/>
        <w:rPr>
          <w:szCs w:val="21"/>
        </w:rPr>
      </w:pPr>
      <w:r>
        <w:rPr>
          <w:szCs w:val="21"/>
        </w:rPr>
        <w:t>表</w:t>
      </w:r>
      <w:r>
        <w:rPr>
          <w:szCs w:val="21"/>
        </w:rPr>
        <w:t xml:space="preserve">2-1 </w:t>
      </w:r>
      <w:r>
        <w:rPr>
          <w:szCs w:val="21"/>
        </w:rPr>
        <w:t>乳化剂质量比</w:t>
      </w:r>
    </w:p>
    <w:p w14:paraId="414C85EA" w14:textId="77777777" w:rsidR="00FC7EF3" w:rsidRDefault="00270061">
      <w:pPr>
        <w:spacing w:afterLines="50" w:after="156"/>
        <w:jc w:val="center"/>
        <w:rPr>
          <w:szCs w:val="21"/>
        </w:rPr>
      </w:pPr>
      <w:r>
        <w:rPr>
          <w:bCs/>
          <w:szCs w:val="21"/>
        </w:rPr>
        <w:t>Table</w:t>
      </w:r>
      <w:r>
        <w:rPr>
          <w:szCs w:val="21"/>
        </w:rPr>
        <w:t xml:space="preserve"> 2-1 The mass ratio of emulsifiers</w:t>
      </w:r>
    </w:p>
    <w:tbl>
      <w:tblPr>
        <w:tblStyle w:val="afa"/>
        <w:tblW w:w="6620"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967"/>
        <w:gridCol w:w="3653"/>
      </w:tblGrid>
      <w:tr w:rsidR="00FC7EF3" w14:paraId="5469AFBF" w14:textId="77777777">
        <w:trPr>
          <w:trHeight w:val="385"/>
          <w:jc w:val="center"/>
        </w:trPr>
        <w:tc>
          <w:tcPr>
            <w:tcW w:w="2967" w:type="dxa"/>
            <w:tcBorders>
              <w:top w:val="single" w:sz="12" w:space="0" w:color="auto"/>
              <w:bottom w:val="single" w:sz="8" w:space="0" w:color="auto"/>
            </w:tcBorders>
          </w:tcPr>
          <w:p w14:paraId="2FBA4301"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position w:val="-24"/>
              </w:rPr>
              <w:t>目标</w:t>
            </w:r>
            <w:r>
              <w:rPr>
                <w:rFonts w:ascii="Times New Roman" w:hAnsi="Times New Roman" w:cs="Times New Roman"/>
                <w:position w:val="-24"/>
              </w:rPr>
              <w:t>HLB</w:t>
            </w:r>
            <w:r>
              <w:rPr>
                <w:rFonts w:ascii="Times New Roman" w:hAnsi="Times New Roman" w:cs="Times New Roman"/>
                <w:position w:val="-24"/>
              </w:rPr>
              <w:t>值</w:t>
            </w:r>
          </w:p>
        </w:tc>
        <w:tc>
          <w:tcPr>
            <w:tcW w:w="3653" w:type="dxa"/>
            <w:tcBorders>
              <w:top w:val="single" w:sz="12" w:space="0" w:color="auto"/>
              <w:bottom w:val="single" w:sz="8" w:space="0" w:color="auto"/>
            </w:tcBorders>
          </w:tcPr>
          <w:p w14:paraId="17A94932"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rPr>
              <w:t>Span80:Tween80</w:t>
            </w:r>
            <w:r>
              <w:rPr>
                <w:rFonts w:ascii="Times New Roman" w:hAnsi="Times New Roman" w:cs="Times New Roman"/>
              </w:rPr>
              <w:t>（质量比）</w:t>
            </w:r>
          </w:p>
        </w:tc>
      </w:tr>
      <w:tr w:rsidR="00FC7EF3" w14:paraId="1CAD1A3A" w14:textId="77777777">
        <w:trPr>
          <w:trHeight w:val="323"/>
          <w:jc w:val="center"/>
        </w:trPr>
        <w:tc>
          <w:tcPr>
            <w:tcW w:w="2967" w:type="dxa"/>
            <w:tcBorders>
              <w:top w:val="single" w:sz="8" w:space="0" w:color="auto"/>
              <w:bottom w:val="nil"/>
            </w:tcBorders>
            <w:vAlign w:val="center"/>
          </w:tcPr>
          <w:p w14:paraId="75880F25"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position w:val="-24"/>
              </w:rPr>
              <w:t>5.0</w:t>
            </w:r>
          </w:p>
        </w:tc>
        <w:tc>
          <w:tcPr>
            <w:tcW w:w="3653" w:type="dxa"/>
            <w:tcBorders>
              <w:top w:val="single" w:sz="8" w:space="0" w:color="auto"/>
              <w:bottom w:val="nil"/>
            </w:tcBorders>
            <w:vAlign w:val="center"/>
          </w:tcPr>
          <w:p w14:paraId="7FB9F9B2"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position w:val="-24"/>
              </w:rPr>
              <w:t>1: 0.070</w:t>
            </w:r>
          </w:p>
        </w:tc>
      </w:tr>
      <w:tr w:rsidR="00FC7EF3" w14:paraId="17DCCA26" w14:textId="77777777">
        <w:trPr>
          <w:trHeight w:val="350"/>
          <w:jc w:val="center"/>
        </w:trPr>
        <w:tc>
          <w:tcPr>
            <w:tcW w:w="2967" w:type="dxa"/>
            <w:tcBorders>
              <w:top w:val="nil"/>
              <w:bottom w:val="nil"/>
            </w:tcBorders>
            <w:vAlign w:val="center"/>
          </w:tcPr>
          <w:p w14:paraId="37D3E096"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position w:val="-24"/>
              </w:rPr>
              <w:t>6.0</w:t>
            </w:r>
          </w:p>
        </w:tc>
        <w:tc>
          <w:tcPr>
            <w:tcW w:w="3653" w:type="dxa"/>
            <w:tcBorders>
              <w:top w:val="nil"/>
              <w:bottom w:val="nil"/>
            </w:tcBorders>
            <w:vAlign w:val="center"/>
          </w:tcPr>
          <w:p w14:paraId="565BB933" w14:textId="77777777" w:rsidR="00FC7EF3" w:rsidRDefault="00270061">
            <w:pPr>
              <w:pStyle w:val="a9"/>
              <w:tabs>
                <w:tab w:val="center" w:pos="1128"/>
                <w:tab w:val="right" w:pos="2137"/>
                <w:tab w:val="center" w:pos="4153"/>
              </w:tabs>
              <w:ind w:firstLineChars="534" w:firstLine="1121"/>
              <w:outlineLvl w:val="1"/>
              <w:rPr>
                <w:rFonts w:ascii="Times New Roman" w:hAnsi="Times New Roman" w:cs="Times New Roman"/>
              </w:rPr>
            </w:pPr>
            <w:r>
              <w:rPr>
                <w:rFonts w:ascii="Times New Roman" w:hAnsi="Times New Roman" w:cs="Times New Roman"/>
                <w:position w:val="-24"/>
              </w:rPr>
              <w:t>1: 0.188</w:t>
            </w:r>
          </w:p>
        </w:tc>
      </w:tr>
      <w:tr w:rsidR="00FC7EF3" w14:paraId="62B76A13" w14:textId="77777777">
        <w:trPr>
          <w:trHeight w:val="350"/>
          <w:jc w:val="center"/>
        </w:trPr>
        <w:tc>
          <w:tcPr>
            <w:tcW w:w="2967" w:type="dxa"/>
            <w:tcBorders>
              <w:top w:val="nil"/>
              <w:bottom w:val="nil"/>
            </w:tcBorders>
            <w:vAlign w:val="center"/>
          </w:tcPr>
          <w:p w14:paraId="0C43C782"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position w:val="-24"/>
              </w:rPr>
              <w:t>7.0</w:t>
            </w:r>
          </w:p>
        </w:tc>
        <w:tc>
          <w:tcPr>
            <w:tcW w:w="3653" w:type="dxa"/>
            <w:tcBorders>
              <w:top w:val="nil"/>
              <w:bottom w:val="nil"/>
            </w:tcBorders>
            <w:vAlign w:val="center"/>
          </w:tcPr>
          <w:p w14:paraId="1F498671"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position w:val="-24"/>
              </w:rPr>
              <w:t>1: 0.338</w:t>
            </w:r>
          </w:p>
        </w:tc>
      </w:tr>
      <w:tr w:rsidR="00FC7EF3" w14:paraId="12971B62" w14:textId="77777777">
        <w:trPr>
          <w:trHeight w:val="350"/>
          <w:jc w:val="center"/>
        </w:trPr>
        <w:tc>
          <w:tcPr>
            <w:tcW w:w="2967" w:type="dxa"/>
            <w:tcBorders>
              <w:top w:val="nil"/>
              <w:bottom w:val="nil"/>
            </w:tcBorders>
            <w:vAlign w:val="center"/>
          </w:tcPr>
          <w:p w14:paraId="316D509E"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position w:val="-24"/>
              </w:rPr>
              <w:t>8.0</w:t>
            </w:r>
          </w:p>
        </w:tc>
        <w:tc>
          <w:tcPr>
            <w:tcW w:w="3653" w:type="dxa"/>
            <w:tcBorders>
              <w:top w:val="nil"/>
              <w:bottom w:val="nil"/>
            </w:tcBorders>
            <w:vAlign w:val="center"/>
          </w:tcPr>
          <w:p w14:paraId="49BA7E96"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position w:val="-24"/>
              </w:rPr>
              <w:t>1: 0.528</w:t>
            </w:r>
          </w:p>
        </w:tc>
      </w:tr>
      <w:tr w:rsidR="00FC7EF3" w14:paraId="1DEE8A1A" w14:textId="77777777">
        <w:trPr>
          <w:trHeight w:val="350"/>
          <w:jc w:val="center"/>
        </w:trPr>
        <w:tc>
          <w:tcPr>
            <w:tcW w:w="2967" w:type="dxa"/>
            <w:tcBorders>
              <w:top w:val="nil"/>
              <w:bottom w:val="nil"/>
            </w:tcBorders>
            <w:vAlign w:val="center"/>
          </w:tcPr>
          <w:p w14:paraId="4A023EBD"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rPr>
              <w:t>8.5</w:t>
            </w:r>
          </w:p>
        </w:tc>
        <w:tc>
          <w:tcPr>
            <w:tcW w:w="3653" w:type="dxa"/>
            <w:tcBorders>
              <w:top w:val="nil"/>
              <w:bottom w:val="nil"/>
            </w:tcBorders>
            <w:vAlign w:val="center"/>
          </w:tcPr>
          <w:p w14:paraId="532DC515"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rPr>
              <w:t>1: 0.640</w:t>
            </w:r>
          </w:p>
        </w:tc>
      </w:tr>
      <w:tr w:rsidR="00FC7EF3" w14:paraId="67452CB5" w14:textId="77777777">
        <w:trPr>
          <w:trHeight w:val="350"/>
          <w:jc w:val="center"/>
        </w:trPr>
        <w:tc>
          <w:tcPr>
            <w:tcW w:w="2967" w:type="dxa"/>
            <w:tcBorders>
              <w:top w:val="nil"/>
              <w:bottom w:val="nil"/>
            </w:tcBorders>
            <w:vAlign w:val="center"/>
          </w:tcPr>
          <w:p w14:paraId="6334C842"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position w:val="-24"/>
              </w:rPr>
              <w:t>9.0</w:t>
            </w:r>
          </w:p>
        </w:tc>
        <w:tc>
          <w:tcPr>
            <w:tcW w:w="3653" w:type="dxa"/>
            <w:tcBorders>
              <w:top w:val="nil"/>
              <w:bottom w:val="nil"/>
            </w:tcBorders>
            <w:vAlign w:val="center"/>
          </w:tcPr>
          <w:p w14:paraId="7AF36A62"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position w:val="-24"/>
              </w:rPr>
              <w:t>1: 0.783</w:t>
            </w:r>
          </w:p>
        </w:tc>
      </w:tr>
      <w:tr w:rsidR="00FC7EF3" w14:paraId="2C3B40BA" w14:textId="77777777">
        <w:trPr>
          <w:trHeight w:val="350"/>
          <w:jc w:val="center"/>
        </w:trPr>
        <w:tc>
          <w:tcPr>
            <w:tcW w:w="2967" w:type="dxa"/>
            <w:tcBorders>
              <w:top w:val="nil"/>
              <w:bottom w:val="nil"/>
            </w:tcBorders>
            <w:vAlign w:val="center"/>
          </w:tcPr>
          <w:p w14:paraId="63D10660"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rPr>
              <w:t>9.5</w:t>
            </w:r>
          </w:p>
        </w:tc>
        <w:tc>
          <w:tcPr>
            <w:tcW w:w="3653" w:type="dxa"/>
            <w:tcBorders>
              <w:top w:val="nil"/>
              <w:bottom w:val="nil"/>
            </w:tcBorders>
            <w:vAlign w:val="center"/>
          </w:tcPr>
          <w:p w14:paraId="64EE7CEB"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rPr>
              <w:t>1: 0.945</w:t>
            </w:r>
          </w:p>
        </w:tc>
      </w:tr>
      <w:tr w:rsidR="00FC7EF3" w14:paraId="18F57DD8" w14:textId="77777777">
        <w:trPr>
          <w:trHeight w:val="350"/>
          <w:jc w:val="center"/>
        </w:trPr>
        <w:tc>
          <w:tcPr>
            <w:tcW w:w="2967" w:type="dxa"/>
            <w:tcBorders>
              <w:top w:val="nil"/>
              <w:bottom w:val="nil"/>
            </w:tcBorders>
            <w:vAlign w:val="center"/>
          </w:tcPr>
          <w:p w14:paraId="782EF4FC"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position w:val="-24"/>
              </w:rPr>
              <w:t>10.0</w:t>
            </w:r>
          </w:p>
        </w:tc>
        <w:tc>
          <w:tcPr>
            <w:tcW w:w="3653" w:type="dxa"/>
            <w:tcBorders>
              <w:top w:val="nil"/>
              <w:bottom w:val="nil"/>
            </w:tcBorders>
            <w:vAlign w:val="center"/>
          </w:tcPr>
          <w:p w14:paraId="3C796A72"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position w:val="-24"/>
              </w:rPr>
              <w:t>1: 1.140</w:t>
            </w:r>
          </w:p>
        </w:tc>
      </w:tr>
      <w:tr w:rsidR="00FC7EF3" w14:paraId="221ADBF0" w14:textId="77777777">
        <w:trPr>
          <w:trHeight w:val="337"/>
          <w:jc w:val="center"/>
        </w:trPr>
        <w:tc>
          <w:tcPr>
            <w:tcW w:w="2967" w:type="dxa"/>
            <w:tcBorders>
              <w:top w:val="nil"/>
              <w:bottom w:val="nil"/>
            </w:tcBorders>
            <w:vAlign w:val="center"/>
          </w:tcPr>
          <w:p w14:paraId="1CE98690"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rPr>
              <w:t>10.5</w:t>
            </w:r>
          </w:p>
        </w:tc>
        <w:tc>
          <w:tcPr>
            <w:tcW w:w="3653" w:type="dxa"/>
            <w:tcBorders>
              <w:top w:val="nil"/>
              <w:bottom w:val="nil"/>
            </w:tcBorders>
            <w:vAlign w:val="center"/>
          </w:tcPr>
          <w:p w14:paraId="45DBF38A"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rPr>
              <w:t>1: 1.380</w:t>
            </w:r>
          </w:p>
        </w:tc>
      </w:tr>
      <w:tr w:rsidR="00FC7EF3" w14:paraId="703301B0" w14:textId="77777777">
        <w:trPr>
          <w:trHeight w:val="350"/>
          <w:jc w:val="center"/>
        </w:trPr>
        <w:tc>
          <w:tcPr>
            <w:tcW w:w="2967" w:type="dxa"/>
            <w:tcBorders>
              <w:top w:val="nil"/>
              <w:bottom w:val="nil"/>
            </w:tcBorders>
            <w:vAlign w:val="center"/>
          </w:tcPr>
          <w:p w14:paraId="7B7441C1"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position w:val="-24"/>
              </w:rPr>
              <w:t>11.0</w:t>
            </w:r>
          </w:p>
        </w:tc>
        <w:tc>
          <w:tcPr>
            <w:tcW w:w="3653" w:type="dxa"/>
            <w:tcBorders>
              <w:top w:val="nil"/>
              <w:bottom w:val="nil"/>
            </w:tcBorders>
            <w:vAlign w:val="center"/>
          </w:tcPr>
          <w:p w14:paraId="360B7277"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position w:val="-24"/>
              </w:rPr>
              <w:t>1: 1.675</w:t>
            </w:r>
          </w:p>
        </w:tc>
      </w:tr>
      <w:tr w:rsidR="00FC7EF3" w14:paraId="6F9CC981" w14:textId="77777777">
        <w:trPr>
          <w:trHeight w:val="350"/>
          <w:jc w:val="center"/>
        </w:trPr>
        <w:tc>
          <w:tcPr>
            <w:tcW w:w="2967" w:type="dxa"/>
            <w:tcBorders>
              <w:top w:val="nil"/>
              <w:bottom w:val="nil"/>
            </w:tcBorders>
            <w:vAlign w:val="center"/>
          </w:tcPr>
          <w:p w14:paraId="6FD4C18F"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rPr>
              <w:t>11.5</w:t>
            </w:r>
          </w:p>
        </w:tc>
        <w:tc>
          <w:tcPr>
            <w:tcW w:w="3653" w:type="dxa"/>
            <w:tcBorders>
              <w:top w:val="nil"/>
              <w:bottom w:val="nil"/>
            </w:tcBorders>
            <w:vAlign w:val="center"/>
          </w:tcPr>
          <w:p w14:paraId="50127845"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rPr>
              <w:t>1: 2.000</w:t>
            </w:r>
          </w:p>
        </w:tc>
      </w:tr>
      <w:tr w:rsidR="00FC7EF3" w14:paraId="12D2A993" w14:textId="77777777">
        <w:trPr>
          <w:trHeight w:val="389"/>
          <w:jc w:val="center"/>
        </w:trPr>
        <w:tc>
          <w:tcPr>
            <w:tcW w:w="2967" w:type="dxa"/>
            <w:tcBorders>
              <w:top w:val="nil"/>
              <w:bottom w:val="nil"/>
            </w:tcBorders>
            <w:vAlign w:val="center"/>
          </w:tcPr>
          <w:p w14:paraId="6CEB3CEB"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position w:val="-24"/>
              </w:rPr>
              <w:t>12.0</w:t>
            </w:r>
          </w:p>
        </w:tc>
        <w:tc>
          <w:tcPr>
            <w:tcW w:w="3653" w:type="dxa"/>
            <w:tcBorders>
              <w:top w:val="nil"/>
              <w:bottom w:val="nil"/>
            </w:tcBorders>
            <w:vAlign w:val="center"/>
          </w:tcPr>
          <w:p w14:paraId="178CE24F"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position w:val="-24"/>
              </w:rPr>
              <w:t>1: 2.566</w:t>
            </w:r>
          </w:p>
        </w:tc>
      </w:tr>
      <w:tr w:rsidR="00FC7EF3" w14:paraId="1F1B2715" w14:textId="77777777">
        <w:trPr>
          <w:trHeight w:val="404"/>
          <w:jc w:val="center"/>
        </w:trPr>
        <w:tc>
          <w:tcPr>
            <w:tcW w:w="2967" w:type="dxa"/>
            <w:tcBorders>
              <w:top w:val="nil"/>
              <w:bottom w:val="nil"/>
            </w:tcBorders>
            <w:vAlign w:val="center"/>
          </w:tcPr>
          <w:p w14:paraId="36C01AB5" w14:textId="77777777" w:rsidR="00FC7EF3" w:rsidRDefault="00270061">
            <w:pPr>
              <w:pStyle w:val="a9"/>
              <w:tabs>
                <w:tab w:val="center" w:pos="4153"/>
              </w:tabs>
              <w:jc w:val="center"/>
              <w:outlineLvl w:val="1"/>
              <w:rPr>
                <w:rFonts w:ascii="Times New Roman" w:hAnsi="Times New Roman" w:cs="Times New Roman"/>
              </w:rPr>
            </w:pPr>
            <w:r>
              <w:rPr>
                <w:rFonts w:ascii="Times New Roman" w:hAnsi="Times New Roman" w:cs="Times New Roman"/>
              </w:rPr>
              <w:t>12.5</w:t>
            </w:r>
          </w:p>
        </w:tc>
        <w:tc>
          <w:tcPr>
            <w:tcW w:w="3653" w:type="dxa"/>
            <w:tcBorders>
              <w:top w:val="nil"/>
              <w:bottom w:val="nil"/>
            </w:tcBorders>
            <w:vAlign w:val="center"/>
          </w:tcPr>
          <w:p w14:paraId="02CD7556" w14:textId="77777777" w:rsidR="00FC7EF3" w:rsidRDefault="00270061">
            <w:pPr>
              <w:pStyle w:val="a9"/>
              <w:tabs>
                <w:tab w:val="center" w:pos="4153"/>
              </w:tabs>
              <w:ind w:firstLineChars="534" w:firstLine="1121"/>
              <w:outlineLvl w:val="1"/>
              <w:rPr>
                <w:rFonts w:ascii="Times New Roman" w:hAnsi="Times New Roman" w:cs="Times New Roman"/>
              </w:rPr>
            </w:pPr>
            <w:r>
              <w:rPr>
                <w:rFonts w:ascii="Times New Roman" w:hAnsi="Times New Roman" w:cs="Times New Roman"/>
              </w:rPr>
              <w:t>1: 3.280</w:t>
            </w:r>
          </w:p>
        </w:tc>
      </w:tr>
      <w:tr w:rsidR="00FC7EF3" w14:paraId="70732421" w14:textId="77777777">
        <w:trPr>
          <w:trHeight w:val="403"/>
          <w:jc w:val="center"/>
        </w:trPr>
        <w:tc>
          <w:tcPr>
            <w:tcW w:w="2967" w:type="dxa"/>
            <w:tcBorders>
              <w:top w:val="nil"/>
              <w:bottom w:val="nil"/>
            </w:tcBorders>
            <w:vAlign w:val="center"/>
          </w:tcPr>
          <w:p w14:paraId="6FB70501"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13.0</w:t>
            </w:r>
          </w:p>
        </w:tc>
        <w:tc>
          <w:tcPr>
            <w:tcW w:w="3653" w:type="dxa"/>
            <w:tcBorders>
              <w:top w:val="nil"/>
              <w:bottom w:val="nil"/>
            </w:tcBorders>
            <w:vAlign w:val="center"/>
          </w:tcPr>
          <w:p w14:paraId="5B47E6EE" w14:textId="77777777" w:rsidR="00FC7EF3" w:rsidRDefault="00270061">
            <w:pPr>
              <w:pStyle w:val="a9"/>
              <w:tabs>
                <w:tab w:val="center" w:pos="4153"/>
              </w:tabs>
              <w:ind w:firstLineChars="534" w:firstLine="1121"/>
              <w:outlineLvl w:val="1"/>
              <w:rPr>
                <w:rFonts w:ascii="Times New Roman" w:hAnsi="Times New Roman" w:cs="Times New Roman"/>
                <w:position w:val="-24"/>
              </w:rPr>
            </w:pPr>
            <w:r>
              <w:rPr>
                <w:rFonts w:ascii="Times New Roman" w:hAnsi="Times New Roman" w:cs="Times New Roman"/>
                <w:position w:val="-24"/>
              </w:rPr>
              <w:t>1: 4.350</w:t>
            </w:r>
          </w:p>
        </w:tc>
      </w:tr>
      <w:tr w:rsidR="00FC7EF3" w14:paraId="31224F5D" w14:textId="77777777">
        <w:trPr>
          <w:trHeight w:val="353"/>
          <w:jc w:val="center"/>
        </w:trPr>
        <w:tc>
          <w:tcPr>
            <w:tcW w:w="2967" w:type="dxa"/>
            <w:tcBorders>
              <w:top w:val="nil"/>
              <w:bottom w:val="nil"/>
            </w:tcBorders>
            <w:vAlign w:val="center"/>
          </w:tcPr>
          <w:p w14:paraId="0C3E06DE"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14.0</w:t>
            </w:r>
          </w:p>
        </w:tc>
        <w:tc>
          <w:tcPr>
            <w:tcW w:w="3653" w:type="dxa"/>
            <w:tcBorders>
              <w:top w:val="nil"/>
              <w:bottom w:val="nil"/>
            </w:tcBorders>
            <w:vAlign w:val="center"/>
          </w:tcPr>
          <w:p w14:paraId="429A364F" w14:textId="77777777" w:rsidR="00FC7EF3" w:rsidRDefault="00270061">
            <w:pPr>
              <w:pStyle w:val="a9"/>
              <w:tabs>
                <w:tab w:val="center" w:pos="4153"/>
              </w:tabs>
              <w:ind w:firstLineChars="534" w:firstLine="1121"/>
              <w:outlineLvl w:val="1"/>
              <w:rPr>
                <w:rFonts w:ascii="Times New Roman" w:hAnsi="Times New Roman" w:cs="Times New Roman"/>
                <w:position w:val="-24"/>
              </w:rPr>
            </w:pPr>
            <w:r>
              <w:rPr>
                <w:rFonts w:ascii="Times New Roman" w:hAnsi="Times New Roman" w:cs="Times New Roman"/>
                <w:position w:val="-24"/>
              </w:rPr>
              <w:t>1: 9.700</w:t>
            </w:r>
          </w:p>
        </w:tc>
      </w:tr>
      <w:tr w:rsidR="00FC7EF3" w14:paraId="713A0686" w14:textId="77777777">
        <w:trPr>
          <w:trHeight w:val="375"/>
          <w:jc w:val="center"/>
        </w:trPr>
        <w:tc>
          <w:tcPr>
            <w:tcW w:w="2967" w:type="dxa"/>
            <w:tcBorders>
              <w:top w:val="nil"/>
              <w:bottom w:val="single" w:sz="12" w:space="0" w:color="auto"/>
            </w:tcBorders>
            <w:vAlign w:val="center"/>
          </w:tcPr>
          <w:p w14:paraId="0C4B7463"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15.0</w:t>
            </w:r>
          </w:p>
        </w:tc>
        <w:tc>
          <w:tcPr>
            <w:tcW w:w="3653" w:type="dxa"/>
            <w:tcBorders>
              <w:top w:val="nil"/>
              <w:bottom w:val="single" w:sz="12" w:space="0" w:color="auto"/>
            </w:tcBorders>
            <w:vAlign w:val="center"/>
          </w:tcPr>
          <w:p w14:paraId="45BCA606" w14:textId="77777777" w:rsidR="00FC7EF3" w:rsidRDefault="00270061">
            <w:pPr>
              <w:pStyle w:val="a9"/>
              <w:tabs>
                <w:tab w:val="center" w:pos="4153"/>
              </w:tabs>
              <w:ind w:firstLineChars="534" w:firstLine="1121"/>
              <w:outlineLvl w:val="1"/>
              <w:rPr>
                <w:rFonts w:ascii="Times New Roman" w:hAnsi="Times New Roman" w:cs="Times New Roman"/>
                <w:position w:val="-24"/>
              </w:rPr>
            </w:pPr>
            <w:r>
              <w:rPr>
                <w:rFonts w:ascii="Times New Roman" w:hAnsi="Times New Roman" w:cs="Times New Roman"/>
                <w:position w:val="-24"/>
              </w:rPr>
              <w:t>0: 1.000</w:t>
            </w:r>
          </w:p>
        </w:tc>
      </w:tr>
    </w:tbl>
    <w:p w14:paraId="5A19346B" w14:textId="77777777" w:rsidR="00FC7EF3" w:rsidRDefault="00FC7EF3">
      <w:pPr>
        <w:pStyle w:val="a9"/>
        <w:spacing w:line="480" w:lineRule="exact"/>
        <w:outlineLvl w:val="1"/>
        <w:rPr>
          <w:rFonts w:ascii="Times New Roman" w:eastAsia="黑体" w:hAnsi="Times New Roman" w:cs="Times New Roman"/>
          <w:sz w:val="24"/>
          <w:szCs w:val="24"/>
        </w:rPr>
      </w:pPr>
    </w:p>
    <w:p w14:paraId="13FCE2E3" w14:textId="77777777" w:rsidR="00FC7EF3" w:rsidRDefault="00270061">
      <w:pPr>
        <w:pStyle w:val="a9"/>
        <w:spacing w:line="480" w:lineRule="exact"/>
        <w:outlineLvl w:val="1"/>
        <w:rPr>
          <w:rFonts w:ascii="Times New Roman" w:hAnsi="Times New Roman" w:cs="Times New Roman"/>
          <w:sz w:val="24"/>
          <w:szCs w:val="24"/>
        </w:rPr>
      </w:pPr>
      <w:r>
        <w:rPr>
          <w:rFonts w:ascii="Times New Roman" w:eastAsia="黑体" w:hAnsi="Times New Roman" w:cs="Times New Roman"/>
          <w:sz w:val="24"/>
          <w:szCs w:val="24"/>
        </w:rPr>
        <w:t xml:space="preserve">2.2.3 </w:t>
      </w:r>
      <w:r>
        <w:rPr>
          <w:rFonts w:ascii="Times New Roman" w:hAnsi="Times New Roman" w:cs="Times New Roman"/>
          <w:sz w:val="24"/>
          <w:szCs w:val="24"/>
        </w:rPr>
        <w:t>环保型农用喷洒基础油</w:t>
      </w:r>
      <w:r>
        <w:rPr>
          <w:rFonts w:ascii="Times New Roman" w:hAnsi="Times New Roman" w:cs="Times New Roman"/>
          <w:sz w:val="24"/>
          <w:szCs w:val="24"/>
        </w:rPr>
        <w:t>HLB</w:t>
      </w:r>
      <w:r>
        <w:rPr>
          <w:rFonts w:ascii="Times New Roman" w:hAnsi="Times New Roman" w:cs="Times New Roman"/>
          <w:sz w:val="24"/>
          <w:szCs w:val="24"/>
        </w:rPr>
        <w:t>值测定</w:t>
      </w:r>
    </w:p>
    <w:p w14:paraId="6798D529" w14:textId="77777777" w:rsidR="00FC7EF3" w:rsidRDefault="00270061">
      <w:pPr>
        <w:pStyle w:val="a9"/>
        <w:spacing w:line="480" w:lineRule="exact"/>
        <w:ind w:firstLineChars="200" w:firstLine="480"/>
        <w:outlineLvl w:val="1"/>
        <w:rPr>
          <w:rFonts w:ascii="Times New Roman" w:hAnsi="Times New Roman" w:cs="Times New Roman"/>
          <w:sz w:val="24"/>
          <w:szCs w:val="24"/>
        </w:rPr>
      </w:pPr>
      <w:r>
        <w:rPr>
          <w:rFonts w:ascii="Times New Roman" w:hAnsi="Times New Roman" w:cs="Times New Roman"/>
          <w:sz w:val="24"/>
          <w:szCs w:val="24"/>
        </w:rPr>
        <w:t>农用喷洒基础油</w:t>
      </w:r>
      <w:r>
        <w:rPr>
          <w:rFonts w:ascii="Times New Roman" w:hAnsi="Times New Roman" w:cs="Times New Roman"/>
          <w:sz w:val="24"/>
          <w:szCs w:val="24"/>
        </w:rPr>
        <w:t>HLB</w:t>
      </w:r>
      <w:r>
        <w:rPr>
          <w:rFonts w:ascii="Times New Roman" w:hAnsi="Times New Roman" w:cs="Times New Roman"/>
          <w:sz w:val="24"/>
          <w:szCs w:val="24"/>
        </w:rPr>
        <w:t>值测定分为两大步骤，首先是</w:t>
      </w:r>
      <w:r>
        <w:rPr>
          <w:rFonts w:ascii="Times New Roman" w:hAnsi="Times New Roman" w:cs="Times New Roman"/>
          <w:sz w:val="24"/>
          <w:szCs w:val="24"/>
        </w:rPr>
        <w:t>HLB</w:t>
      </w:r>
      <w:r>
        <w:rPr>
          <w:rFonts w:ascii="Times New Roman" w:hAnsi="Times New Roman" w:cs="Times New Roman"/>
          <w:sz w:val="24"/>
          <w:szCs w:val="24"/>
        </w:rPr>
        <w:t>值粗略测定，其次是</w:t>
      </w:r>
      <w:r>
        <w:rPr>
          <w:rFonts w:ascii="Times New Roman" w:hAnsi="Times New Roman" w:cs="Times New Roman"/>
          <w:sz w:val="24"/>
          <w:szCs w:val="24"/>
        </w:rPr>
        <w:t>HLB</w:t>
      </w:r>
      <w:r>
        <w:rPr>
          <w:rFonts w:ascii="Times New Roman" w:hAnsi="Times New Roman" w:cs="Times New Roman"/>
          <w:sz w:val="24"/>
          <w:szCs w:val="24"/>
        </w:rPr>
        <w:t>值精确测定，步骤如下：</w:t>
      </w:r>
    </w:p>
    <w:p w14:paraId="6D3676A9" w14:textId="77777777" w:rsidR="00FC7EF3" w:rsidRDefault="00270061">
      <w:pPr>
        <w:pStyle w:val="a9"/>
        <w:spacing w:line="480" w:lineRule="exact"/>
        <w:ind w:firstLineChars="200" w:firstLine="480"/>
        <w:outlineLvl w:val="1"/>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1</w:t>
      </w:r>
      <w:r>
        <w:rPr>
          <w:rFonts w:ascii="Times New Roman" w:hAnsi="Times New Roman" w:cs="Times New Roman"/>
          <w:sz w:val="24"/>
          <w:szCs w:val="24"/>
        </w:rPr>
        <w:t>）将</w:t>
      </w:r>
      <w:r>
        <w:rPr>
          <w:rFonts w:ascii="Times New Roman" w:hAnsi="Times New Roman" w:cs="Times New Roman"/>
          <w:sz w:val="24"/>
          <w:szCs w:val="24"/>
        </w:rPr>
        <w:t>HLB</w:t>
      </w:r>
      <w:r>
        <w:rPr>
          <w:rFonts w:ascii="Times New Roman" w:hAnsi="Times New Roman" w:cs="Times New Roman"/>
          <w:sz w:val="24"/>
          <w:szCs w:val="24"/>
        </w:rPr>
        <w:t>值为</w:t>
      </w:r>
      <w:r>
        <w:rPr>
          <w:rFonts w:ascii="Times New Roman" w:hAnsi="Times New Roman" w:cs="Times New Roman"/>
          <w:sz w:val="24"/>
          <w:szCs w:val="24"/>
        </w:rPr>
        <w:t>5.0</w:t>
      </w:r>
      <w:r>
        <w:rPr>
          <w:rFonts w:ascii="Times New Roman" w:hAnsi="Times New Roman" w:cs="Times New Roman"/>
          <w:sz w:val="24"/>
          <w:szCs w:val="24"/>
        </w:rPr>
        <w:t>、</w:t>
      </w:r>
      <w:r>
        <w:rPr>
          <w:rFonts w:ascii="Times New Roman" w:hAnsi="Times New Roman" w:cs="Times New Roman"/>
          <w:sz w:val="24"/>
          <w:szCs w:val="24"/>
        </w:rPr>
        <w:t>6.0</w:t>
      </w:r>
      <w:r>
        <w:rPr>
          <w:rFonts w:ascii="Times New Roman" w:hAnsi="Times New Roman" w:cs="Times New Roman"/>
          <w:sz w:val="24"/>
          <w:szCs w:val="24"/>
        </w:rPr>
        <w:t>、</w:t>
      </w:r>
      <w:r>
        <w:rPr>
          <w:rFonts w:ascii="Times New Roman" w:hAnsi="Times New Roman" w:cs="Times New Roman"/>
          <w:sz w:val="24"/>
          <w:szCs w:val="24"/>
        </w:rPr>
        <w:t>7.0</w:t>
      </w:r>
      <w:r>
        <w:rPr>
          <w:rFonts w:ascii="Times New Roman" w:hAnsi="Times New Roman" w:cs="Times New Roman"/>
          <w:sz w:val="24"/>
          <w:szCs w:val="24"/>
        </w:rPr>
        <w:t>、</w:t>
      </w:r>
      <w:r>
        <w:rPr>
          <w:rFonts w:ascii="Times New Roman" w:hAnsi="Times New Roman" w:cs="Times New Roman"/>
          <w:sz w:val="24"/>
          <w:szCs w:val="24"/>
        </w:rPr>
        <w:t>8.0</w:t>
      </w:r>
      <w:r>
        <w:rPr>
          <w:rFonts w:ascii="Times New Roman" w:hAnsi="Times New Roman" w:cs="Times New Roman"/>
          <w:sz w:val="24"/>
          <w:szCs w:val="24"/>
        </w:rPr>
        <w:t>、</w:t>
      </w:r>
      <w:r>
        <w:rPr>
          <w:rFonts w:ascii="Times New Roman" w:hAnsi="Times New Roman" w:cs="Times New Roman"/>
          <w:sz w:val="24"/>
          <w:szCs w:val="24"/>
        </w:rPr>
        <w:t>9.0</w:t>
      </w:r>
      <w:r>
        <w:rPr>
          <w:rFonts w:ascii="Times New Roman" w:hAnsi="Times New Roman" w:cs="Times New Roman"/>
          <w:sz w:val="24"/>
          <w:szCs w:val="24"/>
        </w:rPr>
        <w:t>、</w:t>
      </w:r>
      <w:r>
        <w:rPr>
          <w:rFonts w:ascii="Times New Roman" w:hAnsi="Times New Roman" w:cs="Times New Roman"/>
          <w:sz w:val="24"/>
          <w:szCs w:val="24"/>
        </w:rPr>
        <w:t>10.0</w:t>
      </w:r>
      <w:r>
        <w:rPr>
          <w:rFonts w:ascii="Times New Roman" w:hAnsi="Times New Roman" w:cs="Times New Roman"/>
          <w:sz w:val="24"/>
          <w:szCs w:val="24"/>
        </w:rPr>
        <w:t>、</w:t>
      </w:r>
      <w:r>
        <w:rPr>
          <w:rFonts w:ascii="Times New Roman" w:hAnsi="Times New Roman" w:cs="Times New Roman"/>
          <w:sz w:val="24"/>
          <w:szCs w:val="24"/>
        </w:rPr>
        <w:t>11.0</w:t>
      </w:r>
      <w:r>
        <w:rPr>
          <w:rFonts w:ascii="Times New Roman" w:hAnsi="Times New Roman" w:cs="Times New Roman"/>
          <w:sz w:val="24"/>
          <w:szCs w:val="24"/>
        </w:rPr>
        <w:t>、</w:t>
      </w:r>
      <w:r>
        <w:rPr>
          <w:rFonts w:ascii="Times New Roman" w:hAnsi="Times New Roman" w:cs="Times New Roman"/>
          <w:sz w:val="24"/>
          <w:szCs w:val="24"/>
        </w:rPr>
        <w:t>12.0</w:t>
      </w:r>
      <w:r>
        <w:rPr>
          <w:rFonts w:ascii="Times New Roman" w:hAnsi="Times New Roman" w:cs="Times New Roman"/>
          <w:sz w:val="24"/>
          <w:szCs w:val="24"/>
        </w:rPr>
        <w:t>、</w:t>
      </w:r>
      <w:r>
        <w:rPr>
          <w:rFonts w:ascii="Times New Roman" w:hAnsi="Times New Roman" w:cs="Times New Roman"/>
          <w:sz w:val="24"/>
          <w:szCs w:val="24"/>
        </w:rPr>
        <w:t>13.0</w:t>
      </w:r>
      <w:r>
        <w:rPr>
          <w:rFonts w:ascii="Times New Roman" w:hAnsi="Times New Roman" w:cs="Times New Roman"/>
          <w:sz w:val="24"/>
          <w:szCs w:val="24"/>
        </w:rPr>
        <w:t>、</w:t>
      </w:r>
      <w:r>
        <w:rPr>
          <w:rFonts w:ascii="Times New Roman" w:hAnsi="Times New Roman" w:cs="Times New Roman"/>
          <w:sz w:val="24"/>
          <w:szCs w:val="24"/>
        </w:rPr>
        <w:t>14.0</w:t>
      </w:r>
      <w:r>
        <w:rPr>
          <w:rFonts w:ascii="Times New Roman" w:hAnsi="Times New Roman" w:cs="Times New Roman"/>
          <w:sz w:val="24"/>
          <w:szCs w:val="24"/>
        </w:rPr>
        <w:t>、</w:t>
      </w:r>
      <w:r>
        <w:rPr>
          <w:rFonts w:ascii="Times New Roman" w:hAnsi="Times New Roman" w:cs="Times New Roman"/>
          <w:sz w:val="24"/>
          <w:szCs w:val="24"/>
        </w:rPr>
        <w:t>15.0</w:t>
      </w:r>
      <w:r>
        <w:rPr>
          <w:rFonts w:ascii="Times New Roman" w:hAnsi="Times New Roman" w:cs="Times New Roman"/>
          <w:sz w:val="24"/>
          <w:szCs w:val="24"/>
        </w:rPr>
        <w:lastRenderedPageBreak/>
        <w:t>的混合乳化剂分别与各油剂混合，配制成乳化剂质量分数</w:t>
      </w:r>
      <w:r>
        <w:rPr>
          <w:rFonts w:ascii="Times New Roman" w:hAnsi="Times New Roman" w:cs="Times New Roman"/>
          <w:sz w:val="24"/>
          <w:szCs w:val="24"/>
        </w:rPr>
        <w:t>5%~10%</w:t>
      </w:r>
      <w:r>
        <w:rPr>
          <w:rFonts w:ascii="Times New Roman" w:hAnsi="Times New Roman" w:cs="Times New Roman"/>
          <w:sz w:val="24"/>
          <w:szCs w:val="24"/>
        </w:rPr>
        <w:t>体系，充分搅拌混合，并观察液相是否均匀。</w:t>
      </w:r>
    </w:p>
    <w:p w14:paraId="5D731965" w14:textId="77777777" w:rsidR="00FC7EF3" w:rsidRDefault="00270061">
      <w:pPr>
        <w:pStyle w:val="a9"/>
        <w:spacing w:line="480" w:lineRule="exact"/>
        <w:ind w:firstLineChars="200" w:firstLine="480"/>
        <w:outlineLvl w:val="2"/>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2</w:t>
      </w:r>
      <w:r>
        <w:rPr>
          <w:rFonts w:ascii="Times New Roman" w:hAnsi="Times New Roman" w:cs="Times New Roman"/>
          <w:sz w:val="24"/>
          <w:szCs w:val="24"/>
        </w:rPr>
        <w:t>）用移液管吸取</w:t>
      </w:r>
      <w:r>
        <w:rPr>
          <w:rFonts w:ascii="Times New Roman" w:hAnsi="Times New Roman" w:cs="Times New Roman"/>
          <w:sz w:val="24"/>
          <w:szCs w:val="24"/>
        </w:rPr>
        <w:t>0.5 mL</w:t>
      </w:r>
      <w:r>
        <w:rPr>
          <w:rFonts w:ascii="Times New Roman" w:hAnsi="Times New Roman" w:cs="Times New Roman"/>
          <w:sz w:val="24"/>
          <w:szCs w:val="24"/>
        </w:rPr>
        <w:t>乳剂试样，在不断搅拌的情况下慢慢加入硬水中，兑水</w:t>
      </w:r>
      <w:r>
        <w:rPr>
          <w:rFonts w:ascii="Times New Roman" w:hAnsi="Times New Roman" w:cs="Times New Roman"/>
          <w:sz w:val="24"/>
          <w:szCs w:val="24"/>
        </w:rPr>
        <w:t>200</w:t>
      </w:r>
      <w:r>
        <w:rPr>
          <w:rFonts w:ascii="Times New Roman" w:hAnsi="Times New Roman" w:cs="Times New Roman"/>
          <w:sz w:val="24"/>
          <w:szCs w:val="24"/>
        </w:rPr>
        <w:t>倍稀释，配成</w:t>
      </w:r>
      <w:r>
        <w:rPr>
          <w:rFonts w:ascii="Times New Roman" w:hAnsi="Times New Roman" w:cs="Times New Roman"/>
          <w:sz w:val="24"/>
          <w:szCs w:val="24"/>
        </w:rPr>
        <w:t>100 mL</w:t>
      </w:r>
      <w:r>
        <w:rPr>
          <w:rFonts w:ascii="Times New Roman" w:hAnsi="Times New Roman" w:cs="Times New Roman"/>
          <w:sz w:val="24"/>
          <w:szCs w:val="24"/>
        </w:rPr>
        <w:t>乳状液，用</w:t>
      </w:r>
      <w:r>
        <w:rPr>
          <w:rFonts w:ascii="Times New Roman" w:hAnsi="Times New Roman" w:cs="Times New Roman"/>
          <w:sz w:val="24"/>
          <w:szCs w:val="24"/>
        </w:rPr>
        <w:t>2~3 r/s</w:t>
      </w:r>
      <w:r>
        <w:rPr>
          <w:rFonts w:ascii="Times New Roman" w:hAnsi="Times New Roman" w:cs="Times New Roman"/>
          <w:sz w:val="24"/>
          <w:szCs w:val="24"/>
        </w:rPr>
        <w:t>的速度搅拌</w:t>
      </w:r>
      <w:r>
        <w:rPr>
          <w:rFonts w:ascii="Times New Roman" w:hAnsi="Times New Roman" w:cs="Times New Roman"/>
          <w:sz w:val="24"/>
          <w:szCs w:val="24"/>
        </w:rPr>
        <w:t>30 s</w:t>
      </w:r>
      <w:r>
        <w:rPr>
          <w:rFonts w:ascii="Times New Roman" w:hAnsi="Times New Roman" w:cs="Times New Roman"/>
          <w:sz w:val="24"/>
          <w:szCs w:val="24"/>
        </w:rPr>
        <w:t>，立即将乳状液移至干净的</w:t>
      </w:r>
      <w:r>
        <w:rPr>
          <w:rFonts w:ascii="Times New Roman" w:hAnsi="Times New Roman" w:cs="Times New Roman"/>
          <w:sz w:val="24"/>
          <w:szCs w:val="24"/>
        </w:rPr>
        <w:t>100 mL</w:t>
      </w:r>
      <w:r>
        <w:rPr>
          <w:rFonts w:ascii="Times New Roman" w:hAnsi="Times New Roman" w:cs="Times New Roman"/>
          <w:sz w:val="24"/>
          <w:szCs w:val="24"/>
        </w:rPr>
        <w:t>具塞量筒中，室温静置</w:t>
      </w:r>
      <w:r>
        <w:rPr>
          <w:rFonts w:ascii="Times New Roman" w:hAnsi="Times New Roman" w:cs="Times New Roman"/>
          <w:sz w:val="24"/>
          <w:szCs w:val="24"/>
        </w:rPr>
        <w:t>1 h</w:t>
      </w:r>
      <w:r>
        <w:rPr>
          <w:rFonts w:ascii="Times New Roman" w:hAnsi="Times New Roman" w:cs="Times New Roman"/>
          <w:sz w:val="24"/>
          <w:szCs w:val="24"/>
        </w:rPr>
        <w:t>。</w:t>
      </w:r>
    </w:p>
    <w:p w14:paraId="23A21607" w14:textId="77777777" w:rsidR="00FC7EF3" w:rsidRDefault="00270061">
      <w:pPr>
        <w:pStyle w:val="a9"/>
        <w:spacing w:line="480" w:lineRule="exact"/>
        <w:ind w:firstLineChars="200" w:firstLine="480"/>
        <w:outlineLvl w:val="2"/>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3</w:t>
      </w:r>
      <w:r>
        <w:rPr>
          <w:rFonts w:ascii="Times New Roman" w:hAnsi="Times New Roman" w:cs="Times New Roman"/>
          <w:sz w:val="24"/>
          <w:szCs w:val="24"/>
        </w:rPr>
        <w:t>）根据表</w:t>
      </w:r>
      <w:r>
        <w:rPr>
          <w:rFonts w:ascii="Times New Roman" w:hAnsi="Times New Roman" w:cs="Times New Roman"/>
          <w:sz w:val="24"/>
          <w:szCs w:val="24"/>
        </w:rPr>
        <w:t>2-2</w:t>
      </w:r>
      <w:r>
        <w:rPr>
          <w:rFonts w:ascii="Times New Roman" w:hAnsi="Times New Roman" w:cs="Times New Roman"/>
          <w:sz w:val="24"/>
          <w:szCs w:val="24"/>
        </w:rPr>
        <w:t>评价乳化指标，记录农用喷洒基础油</w:t>
      </w:r>
      <w:r>
        <w:rPr>
          <w:rFonts w:ascii="Times New Roman" w:hAnsi="Times New Roman" w:cs="Times New Roman"/>
          <w:sz w:val="24"/>
          <w:szCs w:val="24"/>
        </w:rPr>
        <w:t>HLB</w:t>
      </w:r>
      <w:r>
        <w:rPr>
          <w:rFonts w:ascii="Times New Roman" w:hAnsi="Times New Roman" w:cs="Times New Roman"/>
          <w:sz w:val="24"/>
          <w:szCs w:val="24"/>
        </w:rPr>
        <w:t>值的粗略值。</w:t>
      </w:r>
    </w:p>
    <w:p w14:paraId="1C33D852" w14:textId="77777777" w:rsidR="00FC7EF3" w:rsidRDefault="00270061">
      <w:pPr>
        <w:pStyle w:val="a9"/>
        <w:spacing w:line="480" w:lineRule="exact"/>
        <w:ind w:firstLineChars="200" w:firstLine="480"/>
        <w:outlineLvl w:val="2"/>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4</w:t>
      </w:r>
      <w:r>
        <w:rPr>
          <w:rFonts w:ascii="Times New Roman" w:hAnsi="Times New Roman" w:cs="Times New Roman"/>
          <w:sz w:val="24"/>
          <w:szCs w:val="24"/>
        </w:rPr>
        <w:t>）以</w:t>
      </w:r>
      <w:r>
        <w:rPr>
          <w:rFonts w:ascii="Times New Roman" w:hAnsi="Times New Roman" w:cs="Times New Roman"/>
          <w:sz w:val="24"/>
          <w:szCs w:val="24"/>
        </w:rPr>
        <w:t>HLB</w:t>
      </w:r>
      <w:r>
        <w:rPr>
          <w:rFonts w:ascii="Times New Roman" w:hAnsi="Times New Roman" w:cs="Times New Roman"/>
          <w:sz w:val="24"/>
          <w:szCs w:val="24"/>
        </w:rPr>
        <w:t>粗略值（记为</w:t>
      </w:r>
      <w:r>
        <w:rPr>
          <w:rFonts w:ascii="Times New Roman" w:hAnsi="Times New Roman" w:cs="Times New Roman"/>
          <w:sz w:val="24"/>
          <w:szCs w:val="24"/>
        </w:rPr>
        <w:t>A</w:t>
      </w:r>
      <w:r>
        <w:rPr>
          <w:rFonts w:ascii="Times New Roman" w:hAnsi="Times New Roman" w:cs="Times New Roman"/>
          <w:sz w:val="24"/>
          <w:szCs w:val="24"/>
        </w:rPr>
        <w:t>）为中心，选用</w:t>
      </w:r>
      <w:r>
        <w:rPr>
          <w:rFonts w:ascii="Times New Roman" w:hAnsi="Times New Roman" w:cs="Times New Roman"/>
          <w:sz w:val="24"/>
          <w:szCs w:val="24"/>
        </w:rPr>
        <w:t>Span80</w:t>
      </w:r>
      <w:r>
        <w:rPr>
          <w:rFonts w:ascii="Times New Roman" w:hAnsi="Times New Roman" w:cs="Times New Roman"/>
          <w:sz w:val="24"/>
          <w:szCs w:val="24"/>
        </w:rPr>
        <w:t>和</w:t>
      </w:r>
      <w:r>
        <w:rPr>
          <w:rFonts w:ascii="Times New Roman" w:hAnsi="Times New Roman" w:cs="Times New Roman"/>
          <w:sz w:val="24"/>
          <w:szCs w:val="24"/>
        </w:rPr>
        <w:t>Tween80</w:t>
      </w:r>
      <w:r>
        <w:rPr>
          <w:rFonts w:ascii="Times New Roman" w:hAnsi="Times New Roman" w:cs="Times New Roman"/>
          <w:sz w:val="24"/>
          <w:szCs w:val="24"/>
        </w:rPr>
        <w:t>为标准乳化剂，按</w:t>
      </w:r>
      <w:r>
        <w:rPr>
          <w:rFonts w:ascii="Times New Roman" w:hAnsi="Times New Roman" w:cs="Times New Roman"/>
          <w:sz w:val="24"/>
          <w:szCs w:val="24"/>
        </w:rPr>
        <w:t>2.2.2</w:t>
      </w:r>
      <w:r>
        <w:rPr>
          <w:rFonts w:ascii="Times New Roman" w:hAnsi="Times New Roman" w:cs="Times New Roman"/>
          <w:sz w:val="24"/>
          <w:szCs w:val="24"/>
        </w:rPr>
        <w:t>方法配制</w:t>
      </w:r>
      <w:r>
        <w:rPr>
          <w:rFonts w:ascii="Times New Roman" w:hAnsi="Times New Roman" w:cs="Times New Roman"/>
          <w:sz w:val="24"/>
          <w:szCs w:val="24"/>
        </w:rPr>
        <w:t>A±0.5</w:t>
      </w:r>
      <w:r>
        <w:rPr>
          <w:rFonts w:ascii="Times New Roman" w:hAnsi="Times New Roman" w:cs="Times New Roman"/>
          <w:sz w:val="24"/>
          <w:szCs w:val="24"/>
        </w:rPr>
        <w:t>的</w:t>
      </w:r>
      <w:r>
        <w:rPr>
          <w:rFonts w:ascii="Times New Roman" w:hAnsi="Times New Roman" w:cs="Times New Roman"/>
          <w:sz w:val="24"/>
          <w:szCs w:val="24"/>
        </w:rPr>
        <w:t>HLB</w:t>
      </w:r>
      <w:r>
        <w:rPr>
          <w:rFonts w:ascii="Times New Roman" w:hAnsi="Times New Roman" w:cs="Times New Roman"/>
          <w:sz w:val="24"/>
          <w:szCs w:val="24"/>
        </w:rPr>
        <w:t>值表面活性剂体系。</w:t>
      </w:r>
    </w:p>
    <w:p w14:paraId="0BFE8A19" w14:textId="77777777" w:rsidR="00FC7EF3" w:rsidRDefault="00270061">
      <w:pPr>
        <w:spacing w:line="480" w:lineRule="exact"/>
        <w:ind w:firstLineChars="200" w:firstLine="480"/>
        <w:rPr>
          <w:sz w:val="24"/>
          <w:szCs w:val="24"/>
        </w:rPr>
      </w:pPr>
      <w:r>
        <w:rPr>
          <w:sz w:val="24"/>
          <w:szCs w:val="24"/>
        </w:rPr>
        <w:t>（</w:t>
      </w:r>
      <w:r>
        <w:rPr>
          <w:sz w:val="24"/>
          <w:szCs w:val="24"/>
        </w:rPr>
        <w:t>5</w:t>
      </w:r>
      <w:r>
        <w:rPr>
          <w:sz w:val="24"/>
          <w:szCs w:val="24"/>
        </w:rPr>
        <w:t>）以</w:t>
      </w:r>
      <w:r>
        <w:rPr>
          <w:sz w:val="24"/>
          <w:szCs w:val="24"/>
        </w:rPr>
        <w:t>A</w:t>
      </w:r>
      <w:r>
        <w:rPr>
          <w:sz w:val="24"/>
          <w:szCs w:val="24"/>
        </w:rPr>
        <w:t>－</w:t>
      </w:r>
      <w:r>
        <w:rPr>
          <w:sz w:val="24"/>
          <w:szCs w:val="24"/>
        </w:rPr>
        <w:t>0.5</w:t>
      </w:r>
      <w:r>
        <w:rPr>
          <w:sz w:val="24"/>
          <w:szCs w:val="24"/>
        </w:rPr>
        <w:t>、</w:t>
      </w:r>
      <w:r>
        <w:rPr>
          <w:sz w:val="24"/>
          <w:szCs w:val="24"/>
        </w:rPr>
        <w:t>A</w:t>
      </w:r>
      <w:r>
        <w:rPr>
          <w:sz w:val="24"/>
          <w:szCs w:val="24"/>
        </w:rPr>
        <w:t>和</w:t>
      </w:r>
      <w:r>
        <w:rPr>
          <w:sz w:val="24"/>
          <w:szCs w:val="24"/>
        </w:rPr>
        <w:t>A</w:t>
      </w:r>
      <w:r>
        <w:rPr>
          <w:sz w:val="24"/>
          <w:szCs w:val="24"/>
        </w:rPr>
        <w:t>＋</w:t>
      </w:r>
      <w:r>
        <w:rPr>
          <w:sz w:val="24"/>
          <w:szCs w:val="24"/>
        </w:rPr>
        <w:t>0.5</w:t>
      </w:r>
      <w:proofErr w:type="gramStart"/>
      <w:r>
        <w:rPr>
          <w:sz w:val="24"/>
          <w:szCs w:val="24"/>
        </w:rPr>
        <w:t>三</w:t>
      </w:r>
      <w:proofErr w:type="gramEnd"/>
      <w:r>
        <w:rPr>
          <w:sz w:val="24"/>
          <w:szCs w:val="24"/>
        </w:rPr>
        <w:t>个</w:t>
      </w:r>
      <w:r>
        <w:rPr>
          <w:sz w:val="24"/>
          <w:szCs w:val="24"/>
        </w:rPr>
        <w:t>HLB</w:t>
      </w:r>
      <w:r>
        <w:rPr>
          <w:sz w:val="24"/>
          <w:szCs w:val="24"/>
        </w:rPr>
        <w:t>值表面活性剂体系重复步骤（</w:t>
      </w:r>
      <w:r>
        <w:rPr>
          <w:sz w:val="24"/>
          <w:szCs w:val="24"/>
        </w:rPr>
        <w:t>1</w:t>
      </w:r>
      <w:r>
        <w:rPr>
          <w:sz w:val="24"/>
          <w:szCs w:val="24"/>
        </w:rPr>
        <w:t>）、（</w:t>
      </w:r>
      <w:r>
        <w:rPr>
          <w:sz w:val="24"/>
          <w:szCs w:val="24"/>
        </w:rPr>
        <w:t>2</w:t>
      </w:r>
      <w:r>
        <w:rPr>
          <w:sz w:val="24"/>
          <w:szCs w:val="24"/>
        </w:rPr>
        <w:t>）、（</w:t>
      </w:r>
      <w:r>
        <w:rPr>
          <w:sz w:val="24"/>
          <w:szCs w:val="24"/>
        </w:rPr>
        <w:t>3</w:t>
      </w:r>
      <w:r>
        <w:rPr>
          <w:sz w:val="24"/>
          <w:szCs w:val="24"/>
        </w:rPr>
        <w:t>），确定农用喷洒基础油的</w:t>
      </w:r>
      <w:r>
        <w:rPr>
          <w:sz w:val="24"/>
          <w:szCs w:val="24"/>
        </w:rPr>
        <w:t>HLB</w:t>
      </w:r>
      <w:r>
        <w:rPr>
          <w:sz w:val="24"/>
          <w:szCs w:val="24"/>
        </w:rPr>
        <w:t>值。</w:t>
      </w:r>
    </w:p>
    <w:p w14:paraId="3F049F6C" w14:textId="77777777" w:rsidR="00FC7EF3" w:rsidRDefault="00FC7EF3">
      <w:pPr>
        <w:spacing w:line="480" w:lineRule="exact"/>
        <w:ind w:firstLineChars="200" w:firstLine="480"/>
        <w:rPr>
          <w:sz w:val="24"/>
          <w:szCs w:val="24"/>
        </w:rPr>
      </w:pPr>
    </w:p>
    <w:p w14:paraId="2F64D0DF" w14:textId="77777777" w:rsidR="00FC7EF3" w:rsidRDefault="00270061">
      <w:pPr>
        <w:jc w:val="center"/>
        <w:rPr>
          <w:szCs w:val="21"/>
        </w:rPr>
      </w:pPr>
      <w:r>
        <w:rPr>
          <w:szCs w:val="21"/>
        </w:rPr>
        <w:t>表</w:t>
      </w:r>
      <w:r>
        <w:rPr>
          <w:szCs w:val="21"/>
        </w:rPr>
        <w:t xml:space="preserve">2-2 </w:t>
      </w:r>
      <w:r>
        <w:rPr>
          <w:szCs w:val="21"/>
        </w:rPr>
        <w:t>乳化效果评价指标</w:t>
      </w:r>
    </w:p>
    <w:p w14:paraId="49ADBE4C" w14:textId="77777777" w:rsidR="00FC7EF3" w:rsidRDefault="00270061">
      <w:pPr>
        <w:spacing w:afterLines="50" w:after="156"/>
        <w:jc w:val="center"/>
        <w:rPr>
          <w:sz w:val="24"/>
          <w:szCs w:val="24"/>
        </w:rPr>
      </w:pPr>
      <w:r>
        <w:rPr>
          <w:bCs/>
          <w:szCs w:val="21"/>
        </w:rPr>
        <w:t>Table</w:t>
      </w:r>
      <w:r>
        <w:rPr>
          <w:szCs w:val="21"/>
        </w:rPr>
        <w:t xml:space="preserve"> 2-2 The evaluation index of emulsification effect </w:t>
      </w:r>
    </w:p>
    <w:tbl>
      <w:tblPr>
        <w:tblStyle w:val="afa"/>
        <w:tblW w:w="8540"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526"/>
        <w:gridCol w:w="3594"/>
        <w:gridCol w:w="1228"/>
        <w:gridCol w:w="1192"/>
      </w:tblGrid>
      <w:tr w:rsidR="00FC7EF3" w14:paraId="218C4FDC" w14:textId="77777777">
        <w:trPr>
          <w:trHeight w:val="443"/>
          <w:jc w:val="center"/>
        </w:trPr>
        <w:tc>
          <w:tcPr>
            <w:tcW w:w="2526" w:type="dxa"/>
            <w:tcBorders>
              <w:top w:val="single" w:sz="12" w:space="0" w:color="auto"/>
              <w:bottom w:val="single" w:sz="8" w:space="0" w:color="auto"/>
            </w:tcBorders>
            <w:vAlign w:val="center"/>
          </w:tcPr>
          <w:p w14:paraId="296A47CC" w14:textId="77777777" w:rsidR="00FC7EF3" w:rsidRDefault="00270061">
            <w:pPr>
              <w:autoSpaceDE w:val="0"/>
              <w:autoSpaceDN w:val="0"/>
              <w:adjustRightInd w:val="0"/>
              <w:jc w:val="left"/>
              <w:rPr>
                <w:position w:val="-24"/>
                <w:szCs w:val="21"/>
              </w:rPr>
            </w:pPr>
            <w:r>
              <w:rPr>
                <w:position w:val="-24"/>
                <w:szCs w:val="21"/>
              </w:rPr>
              <w:t>分散状态</w:t>
            </w:r>
          </w:p>
        </w:tc>
        <w:tc>
          <w:tcPr>
            <w:tcW w:w="3594" w:type="dxa"/>
            <w:tcBorders>
              <w:top w:val="single" w:sz="12" w:space="0" w:color="auto"/>
              <w:bottom w:val="single" w:sz="8" w:space="0" w:color="auto"/>
            </w:tcBorders>
            <w:vAlign w:val="center"/>
          </w:tcPr>
          <w:p w14:paraId="6D511CF2" w14:textId="77777777" w:rsidR="00FC7EF3" w:rsidRDefault="00270061">
            <w:pPr>
              <w:autoSpaceDE w:val="0"/>
              <w:autoSpaceDN w:val="0"/>
              <w:adjustRightInd w:val="0"/>
              <w:jc w:val="left"/>
              <w:rPr>
                <w:position w:val="-24"/>
                <w:szCs w:val="21"/>
              </w:rPr>
            </w:pPr>
            <w:r>
              <w:rPr>
                <w:position w:val="-24"/>
                <w:szCs w:val="21"/>
              </w:rPr>
              <w:t>乳化状态</w:t>
            </w:r>
          </w:p>
        </w:tc>
        <w:tc>
          <w:tcPr>
            <w:tcW w:w="1228" w:type="dxa"/>
            <w:tcBorders>
              <w:top w:val="single" w:sz="12" w:space="0" w:color="auto"/>
              <w:bottom w:val="single" w:sz="8" w:space="0" w:color="auto"/>
            </w:tcBorders>
            <w:vAlign w:val="center"/>
          </w:tcPr>
          <w:p w14:paraId="5BD066D3" w14:textId="77777777" w:rsidR="00FC7EF3" w:rsidRDefault="00270061">
            <w:pPr>
              <w:autoSpaceDE w:val="0"/>
              <w:autoSpaceDN w:val="0"/>
              <w:adjustRightInd w:val="0"/>
              <w:rPr>
                <w:position w:val="-24"/>
                <w:szCs w:val="21"/>
              </w:rPr>
            </w:pPr>
            <w:r>
              <w:rPr>
                <w:position w:val="-24"/>
                <w:szCs w:val="21"/>
              </w:rPr>
              <w:t xml:space="preserve"> </w:t>
            </w:r>
            <w:r>
              <w:rPr>
                <w:position w:val="-24"/>
                <w:szCs w:val="21"/>
              </w:rPr>
              <w:t>分级评价</w:t>
            </w:r>
            <w:r>
              <w:rPr>
                <w:position w:val="-24"/>
                <w:szCs w:val="21"/>
              </w:rPr>
              <w:t xml:space="preserve">    </w:t>
            </w:r>
          </w:p>
        </w:tc>
        <w:tc>
          <w:tcPr>
            <w:tcW w:w="1192" w:type="dxa"/>
            <w:tcBorders>
              <w:top w:val="single" w:sz="12" w:space="0" w:color="auto"/>
              <w:bottom w:val="single" w:sz="8" w:space="0" w:color="auto"/>
            </w:tcBorders>
            <w:vAlign w:val="center"/>
          </w:tcPr>
          <w:p w14:paraId="650590AE" w14:textId="77777777" w:rsidR="00FC7EF3" w:rsidRDefault="00270061">
            <w:pPr>
              <w:autoSpaceDE w:val="0"/>
              <w:autoSpaceDN w:val="0"/>
              <w:adjustRightInd w:val="0"/>
              <w:rPr>
                <w:position w:val="-24"/>
                <w:szCs w:val="21"/>
              </w:rPr>
            </w:pPr>
            <w:r>
              <w:rPr>
                <w:position w:val="-24"/>
                <w:szCs w:val="21"/>
              </w:rPr>
              <w:t>记录符号</w:t>
            </w:r>
          </w:p>
        </w:tc>
      </w:tr>
      <w:tr w:rsidR="00FC7EF3" w14:paraId="311F9F8F" w14:textId="77777777">
        <w:trPr>
          <w:trHeight w:val="470"/>
          <w:jc w:val="center"/>
        </w:trPr>
        <w:tc>
          <w:tcPr>
            <w:tcW w:w="2526" w:type="dxa"/>
            <w:tcBorders>
              <w:top w:val="single" w:sz="8" w:space="0" w:color="auto"/>
              <w:bottom w:val="nil"/>
            </w:tcBorders>
            <w:vAlign w:val="center"/>
          </w:tcPr>
          <w:p w14:paraId="1EE06CF0" w14:textId="77777777" w:rsidR="00FC7EF3" w:rsidRDefault="00270061">
            <w:pPr>
              <w:autoSpaceDE w:val="0"/>
              <w:autoSpaceDN w:val="0"/>
              <w:adjustRightInd w:val="0"/>
              <w:rPr>
                <w:position w:val="-24"/>
                <w:szCs w:val="21"/>
              </w:rPr>
            </w:pPr>
            <w:r>
              <w:rPr>
                <w:position w:val="-24"/>
                <w:szCs w:val="21"/>
              </w:rPr>
              <w:t>呈油珠状下沉</w:t>
            </w:r>
          </w:p>
        </w:tc>
        <w:tc>
          <w:tcPr>
            <w:tcW w:w="3594" w:type="dxa"/>
            <w:tcBorders>
              <w:top w:val="single" w:sz="8" w:space="0" w:color="auto"/>
              <w:bottom w:val="nil"/>
            </w:tcBorders>
            <w:vAlign w:val="center"/>
          </w:tcPr>
          <w:p w14:paraId="22BFE7A4" w14:textId="77777777" w:rsidR="00FC7EF3" w:rsidRDefault="00270061">
            <w:pPr>
              <w:autoSpaceDE w:val="0"/>
              <w:autoSpaceDN w:val="0"/>
              <w:adjustRightInd w:val="0"/>
              <w:rPr>
                <w:position w:val="-24"/>
                <w:szCs w:val="21"/>
              </w:rPr>
            </w:pPr>
            <w:r>
              <w:rPr>
                <w:position w:val="-24"/>
                <w:szCs w:val="21"/>
              </w:rPr>
              <w:t>搅动时能乳化，停止搅动后很快浑浊</w:t>
            </w:r>
          </w:p>
        </w:tc>
        <w:tc>
          <w:tcPr>
            <w:tcW w:w="1228" w:type="dxa"/>
            <w:tcBorders>
              <w:top w:val="single" w:sz="8" w:space="0" w:color="auto"/>
              <w:bottom w:val="nil"/>
            </w:tcBorders>
            <w:vAlign w:val="center"/>
          </w:tcPr>
          <w:p w14:paraId="372637C0" w14:textId="77777777" w:rsidR="00FC7EF3" w:rsidRDefault="00270061">
            <w:pPr>
              <w:autoSpaceDE w:val="0"/>
              <w:autoSpaceDN w:val="0"/>
              <w:adjustRightInd w:val="0"/>
              <w:jc w:val="center"/>
              <w:rPr>
                <w:position w:val="-24"/>
                <w:szCs w:val="21"/>
              </w:rPr>
            </w:pPr>
            <w:r>
              <w:rPr>
                <w:position w:val="-24"/>
                <w:szCs w:val="21"/>
              </w:rPr>
              <w:t>1</w:t>
            </w:r>
            <w:r>
              <w:rPr>
                <w:position w:val="-24"/>
                <w:szCs w:val="21"/>
              </w:rPr>
              <w:t>级</w:t>
            </w:r>
          </w:p>
        </w:tc>
        <w:tc>
          <w:tcPr>
            <w:tcW w:w="1192" w:type="dxa"/>
            <w:tcBorders>
              <w:top w:val="single" w:sz="8" w:space="0" w:color="auto"/>
              <w:bottom w:val="nil"/>
            </w:tcBorders>
            <w:vAlign w:val="center"/>
          </w:tcPr>
          <w:p w14:paraId="50358AEE" w14:textId="77777777" w:rsidR="00FC7EF3" w:rsidRDefault="00270061">
            <w:pPr>
              <w:autoSpaceDE w:val="0"/>
              <w:autoSpaceDN w:val="0"/>
              <w:adjustRightInd w:val="0"/>
              <w:jc w:val="center"/>
              <w:rPr>
                <w:position w:val="-24"/>
                <w:szCs w:val="21"/>
              </w:rPr>
            </w:pPr>
            <w:r>
              <w:rPr>
                <w:position w:val="-24"/>
                <w:szCs w:val="21"/>
              </w:rPr>
              <w:t>+</w:t>
            </w:r>
          </w:p>
        </w:tc>
      </w:tr>
      <w:tr w:rsidR="00FC7EF3" w14:paraId="372BF0B6" w14:textId="77777777">
        <w:trPr>
          <w:trHeight w:val="335"/>
          <w:jc w:val="center"/>
        </w:trPr>
        <w:tc>
          <w:tcPr>
            <w:tcW w:w="2526" w:type="dxa"/>
            <w:tcBorders>
              <w:top w:val="nil"/>
              <w:bottom w:val="nil"/>
            </w:tcBorders>
            <w:vAlign w:val="center"/>
          </w:tcPr>
          <w:p w14:paraId="2538F549" w14:textId="77777777" w:rsidR="00FC7EF3" w:rsidRDefault="00270061">
            <w:pPr>
              <w:autoSpaceDE w:val="0"/>
              <w:autoSpaceDN w:val="0"/>
              <w:adjustRightInd w:val="0"/>
              <w:rPr>
                <w:position w:val="-24"/>
                <w:szCs w:val="21"/>
              </w:rPr>
            </w:pPr>
            <w:r>
              <w:rPr>
                <w:position w:val="-24"/>
                <w:szCs w:val="21"/>
              </w:rPr>
              <w:t>呈白色微粒状下沉</w:t>
            </w:r>
          </w:p>
        </w:tc>
        <w:tc>
          <w:tcPr>
            <w:tcW w:w="3594" w:type="dxa"/>
            <w:tcBorders>
              <w:top w:val="nil"/>
              <w:bottom w:val="nil"/>
            </w:tcBorders>
            <w:vAlign w:val="center"/>
          </w:tcPr>
          <w:p w14:paraId="1526BE2D" w14:textId="77777777" w:rsidR="00FC7EF3" w:rsidRDefault="00270061">
            <w:pPr>
              <w:autoSpaceDE w:val="0"/>
              <w:autoSpaceDN w:val="0"/>
              <w:adjustRightInd w:val="0"/>
              <w:rPr>
                <w:position w:val="-24"/>
                <w:szCs w:val="21"/>
              </w:rPr>
            </w:pPr>
            <w:r>
              <w:rPr>
                <w:position w:val="-24"/>
                <w:szCs w:val="21"/>
              </w:rPr>
              <w:t>搅动后呈白色不透明乳状液</w:t>
            </w:r>
          </w:p>
        </w:tc>
        <w:tc>
          <w:tcPr>
            <w:tcW w:w="1228" w:type="dxa"/>
            <w:tcBorders>
              <w:top w:val="nil"/>
              <w:bottom w:val="nil"/>
            </w:tcBorders>
            <w:vAlign w:val="center"/>
          </w:tcPr>
          <w:p w14:paraId="0A5A70DC" w14:textId="77777777" w:rsidR="00FC7EF3" w:rsidRDefault="00270061">
            <w:pPr>
              <w:autoSpaceDE w:val="0"/>
              <w:autoSpaceDN w:val="0"/>
              <w:adjustRightInd w:val="0"/>
              <w:jc w:val="center"/>
              <w:rPr>
                <w:position w:val="-24"/>
                <w:szCs w:val="21"/>
              </w:rPr>
            </w:pPr>
            <w:r>
              <w:rPr>
                <w:position w:val="-24"/>
                <w:szCs w:val="21"/>
              </w:rPr>
              <w:t>2</w:t>
            </w:r>
            <w:r>
              <w:rPr>
                <w:position w:val="-24"/>
                <w:szCs w:val="21"/>
              </w:rPr>
              <w:t>级</w:t>
            </w:r>
          </w:p>
        </w:tc>
        <w:tc>
          <w:tcPr>
            <w:tcW w:w="1192" w:type="dxa"/>
            <w:tcBorders>
              <w:top w:val="nil"/>
              <w:bottom w:val="nil"/>
            </w:tcBorders>
            <w:vAlign w:val="center"/>
          </w:tcPr>
          <w:p w14:paraId="4AA8575A" w14:textId="77777777" w:rsidR="00FC7EF3" w:rsidRDefault="00270061">
            <w:pPr>
              <w:autoSpaceDE w:val="0"/>
              <w:autoSpaceDN w:val="0"/>
              <w:adjustRightInd w:val="0"/>
              <w:jc w:val="center"/>
              <w:rPr>
                <w:position w:val="-24"/>
                <w:szCs w:val="21"/>
              </w:rPr>
            </w:pPr>
            <w:r>
              <w:rPr>
                <w:position w:val="-24"/>
                <w:szCs w:val="21"/>
              </w:rPr>
              <w:t>++</w:t>
            </w:r>
          </w:p>
        </w:tc>
      </w:tr>
      <w:tr w:rsidR="00FC7EF3" w14:paraId="0E244CDF" w14:textId="77777777">
        <w:trPr>
          <w:trHeight w:val="335"/>
          <w:jc w:val="center"/>
        </w:trPr>
        <w:tc>
          <w:tcPr>
            <w:tcW w:w="2526" w:type="dxa"/>
            <w:tcBorders>
              <w:top w:val="nil"/>
              <w:bottom w:val="nil"/>
            </w:tcBorders>
            <w:vAlign w:val="center"/>
          </w:tcPr>
          <w:p w14:paraId="2BBE47DE" w14:textId="77777777" w:rsidR="00FC7EF3" w:rsidRDefault="00270061">
            <w:pPr>
              <w:autoSpaceDE w:val="0"/>
              <w:autoSpaceDN w:val="0"/>
              <w:adjustRightInd w:val="0"/>
              <w:rPr>
                <w:position w:val="-24"/>
                <w:szCs w:val="21"/>
              </w:rPr>
            </w:pPr>
            <w:r>
              <w:rPr>
                <w:position w:val="-24"/>
                <w:szCs w:val="21"/>
              </w:rPr>
              <w:t>呈白色云雾状或丝状分散</w:t>
            </w:r>
          </w:p>
        </w:tc>
        <w:tc>
          <w:tcPr>
            <w:tcW w:w="3594" w:type="dxa"/>
            <w:tcBorders>
              <w:top w:val="nil"/>
              <w:bottom w:val="nil"/>
            </w:tcBorders>
            <w:vAlign w:val="center"/>
          </w:tcPr>
          <w:p w14:paraId="3DD7C9A5" w14:textId="77777777" w:rsidR="00FC7EF3" w:rsidRDefault="00270061">
            <w:pPr>
              <w:autoSpaceDE w:val="0"/>
              <w:autoSpaceDN w:val="0"/>
              <w:adjustRightInd w:val="0"/>
              <w:rPr>
                <w:position w:val="-24"/>
                <w:szCs w:val="21"/>
              </w:rPr>
            </w:pPr>
            <w:r>
              <w:rPr>
                <w:position w:val="-24"/>
                <w:szCs w:val="21"/>
              </w:rPr>
              <w:t>搅动后呈蓝色半透明乳状液</w:t>
            </w:r>
          </w:p>
        </w:tc>
        <w:tc>
          <w:tcPr>
            <w:tcW w:w="1228" w:type="dxa"/>
            <w:tcBorders>
              <w:top w:val="nil"/>
              <w:bottom w:val="nil"/>
            </w:tcBorders>
            <w:vAlign w:val="center"/>
          </w:tcPr>
          <w:p w14:paraId="1A5F890C" w14:textId="77777777" w:rsidR="00FC7EF3" w:rsidRDefault="00270061">
            <w:pPr>
              <w:autoSpaceDE w:val="0"/>
              <w:autoSpaceDN w:val="0"/>
              <w:adjustRightInd w:val="0"/>
              <w:jc w:val="center"/>
              <w:rPr>
                <w:position w:val="-24"/>
                <w:szCs w:val="21"/>
              </w:rPr>
            </w:pPr>
            <w:r>
              <w:rPr>
                <w:position w:val="-24"/>
                <w:szCs w:val="21"/>
              </w:rPr>
              <w:t>3</w:t>
            </w:r>
            <w:r>
              <w:rPr>
                <w:position w:val="-24"/>
                <w:szCs w:val="21"/>
              </w:rPr>
              <w:t>级</w:t>
            </w:r>
          </w:p>
        </w:tc>
        <w:tc>
          <w:tcPr>
            <w:tcW w:w="1192" w:type="dxa"/>
            <w:tcBorders>
              <w:top w:val="nil"/>
              <w:bottom w:val="nil"/>
            </w:tcBorders>
            <w:vAlign w:val="center"/>
          </w:tcPr>
          <w:p w14:paraId="5E195D7C" w14:textId="77777777" w:rsidR="00FC7EF3" w:rsidRDefault="00270061">
            <w:pPr>
              <w:autoSpaceDE w:val="0"/>
              <w:autoSpaceDN w:val="0"/>
              <w:adjustRightInd w:val="0"/>
              <w:jc w:val="center"/>
              <w:rPr>
                <w:position w:val="-24"/>
                <w:szCs w:val="21"/>
              </w:rPr>
            </w:pPr>
            <w:r>
              <w:rPr>
                <w:position w:val="-24"/>
                <w:szCs w:val="21"/>
              </w:rPr>
              <w:t>+++</w:t>
            </w:r>
          </w:p>
        </w:tc>
      </w:tr>
      <w:tr w:rsidR="00FC7EF3" w14:paraId="5D1193F5" w14:textId="77777777">
        <w:trPr>
          <w:trHeight w:val="335"/>
          <w:jc w:val="center"/>
        </w:trPr>
        <w:tc>
          <w:tcPr>
            <w:tcW w:w="2526" w:type="dxa"/>
            <w:tcBorders>
              <w:top w:val="nil"/>
              <w:bottom w:val="nil"/>
            </w:tcBorders>
            <w:vAlign w:val="center"/>
          </w:tcPr>
          <w:p w14:paraId="21A5ACED" w14:textId="77777777" w:rsidR="00FC7EF3" w:rsidRDefault="00270061">
            <w:pPr>
              <w:autoSpaceDE w:val="0"/>
              <w:autoSpaceDN w:val="0"/>
              <w:adjustRightInd w:val="0"/>
              <w:rPr>
                <w:position w:val="-24"/>
                <w:szCs w:val="21"/>
              </w:rPr>
            </w:pPr>
            <w:r>
              <w:rPr>
                <w:position w:val="-24"/>
                <w:szCs w:val="21"/>
              </w:rPr>
              <w:t>能自动均匀分散</w:t>
            </w:r>
          </w:p>
        </w:tc>
        <w:tc>
          <w:tcPr>
            <w:tcW w:w="3594" w:type="dxa"/>
            <w:tcBorders>
              <w:top w:val="nil"/>
              <w:bottom w:val="nil"/>
            </w:tcBorders>
            <w:vAlign w:val="center"/>
          </w:tcPr>
          <w:p w14:paraId="6BE7D67D" w14:textId="77777777" w:rsidR="00FC7EF3" w:rsidRDefault="00270061">
            <w:pPr>
              <w:autoSpaceDE w:val="0"/>
              <w:autoSpaceDN w:val="0"/>
              <w:adjustRightInd w:val="0"/>
              <w:rPr>
                <w:position w:val="-24"/>
                <w:szCs w:val="21"/>
              </w:rPr>
            </w:pPr>
            <w:r>
              <w:rPr>
                <w:position w:val="-24"/>
                <w:szCs w:val="21"/>
              </w:rPr>
              <w:t>稍加搅动呈蓝色半透明乳状液</w:t>
            </w:r>
          </w:p>
        </w:tc>
        <w:tc>
          <w:tcPr>
            <w:tcW w:w="1228" w:type="dxa"/>
            <w:tcBorders>
              <w:top w:val="nil"/>
              <w:bottom w:val="nil"/>
            </w:tcBorders>
            <w:vAlign w:val="center"/>
          </w:tcPr>
          <w:p w14:paraId="381C63CF" w14:textId="77777777" w:rsidR="00FC7EF3" w:rsidRDefault="00270061">
            <w:pPr>
              <w:autoSpaceDE w:val="0"/>
              <w:autoSpaceDN w:val="0"/>
              <w:adjustRightInd w:val="0"/>
              <w:jc w:val="center"/>
              <w:rPr>
                <w:position w:val="-24"/>
                <w:szCs w:val="21"/>
              </w:rPr>
            </w:pPr>
            <w:r>
              <w:rPr>
                <w:position w:val="-24"/>
                <w:szCs w:val="21"/>
              </w:rPr>
              <w:t>4</w:t>
            </w:r>
            <w:r>
              <w:rPr>
                <w:position w:val="-24"/>
                <w:szCs w:val="21"/>
              </w:rPr>
              <w:t>级</w:t>
            </w:r>
          </w:p>
        </w:tc>
        <w:tc>
          <w:tcPr>
            <w:tcW w:w="1192" w:type="dxa"/>
            <w:tcBorders>
              <w:top w:val="nil"/>
              <w:bottom w:val="nil"/>
            </w:tcBorders>
            <w:vAlign w:val="center"/>
          </w:tcPr>
          <w:p w14:paraId="342DD358" w14:textId="77777777" w:rsidR="00FC7EF3" w:rsidRDefault="00270061">
            <w:pPr>
              <w:autoSpaceDE w:val="0"/>
              <w:autoSpaceDN w:val="0"/>
              <w:adjustRightInd w:val="0"/>
              <w:jc w:val="center"/>
              <w:rPr>
                <w:position w:val="-24"/>
                <w:szCs w:val="21"/>
              </w:rPr>
            </w:pPr>
            <w:r>
              <w:rPr>
                <w:position w:val="-24"/>
                <w:szCs w:val="21"/>
              </w:rPr>
              <w:t>++++</w:t>
            </w:r>
          </w:p>
        </w:tc>
      </w:tr>
      <w:tr w:rsidR="00FC7EF3" w14:paraId="5E7C09CF" w14:textId="77777777">
        <w:trPr>
          <w:trHeight w:val="422"/>
          <w:jc w:val="center"/>
        </w:trPr>
        <w:tc>
          <w:tcPr>
            <w:tcW w:w="2526" w:type="dxa"/>
            <w:tcBorders>
              <w:top w:val="nil"/>
              <w:bottom w:val="single" w:sz="12" w:space="0" w:color="auto"/>
            </w:tcBorders>
            <w:vAlign w:val="center"/>
          </w:tcPr>
          <w:p w14:paraId="066618AA" w14:textId="77777777" w:rsidR="00FC7EF3" w:rsidRDefault="00270061">
            <w:pPr>
              <w:autoSpaceDE w:val="0"/>
              <w:autoSpaceDN w:val="0"/>
              <w:adjustRightInd w:val="0"/>
              <w:rPr>
                <w:position w:val="-24"/>
                <w:szCs w:val="21"/>
              </w:rPr>
            </w:pPr>
            <w:r>
              <w:rPr>
                <w:position w:val="-24"/>
                <w:szCs w:val="21"/>
              </w:rPr>
              <w:t>能迅速自动均匀分散</w:t>
            </w:r>
          </w:p>
        </w:tc>
        <w:tc>
          <w:tcPr>
            <w:tcW w:w="3594" w:type="dxa"/>
            <w:tcBorders>
              <w:top w:val="nil"/>
              <w:bottom w:val="single" w:sz="12" w:space="0" w:color="auto"/>
            </w:tcBorders>
            <w:vAlign w:val="center"/>
          </w:tcPr>
          <w:p w14:paraId="15CCF280" w14:textId="77777777" w:rsidR="00FC7EF3" w:rsidRDefault="00270061">
            <w:pPr>
              <w:autoSpaceDE w:val="0"/>
              <w:autoSpaceDN w:val="0"/>
              <w:adjustRightInd w:val="0"/>
              <w:rPr>
                <w:position w:val="-24"/>
                <w:szCs w:val="21"/>
              </w:rPr>
            </w:pPr>
            <w:r>
              <w:rPr>
                <w:position w:val="-24"/>
                <w:szCs w:val="21"/>
              </w:rPr>
              <w:t>稍加搅动呈蓝色或淡白色透明乳状液</w:t>
            </w:r>
          </w:p>
        </w:tc>
        <w:tc>
          <w:tcPr>
            <w:tcW w:w="1228" w:type="dxa"/>
            <w:tcBorders>
              <w:top w:val="nil"/>
              <w:bottom w:val="single" w:sz="12" w:space="0" w:color="auto"/>
            </w:tcBorders>
            <w:vAlign w:val="center"/>
          </w:tcPr>
          <w:p w14:paraId="727FC993" w14:textId="77777777" w:rsidR="00FC7EF3" w:rsidRDefault="00270061">
            <w:pPr>
              <w:autoSpaceDE w:val="0"/>
              <w:autoSpaceDN w:val="0"/>
              <w:adjustRightInd w:val="0"/>
              <w:jc w:val="center"/>
              <w:rPr>
                <w:position w:val="-24"/>
                <w:szCs w:val="21"/>
              </w:rPr>
            </w:pPr>
            <w:r>
              <w:rPr>
                <w:position w:val="-24"/>
                <w:szCs w:val="21"/>
              </w:rPr>
              <w:t>5</w:t>
            </w:r>
            <w:r>
              <w:rPr>
                <w:position w:val="-24"/>
                <w:szCs w:val="21"/>
              </w:rPr>
              <w:t>级</w:t>
            </w:r>
          </w:p>
        </w:tc>
        <w:tc>
          <w:tcPr>
            <w:tcW w:w="1192" w:type="dxa"/>
            <w:tcBorders>
              <w:top w:val="nil"/>
              <w:bottom w:val="single" w:sz="12" w:space="0" w:color="auto"/>
            </w:tcBorders>
            <w:vAlign w:val="center"/>
          </w:tcPr>
          <w:p w14:paraId="2B650BA2" w14:textId="77777777" w:rsidR="00FC7EF3" w:rsidRDefault="00270061">
            <w:pPr>
              <w:autoSpaceDE w:val="0"/>
              <w:autoSpaceDN w:val="0"/>
              <w:adjustRightInd w:val="0"/>
              <w:jc w:val="center"/>
              <w:rPr>
                <w:position w:val="-24"/>
                <w:szCs w:val="21"/>
              </w:rPr>
            </w:pPr>
            <w:r>
              <w:rPr>
                <w:position w:val="-24"/>
                <w:szCs w:val="21"/>
              </w:rPr>
              <w:t>+++++</w:t>
            </w:r>
          </w:p>
        </w:tc>
      </w:tr>
    </w:tbl>
    <w:p w14:paraId="579140BC" w14:textId="77777777" w:rsidR="00FC7EF3" w:rsidRDefault="00FC7EF3">
      <w:pPr>
        <w:pStyle w:val="a9"/>
        <w:spacing w:line="480" w:lineRule="exact"/>
        <w:outlineLvl w:val="1"/>
        <w:rPr>
          <w:rFonts w:ascii="Times New Roman" w:hAnsi="Times New Roman" w:cs="Times New Roman"/>
          <w:sz w:val="24"/>
          <w:szCs w:val="24"/>
        </w:rPr>
      </w:pPr>
    </w:p>
    <w:p w14:paraId="7A6D53C5" w14:textId="77777777" w:rsidR="00FC7EF3" w:rsidRDefault="00270061">
      <w:pPr>
        <w:pStyle w:val="a9"/>
        <w:spacing w:line="480" w:lineRule="exact"/>
        <w:outlineLvl w:val="1"/>
        <w:rPr>
          <w:rFonts w:ascii="Times New Roman" w:hAnsi="Times New Roman" w:cs="Times New Roman"/>
          <w:sz w:val="24"/>
          <w:szCs w:val="24"/>
        </w:rPr>
      </w:pPr>
      <w:r>
        <w:rPr>
          <w:rFonts w:ascii="Times New Roman" w:hAnsi="Times New Roman" w:cs="Times New Roman"/>
          <w:sz w:val="24"/>
          <w:szCs w:val="24"/>
        </w:rPr>
        <w:t xml:space="preserve">2.2.4 </w:t>
      </w:r>
      <w:r>
        <w:rPr>
          <w:rFonts w:ascii="Times New Roman" w:hAnsi="Times New Roman" w:cs="Times New Roman"/>
          <w:sz w:val="24"/>
          <w:szCs w:val="24"/>
        </w:rPr>
        <w:t>环保型农用喷洒油配方筛选</w:t>
      </w:r>
    </w:p>
    <w:p w14:paraId="4F33A6D9" w14:textId="77777777" w:rsidR="00FC7EF3" w:rsidRDefault="00270061">
      <w:pPr>
        <w:pStyle w:val="a9"/>
        <w:spacing w:line="480" w:lineRule="exact"/>
        <w:ind w:firstLineChars="200" w:firstLine="480"/>
        <w:outlineLvl w:val="1"/>
        <w:rPr>
          <w:rFonts w:ascii="Times New Roman" w:hAnsi="Times New Roman" w:cs="Times New Roman"/>
          <w:sz w:val="24"/>
          <w:szCs w:val="24"/>
        </w:rPr>
      </w:pPr>
      <w:r>
        <w:rPr>
          <w:rFonts w:ascii="Times New Roman" w:hAnsi="Times New Roman" w:cs="Times New Roman"/>
          <w:sz w:val="24"/>
          <w:szCs w:val="24"/>
        </w:rPr>
        <w:t>在乳油的配制中，乳化剂的添加量以及乳化剂与有效成分的比例大小，都在很大程度上影响农药的性能指标，要以符合实际使用的要求为标准选择合适乳化剂的添加量</w:t>
      </w:r>
      <w:r>
        <w:rPr>
          <w:rFonts w:ascii="Times New Roman" w:hAnsi="Times New Roman" w:cs="Times New Roman"/>
          <w:kern w:val="0"/>
          <w:sz w:val="24"/>
          <w:szCs w:val="24"/>
          <w:vertAlign w:val="superscript"/>
        </w:rPr>
        <w:t>[41]</w:t>
      </w:r>
      <w:r>
        <w:rPr>
          <w:rFonts w:ascii="Times New Roman" w:hAnsi="Times New Roman" w:cs="Times New Roman"/>
          <w:sz w:val="24"/>
          <w:szCs w:val="24"/>
        </w:rPr>
        <w:t>。目前在国内农药市场，已批准生产的农药乳油中，乳化剂的添加量大多在</w:t>
      </w:r>
      <w:r>
        <w:rPr>
          <w:rFonts w:ascii="Times New Roman" w:hAnsi="Times New Roman" w:cs="Times New Roman"/>
          <w:sz w:val="24"/>
          <w:szCs w:val="24"/>
        </w:rPr>
        <w:t>5%~10%</w:t>
      </w:r>
      <w:r>
        <w:rPr>
          <w:rFonts w:ascii="Times New Roman" w:hAnsi="Times New Roman" w:cs="Times New Roman"/>
          <w:sz w:val="24"/>
          <w:szCs w:val="24"/>
        </w:rPr>
        <w:t>左右。根据被乳化物所需要的</w:t>
      </w:r>
      <w:r>
        <w:rPr>
          <w:rFonts w:ascii="Times New Roman" w:hAnsi="Times New Roman" w:cs="Times New Roman"/>
          <w:sz w:val="24"/>
          <w:szCs w:val="24"/>
        </w:rPr>
        <w:t>HLB</w:t>
      </w:r>
      <w:r>
        <w:rPr>
          <w:rFonts w:ascii="Times New Roman" w:hAnsi="Times New Roman" w:cs="Times New Roman"/>
          <w:sz w:val="24"/>
          <w:szCs w:val="24"/>
        </w:rPr>
        <w:t>值与乳化剂所具有的</w:t>
      </w:r>
      <w:r>
        <w:rPr>
          <w:rFonts w:ascii="Times New Roman" w:hAnsi="Times New Roman" w:cs="Times New Roman"/>
          <w:sz w:val="24"/>
          <w:szCs w:val="24"/>
        </w:rPr>
        <w:t>HLB</w:t>
      </w:r>
      <w:r>
        <w:rPr>
          <w:rFonts w:ascii="Times New Roman" w:hAnsi="Times New Roman" w:cs="Times New Roman"/>
          <w:sz w:val="24"/>
          <w:szCs w:val="24"/>
        </w:rPr>
        <w:t>值基本相同或非常接近时，能筛选到乳化性能良好的乳化剂的原理。通常选用壬基</w:t>
      </w:r>
      <w:proofErr w:type="gramStart"/>
      <w:r>
        <w:rPr>
          <w:rFonts w:ascii="Times New Roman" w:hAnsi="Times New Roman" w:cs="Times New Roman"/>
          <w:sz w:val="24"/>
          <w:szCs w:val="24"/>
        </w:rPr>
        <w:t>酚聚氧</w:t>
      </w:r>
      <w:proofErr w:type="gramEnd"/>
      <w:r>
        <w:rPr>
          <w:rFonts w:ascii="Times New Roman" w:hAnsi="Times New Roman" w:cs="Times New Roman"/>
          <w:sz w:val="24"/>
          <w:szCs w:val="24"/>
        </w:rPr>
        <w:t>乙烯醚（</w:t>
      </w:r>
      <w:r>
        <w:rPr>
          <w:rFonts w:ascii="Times New Roman" w:hAnsi="Times New Roman" w:cs="Times New Roman"/>
          <w:sz w:val="24"/>
          <w:szCs w:val="24"/>
        </w:rPr>
        <w:t>NP</w:t>
      </w:r>
      <w:r>
        <w:rPr>
          <w:rFonts w:ascii="Times New Roman" w:hAnsi="Times New Roman" w:cs="Times New Roman"/>
          <w:sz w:val="24"/>
          <w:szCs w:val="24"/>
        </w:rPr>
        <w:t>系列）、脂肪</w:t>
      </w:r>
      <w:proofErr w:type="gramStart"/>
      <w:r>
        <w:rPr>
          <w:rFonts w:ascii="Times New Roman" w:hAnsi="Times New Roman" w:cs="Times New Roman"/>
          <w:sz w:val="24"/>
          <w:szCs w:val="24"/>
        </w:rPr>
        <w:t>醇聚氧</w:t>
      </w:r>
      <w:proofErr w:type="gramEnd"/>
      <w:r>
        <w:rPr>
          <w:rFonts w:ascii="Times New Roman" w:hAnsi="Times New Roman" w:cs="Times New Roman"/>
          <w:sz w:val="24"/>
          <w:szCs w:val="24"/>
        </w:rPr>
        <w:t>乙烯醚（</w:t>
      </w:r>
      <w:r>
        <w:rPr>
          <w:rFonts w:ascii="Times New Roman" w:hAnsi="Times New Roman" w:cs="Times New Roman"/>
          <w:sz w:val="24"/>
          <w:szCs w:val="24"/>
        </w:rPr>
        <w:t>AEO3-5</w:t>
      </w:r>
      <w:r>
        <w:rPr>
          <w:rFonts w:ascii="Times New Roman" w:hAnsi="Times New Roman" w:cs="Times New Roman"/>
          <w:sz w:val="24"/>
          <w:szCs w:val="24"/>
        </w:rPr>
        <w:t>）等乳化剂进行农药乳油的配制</w:t>
      </w:r>
      <w:r>
        <w:rPr>
          <w:rFonts w:ascii="Times New Roman" w:hAnsi="Times New Roman" w:cs="Times New Roman"/>
          <w:kern w:val="0"/>
          <w:sz w:val="24"/>
          <w:szCs w:val="24"/>
          <w:vertAlign w:val="superscript"/>
        </w:rPr>
        <w:t>[42]</w:t>
      </w:r>
      <w:r>
        <w:rPr>
          <w:rFonts w:ascii="Times New Roman" w:hAnsi="Times New Roman" w:cs="Times New Roman"/>
          <w:sz w:val="24"/>
          <w:szCs w:val="24"/>
        </w:rPr>
        <w:t>。根据</w:t>
      </w:r>
      <w:r>
        <w:rPr>
          <w:rFonts w:ascii="Times New Roman" w:hAnsi="Times New Roman" w:cs="Times New Roman"/>
          <w:sz w:val="24"/>
          <w:szCs w:val="24"/>
        </w:rPr>
        <w:t>2.2.3</w:t>
      </w:r>
      <w:r>
        <w:rPr>
          <w:rFonts w:ascii="Times New Roman" w:hAnsi="Times New Roman" w:cs="Times New Roman"/>
          <w:sz w:val="24"/>
          <w:szCs w:val="24"/>
        </w:rPr>
        <w:t>测定的农用喷洒基础油的</w:t>
      </w:r>
      <w:r>
        <w:rPr>
          <w:rFonts w:ascii="Times New Roman" w:hAnsi="Times New Roman" w:cs="Times New Roman"/>
          <w:sz w:val="24"/>
          <w:szCs w:val="24"/>
        </w:rPr>
        <w:t>HLB</w:t>
      </w:r>
      <w:r>
        <w:rPr>
          <w:rFonts w:ascii="Times New Roman" w:hAnsi="Times New Roman" w:cs="Times New Roman"/>
          <w:sz w:val="24"/>
          <w:szCs w:val="24"/>
        </w:rPr>
        <w:t>值，配制对应</w:t>
      </w:r>
      <w:r>
        <w:rPr>
          <w:rFonts w:ascii="Times New Roman" w:hAnsi="Times New Roman" w:cs="Times New Roman"/>
          <w:sz w:val="24"/>
          <w:szCs w:val="24"/>
        </w:rPr>
        <w:t>HLB</w:t>
      </w:r>
      <w:r>
        <w:rPr>
          <w:rFonts w:ascii="Times New Roman" w:hAnsi="Times New Roman" w:cs="Times New Roman"/>
          <w:sz w:val="24"/>
          <w:szCs w:val="24"/>
        </w:rPr>
        <w:t>值的复合乳化剂。</w:t>
      </w:r>
    </w:p>
    <w:p w14:paraId="0B94BD75" w14:textId="77777777" w:rsidR="00FC7EF3" w:rsidRDefault="00270061">
      <w:pPr>
        <w:pStyle w:val="a9"/>
        <w:spacing w:line="480" w:lineRule="exact"/>
        <w:ind w:firstLineChars="200" w:firstLine="480"/>
        <w:outlineLvl w:val="1"/>
        <w:rPr>
          <w:rFonts w:ascii="Times New Roman" w:hAnsi="Times New Roman" w:cs="Times New Roman"/>
          <w:sz w:val="24"/>
          <w:szCs w:val="24"/>
        </w:rPr>
      </w:pPr>
      <w:r>
        <w:rPr>
          <w:rFonts w:ascii="Times New Roman" w:hAnsi="Times New Roman" w:cs="Times New Roman"/>
          <w:sz w:val="24"/>
          <w:szCs w:val="24"/>
        </w:rPr>
        <w:t>将配制的复合乳化剂按</w:t>
      </w:r>
      <w:r>
        <w:rPr>
          <w:rFonts w:ascii="Times New Roman" w:hAnsi="Times New Roman" w:cs="Times New Roman"/>
          <w:sz w:val="24"/>
          <w:szCs w:val="24"/>
        </w:rPr>
        <w:t>5%~10%</w:t>
      </w:r>
      <w:r>
        <w:rPr>
          <w:rFonts w:ascii="Times New Roman" w:hAnsi="Times New Roman" w:cs="Times New Roman"/>
          <w:sz w:val="24"/>
          <w:szCs w:val="24"/>
        </w:rPr>
        <w:t>的量添加到</w:t>
      </w:r>
      <w:proofErr w:type="gramStart"/>
      <w:r>
        <w:rPr>
          <w:rFonts w:ascii="Times New Roman" w:hAnsi="Times New Roman" w:cs="Times New Roman"/>
          <w:sz w:val="24"/>
          <w:szCs w:val="24"/>
        </w:rPr>
        <w:t>各基础</w:t>
      </w:r>
      <w:proofErr w:type="gramEnd"/>
      <w:r>
        <w:rPr>
          <w:rFonts w:ascii="Times New Roman" w:hAnsi="Times New Roman" w:cs="Times New Roman"/>
          <w:sz w:val="24"/>
          <w:szCs w:val="24"/>
        </w:rPr>
        <w:t>油中，配制成油乳剂（基础油</w:t>
      </w:r>
      <w:r>
        <w:rPr>
          <w:rFonts w:ascii="Times New Roman" w:hAnsi="Times New Roman" w:cs="Times New Roman"/>
          <w:sz w:val="24"/>
          <w:szCs w:val="24"/>
        </w:rPr>
        <w:t>+</w:t>
      </w:r>
      <w:r>
        <w:rPr>
          <w:rFonts w:ascii="Times New Roman" w:hAnsi="Times New Roman" w:cs="Times New Roman"/>
          <w:sz w:val="24"/>
          <w:szCs w:val="24"/>
        </w:rPr>
        <w:t>乳化剂），充分搅拌使其混合均匀，观察液相的均匀性和稳定性。按方法</w:t>
      </w:r>
      <w:r>
        <w:rPr>
          <w:rFonts w:ascii="Times New Roman" w:hAnsi="Times New Roman" w:cs="Times New Roman"/>
          <w:sz w:val="24"/>
          <w:szCs w:val="24"/>
        </w:rPr>
        <w:t>2.2.3</w:t>
      </w:r>
      <w:r>
        <w:rPr>
          <w:rFonts w:ascii="Times New Roman" w:hAnsi="Times New Roman" w:cs="Times New Roman"/>
          <w:sz w:val="24"/>
          <w:szCs w:val="24"/>
        </w:rPr>
        <w:t>测定乳</w:t>
      </w:r>
      <w:r>
        <w:rPr>
          <w:rFonts w:ascii="Times New Roman" w:hAnsi="Times New Roman" w:cs="Times New Roman"/>
          <w:sz w:val="24"/>
          <w:szCs w:val="24"/>
        </w:rPr>
        <w:lastRenderedPageBreak/>
        <w:t>化稳定性，观察其乳化和分散情况，根据是否有沉淀和乳油析出，分级评定乳化效果，从而确定最佳乳化剂组合。</w:t>
      </w:r>
    </w:p>
    <w:p w14:paraId="6434F72F"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 xml:space="preserve">2.3 </w:t>
      </w:r>
      <w:r>
        <w:rPr>
          <w:rFonts w:ascii="Times New Roman" w:eastAsia="黑体" w:hAnsi="Times New Roman" w:cs="Times New Roman"/>
          <w:sz w:val="24"/>
          <w:szCs w:val="24"/>
        </w:rPr>
        <w:t>结果与分析</w:t>
      </w:r>
    </w:p>
    <w:p w14:paraId="5EFBC36D" w14:textId="77777777" w:rsidR="00FC7EF3" w:rsidRDefault="00270061">
      <w:pPr>
        <w:pStyle w:val="a9"/>
        <w:tabs>
          <w:tab w:val="center" w:pos="4153"/>
        </w:tabs>
        <w:spacing w:line="480" w:lineRule="exact"/>
        <w:outlineLvl w:val="1"/>
        <w:rPr>
          <w:rFonts w:ascii="Times New Roman" w:hAnsi="Times New Roman" w:cs="Times New Roman"/>
          <w:sz w:val="24"/>
          <w:szCs w:val="24"/>
        </w:rPr>
      </w:pPr>
      <w:r>
        <w:rPr>
          <w:rFonts w:ascii="Times New Roman" w:hAnsi="Times New Roman" w:cs="Times New Roman"/>
          <w:sz w:val="24"/>
          <w:szCs w:val="24"/>
        </w:rPr>
        <w:t xml:space="preserve">2.3.1 </w:t>
      </w:r>
      <w:r>
        <w:rPr>
          <w:rFonts w:ascii="Times New Roman" w:hAnsi="Times New Roman" w:cs="Times New Roman"/>
          <w:sz w:val="24"/>
          <w:szCs w:val="24"/>
        </w:rPr>
        <w:t>环保型农用喷洒</w:t>
      </w:r>
      <w:proofErr w:type="gramStart"/>
      <w:r>
        <w:rPr>
          <w:rFonts w:ascii="Times New Roman" w:hAnsi="Times New Roman" w:cs="Times New Roman"/>
          <w:sz w:val="24"/>
          <w:szCs w:val="24"/>
        </w:rPr>
        <w:t>油基础</w:t>
      </w:r>
      <w:proofErr w:type="gramEnd"/>
      <w:r>
        <w:rPr>
          <w:rFonts w:ascii="Times New Roman" w:hAnsi="Times New Roman" w:cs="Times New Roman"/>
          <w:sz w:val="24"/>
          <w:szCs w:val="24"/>
        </w:rPr>
        <w:t>油</w:t>
      </w:r>
      <w:r>
        <w:rPr>
          <w:rFonts w:ascii="Times New Roman" w:hAnsi="Times New Roman" w:cs="Times New Roman"/>
          <w:sz w:val="24"/>
          <w:szCs w:val="24"/>
        </w:rPr>
        <w:t>HLB</w:t>
      </w:r>
      <w:r>
        <w:rPr>
          <w:rFonts w:ascii="Times New Roman" w:hAnsi="Times New Roman" w:cs="Times New Roman"/>
          <w:sz w:val="24"/>
          <w:szCs w:val="24"/>
        </w:rPr>
        <w:t>值测定结果</w:t>
      </w:r>
    </w:p>
    <w:p w14:paraId="7B852860"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2.</w:t>
      </w:r>
      <w:r>
        <w:rPr>
          <w:rFonts w:ascii="Times New Roman" w:eastAsia="黑体" w:hAnsi="Times New Roman" w:cs="Times New Roman" w:hint="eastAsia"/>
          <w:sz w:val="24"/>
          <w:szCs w:val="24"/>
        </w:rPr>
        <w:t>4</w:t>
      </w:r>
      <w:r>
        <w:rPr>
          <w:rFonts w:ascii="Times New Roman" w:eastAsia="黑体" w:hAnsi="Times New Roman" w:cs="Times New Roman"/>
          <w:sz w:val="24"/>
          <w:szCs w:val="24"/>
        </w:rPr>
        <w:t xml:space="preserve"> </w:t>
      </w:r>
      <w:r>
        <w:rPr>
          <w:rFonts w:ascii="Times New Roman" w:eastAsia="黑体" w:hAnsi="Times New Roman" w:cs="Times New Roman"/>
          <w:sz w:val="24"/>
          <w:szCs w:val="24"/>
        </w:rPr>
        <w:t>讨论</w:t>
      </w:r>
    </w:p>
    <w:p w14:paraId="3E6AEDC6" w14:textId="77777777" w:rsidR="00FC7EF3" w:rsidRDefault="00270061">
      <w:pPr>
        <w:spacing w:line="480" w:lineRule="exact"/>
        <w:ind w:firstLineChars="200" w:firstLine="480"/>
        <w:rPr>
          <w:kern w:val="0"/>
          <w:sz w:val="24"/>
          <w:szCs w:val="24"/>
          <w:u w:val="single"/>
        </w:rPr>
      </w:pPr>
      <w:r>
        <w:rPr>
          <w:sz w:val="24"/>
          <w:szCs w:val="24"/>
        </w:rPr>
        <w:t>水和油是互不相溶的两种物质，为了使油水两相形成稳定的乳化液，通常需要选用合适的乳化剂，才能保证互不相溶的油和水能够充分混合并且长期稳定存在</w:t>
      </w:r>
      <w:r>
        <w:rPr>
          <w:sz w:val="24"/>
          <w:szCs w:val="24"/>
          <w:vertAlign w:val="superscript"/>
        </w:rPr>
        <w:t>[38]</w:t>
      </w:r>
      <w:r>
        <w:rPr>
          <w:sz w:val="24"/>
          <w:szCs w:val="24"/>
        </w:rPr>
        <w:t>。</w:t>
      </w:r>
      <w:r>
        <w:rPr>
          <w:kern w:val="0"/>
          <w:sz w:val="24"/>
          <w:szCs w:val="24"/>
        </w:rPr>
        <w:t>在农药配制中，乳化剂的选择及添加量是一个非常重要的问题，</w:t>
      </w:r>
      <w:r>
        <w:rPr>
          <w:sz w:val="24"/>
          <w:szCs w:val="24"/>
        </w:rPr>
        <w:t>是乳油剂型必不可少的组成成分，除了具有乳化作用外，也有良好的分散作用、润湿作用、增溶作用等特性，</w:t>
      </w:r>
      <w:r>
        <w:rPr>
          <w:kern w:val="0"/>
          <w:sz w:val="24"/>
          <w:szCs w:val="24"/>
        </w:rPr>
        <w:t>从实践经验来看，其中最重要的是乳化作用。良好农药乳化剂的选择不仅可以改善农药制剂的理化性质，提高药效，还可以扩大农药原药的应用范围，有利于助力农药</w:t>
      </w:r>
      <w:r>
        <w:rPr>
          <w:kern w:val="0"/>
          <w:sz w:val="24"/>
          <w:szCs w:val="24"/>
        </w:rPr>
        <w:t>“</w:t>
      </w:r>
      <w:r>
        <w:rPr>
          <w:kern w:val="0"/>
          <w:sz w:val="24"/>
          <w:szCs w:val="24"/>
        </w:rPr>
        <w:t>双减</w:t>
      </w:r>
      <w:r>
        <w:rPr>
          <w:kern w:val="0"/>
          <w:sz w:val="24"/>
          <w:szCs w:val="24"/>
        </w:rPr>
        <w:t>”</w:t>
      </w:r>
      <w:r>
        <w:rPr>
          <w:kern w:val="0"/>
          <w:sz w:val="24"/>
          <w:szCs w:val="24"/>
        </w:rPr>
        <w:t>计划</w:t>
      </w:r>
      <w:r>
        <w:rPr>
          <w:kern w:val="0"/>
          <w:sz w:val="24"/>
          <w:szCs w:val="24"/>
          <w:vertAlign w:val="superscript"/>
        </w:rPr>
        <w:t>[39]</w:t>
      </w:r>
      <w:r>
        <w:rPr>
          <w:kern w:val="0"/>
          <w:sz w:val="24"/>
          <w:szCs w:val="24"/>
        </w:rPr>
        <w:t>。农药对乳化剂的选择性是很强的，主要表现在非离子乳化剂品种的选择和非离子乳化剂单体聚合度的选择。比较理想的乳状液往往具有这样的特点，即被乳化物所需要的</w:t>
      </w:r>
      <w:r>
        <w:rPr>
          <w:kern w:val="0"/>
          <w:sz w:val="24"/>
          <w:szCs w:val="24"/>
        </w:rPr>
        <w:t>HLB</w:t>
      </w:r>
      <w:r>
        <w:rPr>
          <w:kern w:val="0"/>
          <w:sz w:val="24"/>
          <w:szCs w:val="24"/>
        </w:rPr>
        <w:t>值与乳化剂所具有的</w:t>
      </w:r>
      <w:r>
        <w:rPr>
          <w:kern w:val="0"/>
          <w:sz w:val="24"/>
          <w:szCs w:val="24"/>
        </w:rPr>
        <w:t>HLB</w:t>
      </w:r>
      <w:r>
        <w:rPr>
          <w:kern w:val="0"/>
          <w:sz w:val="24"/>
          <w:szCs w:val="24"/>
        </w:rPr>
        <w:t>值基本相同或非常接近。本研究根据这一特点，进行环保型农用喷洒油</w:t>
      </w:r>
      <w:r>
        <w:rPr>
          <w:kern w:val="0"/>
          <w:sz w:val="24"/>
          <w:szCs w:val="24"/>
        </w:rPr>
        <w:t>HLB</w:t>
      </w:r>
      <w:r>
        <w:rPr>
          <w:kern w:val="0"/>
          <w:sz w:val="24"/>
          <w:szCs w:val="24"/>
        </w:rPr>
        <w:t>值测定和配方筛选。</w:t>
      </w:r>
    </w:p>
    <w:p w14:paraId="2730AB5C" w14:textId="77777777" w:rsidR="00FC7EF3" w:rsidRDefault="00FC7EF3">
      <w:pPr>
        <w:pStyle w:val="a9"/>
        <w:spacing w:line="480" w:lineRule="exact"/>
        <w:outlineLvl w:val="1"/>
        <w:rPr>
          <w:rFonts w:ascii="Times New Roman" w:eastAsia="黑体" w:hAnsi="Times New Roman" w:cs="Times New Roman"/>
          <w:sz w:val="28"/>
          <w:szCs w:val="28"/>
        </w:rPr>
      </w:pPr>
    </w:p>
    <w:p w14:paraId="112AA784" w14:textId="77777777" w:rsidR="00FC7EF3" w:rsidRDefault="00FC7EF3">
      <w:pPr>
        <w:pStyle w:val="a9"/>
        <w:spacing w:line="480" w:lineRule="exact"/>
        <w:outlineLvl w:val="1"/>
        <w:rPr>
          <w:rFonts w:ascii="Times New Roman" w:eastAsia="黑体" w:hAnsi="Times New Roman" w:cs="Times New Roman"/>
          <w:sz w:val="28"/>
          <w:szCs w:val="28"/>
        </w:rPr>
      </w:pPr>
    </w:p>
    <w:p w14:paraId="2C69242F" w14:textId="77777777" w:rsidR="00FC7EF3" w:rsidRDefault="00FC7EF3">
      <w:pPr>
        <w:pStyle w:val="a9"/>
        <w:spacing w:line="480" w:lineRule="exact"/>
        <w:outlineLvl w:val="1"/>
        <w:rPr>
          <w:rFonts w:ascii="Times New Roman" w:eastAsia="黑体" w:hAnsi="Times New Roman" w:cs="Times New Roman"/>
          <w:sz w:val="28"/>
          <w:szCs w:val="28"/>
        </w:rPr>
      </w:pPr>
    </w:p>
    <w:p w14:paraId="589DDF83" w14:textId="77777777" w:rsidR="00FC7EF3" w:rsidRDefault="00FC7EF3">
      <w:pPr>
        <w:pStyle w:val="a9"/>
        <w:spacing w:line="480" w:lineRule="exact"/>
        <w:outlineLvl w:val="1"/>
        <w:rPr>
          <w:rFonts w:ascii="Times New Roman" w:eastAsia="黑体" w:hAnsi="Times New Roman" w:cs="Times New Roman"/>
          <w:sz w:val="28"/>
          <w:szCs w:val="28"/>
        </w:rPr>
      </w:pPr>
    </w:p>
    <w:p w14:paraId="3B948686" w14:textId="77777777" w:rsidR="00FC7EF3" w:rsidRDefault="00FC7EF3">
      <w:pPr>
        <w:pStyle w:val="a9"/>
        <w:spacing w:line="480" w:lineRule="exact"/>
        <w:outlineLvl w:val="1"/>
        <w:rPr>
          <w:rFonts w:ascii="Times New Roman" w:eastAsia="黑体" w:hAnsi="Times New Roman" w:cs="Times New Roman"/>
          <w:sz w:val="28"/>
          <w:szCs w:val="28"/>
        </w:rPr>
      </w:pPr>
    </w:p>
    <w:p w14:paraId="4BF985AA" w14:textId="77777777" w:rsidR="00FC7EF3" w:rsidRDefault="00FC7EF3">
      <w:pPr>
        <w:pStyle w:val="a9"/>
        <w:spacing w:line="480" w:lineRule="exact"/>
        <w:outlineLvl w:val="1"/>
        <w:rPr>
          <w:rFonts w:ascii="Times New Roman" w:eastAsia="黑体" w:hAnsi="Times New Roman" w:cs="Times New Roman"/>
          <w:sz w:val="28"/>
          <w:szCs w:val="28"/>
        </w:rPr>
      </w:pPr>
    </w:p>
    <w:p w14:paraId="3E89B36F" w14:textId="77777777" w:rsidR="00FC7EF3" w:rsidRDefault="00FC7EF3">
      <w:pPr>
        <w:pStyle w:val="a9"/>
        <w:spacing w:line="480" w:lineRule="exact"/>
        <w:outlineLvl w:val="1"/>
        <w:rPr>
          <w:rFonts w:ascii="Times New Roman" w:eastAsia="黑体" w:hAnsi="Times New Roman" w:cs="Times New Roman"/>
          <w:sz w:val="28"/>
          <w:szCs w:val="28"/>
        </w:rPr>
      </w:pPr>
    </w:p>
    <w:p w14:paraId="43B579A6" w14:textId="77777777" w:rsidR="00FC7EF3" w:rsidRDefault="00FC7EF3">
      <w:pPr>
        <w:pStyle w:val="a9"/>
        <w:spacing w:line="480" w:lineRule="exact"/>
        <w:outlineLvl w:val="1"/>
        <w:rPr>
          <w:rFonts w:ascii="Times New Roman" w:eastAsia="黑体" w:hAnsi="Times New Roman" w:cs="Times New Roman"/>
          <w:sz w:val="28"/>
          <w:szCs w:val="28"/>
        </w:rPr>
      </w:pPr>
    </w:p>
    <w:p w14:paraId="2408A45B" w14:textId="77777777" w:rsidR="00FC7EF3" w:rsidRDefault="00FC7EF3">
      <w:pPr>
        <w:pStyle w:val="a9"/>
        <w:spacing w:line="480" w:lineRule="exact"/>
        <w:outlineLvl w:val="1"/>
        <w:rPr>
          <w:rFonts w:ascii="Times New Roman" w:eastAsia="黑体" w:hAnsi="Times New Roman" w:cs="Times New Roman"/>
          <w:sz w:val="28"/>
          <w:szCs w:val="28"/>
        </w:rPr>
      </w:pPr>
    </w:p>
    <w:p w14:paraId="7A9602BC" w14:textId="77777777" w:rsidR="00FC7EF3" w:rsidRDefault="00FC7EF3">
      <w:pPr>
        <w:pStyle w:val="a9"/>
        <w:spacing w:line="480" w:lineRule="exact"/>
        <w:outlineLvl w:val="1"/>
        <w:rPr>
          <w:rFonts w:ascii="Times New Roman" w:eastAsia="黑体" w:hAnsi="Times New Roman" w:cs="Times New Roman"/>
          <w:sz w:val="28"/>
          <w:szCs w:val="28"/>
        </w:rPr>
      </w:pPr>
    </w:p>
    <w:p w14:paraId="67F3D1AB" w14:textId="77777777" w:rsidR="00FC7EF3" w:rsidRDefault="00FC7EF3">
      <w:pPr>
        <w:pStyle w:val="a9"/>
        <w:spacing w:line="480" w:lineRule="exact"/>
        <w:outlineLvl w:val="1"/>
        <w:rPr>
          <w:rFonts w:ascii="Times New Roman" w:eastAsia="黑体" w:hAnsi="Times New Roman" w:cs="Times New Roman"/>
          <w:sz w:val="28"/>
          <w:szCs w:val="28"/>
        </w:rPr>
      </w:pPr>
    </w:p>
    <w:p w14:paraId="0FBF7234" w14:textId="77777777" w:rsidR="00FC7EF3" w:rsidRDefault="00FC7EF3">
      <w:pPr>
        <w:pStyle w:val="a9"/>
        <w:spacing w:line="480" w:lineRule="exact"/>
        <w:outlineLvl w:val="1"/>
        <w:rPr>
          <w:rFonts w:ascii="Times New Roman" w:eastAsia="黑体" w:hAnsi="Times New Roman" w:cs="Times New Roman"/>
          <w:sz w:val="28"/>
          <w:szCs w:val="28"/>
        </w:rPr>
      </w:pPr>
    </w:p>
    <w:p w14:paraId="3E8CE9A4" w14:textId="77777777" w:rsidR="00FC7EF3" w:rsidRDefault="00FC7EF3">
      <w:pPr>
        <w:pStyle w:val="a9"/>
        <w:spacing w:line="480" w:lineRule="exact"/>
        <w:outlineLvl w:val="1"/>
        <w:rPr>
          <w:rFonts w:ascii="Times New Roman" w:eastAsia="黑体" w:hAnsi="Times New Roman" w:cs="Times New Roman"/>
          <w:sz w:val="28"/>
          <w:szCs w:val="28"/>
        </w:rPr>
      </w:pPr>
    </w:p>
    <w:p w14:paraId="3EEC0D9F" w14:textId="77777777" w:rsidR="00FC7EF3" w:rsidRDefault="00270061">
      <w:pPr>
        <w:spacing w:beforeLines="100" w:before="312" w:afterLines="100" w:after="312" w:line="480" w:lineRule="exact"/>
        <w:jc w:val="center"/>
        <w:outlineLvl w:val="0"/>
        <w:rPr>
          <w:rFonts w:eastAsia="黑体"/>
          <w:sz w:val="28"/>
          <w:szCs w:val="28"/>
        </w:rPr>
      </w:pPr>
      <w:r>
        <w:rPr>
          <w:rFonts w:eastAsia="黑体"/>
          <w:sz w:val="28"/>
          <w:szCs w:val="28"/>
        </w:rPr>
        <w:lastRenderedPageBreak/>
        <w:t>第三章</w:t>
      </w:r>
      <w:r>
        <w:rPr>
          <w:rFonts w:eastAsia="黑体"/>
          <w:sz w:val="28"/>
          <w:szCs w:val="28"/>
        </w:rPr>
        <w:t xml:space="preserve"> </w:t>
      </w:r>
      <w:r>
        <w:rPr>
          <w:rFonts w:eastAsia="黑体"/>
          <w:sz w:val="28"/>
          <w:szCs w:val="28"/>
        </w:rPr>
        <w:t>环保型农用喷洒油剂的抑菌作用</w:t>
      </w:r>
    </w:p>
    <w:p w14:paraId="00D36CD3" w14:textId="77777777" w:rsidR="00FC7EF3" w:rsidRDefault="00270061">
      <w:pPr>
        <w:spacing w:afterLines="50" w:after="156" w:line="480" w:lineRule="exact"/>
        <w:ind w:firstLineChars="200" w:firstLine="480"/>
        <w:outlineLvl w:val="0"/>
        <w:rPr>
          <w:sz w:val="24"/>
          <w:szCs w:val="24"/>
        </w:rPr>
      </w:pPr>
      <w:r>
        <w:rPr>
          <w:sz w:val="24"/>
          <w:szCs w:val="24"/>
        </w:rPr>
        <w:t>据报道可用作杀菌剂原材料的植物有</w:t>
      </w:r>
      <w:r>
        <w:rPr>
          <w:sz w:val="24"/>
          <w:szCs w:val="24"/>
        </w:rPr>
        <w:t>1300</w:t>
      </w:r>
      <w:r>
        <w:rPr>
          <w:sz w:val="24"/>
          <w:szCs w:val="24"/>
        </w:rPr>
        <w:t>多种，而开发成植物源杀虫（菌）剂的要少很多</w:t>
      </w:r>
      <w:r>
        <w:rPr>
          <w:sz w:val="24"/>
          <w:szCs w:val="24"/>
          <w:vertAlign w:val="superscript"/>
        </w:rPr>
        <w:t>[43]</w:t>
      </w:r>
      <w:r>
        <w:rPr>
          <w:sz w:val="24"/>
          <w:szCs w:val="24"/>
        </w:rPr>
        <w:t>。</w:t>
      </w:r>
      <w:r>
        <w:rPr>
          <w:sz w:val="24"/>
          <w:szCs w:val="24"/>
        </w:rPr>
        <w:t>Northover J</w:t>
      </w:r>
      <w:r>
        <w:rPr>
          <w:sz w:val="24"/>
          <w:szCs w:val="24"/>
        </w:rPr>
        <w:t>等人研究的矿物喷洒油和植物喷洒油对葡萄霜霉病和白粉病能够起到保护剂和治疗剂的作用，其中以矿物油使用效果较好</w:t>
      </w:r>
      <w:r>
        <w:rPr>
          <w:kern w:val="0"/>
          <w:sz w:val="24"/>
          <w:szCs w:val="24"/>
          <w:vertAlign w:val="superscript"/>
        </w:rPr>
        <w:t>[31]</w:t>
      </w:r>
      <w:r>
        <w:rPr>
          <w:sz w:val="24"/>
          <w:szCs w:val="24"/>
        </w:rPr>
        <w:t>。赵博等的研究以大豆油和蛋黄为原料制成的杀菌剂，对防治黄瓜白粉病有显著效果</w:t>
      </w:r>
      <w:r>
        <w:rPr>
          <w:kern w:val="0"/>
          <w:sz w:val="24"/>
          <w:szCs w:val="24"/>
          <w:vertAlign w:val="superscript"/>
        </w:rPr>
        <w:t>[11]</w:t>
      </w:r>
      <w:r>
        <w:rPr>
          <w:sz w:val="24"/>
          <w:szCs w:val="24"/>
        </w:rPr>
        <w:t>。目前还未见农用喷洒油剂防治细菌性病原菌的报道，本研究初步探索环保型农用喷洒油剂对柑橘溃疡病菌的抑制作用，为农用喷洒油在农药方向的研究提供理论依据。</w:t>
      </w:r>
    </w:p>
    <w:p w14:paraId="4A0288E2"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 xml:space="preserve">3.1 </w:t>
      </w:r>
      <w:r>
        <w:rPr>
          <w:rFonts w:ascii="Times New Roman" w:eastAsia="黑体" w:hAnsi="Times New Roman" w:cs="Times New Roman"/>
          <w:sz w:val="24"/>
          <w:szCs w:val="24"/>
        </w:rPr>
        <w:t>材料和方法</w:t>
      </w:r>
    </w:p>
    <w:p w14:paraId="5E4A22B6" w14:textId="77777777" w:rsidR="00FC7EF3" w:rsidRDefault="00270061">
      <w:pPr>
        <w:pStyle w:val="a9"/>
        <w:spacing w:line="480" w:lineRule="exact"/>
        <w:outlineLvl w:val="2"/>
        <w:rPr>
          <w:rFonts w:ascii="Times New Roman" w:hAnsi="Times New Roman" w:cs="Times New Roman"/>
          <w:sz w:val="24"/>
          <w:szCs w:val="24"/>
        </w:rPr>
      </w:pPr>
      <w:r>
        <w:rPr>
          <w:rFonts w:ascii="Times New Roman" w:hAnsi="Times New Roman" w:cs="Times New Roman"/>
          <w:sz w:val="24"/>
          <w:szCs w:val="24"/>
        </w:rPr>
        <w:t xml:space="preserve">3.1.1 </w:t>
      </w:r>
      <w:r>
        <w:rPr>
          <w:rFonts w:ascii="Times New Roman" w:hAnsi="Times New Roman" w:cs="Times New Roman"/>
          <w:sz w:val="24"/>
          <w:szCs w:val="24"/>
        </w:rPr>
        <w:t>供试药剂</w:t>
      </w:r>
      <w:r>
        <w:rPr>
          <w:rFonts w:ascii="Times New Roman" w:hAnsi="Times New Roman" w:cs="Times New Roman"/>
          <w:sz w:val="24"/>
          <w:szCs w:val="24"/>
        </w:rPr>
        <w:t xml:space="preserve"> </w:t>
      </w:r>
    </w:p>
    <w:p w14:paraId="5D2298E6" w14:textId="77777777" w:rsidR="00FC7EF3" w:rsidRDefault="00270061">
      <w:pPr>
        <w:pStyle w:val="a9"/>
        <w:spacing w:line="480" w:lineRule="exact"/>
        <w:outlineLvl w:val="2"/>
        <w:rPr>
          <w:rFonts w:ascii="Times New Roman" w:hAnsi="Times New Roman" w:cs="Times New Roman"/>
          <w:sz w:val="24"/>
          <w:szCs w:val="24"/>
        </w:rPr>
      </w:pPr>
      <w:r>
        <w:rPr>
          <w:rFonts w:ascii="Times New Roman" w:hAnsi="Times New Roman" w:cs="Times New Roman" w:hint="eastAsia"/>
          <w:sz w:val="24"/>
          <w:szCs w:val="24"/>
        </w:rPr>
        <w:t>..............</w:t>
      </w:r>
    </w:p>
    <w:p w14:paraId="1350A844"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 xml:space="preserve">3.2 </w:t>
      </w:r>
      <w:r>
        <w:rPr>
          <w:rFonts w:ascii="Times New Roman" w:eastAsia="黑体" w:hAnsi="Times New Roman" w:cs="Times New Roman"/>
          <w:sz w:val="24"/>
          <w:szCs w:val="24"/>
        </w:rPr>
        <w:t>结果与分析</w:t>
      </w:r>
    </w:p>
    <w:p w14:paraId="18540415" w14:textId="77777777" w:rsidR="00FC7EF3" w:rsidRDefault="00270061">
      <w:pPr>
        <w:pStyle w:val="a9"/>
        <w:spacing w:line="480" w:lineRule="exact"/>
        <w:ind w:firstLineChars="200" w:firstLine="480"/>
        <w:rPr>
          <w:rFonts w:ascii="Times New Roman" w:hAnsi="Times New Roman" w:cs="Times New Roman"/>
          <w:sz w:val="24"/>
          <w:szCs w:val="24"/>
        </w:rPr>
      </w:pPr>
      <w:r>
        <w:rPr>
          <w:rFonts w:ascii="Times New Roman" w:hAnsi="Times New Roman" w:cs="Times New Roman"/>
          <w:sz w:val="24"/>
          <w:szCs w:val="24"/>
        </w:rPr>
        <w:t>经测定，</w:t>
      </w:r>
      <w:r>
        <w:rPr>
          <w:rFonts w:ascii="Times New Roman" w:hAnsi="Times New Roman" w:cs="Times New Roman"/>
          <w:sz w:val="24"/>
          <w:szCs w:val="24"/>
        </w:rPr>
        <w:t>95%</w:t>
      </w:r>
      <w:r>
        <w:rPr>
          <w:rFonts w:ascii="Times New Roman" w:hAnsi="Times New Roman" w:cs="Times New Roman"/>
          <w:sz w:val="24"/>
          <w:szCs w:val="24"/>
        </w:rPr>
        <w:t>矿物油乳剂在</w:t>
      </w:r>
      <w:r>
        <w:rPr>
          <w:rFonts w:ascii="Times New Roman" w:hAnsi="Times New Roman" w:cs="Times New Roman"/>
          <w:sz w:val="24"/>
          <w:szCs w:val="24"/>
        </w:rPr>
        <w:t>80</w:t>
      </w:r>
      <w:r>
        <w:rPr>
          <w:rFonts w:ascii="Times New Roman" w:hAnsi="Times New Roman" w:cs="Times New Roman"/>
          <w:sz w:val="24"/>
          <w:szCs w:val="24"/>
        </w:rPr>
        <w:t>、</w:t>
      </w:r>
      <w:r>
        <w:rPr>
          <w:rFonts w:ascii="Times New Roman" w:hAnsi="Times New Roman" w:cs="Times New Roman"/>
          <w:sz w:val="24"/>
          <w:szCs w:val="24"/>
        </w:rPr>
        <w:t>60</w:t>
      </w:r>
      <w:r>
        <w:rPr>
          <w:rFonts w:ascii="Times New Roman" w:hAnsi="Times New Roman" w:cs="Times New Roman"/>
          <w:sz w:val="24"/>
          <w:szCs w:val="24"/>
        </w:rPr>
        <w:t>、</w:t>
      </w:r>
      <w:r>
        <w:rPr>
          <w:rFonts w:ascii="Times New Roman" w:hAnsi="Times New Roman" w:cs="Times New Roman"/>
          <w:sz w:val="24"/>
          <w:szCs w:val="24"/>
        </w:rPr>
        <w:t>40</w:t>
      </w:r>
      <w:r>
        <w:rPr>
          <w:rFonts w:ascii="Times New Roman" w:hAnsi="Times New Roman" w:cs="Times New Roman"/>
          <w:sz w:val="24"/>
          <w:szCs w:val="24"/>
        </w:rPr>
        <w:t>、</w:t>
      </w:r>
      <w:r>
        <w:rPr>
          <w:rFonts w:ascii="Times New Roman" w:hAnsi="Times New Roman" w:cs="Times New Roman"/>
          <w:sz w:val="24"/>
          <w:szCs w:val="24"/>
        </w:rPr>
        <w:t>20</w:t>
      </w:r>
      <w:r>
        <w:rPr>
          <w:rFonts w:ascii="Times New Roman" w:hAnsi="Times New Roman" w:cs="Times New Roman"/>
          <w:sz w:val="24"/>
          <w:szCs w:val="24"/>
        </w:rPr>
        <w:t>、</w:t>
      </w:r>
      <w:r>
        <w:rPr>
          <w:rFonts w:ascii="Times New Roman" w:hAnsi="Times New Roman" w:cs="Times New Roman"/>
          <w:sz w:val="24"/>
          <w:szCs w:val="24"/>
        </w:rPr>
        <w:t>10 ml/L5</w:t>
      </w:r>
      <w:r>
        <w:rPr>
          <w:rFonts w:ascii="Times New Roman" w:hAnsi="Times New Roman" w:cs="Times New Roman"/>
          <w:sz w:val="24"/>
          <w:szCs w:val="24"/>
        </w:rPr>
        <w:t>种浓度梯度条件下，各培养皿中</w:t>
      </w:r>
      <w:r>
        <w:rPr>
          <w:rFonts w:ascii="Times New Roman" w:hAnsi="Times New Roman" w:cs="Times New Roman"/>
          <w:sz w:val="24"/>
          <w:szCs w:val="24"/>
        </w:rPr>
        <w:t>4</w:t>
      </w:r>
      <w:r>
        <w:rPr>
          <w:rFonts w:ascii="Times New Roman" w:hAnsi="Times New Roman" w:cs="Times New Roman"/>
          <w:sz w:val="24"/>
          <w:szCs w:val="24"/>
        </w:rPr>
        <w:t>个带药滤纸片无抑菌圈出现，与中央对照滤纸片相同（图</w:t>
      </w:r>
      <w:r>
        <w:rPr>
          <w:rFonts w:ascii="Times New Roman" w:hAnsi="Times New Roman" w:cs="Times New Roman"/>
          <w:sz w:val="24"/>
          <w:szCs w:val="24"/>
        </w:rPr>
        <w:t>3-1</w:t>
      </w:r>
      <w:r>
        <w:rPr>
          <w:rFonts w:ascii="Times New Roman" w:hAnsi="Times New Roman" w:cs="Times New Roman"/>
          <w:sz w:val="24"/>
          <w:szCs w:val="24"/>
        </w:rPr>
        <w:t>）。抑菌率为</w:t>
      </w:r>
      <w:r>
        <w:rPr>
          <w:rFonts w:ascii="Times New Roman" w:hAnsi="Times New Roman" w:cs="Times New Roman"/>
          <w:sz w:val="24"/>
          <w:szCs w:val="24"/>
        </w:rPr>
        <w:t>0</w:t>
      </w:r>
      <w:r>
        <w:rPr>
          <w:rFonts w:ascii="Times New Roman" w:hAnsi="Times New Roman" w:cs="Times New Roman"/>
          <w:sz w:val="24"/>
          <w:szCs w:val="24"/>
        </w:rPr>
        <w:t>，无法计算</w:t>
      </w:r>
      <w:r>
        <w:rPr>
          <w:rFonts w:ascii="Times New Roman" w:hAnsi="Times New Roman" w:cs="Times New Roman"/>
          <w:sz w:val="24"/>
          <w:szCs w:val="24"/>
        </w:rPr>
        <w:t>EC</w:t>
      </w:r>
      <w:r>
        <w:rPr>
          <w:rFonts w:ascii="Times New Roman" w:hAnsi="Times New Roman" w:cs="Times New Roman"/>
          <w:sz w:val="24"/>
          <w:szCs w:val="24"/>
          <w:vertAlign w:val="subscript"/>
        </w:rPr>
        <w:t>50</w:t>
      </w:r>
      <w:r>
        <w:rPr>
          <w:rFonts w:ascii="Times New Roman" w:hAnsi="Times New Roman" w:cs="Times New Roman"/>
          <w:sz w:val="24"/>
          <w:szCs w:val="24"/>
        </w:rPr>
        <w:t>值。</w:t>
      </w:r>
    </w:p>
    <w:p w14:paraId="6A2D6920" w14:textId="77777777" w:rsidR="00FC7EF3" w:rsidRDefault="00270061">
      <w:pPr>
        <w:spacing w:beforeLines="100" w:before="312" w:afterLines="100" w:after="312" w:line="480" w:lineRule="exact"/>
        <w:ind w:firstLineChars="200" w:firstLine="560"/>
        <w:outlineLvl w:val="0"/>
        <w:rPr>
          <w:sz w:val="28"/>
          <w:szCs w:val="28"/>
          <w:vertAlign w:val="subscript"/>
        </w:rPr>
      </w:pPr>
      <w:r>
        <w:rPr>
          <w:noProof/>
          <w:sz w:val="28"/>
        </w:rPr>
        <mc:AlternateContent>
          <mc:Choice Requires="wpg">
            <w:drawing>
              <wp:anchor distT="0" distB="0" distL="114300" distR="114300" simplePos="0" relativeHeight="251673600" behindDoc="0" locked="0" layoutInCell="1" allowOverlap="1" wp14:anchorId="4122E5EA" wp14:editId="72DB0CEF">
                <wp:simplePos x="0" y="0"/>
                <wp:positionH relativeFrom="column">
                  <wp:posOffset>207645</wp:posOffset>
                </wp:positionH>
                <wp:positionV relativeFrom="paragraph">
                  <wp:posOffset>396240</wp:posOffset>
                </wp:positionV>
                <wp:extent cx="5258435" cy="1270000"/>
                <wp:effectExtent l="0" t="0" r="18415" b="6350"/>
                <wp:wrapNone/>
                <wp:docPr id="93" name="组合 93"/>
                <wp:cNvGraphicFramePr/>
                <a:graphic xmlns:a="http://schemas.openxmlformats.org/drawingml/2006/main">
                  <a:graphicData uri="http://schemas.microsoft.com/office/word/2010/wordprocessingGroup">
                    <wpg:wgp>
                      <wpg:cNvGrpSpPr/>
                      <wpg:grpSpPr>
                        <a:xfrm>
                          <a:off x="0" y="0"/>
                          <a:ext cx="5258435" cy="1270000"/>
                          <a:chOff x="3952" y="652482"/>
                          <a:chExt cx="8062" cy="1759"/>
                        </a:xfrm>
                      </wpg:grpSpPr>
                      <wpg:grpSp>
                        <wpg:cNvPr id="1" name="组合 59"/>
                        <wpg:cNvGrpSpPr/>
                        <wpg:grpSpPr>
                          <a:xfrm>
                            <a:off x="10428" y="652490"/>
                            <a:ext cx="1586" cy="1742"/>
                            <a:chOff x="6430" y="74236"/>
                            <a:chExt cx="1602" cy="1632"/>
                          </a:xfrm>
                        </wpg:grpSpPr>
                        <pic:pic xmlns:pic="http://schemas.openxmlformats.org/drawingml/2006/picture">
                          <pic:nvPicPr>
                            <pic:cNvPr id="2" name="图片 9"/>
                            <pic:cNvPicPr>
                              <a:picLocks noChangeAspect="1"/>
                            </pic:cNvPicPr>
                          </pic:nvPicPr>
                          <pic:blipFill>
                            <a:blip r:embed="rId22"/>
                            <a:stretch>
                              <a:fillRect/>
                            </a:stretch>
                          </pic:blipFill>
                          <pic:spPr>
                            <a:xfrm>
                              <a:off x="6430" y="74236"/>
                              <a:ext cx="1602" cy="1633"/>
                            </a:xfrm>
                            <a:prstGeom prst="rect">
                              <a:avLst/>
                            </a:prstGeom>
                            <a:noFill/>
                            <a:ln w="9525">
                              <a:noFill/>
                            </a:ln>
                          </pic:spPr>
                        </pic:pic>
                        <wps:wsp>
                          <wps:cNvPr id="3" name="文本框 23"/>
                          <wps:cNvSpPr txBox="1"/>
                          <wps:spPr>
                            <a:xfrm>
                              <a:off x="7495" y="75206"/>
                              <a:ext cx="524" cy="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B0A2EB" w14:textId="77777777" w:rsidR="00FC7EF3" w:rsidRDefault="00270061">
                                <w:r>
                                  <w:rPr>
                                    <w:rFonts w:hint="eastAsia"/>
                                    <w:b/>
                                    <w:bCs/>
                                    <w:color w:val="FFFFFF" w:themeColor="background1"/>
                                  </w:rPr>
                                  <w:t>10</w:t>
                                </w:r>
                                <w:r>
                                  <w:rPr>
                                    <w:rFonts w:hint="eastAsia"/>
                                  </w:rPr>
                                  <w:t>00</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89" name="组合 89"/>
                        <wpg:cNvGrpSpPr/>
                        <wpg:grpSpPr>
                          <a:xfrm>
                            <a:off x="8701" y="652482"/>
                            <a:ext cx="1755" cy="1756"/>
                            <a:chOff x="4677" y="74205"/>
                            <a:chExt cx="1744" cy="1646"/>
                          </a:xfrm>
                        </wpg:grpSpPr>
                        <pic:pic xmlns:pic="http://schemas.openxmlformats.org/drawingml/2006/picture">
                          <pic:nvPicPr>
                            <pic:cNvPr id="90" name="图片 8"/>
                            <pic:cNvPicPr>
                              <a:picLocks noChangeAspect="1"/>
                            </pic:cNvPicPr>
                          </pic:nvPicPr>
                          <pic:blipFill>
                            <a:blip r:embed="rId23"/>
                            <a:stretch>
                              <a:fillRect/>
                            </a:stretch>
                          </pic:blipFill>
                          <pic:spPr>
                            <a:xfrm>
                              <a:off x="4677" y="74205"/>
                              <a:ext cx="1745" cy="1646"/>
                            </a:xfrm>
                            <a:prstGeom prst="rect">
                              <a:avLst/>
                            </a:prstGeom>
                            <a:noFill/>
                            <a:ln w="9525">
                              <a:noFill/>
                            </a:ln>
                          </pic:spPr>
                        </pic:pic>
                        <wps:wsp>
                          <wps:cNvPr id="91" name="文本框 3"/>
                          <wps:cNvSpPr txBox="1"/>
                          <wps:spPr>
                            <a:xfrm>
                              <a:off x="5865" y="75214"/>
                              <a:ext cx="524" cy="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F7B34A" w14:textId="77777777" w:rsidR="00FC7EF3" w:rsidRDefault="00270061">
                                <w:r>
                                  <w:rPr>
                                    <w:rFonts w:hint="eastAsia"/>
                                    <w:b/>
                                    <w:bCs/>
                                    <w:color w:val="FFFFFF" w:themeColor="background1"/>
                                  </w:rPr>
                                  <w:t>20</w:t>
                                </w:r>
                                <w:r>
                                  <w:rPr>
                                    <w:rFonts w:hint="eastAsia"/>
                                  </w:rPr>
                                  <w:t>00</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85" name="组合 85"/>
                        <wpg:cNvGrpSpPr/>
                        <wpg:grpSpPr>
                          <a:xfrm>
                            <a:off x="7112" y="652489"/>
                            <a:ext cx="1618" cy="1752"/>
                            <a:chOff x="7183" y="72582"/>
                            <a:chExt cx="1614" cy="1672"/>
                          </a:xfrm>
                        </wpg:grpSpPr>
                        <pic:pic xmlns:pic="http://schemas.openxmlformats.org/drawingml/2006/picture">
                          <pic:nvPicPr>
                            <pic:cNvPr id="87" name="图片 4"/>
                            <pic:cNvPicPr>
                              <a:picLocks noChangeAspect="1"/>
                            </pic:cNvPicPr>
                          </pic:nvPicPr>
                          <pic:blipFill>
                            <a:blip r:embed="rId24"/>
                            <a:stretch>
                              <a:fillRect/>
                            </a:stretch>
                          </pic:blipFill>
                          <pic:spPr>
                            <a:xfrm>
                              <a:off x="7183" y="72582"/>
                              <a:ext cx="1615" cy="1672"/>
                            </a:xfrm>
                            <a:prstGeom prst="rect">
                              <a:avLst/>
                            </a:prstGeom>
                            <a:noFill/>
                            <a:ln w="9525">
                              <a:noFill/>
                            </a:ln>
                          </pic:spPr>
                        </pic:pic>
                        <wps:wsp>
                          <wps:cNvPr id="88" name="文本框 5"/>
                          <wps:cNvSpPr txBox="1"/>
                          <wps:spPr>
                            <a:xfrm>
                              <a:off x="8242" y="73681"/>
                              <a:ext cx="524" cy="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859AC6" w14:textId="77777777" w:rsidR="00FC7EF3" w:rsidRDefault="00270061">
                                <w:r>
                                  <w:rPr>
                                    <w:rFonts w:hint="eastAsia"/>
                                    <w:b/>
                                    <w:bCs/>
                                    <w:color w:val="FFFFFF" w:themeColor="background1"/>
                                  </w:rPr>
                                  <w:t>40</w:t>
                                </w:r>
                                <w:r>
                                  <w:rPr>
                                    <w:rFonts w:hint="eastAsia"/>
                                  </w:rPr>
                                  <w:t>00</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82" name="组合 82"/>
                        <wpg:cNvGrpSpPr/>
                        <wpg:grpSpPr>
                          <a:xfrm>
                            <a:off x="3952" y="652488"/>
                            <a:ext cx="1643" cy="1732"/>
                            <a:chOff x="3941" y="72583"/>
                            <a:chExt cx="1660" cy="1636"/>
                          </a:xfrm>
                        </wpg:grpSpPr>
                        <pic:pic xmlns:pic="http://schemas.openxmlformats.org/drawingml/2006/picture">
                          <pic:nvPicPr>
                            <pic:cNvPr id="83" name="图片 73"/>
                            <pic:cNvPicPr>
                              <a:picLocks noChangeAspect="1"/>
                            </pic:cNvPicPr>
                          </pic:nvPicPr>
                          <pic:blipFill>
                            <a:blip r:embed="rId25"/>
                            <a:stretch>
                              <a:fillRect/>
                            </a:stretch>
                          </pic:blipFill>
                          <pic:spPr>
                            <a:xfrm>
                              <a:off x="3941" y="72583"/>
                              <a:ext cx="1661" cy="1636"/>
                            </a:xfrm>
                            <a:prstGeom prst="rect">
                              <a:avLst/>
                            </a:prstGeom>
                            <a:noFill/>
                            <a:ln w="9525">
                              <a:noFill/>
                            </a:ln>
                          </pic:spPr>
                        </pic:pic>
                        <wps:wsp>
                          <wps:cNvPr id="84" name="文本框 2"/>
                          <wps:cNvSpPr txBox="1"/>
                          <wps:spPr>
                            <a:xfrm>
                              <a:off x="4832" y="73655"/>
                              <a:ext cx="535" cy="41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27749" w14:textId="77777777" w:rsidR="00FC7EF3" w:rsidRDefault="00270061">
                                <w:r>
                                  <w:rPr>
                                    <w:rFonts w:hint="eastAsia"/>
                                    <w:b/>
                                    <w:bCs/>
                                    <w:color w:val="FFFFFF" w:themeColor="background1"/>
                                  </w:rPr>
                                  <w:t>80</w:t>
                                </w:r>
                                <w:r>
                                  <w:rPr>
                                    <w:rFonts w:hint="eastAsia"/>
                                  </w:rPr>
                                  <w:t>00</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79" name="组合 79"/>
                        <wpg:cNvGrpSpPr/>
                        <wpg:grpSpPr>
                          <a:xfrm>
                            <a:off x="5489" y="652485"/>
                            <a:ext cx="1637" cy="1743"/>
                            <a:chOff x="5540" y="72579"/>
                            <a:chExt cx="1654" cy="1646"/>
                          </a:xfrm>
                        </wpg:grpSpPr>
                        <pic:pic xmlns:pic="http://schemas.openxmlformats.org/drawingml/2006/picture">
                          <pic:nvPicPr>
                            <pic:cNvPr id="80" name="图片 6"/>
                            <pic:cNvPicPr>
                              <a:picLocks noChangeAspect="1"/>
                            </pic:cNvPicPr>
                          </pic:nvPicPr>
                          <pic:blipFill>
                            <a:blip r:embed="rId26"/>
                            <a:stretch>
                              <a:fillRect/>
                            </a:stretch>
                          </pic:blipFill>
                          <pic:spPr>
                            <a:xfrm>
                              <a:off x="5540" y="72579"/>
                              <a:ext cx="1654" cy="1647"/>
                            </a:xfrm>
                            <a:prstGeom prst="rect">
                              <a:avLst/>
                            </a:prstGeom>
                            <a:noFill/>
                            <a:ln w="9525">
                              <a:noFill/>
                            </a:ln>
                          </pic:spPr>
                        </pic:pic>
                        <wps:wsp>
                          <wps:cNvPr id="81" name="文本框 4"/>
                          <wps:cNvSpPr txBox="1"/>
                          <wps:spPr>
                            <a:xfrm>
                              <a:off x="6565" y="73666"/>
                              <a:ext cx="524" cy="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B428A" w14:textId="77777777" w:rsidR="00FC7EF3" w:rsidRDefault="00270061">
                                <w:r>
                                  <w:rPr>
                                    <w:rFonts w:hint="eastAsia"/>
                                    <w:b/>
                                    <w:bCs/>
                                    <w:color w:val="FFFFFF" w:themeColor="background1"/>
                                  </w:rPr>
                                  <w:t>60</w:t>
                                </w:r>
                                <w:r>
                                  <w:rPr>
                                    <w:rFonts w:hint="eastAsia"/>
                                  </w:rPr>
                                  <w:t>00</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w14:anchorId="4122E5EA" id="组合 93" o:spid="_x0000_s1038" style="position:absolute;left:0;text-align:left;margin-left:16.35pt;margin-top:31.2pt;width:414.05pt;height:100pt;z-index:251673600" coordorigin="39,6524" coordsize="8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">
                <v:group id="组合 59" o:spid="_x0000_s1039" style="position:absolute;left:104;top:6524;width:16;height:18" coordorigin="6430,74236" coordsize="1602,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 id="图片 9" o:spid="_x0000_s1040" type="#_x0000_t75" style="position:absolute;left:6430;top:74236;width:1602;height:1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">
                    <v:imagedata r:id="rId27" o:title=""/>
                  </v:shape>
                  <v:shapetype id="_x0000_t202" coordsize="21600,21600" o:spt="202" path="m,l,21600r21600,l21600,xe">
                    <v:stroke joinstyle="miter"/>
                    <v:path gradientshapeok="t" o:connecttype="rect"/>
                  </v:shapetype>
                  <v:shape id="文本框 23" o:spid="_x0000_s1041" type="#_x0000_t202" style="position:absolute;left:7495;top:75206;width:524;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6FB0A2EB" w14:textId="77777777" w:rsidR="00FC7EF3" w:rsidRDefault="00270061">
                          <w:r>
                            <w:rPr>
                              <w:rFonts w:hint="eastAsia"/>
                              <w:b/>
                              <w:bCs/>
                              <w:color w:val="FFFFFF" w:themeColor="background1"/>
                            </w:rPr>
                            <w:t>10</w:t>
                          </w:r>
                          <w:r>
                            <w:rPr>
                              <w:rFonts w:hint="eastAsia"/>
                            </w:rPr>
                            <w:t>00</w:t>
                          </w:r>
                        </w:p>
                      </w:txbxContent>
                    </v:textbox>
                  </v:shape>
                </v:group>
                <v:group id="组合 89" o:spid="_x0000_s1042" style="position:absolute;left:87;top:6524;width:17;height:18" coordorigin="4677,74205" coordsize="1744,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图片 8" o:spid="_x0000_s1043" type="#_x0000_t75" style="position:absolute;left:4677;top:74205;width:1745;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">
                    <v:imagedata r:id="rId28" o:title=""/>
                  </v:shape>
                  <v:shape id="文本框 3" o:spid="_x0000_s1044" type="#_x0000_t202" style="position:absolute;left:5865;top:75214;width:524;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" filled="f" stroked="f" strokeweight=".5pt">
                    <v:textbox>
                      <w:txbxContent>
                        <w:p w14:paraId="19F7B34A" w14:textId="77777777" w:rsidR="00FC7EF3" w:rsidRDefault="00270061">
                          <w:r>
                            <w:rPr>
                              <w:rFonts w:hint="eastAsia"/>
                              <w:b/>
                              <w:bCs/>
                              <w:color w:val="FFFFFF" w:themeColor="background1"/>
                            </w:rPr>
                            <w:t>20</w:t>
                          </w:r>
                          <w:r>
                            <w:rPr>
                              <w:rFonts w:hint="eastAsia"/>
                            </w:rPr>
                            <w:t>00</w:t>
                          </w:r>
                        </w:p>
                      </w:txbxContent>
                    </v:textbox>
                  </v:shape>
                </v:group>
                <v:group id="组合 85" o:spid="_x0000_s1045" style="position:absolute;left:71;top:6524;width:16;height:18" coordorigin="7183,72582" coordsize="1614,1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图片 4" o:spid="_x0000_s1046" type="#_x0000_t75" style="position:absolute;left:7183;top:72582;width:1615;height: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">
                    <v:imagedata r:id="rId29" o:title=""/>
                  </v:shape>
                  <v:shape id="文本框 5" o:spid="_x0000_s1047" type="#_x0000_t202" style="position:absolute;left:8242;top:73681;width:524;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" filled="f" stroked="f" strokeweight=".5pt">
                    <v:textbox>
                      <w:txbxContent>
                        <w:p w14:paraId="4B859AC6" w14:textId="77777777" w:rsidR="00FC7EF3" w:rsidRDefault="00270061">
                          <w:r>
                            <w:rPr>
                              <w:rFonts w:hint="eastAsia"/>
                              <w:b/>
                              <w:bCs/>
                              <w:color w:val="FFFFFF" w:themeColor="background1"/>
                            </w:rPr>
                            <w:t>40</w:t>
                          </w:r>
                          <w:r>
                            <w:rPr>
                              <w:rFonts w:hint="eastAsia"/>
                            </w:rPr>
                            <w:t>00</w:t>
                          </w:r>
                        </w:p>
                      </w:txbxContent>
                    </v:textbox>
                  </v:shape>
                </v:group>
                <v:group id="组合 82" o:spid="_x0000_s1048" style="position:absolute;left:39;top:6524;width:16;height:18" coordorigin="3941,72583" coordsize="1660,1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图片 73" o:spid="_x0000_s1049" type="#_x0000_t75" style="position:absolute;left:3941;top:72583;width:1661;height:1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">
                    <v:imagedata r:id="rId30" o:title=""/>
                  </v:shape>
                  <v:shape id="文本框 2" o:spid="_x0000_s1050" type="#_x0000_t202" style="position:absolute;left:4832;top:73655;width:535;height: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14:paraId="1D827749" w14:textId="77777777" w:rsidR="00FC7EF3" w:rsidRDefault="00270061">
                          <w:r>
                            <w:rPr>
                              <w:rFonts w:hint="eastAsia"/>
                              <w:b/>
                              <w:bCs/>
                              <w:color w:val="FFFFFF" w:themeColor="background1"/>
                            </w:rPr>
                            <w:t>80</w:t>
                          </w:r>
                          <w:r>
                            <w:rPr>
                              <w:rFonts w:hint="eastAsia"/>
                            </w:rPr>
                            <w:t>00</w:t>
                          </w:r>
                        </w:p>
                      </w:txbxContent>
                    </v:textbox>
                  </v:shape>
                </v:group>
                <v:group id="组合 79" o:spid="_x0000_s1051" style="position:absolute;left:54;top:6524;width:17;height:18" coordorigin="5540,72579" coordsize="1654,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图片 6" o:spid="_x0000_s1052" type="#_x0000_t75" style="position:absolute;left:5540;top:72579;width:1654;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">
                    <v:imagedata r:id="rId31" o:title=""/>
                  </v:shape>
                  <v:shape id="文本框 4" o:spid="_x0000_s1053" type="#_x0000_t202" style="position:absolute;left:6565;top:73666;width:524;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" filled="f" stroked="f" strokeweight=".5pt">
                    <v:textbox>
                      <w:txbxContent>
                        <w:p w14:paraId="3C4B428A" w14:textId="77777777" w:rsidR="00FC7EF3" w:rsidRDefault="00270061">
                          <w:r>
                            <w:rPr>
                              <w:rFonts w:hint="eastAsia"/>
                              <w:b/>
                              <w:bCs/>
                              <w:color w:val="FFFFFF" w:themeColor="background1"/>
                            </w:rPr>
                            <w:t>60</w:t>
                          </w:r>
                          <w:r>
                            <w:rPr>
                              <w:rFonts w:hint="eastAsia"/>
                            </w:rPr>
                            <w:t>00</w:t>
                          </w:r>
                        </w:p>
                      </w:txbxContent>
                    </v:textbox>
                  </v:shape>
                </v:group>
              </v:group>
            </w:pict>
          </mc:Fallback>
        </mc:AlternateContent>
      </w:r>
    </w:p>
    <w:p w14:paraId="6B26E61C" w14:textId="77777777" w:rsidR="00FC7EF3" w:rsidRDefault="00FC7EF3">
      <w:pPr>
        <w:spacing w:beforeLines="100" w:before="312" w:afterLines="100" w:after="312" w:line="480" w:lineRule="exact"/>
        <w:ind w:firstLineChars="200" w:firstLine="560"/>
        <w:outlineLvl w:val="0"/>
        <w:rPr>
          <w:sz w:val="28"/>
          <w:szCs w:val="28"/>
          <w:vertAlign w:val="subscript"/>
        </w:rPr>
      </w:pPr>
    </w:p>
    <w:p w14:paraId="4E56B92E" w14:textId="77777777" w:rsidR="00FC7EF3" w:rsidRDefault="00FC7EF3">
      <w:pPr>
        <w:pStyle w:val="a9"/>
        <w:spacing w:line="480" w:lineRule="exact"/>
        <w:jc w:val="center"/>
        <w:rPr>
          <w:rFonts w:ascii="Times New Roman" w:hAnsi="Times New Roman" w:cs="Times New Roman"/>
          <w:sz w:val="24"/>
          <w:szCs w:val="24"/>
        </w:rPr>
      </w:pPr>
    </w:p>
    <w:p w14:paraId="700B0109" w14:textId="77777777" w:rsidR="00FC7EF3" w:rsidRDefault="00FC7EF3">
      <w:pPr>
        <w:pStyle w:val="a9"/>
        <w:jc w:val="center"/>
        <w:rPr>
          <w:rFonts w:ascii="Times New Roman" w:hAnsi="Times New Roman" w:cs="Times New Roman"/>
        </w:rPr>
      </w:pPr>
    </w:p>
    <w:p w14:paraId="7133A29D" w14:textId="77777777" w:rsidR="00FC7EF3" w:rsidRDefault="00FC7EF3">
      <w:pPr>
        <w:pStyle w:val="a9"/>
        <w:jc w:val="center"/>
        <w:rPr>
          <w:rFonts w:ascii="Times New Roman" w:hAnsi="Times New Roman" w:cs="Times New Roman"/>
        </w:rPr>
      </w:pPr>
    </w:p>
    <w:p w14:paraId="64F2540C" w14:textId="77777777" w:rsidR="00FC7EF3" w:rsidRDefault="00270061">
      <w:pPr>
        <w:pStyle w:val="a9"/>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3-1 95%</w:t>
      </w:r>
      <w:r>
        <w:rPr>
          <w:rFonts w:ascii="Times New Roman" w:hAnsi="Times New Roman" w:cs="Times New Roman"/>
        </w:rPr>
        <w:t>矿物油乳剂对柑橘溃疡病菌的抑制效果</w:t>
      </w:r>
    </w:p>
    <w:p w14:paraId="3F8F49AB" w14:textId="77777777" w:rsidR="00FC7EF3" w:rsidRDefault="00270061">
      <w:pPr>
        <w:pStyle w:val="a9"/>
        <w:jc w:val="center"/>
        <w:rPr>
          <w:rFonts w:ascii="Times New Roman" w:hAnsi="Times New Roman" w:cs="Times New Roman"/>
          <w:i/>
          <w:iCs/>
          <w:kern w:val="0"/>
        </w:rPr>
      </w:pPr>
      <w:r>
        <w:rPr>
          <w:rFonts w:ascii="Times New Roman" w:hAnsi="Times New Roman" w:cs="Times New Roman"/>
        </w:rPr>
        <w:t xml:space="preserve">Fig.3-1 The inhibitory effect of 95% mineral oil emulsion on </w:t>
      </w:r>
      <w:r>
        <w:rPr>
          <w:rFonts w:ascii="Times New Roman" w:hAnsi="Times New Roman" w:cs="Times New Roman"/>
          <w:i/>
          <w:iCs/>
        </w:rPr>
        <w:t>Xan</w:t>
      </w:r>
      <w:r>
        <w:rPr>
          <w:rFonts w:ascii="Times New Roman" w:hAnsi="Times New Roman" w:cs="Times New Roman"/>
          <w:i/>
          <w:iCs/>
          <w:kern w:val="0"/>
        </w:rPr>
        <w:t xml:space="preserve">thomonas </w:t>
      </w:r>
      <w:proofErr w:type="spellStart"/>
      <w:r>
        <w:rPr>
          <w:rFonts w:ascii="Times New Roman" w:hAnsi="Times New Roman" w:cs="Times New Roman"/>
          <w:i/>
          <w:iCs/>
          <w:kern w:val="0"/>
        </w:rPr>
        <w:t>axonopodis</w:t>
      </w:r>
      <w:proofErr w:type="spellEnd"/>
      <w:r>
        <w:rPr>
          <w:rFonts w:ascii="Times New Roman" w:hAnsi="Times New Roman" w:cs="Times New Roman"/>
          <w:i/>
          <w:iCs/>
          <w:kern w:val="0"/>
        </w:rPr>
        <w:t xml:space="preserve"> </w:t>
      </w:r>
      <w:proofErr w:type="spellStart"/>
      <w:proofErr w:type="gramStart"/>
      <w:r>
        <w:rPr>
          <w:rFonts w:ascii="Times New Roman" w:hAnsi="Times New Roman" w:cs="Times New Roman"/>
          <w:i/>
          <w:iCs/>
          <w:kern w:val="0"/>
        </w:rPr>
        <w:t>pv.citri</w:t>
      </w:r>
      <w:proofErr w:type="spellEnd"/>
      <w:proofErr w:type="gramEnd"/>
    </w:p>
    <w:p w14:paraId="770A01E1" w14:textId="77777777" w:rsidR="00FC7EF3" w:rsidRDefault="00270061">
      <w:pPr>
        <w:pStyle w:val="a9"/>
        <w:spacing w:line="480" w:lineRule="exact"/>
        <w:jc w:val="center"/>
        <w:rPr>
          <w:rFonts w:ascii="Times New Roman" w:hAnsi="Times New Roman" w:cs="Times New Roman"/>
          <w:i/>
          <w:iCs/>
          <w:kern w:val="0"/>
          <w:sz w:val="24"/>
          <w:szCs w:val="24"/>
        </w:rPr>
      </w:pPr>
      <w:r>
        <w:rPr>
          <w:rFonts w:ascii="黑体" w:eastAsia="黑体" w:hint="eastAsia"/>
          <w:noProof/>
          <w:sz w:val="36"/>
          <w:szCs w:val="36"/>
        </w:rPr>
        <mc:AlternateContent>
          <mc:Choice Requires="wps">
            <w:drawing>
              <wp:anchor distT="0" distB="0" distL="114300" distR="114300" simplePos="0" relativeHeight="252179456" behindDoc="0" locked="0" layoutInCell="1" allowOverlap="1" wp14:anchorId="588C1F3D" wp14:editId="12974F17">
                <wp:simplePos x="0" y="0"/>
                <wp:positionH relativeFrom="column">
                  <wp:posOffset>2518410</wp:posOffset>
                </wp:positionH>
                <wp:positionV relativeFrom="paragraph">
                  <wp:posOffset>128905</wp:posOffset>
                </wp:positionV>
                <wp:extent cx="2857500" cy="1914525"/>
                <wp:effectExtent l="4445" t="231140" r="14605" b="6985"/>
                <wp:wrapNone/>
                <wp:docPr id="97" name="自选图形 10"/>
                <wp:cNvGraphicFramePr/>
                <a:graphic xmlns:a="http://schemas.openxmlformats.org/drawingml/2006/main">
                  <a:graphicData uri="http://schemas.microsoft.com/office/word/2010/wordprocessingShape">
                    <wps:wsp>
                      <wps:cNvSpPr/>
                      <wps:spPr>
                        <a:xfrm>
                          <a:off x="0" y="0"/>
                          <a:ext cx="2857500" cy="1914525"/>
                        </a:xfrm>
                        <a:prstGeom prst="borderCallout1">
                          <a:avLst>
                            <a:gd name="adj1" fmla="val -1352"/>
                            <a:gd name="adj2" fmla="val 7844"/>
                            <a:gd name="adj3" fmla="val -11974"/>
                            <a:gd name="adj4" fmla="val 5044"/>
                          </a:avLst>
                        </a:prstGeom>
                        <a:solidFill>
                          <a:srgbClr val="FFFFFF"/>
                        </a:solidFill>
                        <a:ln w="9525" cap="flat" cmpd="sng">
                          <a:solidFill>
                            <a:srgbClr val="000000"/>
                          </a:solidFill>
                          <a:prstDash val="solid"/>
                          <a:miter/>
                          <a:headEnd type="none" w="med" len="med"/>
                          <a:tailEnd type="none" w="med" len="med"/>
                        </a:ln>
                      </wps:spPr>
                      <wps:txbx>
                        <w:txbxContent>
                          <w:p w14:paraId="16745109" w14:textId="77777777" w:rsidR="00FC7EF3" w:rsidRDefault="00270061">
                            <w:pPr>
                              <w:pStyle w:val="a4"/>
                              <w:rPr>
                                <w:color w:val="FF0000"/>
                              </w:rPr>
                            </w:pPr>
                            <w:r>
                              <w:rPr>
                                <w:rFonts w:hint="eastAsia"/>
                                <w:color w:val="FF0000"/>
                              </w:rPr>
                              <w:t>1.</w:t>
                            </w:r>
                            <w:proofErr w:type="gramStart"/>
                            <w:r>
                              <w:rPr>
                                <w:rFonts w:hint="eastAsia"/>
                                <w:color w:val="FF0000"/>
                              </w:rPr>
                              <w:t>图题采用</w:t>
                            </w:r>
                            <w:proofErr w:type="gramEnd"/>
                            <w:r>
                              <w:rPr>
                                <w:rFonts w:hint="eastAsia"/>
                                <w:color w:val="FF0000"/>
                              </w:rPr>
                              <w:t>宋体</w:t>
                            </w:r>
                            <w:r>
                              <w:rPr>
                                <w:color w:val="FF0000"/>
                              </w:rPr>
                              <w:t>+</w:t>
                            </w:r>
                            <w:r>
                              <w:rPr>
                                <w:rFonts w:hint="eastAsia"/>
                                <w:color w:val="FF0000"/>
                              </w:rPr>
                              <w:t xml:space="preserve">Times </w:t>
                            </w:r>
                            <w:proofErr w:type="spellStart"/>
                            <w:r>
                              <w:rPr>
                                <w:rFonts w:hint="eastAsia"/>
                                <w:color w:val="FF0000"/>
                              </w:rPr>
                              <w:t>Nw</w:t>
                            </w:r>
                            <w:proofErr w:type="spellEnd"/>
                            <w:r>
                              <w:rPr>
                                <w:rFonts w:hint="eastAsia"/>
                                <w:color w:val="FF0000"/>
                              </w:rPr>
                              <w:t xml:space="preserve"> </w:t>
                            </w:r>
                            <w:proofErr w:type="spellStart"/>
                            <w:r>
                              <w:rPr>
                                <w:rFonts w:hint="eastAsia"/>
                                <w:color w:val="FF0000"/>
                              </w:rPr>
                              <w:t>Rman</w:t>
                            </w:r>
                            <w:proofErr w:type="spellEnd"/>
                            <w:r>
                              <w:rPr>
                                <w:rFonts w:hint="eastAsia"/>
                                <w:color w:val="FF0000"/>
                              </w:rPr>
                              <w:t>，五号单</w:t>
                            </w:r>
                            <w:proofErr w:type="gramStart"/>
                            <w:r>
                              <w:rPr>
                                <w:rFonts w:hint="eastAsia"/>
                                <w:color w:val="FF0000"/>
                              </w:rPr>
                              <w:t>倍</w:t>
                            </w:r>
                            <w:proofErr w:type="gramEnd"/>
                            <w:r>
                              <w:rPr>
                                <w:rFonts w:hint="eastAsia"/>
                                <w:color w:val="FF0000"/>
                              </w:rPr>
                              <w:t>行距。第一章的用图</w:t>
                            </w:r>
                            <w:r>
                              <w:rPr>
                                <w:color w:val="FF0000"/>
                              </w:rPr>
                              <w:t>1-n</w:t>
                            </w:r>
                            <w:r>
                              <w:rPr>
                                <w:rFonts w:hint="eastAsia"/>
                                <w:color w:val="FF0000"/>
                              </w:rPr>
                              <w:t>；第二章用图</w:t>
                            </w:r>
                            <w:r>
                              <w:rPr>
                                <w:color w:val="FF0000"/>
                              </w:rPr>
                              <w:t>2-n</w:t>
                            </w:r>
                            <w:r>
                              <w:rPr>
                                <w:rFonts w:hint="eastAsia"/>
                                <w:color w:val="FF0000"/>
                              </w:rPr>
                              <w:t>，以此类推。</w:t>
                            </w:r>
                          </w:p>
                          <w:p w14:paraId="07558477" w14:textId="77777777" w:rsidR="00FC7EF3" w:rsidRDefault="00270061">
                            <w:pPr>
                              <w:pStyle w:val="a4"/>
                              <w:rPr>
                                <w:color w:val="FF0000"/>
                              </w:rPr>
                            </w:pPr>
                            <w:r>
                              <w:rPr>
                                <w:rFonts w:hint="eastAsia"/>
                                <w:color w:val="FF0000"/>
                              </w:rPr>
                              <w:t>2.</w:t>
                            </w:r>
                            <w:r>
                              <w:rPr>
                                <w:rFonts w:hint="eastAsia"/>
                                <w:color w:val="FF0000"/>
                              </w:rPr>
                              <w:t>图注是指插图的注解和说明，如果有图注，图注一般应</w:t>
                            </w:r>
                            <w:proofErr w:type="gramStart"/>
                            <w:r>
                              <w:rPr>
                                <w:rFonts w:hint="eastAsia"/>
                                <w:color w:val="FF0000"/>
                              </w:rPr>
                              <w:t>放在图题的</w:t>
                            </w:r>
                            <w:proofErr w:type="gramEnd"/>
                            <w:r>
                              <w:rPr>
                                <w:rFonts w:hint="eastAsia"/>
                                <w:color w:val="FF0000"/>
                              </w:rPr>
                              <w:t>下方。居中（图注太多不需居中可左对齐，宽度可</w:t>
                            </w:r>
                            <w:proofErr w:type="gramStart"/>
                            <w:r>
                              <w:rPr>
                                <w:rFonts w:hint="eastAsia"/>
                                <w:color w:val="FF0000"/>
                              </w:rPr>
                              <w:t>大于图但不得</w:t>
                            </w:r>
                            <w:proofErr w:type="gramEnd"/>
                            <w:r>
                              <w:rPr>
                                <w:rFonts w:hint="eastAsia"/>
                                <w:color w:val="FF0000"/>
                              </w:rPr>
                              <w:t>超过正文，比正文缩进一个字），五号字单</w:t>
                            </w:r>
                            <w:proofErr w:type="gramStart"/>
                            <w:r>
                              <w:rPr>
                                <w:rFonts w:hint="eastAsia"/>
                                <w:color w:val="FF0000"/>
                              </w:rPr>
                              <w:t>倍</w:t>
                            </w:r>
                            <w:proofErr w:type="gramEnd"/>
                            <w:r>
                              <w:rPr>
                                <w:rFonts w:hint="eastAsia"/>
                                <w:color w:val="FF0000"/>
                              </w:rPr>
                              <w:t>行距。</w:t>
                            </w:r>
                          </w:p>
                          <w:p w14:paraId="76C77390" w14:textId="77777777" w:rsidR="00FC7EF3" w:rsidRDefault="00270061">
                            <w:pPr>
                              <w:pStyle w:val="a4"/>
                              <w:rPr>
                                <w:color w:val="FF0000"/>
                              </w:rPr>
                            </w:pPr>
                            <w:r>
                              <w:rPr>
                                <w:rFonts w:hint="eastAsia"/>
                                <w:color w:val="FF0000"/>
                              </w:rPr>
                              <w:t>3.</w:t>
                            </w:r>
                            <w:r>
                              <w:rPr>
                                <w:rFonts w:hint="eastAsia"/>
                                <w:color w:val="FF0000"/>
                              </w:rPr>
                              <w:t>图</w:t>
                            </w:r>
                            <w:proofErr w:type="gramStart"/>
                            <w:r>
                              <w:rPr>
                                <w:rFonts w:hint="eastAsia"/>
                                <w:color w:val="FF0000"/>
                              </w:rPr>
                              <w:t>和图题是</w:t>
                            </w:r>
                            <w:proofErr w:type="gramEnd"/>
                            <w:r>
                              <w:rPr>
                                <w:rFonts w:hint="eastAsia"/>
                                <w:color w:val="FF0000"/>
                              </w:rPr>
                              <w:t>一个整体，上下各空一行，以此与正文区别。</w:t>
                            </w:r>
                          </w:p>
                          <w:p w14:paraId="5CA94D34" w14:textId="77777777" w:rsidR="00FC7EF3" w:rsidRDefault="00FC7EF3">
                            <w:pPr>
                              <w:rPr>
                                <w:b/>
                                <w:bCs/>
                                <w:color w:val="FF0000"/>
                              </w:rPr>
                            </w:pPr>
                          </w:p>
                        </w:txbxContent>
                      </wps:txbx>
                      <wps:bodyPr upright="1"/>
                    </wps:wsp>
                  </a:graphicData>
                </a:graphic>
              </wp:anchor>
            </w:drawing>
          </mc:Choice>
          <mc:Fallback>
            <w:pict>
              <v:shape w14:anchorId="588C1F3D" id="自选图形 10" o:spid="_x0000_s1054" type="#_x0000_t47" style="position:absolute;left:0;text-align:left;margin-left:198.3pt;margin-top:10.15pt;width:225pt;height:150.75pt;z-index:25217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" adj="1090,-2586,1694,-292">
                <v:textbox>
                  <w:txbxContent>
                    <w:p w14:paraId="16745109" w14:textId="77777777" w:rsidR="00FC7EF3" w:rsidRDefault="00270061">
                      <w:pPr>
                        <w:pStyle w:val="a4"/>
                        <w:rPr>
                          <w:color w:val="FF0000"/>
                        </w:rPr>
                      </w:pPr>
                      <w:r>
                        <w:rPr>
                          <w:rFonts w:hint="eastAsia"/>
                          <w:color w:val="FF0000"/>
                        </w:rPr>
                        <w:t>1.</w:t>
                      </w:r>
                      <w:proofErr w:type="gramStart"/>
                      <w:r>
                        <w:rPr>
                          <w:rFonts w:hint="eastAsia"/>
                          <w:color w:val="FF0000"/>
                        </w:rPr>
                        <w:t>图题采用</w:t>
                      </w:r>
                      <w:proofErr w:type="gramEnd"/>
                      <w:r>
                        <w:rPr>
                          <w:rFonts w:hint="eastAsia"/>
                          <w:color w:val="FF0000"/>
                        </w:rPr>
                        <w:t>宋体</w:t>
                      </w:r>
                      <w:r>
                        <w:rPr>
                          <w:color w:val="FF0000"/>
                        </w:rPr>
                        <w:t>+</w:t>
                      </w:r>
                      <w:r>
                        <w:rPr>
                          <w:rFonts w:hint="eastAsia"/>
                          <w:color w:val="FF0000"/>
                        </w:rPr>
                        <w:t xml:space="preserve">Times </w:t>
                      </w:r>
                      <w:proofErr w:type="spellStart"/>
                      <w:r>
                        <w:rPr>
                          <w:rFonts w:hint="eastAsia"/>
                          <w:color w:val="FF0000"/>
                        </w:rPr>
                        <w:t>Nw</w:t>
                      </w:r>
                      <w:proofErr w:type="spellEnd"/>
                      <w:r>
                        <w:rPr>
                          <w:rFonts w:hint="eastAsia"/>
                          <w:color w:val="FF0000"/>
                        </w:rPr>
                        <w:t xml:space="preserve"> </w:t>
                      </w:r>
                      <w:proofErr w:type="spellStart"/>
                      <w:r>
                        <w:rPr>
                          <w:rFonts w:hint="eastAsia"/>
                          <w:color w:val="FF0000"/>
                        </w:rPr>
                        <w:t>Rman</w:t>
                      </w:r>
                      <w:proofErr w:type="spellEnd"/>
                      <w:r>
                        <w:rPr>
                          <w:rFonts w:hint="eastAsia"/>
                          <w:color w:val="FF0000"/>
                        </w:rPr>
                        <w:t>，五号单</w:t>
                      </w:r>
                      <w:proofErr w:type="gramStart"/>
                      <w:r>
                        <w:rPr>
                          <w:rFonts w:hint="eastAsia"/>
                          <w:color w:val="FF0000"/>
                        </w:rPr>
                        <w:t>倍</w:t>
                      </w:r>
                      <w:proofErr w:type="gramEnd"/>
                      <w:r>
                        <w:rPr>
                          <w:rFonts w:hint="eastAsia"/>
                          <w:color w:val="FF0000"/>
                        </w:rPr>
                        <w:t>行距。第一章的用图</w:t>
                      </w:r>
                      <w:r>
                        <w:rPr>
                          <w:color w:val="FF0000"/>
                        </w:rPr>
                        <w:t>1-n</w:t>
                      </w:r>
                      <w:r>
                        <w:rPr>
                          <w:rFonts w:hint="eastAsia"/>
                          <w:color w:val="FF0000"/>
                        </w:rPr>
                        <w:t>；第二章用图</w:t>
                      </w:r>
                      <w:r>
                        <w:rPr>
                          <w:color w:val="FF0000"/>
                        </w:rPr>
                        <w:t>2-n</w:t>
                      </w:r>
                      <w:r>
                        <w:rPr>
                          <w:rFonts w:hint="eastAsia"/>
                          <w:color w:val="FF0000"/>
                        </w:rPr>
                        <w:t>，以此类推。</w:t>
                      </w:r>
                    </w:p>
                    <w:p w14:paraId="07558477" w14:textId="77777777" w:rsidR="00FC7EF3" w:rsidRDefault="00270061">
                      <w:pPr>
                        <w:pStyle w:val="a4"/>
                        <w:rPr>
                          <w:color w:val="FF0000"/>
                        </w:rPr>
                      </w:pPr>
                      <w:r>
                        <w:rPr>
                          <w:rFonts w:hint="eastAsia"/>
                          <w:color w:val="FF0000"/>
                        </w:rPr>
                        <w:t>2.</w:t>
                      </w:r>
                      <w:r>
                        <w:rPr>
                          <w:rFonts w:hint="eastAsia"/>
                          <w:color w:val="FF0000"/>
                        </w:rPr>
                        <w:t>图注是指插图的注解和说明，如果有图注，图注一般应</w:t>
                      </w:r>
                      <w:proofErr w:type="gramStart"/>
                      <w:r>
                        <w:rPr>
                          <w:rFonts w:hint="eastAsia"/>
                          <w:color w:val="FF0000"/>
                        </w:rPr>
                        <w:t>放在图题的</w:t>
                      </w:r>
                      <w:proofErr w:type="gramEnd"/>
                      <w:r>
                        <w:rPr>
                          <w:rFonts w:hint="eastAsia"/>
                          <w:color w:val="FF0000"/>
                        </w:rPr>
                        <w:t>下方。居中（图注太多不需居中可左对齐，宽度可</w:t>
                      </w:r>
                      <w:proofErr w:type="gramStart"/>
                      <w:r>
                        <w:rPr>
                          <w:rFonts w:hint="eastAsia"/>
                          <w:color w:val="FF0000"/>
                        </w:rPr>
                        <w:t>大于图但不得</w:t>
                      </w:r>
                      <w:proofErr w:type="gramEnd"/>
                      <w:r>
                        <w:rPr>
                          <w:rFonts w:hint="eastAsia"/>
                          <w:color w:val="FF0000"/>
                        </w:rPr>
                        <w:t>超过正文，比正文缩进一个字），五号字单</w:t>
                      </w:r>
                      <w:proofErr w:type="gramStart"/>
                      <w:r>
                        <w:rPr>
                          <w:rFonts w:hint="eastAsia"/>
                          <w:color w:val="FF0000"/>
                        </w:rPr>
                        <w:t>倍</w:t>
                      </w:r>
                      <w:proofErr w:type="gramEnd"/>
                      <w:r>
                        <w:rPr>
                          <w:rFonts w:hint="eastAsia"/>
                          <w:color w:val="FF0000"/>
                        </w:rPr>
                        <w:t>行距。</w:t>
                      </w:r>
                    </w:p>
                    <w:p w14:paraId="76C77390" w14:textId="77777777" w:rsidR="00FC7EF3" w:rsidRDefault="00270061">
                      <w:pPr>
                        <w:pStyle w:val="a4"/>
                        <w:rPr>
                          <w:color w:val="FF0000"/>
                        </w:rPr>
                      </w:pPr>
                      <w:r>
                        <w:rPr>
                          <w:rFonts w:hint="eastAsia"/>
                          <w:color w:val="FF0000"/>
                        </w:rPr>
                        <w:t>3.</w:t>
                      </w:r>
                      <w:r>
                        <w:rPr>
                          <w:rFonts w:hint="eastAsia"/>
                          <w:color w:val="FF0000"/>
                        </w:rPr>
                        <w:t>图</w:t>
                      </w:r>
                      <w:proofErr w:type="gramStart"/>
                      <w:r>
                        <w:rPr>
                          <w:rFonts w:hint="eastAsia"/>
                          <w:color w:val="FF0000"/>
                        </w:rPr>
                        <w:t>和图题是</w:t>
                      </w:r>
                      <w:proofErr w:type="gramEnd"/>
                      <w:r>
                        <w:rPr>
                          <w:rFonts w:hint="eastAsia"/>
                          <w:color w:val="FF0000"/>
                        </w:rPr>
                        <w:t>一个整体，上下各空一行，以此与正文区别。</w:t>
                      </w:r>
                    </w:p>
                    <w:p w14:paraId="5CA94D34" w14:textId="77777777" w:rsidR="00FC7EF3" w:rsidRDefault="00FC7EF3">
                      <w:pPr>
                        <w:rPr>
                          <w:b/>
                          <w:bCs/>
                          <w:color w:val="FF0000"/>
                        </w:rPr>
                      </w:pPr>
                    </w:p>
                  </w:txbxContent>
                </v:textbox>
              </v:shape>
            </w:pict>
          </mc:Fallback>
        </mc:AlternateContent>
      </w:r>
    </w:p>
    <w:p w14:paraId="55F70FFF" w14:textId="77777777" w:rsidR="00FC7EF3" w:rsidRDefault="00270061">
      <w:pPr>
        <w:pStyle w:val="a9"/>
        <w:spacing w:line="480" w:lineRule="exact"/>
        <w:ind w:firstLineChars="200" w:firstLine="480"/>
        <w:outlineLvl w:val="2"/>
        <w:rPr>
          <w:rFonts w:ascii="Times New Roman" w:hAnsi="Times New Roman" w:cs="Times New Roman"/>
          <w:sz w:val="24"/>
          <w:szCs w:val="24"/>
        </w:rPr>
      </w:pPr>
      <w:r>
        <w:rPr>
          <w:rFonts w:ascii="Times New Roman" w:hAnsi="Times New Roman" w:cs="Times New Roman"/>
          <w:sz w:val="24"/>
          <w:szCs w:val="24"/>
        </w:rPr>
        <w:t>经测定，对照药剂氢氧化铜在</w:t>
      </w:r>
      <w:r>
        <w:rPr>
          <w:rFonts w:ascii="Times New Roman" w:hAnsi="Times New Roman" w:cs="Times New Roman"/>
          <w:sz w:val="24"/>
          <w:szCs w:val="24"/>
        </w:rPr>
        <w:t>100</w:t>
      </w:r>
      <w:r>
        <w:rPr>
          <w:rFonts w:ascii="Times New Roman" w:hAnsi="Times New Roman" w:cs="Times New Roman"/>
          <w:sz w:val="24"/>
          <w:szCs w:val="24"/>
        </w:rPr>
        <w:t>、</w:t>
      </w:r>
      <w:r>
        <w:rPr>
          <w:rFonts w:ascii="Times New Roman" w:hAnsi="Times New Roman" w:cs="Times New Roman"/>
          <w:sz w:val="24"/>
          <w:szCs w:val="24"/>
        </w:rPr>
        <w:t>80</w:t>
      </w:r>
      <w:r>
        <w:rPr>
          <w:rFonts w:ascii="Times New Roman" w:hAnsi="Times New Roman" w:cs="Times New Roman"/>
          <w:sz w:val="24"/>
          <w:szCs w:val="24"/>
        </w:rPr>
        <w:t>、</w:t>
      </w:r>
      <w:r>
        <w:rPr>
          <w:rFonts w:ascii="Times New Roman" w:hAnsi="Times New Roman" w:cs="Times New Roman"/>
          <w:sz w:val="24"/>
          <w:szCs w:val="24"/>
        </w:rPr>
        <w:t>60</w:t>
      </w:r>
      <w:r>
        <w:rPr>
          <w:rFonts w:ascii="Times New Roman" w:hAnsi="Times New Roman" w:cs="Times New Roman"/>
          <w:sz w:val="24"/>
          <w:szCs w:val="24"/>
        </w:rPr>
        <w:t>、</w:t>
      </w:r>
      <w:r>
        <w:rPr>
          <w:rFonts w:ascii="Times New Roman" w:hAnsi="Times New Roman" w:cs="Times New Roman"/>
          <w:sz w:val="24"/>
          <w:szCs w:val="24"/>
        </w:rPr>
        <w:t>40</w:t>
      </w:r>
      <w:r>
        <w:rPr>
          <w:rFonts w:ascii="Times New Roman" w:hAnsi="Times New Roman" w:cs="Times New Roman"/>
          <w:sz w:val="24"/>
          <w:szCs w:val="24"/>
        </w:rPr>
        <w:t>、</w:t>
      </w:r>
      <w:r>
        <w:rPr>
          <w:rFonts w:ascii="Times New Roman" w:hAnsi="Times New Roman" w:cs="Times New Roman"/>
          <w:sz w:val="24"/>
          <w:szCs w:val="24"/>
        </w:rPr>
        <w:t>20 g/L 5</w:t>
      </w:r>
      <w:r>
        <w:rPr>
          <w:rFonts w:ascii="Times New Roman" w:hAnsi="Times New Roman" w:cs="Times New Roman"/>
          <w:sz w:val="24"/>
          <w:szCs w:val="24"/>
        </w:rPr>
        <w:t>种浓度梯度条件下，各培养皿中</w:t>
      </w:r>
      <w:r>
        <w:rPr>
          <w:rFonts w:ascii="Times New Roman" w:hAnsi="Times New Roman" w:cs="Times New Roman"/>
          <w:sz w:val="24"/>
          <w:szCs w:val="24"/>
        </w:rPr>
        <w:t>4</w:t>
      </w:r>
      <w:r>
        <w:rPr>
          <w:rFonts w:ascii="Times New Roman" w:hAnsi="Times New Roman" w:cs="Times New Roman"/>
          <w:sz w:val="24"/>
          <w:szCs w:val="24"/>
        </w:rPr>
        <w:t>个带药滤纸片抑菌圈大小相近，中央对照滤纸片均无抑菌圈出现，说明试验对照明显。氢氧化铜</w:t>
      </w:r>
      <w:r>
        <w:rPr>
          <w:rFonts w:ascii="Times New Roman" w:hAnsi="Times New Roman" w:cs="Times New Roman"/>
          <w:sz w:val="24"/>
          <w:szCs w:val="24"/>
        </w:rPr>
        <w:t>5</w:t>
      </w:r>
      <w:r>
        <w:rPr>
          <w:rFonts w:ascii="Times New Roman" w:hAnsi="Times New Roman" w:cs="Times New Roman"/>
          <w:sz w:val="24"/>
          <w:szCs w:val="24"/>
        </w:rPr>
        <w:t>个浓度的抑菌效果差别很大。</w:t>
      </w:r>
      <w:r>
        <w:rPr>
          <w:rFonts w:ascii="Times New Roman" w:hAnsi="Times New Roman" w:cs="Times New Roman"/>
          <w:sz w:val="24"/>
          <w:szCs w:val="24"/>
        </w:rPr>
        <w:t>100 g/L</w:t>
      </w:r>
      <w:r>
        <w:rPr>
          <w:rFonts w:ascii="Times New Roman" w:hAnsi="Times New Roman" w:cs="Times New Roman"/>
          <w:sz w:val="24"/>
          <w:szCs w:val="24"/>
        </w:rPr>
        <w:t>浓度下抑菌圈最大，</w:t>
      </w:r>
      <w:r>
        <w:rPr>
          <w:rFonts w:ascii="Times New Roman" w:hAnsi="Times New Roman" w:cs="Times New Roman"/>
          <w:sz w:val="24"/>
          <w:szCs w:val="24"/>
        </w:rPr>
        <w:t>80</w:t>
      </w:r>
      <w:r>
        <w:rPr>
          <w:rFonts w:ascii="Times New Roman" w:hAnsi="Times New Roman" w:cs="Times New Roman"/>
          <w:sz w:val="24"/>
          <w:szCs w:val="24"/>
        </w:rPr>
        <w:t>、</w:t>
      </w:r>
      <w:r>
        <w:rPr>
          <w:rFonts w:ascii="Times New Roman" w:hAnsi="Times New Roman" w:cs="Times New Roman"/>
          <w:sz w:val="24"/>
          <w:szCs w:val="24"/>
        </w:rPr>
        <w:t>60 g/L</w:t>
      </w:r>
      <w:r>
        <w:rPr>
          <w:rFonts w:ascii="Times New Roman" w:hAnsi="Times New Roman" w:cs="Times New Roman"/>
          <w:sz w:val="24"/>
          <w:szCs w:val="24"/>
        </w:rPr>
        <w:t>次之，</w:t>
      </w:r>
      <w:r>
        <w:rPr>
          <w:rFonts w:ascii="Times New Roman" w:hAnsi="Times New Roman" w:cs="Times New Roman"/>
          <w:sz w:val="24"/>
          <w:szCs w:val="24"/>
        </w:rPr>
        <w:t>40</w:t>
      </w:r>
      <w:r>
        <w:rPr>
          <w:rFonts w:ascii="Times New Roman" w:hAnsi="Times New Roman" w:cs="Times New Roman"/>
          <w:sz w:val="24"/>
          <w:szCs w:val="24"/>
        </w:rPr>
        <w:t>、</w:t>
      </w:r>
      <w:r>
        <w:rPr>
          <w:rFonts w:ascii="Times New Roman" w:hAnsi="Times New Roman" w:cs="Times New Roman"/>
          <w:sz w:val="24"/>
          <w:szCs w:val="24"/>
        </w:rPr>
        <w:t>20 g/L</w:t>
      </w:r>
      <w:r>
        <w:rPr>
          <w:rFonts w:ascii="Times New Roman" w:hAnsi="Times New Roman" w:cs="Times New Roman"/>
          <w:sz w:val="24"/>
          <w:szCs w:val="24"/>
        </w:rPr>
        <w:t>浓度下抑菌圈较接近（图</w:t>
      </w:r>
      <w:r>
        <w:rPr>
          <w:rFonts w:ascii="Times New Roman" w:hAnsi="Times New Roman" w:cs="Times New Roman"/>
          <w:sz w:val="24"/>
          <w:szCs w:val="24"/>
        </w:rPr>
        <w:t>3-2</w:t>
      </w:r>
      <w:r>
        <w:rPr>
          <w:rFonts w:ascii="Times New Roman" w:hAnsi="Times New Roman" w:cs="Times New Roman"/>
          <w:sz w:val="24"/>
          <w:szCs w:val="24"/>
        </w:rPr>
        <w:t>）。</w:t>
      </w:r>
    </w:p>
    <w:p w14:paraId="022D7BD6" w14:textId="77777777" w:rsidR="00FC7EF3" w:rsidRDefault="00FC7EF3">
      <w:pPr>
        <w:pStyle w:val="a9"/>
        <w:spacing w:line="480" w:lineRule="exact"/>
        <w:ind w:firstLineChars="200" w:firstLine="480"/>
        <w:outlineLvl w:val="2"/>
        <w:rPr>
          <w:rFonts w:ascii="Times New Roman" w:hAnsi="Times New Roman" w:cs="Times New Roman"/>
          <w:sz w:val="24"/>
          <w:szCs w:val="24"/>
        </w:rPr>
      </w:pPr>
    </w:p>
    <w:p w14:paraId="25F47E2F" w14:textId="77777777" w:rsidR="00FC7EF3" w:rsidRDefault="00270061">
      <w:pPr>
        <w:spacing w:line="480" w:lineRule="exact"/>
        <w:jc w:val="center"/>
        <w:rPr>
          <w:rFonts w:eastAsia="黑体"/>
          <w:sz w:val="30"/>
          <w:szCs w:val="30"/>
        </w:rPr>
      </w:pPr>
      <w:r>
        <w:rPr>
          <w:noProof/>
          <w:sz w:val="24"/>
        </w:rPr>
        <w:lastRenderedPageBreak/>
        <mc:AlternateContent>
          <mc:Choice Requires="wps">
            <w:drawing>
              <wp:anchor distT="0" distB="0" distL="114300" distR="114300" simplePos="0" relativeHeight="251662336" behindDoc="0" locked="0" layoutInCell="1" allowOverlap="1" wp14:anchorId="51C1D65C" wp14:editId="14495952">
                <wp:simplePos x="0" y="0"/>
                <wp:positionH relativeFrom="column">
                  <wp:posOffset>821055</wp:posOffset>
                </wp:positionH>
                <wp:positionV relativeFrom="paragraph">
                  <wp:posOffset>182245</wp:posOffset>
                </wp:positionV>
                <wp:extent cx="454660" cy="292735"/>
                <wp:effectExtent l="0" t="0" r="0" b="0"/>
                <wp:wrapNone/>
                <wp:docPr id="106" name="文本框 17"/>
                <wp:cNvGraphicFramePr/>
                <a:graphic xmlns:a="http://schemas.openxmlformats.org/drawingml/2006/main">
                  <a:graphicData uri="http://schemas.microsoft.com/office/word/2010/wordprocessingShape">
                    <wps:wsp>
                      <wps:cNvSpPr txBox="1"/>
                      <wps:spPr>
                        <a:xfrm>
                          <a:off x="1964055" y="3128645"/>
                          <a:ext cx="454660" cy="292735"/>
                        </a:xfrm>
                        <a:prstGeom prst="rect">
                          <a:avLst/>
                        </a:prstGeom>
                        <a:noFill/>
                        <a:ln w="9525">
                          <a:noFill/>
                        </a:ln>
                      </wps:spPr>
                      <wps:txbx>
                        <w:txbxContent>
                          <w:p w14:paraId="3450DA66" w14:textId="77777777" w:rsidR="00FC7EF3" w:rsidRDefault="00FC7EF3"/>
                        </w:txbxContent>
                      </wps:txbx>
                      <wps:bodyPr upright="1"/>
                    </wps:wsp>
                  </a:graphicData>
                </a:graphic>
              </wp:anchor>
            </w:drawing>
          </mc:Choice>
          <mc:Fallback>
            <w:pict>
              <v:shape w14:anchorId="51C1D65C" id="文本框 17" o:spid="_x0000_s1055" type="#_x0000_t202" style="position:absolute;left:0;text-align:left;margin-left:64.65pt;margin-top:14.35pt;width:35.8pt;height:23.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" filled="f" stroked="f">
                <v:textbox>
                  <w:txbxContent>
                    <w:p w14:paraId="3450DA66" w14:textId="77777777" w:rsidR="00FC7EF3" w:rsidRDefault="00FC7EF3"/>
                  </w:txbxContent>
                </v:textbox>
              </v:shape>
            </w:pict>
          </mc:Fallback>
        </mc:AlternateContent>
      </w:r>
      <w:r>
        <w:rPr>
          <w:rFonts w:eastAsia="黑体"/>
          <w:sz w:val="28"/>
          <w:szCs w:val="28"/>
        </w:rPr>
        <w:t>第四章</w:t>
      </w:r>
      <w:r>
        <w:rPr>
          <w:rFonts w:eastAsia="黑体"/>
          <w:sz w:val="28"/>
          <w:szCs w:val="28"/>
        </w:rPr>
        <w:t xml:space="preserve"> </w:t>
      </w:r>
      <w:r>
        <w:rPr>
          <w:rFonts w:eastAsia="黑体"/>
          <w:sz w:val="28"/>
          <w:szCs w:val="28"/>
        </w:rPr>
        <w:t>环保型农用喷洒油剂对无机铜杀菌剂的增效作用</w:t>
      </w:r>
    </w:p>
    <w:p w14:paraId="2F99A8D2" w14:textId="77777777" w:rsidR="00FC7EF3" w:rsidRDefault="00270061">
      <w:pPr>
        <w:spacing w:afterLines="50" w:after="156" w:line="480" w:lineRule="exact"/>
        <w:ind w:firstLineChars="200" w:firstLine="480"/>
        <w:outlineLvl w:val="0"/>
        <w:rPr>
          <w:sz w:val="24"/>
          <w:szCs w:val="24"/>
        </w:rPr>
      </w:pPr>
      <w:r>
        <w:rPr>
          <w:sz w:val="24"/>
          <w:szCs w:val="24"/>
        </w:rPr>
        <w:t>近年来，农用喷洒油剂作为助剂的研究越来越多，除了用作助剂外，还可作为农药、替代苯类溶剂及农药乳化剂使用</w:t>
      </w:r>
      <w:r>
        <w:rPr>
          <w:sz w:val="24"/>
          <w:szCs w:val="24"/>
          <w:vertAlign w:val="superscript"/>
        </w:rPr>
        <w:t>[45]</w:t>
      </w:r>
      <w:r>
        <w:rPr>
          <w:sz w:val="24"/>
          <w:szCs w:val="24"/>
        </w:rPr>
        <w:t>。全金成等研究的矿物油增效助剂可以显著提高氢氧化铜对柑橘溃疡病的防治效果</w:t>
      </w:r>
      <w:r>
        <w:rPr>
          <w:sz w:val="24"/>
          <w:szCs w:val="24"/>
          <w:vertAlign w:val="superscript"/>
        </w:rPr>
        <w:t>[46]</w:t>
      </w:r>
      <w:r>
        <w:rPr>
          <w:sz w:val="24"/>
          <w:szCs w:val="24"/>
        </w:rPr>
        <w:t>。鲁梅研究的甲酯化的植物油类助剂对除草剂有增效作用</w:t>
      </w:r>
      <w:r>
        <w:rPr>
          <w:sz w:val="24"/>
          <w:szCs w:val="24"/>
          <w:vertAlign w:val="superscript"/>
        </w:rPr>
        <w:t>[47]</w:t>
      </w:r>
      <w:r>
        <w:rPr>
          <w:sz w:val="24"/>
          <w:szCs w:val="24"/>
        </w:rPr>
        <w:t>。本章节研究环保型农用喷洒油乳剂对氢氧化铜的增效作用，为农用喷洒油在农药方向的深入研究奠定基础。</w:t>
      </w:r>
    </w:p>
    <w:p w14:paraId="34EE3F4E"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 xml:space="preserve">4.1 </w:t>
      </w:r>
      <w:r>
        <w:rPr>
          <w:rFonts w:ascii="Times New Roman" w:eastAsia="黑体" w:hAnsi="Times New Roman" w:cs="Times New Roman"/>
          <w:sz w:val="24"/>
          <w:szCs w:val="24"/>
        </w:rPr>
        <w:t>材料和方法</w:t>
      </w:r>
    </w:p>
    <w:p w14:paraId="32FF63F6"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 xml:space="preserve">4.2 </w:t>
      </w:r>
      <w:r>
        <w:rPr>
          <w:rFonts w:ascii="Times New Roman" w:eastAsia="黑体" w:hAnsi="Times New Roman" w:cs="Times New Roman"/>
          <w:sz w:val="24"/>
          <w:szCs w:val="24"/>
        </w:rPr>
        <w:t>结果与分析</w:t>
      </w:r>
    </w:p>
    <w:p w14:paraId="0AAA98EE" w14:textId="77777777" w:rsidR="00FC7EF3" w:rsidRDefault="00270061">
      <w:pPr>
        <w:spacing w:line="480" w:lineRule="exact"/>
        <w:outlineLvl w:val="0"/>
        <w:rPr>
          <w:sz w:val="24"/>
          <w:szCs w:val="24"/>
        </w:rPr>
      </w:pPr>
      <w:r>
        <w:rPr>
          <w:sz w:val="24"/>
          <w:szCs w:val="24"/>
        </w:rPr>
        <w:t>4.2.1 95%</w:t>
      </w:r>
      <w:r>
        <w:rPr>
          <w:sz w:val="24"/>
          <w:szCs w:val="24"/>
        </w:rPr>
        <w:t>矿物油乳剂对无机铜杀菌剂的增效作用</w:t>
      </w:r>
    </w:p>
    <w:p w14:paraId="4DB99DA7" w14:textId="77777777" w:rsidR="00FC7EF3" w:rsidRDefault="00270061">
      <w:pPr>
        <w:spacing w:line="480" w:lineRule="exact"/>
        <w:ind w:firstLineChars="200" w:firstLine="480"/>
        <w:outlineLvl w:val="0"/>
        <w:rPr>
          <w:sz w:val="24"/>
          <w:szCs w:val="24"/>
        </w:rPr>
      </w:pPr>
      <w:r>
        <w:rPr>
          <w:sz w:val="24"/>
          <w:szCs w:val="24"/>
        </w:rPr>
        <w:t>表</w:t>
      </w:r>
      <w:r>
        <w:rPr>
          <w:sz w:val="24"/>
          <w:szCs w:val="24"/>
        </w:rPr>
        <w:t>4-2</w:t>
      </w:r>
      <w:r>
        <w:rPr>
          <w:sz w:val="24"/>
          <w:szCs w:val="24"/>
        </w:rPr>
        <w:t>、</w:t>
      </w:r>
      <w:r>
        <w:rPr>
          <w:sz w:val="24"/>
          <w:szCs w:val="24"/>
        </w:rPr>
        <w:t>4-3</w:t>
      </w:r>
      <w:r>
        <w:rPr>
          <w:sz w:val="24"/>
          <w:szCs w:val="24"/>
        </w:rPr>
        <w:t>、</w:t>
      </w:r>
      <w:r>
        <w:rPr>
          <w:sz w:val="24"/>
          <w:szCs w:val="24"/>
        </w:rPr>
        <w:t>4-4</w:t>
      </w:r>
      <w:r>
        <w:rPr>
          <w:sz w:val="24"/>
          <w:szCs w:val="24"/>
        </w:rPr>
        <w:t>、</w:t>
      </w:r>
      <w:r>
        <w:rPr>
          <w:sz w:val="24"/>
          <w:szCs w:val="24"/>
        </w:rPr>
        <w:t>4-5</w:t>
      </w:r>
      <w:r>
        <w:rPr>
          <w:sz w:val="24"/>
          <w:szCs w:val="24"/>
        </w:rPr>
        <w:t>和</w:t>
      </w:r>
      <w:r>
        <w:rPr>
          <w:sz w:val="24"/>
          <w:szCs w:val="24"/>
        </w:rPr>
        <w:t>4-6</w:t>
      </w:r>
      <w:r>
        <w:rPr>
          <w:sz w:val="24"/>
          <w:szCs w:val="24"/>
        </w:rPr>
        <w:t>为矿物油乳剂添加量为</w:t>
      </w:r>
      <w:r>
        <w:rPr>
          <w:sz w:val="24"/>
          <w:szCs w:val="24"/>
        </w:rPr>
        <w:t>10</w:t>
      </w:r>
      <w:r>
        <w:rPr>
          <w:sz w:val="24"/>
          <w:szCs w:val="24"/>
        </w:rPr>
        <w:t>、</w:t>
      </w:r>
      <w:r>
        <w:rPr>
          <w:sz w:val="24"/>
          <w:szCs w:val="24"/>
        </w:rPr>
        <w:t>20</w:t>
      </w:r>
      <w:r>
        <w:rPr>
          <w:sz w:val="24"/>
          <w:szCs w:val="24"/>
        </w:rPr>
        <w:t>、</w:t>
      </w:r>
      <w:r>
        <w:rPr>
          <w:sz w:val="24"/>
          <w:szCs w:val="24"/>
        </w:rPr>
        <w:t>40</w:t>
      </w:r>
      <w:r>
        <w:rPr>
          <w:sz w:val="24"/>
          <w:szCs w:val="24"/>
        </w:rPr>
        <w:t>、</w:t>
      </w:r>
      <w:r>
        <w:rPr>
          <w:sz w:val="24"/>
          <w:szCs w:val="24"/>
        </w:rPr>
        <w:t>60</w:t>
      </w:r>
      <w:r>
        <w:rPr>
          <w:sz w:val="24"/>
          <w:szCs w:val="24"/>
        </w:rPr>
        <w:t>、</w:t>
      </w:r>
      <w:r>
        <w:rPr>
          <w:sz w:val="24"/>
          <w:szCs w:val="24"/>
        </w:rPr>
        <w:t>80 ml/L</w:t>
      </w:r>
      <w:r>
        <w:rPr>
          <w:sz w:val="24"/>
          <w:szCs w:val="24"/>
        </w:rPr>
        <w:t>时，氢氧化铜对柑橘溃疡病菌的抑菌直径、抑菌率和机率值。</w:t>
      </w:r>
    </w:p>
    <w:p w14:paraId="64E1FC89" w14:textId="77777777" w:rsidR="00FC7EF3" w:rsidRDefault="00FC7EF3">
      <w:pPr>
        <w:pStyle w:val="a9"/>
        <w:spacing w:line="480" w:lineRule="exact"/>
        <w:ind w:firstLineChars="200" w:firstLine="420"/>
        <w:jc w:val="center"/>
        <w:rPr>
          <w:rFonts w:ascii="Times New Roman" w:hAnsi="Times New Roman" w:cs="Times New Roman"/>
        </w:rPr>
      </w:pPr>
    </w:p>
    <w:p w14:paraId="4CA2110D" w14:textId="77777777" w:rsidR="00FC7EF3" w:rsidRDefault="00270061">
      <w:pPr>
        <w:pStyle w:val="a9"/>
        <w:ind w:firstLineChars="200" w:firstLine="42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4-2 </w:t>
      </w:r>
      <w:r>
        <w:rPr>
          <w:rFonts w:ascii="Times New Roman" w:hAnsi="Times New Roman" w:cs="Times New Roman"/>
        </w:rPr>
        <w:t>氢氧化铜中添加</w:t>
      </w:r>
      <w:r>
        <w:rPr>
          <w:rFonts w:ascii="Times New Roman" w:hAnsi="Times New Roman" w:cs="Times New Roman"/>
        </w:rPr>
        <w:t>10 ml/L</w:t>
      </w:r>
      <w:r>
        <w:rPr>
          <w:rFonts w:ascii="Times New Roman" w:hAnsi="Times New Roman" w:cs="Times New Roman"/>
        </w:rPr>
        <w:t>矿物油乳剂的毒力作用</w:t>
      </w:r>
    </w:p>
    <w:p w14:paraId="0074EE2D" w14:textId="77777777" w:rsidR="00FC7EF3" w:rsidRDefault="00270061">
      <w:pPr>
        <w:pStyle w:val="a9"/>
        <w:spacing w:afterLines="50" w:after="156"/>
        <w:jc w:val="center"/>
        <w:rPr>
          <w:rFonts w:ascii="Times New Roman" w:hAnsi="Times New Roman" w:cs="Times New Roman"/>
        </w:rPr>
      </w:pPr>
      <w:r>
        <w:rPr>
          <w:rFonts w:ascii="Times New Roman" w:hAnsi="Times New Roman" w:cs="Times New Roman"/>
        </w:rPr>
        <w:t>Table 4-2 The virulence of add 10 ml/L mineral oil emulsion in copper hydroxide</w:t>
      </w:r>
    </w:p>
    <w:tbl>
      <w:tblPr>
        <w:tblStyle w:val="afa"/>
        <w:tblW w:w="7800"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409"/>
        <w:gridCol w:w="1303"/>
        <w:gridCol w:w="1343"/>
        <w:gridCol w:w="1496"/>
        <w:gridCol w:w="1285"/>
        <w:gridCol w:w="964"/>
      </w:tblGrid>
      <w:tr w:rsidR="00FC7EF3" w14:paraId="510C23F6" w14:textId="77777777">
        <w:trPr>
          <w:trHeight w:val="666"/>
          <w:jc w:val="center"/>
        </w:trPr>
        <w:tc>
          <w:tcPr>
            <w:tcW w:w="1409" w:type="dxa"/>
            <w:tcBorders>
              <w:top w:val="single" w:sz="12" w:space="0" w:color="auto"/>
              <w:bottom w:val="single" w:sz="8" w:space="0" w:color="auto"/>
            </w:tcBorders>
          </w:tcPr>
          <w:p w14:paraId="20E1EEA5"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杀菌剂配制浓度（</w:t>
            </w:r>
            <w:r>
              <w:rPr>
                <w:rFonts w:ascii="Times New Roman" w:hAnsi="Times New Roman" w:cs="Times New Roman"/>
                <w:position w:val="-24"/>
              </w:rPr>
              <w:t>g/L</w:t>
            </w:r>
            <w:r>
              <w:rPr>
                <w:rFonts w:ascii="Times New Roman" w:hAnsi="Times New Roman" w:cs="Times New Roman"/>
                <w:position w:val="-24"/>
              </w:rPr>
              <w:t>）</w:t>
            </w:r>
          </w:p>
        </w:tc>
        <w:tc>
          <w:tcPr>
            <w:tcW w:w="1303" w:type="dxa"/>
            <w:tcBorders>
              <w:top w:val="single" w:sz="12" w:space="0" w:color="auto"/>
              <w:bottom w:val="single" w:sz="8" w:space="0" w:color="auto"/>
            </w:tcBorders>
          </w:tcPr>
          <w:p w14:paraId="168CEF8F"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杀菌剂实际浓度</w:t>
            </w:r>
            <w:r>
              <w:rPr>
                <w:rFonts w:ascii="Times New Roman" w:hAnsi="Times New Roman" w:cs="Times New Roman"/>
                <w:position w:val="-24"/>
              </w:rPr>
              <w:t>(g/L)</w:t>
            </w:r>
          </w:p>
        </w:tc>
        <w:tc>
          <w:tcPr>
            <w:tcW w:w="1343" w:type="dxa"/>
            <w:tcBorders>
              <w:top w:val="single" w:sz="12" w:space="0" w:color="auto"/>
              <w:bottom w:val="single" w:sz="8" w:space="0" w:color="auto"/>
            </w:tcBorders>
          </w:tcPr>
          <w:p w14:paraId="37CF0818"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浓度对数值</w:t>
            </w:r>
          </w:p>
        </w:tc>
        <w:tc>
          <w:tcPr>
            <w:tcW w:w="1496" w:type="dxa"/>
            <w:tcBorders>
              <w:top w:val="single" w:sz="12" w:space="0" w:color="auto"/>
              <w:bottom w:val="single" w:sz="8" w:space="0" w:color="auto"/>
            </w:tcBorders>
          </w:tcPr>
          <w:p w14:paraId="1C765953"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平均抑菌直径</w:t>
            </w:r>
          </w:p>
          <w:p w14:paraId="034D83CC"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(mm)</w:t>
            </w:r>
          </w:p>
        </w:tc>
        <w:tc>
          <w:tcPr>
            <w:tcW w:w="1285" w:type="dxa"/>
            <w:tcBorders>
              <w:top w:val="single" w:sz="12" w:space="0" w:color="auto"/>
              <w:bottom w:val="single" w:sz="8" w:space="0" w:color="auto"/>
            </w:tcBorders>
          </w:tcPr>
          <w:p w14:paraId="4FC5D6E4"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相对抑菌率（</w:t>
            </w:r>
            <w:r>
              <w:rPr>
                <w:rFonts w:ascii="Times New Roman" w:hAnsi="Times New Roman" w:cs="Times New Roman"/>
                <w:position w:val="-24"/>
              </w:rPr>
              <w:t>%</w:t>
            </w:r>
            <w:r>
              <w:rPr>
                <w:rFonts w:ascii="Times New Roman" w:hAnsi="Times New Roman" w:cs="Times New Roman"/>
                <w:position w:val="-24"/>
              </w:rPr>
              <w:t>）</w:t>
            </w:r>
          </w:p>
        </w:tc>
        <w:tc>
          <w:tcPr>
            <w:tcW w:w="964" w:type="dxa"/>
            <w:tcBorders>
              <w:top w:val="single" w:sz="12" w:space="0" w:color="auto"/>
              <w:bottom w:val="single" w:sz="8" w:space="0" w:color="auto"/>
            </w:tcBorders>
          </w:tcPr>
          <w:p w14:paraId="73D1C1FE"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机率值</w:t>
            </w:r>
          </w:p>
        </w:tc>
      </w:tr>
      <w:tr w:rsidR="00FC7EF3" w14:paraId="4C31C52E" w14:textId="77777777">
        <w:trPr>
          <w:trHeight w:val="388"/>
          <w:jc w:val="center"/>
        </w:trPr>
        <w:tc>
          <w:tcPr>
            <w:tcW w:w="1409" w:type="dxa"/>
            <w:tcBorders>
              <w:top w:val="single" w:sz="8" w:space="0" w:color="auto"/>
              <w:bottom w:val="nil"/>
            </w:tcBorders>
            <w:vAlign w:val="center"/>
          </w:tcPr>
          <w:p w14:paraId="59CC636A"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100</w:t>
            </w:r>
          </w:p>
        </w:tc>
        <w:tc>
          <w:tcPr>
            <w:tcW w:w="1303" w:type="dxa"/>
            <w:tcBorders>
              <w:top w:val="single" w:sz="8" w:space="0" w:color="auto"/>
              <w:bottom w:val="nil"/>
            </w:tcBorders>
            <w:vAlign w:val="center"/>
          </w:tcPr>
          <w:p w14:paraId="110ECB8D"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53.80</w:t>
            </w:r>
          </w:p>
        </w:tc>
        <w:tc>
          <w:tcPr>
            <w:tcW w:w="1343" w:type="dxa"/>
            <w:tcBorders>
              <w:top w:val="single" w:sz="8" w:space="0" w:color="auto"/>
              <w:bottom w:val="nil"/>
            </w:tcBorders>
            <w:vAlign w:val="center"/>
          </w:tcPr>
          <w:p w14:paraId="7FA3A53A"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1.73</w:t>
            </w:r>
          </w:p>
        </w:tc>
        <w:tc>
          <w:tcPr>
            <w:tcW w:w="1496" w:type="dxa"/>
            <w:tcBorders>
              <w:top w:val="single" w:sz="8" w:space="0" w:color="auto"/>
              <w:bottom w:val="nil"/>
            </w:tcBorders>
            <w:vAlign w:val="center"/>
          </w:tcPr>
          <w:p w14:paraId="4406AD70"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14.50</w:t>
            </w:r>
          </w:p>
        </w:tc>
        <w:tc>
          <w:tcPr>
            <w:tcW w:w="1285" w:type="dxa"/>
            <w:tcBorders>
              <w:top w:val="single" w:sz="8" w:space="0" w:color="auto"/>
              <w:bottom w:val="nil"/>
            </w:tcBorders>
            <w:vAlign w:val="center"/>
          </w:tcPr>
          <w:p w14:paraId="4F3875D5"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49.40</w:t>
            </w:r>
          </w:p>
        </w:tc>
        <w:tc>
          <w:tcPr>
            <w:tcW w:w="964" w:type="dxa"/>
            <w:tcBorders>
              <w:top w:val="single" w:sz="8" w:space="0" w:color="auto"/>
              <w:bottom w:val="nil"/>
            </w:tcBorders>
            <w:vAlign w:val="center"/>
          </w:tcPr>
          <w:p w14:paraId="440D458B"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4.9850</w:t>
            </w:r>
          </w:p>
        </w:tc>
      </w:tr>
      <w:tr w:rsidR="00FC7EF3" w14:paraId="38B623C2" w14:textId="77777777">
        <w:trPr>
          <w:trHeight w:val="368"/>
          <w:jc w:val="center"/>
        </w:trPr>
        <w:tc>
          <w:tcPr>
            <w:tcW w:w="1409" w:type="dxa"/>
            <w:tcBorders>
              <w:top w:val="nil"/>
              <w:bottom w:val="nil"/>
            </w:tcBorders>
            <w:vAlign w:val="center"/>
          </w:tcPr>
          <w:p w14:paraId="2C664DD4"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80</w:t>
            </w:r>
          </w:p>
        </w:tc>
        <w:tc>
          <w:tcPr>
            <w:tcW w:w="1303" w:type="dxa"/>
            <w:tcBorders>
              <w:top w:val="nil"/>
              <w:bottom w:val="nil"/>
            </w:tcBorders>
            <w:vAlign w:val="center"/>
          </w:tcPr>
          <w:p w14:paraId="6BC488DE"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43.04</w:t>
            </w:r>
          </w:p>
        </w:tc>
        <w:tc>
          <w:tcPr>
            <w:tcW w:w="1343" w:type="dxa"/>
            <w:tcBorders>
              <w:top w:val="nil"/>
              <w:bottom w:val="nil"/>
            </w:tcBorders>
            <w:vAlign w:val="center"/>
          </w:tcPr>
          <w:p w14:paraId="6DC39818"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1.63</w:t>
            </w:r>
          </w:p>
        </w:tc>
        <w:tc>
          <w:tcPr>
            <w:tcW w:w="1496" w:type="dxa"/>
            <w:tcBorders>
              <w:top w:val="nil"/>
              <w:bottom w:val="nil"/>
            </w:tcBorders>
            <w:vAlign w:val="center"/>
          </w:tcPr>
          <w:p w14:paraId="03AEBCD8"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13.00</w:t>
            </w:r>
          </w:p>
        </w:tc>
        <w:tc>
          <w:tcPr>
            <w:tcW w:w="1285" w:type="dxa"/>
            <w:tcBorders>
              <w:top w:val="nil"/>
              <w:bottom w:val="nil"/>
            </w:tcBorders>
            <w:vAlign w:val="center"/>
          </w:tcPr>
          <w:p w14:paraId="618F6224"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38.40</w:t>
            </w:r>
          </w:p>
        </w:tc>
        <w:tc>
          <w:tcPr>
            <w:tcW w:w="964" w:type="dxa"/>
            <w:tcBorders>
              <w:top w:val="nil"/>
              <w:bottom w:val="nil"/>
            </w:tcBorders>
            <w:vAlign w:val="center"/>
          </w:tcPr>
          <w:p w14:paraId="54B4D758"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4.7050</w:t>
            </w:r>
          </w:p>
        </w:tc>
      </w:tr>
      <w:tr w:rsidR="00FC7EF3" w14:paraId="29E19E77" w14:textId="77777777">
        <w:trPr>
          <w:trHeight w:val="389"/>
          <w:jc w:val="center"/>
        </w:trPr>
        <w:tc>
          <w:tcPr>
            <w:tcW w:w="1409" w:type="dxa"/>
            <w:tcBorders>
              <w:top w:val="nil"/>
              <w:bottom w:val="nil"/>
            </w:tcBorders>
            <w:vAlign w:val="center"/>
          </w:tcPr>
          <w:p w14:paraId="3E86ACAF"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60</w:t>
            </w:r>
          </w:p>
        </w:tc>
        <w:tc>
          <w:tcPr>
            <w:tcW w:w="1303" w:type="dxa"/>
            <w:tcBorders>
              <w:top w:val="nil"/>
              <w:bottom w:val="nil"/>
            </w:tcBorders>
            <w:vAlign w:val="center"/>
          </w:tcPr>
          <w:p w14:paraId="4F9B7BEE"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32.28</w:t>
            </w:r>
          </w:p>
        </w:tc>
        <w:tc>
          <w:tcPr>
            <w:tcW w:w="1343" w:type="dxa"/>
            <w:tcBorders>
              <w:top w:val="nil"/>
              <w:bottom w:val="nil"/>
            </w:tcBorders>
            <w:vAlign w:val="center"/>
          </w:tcPr>
          <w:p w14:paraId="1AEE48CF"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1.51</w:t>
            </w:r>
          </w:p>
        </w:tc>
        <w:tc>
          <w:tcPr>
            <w:tcW w:w="1496" w:type="dxa"/>
            <w:tcBorders>
              <w:top w:val="nil"/>
              <w:bottom w:val="nil"/>
            </w:tcBorders>
            <w:vAlign w:val="center"/>
          </w:tcPr>
          <w:p w14:paraId="426BDD87"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11.50</w:t>
            </w:r>
          </w:p>
        </w:tc>
        <w:tc>
          <w:tcPr>
            <w:tcW w:w="1285" w:type="dxa"/>
            <w:tcBorders>
              <w:top w:val="nil"/>
              <w:bottom w:val="nil"/>
            </w:tcBorders>
            <w:vAlign w:val="center"/>
          </w:tcPr>
          <w:p w14:paraId="3F1E63F4"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28.60</w:t>
            </w:r>
          </w:p>
        </w:tc>
        <w:tc>
          <w:tcPr>
            <w:tcW w:w="964" w:type="dxa"/>
            <w:tcBorders>
              <w:top w:val="nil"/>
              <w:bottom w:val="nil"/>
            </w:tcBorders>
            <w:vAlign w:val="center"/>
          </w:tcPr>
          <w:p w14:paraId="0BED4E4D"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4.4349</w:t>
            </w:r>
          </w:p>
        </w:tc>
      </w:tr>
      <w:tr w:rsidR="00FC7EF3" w14:paraId="24720E8A" w14:textId="77777777">
        <w:trPr>
          <w:trHeight w:val="401"/>
          <w:jc w:val="center"/>
        </w:trPr>
        <w:tc>
          <w:tcPr>
            <w:tcW w:w="1409" w:type="dxa"/>
            <w:tcBorders>
              <w:top w:val="nil"/>
              <w:bottom w:val="nil"/>
            </w:tcBorders>
            <w:vAlign w:val="center"/>
          </w:tcPr>
          <w:p w14:paraId="4F890170"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40</w:t>
            </w:r>
          </w:p>
        </w:tc>
        <w:tc>
          <w:tcPr>
            <w:tcW w:w="1303" w:type="dxa"/>
            <w:tcBorders>
              <w:top w:val="nil"/>
              <w:bottom w:val="nil"/>
            </w:tcBorders>
            <w:vAlign w:val="center"/>
          </w:tcPr>
          <w:p w14:paraId="56090718"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21.52</w:t>
            </w:r>
          </w:p>
        </w:tc>
        <w:tc>
          <w:tcPr>
            <w:tcW w:w="1343" w:type="dxa"/>
            <w:tcBorders>
              <w:top w:val="nil"/>
              <w:bottom w:val="nil"/>
            </w:tcBorders>
            <w:vAlign w:val="center"/>
          </w:tcPr>
          <w:p w14:paraId="336202A7"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1.33</w:t>
            </w:r>
          </w:p>
        </w:tc>
        <w:tc>
          <w:tcPr>
            <w:tcW w:w="1496" w:type="dxa"/>
            <w:tcBorders>
              <w:top w:val="nil"/>
              <w:bottom w:val="nil"/>
            </w:tcBorders>
            <w:vAlign w:val="center"/>
          </w:tcPr>
          <w:p w14:paraId="520C9FD3"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8.20</w:t>
            </w:r>
          </w:p>
        </w:tc>
        <w:tc>
          <w:tcPr>
            <w:tcW w:w="1285" w:type="dxa"/>
            <w:tcBorders>
              <w:top w:val="nil"/>
              <w:bottom w:val="nil"/>
            </w:tcBorders>
            <w:vAlign w:val="center"/>
          </w:tcPr>
          <w:p w14:paraId="495C55B7"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11.26</w:t>
            </w:r>
          </w:p>
        </w:tc>
        <w:tc>
          <w:tcPr>
            <w:tcW w:w="964" w:type="dxa"/>
            <w:tcBorders>
              <w:top w:val="nil"/>
              <w:bottom w:val="nil"/>
            </w:tcBorders>
            <w:vAlign w:val="center"/>
          </w:tcPr>
          <w:p w14:paraId="7651352E"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3.7893</w:t>
            </w:r>
          </w:p>
        </w:tc>
      </w:tr>
      <w:tr w:rsidR="00FC7EF3" w14:paraId="7FFA7FBE" w14:textId="77777777">
        <w:trPr>
          <w:trHeight w:val="396"/>
          <w:jc w:val="center"/>
        </w:trPr>
        <w:tc>
          <w:tcPr>
            <w:tcW w:w="1409" w:type="dxa"/>
            <w:tcBorders>
              <w:top w:val="nil"/>
              <w:bottom w:val="single" w:sz="12" w:space="0" w:color="auto"/>
            </w:tcBorders>
            <w:vAlign w:val="center"/>
          </w:tcPr>
          <w:p w14:paraId="46A47C1B"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20</w:t>
            </w:r>
          </w:p>
        </w:tc>
        <w:tc>
          <w:tcPr>
            <w:tcW w:w="1303" w:type="dxa"/>
            <w:tcBorders>
              <w:top w:val="nil"/>
              <w:bottom w:val="single" w:sz="12" w:space="0" w:color="auto"/>
            </w:tcBorders>
            <w:vAlign w:val="center"/>
          </w:tcPr>
          <w:p w14:paraId="2F39E596"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10.76</w:t>
            </w:r>
          </w:p>
        </w:tc>
        <w:tc>
          <w:tcPr>
            <w:tcW w:w="1343" w:type="dxa"/>
            <w:tcBorders>
              <w:top w:val="nil"/>
              <w:bottom w:val="single" w:sz="12" w:space="0" w:color="auto"/>
            </w:tcBorders>
            <w:vAlign w:val="center"/>
          </w:tcPr>
          <w:p w14:paraId="5B2973CC"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1.03</w:t>
            </w:r>
          </w:p>
        </w:tc>
        <w:tc>
          <w:tcPr>
            <w:tcW w:w="1496" w:type="dxa"/>
            <w:tcBorders>
              <w:top w:val="nil"/>
              <w:bottom w:val="single" w:sz="12" w:space="0" w:color="auto"/>
            </w:tcBorders>
            <w:vAlign w:val="center"/>
          </w:tcPr>
          <w:p w14:paraId="604C3DD0"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6.50</w:t>
            </w:r>
          </w:p>
        </w:tc>
        <w:tc>
          <w:tcPr>
            <w:tcW w:w="1285" w:type="dxa"/>
            <w:tcBorders>
              <w:top w:val="nil"/>
              <w:bottom w:val="single" w:sz="12" w:space="0" w:color="auto"/>
            </w:tcBorders>
            <w:vAlign w:val="center"/>
          </w:tcPr>
          <w:p w14:paraId="67EC3332"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4.60</w:t>
            </w:r>
          </w:p>
        </w:tc>
        <w:tc>
          <w:tcPr>
            <w:tcW w:w="964" w:type="dxa"/>
            <w:tcBorders>
              <w:top w:val="nil"/>
              <w:bottom w:val="single" w:sz="12" w:space="0" w:color="auto"/>
            </w:tcBorders>
            <w:vAlign w:val="center"/>
          </w:tcPr>
          <w:p w14:paraId="6B74EED0" w14:textId="77777777" w:rsidR="00FC7EF3" w:rsidRDefault="00270061">
            <w:pPr>
              <w:pStyle w:val="a9"/>
              <w:tabs>
                <w:tab w:val="center" w:pos="4153"/>
              </w:tabs>
              <w:jc w:val="center"/>
              <w:outlineLvl w:val="1"/>
              <w:rPr>
                <w:rFonts w:ascii="Times New Roman" w:hAnsi="Times New Roman" w:cs="Times New Roman"/>
                <w:position w:val="-24"/>
              </w:rPr>
            </w:pPr>
            <w:r>
              <w:rPr>
                <w:rFonts w:ascii="Times New Roman" w:hAnsi="Times New Roman" w:cs="Times New Roman"/>
                <w:position w:val="-24"/>
              </w:rPr>
              <w:t>3.3151</w:t>
            </w:r>
          </w:p>
        </w:tc>
      </w:tr>
    </w:tbl>
    <w:p w14:paraId="4803A8AA" w14:textId="77777777" w:rsidR="00FC7EF3" w:rsidRDefault="00FC7EF3">
      <w:pPr>
        <w:spacing w:line="480" w:lineRule="exact"/>
        <w:outlineLvl w:val="0"/>
        <w:rPr>
          <w:sz w:val="24"/>
          <w:szCs w:val="24"/>
        </w:rPr>
      </w:pPr>
    </w:p>
    <w:p w14:paraId="4F6A5959" w14:textId="77777777" w:rsidR="00FC7EF3" w:rsidRDefault="00270061">
      <w:pPr>
        <w:spacing w:line="480" w:lineRule="exact"/>
        <w:ind w:firstLineChars="300" w:firstLine="720"/>
        <w:outlineLvl w:val="0"/>
        <w:rPr>
          <w:sz w:val="24"/>
          <w:szCs w:val="24"/>
        </w:rPr>
      </w:pPr>
      <w:r>
        <w:rPr>
          <w:rFonts w:hint="eastAsia"/>
          <w:sz w:val="24"/>
          <w:szCs w:val="24"/>
        </w:rPr>
        <w:t>..............</w:t>
      </w:r>
    </w:p>
    <w:p w14:paraId="3DF29222" w14:textId="77777777" w:rsidR="00FC7EF3" w:rsidRDefault="00270061">
      <w:pPr>
        <w:pStyle w:val="a9"/>
        <w:spacing w:line="480" w:lineRule="exact"/>
        <w:outlineLvl w:val="1"/>
        <w:rPr>
          <w:rFonts w:ascii="Times New Roman" w:eastAsia="黑体" w:hAnsi="Times New Roman" w:cs="Times New Roman"/>
          <w:sz w:val="24"/>
          <w:szCs w:val="24"/>
        </w:rPr>
      </w:pPr>
      <w:r>
        <w:rPr>
          <w:rFonts w:ascii="Times New Roman" w:eastAsia="黑体" w:hAnsi="Times New Roman" w:cs="Times New Roman"/>
          <w:sz w:val="24"/>
          <w:szCs w:val="24"/>
        </w:rPr>
        <w:t>4.</w:t>
      </w:r>
      <w:r>
        <w:rPr>
          <w:rFonts w:ascii="Times New Roman" w:eastAsia="黑体" w:hAnsi="Times New Roman" w:cs="Times New Roman" w:hint="eastAsia"/>
          <w:sz w:val="24"/>
          <w:szCs w:val="24"/>
        </w:rPr>
        <w:t>3</w:t>
      </w:r>
      <w:r>
        <w:rPr>
          <w:rFonts w:ascii="Times New Roman" w:eastAsia="黑体" w:hAnsi="Times New Roman" w:cs="Times New Roman"/>
          <w:sz w:val="24"/>
          <w:szCs w:val="24"/>
        </w:rPr>
        <w:t xml:space="preserve"> </w:t>
      </w:r>
      <w:r>
        <w:rPr>
          <w:rFonts w:ascii="Times New Roman" w:eastAsia="黑体" w:hAnsi="Times New Roman" w:cs="Times New Roman"/>
          <w:sz w:val="24"/>
          <w:szCs w:val="24"/>
        </w:rPr>
        <w:t>讨论</w:t>
      </w:r>
    </w:p>
    <w:p w14:paraId="1DDD0449" w14:textId="77777777" w:rsidR="00FC7EF3" w:rsidRDefault="00270061">
      <w:pPr>
        <w:spacing w:beforeLines="100" w:before="312" w:afterLines="100" w:after="312" w:line="480" w:lineRule="exact"/>
        <w:ind w:firstLineChars="300" w:firstLine="840"/>
        <w:outlineLvl w:val="0"/>
        <w:rPr>
          <w:rFonts w:eastAsia="黑体"/>
          <w:sz w:val="28"/>
          <w:szCs w:val="28"/>
        </w:rPr>
      </w:pPr>
      <w:bookmarkStart w:id="15" w:name="_Toc16742"/>
      <w:bookmarkStart w:id="16" w:name="_Toc434491767"/>
      <w:bookmarkStart w:id="17" w:name="_Toc12002"/>
      <w:bookmarkStart w:id="18" w:name="_Toc11682"/>
      <w:bookmarkStart w:id="19" w:name="_Toc433913003"/>
      <w:r>
        <w:rPr>
          <w:rFonts w:eastAsia="黑体" w:hint="eastAsia"/>
          <w:sz w:val="28"/>
          <w:szCs w:val="28"/>
        </w:rPr>
        <w:t>.........</w:t>
      </w:r>
    </w:p>
    <w:p w14:paraId="42FA2781" w14:textId="77777777" w:rsidR="00FC7EF3" w:rsidRDefault="00FC7EF3">
      <w:pPr>
        <w:spacing w:beforeLines="100" w:before="312" w:afterLines="100" w:after="312" w:line="480" w:lineRule="exact"/>
        <w:jc w:val="center"/>
        <w:outlineLvl w:val="0"/>
        <w:rPr>
          <w:rFonts w:eastAsia="黑体"/>
          <w:sz w:val="28"/>
          <w:szCs w:val="28"/>
        </w:rPr>
      </w:pPr>
    </w:p>
    <w:p w14:paraId="11CA688B" w14:textId="77777777" w:rsidR="00FC7EF3" w:rsidRDefault="00FC7EF3">
      <w:pPr>
        <w:spacing w:beforeLines="100" w:before="312" w:afterLines="100" w:after="312" w:line="480" w:lineRule="exact"/>
        <w:jc w:val="center"/>
        <w:outlineLvl w:val="0"/>
        <w:rPr>
          <w:rFonts w:eastAsia="黑体"/>
          <w:sz w:val="28"/>
          <w:szCs w:val="28"/>
        </w:rPr>
      </w:pPr>
    </w:p>
    <w:p w14:paraId="1D194675" w14:textId="77777777" w:rsidR="00FC7EF3" w:rsidRDefault="00FC7EF3">
      <w:pPr>
        <w:spacing w:beforeLines="100" w:before="312" w:afterLines="100" w:after="312" w:line="480" w:lineRule="exact"/>
        <w:jc w:val="center"/>
        <w:outlineLvl w:val="0"/>
        <w:rPr>
          <w:rFonts w:eastAsia="黑体"/>
          <w:sz w:val="28"/>
          <w:szCs w:val="28"/>
        </w:rPr>
      </w:pPr>
    </w:p>
    <w:bookmarkEnd w:id="15"/>
    <w:bookmarkEnd w:id="16"/>
    <w:bookmarkEnd w:id="17"/>
    <w:bookmarkEnd w:id="18"/>
    <w:bookmarkEnd w:id="19"/>
    <w:p w14:paraId="6DB0C58D" w14:textId="77777777" w:rsidR="00FC7EF3" w:rsidRDefault="00270061">
      <w:pPr>
        <w:pStyle w:val="a9"/>
        <w:spacing w:beforeLines="100" w:before="312" w:afterLines="100" w:after="312" w:line="480" w:lineRule="exact"/>
        <w:jc w:val="center"/>
        <w:outlineLvl w:val="0"/>
        <w:rPr>
          <w:rFonts w:ascii="Times New Roman" w:eastAsia="黑体" w:hAnsi="Times New Roman" w:cs="Times New Roman"/>
          <w:sz w:val="28"/>
          <w:szCs w:val="28"/>
        </w:rPr>
      </w:pPr>
      <w:r>
        <w:rPr>
          <w:rFonts w:ascii="黑体" w:eastAsia="黑体" w:hint="eastAsia"/>
          <w:noProof/>
          <w:sz w:val="28"/>
          <w:szCs w:val="28"/>
        </w:rPr>
        <w:lastRenderedPageBreak/>
        <mc:AlternateContent>
          <mc:Choice Requires="wps">
            <w:drawing>
              <wp:anchor distT="0" distB="0" distL="114300" distR="114300" simplePos="0" relativeHeight="253246464" behindDoc="0" locked="0" layoutInCell="1" allowOverlap="1" wp14:anchorId="5CF466B8" wp14:editId="27158912">
                <wp:simplePos x="0" y="0"/>
                <wp:positionH relativeFrom="column">
                  <wp:posOffset>2817495</wp:posOffset>
                </wp:positionH>
                <wp:positionV relativeFrom="paragraph">
                  <wp:posOffset>407035</wp:posOffset>
                </wp:positionV>
                <wp:extent cx="2828290" cy="716280"/>
                <wp:effectExtent l="145415" t="173355" r="17145" b="5715"/>
                <wp:wrapNone/>
                <wp:docPr id="6" name="自选图形 9"/>
                <wp:cNvGraphicFramePr/>
                <a:graphic xmlns:a="http://schemas.openxmlformats.org/drawingml/2006/main">
                  <a:graphicData uri="http://schemas.microsoft.com/office/word/2010/wordprocessingShape">
                    <wps:wsp>
                      <wps:cNvSpPr/>
                      <wps:spPr>
                        <a:xfrm>
                          <a:off x="0" y="0"/>
                          <a:ext cx="2828290" cy="716280"/>
                        </a:xfrm>
                        <a:prstGeom prst="borderCallout1">
                          <a:avLst>
                            <a:gd name="adj1" fmla="val 11340"/>
                            <a:gd name="adj2" fmla="val -600"/>
                            <a:gd name="adj3" fmla="val -23940"/>
                            <a:gd name="adj4" fmla="val -5000"/>
                          </a:avLst>
                        </a:prstGeom>
                        <a:solidFill>
                          <a:srgbClr val="FFFFFF"/>
                        </a:solidFill>
                        <a:ln w="9525" cap="flat" cmpd="sng">
                          <a:solidFill>
                            <a:srgbClr val="000000"/>
                          </a:solidFill>
                          <a:prstDash val="solid"/>
                          <a:miter/>
                          <a:headEnd type="none" w="med" len="med"/>
                          <a:tailEnd type="none" w="med" len="med"/>
                        </a:ln>
                      </wps:spPr>
                      <wps:txbx>
                        <w:txbxContent>
                          <w:p w14:paraId="0AE971FD" w14:textId="77777777" w:rsidR="00FC7EF3" w:rsidRDefault="00270061">
                            <w:pPr>
                              <w:pStyle w:val="a4"/>
                              <w:rPr>
                                <w:color w:val="FF0000"/>
                              </w:rPr>
                            </w:pPr>
                            <w:r>
                              <w:rPr>
                                <w:rFonts w:hint="eastAsia"/>
                                <w:color w:val="FF0000"/>
                              </w:rPr>
                              <w:t>结论、创新点与展望黑体、四号，需单独起页，但不一定置于正面，即奇数页和偶数页面均可。</w:t>
                            </w:r>
                          </w:p>
                          <w:p w14:paraId="38C6B314" w14:textId="77777777" w:rsidR="00FC7EF3" w:rsidRDefault="00FC7EF3">
                            <w:pPr>
                              <w:rPr>
                                <w:b/>
                                <w:bCs/>
                                <w:color w:val="FF0000"/>
                              </w:rPr>
                            </w:pPr>
                          </w:p>
                        </w:txbxContent>
                      </wps:txbx>
                      <wps:bodyPr upright="1"/>
                    </wps:wsp>
                  </a:graphicData>
                </a:graphic>
              </wp:anchor>
            </w:drawing>
          </mc:Choice>
          <mc:Fallback>
            <w:pict>
              <v:shape w14:anchorId="5CF466B8" id="_x0000_s1056" type="#_x0000_t47" style="position:absolute;left:0;text-align:left;margin-left:221.85pt;margin-top:32.05pt;width:222.7pt;height:56.4pt;z-index:2532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" adj="-1080,-5171,-130,2449">
                <v:textbox>
                  <w:txbxContent>
                    <w:p w14:paraId="0AE971FD" w14:textId="77777777" w:rsidR="00FC7EF3" w:rsidRDefault="00270061">
                      <w:pPr>
                        <w:pStyle w:val="a4"/>
                        <w:rPr>
                          <w:color w:val="FF0000"/>
                        </w:rPr>
                      </w:pPr>
                      <w:r>
                        <w:rPr>
                          <w:rFonts w:hint="eastAsia"/>
                          <w:color w:val="FF0000"/>
                        </w:rPr>
                        <w:t>结论、创新点与展望黑体、四号，需单独起页，但不一定置于正面，即奇数页和偶数页面均可。</w:t>
                      </w:r>
                    </w:p>
                    <w:p w14:paraId="38C6B314" w14:textId="77777777" w:rsidR="00FC7EF3" w:rsidRDefault="00FC7EF3">
                      <w:pPr>
                        <w:rPr>
                          <w:b/>
                          <w:bCs/>
                          <w:color w:val="FF0000"/>
                        </w:rPr>
                      </w:pPr>
                    </w:p>
                  </w:txbxContent>
                </v:textbox>
              </v:shape>
            </w:pict>
          </mc:Fallback>
        </mc:AlternateContent>
      </w:r>
      <w:r>
        <w:rPr>
          <w:rFonts w:ascii="黑体" w:eastAsia="黑体" w:hint="eastAsia"/>
          <w:sz w:val="28"/>
          <w:szCs w:val="28"/>
        </w:rPr>
        <w:t>结  论</w:t>
      </w:r>
    </w:p>
    <w:p w14:paraId="3197A444" w14:textId="77777777" w:rsidR="00FC7EF3" w:rsidRDefault="00270061">
      <w:pPr>
        <w:pStyle w:val="a9"/>
        <w:spacing w:line="480" w:lineRule="exact"/>
        <w:outlineLvl w:val="2"/>
        <w:rPr>
          <w:rFonts w:ascii="黑体" w:eastAsia="黑体" w:hAnsi="黑体" w:cs="黑体" w:hint="eastAsia"/>
          <w:sz w:val="24"/>
          <w:szCs w:val="24"/>
        </w:rPr>
      </w:pPr>
      <w:r>
        <w:rPr>
          <w:rFonts w:ascii="黑体" w:eastAsia="黑体" w:hAnsi="黑体" w:cs="黑体" w:hint="eastAsia"/>
          <w:sz w:val="24"/>
          <w:szCs w:val="24"/>
        </w:rPr>
        <w:t>1.环保型农用喷洒油剂配方筛选</w:t>
      </w:r>
    </w:p>
    <w:p w14:paraId="218589DD" w14:textId="77777777" w:rsidR="00FC7EF3" w:rsidRDefault="00270061">
      <w:pPr>
        <w:pStyle w:val="a9"/>
        <w:spacing w:line="480" w:lineRule="exact"/>
        <w:ind w:firstLineChars="200" w:firstLine="480"/>
        <w:outlineLvl w:val="2"/>
        <w:rPr>
          <w:rFonts w:ascii="黑体" w:eastAsia="黑体" w:hAnsi="黑体" w:cs="黑体" w:hint="eastAsia"/>
          <w:kern w:val="0"/>
          <w:sz w:val="24"/>
          <w:szCs w:val="24"/>
        </w:rPr>
      </w:pPr>
      <w:r>
        <w:rPr>
          <w:rFonts w:ascii="黑体" w:eastAsia="黑体" w:hAnsi="黑体" w:cs="黑体" w:hint="eastAsia"/>
          <w:kern w:val="0"/>
          <w:sz w:val="24"/>
          <w:szCs w:val="24"/>
        </w:rPr>
        <w:t>............</w:t>
      </w:r>
    </w:p>
    <w:p w14:paraId="1B06AFDD" w14:textId="77777777" w:rsidR="00FC7EF3" w:rsidRDefault="00270061">
      <w:pPr>
        <w:pStyle w:val="a9"/>
        <w:spacing w:line="480" w:lineRule="exact"/>
        <w:outlineLvl w:val="2"/>
        <w:rPr>
          <w:rFonts w:ascii="黑体" w:eastAsia="黑体" w:hAnsi="黑体" w:cs="黑体" w:hint="eastAsia"/>
          <w:sz w:val="24"/>
          <w:szCs w:val="24"/>
        </w:rPr>
      </w:pPr>
      <w:r>
        <w:rPr>
          <w:rFonts w:ascii="Times New Roman" w:eastAsia="黑体" w:hAnsi="Times New Roman" w:cs="Times New Roman"/>
          <w:sz w:val="24"/>
          <w:szCs w:val="24"/>
        </w:rPr>
        <w:t>2 .</w:t>
      </w:r>
      <w:r>
        <w:rPr>
          <w:rFonts w:ascii="黑体" w:eastAsia="黑体" w:hAnsi="黑体" w:cs="黑体" w:hint="eastAsia"/>
          <w:sz w:val="24"/>
          <w:szCs w:val="24"/>
        </w:rPr>
        <w:t>环保型农用喷洒油剂的抑菌作用</w:t>
      </w:r>
    </w:p>
    <w:p w14:paraId="6A957D2F" w14:textId="77777777" w:rsidR="00FC7EF3" w:rsidRDefault="00270061">
      <w:pPr>
        <w:pStyle w:val="a9"/>
        <w:spacing w:line="480" w:lineRule="exact"/>
        <w:ind w:firstLineChars="200" w:firstLine="480"/>
        <w:outlineLvl w:val="2"/>
        <w:rPr>
          <w:rFonts w:ascii="黑体" w:eastAsia="黑体" w:hAnsi="黑体" w:cs="黑体" w:hint="eastAsia"/>
          <w:kern w:val="0"/>
          <w:sz w:val="24"/>
          <w:szCs w:val="24"/>
        </w:rPr>
      </w:pPr>
      <w:r>
        <w:rPr>
          <w:rFonts w:ascii="黑体" w:eastAsia="黑体" w:hAnsi="黑体" w:cs="黑体" w:hint="eastAsia"/>
          <w:kern w:val="0"/>
          <w:sz w:val="24"/>
          <w:szCs w:val="24"/>
        </w:rPr>
        <w:t>............</w:t>
      </w:r>
    </w:p>
    <w:p w14:paraId="03F0745B" w14:textId="77777777" w:rsidR="00FC7EF3" w:rsidRDefault="00270061">
      <w:pPr>
        <w:pStyle w:val="a9"/>
        <w:spacing w:line="480" w:lineRule="exact"/>
        <w:outlineLvl w:val="2"/>
        <w:rPr>
          <w:rFonts w:ascii="黑体" w:eastAsia="黑体" w:hAnsi="黑体" w:cs="黑体" w:hint="eastAsia"/>
          <w:sz w:val="24"/>
          <w:szCs w:val="24"/>
        </w:rPr>
      </w:pPr>
      <w:r>
        <w:rPr>
          <w:rFonts w:ascii="Times New Roman" w:eastAsia="黑体" w:hAnsi="Times New Roman" w:cs="Times New Roman"/>
          <w:sz w:val="24"/>
          <w:szCs w:val="24"/>
        </w:rPr>
        <w:t>3.</w:t>
      </w:r>
      <w:r>
        <w:rPr>
          <w:rFonts w:ascii="黑体" w:eastAsia="黑体" w:hAnsi="黑体" w:cs="黑体" w:hint="eastAsia"/>
          <w:sz w:val="24"/>
          <w:szCs w:val="24"/>
        </w:rPr>
        <w:t>环保型农用喷洒油剂对无机铜杀菌剂的增效作用</w:t>
      </w:r>
    </w:p>
    <w:p w14:paraId="3AAC7956" w14:textId="77777777" w:rsidR="00FC7EF3" w:rsidRDefault="00270061">
      <w:pPr>
        <w:pStyle w:val="a9"/>
        <w:spacing w:line="480" w:lineRule="exact"/>
        <w:ind w:firstLineChars="200" w:firstLine="480"/>
        <w:outlineLvl w:val="2"/>
        <w:rPr>
          <w:rFonts w:ascii="黑体" w:eastAsia="黑体" w:hAnsi="黑体" w:cs="黑体" w:hint="eastAsia"/>
          <w:kern w:val="0"/>
          <w:sz w:val="24"/>
          <w:szCs w:val="24"/>
        </w:rPr>
      </w:pPr>
      <w:r>
        <w:rPr>
          <w:rFonts w:ascii="黑体" w:eastAsia="黑体" w:hAnsi="黑体" w:cs="黑体" w:hint="eastAsia"/>
          <w:kern w:val="0"/>
          <w:sz w:val="24"/>
          <w:szCs w:val="24"/>
        </w:rPr>
        <w:t>............</w:t>
      </w:r>
    </w:p>
    <w:p w14:paraId="05B7AD84" w14:textId="77777777" w:rsidR="00FC7EF3" w:rsidRDefault="00270061">
      <w:pPr>
        <w:pStyle w:val="a9"/>
        <w:spacing w:line="480" w:lineRule="exact"/>
        <w:outlineLvl w:val="2"/>
        <w:rPr>
          <w:rFonts w:ascii="黑体" w:eastAsia="黑体" w:hAnsi="黑体" w:cs="黑体" w:hint="eastAsia"/>
          <w:sz w:val="24"/>
          <w:szCs w:val="24"/>
        </w:rPr>
      </w:pPr>
      <w:r>
        <w:rPr>
          <w:rFonts w:ascii="Times New Roman" w:eastAsia="黑体" w:hAnsi="Times New Roman" w:cs="Times New Roman"/>
          <w:sz w:val="24"/>
          <w:szCs w:val="24"/>
        </w:rPr>
        <w:t>4.</w:t>
      </w:r>
      <w:r>
        <w:rPr>
          <w:rFonts w:ascii="黑体" w:eastAsia="黑体" w:hAnsi="黑体" w:cs="黑体" w:hint="eastAsia"/>
          <w:sz w:val="24"/>
          <w:szCs w:val="24"/>
        </w:rPr>
        <w:t>环保型农用喷洒油剂对有机铜杀菌剂的增效作用</w:t>
      </w:r>
    </w:p>
    <w:p w14:paraId="72884930" w14:textId="77777777" w:rsidR="00FC7EF3" w:rsidRDefault="00270061">
      <w:pPr>
        <w:pStyle w:val="a9"/>
        <w:spacing w:line="480" w:lineRule="exact"/>
        <w:ind w:firstLineChars="200" w:firstLine="480"/>
        <w:outlineLvl w:val="2"/>
        <w:rPr>
          <w:rFonts w:ascii="黑体" w:eastAsia="黑体" w:hAnsi="黑体" w:cs="黑体" w:hint="eastAsia"/>
          <w:sz w:val="24"/>
          <w:szCs w:val="24"/>
        </w:rPr>
      </w:pPr>
      <w:r>
        <w:rPr>
          <w:rFonts w:ascii="黑体" w:eastAsia="黑体" w:hAnsi="黑体" w:cs="黑体" w:hint="eastAsia"/>
          <w:kern w:val="0"/>
          <w:sz w:val="24"/>
          <w:szCs w:val="24"/>
        </w:rPr>
        <w:t>............</w:t>
      </w:r>
    </w:p>
    <w:p w14:paraId="716CA507" w14:textId="77777777" w:rsidR="00FC7EF3" w:rsidRDefault="00270061">
      <w:pPr>
        <w:pStyle w:val="a9"/>
        <w:spacing w:line="480" w:lineRule="exact"/>
        <w:outlineLvl w:val="2"/>
        <w:rPr>
          <w:rFonts w:ascii="黑体" w:eastAsia="黑体" w:hAnsi="黑体" w:cs="黑体" w:hint="eastAsia"/>
          <w:sz w:val="24"/>
          <w:szCs w:val="24"/>
        </w:rPr>
      </w:pPr>
      <w:r>
        <w:rPr>
          <w:rFonts w:ascii="Times New Roman" w:eastAsia="黑体" w:hAnsi="Times New Roman" w:cs="Times New Roman"/>
          <w:sz w:val="24"/>
          <w:szCs w:val="24"/>
        </w:rPr>
        <w:t>5.</w:t>
      </w:r>
      <w:r>
        <w:rPr>
          <w:rFonts w:ascii="黑体" w:eastAsia="黑体" w:hAnsi="黑体" w:cs="黑体" w:hint="eastAsia"/>
          <w:sz w:val="24"/>
          <w:szCs w:val="24"/>
        </w:rPr>
        <w:t>环保型农用喷洒油剂增效作用田间试验</w:t>
      </w:r>
    </w:p>
    <w:p w14:paraId="700401A4" w14:textId="77777777" w:rsidR="00FC7EF3" w:rsidRDefault="00270061">
      <w:pPr>
        <w:pStyle w:val="a9"/>
        <w:spacing w:line="480" w:lineRule="exact"/>
        <w:ind w:firstLineChars="200" w:firstLine="480"/>
        <w:outlineLvl w:val="2"/>
        <w:rPr>
          <w:rFonts w:ascii="黑体" w:eastAsia="黑体" w:hAnsi="黑体" w:cs="黑体" w:hint="eastAsia"/>
          <w:kern w:val="0"/>
          <w:sz w:val="24"/>
          <w:szCs w:val="24"/>
        </w:rPr>
      </w:pPr>
      <w:r>
        <w:rPr>
          <w:rFonts w:ascii="黑体" w:eastAsia="黑体" w:hAnsi="黑体" w:cs="黑体" w:hint="eastAsia"/>
          <w:kern w:val="0"/>
          <w:sz w:val="24"/>
          <w:szCs w:val="24"/>
        </w:rPr>
        <w:t>............</w:t>
      </w:r>
    </w:p>
    <w:p w14:paraId="64BFD368" w14:textId="77777777" w:rsidR="00FC7EF3" w:rsidRDefault="00FC7EF3">
      <w:pPr>
        <w:pStyle w:val="a9"/>
        <w:spacing w:line="480" w:lineRule="exact"/>
        <w:outlineLvl w:val="2"/>
        <w:rPr>
          <w:rFonts w:ascii="Times New Roman" w:hAnsi="Times New Roman" w:cs="Times New Roman"/>
          <w:sz w:val="28"/>
          <w:szCs w:val="28"/>
        </w:rPr>
      </w:pPr>
    </w:p>
    <w:p w14:paraId="2E1E2D1A" w14:textId="77777777" w:rsidR="00FC7EF3" w:rsidRDefault="00FC7EF3">
      <w:pPr>
        <w:pStyle w:val="a9"/>
        <w:spacing w:line="480" w:lineRule="exact"/>
        <w:outlineLvl w:val="2"/>
        <w:rPr>
          <w:rFonts w:ascii="Times New Roman" w:hAnsi="Times New Roman" w:cs="Times New Roman"/>
          <w:sz w:val="28"/>
          <w:szCs w:val="28"/>
        </w:rPr>
      </w:pPr>
    </w:p>
    <w:p w14:paraId="56B4FCA2" w14:textId="77777777" w:rsidR="00FC7EF3" w:rsidRDefault="00FC7EF3">
      <w:pPr>
        <w:pStyle w:val="a9"/>
        <w:spacing w:line="480" w:lineRule="exact"/>
        <w:jc w:val="center"/>
        <w:outlineLvl w:val="1"/>
        <w:rPr>
          <w:rFonts w:ascii="Times New Roman" w:eastAsia="黑体" w:hAnsi="Times New Roman" w:cs="Times New Roman"/>
          <w:sz w:val="28"/>
          <w:szCs w:val="28"/>
        </w:rPr>
      </w:pPr>
      <w:bookmarkStart w:id="20" w:name="_Toc31001"/>
      <w:bookmarkStart w:id="21" w:name="_Toc433913010"/>
      <w:bookmarkStart w:id="22" w:name="_Toc434491774"/>
      <w:bookmarkStart w:id="23" w:name="_Toc8127"/>
      <w:bookmarkStart w:id="24" w:name="_Toc7650"/>
    </w:p>
    <w:p w14:paraId="784CC9E9"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34EAE189"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31DB2235"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3EBC1223"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50109C1C"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2841BE62"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7D3171C4"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6CE666EF"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5E07CD0B"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6C520053"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20E36E7C" w14:textId="77777777" w:rsidR="00FC7EF3" w:rsidRDefault="00270061">
      <w:pPr>
        <w:pStyle w:val="a9"/>
        <w:spacing w:line="480" w:lineRule="exact"/>
        <w:jc w:val="center"/>
        <w:outlineLvl w:val="1"/>
        <w:rPr>
          <w:rFonts w:ascii="Times New Roman" w:eastAsia="黑体" w:hAnsi="Times New Roman" w:cs="Times New Roman"/>
          <w:sz w:val="28"/>
          <w:szCs w:val="28"/>
        </w:rPr>
      </w:pPr>
      <w:r>
        <w:rPr>
          <w:rFonts w:ascii="Times New Roman" w:eastAsia="黑体" w:hAnsi="Times New Roman" w:cs="Times New Roman" w:hint="eastAsia"/>
          <w:sz w:val="28"/>
          <w:szCs w:val="28"/>
        </w:rPr>
        <w:t xml:space="preserve"> </w:t>
      </w:r>
    </w:p>
    <w:p w14:paraId="5012481D"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68655BCC"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137F8418" w14:textId="77777777" w:rsidR="00FC7EF3" w:rsidRDefault="00FC7EF3">
      <w:pPr>
        <w:pStyle w:val="a9"/>
        <w:spacing w:line="480" w:lineRule="exact"/>
        <w:jc w:val="center"/>
        <w:outlineLvl w:val="1"/>
        <w:rPr>
          <w:rFonts w:ascii="Times New Roman" w:eastAsia="黑体" w:hAnsi="Times New Roman" w:cs="Times New Roman"/>
          <w:sz w:val="28"/>
          <w:szCs w:val="28"/>
        </w:rPr>
      </w:pPr>
    </w:p>
    <w:p w14:paraId="1DFB3E2D" w14:textId="77777777" w:rsidR="00FC7EF3" w:rsidRDefault="00270061">
      <w:pPr>
        <w:pStyle w:val="a9"/>
        <w:spacing w:line="480" w:lineRule="exact"/>
        <w:jc w:val="center"/>
        <w:outlineLvl w:val="1"/>
        <w:rPr>
          <w:rFonts w:ascii="Times New Roman" w:eastAsia="黑体" w:hAnsi="Times New Roman" w:cs="Times New Roman"/>
          <w:sz w:val="28"/>
          <w:szCs w:val="28"/>
        </w:rPr>
      </w:pPr>
      <w:r>
        <w:rPr>
          <w:rFonts w:ascii="Times New Roman" w:eastAsia="黑体" w:hAnsi="Times New Roman" w:cs="Times New Roman"/>
          <w:sz w:val="28"/>
          <w:szCs w:val="28"/>
        </w:rPr>
        <w:lastRenderedPageBreak/>
        <w:t>创新点与展望</w:t>
      </w:r>
      <w:bookmarkEnd w:id="20"/>
      <w:bookmarkEnd w:id="21"/>
      <w:bookmarkEnd w:id="22"/>
      <w:bookmarkEnd w:id="23"/>
      <w:bookmarkEnd w:id="24"/>
    </w:p>
    <w:p w14:paraId="4A8CF354" w14:textId="77777777" w:rsidR="00FC7EF3" w:rsidRDefault="00270061">
      <w:pPr>
        <w:pStyle w:val="a9"/>
        <w:spacing w:line="480" w:lineRule="exact"/>
        <w:ind w:firstLineChars="200" w:firstLine="480"/>
        <w:rPr>
          <w:rFonts w:ascii="Times New Roman" w:hAnsi="Times New Roman" w:cs="Times New Roman"/>
          <w:sz w:val="24"/>
          <w:szCs w:val="24"/>
        </w:rPr>
      </w:pPr>
      <w:r>
        <w:rPr>
          <w:rFonts w:ascii="Times New Roman" w:hAnsi="Times New Roman" w:cs="Times New Roman"/>
          <w:sz w:val="24"/>
          <w:szCs w:val="24"/>
        </w:rPr>
        <w:t>未来农药是以农业可持续发展、对环境友好、对农产品安全、对生态平衡等为前提，向着低毒、无公害的方向发展。为了探究农用喷洒</w:t>
      </w:r>
      <w:proofErr w:type="gramStart"/>
      <w:r>
        <w:rPr>
          <w:rFonts w:ascii="Times New Roman" w:hAnsi="Times New Roman" w:cs="Times New Roman"/>
          <w:sz w:val="24"/>
          <w:szCs w:val="24"/>
        </w:rPr>
        <w:t>油是否</w:t>
      </w:r>
      <w:proofErr w:type="gramEnd"/>
      <w:r>
        <w:rPr>
          <w:rFonts w:ascii="Times New Roman" w:hAnsi="Times New Roman" w:cs="Times New Roman"/>
          <w:sz w:val="24"/>
          <w:szCs w:val="24"/>
        </w:rPr>
        <w:t>具有开发成杀虫杀菌剂的价值，本研究对</w:t>
      </w:r>
      <w:r>
        <w:rPr>
          <w:rFonts w:ascii="Times New Roman" w:hAnsi="Times New Roman" w:cs="Times New Roman"/>
          <w:sz w:val="24"/>
          <w:szCs w:val="24"/>
        </w:rPr>
        <w:t>6</w:t>
      </w:r>
      <w:r>
        <w:rPr>
          <w:rFonts w:ascii="Times New Roman" w:hAnsi="Times New Roman" w:cs="Times New Roman"/>
          <w:sz w:val="24"/>
          <w:szCs w:val="24"/>
        </w:rPr>
        <w:t>种农用喷洒油进行配方筛选，研制出环保型农用喷洒油乳剂，分别为：</w:t>
      </w:r>
      <w:r>
        <w:rPr>
          <w:rFonts w:ascii="Times New Roman" w:hAnsi="Times New Roman" w:cs="Times New Roman"/>
          <w:sz w:val="24"/>
          <w:szCs w:val="24"/>
        </w:rPr>
        <w:t>95%</w:t>
      </w:r>
      <w:r>
        <w:rPr>
          <w:rFonts w:ascii="Times New Roman" w:hAnsi="Times New Roman" w:cs="Times New Roman"/>
          <w:sz w:val="24"/>
          <w:szCs w:val="24"/>
        </w:rPr>
        <w:t>矿物油乳剂、</w:t>
      </w:r>
      <w:r>
        <w:rPr>
          <w:rFonts w:ascii="Times New Roman" w:hAnsi="Times New Roman" w:cs="Times New Roman"/>
          <w:sz w:val="24"/>
          <w:szCs w:val="24"/>
        </w:rPr>
        <w:t>90%</w:t>
      </w:r>
      <w:r>
        <w:rPr>
          <w:rFonts w:ascii="Times New Roman" w:hAnsi="Times New Roman" w:cs="Times New Roman"/>
          <w:sz w:val="24"/>
          <w:szCs w:val="24"/>
        </w:rPr>
        <w:t>生物柴油乳剂、</w:t>
      </w:r>
      <w:r>
        <w:rPr>
          <w:rFonts w:ascii="Times New Roman" w:hAnsi="Times New Roman" w:cs="Times New Roman"/>
          <w:sz w:val="24"/>
          <w:szCs w:val="24"/>
        </w:rPr>
        <w:t>95%</w:t>
      </w:r>
      <w:r>
        <w:rPr>
          <w:rFonts w:ascii="Times New Roman" w:hAnsi="Times New Roman" w:cs="Times New Roman"/>
          <w:sz w:val="24"/>
          <w:szCs w:val="24"/>
        </w:rPr>
        <w:t>地沟油乳剂、</w:t>
      </w:r>
      <w:r>
        <w:rPr>
          <w:rFonts w:ascii="Times New Roman" w:hAnsi="Times New Roman" w:cs="Times New Roman"/>
          <w:sz w:val="24"/>
          <w:szCs w:val="24"/>
        </w:rPr>
        <w:t>95%</w:t>
      </w:r>
      <w:r>
        <w:rPr>
          <w:rFonts w:ascii="Times New Roman" w:hAnsi="Times New Roman" w:cs="Times New Roman"/>
          <w:sz w:val="24"/>
          <w:szCs w:val="24"/>
        </w:rPr>
        <w:t>棕榈油乳剂、</w:t>
      </w:r>
      <w:r>
        <w:rPr>
          <w:rFonts w:ascii="Times New Roman" w:hAnsi="Times New Roman" w:cs="Times New Roman"/>
          <w:sz w:val="24"/>
          <w:szCs w:val="24"/>
        </w:rPr>
        <w:t>90%</w:t>
      </w:r>
      <w:r>
        <w:rPr>
          <w:rFonts w:ascii="Times New Roman" w:hAnsi="Times New Roman" w:cs="Times New Roman"/>
          <w:sz w:val="24"/>
          <w:szCs w:val="24"/>
        </w:rPr>
        <w:t>三油酸甘油酯（</w:t>
      </w:r>
      <w:r>
        <w:rPr>
          <w:rFonts w:ascii="Times New Roman" w:hAnsi="Times New Roman" w:cs="Times New Roman"/>
          <w:sz w:val="24"/>
          <w:szCs w:val="24"/>
        </w:rPr>
        <w:t>97%</w:t>
      </w:r>
      <w:r>
        <w:rPr>
          <w:rFonts w:ascii="Times New Roman" w:hAnsi="Times New Roman" w:cs="Times New Roman"/>
          <w:sz w:val="24"/>
          <w:szCs w:val="24"/>
        </w:rPr>
        <w:t>）乳剂和</w:t>
      </w:r>
      <w:r>
        <w:rPr>
          <w:rFonts w:ascii="Times New Roman" w:hAnsi="Times New Roman" w:cs="Times New Roman"/>
          <w:sz w:val="24"/>
          <w:szCs w:val="24"/>
        </w:rPr>
        <w:t>90%</w:t>
      </w:r>
      <w:r>
        <w:rPr>
          <w:rFonts w:ascii="Times New Roman" w:hAnsi="Times New Roman" w:cs="Times New Roman"/>
          <w:sz w:val="24"/>
          <w:szCs w:val="24"/>
        </w:rPr>
        <w:t>三油酸甘油酯（</w:t>
      </w:r>
      <w:r>
        <w:rPr>
          <w:rFonts w:ascii="Times New Roman" w:hAnsi="Times New Roman" w:cs="Times New Roman"/>
          <w:sz w:val="24"/>
          <w:szCs w:val="24"/>
        </w:rPr>
        <w:t>60%</w:t>
      </w:r>
      <w:r>
        <w:rPr>
          <w:rFonts w:ascii="Times New Roman" w:hAnsi="Times New Roman" w:cs="Times New Roman"/>
          <w:sz w:val="24"/>
          <w:szCs w:val="24"/>
        </w:rPr>
        <w:t>）乳剂。</w:t>
      </w:r>
      <w:r>
        <w:rPr>
          <w:rFonts w:ascii="Times New Roman" w:hAnsi="Times New Roman" w:cs="Times New Roman" w:hint="eastAsia"/>
          <w:sz w:val="24"/>
          <w:szCs w:val="24"/>
        </w:rPr>
        <w:t>本研究创新点如下：</w:t>
      </w:r>
    </w:p>
    <w:p w14:paraId="1C5FB316" w14:textId="77777777" w:rsidR="00FC7EF3" w:rsidRDefault="00270061">
      <w:pPr>
        <w:pStyle w:val="a9"/>
        <w:spacing w:line="480" w:lineRule="exact"/>
        <w:ind w:firstLineChars="200" w:firstLine="480"/>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探索</w:t>
      </w:r>
      <w:r>
        <w:rPr>
          <w:rFonts w:ascii="Times New Roman" w:hAnsi="Times New Roman" w:cs="Times New Roman" w:hint="eastAsia"/>
          <w:sz w:val="24"/>
          <w:szCs w:val="24"/>
        </w:rPr>
        <w:t>了</w:t>
      </w:r>
      <w:r>
        <w:rPr>
          <w:rFonts w:ascii="Times New Roman" w:hAnsi="Times New Roman" w:cs="Times New Roman"/>
          <w:sz w:val="24"/>
          <w:szCs w:val="24"/>
        </w:rPr>
        <w:t>环保型农用喷洒油乳剂用作细菌性病害防治的可能性，</w:t>
      </w:r>
      <w:r>
        <w:rPr>
          <w:rFonts w:ascii="Times New Roman" w:hAnsi="Times New Roman" w:cs="Times New Roman" w:hint="eastAsia"/>
          <w:sz w:val="24"/>
          <w:szCs w:val="24"/>
        </w:rPr>
        <w:t>初步</w:t>
      </w:r>
      <w:r>
        <w:rPr>
          <w:rFonts w:ascii="Times New Roman" w:hAnsi="Times New Roman" w:cs="Times New Roman"/>
          <w:sz w:val="24"/>
          <w:szCs w:val="24"/>
        </w:rPr>
        <w:t>测定</w:t>
      </w:r>
      <w:r>
        <w:rPr>
          <w:rFonts w:ascii="Times New Roman" w:hAnsi="Times New Roman" w:cs="Times New Roman" w:hint="eastAsia"/>
          <w:sz w:val="24"/>
          <w:szCs w:val="24"/>
        </w:rPr>
        <w:t>了农用喷洒油</w:t>
      </w:r>
      <w:r>
        <w:rPr>
          <w:rFonts w:ascii="Times New Roman" w:hAnsi="Times New Roman" w:cs="Times New Roman"/>
          <w:sz w:val="24"/>
          <w:szCs w:val="24"/>
        </w:rPr>
        <w:t>对柑橘溃疡病菌的毒力作用。</w:t>
      </w:r>
    </w:p>
    <w:p w14:paraId="1E66171B" w14:textId="77777777" w:rsidR="00FC7EF3" w:rsidRDefault="00270061">
      <w:pPr>
        <w:pStyle w:val="a9"/>
        <w:spacing w:line="480" w:lineRule="exact"/>
        <w:ind w:firstLineChars="200" w:firstLine="48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hint="eastAsia"/>
          <w:sz w:val="24"/>
          <w:szCs w:val="24"/>
        </w:rPr>
        <w:t>探索了</w:t>
      </w:r>
      <w:r>
        <w:rPr>
          <w:rFonts w:ascii="Times New Roman" w:hAnsi="Times New Roman" w:cs="Times New Roman"/>
          <w:sz w:val="24"/>
          <w:szCs w:val="24"/>
        </w:rPr>
        <w:t>环保型农用喷洒油乳剂作为增效剂与无机铜杀菌剂</w:t>
      </w:r>
      <w:r>
        <w:rPr>
          <w:rFonts w:ascii="Times New Roman" w:hAnsi="Times New Roman" w:cs="Times New Roman" w:hint="eastAsia"/>
          <w:sz w:val="24"/>
          <w:szCs w:val="24"/>
        </w:rPr>
        <w:t>和</w:t>
      </w:r>
      <w:r>
        <w:rPr>
          <w:rFonts w:ascii="Times New Roman" w:hAnsi="Times New Roman" w:cs="Times New Roman"/>
          <w:sz w:val="24"/>
          <w:szCs w:val="24"/>
        </w:rPr>
        <w:t>有机铜杀菌剂混配对柑橘溃疡病菌的毒力作用。</w:t>
      </w:r>
    </w:p>
    <w:p w14:paraId="4D911E8E" w14:textId="77777777" w:rsidR="00FC7EF3" w:rsidRDefault="00270061">
      <w:pPr>
        <w:pStyle w:val="a9"/>
        <w:spacing w:line="480" w:lineRule="exact"/>
        <w:ind w:firstLineChars="200" w:firstLine="480"/>
        <w:rPr>
          <w:rFonts w:ascii="Times New Roman" w:hAnsi="Times New Roman" w:cs="Times New Roman"/>
          <w:sz w:val="24"/>
          <w:szCs w:val="24"/>
        </w:rPr>
      </w:pPr>
      <w:r>
        <w:rPr>
          <w:rFonts w:ascii="Times New Roman" w:hAnsi="Times New Roman" w:cs="Times New Roman"/>
          <w:sz w:val="24"/>
          <w:szCs w:val="24"/>
        </w:rPr>
        <w:t>不足之处：未完成矿物油乳剂、生物柴油乳剂、三油酸甘油酯（</w:t>
      </w:r>
      <w:r>
        <w:rPr>
          <w:rFonts w:ascii="Times New Roman" w:hAnsi="Times New Roman" w:cs="Times New Roman"/>
          <w:sz w:val="24"/>
          <w:szCs w:val="24"/>
        </w:rPr>
        <w:t>97%</w:t>
      </w:r>
      <w:r>
        <w:rPr>
          <w:rFonts w:ascii="Times New Roman" w:hAnsi="Times New Roman" w:cs="Times New Roman"/>
          <w:sz w:val="24"/>
          <w:szCs w:val="24"/>
        </w:rPr>
        <w:t>）乳剂和三油酸甘油酯（</w:t>
      </w:r>
      <w:r>
        <w:rPr>
          <w:rFonts w:ascii="Times New Roman" w:hAnsi="Times New Roman" w:cs="Times New Roman"/>
          <w:sz w:val="24"/>
          <w:szCs w:val="24"/>
        </w:rPr>
        <w:t>60%</w:t>
      </w:r>
      <w:r>
        <w:rPr>
          <w:rFonts w:ascii="Times New Roman" w:hAnsi="Times New Roman" w:cs="Times New Roman"/>
          <w:sz w:val="24"/>
          <w:szCs w:val="24"/>
        </w:rPr>
        <w:t>）乳剂的大田试验，已完成的地沟油乳剂和棕榈油乳剂对柑橘溃疡病的田间防效很低。在今后的试验研究中，仍需进一步探究，寻找杀菌效果好，安全性高的油剂配方。</w:t>
      </w:r>
    </w:p>
    <w:p w14:paraId="534E0CD2" w14:textId="77777777" w:rsidR="00FC7EF3" w:rsidRDefault="00270061">
      <w:pPr>
        <w:pStyle w:val="a9"/>
        <w:spacing w:line="360" w:lineRule="auto"/>
        <w:jc w:val="center"/>
        <w:outlineLvl w:val="0"/>
        <w:rPr>
          <w:rFonts w:ascii="Times New Roman" w:eastAsia="黑体" w:hAnsi="Times New Roman" w:cs="Times New Roman"/>
          <w:sz w:val="30"/>
          <w:szCs w:val="30"/>
        </w:rPr>
      </w:pPr>
      <w:bookmarkStart w:id="25" w:name="_Toc15538"/>
      <w:bookmarkStart w:id="26" w:name="_Toc14307"/>
      <w:bookmarkStart w:id="27" w:name="_Toc11727"/>
      <w:bookmarkStart w:id="28" w:name="_Toc433913011"/>
      <w:r>
        <w:rPr>
          <w:rFonts w:ascii="Times New Roman" w:eastAsia="黑体" w:hAnsi="Times New Roman" w:cs="Times New Roman"/>
          <w:sz w:val="30"/>
          <w:szCs w:val="30"/>
        </w:rPr>
        <w:br w:type="page"/>
      </w:r>
    </w:p>
    <w:bookmarkEnd w:id="25"/>
    <w:bookmarkEnd w:id="26"/>
    <w:bookmarkEnd w:id="27"/>
    <w:bookmarkEnd w:id="28"/>
    <w:p w14:paraId="744EA8F5" w14:textId="77777777" w:rsidR="00FC7EF3" w:rsidRDefault="00270061">
      <w:pPr>
        <w:pStyle w:val="a9"/>
        <w:spacing w:line="360" w:lineRule="auto"/>
        <w:jc w:val="center"/>
        <w:outlineLvl w:val="0"/>
        <w:rPr>
          <w:rFonts w:ascii="Times New Roman" w:eastAsia="黑体" w:hAnsi="Times New Roman" w:cs="Times New Roman"/>
          <w:sz w:val="28"/>
          <w:szCs w:val="28"/>
        </w:rPr>
      </w:pPr>
      <w:r>
        <w:rPr>
          <w:rFonts w:ascii="Times New Roman" w:eastAsia="黑体" w:hAnsi="Times New Roman" w:cs="Times New Roman"/>
          <w:sz w:val="28"/>
          <w:szCs w:val="28"/>
        </w:rPr>
        <w:lastRenderedPageBreak/>
        <w:t>参考文献</w:t>
      </w:r>
    </w:p>
    <w:p w14:paraId="08B4A296" w14:textId="77777777" w:rsidR="00FC7EF3" w:rsidRDefault="00270061">
      <w:pPr>
        <w:spacing w:line="480" w:lineRule="exact"/>
        <w:ind w:left="720" w:hangingChars="200" w:hanging="720"/>
        <w:outlineLvl w:val="2"/>
        <w:rPr>
          <w:kern w:val="0"/>
          <w:sz w:val="24"/>
          <w:szCs w:val="24"/>
        </w:rPr>
      </w:pPr>
      <w:r>
        <w:rPr>
          <w:rFonts w:ascii="黑体" w:eastAsia="黑体" w:hint="eastAsia"/>
          <w:noProof/>
          <w:sz w:val="36"/>
          <w:szCs w:val="36"/>
        </w:rPr>
        <mc:AlternateContent>
          <mc:Choice Requires="wps">
            <w:drawing>
              <wp:anchor distT="0" distB="0" distL="114300" distR="114300" simplePos="0" relativeHeight="252185600" behindDoc="0" locked="0" layoutInCell="1" allowOverlap="1" wp14:anchorId="0038446B" wp14:editId="09A57E4A">
                <wp:simplePos x="0" y="0"/>
                <wp:positionH relativeFrom="column">
                  <wp:posOffset>2590800</wp:posOffset>
                </wp:positionH>
                <wp:positionV relativeFrom="paragraph">
                  <wp:posOffset>103505</wp:posOffset>
                </wp:positionV>
                <wp:extent cx="3465830" cy="1834515"/>
                <wp:effectExtent l="4445" t="238760" r="15875" b="22225"/>
                <wp:wrapNone/>
                <wp:docPr id="100" name="自选图形 13"/>
                <wp:cNvGraphicFramePr/>
                <a:graphic xmlns:a="http://schemas.openxmlformats.org/drawingml/2006/main">
                  <a:graphicData uri="http://schemas.microsoft.com/office/word/2010/wordprocessingShape">
                    <wps:wsp>
                      <wps:cNvSpPr/>
                      <wps:spPr>
                        <a:xfrm>
                          <a:off x="0" y="0"/>
                          <a:ext cx="3465830" cy="1834515"/>
                        </a:xfrm>
                        <a:prstGeom prst="borderCallout1">
                          <a:avLst>
                            <a:gd name="adj1" fmla="val -1366"/>
                            <a:gd name="adj2" fmla="val 2180"/>
                            <a:gd name="adj3" fmla="val -12961"/>
                            <a:gd name="adj4" fmla="val 696"/>
                          </a:avLst>
                        </a:prstGeom>
                        <a:solidFill>
                          <a:srgbClr val="FFFFFF"/>
                        </a:solidFill>
                        <a:ln w="9525" cap="flat" cmpd="sng">
                          <a:solidFill>
                            <a:srgbClr val="000000"/>
                          </a:solidFill>
                          <a:prstDash val="solid"/>
                          <a:miter/>
                          <a:headEnd type="none" w="med" len="med"/>
                          <a:tailEnd type="none" w="med" len="med"/>
                        </a:ln>
                      </wps:spPr>
                      <wps:txbx>
                        <w:txbxContent>
                          <w:p w14:paraId="1C6066EC" w14:textId="77777777" w:rsidR="00FC7EF3" w:rsidRDefault="00270061">
                            <w:pPr>
                              <w:pStyle w:val="a4"/>
                              <w:numPr>
                                <w:ilvl w:val="0"/>
                                <w:numId w:val="4"/>
                              </w:numPr>
                              <w:rPr>
                                <w:color w:val="FF0000"/>
                              </w:rPr>
                            </w:pPr>
                            <w:r>
                              <w:rPr>
                                <w:rFonts w:hint="eastAsia"/>
                                <w:color w:val="FF0000"/>
                              </w:rPr>
                              <w:t>参考文献四个字：四号黑体，在论文结束后单独起页，奇数页和偶数页面均可。其它内容</w:t>
                            </w:r>
                            <w:r>
                              <w:rPr>
                                <w:rFonts w:hint="eastAsia"/>
                                <w:color w:val="FF0000"/>
                              </w:rPr>
                              <w:t xml:space="preserve"> </w:t>
                            </w:r>
                            <w:r>
                              <w:rPr>
                                <w:rFonts w:hint="eastAsia"/>
                                <w:color w:val="FF0000"/>
                              </w:rPr>
                              <w:t>宋体</w:t>
                            </w:r>
                            <w:r>
                              <w:rPr>
                                <w:color w:val="FF0000"/>
                              </w:rPr>
                              <w:t>+Romen</w:t>
                            </w:r>
                            <w:r>
                              <w:rPr>
                                <w:rFonts w:hint="eastAsia"/>
                                <w:color w:val="FF0000"/>
                              </w:rPr>
                              <w:t>；字号小四；行间距：</w:t>
                            </w:r>
                            <w:r>
                              <w:rPr>
                                <w:color w:val="FF0000"/>
                              </w:rPr>
                              <w:t>2</w:t>
                            </w:r>
                            <w:r>
                              <w:rPr>
                                <w:rFonts w:hint="eastAsia"/>
                                <w:color w:val="FF0000"/>
                              </w:rPr>
                              <w:t>4</w:t>
                            </w:r>
                            <w:r>
                              <w:rPr>
                                <w:rFonts w:hint="eastAsia"/>
                                <w:color w:val="FF0000"/>
                              </w:rPr>
                              <w:t>磅，按文中出现先后顺序排列。</w:t>
                            </w:r>
                          </w:p>
                          <w:p w14:paraId="39593F0E" w14:textId="77777777" w:rsidR="00FC7EF3" w:rsidRDefault="00270061">
                            <w:pPr>
                              <w:pStyle w:val="a4"/>
                              <w:numPr>
                                <w:ilvl w:val="0"/>
                                <w:numId w:val="4"/>
                              </w:numPr>
                              <w:rPr>
                                <w:color w:val="FF0000"/>
                              </w:rPr>
                            </w:pPr>
                            <w:r>
                              <w:rPr>
                                <w:rFonts w:hint="eastAsia"/>
                                <w:color w:val="FF0000"/>
                              </w:rPr>
                              <w:t>作者三人及三人以下全写出，三人以上第四个作者写成等。</w:t>
                            </w:r>
                          </w:p>
                          <w:p w14:paraId="2FD4D554" w14:textId="77777777" w:rsidR="00FC7EF3" w:rsidRDefault="00270061">
                            <w:pPr>
                              <w:pStyle w:val="a4"/>
                              <w:numPr>
                                <w:ilvl w:val="0"/>
                                <w:numId w:val="4"/>
                              </w:numPr>
                              <w:rPr>
                                <w:color w:val="FF0000"/>
                              </w:rPr>
                            </w:pPr>
                            <w:r>
                              <w:rPr>
                                <w:rFonts w:hint="eastAsia"/>
                                <w:color w:val="FF0000"/>
                              </w:rPr>
                              <w:t>文献题目后应有相应的标识。期刊</w:t>
                            </w:r>
                            <w:r>
                              <w:rPr>
                                <w:rFonts w:hint="eastAsia"/>
                                <w:color w:val="FF0000"/>
                              </w:rPr>
                              <w:t xml:space="preserve">[J], </w:t>
                            </w:r>
                            <w:r>
                              <w:rPr>
                                <w:rFonts w:hint="eastAsia"/>
                                <w:color w:val="FF0000"/>
                              </w:rPr>
                              <w:t>著作</w:t>
                            </w:r>
                            <w:r>
                              <w:rPr>
                                <w:rFonts w:hint="eastAsia"/>
                                <w:color w:val="FF0000"/>
                              </w:rPr>
                              <w:t xml:space="preserve">[M], </w:t>
                            </w:r>
                            <w:r>
                              <w:rPr>
                                <w:rFonts w:hint="eastAsia"/>
                                <w:color w:val="FF0000"/>
                              </w:rPr>
                              <w:t>学位论文</w:t>
                            </w:r>
                            <w:r>
                              <w:rPr>
                                <w:rFonts w:hint="eastAsia"/>
                                <w:color w:val="FF0000"/>
                              </w:rPr>
                              <w:t xml:space="preserve">[D], </w:t>
                            </w:r>
                            <w:r>
                              <w:rPr>
                                <w:rFonts w:hint="eastAsia"/>
                                <w:color w:val="FF0000"/>
                              </w:rPr>
                              <w:t>报纸</w:t>
                            </w:r>
                            <w:r>
                              <w:rPr>
                                <w:rFonts w:hint="eastAsia"/>
                                <w:color w:val="FF0000"/>
                              </w:rPr>
                              <w:t xml:space="preserve">[N], </w:t>
                            </w:r>
                            <w:r>
                              <w:rPr>
                                <w:rFonts w:hint="eastAsia"/>
                                <w:color w:val="FF0000"/>
                              </w:rPr>
                              <w:t>专利</w:t>
                            </w:r>
                            <w:r>
                              <w:rPr>
                                <w:rFonts w:hint="eastAsia"/>
                                <w:color w:val="FF0000"/>
                              </w:rPr>
                              <w:t>[P]</w:t>
                            </w:r>
                            <w:r>
                              <w:rPr>
                                <w:rFonts w:hint="eastAsia"/>
                                <w:color w:val="FF0000"/>
                              </w:rPr>
                              <w:t>等。著作和学位论文需加上地点，地点后用：</w:t>
                            </w:r>
                          </w:p>
                          <w:p w14:paraId="1308B7CF" w14:textId="77777777" w:rsidR="00FC7EF3" w:rsidRDefault="00270061">
                            <w:pPr>
                              <w:pStyle w:val="a4"/>
                              <w:numPr>
                                <w:ilvl w:val="0"/>
                                <w:numId w:val="4"/>
                              </w:numPr>
                              <w:rPr>
                                <w:color w:val="FF0000"/>
                              </w:rPr>
                            </w:pPr>
                            <w:r>
                              <w:rPr>
                                <w:rFonts w:hint="eastAsia"/>
                                <w:color w:val="FF0000"/>
                              </w:rPr>
                              <w:t>序号与作者之间空半格</w:t>
                            </w:r>
                          </w:p>
                          <w:p w14:paraId="50802DD4" w14:textId="77777777" w:rsidR="00FC7EF3" w:rsidRDefault="00FC7EF3">
                            <w:pPr>
                              <w:pStyle w:val="a4"/>
                            </w:pPr>
                          </w:p>
                          <w:p w14:paraId="606B0F9B" w14:textId="77777777" w:rsidR="00FC7EF3" w:rsidRDefault="00FC7EF3">
                            <w:pPr>
                              <w:pStyle w:val="a4"/>
                            </w:pPr>
                          </w:p>
                          <w:p w14:paraId="0642953D" w14:textId="77777777" w:rsidR="00FC7EF3" w:rsidRDefault="00FC7EF3">
                            <w:pPr>
                              <w:pStyle w:val="a4"/>
                            </w:pPr>
                          </w:p>
                          <w:p w14:paraId="4363F62A" w14:textId="77777777" w:rsidR="00FC7EF3" w:rsidRDefault="00FC7EF3">
                            <w:pPr>
                              <w:rPr>
                                <w:b/>
                                <w:bCs/>
                                <w:color w:val="FF0000"/>
                              </w:rPr>
                            </w:pPr>
                          </w:p>
                        </w:txbxContent>
                      </wps:txbx>
                      <wps:bodyPr upright="1"/>
                    </wps:wsp>
                  </a:graphicData>
                </a:graphic>
              </wp:anchor>
            </w:drawing>
          </mc:Choice>
          <mc:Fallback>
            <w:pict>
              <v:shape w14:anchorId="0038446B" id="自选图形 13" o:spid="_x0000_s1057" type="#_x0000_t47" style="position:absolute;left:0;text-align:left;margin-left:204pt;margin-top:8.15pt;width:272.9pt;height:144.45pt;z-index:25218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" adj="150,-2800,471,-295">
                <v:textbox>
                  <w:txbxContent>
                    <w:p w14:paraId="1C6066EC" w14:textId="77777777" w:rsidR="00FC7EF3" w:rsidRDefault="00270061">
                      <w:pPr>
                        <w:pStyle w:val="a4"/>
                        <w:numPr>
                          <w:ilvl w:val="0"/>
                          <w:numId w:val="4"/>
                        </w:numPr>
                        <w:rPr>
                          <w:color w:val="FF0000"/>
                        </w:rPr>
                      </w:pPr>
                      <w:r>
                        <w:rPr>
                          <w:rFonts w:hint="eastAsia"/>
                          <w:color w:val="FF0000"/>
                        </w:rPr>
                        <w:t>参考文献四个字：四号黑体，在论文结束后单独起页，奇数页和偶数页面均可。其它内容</w:t>
                      </w:r>
                      <w:r>
                        <w:rPr>
                          <w:rFonts w:hint="eastAsia"/>
                          <w:color w:val="FF0000"/>
                        </w:rPr>
                        <w:t xml:space="preserve"> </w:t>
                      </w:r>
                      <w:r>
                        <w:rPr>
                          <w:rFonts w:hint="eastAsia"/>
                          <w:color w:val="FF0000"/>
                        </w:rPr>
                        <w:t>宋体</w:t>
                      </w:r>
                      <w:r>
                        <w:rPr>
                          <w:color w:val="FF0000"/>
                        </w:rPr>
                        <w:t>+Romen</w:t>
                      </w:r>
                      <w:r>
                        <w:rPr>
                          <w:rFonts w:hint="eastAsia"/>
                          <w:color w:val="FF0000"/>
                        </w:rPr>
                        <w:t>；字号小四；行间距：</w:t>
                      </w:r>
                      <w:r>
                        <w:rPr>
                          <w:color w:val="FF0000"/>
                        </w:rPr>
                        <w:t>2</w:t>
                      </w:r>
                      <w:r>
                        <w:rPr>
                          <w:rFonts w:hint="eastAsia"/>
                          <w:color w:val="FF0000"/>
                        </w:rPr>
                        <w:t>4</w:t>
                      </w:r>
                      <w:r>
                        <w:rPr>
                          <w:rFonts w:hint="eastAsia"/>
                          <w:color w:val="FF0000"/>
                        </w:rPr>
                        <w:t>磅，按文中出现先后顺序排列。</w:t>
                      </w:r>
                    </w:p>
                    <w:p w14:paraId="39593F0E" w14:textId="77777777" w:rsidR="00FC7EF3" w:rsidRDefault="00270061">
                      <w:pPr>
                        <w:pStyle w:val="a4"/>
                        <w:numPr>
                          <w:ilvl w:val="0"/>
                          <w:numId w:val="4"/>
                        </w:numPr>
                        <w:rPr>
                          <w:color w:val="FF0000"/>
                        </w:rPr>
                      </w:pPr>
                      <w:r>
                        <w:rPr>
                          <w:rFonts w:hint="eastAsia"/>
                          <w:color w:val="FF0000"/>
                        </w:rPr>
                        <w:t>作者三人及三人以下全写出，三人以上第四个作者写成等。</w:t>
                      </w:r>
                    </w:p>
                    <w:p w14:paraId="2FD4D554" w14:textId="77777777" w:rsidR="00FC7EF3" w:rsidRDefault="00270061">
                      <w:pPr>
                        <w:pStyle w:val="a4"/>
                        <w:numPr>
                          <w:ilvl w:val="0"/>
                          <w:numId w:val="4"/>
                        </w:numPr>
                        <w:rPr>
                          <w:color w:val="FF0000"/>
                        </w:rPr>
                      </w:pPr>
                      <w:r>
                        <w:rPr>
                          <w:rFonts w:hint="eastAsia"/>
                          <w:color w:val="FF0000"/>
                        </w:rPr>
                        <w:t>文献题目后应有相应的标识。期刊</w:t>
                      </w:r>
                      <w:r>
                        <w:rPr>
                          <w:rFonts w:hint="eastAsia"/>
                          <w:color w:val="FF0000"/>
                        </w:rPr>
                        <w:t xml:space="preserve">[J], </w:t>
                      </w:r>
                      <w:r>
                        <w:rPr>
                          <w:rFonts w:hint="eastAsia"/>
                          <w:color w:val="FF0000"/>
                        </w:rPr>
                        <w:t>著作</w:t>
                      </w:r>
                      <w:r>
                        <w:rPr>
                          <w:rFonts w:hint="eastAsia"/>
                          <w:color w:val="FF0000"/>
                        </w:rPr>
                        <w:t xml:space="preserve">[M], </w:t>
                      </w:r>
                      <w:r>
                        <w:rPr>
                          <w:rFonts w:hint="eastAsia"/>
                          <w:color w:val="FF0000"/>
                        </w:rPr>
                        <w:t>学位论文</w:t>
                      </w:r>
                      <w:r>
                        <w:rPr>
                          <w:rFonts w:hint="eastAsia"/>
                          <w:color w:val="FF0000"/>
                        </w:rPr>
                        <w:t xml:space="preserve">[D], </w:t>
                      </w:r>
                      <w:r>
                        <w:rPr>
                          <w:rFonts w:hint="eastAsia"/>
                          <w:color w:val="FF0000"/>
                        </w:rPr>
                        <w:t>报纸</w:t>
                      </w:r>
                      <w:r>
                        <w:rPr>
                          <w:rFonts w:hint="eastAsia"/>
                          <w:color w:val="FF0000"/>
                        </w:rPr>
                        <w:t xml:space="preserve">[N], </w:t>
                      </w:r>
                      <w:r>
                        <w:rPr>
                          <w:rFonts w:hint="eastAsia"/>
                          <w:color w:val="FF0000"/>
                        </w:rPr>
                        <w:t>专利</w:t>
                      </w:r>
                      <w:r>
                        <w:rPr>
                          <w:rFonts w:hint="eastAsia"/>
                          <w:color w:val="FF0000"/>
                        </w:rPr>
                        <w:t>[P]</w:t>
                      </w:r>
                      <w:r>
                        <w:rPr>
                          <w:rFonts w:hint="eastAsia"/>
                          <w:color w:val="FF0000"/>
                        </w:rPr>
                        <w:t>等。著作和学位论文需加上地点，地点后用：</w:t>
                      </w:r>
                    </w:p>
                    <w:p w14:paraId="1308B7CF" w14:textId="77777777" w:rsidR="00FC7EF3" w:rsidRDefault="00270061">
                      <w:pPr>
                        <w:pStyle w:val="a4"/>
                        <w:numPr>
                          <w:ilvl w:val="0"/>
                          <w:numId w:val="4"/>
                        </w:numPr>
                        <w:rPr>
                          <w:color w:val="FF0000"/>
                        </w:rPr>
                      </w:pPr>
                      <w:r>
                        <w:rPr>
                          <w:rFonts w:hint="eastAsia"/>
                          <w:color w:val="FF0000"/>
                        </w:rPr>
                        <w:t>序号与作者之间空半格</w:t>
                      </w:r>
                    </w:p>
                    <w:p w14:paraId="50802DD4" w14:textId="77777777" w:rsidR="00FC7EF3" w:rsidRDefault="00FC7EF3">
                      <w:pPr>
                        <w:pStyle w:val="a4"/>
                      </w:pPr>
                    </w:p>
                    <w:p w14:paraId="606B0F9B" w14:textId="77777777" w:rsidR="00FC7EF3" w:rsidRDefault="00FC7EF3">
                      <w:pPr>
                        <w:pStyle w:val="a4"/>
                      </w:pPr>
                    </w:p>
                    <w:p w14:paraId="0642953D" w14:textId="77777777" w:rsidR="00FC7EF3" w:rsidRDefault="00FC7EF3">
                      <w:pPr>
                        <w:pStyle w:val="a4"/>
                      </w:pPr>
                    </w:p>
                    <w:p w14:paraId="4363F62A" w14:textId="77777777" w:rsidR="00FC7EF3" w:rsidRDefault="00FC7EF3">
                      <w:pPr>
                        <w:rPr>
                          <w:b/>
                          <w:bCs/>
                          <w:color w:val="FF0000"/>
                        </w:rPr>
                      </w:pPr>
                    </w:p>
                  </w:txbxContent>
                </v:textbox>
              </v:shape>
            </w:pict>
          </mc:Fallback>
        </mc:AlternateContent>
      </w:r>
      <w:r>
        <w:rPr>
          <w:kern w:val="0"/>
          <w:sz w:val="24"/>
          <w:szCs w:val="24"/>
        </w:rPr>
        <w:t>[1]</w:t>
      </w:r>
      <w:r>
        <w:rPr>
          <w:rFonts w:hint="eastAsia"/>
          <w:kern w:val="0"/>
          <w:sz w:val="24"/>
          <w:szCs w:val="24"/>
        </w:rPr>
        <w:t xml:space="preserve"> </w:t>
      </w:r>
      <w:proofErr w:type="gramStart"/>
      <w:r>
        <w:rPr>
          <w:kern w:val="0"/>
          <w:sz w:val="24"/>
          <w:szCs w:val="24"/>
        </w:rPr>
        <w:t>张宗俭</w:t>
      </w:r>
      <w:proofErr w:type="gramEnd"/>
      <w:r>
        <w:rPr>
          <w:kern w:val="0"/>
          <w:sz w:val="24"/>
          <w:szCs w:val="24"/>
        </w:rPr>
        <w:t>.</w:t>
      </w:r>
      <w:r>
        <w:rPr>
          <w:kern w:val="0"/>
          <w:sz w:val="24"/>
          <w:szCs w:val="24"/>
        </w:rPr>
        <w:t>农药助剂的应用与研究进展</w:t>
      </w:r>
      <w:r>
        <w:rPr>
          <w:kern w:val="0"/>
          <w:sz w:val="24"/>
          <w:szCs w:val="24"/>
        </w:rPr>
        <w:t>[J].</w:t>
      </w:r>
      <w:r>
        <w:rPr>
          <w:kern w:val="0"/>
          <w:sz w:val="24"/>
          <w:szCs w:val="24"/>
        </w:rPr>
        <w:t>农药科学与管理</w:t>
      </w:r>
      <w:r>
        <w:rPr>
          <w:kern w:val="0"/>
          <w:sz w:val="24"/>
          <w:szCs w:val="24"/>
        </w:rPr>
        <w:t>,2009,30(01):42-47.</w:t>
      </w:r>
    </w:p>
    <w:p w14:paraId="14CE1768" w14:textId="77777777" w:rsidR="00FC7EF3" w:rsidRDefault="00270061">
      <w:pPr>
        <w:spacing w:line="480" w:lineRule="exact"/>
        <w:ind w:left="480" w:hangingChars="200" w:hanging="480"/>
        <w:outlineLvl w:val="2"/>
        <w:rPr>
          <w:kern w:val="0"/>
          <w:sz w:val="24"/>
          <w:szCs w:val="24"/>
        </w:rPr>
      </w:pPr>
      <w:r>
        <w:rPr>
          <w:kern w:val="0"/>
          <w:sz w:val="24"/>
          <w:szCs w:val="24"/>
        </w:rPr>
        <w:t>[2]</w:t>
      </w:r>
      <w:r>
        <w:rPr>
          <w:rFonts w:hint="eastAsia"/>
          <w:kern w:val="0"/>
          <w:sz w:val="24"/>
          <w:szCs w:val="24"/>
        </w:rPr>
        <w:t xml:space="preserve"> </w:t>
      </w:r>
      <w:r>
        <w:rPr>
          <w:kern w:val="0"/>
          <w:sz w:val="24"/>
          <w:szCs w:val="24"/>
        </w:rPr>
        <w:t>王早</w:t>
      </w:r>
      <w:proofErr w:type="gramStart"/>
      <w:r>
        <w:rPr>
          <w:kern w:val="0"/>
          <w:sz w:val="24"/>
          <w:szCs w:val="24"/>
        </w:rPr>
        <w:t>骧</w:t>
      </w:r>
      <w:proofErr w:type="gramEnd"/>
      <w:r>
        <w:rPr>
          <w:kern w:val="0"/>
          <w:sz w:val="24"/>
          <w:szCs w:val="24"/>
        </w:rPr>
        <w:t>.</w:t>
      </w:r>
      <w:r>
        <w:rPr>
          <w:kern w:val="0"/>
          <w:sz w:val="24"/>
          <w:szCs w:val="24"/>
        </w:rPr>
        <w:t>表面活性剂的亲水亲油平衡</w:t>
      </w:r>
      <w:r>
        <w:rPr>
          <w:kern w:val="0"/>
          <w:sz w:val="24"/>
          <w:szCs w:val="24"/>
        </w:rPr>
        <w:t>(HLB)</w:t>
      </w:r>
      <w:r>
        <w:rPr>
          <w:kern w:val="0"/>
          <w:sz w:val="24"/>
          <w:szCs w:val="24"/>
        </w:rPr>
        <w:t>及其在农药制剂研究中的应用</w:t>
      </w:r>
      <w:r>
        <w:rPr>
          <w:kern w:val="0"/>
          <w:sz w:val="24"/>
          <w:szCs w:val="24"/>
        </w:rPr>
        <w:t>[J].</w:t>
      </w:r>
      <w:r>
        <w:rPr>
          <w:kern w:val="0"/>
          <w:sz w:val="24"/>
          <w:szCs w:val="24"/>
        </w:rPr>
        <w:t>精细化工</w:t>
      </w:r>
      <w:r>
        <w:rPr>
          <w:kern w:val="0"/>
          <w:sz w:val="24"/>
          <w:szCs w:val="24"/>
        </w:rPr>
        <w:t>,1986,(02):7-22.</w:t>
      </w:r>
    </w:p>
    <w:p w14:paraId="4164AC20" w14:textId="77777777" w:rsidR="00FC7EF3" w:rsidRDefault="00270061">
      <w:pPr>
        <w:pStyle w:val="1"/>
        <w:keepNext w:val="0"/>
        <w:keepLines w:val="0"/>
        <w:widowControl/>
        <w:shd w:val="clear" w:color="auto" w:fill="FFFFFF"/>
        <w:spacing w:before="0" w:after="0" w:line="480" w:lineRule="exact"/>
        <w:ind w:left="480" w:hangingChars="200" w:hanging="480"/>
        <w:rPr>
          <w:b w:val="0"/>
          <w:kern w:val="2"/>
          <w:sz w:val="24"/>
          <w:szCs w:val="24"/>
        </w:rPr>
      </w:pPr>
      <w:r>
        <w:rPr>
          <w:b w:val="0"/>
          <w:kern w:val="0"/>
          <w:sz w:val="24"/>
          <w:szCs w:val="24"/>
        </w:rPr>
        <w:t>[3]</w:t>
      </w:r>
      <w:r>
        <w:rPr>
          <w:rFonts w:hint="eastAsia"/>
          <w:b w:val="0"/>
          <w:kern w:val="0"/>
          <w:sz w:val="24"/>
          <w:szCs w:val="24"/>
        </w:rPr>
        <w:t xml:space="preserve"> </w:t>
      </w:r>
      <w:r>
        <w:rPr>
          <w:b w:val="0"/>
          <w:kern w:val="2"/>
          <w:sz w:val="24"/>
          <w:szCs w:val="24"/>
        </w:rPr>
        <w:t xml:space="preserve">Oliveira N </w:t>
      </w:r>
      <w:proofErr w:type="spellStart"/>
      <w:r>
        <w:rPr>
          <w:b w:val="0"/>
          <w:kern w:val="2"/>
          <w:sz w:val="24"/>
          <w:szCs w:val="24"/>
        </w:rPr>
        <w:t>N</w:t>
      </w:r>
      <w:proofErr w:type="spellEnd"/>
      <w:r>
        <w:rPr>
          <w:b w:val="0"/>
          <w:kern w:val="2"/>
          <w:sz w:val="24"/>
          <w:szCs w:val="24"/>
        </w:rPr>
        <w:t xml:space="preserve"> F C,</w:t>
      </w:r>
      <w:r>
        <w:rPr>
          <w:rFonts w:hint="eastAsia"/>
          <w:b w:val="0"/>
          <w:kern w:val="2"/>
          <w:sz w:val="24"/>
          <w:szCs w:val="24"/>
        </w:rPr>
        <w:t xml:space="preserve"> </w:t>
      </w:r>
      <w:r>
        <w:rPr>
          <w:b w:val="0"/>
          <w:kern w:val="2"/>
          <w:sz w:val="24"/>
          <w:szCs w:val="24"/>
        </w:rPr>
        <w:t>Galvao A S,</w:t>
      </w:r>
      <w:r>
        <w:rPr>
          <w:rFonts w:hint="eastAsia"/>
          <w:b w:val="0"/>
          <w:kern w:val="2"/>
          <w:sz w:val="24"/>
          <w:szCs w:val="24"/>
        </w:rPr>
        <w:t xml:space="preserve"> </w:t>
      </w:r>
      <w:r>
        <w:rPr>
          <w:b w:val="0"/>
          <w:kern w:val="2"/>
          <w:sz w:val="24"/>
          <w:szCs w:val="24"/>
        </w:rPr>
        <w:t>Amaral E A,</w:t>
      </w:r>
      <w:r>
        <w:rPr>
          <w:rFonts w:hint="eastAsia"/>
          <w:b w:val="0"/>
          <w:kern w:val="2"/>
          <w:sz w:val="24"/>
          <w:szCs w:val="24"/>
        </w:rPr>
        <w:t xml:space="preserve"> </w:t>
      </w:r>
      <w:r>
        <w:rPr>
          <w:b w:val="0"/>
          <w:kern w:val="2"/>
          <w:sz w:val="24"/>
          <w:szCs w:val="24"/>
        </w:rPr>
        <w:t>et al.</w:t>
      </w:r>
      <w:r>
        <w:rPr>
          <w:rFonts w:hint="eastAsia"/>
          <w:b w:val="0"/>
          <w:kern w:val="2"/>
          <w:sz w:val="24"/>
          <w:szCs w:val="24"/>
        </w:rPr>
        <w:t xml:space="preserve"> </w:t>
      </w:r>
      <w:r>
        <w:rPr>
          <w:b w:val="0"/>
          <w:kern w:val="2"/>
          <w:sz w:val="24"/>
          <w:szCs w:val="24"/>
        </w:rPr>
        <w:t xml:space="preserve">Toxicity of vegetable oils to the coconut mite </w:t>
      </w:r>
      <w:proofErr w:type="spellStart"/>
      <w:r>
        <w:rPr>
          <w:b w:val="0"/>
          <w:i/>
          <w:iCs/>
          <w:kern w:val="2"/>
          <w:sz w:val="24"/>
          <w:szCs w:val="24"/>
        </w:rPr>
        <w:t>Aceria</w:t>
      </w:r>
      <w:proofErr w:type="spellEnd"/>
      <w:r>
        <w:rPr>
          <w:b w:val="0"/>
          <w:i/>
          <w:iCs/>
          <w:kern w:val="2"/>
          <w:sz w:val="24"/>
          <w:szCs w:val="24"/>
        </w:rPr>
        <w:t xml:space="preserve"> </w:t>
      </w:r>
      <w:proofErr w:type="spellStart"/>
      <w:r>
        <w:rPr>
          <w:b w:val="0"/>
          <w:i/>
          <w:iCs/>
          <w:kern w:val="2"/>
          <w:sz w:val="24"/>
          <w:szCs w:val="24"/>
        </w:rPr>
        <w:t>guerreronis</w:t>
      </w:r>
      <w:proofErr w:type="spellEnd"/>
      <w:r>
        <w:rPr>
          <w:b w:val="0"/>
          <w:kern w:val="2"/>
          <w:sz w:val="24"/>
          <w:szCs w:val="24"/>
        </w:rPr>
        <w:t xml:space="preserve"> and selectivity against the predator </w:t>
      </w:r>
      <w:proofErr w:type="spellStart"/>
      <w:r>
        <w:rPr>
          <w:b w:val="0"/>
          <w:i/>
          <w:iCs/>
          <w:kern w:val="2"/>
          <w:sz w:val="24"/>
          <w:szCs w:val="24"/>
        </w:rPr>
        <w:t>barak</w:t>
      </w:r>
      <w:r>
        <w:rPr>
          <w:b w:val="0"/>
          <w:bCs w:val="0"/>
          <w:i/>
          <w:iCs/>
          <w:kern w:val="0"/>
          <w:sz w:val="24"/>
          <w:szCs w:val="24"/>
        </w:rPr>
        <w:t>i</w:t>
      </w:r>
      <w:proofErr w:type="spellEnd"/>
      <w:r>
        <w:rPr>
          <w:b w:val="0"/>
          <w:bCs w:val="0"/>
          <w:kern w:val="0"/>
          <w:sz w:val="24"/>
          <w:szCs w:val="24"/>
        </w:rPr>
        <w:t>[J]</w:t>
      </w:r>
      <w:r>
        <w:rPr>
          <w:b w:val="0"/>
          <w:kern w:val="2"/>
          <w:sz w:val="24"/>
          <w:szCs w:val="24"/>
        </w:rPr>
        <w:t>.</w:t>
      </w:r>
      <w:r>
        <w:rPr>
          <w:rFonts w:hint="eastAsia"/>
          <w:b w:val="0"/>
          <w:kern w:val="2"/>
          <w:sz w:val="24"/>
          <w:szCs w:val="24"/>
        </w:rPr>
        <w:t xml:space="preserve"> </w:t>
      </w:r>
      <w:proofErr w:type="spellStart"/>
      <w:r>
        <w:rPr>
          <w:b w:val="0"/>
          <w:kern w:val="2"/>
          <w:sz w:val="24"/>
          <w:szCs w:val="24"/>
        </w:rPr>
        <w:t>Experi</w:t>
      </w:r>
      <w:proofErr w:type="spellEnd"/>
    </w:p>
    <w:p w14:paraId="4E2C1C12" w14:textId="77777777" w:rsidR="00FC7EF3" w:rsidRDefault="00270061">
      <w:pPr>
        <w:pStyle w:val="1"/>
        <w:keepNext w:val="0"/>
        <w:keepLines w:val="0"/>
        <w:widowControl/>
        <w:shd w:val="clear" w:color="auto" w:fill="FFFFFF"/>
        <w:spacing w:before="0" w:after="0" w:line="480" w:lineRule="exact"/>
        <w:ind w:leftChars="228" w:left="479"/>
        <w:rPr>
          <w:b w:val="0"/>
          <w:kern w:val="2"/>
          <w:sz w:val="24"/>
          <w:szCs w:val="24"/>
        </w:rPr>
      </w:pPr>
      <w:r>
        <w:rPr>
          <w:rFonts w:hint="eastAsia"/>
          <w:b w:val="0"/>
          <w:kern w:val="2"/>
          <w:sz w:val="24"/>
          <w:szCs w:val="24"/>
        </w:rPr>
        <w:t>-</w:t>
      </w:r>
      <w:r>
        <w:rPr>
          <w:b w:val="0"/>
          <w:kern w:val="2"/>
          <w:sz w:val="24"/>
          <w:szCs w:val="24"/>
        </w:rPr>
        <w:t>mental &amp; Applied Acarology,2017,72(04):23-34.</w:t>
      </w:r>
    </w:p>
    <w:p w14:paraId="0D3DAD38" w14:textId="77777777" w:rsidR="00FC7EF3" w:rsidRDefault="00270061">
      <w:pPr>
        <w:spacing w:line="480" w:lineRule="exact"/>
        <w:ind w:left="480" w:hangingChars="200" w:hanging="480"/>
        <w:rPr>
          <w:kern w:val="0"/>
          <w:sz w:val="24"/>
          <w:szCs w:val="24"/>
        </w:rPr>
      </w:pPr>
      <w:r>
        <w:rPr>
          <w:kern w:val="0"/>
          <w:sz w:val="24"/>
          <w:szCs w:val="24"/>
        </w:rPr>
        <w:t>[4]</w:t>
      </w:r>
      <w:r>
        <w:rPr>
          <w:rFonts w:hint="eastAsia"/>
          <w:kern w:val="0"/>
          <w:sz w:val="24"/>
          <w:szCs w:val="24"/>
        </w:rPr>
        <w:t xml:space="preserve"> </w:t>
      </w:r>
      <w:r>
        <w:rPr>
          <w:kern w:val="0"/>
          <w:sz w:val="24"/>
          <w:szCs w:val="24"/>
        </w:rPr>
        <w:t>黄明度</w:t>
      </w:r>
      <w:r>
        <w:rPr>
          <w:kern w:val="0"/>
          <w:sz w:val="24"/>
          <w:szCs w:val="24"/>
        </w:rPr>
        <w:t>.</w:t>
      </w:r>
      <w:r>
        <w:rPr>
          <w:kern w:val="0"/>
          <w:sz w:val="24"/>
          <w:szCs w:val="24"/>
        </w:rPr>
        <w:t>矿物油乳剂及其应用</w:t>
      </w:r>
      <w:r>
        <w:rPr>
          <w:kern w:val="0"/>
          <w:sz w:val="24"/>
          <w:szCs w:val="24"/>
        </w:rPr>
        <w:t>[M]</w:t>
      </w:r>
      <w:r>
        <w:rPr>
          <w:color w:val="FF0000"/>
          <w:kern w:val="0"/>
          <w:sz w:val="24"/>
          <w:szCs w:val="24"/>
        </w:rPr>
        <w:t>.</w:t>
      </w:r>
      <w:r>
        <w:rPr>
          <w:color w:val="FF0000"/>
          <w:kern w:val="0"/>
          <w:sz w:val="24"/>
          <w:szCs w:val="24"/>
        </w:rPr>
        <w:t>广东</w:t>
      </w:r>
      <w:r>
        <w:rPr>
          <w:rFonts w:hint="eastAsia"/>
          <w:kern w:val="0"/>
          <w:sz w:val="24"/>
          <w:szCs w:val="24"/>
        </w:rPr>
        <w:t>:</w:t>
      </w:r>
      <w:r>
        <w:rPr>
          <w:kern w:val="0"/>
          <w:sz w:val="24"/>
          <w:szCs w:val="24"/>
        </w:rPr>
        <w:t>广东科技出版社</w:t>
      </w:r>
      <w:r>
        <w:rPr>
          <w:kern w:val="0"/>
          <w:sz w:val="24"/>
          <w:szCs w:val="24"/>
        </w:rPr>
        <w:t>,2006:13.</w:t>
      </w:r>
    </w:p>
    <w:p w14:paraId="122AE62F" w14:textId="77777777" w:rsidR="00FC7EF3" w:rsidRDefault="00270061">
      <w:pPr>
        <w:spacing w:line="480" w:lineRule="exact"/>
        <w:ind w:left="480" w:hangingChars="200" w:hanging="480"/>
        <w:outlineLvl w:val="2"/>
        <w:rPr>
          <w:kern w:val="0"/>
          <w:sz w:val="24"/>
          <w:szCs w:val="24"/>
        </w:rPr>
      </w:pPr>
      <w:r>
        <w:rPr>
          <w:kern w:val="0"/>
          <w:sz w:val="24"/>
          <w:szCs w:val="24"/>
        </w:rPr>
        <w:t>[5]</w:t>
      </w:r>
      <w:r>
        <w:rPr>
          <w:rFonts w:hint="eastAsia"/>
          <w:kern w:val="0"/>
          <w:sz w:val="24"/>
          <w:szCs w:val="24"/>
        </w:rPr>
        <w:t xml:space="preserve"> </w:t>
      </w:r>
      <w:r>
        <w:rPr>
          <w:kern w:val="0"/>
          <w:sz w:val="24"/>
          <w:szCs w:val="24"/>
        </w:rPr>
        <w:t>刘刚</w:t>
      </w:r>
      <w:r>
        <w:rPr>
          <w:kern w:val="0"/>
          <w:sz w:val="24"/>
          <w:szCs w:val="24"/>
        </w:rPr>
        <w:t>.</w:t>
      </w:r>
      <w:r>
        <w:rPr>
          <w:kern w:val="0"/>
          <w:sz w:val="24"/>
          <w:szCs w:val="24"/>
        </w:rPr>
        <w:t>农业部加强矿物油农药产品质量管理</w:t>
      </w:r>
      <w:r>
        <w:rPr>
          <w:kern w:val="0"/>
          <w:sz w:val="24"/>
          <w:szCs w:val="24"/>
        </w:rPr>
        <w:t>[J].</w:t>
      </w:r>
      <w:r>
        <w:rPr>
          <w:kern w:val="0"/>
          <w:sz w:val="24"/>
          <w:szCs w:val="24"/>
        </w:rPr>
        <w:t>农药市场信息</w:t>
      </w:r>
      <w:r>
        <w:rPr>
          <w:kern w:val="0"/>
          <w:sz w:val="24"/>
          <w:szCs w:val="24"/>
        </w:rPr>
        <w:t>,2009,(3):7.</w:t>
      </w:r>
    </w:p>
    <w:p w14:paraId="12CD4C54" w14:textId="77777777" w:rsidR="00FC7EF3" w:rsidRDefault="00270061">
      <w:pPr>
        <w:spacing w:line="480" w:lineRule="exact"/>
        <w:ind w:left="480" w:hangingChars="200" w:hanging="480"/>
        <w:outlineLvl w:val="2"/>
        <w:rPr>
          <w:kern w:val="0"/>
          <w:sz w:val="24"/>
          <w:szCs w:val="24"/>
        </w:rPr>
      </w:pPr>
      <w:r>
        <w:rPr>
          <w:kern w:val="0"/>
          <w:sz w:val="24"/>
          <w:szCs w:val="24"/>
        </w:rPr>
        <w:t>[6]</w:t>
      </w:r>
      <w:r>
        <w:rPr>
          <w:rFonts w:hint="eastAsia"/>
          <w:kern w:val="0"/>
          <w:sz w:val="24"/>
          <w:szCs w:val="24"/>
        </w:rPr>
        <w:t xml:space="preserve"> </w:t>
      </w:r>
      <w:r>
        <w:rPr>
          <w:kern w:val="0"/>
          <w:sz w:val="24"/>
          <w:szCs w:val="24"/>
        </w:rPr>
        <w:t>杜学林</w:t>
      </w:r>
      <w:r>
        <w:rPr>
          <w:kern w:val="0"/>
          <w:sz w:val="24"/>
          <w:szCs w:val="24"/>
        </w:rPr>
        <w:t>,</w:t>
      </w:r>
      <w:r>
        <w:rPr>
          <w:kern w:val="0"/>
          <w:sz w:val="24"/>
          <w:szCs w:val="24"/>
        </w:rPr>
        <w:t>邢光耀</w:t>
      </w:r>
      <w:r>
        <w:rPr>
          <w:kern w:val="0"/>
          <w:sz w:val="24"/>
          <w:szCs w:val="24"/>
        </w:rPr>
        <w:t>,</w:t>
      </w:r>
      <w:r>
        <w:rPr>
          <w:kern w:val="0"/>
          <w:sz w:val="24"/>
          <w:szCs w:val="24"/>
        </w:rPr>
        <w:t>仁爱芝</w:t>
      </w:r>
      <w:r>
        <w:rPr>
          <w:kern w:val="0"/>
          <w:sz w:val="24"/>
          <w:szCs w:val="24"/>
        </w:rPr>
        <w:t>,</w:t>
      </w:r>
      <w:r>
        <w:rPr>
          <w:kern w:val="0"/>
          <w:sz w:val="24"/>
          <w:szCs w:val="24"/>
        </w:rPr>
        <w:t>等</w:t>
      </w:r>
      <w:r>
        <w:rPr>
          <w:kern w:val="0"/>
          <w:sz w:val="24"/>
          <w:szCs w:val="24"/>
        </w:rPr>
        <w:t>.</w:t>
      </w:r>
      <w:r>
        <w:rPr>
          <w:kern w:val="0"/>
          <w:sz w:val="24"/>
          <w:szCs w:val="24"/>
        </w:rPr>
        <w:t>豆油和棉籽油乳油对</w:t>
      </w:r>
      <w:proofErr w:type="gramStart"/>
      <w:r>
        <w:rPr>
          <w:kern w:val="0"/>
          <w:sz w:val="24"/>
          <w:szCs w:val="24"/>
        </w:rPr>
        <w:t>吡</w:t>
      </w:r>
      <w:proofErr w:type="gramEnd"/>
      <w:r>
        <w:rPr>
          <w:kern w:val="0"/>
          <w:sz w:val="24"/>
          <w:szCs w:val="24"/>
        </w:rPr>
        <w:t>虫啉和阿维菌素的增效作用</w:t>
      </w:r>
      <w:r>
        <w:rPr>
          <w:kern w:val="0"/>
          <w:sz w:val="24"/>
          <w:szCs w:val="24"/>
        </w:rPr>
        <w:t>[J].</w:t>
      </w:r>
      <w:r>
        <w:rPr>
          <w:kern w:val="0"/>
          <w:sz w:val="24"/>
          <w:szCs w:val="24"/>
        </w:rPr>
        <w:t>安徽农业科学</w:t>
      </w:r>
      <w:r>
        <w:rPr>
          <w:kern w:val="0"/>
          <w:sz w:val="24"/>
          <w:szCs w:val="24"/>
        </w:rPr>
        <w:t>,2010,38(15):7927-7928+7946.</w:t>
      </w:r>
    </w:p>
    <w:p w14:paraId="68F5EF48" w14:textId="77777777" w:rsidR="00FC7EF3" w:rsidRDefault="00270061">
      <w:pPr>
        <w:spacing w:line="480" w:lineRule="exact"/>
        <w:ind w:left="480" w:hangingChars="200" w:hanging="480"/>
        <w:outlineLvl w:val="2"/>
        <w:rPr>
          <w:kern w:val="0"/>
          <w:sz w:val="24"/>
          <w:szCs w:val="24"/>
        </w:rPr>
      </w:pPr>
      <w:r>
        <w:rPr>
          <w:kern w:val="0"/>
          <w:sz w:val="24"/>
          <w:szCs w:val="24"/>
        </w:rPr>
        <w:t>[8]</w:t>
      </w:r>
      <w:r>
        <w:rPr>
          <w:rFonts w:hint="eastAsia"/>
          <w:kern w:val="0"/>
          <w:sz w:val="24"/>
          <w:szCs w:val="24"/>
        </w:rPr>
        <w:t xml:space="preserve"> </w:t>
      </w:r>
      <w:r>
        <w:rPr>
          <w:kern w:val="0"/>
          <w:sz w:val="24"/>
          <w:szCs w:val="24"/>
        </w:rPr>
        <w:t>杜学林</w:t>
      </w:r>
      <w:r>
        <w:rPr>
          <w:kern w:val="0"/>
          <w:sz w:val="24"/>
          <w:szCs w:val="24"/>
        </w:rPr>
        <w:t>,</w:t>
      </w:r>
      <w:r>
        <w:rPr>
          <w:kern w:val="0"/>
          <w:sz w:val="24"/>
          <w:szCs w:val="24"/>
        </w:rPr>
        <w:t>邢光耀</w:t>
      </w:r>
      <w:r>
        <w:rPr>
          <w:kern w:val="0"/>
          <w:sz w:val="24"/>
          <w:szCs w:val="24"/>
        </w:rPr>
        <w:t>,</w:t>
      </w:r>
      <w:r>
        <w:rPr>
          <w:kern w:val="0"/>
          <w:sz w:val="24"/>
          <w:szCs w:val="24"/>
        </w:rPr>
        <w:t>戴明勋</w:t>
      </w:r>
      <w:r>
        <w:rPr>
          <w:kern w:val="0"/>
          <w:sz w:val="24"/>
          <w:szCs w:val="24"/>
        </w:rPr>
        <w:t>.</w:t>
      </w:r>
      <w:r>
        <w:rPr>
          <w:kern w:val="0"/>
          <w:sz w:val="24"/>
          <w:szCs w:val="24"/>
        </w:rPr>
        <w:t>几种植物油乳油对菜蚜的室内毒力和田间药效试验</w:t>
      </w:r>
      <w:r>
        <w:rPr>
          <w:kern w:val="0"/>
          <w:sz w:val="24"/>
          <w:szCs w:val="24"/>
        </w:rPr>
        <w:t>[J].</w:t>
      </w:r>
      <w:r>
        <w:rPr>
          <w:kern w:val="0"/>
          <w:sz w:val="24"/>
          <w:szCs w:val="24"/>
        </w:rPr>
        <w:t>农药</w:t>
      </w:r>
      <w:r>
        <w:rPr>
          <w:kern w:val="0"/>
          <w:sz w:val="24"/>
          <w:szCs w:val="24"/>
        </w:rPr>
        <w:t>,</w:t>
      </w:r>
    </w:p>
    <w:p w14:paraId="3DE982E9" w14:textId="77777777" w:rsidR="00FC7EF3" w:rsidRDefault="00270061">
      <w:pPr>
        <w:spacing w:line="480" w:lineRule="exact"/>
        <w:ind w:leftChars="228" w:left="479"/>
        <w:outlineLvl w:val="2"/>
        <w:rPr>
          <w:kern w:val="0"/>
          <w:sz w:val="24"/>
          <w:szCs w:val="24"/>
        </w:rPr>
      </w:pPr>
      <w:r>
        <w:rPr>
          <w:kern w:val="0"/>
          <w:sz w:val="24"/>
          <w:szCs w:val="24"/>
        </w:rPr>
        <w:t>2006,45(7):496-497.</w:t>
      </w:r>
    </w:p>
    <w:p w14:paraId="424FF1BF" w14:textId="77777777" w:rsidR="00FC7EF3" w:rsidRDefault="00270061">
      <w:pPr>
        <w:spacing w:line="480" w:lineRule="exact"/>
        <w:ind w:left="480" w:hangingChars="200" w:hanging="480"/>
        <w:rPr>
          <w:sz w:val="24"/>
          <w:szCs w:val="24"/>
        </w:rPr>
      </w:pPr>
      <w:r>
        <w:rPr>
          <w:kern w:val="0"/>
          <w:sz w:val="24"/>
          <w:szCs w:val="24"/>
        </w:rPr>
        <w:t>[9]</w:t>
      </w:r>
      <w:r>
        <w:rPr>
          <w:rFonts w:hint="eastAsia"/>
          <w:kern w:val="0"/>
          <w:sz w:val="24"/>
          <w:szCs w:val="24"/>
        </w:rPr>
        <w:t xml:space="preserve"> </w:t>
      </w:r>
      <w:r>
        <w:rPr>
          <w:sz w:val="24"/>
          <w:szCs w:val="24"/>
        </w:rPr>
        <w:t>Nita A D.</w:t>
      </w:r>
      <w:r>
        <w:rPr>
          <w:rFonts w:hint="eastAsia"/>
          <w:sz w:val="24"/>
          <w:szCs w:val="24"/>
        </w:rPr>
        <w:t xml:space="preserve"> </w:t>
      </w:r>
      <w:r>
        <w:rPr>
          <w:sz w:val="24"/>
          <w:szCs w:val="24"/>
        </w:rPr>
        <w:t>Managing insects and mites with spray oil[M].</w:t>
      </w:r>
      <w:r>
        <w:rPr>
          <w:rFonts w:hint="eastAsia"/>
          <w:sz w:val="24"/>
          <w:szCs w:val="24"/>
        </w:rPr>
        <w:t xml:space="preserve"> </w:t>
      </w:r>
      <w:r>
        <w:rPr>
          <w:color w:val="FF0000"/>
          <w:sz w:val="24"/>
          <w:szCs w:val="24"/>
        </w:rPr>
        <w:t>DANR,</w:t>
      </w:r>
      <w:r>
        <w:rPr>
          <w:rFonts w:hint="eastAsia"/>
          <w:color w:val="FF0000"/>
          <w:sz w:val="24"/>
          <w:szCs w:val="24"/>
        </w:rPr>
        <w:t xml:space="preserve"> </w:t>
      </w:r>
      <w:r>
        <w:rPr>
          <w:color w:val="FF0000"/>
          <w:sz w:val="24"/>
          <w:szCs w:val="24"/>
        </w:rPr>
        <w:t>USA:</w:t>
      </w:r>
      <w:r>
        <w:rPr>
          <w:rFonts w:hint="eastAsia"/>
          <w:color w:val="FF0000"/>
          <w:sz w:val="24"/>
          <w:szCs w:val="24"/>
        </w:rPr>
        <w:t xml:space="preserve"> </w:t>
      </w:r>
      <w:r>
        <w:rPr>
          <w:sz w:val="24"/>
          <w:szCs w:val="24"/>
        </w:rPr>
        <w:t>IPM Education and Publications.</w:t>
      </w:r>
      <w:r>
        <w:rPr>
          <w:rFonts w:hint="eastAsia"/>
          <w:sz w:val="24"/>
          <w:szCs w:val="24"/>
        </w:rPr>
        <w:t xml:space="preserve"> </w:t>
      </w:r>
      <w:r>
        <w:rPr>
          <w:sz w:val="24"/>
          <w:szCs w:val="24"/>
        </w:rPr>
        <w:t>1991.</w:t>
      </w:r>
    </w:p>
    <w:p w14:paraId="0FFA02B5" w14:textId="77777777" w:rsidR="00FC7EF3" w:rsidRDefault="00270061">
      <w:pPr>
        <w:spacing w:line="480" w:lineRule="exact"/>
        <w:ind w:left="480" w:hangingChars="200" w:hanging="480"/>
        <w:outlineLvl w:val="2"/>
        <w:rPr>
          <w:kern w:val="0"/>
          <w:sz w:val="24"/>
          <w:szCs w:val="24"/>
        </w:rPr>
      </w:pPr>
      <w:r>
        <w:rPr>
          <w:kern w:val="0"/>
          <w:sz w:val="24"/>
          <w:szCs w:val="24"/>
        </w:rPr>
        <w:t>[10]</w:t>
      </w:r>
      <w:r>
        <w:rPr>
          <w:rFonts w:hint="eastAsia"/>
          <w:kern w:val="0"/>
          <w:sz w:val="24"/>
          <w:szCs w:val="24"/>
        </w:rPr>
        <w:t xml:space="preserve"> </w:t>
      </w:r>
      <w:r>
        <w:rPr>
          <w:kern w:val="0"/>
          <w:sz w:val="24"/>
          <w:szCs w:val="24"/>
        </w:rPr>
        <w:t>杜学林</w:t>
      </w:r>
      <w:r>
        <w:rPr>
          <w:kern w:val="0"/>
          <w:sz w:val="24"/>
          <w:szCs w:val="24"/>
        </w:rPr>
        <w:t>,</w:t>
      </w:r>
      <w:r>
        <w:rPr>
          <w:kern w:val="0"/>
          <w:sz w:val="24"/>
          <w:szCs w:val="24"/>
        </w:rPr>
        <w:t>仁爱芝</w:t>
      </w:r>
      <w:r>
        <w:rPr>
          <w:kern w:val="0"/>
          <w:sz w:val="24"/>
          <w:szCs w:val="24"/>
        </w:rPr>
        <w:t>,</w:t>
      </w:r>
      <w:r>
        <w:rPr>
          <w:kern w:val="0"/>
          <w:sz w:val="24"/>
          <w:szCs w:val="24"/>
        </w:rPr>
        <w:t>邢光耀</w:t>
      </w:r>
      <w:r>
        <w:rPr>
          <w:kern w:val="0"/>
          <w:sz w:val="24"/>
          <w:szCs w:val="24"/>
        </w:rPr>
        <w:t>,</w:t>
      </w:r>
      <w:r>
        <w:rPr>
          <w:kern w:val="0"/>
          <w:sz w:val="24"/>
          <w:szCs w:val="24"/>
        </w:rPr>
        <w:t>等</w:t>
      </w:r>
      <w:r>
        <w:rPr>
          <w:kern w:val="0"/>
          <w:sz w:val="24"/>
          <w:szCs w:val="24"/>
        </w:rPr>
        <w:t>.</w:t>
      </w:r>
      <w:r>
        <w:rPr>
          <w:kern w:val="0"/>
          <w:sz w:val="24"/>
          <w:szCs w:val="24"/>
        </w:rPr>
        <w:t>植物油乳油对白粉病分生孢子细胞壁作用机理研究</w:t>
      </w:r>
      <w:r>
        <w:rPr>
          <w:kern w:val="0"/>
          <w:sz w:val="24"/>
          <w:szCs w:val="24"/>
        </w:rPr>
        <w:t>[J].</w:t>
      </w:r>
      <w:r>
        <w:rPr>
          <w:kern w:val="0"/>
          <w:sz w:val="24"/>
          <w:szCs w:val="24"/>
        </w:rPr>
        <w:t>北方园艺</w:t>
      </w:r>
      <w:r>
        <w:rPr>
          <w:kern w:val="0"/>
          <w:sz w:val="24"/>
          <w:szCs w:val="24"/>
        </w:rPr>
        <w:t>,2013,(11):119-121.</w:t>
      </w:r>
    </w:p>
    <w:p w14:paraId="054696D3" w14:textId="77777777" w:rsidR="00FC7EF3" w:rsidRDefault="00270061">
      <w:pPr>
        <w:spacing w:line="480" w:lineRule="exact"/>
        <w:ind w:left="480" w:hangingChars="200" w:hanging="480"/>
        <w:outlineLvl w:val="2"/>
        <w:rPr>
          <w:kern w:val="0"/>
          <w:sz w:val="24"/>
          <w:szCs w:val="24"/>
        </w:rPr>
      </w:pPr>
      <w:r>
        <w:rPr>
          <w:kern w:val="0"/>
          <w:sz w:val="24"/>
          <w:szCs w:val="24"/>
        </w:rPr>
        <w:t>[11]</w:t>
      </w:r>
      <w:r>
        <w:rPr>
          <w:rFonts w:hint="eastAsia"/>
          <w:kern w:val="0"/>
          <w:sz w:val="24"/>
          <w:szCs w:val="24"/>
        </w:rPr>
        <w:t xml:space="preserve"> </w:t>
      </w:r>
      <w:r>
        <w:rPr>
          <w:kern w:val="0"/>
          <w:sz w:val="24"/>
          <w:szCs w:val="24"/>
        </w:rPr>
        <w:t>赵博</w:t>
      </w:r>
      <w:r>
        <w:rPr>
          <w:kern w:val="0"/>
          <w:sz w:val="24"/>
          <w:szCs w:val="24"/>
        </w:rPr>
        <w:t>.</w:t>
      </w:r>
      <w:r>
        <w:rPr>
          <w:kern w:val="0"/>
          <w:sz w:val="24"/>
          <w:szCs w:val="24"/>
        </w:rPr>
        <w:t>植物油生物农药对黄瓜白粉病的防治效果与抑菌机理研究</w:t>
      </w:r>
      <w:r>
        <w:rPr>
          <w:kern w:val="0"/>
          <w:sz w:val="24"/>
          <w:szCs w:val="24"/>
        </w:rPr>
        <w:t>[D].</w:t>
      </w:r>
      <w:r>
        <w:rPr>
          <w:rFonts w:hint="eastAsia"/>
          <w:color w:val="FF0000"/>
          <w:kern w:val="0"/>
          <w:sz w:val="24"/>
          <w:szCs w:val="24"/>
        </w:rPr>
        <w:t>哈尔滨</w:t>
      </w:r>
      <w:r>
        <w:rPr>
          <w:rFonts w:hint="eastAsia"/>
          <w:color w:val="FF0000"/>
          <w:kern w:val="0"/>
          <w:sz w:val="24"/>
          <w:szCs w:val="24"/>
        </w:rPr>
        <w:t>:</w:t>
      </w:r>
      <w:r>
        <w:rPr>
          <w:kern w:val="0"/>
          <w:sz w:val="24"/>
          <w:szCs w:val="24"/>
        </w:rPr>
        <w:t>东北农业大学</w:t>
      </w:r>
      <w:r>
        <w:rPr>
          <w:kern w:val="0"/>
          <w:sz w:val="24"/>
          <w:szCs w:val="24"/>
        </w:rPr>
        <w:t>,2016.</w:t>
      </w:r>
    </w:p>
    <w:p w14:paraId="0014D18E" w14:textId="77777777" w:rsidR="00FC7EF3" w:rsidRDefault="00270061">
      <w:pPr>
        <w:spacing w:line="480" w:lineRule="exact"/>
        <w:ind w:left="480" w:hangingChars="200" w:hanging="480"/>
        <w:outlineLvl w:val="2"/>
        <w:rPr>
          <w:kern w:val="0"/>
          <w:sz w:val="24"/>
          <w:szCs w:val="24"/>
        </w:rPr>
      </w:pPr>
      <w:r>
        <w:rPr>
          <w:kern w:val="0"/>
          <w:sz w:val="24"/>
          <w:szCs w:val="24"/>
        </w:rPr>
        <w:t>[55]</w:t>
      </w:r>
      <w:r>
        <w:rPr>
          <w:rFonts w:hint="eastAsia"/>
          <w:kern w:val="0"/>
          <w:sz w:val="24"/>
          <w:szCs w:val="24"/>
        </w:rPr>
        <w:t xml:space="preserve"> </w:t>
      </w:r>
      <w:r>
        <w:rPr>
          <w:kern w:val="0"/>
          <w:sz w:val="24"/>
          <w:szCs w:val="24"/>
        </w:rPr>
        <w:t>农业部农药检定所</w:t>
      </w:r>
      <w:r>
        <w:rPr>
          <w:kern w:val="0"/>
          <w:sz w:val="24"/>
          <w:szCs w:val="24"/>
        </w:rPr>
        <w:t>.</w:t>
      </w:r>
      <w:r>
        <w:rPr>
          <w:kern w:val="0"/>
          <w:sz w:val="24"/>
          <w:szCs w:val="24"/>
        </w:rPr>
        <w:t>农药田间药效试验准则</w:t>
      </w:r>
      <w:r>
        <w:rPr>
          <w:kern w:val="0"/>
          <w:sz w:val="24"/>
          <w:szCs w:val="24"/>
        </w:rPr>
        <w:t>(</w:t>
      </w:r>
      <w:r>
        <w:rPr>
          <w:kern w:val="0"/>
          <w:sz w:val="24"/>
          <w:szCs w:val="24"/>
        </w:rPr>
        <w:t>二</w:t>
      </w:r>
      <w:r>
        <w:rPr>
          <w:kern w:val="0"/>
          <w:sz w:val="24"/>
          <w:szCs w:val="24"/>
        </w:rPr>
        <w:t>)</w:t>
      </w:r>
      <w:r>
        <w:rPr>
          <w:kern w:val="0"/>
          <w:sz w:val="24"/>
          <w:szCs w:val="24"/>
        </w:rPr>
        <w:t>第</w:t>
      </w:r>
      <w:r>
        <w:rPr>
          <w:kern w:val="0"/>
          <w:sz w:val="24"/>
          <w:szCs w:val="24"/>
        </w:rPr>
        <w:t>103</w:t>
      </w:r>
      <w:r>
        <w:rPr>
          <w:kern w:val="0"/>
          <w:sz w:val="24"/>
          <w:szCs w:val="24"/>
        </w:rPr>
        <w:t>部分</w:t>
      </w:r>
      <w:r>
        <w:rPr>
          <w:kern w:val="0"/>
          <w:sz w:val="24"/>
          <w:szCs w:val="24"/>
        </w:rPr>
        <w:t>:</w:t>
      </w:r>
      <w:r>
        <w:rPr>
          <w:kern w:val="0"/>
          <w:sz w:val="24"/>
          <w:szCs w:val="24"/>
        </w:rPr>
        <w:t>杀菌剂防治柑橘溃疡病</w:t>
      </w:r>
      <w:r>
        <w:rPr>
          <w:color w:val="FF0000"/>
          <w:kern w:val="0"/>
          <w:sz w:val="24"/>
          <w:szCs w:val="24"/>
        </w:rPr>
        <w:t>[S]</w:t>
      </w:r>
      <w:r>
        <w:rPr>
          <w:kern w:val="0"/>
          <w:sz w:val="24"/>
          <w:szCs w:val="24"/>
        </w:rPr>
        <w:t>.GB/T17980.103-2004.</w:t>
      </w:r>
    </w:p>
    <w:p w14:paraId="39B7F134" w14:textId="77777777" w:rsidR="00FC7EF3" w:rsidRDefault="00270061">
      <w:pPr>
        <w:pStyle w:val="a9"/>
        <w:spacing w:line="480" w:lineRule="exact"/>
        <w:outlineLvl w:val="0"/>
        <w:rPr>
          <w:rFonts w:ascii="Times New Roman" w:eastAsia="黑体" w:hAnsi="Times New Roman" w:cs="Times New Roman"/>
          <w:sz w:val="30"/>
          <w:szCs w:val="30"/>
        </w:rPr>
      </w:pPr>
      <w:r>
        <w:rPr>
          <w:rFonts w:ascii="Times New Roman" w:hAnsi="Times New Roman" w:cs="Times New Roman"/>
          <w:sz w:val="24"/>
          <w:szCs w:val="24"/>
        </w:rPr>
        <w:t xml:space="preserve">[76] </w:t>
      </w:r>
      <w:r>
        <w:rPr>
          <w:rFonts w:ascii="Times New Roman" w:hAnsi="Times New Roman" w:cs="Times New Roman"/>
          <w:sz w:val="24"/>
          <w:szCs w:val="24"/>
        </w:rPr>
        <w:t>刘建康</w:t>
      </w:r>
      <w:r>
        <w:rPr>
          <w:rFonts w:ascii="Times New Roman" w:hAnsi="Times New Roman" w:cs="Times New Roman"/>
          <w:sz w:val="24"/>
          <w:szCs w:val="24"/>
        </w:rPr>
        <w:t>.</w:t>
      </w:r>
      <w:r>
        <w:rPr>
          <w:rFonts w:ascii="Times New Roman" w:hAnsi="Times New Roman" w:cs="Times New Roman"/>
          <w:sz w:val="24"/>
          <w:szCs w:val="24"/>
        </w:rPr>
        <w:t>高级水生生物学</w:t>
      </w:r>
      <w:r>
        <w:rPr>
          <w:rFonts w:ascii="Times New Roman" w:hAnsi="Times New Roman" w:cs="Times New Roman"/>
          <w:color w:val="FF0000"/>
          <w:sz w:val="24"/>
          <w:szCs w:val="24"/>
        </w:rPr>
        <w:t>[M]</w:t>
      </w:r>
      <w:r>
        <w:rPr>
          <w:rFonts w:ascii="Times New Roman" w:hAnsi="Times New Roman" w:cs="Times New Roman"/>
          <w:sz w:val="24"/>
          <w:szCs w:val="24"/>
        </w:rPr>
        <w:t>.</w:t>
      </w:r>
      <w:r>
        <w:rPr>
          <w:rFonts w:ascii="Times New Roman" w:hAnsi="Times New Roman" w:cs="Times New Roman"/>
          <w:color w:val="FF0000"/>
          <w:sz w:val="24"/>
          <w:szCs w:val="24"/>
        </w:rPr>
        <w:t>北京</w:t>
      </w:r>
      <w:r>
        <w:rPr>
          <w:rFonts w:ascii="Times New Roman" w:hAnsi="Times New Roman" w:cs="Times New Roman" w:hint="eastAsia"/>
          <w:color w:val="FF0000"/>
          <w:sz w:val="24"/>
          <w:szCs w:val="24"/>
        </w:rPr>
        <w:t>:</w:t>
      </w:r>
      <w:r>
        <w:rPr>
          <w:rFonts w:ascii="Times New Roman" w:hAnsi="Times New Roman" w:cs="Times New Roman"/>
          <w:sz w:val="24"/>
          <w:szCs w:val="24"/>
        </w:rPr>
        <w:t>科学出版社</w:t>
      </w:r>
      <w:r>
        <w:rPr>
          <w:rFonts w:ascii="Times New Roman" w:hAnsi="Times New Roman" w:cs="Times New Roman"/>
          <w:sz w:val="24"/>
          <w:szCs w:val="24"/>
        </w:rPr>
        <w:t>,2000.</w:t>
      </w:r>
    </w:p>
    <w:p w14:paraId="60AD2FB5" w14:textId="77777777" w:rsidR="00FC7EF3" w:rsidRDefault="00FC7EF3">
      <w:pPr>
        <w:pStyle w:val="a9"/>
        <w:spacing w:line="480" w:lineRule="exact"/>
        <w:outlineLvl w:val="0"/>
        <w:rPr>
          <w:rFonts w:ascii="Times New Roman" w:eastAsia="黑体" w:hAnsi="Times New Roman" w:cs="Times New Roman"/>
          <w:sz w:val="30"/>
          <w:szCs w:val="30"/>
        </w:rPr>
      </w:pPr>
    </w:p>
    <w:p w14:paraId="6F0C15BB" w14:textId="77777777" w:rsidR="00FC7EF3" w:rsidRDefault="00FC7EF3">
      <w:pPr>
        <w:pStyle w:val="a9"/>
        <w:spacing w:line="480" w:lineRule="exact"/>
        <w:outlineLvl w:val="0"/>
        <w:rPr>
          <w:rFonts w:ascii="Times New Roman" w:eastAsia="黑体" w:hAnsi="Times New Roman" w:cs="Times New Roman"/>
          <w:sz w:val="30"/>
          <w:szCs w:val="30"/>
        </w:rPr>
      </w:pPr>
    </w:p>
    <w:p w14:paraId="3DAAA51D" w14:textId="77777777" w:rsidR="00FC7EF3" w:rsidRDefault="00FC7EF3">
      <w:pPr>
        <w:spacing w:line="480" w:lineRule="exact"/>
        <w:jc w:val="center"/>
        <w:rPr>
          <w:rFonts w:eastAsia="黑体"/>
          <w:sz w:val="30"/>
          <w:szCs w:val="30"/>
        </w:rPr>
      </w:pPr>
    </w:p>
    <w:p w14:paraId="568D1EE1" w14:textId="77777777" w:rsidR="00FC7EF3" w:rsidRDefault="00FC7EF3">
      <w:pPr>
        <w:spacing w:line="480" w:lineRule="exact"/>
        <w:jc w:val="center"/>
        <w:rPr>
          <w:rFonts w:eastAsia="黑体"/>
          <w:sz w:val="30"/>
          <w:szCs w:val="30"/>
        </w:rPr>
      </w:pPr>
    </w:p>
    <w:p w14:paraId="7EE6734E" w14:textId="77777777" w:rsidR="00FC7EF3" w:rsidRDefault="00FC7EF3">
      <w:pPr>
        <w:spacing w:line="480" w:lineRule="exact"/>
        <w:jc w:val="center"/>
        <w:rPr>
          <w:rFonts w:eastAsia="黑体"/>
          <w:sz w:val="30"/>
          <w:szCs w:val="30"/>
        </w:rPr>
      </w:pPr>
    </w:p>
    <w:p w14:paraId="7742A841" w14:textId="77777777" w:rsidR="00FC7EF3" w:rsidRDefault="00FC7EF3"/>
    <w:sectPr w:rsidR="00FC7EF3">
      <w:footerReference w:type="even" r:id="rId32"/>
      <w:footerReference w:type="default" r:id="rId33"/>
      <w:pgSz w:w="11906" w:h="16838"/>
      <w:pgMar w:top="1417" w:right="1474" w:bottom="1417" w:left="1474" w:header="850" w:footer="992"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AC7D4" w14:textId="77777777" w:rsidR="00B0702B" w:rsidRDefault="00B0702B">
      <w:r>
        <w:separator/>
      </w:r>
    </w:p>
  </w:endnote>
  <w:endnote w:type="continuationSeparator" w:id="0">
    <w:p w14:paraId="3C91E6C0" w14:textId="77777777" w:rsidR="00B0702B" w:rsidRDefault="00B07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 w:name="仿宋_GB2312">
    <w:altName w:val="仿宋"/>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auto"/>
    <w:pitch w:val="default"/>
    <w:sig w:usb0="00000001" w:usb1="080E0000" w:usb2="00000000" w:usb3="00000000" w:csb0="00040000"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A1ED7" w14:textId="77777777" w:rsidR="00FC7EF3" w:rsidRDefault="00FC7EF3">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12CD7" w14:textId="77777777" w:rsidR="00FC7EF3" w:rsidRDefault="00FC7EF3">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3934" w14:textId="77777777" w:rsidR="00FC7EF3" w:rsidRDefault="00270061">
    <w:pPr>
      <w:pStyle w:val="af"/>
      <w:jc w:val="center"/>
    </w:pPr>
    <w:r>
      <w:fldChar w:fldCharType="begin"/>
    </w:r>
    <w:r>
      <w:instrText xml:space="preserve"> PAGE  \* ROMAN  \* MERGEFORMAT </w:instrText>
    </w:r>
    <w:r>
      <w:fldChar w:fldCharType="separate"/>
    </w:r>
    <w:r>
      <w:t>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AC47" w14:textId="77777777" w:rsidR="00FC7EF3" w:rsidRDefault="00270061">
    <w:pPr>
      <w:pStyle w:val="af"/>
      <w:jc w:val="center"/>
      <w:rPr>
        <w:sz w:val="21"/>
        <w:szCs w:val="21"/>
      </w:rPr>
    </w:pPr>
    <w:r>
      <w:rPr>
        <w:sz w:val="21"/>
        <w:szCs w:val="21"/>
      </w:rPr>
      <w:fldChar w:fldCharType="begin"/>
    </w:r>
    <w:r>
      <w:rPr>
        <w:sz w:val="21"/>
        <w:szCs w:val="21"/>
      </w:rPr>
      <w:instrText xml:space="preserve"> PAGE  \* ROMAN  \* MERGEFORMAT </w:instrText>
    </w:r>
    <w:r>
      <w:rPr>
        <w:sz w:val="21"/>
        <w:szCs w:val="21"/>
      </w:rPr>
      <w:fldChar w:fldCharType="separate"/>
    </w:r>
    <w:r>
      <w:rPr>
        <w:sz w:val="21"/>
        <w:szCs w:val="21"/>
      </w:rPr>
      <w:t>I</w:t>
    </w:r>
    <w:r>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D7B0" w14:textId="77777777" w:rsidR="00FC7EF3" w:rsidRDefault="00270061">
    <w:pPr>
      <w:pStyle w:val="af"/>
    </w:pPr>
    <w:r>
      <w:rPr>
        <w:noProof/>
      </w:rPr>
      <mc:AlternateContent>
        <mc:Choice Requires="wps">
          <w:drawing>
            <wp:anchor distT="0" distB="0" distL="114300" distR="114300" simplePos="0" relativeHeight="251656192" behindDoc="0" locked="0" layoutInCell="1" allowOverlap="1" wp14:anchorId="4EF72B23" wp14:editId="7B3EB3F4">
              <wp:simplePos x="0" y="0"/>
              <wp:positionH relativeFrom="margin">
                <wp:posOffset>2433955</wp:posOffset>
              </wp:positionH>
              <wp:positionV relativeFrom="paragraph">
                <wp:posOffset>-595630</wp:posOffset>
              </wp:positionV>
              <wp:extent cx="915035" cy="180340"/>
              <wp:effectExtent l="0" t="0" r="0" b="0"/>
              <wp:wrapNone/>
              <wp:docPr id="86" name="文本框 86"/>
              <wp:cNvGraphicFramePr/>
              <a:graphic xmlns:a="http://schemas.openxmlformats.org/drawingml/2006/main">
                <a:graphicData uri="http://schemas.microsoft.com/office/word/2010/wordprocessingShape">
                  <wps:wsp>
                    <wps:cNvSpPr txBox="1"/>
                    <wps:spPr>
                      <a:xfrm>
                        <a:off x="0" y="0"/>
                        <a:ext cx="915035" cy="180340"/>
                      </a:xfrm>
                      <a:prstGeom prst="rect">
                        <a:avLst/>
                      </a:prstGeom>
                      <a:noFill/>
                      <a:ln w="9525">
                        <a:noFill/>
                        <a:miter/>
                      </a:ln>
                    </wps:spPr>
                    <wps:txbx>
                      <w:txbxContent>
                        <w:p w14:paraId="42C943A5" w14:textId="77777777" w:rsidR="00FC7EF3" w:rsidRDefault="00270061">
                          <w:pPr>
                            <w:snapToGrid w:val="0"/>
                            <w:jc w:val="center"/>
                            <w:rPr>
                              <w:sz w:val="18"/>
                            </w:rPr>
                          </w:pPr>
                          <w:r>
                            <w:fldChar w:fldCharType="begin"/>
                          </w:r>
                          <w:r>
                            <w:instrText xml:space="preserve"> PAGE  \* MERGEFORMAT </w:instrText>
                          </w:r>
                          <w:r>
                            <w:fldChar w:fldCharType="separate"/>
                          </w:r>
                          <w:r>
                            <w:t>II</w:t>
                          </w:r>
                          <w:r>
                            <w:fldChar w:fldCharType="end"/>
                          </w:r>
                        </w:p>
                      </w:txbxContent>
                    </wps:txbx>
                    <wps:bodyPr lIns="0" tIns="0" rIns="0" bIns="0" upright="1"/>
                  </wps:wsp>
                </a:graphicData>
              </a:graphic>
            </wp:anchor>
          </w:drawing>
        </mc:Choice>
        <mc:Fallback>
          <w:pict>
            <v:shapetype w14:anchorId="4EF72B23" id="_x0000_t202" coordsize="21600,21600" o:spt="202" path="m,l,21600r21600,l21600,xe">
              <v:stroke joinstyle="miter"/>
              <v:path gradientshapeok="t" o:connecttype="rect"/>
            </v:shapetype>
            <v:shape id="文本框 86" o:spid="_x0000_s1058" type="#_x0000_t202" style="position:absolute;margin-left:191.65pt;margin-top:-46.9pt;width:72.05pt;height:14.2pt;z-index:2516561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" filled="f" stroked="f">
              <v:textbox inset="0,0,0,0">
                <w:txbxContent>
                  <w:p w14:paraId="42C943A5" w14:textId="77777777" w:rsidR="00FC7EF3" w:rsidRDefault="00270061">
                    <w:pPr>
                      <w:snapToGrid w:val="0"/>
                      <w:jc w:val="center"/>
                      <w:rPr>
                        <w:sz w:val="18"/>
                      </w:rPr>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D92B" w14:textId="77777777" w:rsidR="00FC7EF3" w:rsidRDefault="00270061">
    <w:pPr>
      <w:pStyle w:val="af"/>
      <w:jc w:val="center"/>
    </w:pPr>
    <w:r>
      <w:rPr>
        <w:noProof/>
      </w:rPr>
      <mc:AlternateContent>
        <mc:Choice Requires="wps">
          <w:drawing>
            <wp:anchor distT="0" distB="0" distL="114300" distR="114300" simplePos="0" relativeHeight="251667456" behindDoc="0" locked="0" layoutInCell="1" allowOverlap="1" wp14:anchorId="2F8A9A77" wp14:editId="7354A6C3">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AF061E" w14:textId="77777777" w:rsidR="00FC7EF3" w:rsidRDefault="00270061">
                          <w:pPr>
                            <w:pStyle w:val="af"/>
                            <w:jc w:val="center"/>
                          </w:pPr>
                          <w:r>
                            <w:rPr>
                              <w:rFonts w:hint="eastAsia"/>
                              <w:sz w:val="21"/>
                              <w:szCs w:val="21"/>
                            </w:rPr>
                            <w:t>第</w:t>
                          </w:r>
                          <w:r>
                            <w:rPr>
                              <w:rFonts w:hint="eastAsia"/>
                              <w:sz w:val="21"/>
                              <w:szCs w:val="21"/>
                            </w:rPr>
                            <w:t xml:space="preserve"> </w:t>
                          </w:r>
                          <w:r>
                            <w:rPr>
                              <w:sz w:val="21"/>
                              <w:szCs w:val="21"/>
                            </w:rPr>
                            <w:fldChar w:fldCharType="begin"/>
                          </w:r>
                          <w:r>
                            <w:rPr>
                              <w:sz w:val="21"/>
                              <w:szCs w:val="21"/>
                            </w:rPr>
                            <w:instrText xml:space="preserve"> </w:instrText>
                          </w:r>
                          <w:r>
                            <w:rPr>
                              <w:rFonts w:hint="eastAsia"/>
                              <w:sz w:val="21"/>
                              <w:szCs w:val="21"/>
                            </w:rPr>
                            <w:instrText>PAGE  \* Arabic  \* MERGEFORMAT</w:instrText>
                          </w:r>
                          <w:r>
                            <w:rPr>
                              <w:sz w:val="21"/>
                              <w:szCs w:val="21"/>
                            </w:rPr>
                            <w:instrText xml:space="preserve"> </w:instrText>
                          </w:r>
                          <w:r>
                            <w:rPr>
                              <w:sz w:val="21"/>
                              <w:szCs w:val="21"/>
                            </w:rPr>
                            <w:fldChar w:fldCharType="separate"/>
                          </w:r>
                          <w:r>
                            <w:rPr>
                              <w:sz w:val="21"/>
                              <w:szCs w:val="21"/>
                            </w:rPr>
                            <w:t>83</w:t>
                          </w:r>
                          <w:r>
                            <w:rPr>
                              <w:sz w:val="21"/>
                              <w:szCs w:val="21"/>
                            </w:rPr>
                            <w:fldChar w:fldCharType="end"/>
                          </w:r>
                          <w:r>
                            <w:rPr>
                              <w:rFonts w:hint="eastAsia"/>
                              <w:sz w:val="21"/>
                              <w:szCs w:val="21"/>
                            </w:rPr>
                            <w:t xml:space="preserve"> </w:t>
                          </w:r>
                          <w:r>
                            <w:rPr>
                              <w:rFonts w:hint="eastAsia"/>
                              <w:sz w:val="21"/>
                              <w:szCs w:val="21"/>
                            </w:rPr>
                            <w:t>页（共</w:t>
                          </w:r>
                          <w:r>
                            <w:rPr>
                              <w:rFonts w:hint="eastAsia"/>
                              <w:sz w:val="21"/>
                              <w:szCs w:val="21"/>
                            </w:rPr>
                            <w:t xml:space="preserve"> 63 </w:t>
                          </w:r>
                          <w:r>
                            <w:rPr>
                              <w:rFonts w:hint="eastAsia"/>
                              <w:sz w:val="21"/>
                              <w:szCs w:val="21"/>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8A9A77" id="_x0000_t202" coordsize="21600,21600" o:spt="202" path="m,l,21600r21600,l21600,xe">
              <v:stroke joinstyle="miter"/>
              <v:path gradientshapeok="t" o:connecttype="rect"/>
            </v:shapetype>
            <v:shape id="文本框 51" o:spid="_x0000_s1059"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5AF061E" w14:textId="77777777" w:rsidR="00FC7EF3" w:rsidRDefault="00270061">
                    <w:pPr>
                      <w:pStyle w:val="af"/>
                      <w:jc w:val="center"/>
                    </w:pPr>
                    <w:r>
                      <w:rPr>
                        <w:rFonts w:hint="eastAsia"/>
                        <w:sz w:val="21"/>
                        <w:szCs w:val="21"/>
                      </w:rPr>
                      <w:t>第</w:t>
                    </w:r>
                    <w:r>
                      <w:rPr>
                        <w:rFonts w:hint="eastAsia"/>
                        <w:sz w:val="21"/>
                        <w:szCs w:val="21"/>
                      </w:rPr>
                      <w:t xml:space="preserve"> </w:t>
                    </w:r>
                    <w:r>
                      <w:rPr>
                        <w:sz w:val="21"/>
                        <w:szCs w:val="21"/>
                      </w:rPr>
                      <w:fldChar w:fldCharType="begin"/>
                    </w:r>
                    <w:r>
                      <w:rPr>
                        <w:sz w:val="21"/>
                        <w:szCs w:val="21"/>
                      </w:rPr>
                      <w:instrText xml:space="preserve"> </w:instrText>
                    </w:r>
                    <w:r>
                      <w:rPr>
                        <w:rFonts w:hint="eastAsia"/>
                        <w:sz w:val="21"/>
                        <w:szCs w:val="21"/>
                      </w:rPr>
                      <w:instrText>PAGE  \* Arabic  \* MERGEFORMAT</w:instrText>
                    </w:r>
                    <w:r>
                      <w:rPr>
                        <w:sz w:val="21"/>
                        <w:szCs w:val="21"/>
                      </w:rPr>
                      <w:instrText xml:space="preserve"> </w:instrText>
                    </w:r>
                    <w:r>
                      <w:rPr>
                        <w:sz w:val="21"/>
                        <w:szCs w:val="21"/>
                      </w:rPr>
                      <w:fldChar w:fldCharType="separate"/>
                    </w:r>
                    <w:r>
                      <w:rPr>
                        <w:sz w:val="21"/>
                        <w:szCs w:val="21"/>
                      </w:rPr>
                      <w:t>83</w:t>
                    </w:r>
                    <w:r>
                      <w:rPr>
                        <w:sz w:val="21"/>
                        <w:szCs w:val="21"/>
                      </w:rPr>
                      <w:fldChar w:fldCharType="end"/>
                    </w:r>
                    <w:r>
                      <w:rPr>
                        <w:rFonts w:hint="eastAsia"/>
                        <w:sz w:val="21"/>
                        <w:szCs w:val="21"/>
                      </w:rPr>
                      <w:t xml:space="preserve"> </w:t>
                    </w:r>
                    <w:r>
                      <w:rPr>
                        <w:rFonts w:hint="eastAsia"/>
                        <w:sz w:val="21"/>
                        <w:szCs w:val="21"/>
                      </w:rPr>
                      <w:t>页（共</w:t>
                    </w:r>
                    <w:r>
                      <w:rPr>
                        <w:rFonts w:hint="eastAsia"/>
                        <w:sz w:val="21"/>
                        <w:szCs w:val="21"/>
                      </w:rPr>
                      <w:t xml:space="preserve"> 63 </w:t>
                    </w:r>
                    <w:r>
                      <w:rPr>
                        <w:rFonts w:hint="eastAsia"/>
                        <w:sz w:val="21"/>
                        <w:szCs w:val="21"/>
                      </w:rPr>
                      <w:t>页）</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118E7763" wp14:editId="2186BDD9">
              <wp:simplePos x="0" y="0"/>
              <wp:positionH relativeFrom="margin">
                <wp:posOffset>2309495</wp:posOffset>
              </wp:positionH>
              <wp:positionV relativeFrom="paragraph">
                <wp:posOffset>-554355</wp:posOffset>
              </wp:positionV>
              <wp:extent cx="1007745" cy="199390"/>
              <wp:effectExtent l="0" t="0" r="0" b="0"/>
              <wp:wrapNone/>
              <wp:docPr id="27" name="文本框 102"/>
              <wp:cNvGraphicFramePr/>
              <a:graphic xmlns:a="http://schemas.openxmlformats.org/drawingml/2006/main">
                <a:graphicData uri="http://schemas.microsoft.com/office/word/2010/wordprocessingShape">
                  <wps:wsp>
                    <wps:cNvSpPr txBox="1"/>
                    <wps:spPr>
                      <a:xfrm rot="-10620000">
                        <a:off x="0" y="0"/>
                        <a:ext cx="1007745" cy="199390"/>
                      </a:xfrm>
                      <a:prstGeom prst="rect">
                        <a:avLst/>
                      </a:prstGeom>
                      <a:noFill/>
                      <a:ln w="9525">
                        <a:noFill/>
                        <a:miter/>
                      </a:ln>
                    </wps:spPr>
                    <wps:txbx>
                      <w:txbxContent>
                        <w:p w14:paraId="2738422F" w14:textId="77777777" w:rsidR="00FC7EF3" w:rsidRDefault="00FC7EF3">
                          <w:pPr>
                            <w:snapToGrid w:val="0"/>
                            <w:rPr>
                              <w:sz w:val="18"/>
                            </w:rPr>
                          </w:pPr>
                        </w:p>
                      </w:txbxContent>
                    </wps:txbx>
                    <wps:bodyPr lIns="0" tIns="0" rIns="0" bIns="0" upright="1"/>
                  </wps:wsp>
                </a:graphicData>
              </a:graphic>
            </wp:anchor>
          </w:drawing>
        </mc:Choice>
        <mc:Fallback>
          <w:pict>
            <v:shape w14:anchorId="118E7763" id="文本框 102" o:spid="_x0000_s1060" type="#_x0000_t202" style="position:absolute;left:0;text-align:left;margin-left:181.85pt;margin-top:-43.65pt;width:79.35pt;height:15.7pt;rotation:-177;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" filled="f" stroked="f">
              <v:textbox inset="0,0,0,0">
                <w:txbxContent>
                  <w:p w14:paraId="2738422F" w14:textId="77777777" w:rsidR="00FC7EF3" w:rsidRDefault="00FC7EF3">
                    <w:pPr>
                      <w:snapToGrid w:val="0"/>
                      <w:rPr>
                        <w:sz w:val="18"/>
                      </w:rPr>
                    </w:pP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B085" w14:textId="77777777" w:rsidR="00FC7EF3" w:rsidRDefault="00270061">
    <w:pPr>
      <w:pStyle w:val="af"/>
      <w:jc w:val="center"/>
      <w:rPr>
        <w:sz w:val="21"/>
        <w:szCs w:val="21"/>
      </w:rPr>
    </w:pPr>
    <w:r>
      <w:rPr>
        <w:noProof/>
        <w:sz w:val="21"/>
      </w:rPr>
      <mc:AlternateContent>
        <mc:Choice Requires="wps">
          <w:drawing>
            <wp:anchor distT="0" distB="0" distL="114300" distR="114300" simplePos="0" relativeHeight="251666432" behindDoc="0" locked="0" layoutInCell="1" allowOverlap="1" wp14:anchorId="492E001A" wp14:editId="04C6D039">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8A802" w14:textId="77777777" w:rsidR="00FC7EF3" w:rsidRDefault="00270061">
                          <w:pPr>
                            <w:pStyle w:val="af"/>
                            <w:jc w:val="center"/>
                          </w:pPr>
                          <w:r>
                            <w:rPr>
                              <w:rFonts w:hint="eastAsia"/>
                              <w:sz w:val="21"/>
                              <w:szCs w:val="21"/>
                            </w:rPr>
                            <w:t>第</w:t>
                          </w:r>
                          <w:r>
                            <w:rPr>
                              <w:rFonts w:hint="eastAsia"/>
                              <w:sz w:val="21"/>
                              <w:szCs w:val="21"/>
                            </w:rPr>
                            <w:t xml:space="preserve"> </w:t>
                          </w:r>
                          <w:r>
                            <w:rPr>
                              <w:sz w:val="21"/>
                              <w:szCs w:val="21"/>
                            </w:rPr>
                            <w:fldChar w:fldCharType="begin"/>
                          </w:r>
                          <w:r>
                            <w:rPr>
                              <w:sz w:val="21"/>
                              <w:szCs w:val="21"/>
                            </w:rPr>
                            <w:instrText xml:space="preserve"> </w:instrText>
                          </w:r>
                          <w:r>
                            <w:rPr>
                              <w:rFonts w:hint="eastAsia"/>
                              <w:sz w:val="21"/>
                              <w:szCs w:val="21"/>
                            </w:rPr>
                            <w:instrText>PAGE  \* Arabic  \* MERGEFORMAT</w:instrText>
                          </w:r>
                          <w:r>
                            <w:rPr>
                              <w:sz w:val="21"/>
                              <w:szCs w:val="21"/>
                            </w:rPr>
                            <w:instrText xml:space="preserve"> </w:instrText>
                          </w:r>
                          <w:r>
                            <w:rPr>
                              <w:sz w:val="21"/>
                              <w:szCs w:val="21"/>
                            </w:rPr>
                            <w:fldChar w:fldCharType="separate"/>
                          </w:r>
                          <w:r>
                            <w:rPr>
                              <w:sz w:val="21"/>
                              <w:szCs w:val="21"/>
                            </w:rPr>
                            <w:t>83</w:t>
                          </w:r>
                          <w:r>
                            <w:rPr>
                              <w:sz w:val="21"/>
                              <w:szCs w:val="21"/>
                            </w:rPr>
                            <w:fldChar w:fldCharType="end"/>
                          </w:r>
                          <w:r>
                            <w:rPr>
                              <w:rFonts w:hint="eastAsia"/>
                              <w:sz w:val="21"/>
                              <w:szCs w:val="21"/>
                            </w:rPr>
                            <w:t xml:space="preserve"> </w:t>
                          </w:r>
                          <w:r>
                            <w:rPr>
                              <w:rFonts w:hint="eastAsia"/>
                              <w:sz w:val="21"/>
                              <w:szCs w:val="21"/>
                            </w:rPr>
                            <w:t>页（共</w:t>
                          </w:r>
                          <w:r>
                            <w:rPr>
                              <w:rFonts w:hint="eastAsia"/>
                              <w:sz w:val="21"/>
                              <w:szCs w:val="21"/>
                            </w:rPr>
                            <w:t xml:space="preserve"> 63 </w:t>
                          </w:r>
                          <w:r>
                            <w:rPr>
                              <w:rFonts w:hint="eastAsia"/>
                              <w:sz w:val="21"/>
                              <w:szCs w:val="21"/>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2E001A" id="_x0000_t202" coordsize="21600,21600" o:spt="202" path="m,l,21600r21600,l21600,xe">
              <v:stroke joinstyle="miter"/>
              <v:path gradientshapeok="t" o:connecttype="rect"/>
            </v:shapetype>
            <v:shape id="文本框 40" o:spid="_x0000_s1061"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0CB8A802" w14:textId="77777777" w:rsidR="00FC7EF3" w:rsidRDefault="00270061">
                    <w:pPr>
                      <w:pStyle w:val="af"/>
                      <w:jc w:val="center"/>
                    </w:pPr>
                    <w:r>
                      <w:rPr>
                        <w:rFonts w:hint="eastAsia"/>
                        <w:sz w:val="21"/>
                        <w:szCs w:val="21"/>
                      </w:rPr>
                      <w:t>第</w:t>
                    </w:r>
                    <w:r>
                      <w:rPr>
                        <w:rFonts w:hint="eastAsia"/>
                        <w:sz w:val="21"/>
                        <w:szCs w:val="21"/>
                      </w:rPr>
                      <w:t xml:space="preserve"> </w:t>
                    </w:r>
                    <w:r>
                      <w:rPr>
                        <w:sz w:val="21"/>
                        <w:szCs w:val="21"/>
                      </w:rPr>
                      <w:fldChar w:fldCharType="begin"/>
                    </w:r>
                    <w:r>
                      <w:rPr>
                        <w:sz w:val="21"/>
                        <w:szCs w:val="21"/>
                      </w:rPr>
                      <w:instrText xml:space="preserve"> </w:instrText>
                    </w:r>
                    <w:r>
                      <w:rPr>
                        <w:rFonts w:hint="eastAsia"/>
                        <w:sz w:val="21"/>
                        <w:szCs w:val="21"/>
                      </w:rPr>
                      <w:instrText>PAGE  \* Arabic  \* MERGEFORMAT</w:instrText>
                    </w:r>
                    <w:r>
                      <w:rPr>
                        <w:sz w:val="21"/>
                        <w:szCs w:val="21"/>
                      </w:rPr>
                      <w:instrText xml:space="preserve"> </w:instrText>
                    </w:r>
                    <w:r>
                      <w:rPr>
                        <w:sz w:val="21"/>
                        <w:szCs w:val="21"/>
                      </w:rPr>
                      <w:fldChar w:fldCharType="separate"/>
                    </w:r>
                    <w:r>
                      <w:rPr>
                        <w:sz w:val="21"/>
                        <w:szCs w:val="21"/>
                      </w:rPr>
                      <w:t>83</w:t>
                    </w:r>
                    <w:r>
                      <w:rPr>
                        <w:sz w:val="21"/>
                        <w:szCs w:val="21"/>
                      </w:rPr>
                      <w:fldChar w:fldCharType="end"/>
                    </w:r>
                    <w:r>
                      <w:rPr>
                        <w:rFonts w:hint="eastAsia"/>
                        <w:sz w:val="21"/>
                        <w:szCs w:val="21"/>
                      </w:rPr>
                      <w:t xml:space="preserve"> </w:t>
                    </w:r>
                    <w:r>
                      <w:rPr>
                        <w:rFonts w:hint="eastAsia"/>
                        <w:sz w:val="21"/>
                        <w:szCs w:val="21"/>
                      </w:rPr>
                      <w:t>页（共</w:t>
                    </w:r>
                    <w:r>
                      <w:rPr>
                        <w:rFonts w:hint="eastAsia"/>
                        <w:sz w:val="21"/>
                        <w:szCs w:val="21"/>
                      </w:rPr>
                      <w:t xml:space="preserve"> 63 </w:t>
                    </w:r>
                    <w:r>
                      <w:rPr>
                        <w:rFonts w:hint="eastAsia"/>
                        <w:sz w:val="21"/>
                        <w:szCs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9CBBB" w14:textId="77777777" w:rsidR="00B0702B" w:rsidRDefault="00B0702B">
      <w:r>
        <w:separator/>
      </w:r>
    </w:p>
  </w:footnote>
  <w:footnote w:type="continuationSeparator" w:id="0">
    <w:p w14:paraId="62430AEA" w14:textId="77777777" w:rsidR="00B0702B" w:rsidRDefault="00B07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FFFF" w14:textId="77777777" w:rsidR="00FC7EF3" w:rsidRDefault="00FC7EF3">
    <w:pPr>
      <w:pStyle w:val="af1"/>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B8145" w14:textId="77777777" w:rsidR="00FC7EF3" w:rsidRDefault="00FC7EF3">
    <w:pPr>
      <w:pStyle w:val="af1"/>
      <w:pBdr>
        <w:bottom w:val="none" w:sz="0" w:space="0"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D5A1" w14:textId="2ACB7552" w:rsidR="00FC7EF3" w:rsidRDefault="00270061">
    <w:pPr>
      <w:pStyle w:val="af1"/>
      <w:pBdr>
        <w:bottom w:val="single" w:sz="4" w:space="1" w:color="auto"/>
      </w:pBdr>
      <w:rPr>
        <w:rFonts w:ascii="隶书" w:eastAsia="隶书" w:hAnsi="楷体" w:cs="楷体" w:hint="eastAsia"/>
        <w:sz w:val="21"/>
        <w:szCs w:val="21"/>
      </w:rPr>
    </w:pPr>
    <w:r>
      <w:rPr>
        <w:rFonts w:ascii="隶书" w:eastAsia="隶书" w:hAnsi="楷体" w:cs="楷体" w:hint="eastAsia"/>
        <w:sz w:val="21"/>
        <w:szCs w:val="21"/>
      </w:rPr>
      <w:t>论文</w:t>
    </w:r>
    <w:r w:rsidR="006C06AB">
      <w:rPr>
        <w:rFonts w:ascii="隶书" w:eastAsia="隶书" w:hAnsi="楷体" w:cs="楷体" w:hint="eastAsia"/>
        <w:sz w:val="21"/>
        <w:szCs w:val="21"/>
      </w:rPr>
      <w:t>写作与文献检索</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6EF7" w14:textId="77777777" w:rsidR="00FC7EF3" w:rsidRDefault="00270061">
    <w:pPr>
      <w:pStyle w:val="af1"/>
      <w:pBdr>
        <w:bottom w:val="single" w:sz="4" w:space="1" w:color="auto"/>
      </w:pBdr>
      <w:rPr>
        <w:rFonts w:ascii="隶书" w:eastAsia="隶书"/>
      </w:rPr>
    </w:pPr>
    <w:r>
      <w:rPr>
        <w:rFonts w:ascii="隶书" w:eastAsia="隶书" w:hAnsi="楷体" w:cs="楷体" w:hint="eastAsia"/>
        <w:sz w:val="21"/>
        <w:szCs w:val="21"/>
      </w:rPr>
      <w:t>环保型农用喷洒油的研制与应用</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831F" w14:textId="77777777" w:rsidR="00FC7EF3" w:rsidRDefault="00FC7EF3"/>
  <w:p w14:paraId="47ED1354" w14:textId="77777777" w:rsidR="00FC7EF3" w:rsidRDefault="00FC7EF3"/>
  <w:p w14:paraId="6D0B59E6" w14:textId="77777777" w:rsidR="00FC7EF3" w:rsidRDefault="00FC7EF3"/>
  <w:p w14:paraId="6784CB55" w14:textId="77777777" w:rsidR="00FC7EF3" w:rsidRDefault="00FC7EF3"/>
  <w:p w14:paraId="6C79629A" w14:textId="77777777" w:rsidR="00FC7EF3" w:rsidRDefault="00270061">
    <w:pPr>
      <w:pStyle w:val="p15"/>
      <w:pBdr>
        <w:bottom w:val="single" w:sz="4" w:space="0" w:color="auto"/>
      </w:pBdr>
      <w:jc w:val="center"/>
      <w:rPr>
        <w:rFonts w:ascii="隶书" w:eastAsia="隶书"/>
        <w:sz w:val="21"/>
        <w:szCs w:val="21"/>
      </w:rPr>
    </w:pPr>
    <w:r>
      <w:rPr>
        <w:rFonts w:ascii="隶书" w:eastAsia="隶书" w:hint="eastAsia"/>
        <w:sz w:val="21"/>
        <w:szCs w:val="21"/>
      </w:rPr>
      <w:t>南阳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D5E6A"/>
    <w:multiLevelType w:val="singleLevel"/>
    <w:tmpl w:val="5A5D5E6A"/>
    <w:lvl w:ilvl="0">
      <w:start w:val="1"/>
      <w:numFmt w:val="decimal"/>
      <w:suff w:val="space"/>
      <w:lvlText w:val="%1."/>
      <w:lvlJc w:val="left"/>
    </w:lvl>
  </w:abstractNum>
  <w:abstractNum w:abstractNumId="1" w15:restartNumberingAfterBreak="0">
    <w:nsid w:val="5A5D5E8F"/>
    <w:multiLevelType w:val="singleLevel"/>
    <w:tmpl w:val="5A5D5E8F"/>
    <w:lvl w:ilvl="0">
      <w:start w:val="1"/>
      <w:numFmt w:val="decimal"/>
      <w:suff w:val="space"/>
      <w:lvlText w:val="%1."/>
      <w:lvlJc w:val="left"/>
    </w:lvl>
  </w:abstractNum>
  <w:abstractNum w:abstractNumId="2" w15:restartNumberingAfterBreak="0">
    <w:nsid w:val="5A5D5F77"/>
    <w:multiLevelType w:val="singleLevel"/>
    <w:tmpl w:val="5A5D5F77"/>
    <w:lvl w:ilvl="0">
      <w:start w:val="1"/>
      <w:numFmt w:val="decimal"/>
      <w:suff w:val="space"/>
      <w:lvlText w:val="%1."/>
      <w:lvlJc w:val="left"/>
    </w:lvl>
  </w:abstractNum>
  <w:abstractNum w:abstractNumId="3" w15:restartNumberingAfterBreak="0">
    <w:nsid w:val="5A5D9C46"/>
    <w:multiLevelType w:val="singleLevel"/>
    <w:tmpl w:val="5A5D9C46"/>
    <w:lvl w:ilvl="0">
      <w:start w:val="1"/>
      <w:numFmt w:val="decimal"/>
      <w:suff w:val="space"/>
      <w:lvlText w:val="%1."/>
      <w:lvlJc w:val="left"/>
    </w:lvl>
  </w:abstractNum>
  <w:abstractNum w:abstractNumId="4" w15:restartNumberingAfterBreak="0">
    <w:nsid w:val="5A5DA0DE"/>
    <w:multiLevelType w:val="singleLevel"/>
    <w:tmpl w:val="5A5DA0DE"/>
    <w:lvl w:ilvl="0">
      <w:start w:val="1"/>
      <w:numFmt w:val="decimal"/>
      <w:suff w:val="space"/>
      <w:lvlText w:val="%1."/>
      <w:lvlJc w:val="left"/>
    </w:lvl>
  </w:abstractNum>
  <w:num w:numId="1" w16cid:durableId="1445880215">
    <w:abstractNumId w:val="4"/>
  </w:num>
  <w:num w:numId="2" w16cid:durableId="733773571">
    <w:abstractNumId w:val="0"/>
  </w:num>
  <w:num w:numId="3" w16cid:durableId="167789605">
    <w:abstractNumId w:val="1"/>
  </w:num>
  <w:num w:numId="4" w16cid:durableId="1225287903">
    <w:abstractNumId w:val="3"/>
  </w:num>
  <w:num w:numId="5" w16cid:durableId="1099104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hideSpellingErrors/>
  <w:proofState w:spelling="clean" w:grammar="clean"/>
  <w:defaultTabStop w:val="420"/>
  <w:evenAndOddHeaders/>
  <w:drawingGridHorizontalSpacing w:val="105"/>
  <w:drawingGridVerticalSpacing w:val="156"/>
  <w:noPunctuationKerning/>
  <w:characterSpacingControl w:val="compressPunctuation"/>
  <w:noLineBreaksAfter w:lang="zh-CN" w:val="$([{£¥·‘“〈《「『【〔〖〝﹙﹛﹝＄（．［｛￡￥"/>
  <w:noLineBreaksBefore w:lang="zh-CN" w:val="!%),.:;&gt;?]}¢¨°·ˇˉ―‖’”…‰′″›℃∶、。〃〉》」』】〕〗〞︶︺︾﹀﹄﹚﹜﹞！＂％＇），．：；？］｀｜｝～￠"/>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4B90"/>
    <w:rsid w:val="00050701"/>
    <w:rsid w:val="00057AE2"/>
    <w:rsid w:val="00060FF9"/>
    <w:rsid w:val="000F17CD"/>
    <w:rsid w:val="000F44A2"/>
    <w:rsid w:val="00100863"/>
    <w:rsid w:val="00111828"/>
    <w:rsid w:val="00120A43"/>
    <w:rsid w:val="00121E82"/>
    <w:rsid w:val="00130F5A"/>
    <w:rsid w:val="001334C3"/>
    <w:rsid w:val="00143F57"/>
    <w:rsid w:val="00161E48"/>
    <w:rsid w:val="001710B2"/>
    <w:rsid w:val="00185049"/>
    <w:rsid w:val="00191415"/>
    <w:rsid w:val="00194801"/>
    <w:rsid w:val="00194EBC"/>
    <w:rsid w:val="00196348"/>
    <w:rsid w:val="00196E9E"/>
    <w:rsid w:val="001C1B84"/>
    <w:rsid w:val="001D1179"/>
    <w:rsid w:val="001E18B7"/>
    <w:rsid w:val="001E46D4"/>
    <w:rsid w:val="002075FA"/>
    <w:rsid w:val="00227DB5"/>
    <w:rsid w:val="00246EFE"/>
    <w:rsid w:val="00254643"/>
    <w:rsid w:val="00263A42"/>
    <w:rsid w:val="00270061"/>
    <w:rsid w:val="00273C46"/>
    <w:rsid w:val="00274E8A"/>
    <w:rsid w:val="002832C7"/>
    <w:rsid w:val="002A6894"/>
    <w:rsid w:val="002B2207"/>
    <w:rsid w:val="002B65D5"/>
    <w:rsid w:val="002C17FE"/>
    <w:rsid w:val="002E4A2D"/>
    <w:rsid w:val="0030097E"/>
    <w:rsid w:val="003078FF"/>
    <w:rsid w:val="0034254B"/>
    <w:rsid w:val="003539F4"/>
    <w:rsid w:val="00360F0B"/>
    <w:rsid w:val="00381BEE"/>
    <w:rsid w:val="003903E6"/>
    <w:rsid w:val="003A4617"/>
    <w:rsid w:val="003A7592"/>
    <w:rsid w:val="003C3CCF"/>
    <w:rsid w:val="003C44EA"/>
    <w:rsid w:val="003C7424"/>
    <w:rsid w:val="004045E6"/>
    <w:rsid w:val="004138FB"/>
    <w:rsid w:val="004222DC"/>
    <w:rsid w:val="00423327"/>
    <w:rsid w:val="0043360A"/>
    <w:rsid w:val="00453032"/>
    <w:rsid w:val="00454A23"/>
    <w:rsid w:val="00465817"/>
    <w:rsid w:val="00482A64"/>
    <w:rsid w:val="004920CC"/>
    <w:rsid w:val="00496834"/>
    <w:rsid w:val="004C02D5"/>
    <w:rsid w:val="004D6602"/>
    <w:rsid w:val="00500815"/>
    <w:rsid w:val="00501245"/>
    <w:rsid w:val="00537B2E"/>
    <w:rsid w:val="00542BF9"/>
    <w:rsid w:val="00553E5F"/>
    <w:rsid w:val="00563212"/>
    <w:rsid w:val="00566B18"/>
    <w:rsid w:val="005735F0"/>
    <w:rsid w:val="00577A66"/>
    <w:rsid w:val="005853AA"/>
    <w:rsid w:val="005C73F6"/>
    <w:rsid w:val="00616FC4"/>
    <w:rsid w:val="00624E8C"/>
    <w:rsid w:val="0068770E"/>
    <w:rsid w:val="006B090E"/>
    <w:rsid w:val="006C06AB"/>
    <w:rsid w:val="006C632A"/>
    <w:rsid w:val="006D2EBA"/>
    <w:rsid w:val="006E4C04"/>
    <w:rsid w:val="00737B04"/>
    <w:rsid w:val="00753483"/>
    <w:rsid w:val="007702E4"/>
    <w:rsid w:val="00776919"/>
    <w:rsid w:val="00777695"/>
    <w:rsid w:val="00791143"/>
    <w:rsid w:val="0079761F"/>
    <w:rsid w:val="007A346F"/>
    <w:rsid w:val="007A6442"/>
    <w:rsid w:val="007B54AF"/>
    <w:rsid w:val="007C21E5"/>
    <w:rsid w:val="007F34EE"/>
    <w:rsid w:val="008215E3"/>
    <w:rsid w:val="0083041B"/>
    <w:rsid w:val="0084659E"/>
    <w:rsid w:val="008530DF"/>
    <w:rsid w:val="00863B9C"/>
    <w:rsid w:val="00864D16"/>
    <w:rsid w:val="00880A23"/>
    <w:rsid w:val="00890FB5"/>
    <w:rsid w:val="008E23F1"/>
    <w:rsid w:val="00920E86"/>
    <w:rsid w:val="00942015"/>
    <w:rsid w:val="00952AD4"/>
    <w:rsid w:val="00954539"/>
    <w:rsid w:val="00963BE4"/>
    <w:rsid w:val="0096638A"/>
    <w:rsid w:val="009A2BF9"/>
    <w:rsid w:val="009A580A"/>
    <w:rsid w:val="009B0914"/>
    <w:rsid w:val="009C72A0"/>
    <w:rsid w:val="009C75DD"/>
    <w:rsid w:val="009E6FFA"/>
    <w:rsid w:val="009F21BF"/>
    <w:rsid w:val="00A0206F"/>
    <w:rsid w:val="00A07C2D"/>
    <w:rsid w:val="00A200BA"/>
    <w:rsid w:val="00A27589"/>
    <w:rsid w:val="00A34D92"/>
    <w:rsid w:val="00A413C1"/>
    <w:rsid w:val="00A574F4"/>
    <w:rsid w:val="00A62EBB"/>
    <w:rsid w:val="00A65328"/>
    <w:rsid w:val="00A75A0D"/>
    <w:rsid w:val="00A761E7"/>
    <w:rsid w:val="00A850C1"/>
    <w:rsid w:val="00AC2BEC"/>
    <w:rsid w:val="00AC6BB8"/>
    <w:rsid w:val="00B00F73"/>
    <w:rsid w:val="00B05EEE"/>
    <w:rsid w:val="00B0702B"/>
    <w:rsid w:val="00B07C31"/>
    <w:rsid w:val="00B1200C"/>
    <w:rsid w:val="00B3499B"/>
    <w:rsid w:val="00B615D5"/>
    <w:rsid w:val="00B724AC"/>
    <w:rsid w:val="00B80EB1"/>
    <w:rsid w:val="00BA2182"/>
    <w:rsid w:val="00BC3E0B"/>
    <w:rsid w:val="00BF6835"/>
    <w:rsid w:val="00C00852"/>
    <w:rsid w:val="00C14B90"/>
    <w:rsid w:val="00C45EF4"/>
    <w:rsid w:val="00C569FC"/>
    <w:rsid w:val="00C56BA6"/>
    <w:rsid w:val="00C73346"/>
    <w:rsid w:val="00C80BDC"/>
    <w:rsid w:val="00CA19BE"/>
    <w:rsid w:val="00CC0575"/>
    <w:rsid w:val="00CC3CCD"/>
    <w:rsid w:val="00CE2AD6"/>
    <w:rsid w:val="00CE7143"/>
    <w:rsid w:val="00CF0765"/>
    <w:rsid w:val="00CF472C"/>
    <w:rsid w:val="00D033B8"/>
    <w:rsid w:val="00D12E10"/>
    <w:rsid w:val="00D22568"/>
    <w:rsid w:val="00D24197"/>
    <w:rsid w:val="00D54483"/>
    <w:rsid w:val="00D80652"/>
    <w:rsid w:val="00D96FB6"/>
    <w:rsid w:val="00E04413"/>
    <w:rsid w:val="00E04E7A"/>
    <w:rsid w:val="00E2655F"/>
    <w:rsid w:val="00E362F9"/>
    <w:rsid w:val="00E66A64"/>
    <w:rsid w:val="00EB175D"/>
    <w:rsid w:val="00EC08EC"/>
    <w:rsid w:val="00EE4DB5"/>
    <w:rsid w:val="00EF528C"/>
    <w:rsid w:val="00F113DA"/>
    <w:rsid w:val="00F40CCB"/>
    <w:rsid w:val="00F44E3D"/>
    <w:rsid w:val="00F71B43"/>
    <w:rsid w:val="00F74BAE"/>
    <w:rsid w:val="00FB4F65"/>
    <w:rsid w:val="00FC7EF3"/>
    <w:rsid w:val="00FF48EB"/>
    <w:rsid w:val="01284620"/>
    <w:rsid w:val="01357F2D"/>
    <w:rsid w:val="01AC020E"/>
    <w:rsid w:val="01BE1DA5"/>
    <w:rsid w:val="01C65855"/>
    <w:rsid w:val="01CC737D"/>
    <w:rsid w:val="02197100"/>
    <w:rsid w:val="021E25BA"/>
    <w:rsid w:val="02391469"/>
    <w:rsid w:val="02435EE5"/>
    <w:rsid w:val="026023F9"/>
    <w:rsid w:val="028656ED"/>
    <w:rsid w:val="02B625B0"/>
    <w:rsid w:val="02C056C5"/>
    <w:rsid w:val="030A2D04"/>
    <w:rsid w:val="03467D62"/>
    <w:rsid w:val="040B4F0C"/>
    <w:rsid w:val="04160967"/>
    <w:rsid w:val="04201A77"/>
    <w:rsid w:val="047E42C7"/>
    <w:rsid w:val="04871EDC"/>
    <w:rsid w:val="04B63AE8"/>
    <w:rsid w:val="04CB2592"/>
    <w:rsid w:val="04F732BF"/>
    <w:rsid w:val="056A03E5"/>
    <w:rsid w:val="056B1889"/>
    <w:rsid w:val="057D17BD"/>
    <w:rsid w:val="058F0675"/>
    <w:rsid w:val="05977579"/>
    <w:rsid w:val="05C71918"/>
    <w:rsid w:val="05D8278C"/>
    <w:rsid w:val="05D946AE"/>
    <w:rsid w:val="06494005"/>
    <w:rsid w:val="064F2365"/>
    <w:rsid w:val="065A5A95"/>
    <w:rsid w:val="066C335F"/>
    <w:rsid w:val="068F77F4"/>
    <w:rsid w:val="069646E4"/>
    <w:rsid w:val="06BB630C"/>
    <w:rsid w:val="06BB65C3"/>
    <w:rsid w:val="06DD247E"/>
    <w:rsid w:val="06EC1D2B"/>
    <w:rsid w:val="07390E3E"/>
    <w:rsid w:val="073E30E5"/>
    <w:rsid w:val="07723590"/>
    <w:rsid w:val="077A551C"/>
    <w:rsid w:val="07A063B5"/>
    <w:rsid w:val="07B4019C"/>
    <w:rsid w:val="07BF78C0"/>
    <w:rsid w:val="0804698D"/>
    <w:rsid w:val="080C464A"/>
    <w:rsid w:val="081B764B"/>
    <w:rsid w:val="08211801"/>
    <w:rsid w:val="08214977"/>
    <w:rsid w:val="08502610"/>
    <w:rsid w:val="08587CE7"/>
    <w:rsid w:val="0861430A"/>
    <w:rsid w:val="089D0F46"/>
    <w:rsid w:val="08F17338"/>
    <w:rsid w:val="09534707"/>
    <w:rsid w:val="097D0FF6"/>
    <w:rsid w:val="09D849B5"/>
    <w:rsid w:val="09DA3F5E"/>
    <w:rsid w:val="09F3090A"/>
    <w:rsid w:val="0A533030"/>
    <w:rsid w:val="0AD255EC"/>
    <w:rsid w:val="0AD77C29"/>
    <w:rsid w:val="0B1044D9"/>
    <w:rsid w:val="0B180050"/>
    <w:rsid w:val="0B1E60C4"/>
    <w:rsid w:val="0B653583"/>
    <w:rsid w:val="0B6944B6"/>
    <w:rsid w:val="0BC523DC"/>
    <w:rsid w:val="0BEC0D91"/>
    <w:rsid w:val="0C21204C"/>
    <w:rsid w:val="0C4F6508"/>
    <w:rsid w:val="0C7723E1"/>
    <w:rsid w:val="0CCE4A58"/>
    <w:rsid w:val="0CE428B0"/>
    <w:rsid w:val="0D32612A"/>
    <w:rsid w:val="0D4B6F3B"/>
    <w:rsid w:val="0D660539"/>
    <w:rsid w:val="0DC84980"/>
    <w:rsid w:val="0DF0188A"/>
    <w:rsid w:val="0E196F23"/>
    <w:rsid w:val="0E233CE6"/>
    <w:rsid w:val="0E56069E"/>
    <w:rsid w:val="0E624619"/>
    <w:rsid w:val="0E8348C7"/>
    <w:rsid w:val="0EAC3118"/>
    <w:rsid w:val="0EC444D1"/>
    <w:rsid w:val="0ED7606E"/>
    <w:rsid w:val="0F1B1168"/>
    <w:rsid w:val="0F2053F6"/>
    <w:rsid w:val="0F4E418D"/>
    <w:rsid w:val="0F5D7E94"/>
    <w:rsid w:val="0F9A2CA8"/>
    <w:rsid w:val="0F9D2BC9"/>
    <w:rsid w:val="0FA42904"/>
    <w:rsid w:val="0FB91EC3"/>
    <w:rsid w:val="0FCB7CE7"/>
    <w:rsid w:val="0FF750D2"/>
    <w:rsid w:val="0FFC1DE3"/>
    <w:rsid w:val="1019386B"/>
    <w:rsid w:val="105A245C"/>
    <w:rsid w:val="105E5799"/>
    <w:rsid w:val="1061563C"/>
    <w:rsid w:val="10717891"/>
    <w:rsid w:val="10F369CB"/>
    <w:rsid w:val="10F54199"/>
    <w:rsid w:val="116E43EF"/>
    <w:rsid w:val="11B103C5"/>
    <w:rsid w:val="11DF73B7"/>
    <w:rsid w:val="1218486D"/>
    <w:rsid w:val="128D51CF"/>
    <w:rsid w:val="12A207C7"/>
    <w:rsid w:val="12CA227D"/>
    <w:rsid w:val="12FD4F66"/>
    <w:rsid w:val="130A123A"/>
    <w:rsid w:val="13145CCB"/>
    <w:rsid w:val="1327588C"/>
    <w:rsid w:val="13545143"/>
    <w:rsid w:val="13837E60"/>
    <w:rsid w:val="13BF285A"/>
    <w:rsid w:val="13D15CAA"/>
    <w:rsid w:val="140F22C3"/>
    <w:rsid w:val="144933F3"/>
    <w:rsid w:val="14A262FC"/>
    <w:rsid w:val="150E64CF"/>
    <w:rsid w:val="152841EA"/>
    <w:rsid w:val="154B0989"/>
    <w:rsid w:val="154D6A19"/>
    <w:rsid w:val="15832415"/>
    <w:rsid w:val="15881A2C"/>
    <w:rsid w:val="15906F2C"/>
    <w:rsid w:val="15953549"/>
    <w:rsid w:val="15AB7501"/>
    <w:rsid w:val="15CA381D"/>
    <w:rsid w:val="16AB60BD"/>
    <w:rsid w:val="16D858A1"/>
    <w:rsid w:val="16F63622"/>
    <w:rsid w:val="16FA0EB2"/>
    <w:rsid w:val="173362CB"/>
    <w:rsid w:val="17A4569F"/>
    <w:rsid w:val="17DA380F"/>
    <w:rsid w:val="183C063F"/>
    <w:rsid w:val="18BB5246"/>
    <w:rsid w:val="193064F3"/>
    <w:rsid w:val="193C456C"/>
    <w:rsid w:val="198B77B5"/>
    <w:rsid w:val="19CF6CE6"/>
    <w:rsid w:val="19D343E2"/>
    <w:rsid w:val="19DC044A"/>
    <w:rsid w:val="19E447AA"/>
    <w:rsid w:val="1A585E4E"/>
    <w:rsid w:val="1A866D13"/>
    <w:rsid w:val="1AA67F47"/>
    <w:rsid w:val="1B135BC9"/>
    <w:rsid w:val="1B69072C"/>
    <w:rsid w:val="1B794BFF"/>
    <w:rsid w:val="1B976364"/>
    <w:rsid w:val="1BA262F5"/>
    <w:rsid w:val="1BF155A1"/>
    <w:rsid w:val="1C011F87"/>
    <w:rsid w:val="1C0554B3"/>
    <w:rsid w:val="1C3C3A0E"/>
    <w:rsid w:val="1C780254"/>
    <w:rsid w:val="1C7E685F"/>
    <w:rsid w:val="1CAF0FF9"/>
    <w:rsid w:val="1CC239AF"/>
    <w:rsid w:val="1D5C53B5"/>
    <w:rsid w:val="1D625B5D"/>
    <w:rsid w:val="1D6D5DF7"/>
    <w:rsid w:val="1DBD5182"/>
    <w:rsid w:val="1DD40023"/>
    <w:rsid w:val="1E37746D"/>
    <w:rsid w:val="1E38371D"/>
    <w:rsid w:val="1E480777"/>
    <w:rsid w:val="1E8223E3"/>
    <w:rsid w:val="1EAF2DA2"/>
    <w:rsid w:val="1EAF425A"/>
    <w:rsid w:val="1EBE27FC"/>
    <w:rsid w:val="1EBE6197"/>
    <w:rsid w:val="1EC45976"/>
    <w:rsid w:val="1EE51DBF"/>
    <w:rsid w:val="1EF45CAB"/>
    <w:rsid w:val="1F030ABC"/>
    <w:rsid w:val="1F1A54E9"/>
    <w:rsid w:val="1F32409E"/>
    <w:rsid w:val="1F554FF4"/>
    <w:rsid w:val="1FB01BDF"/>
    <w:rsid w:val="1FDC526F"/>
    <w:rsid w:val="1FEA699C"/>
    <w:rsid w:val="20A40D2D"/>
    <w:rsid w:val="20DE3877"/>
    <w:rsid w:val="20E97460"/>
    <w:rsid w:val="20EA2965"/>
    <w:rsid w:val="21315EE2"/>
    <w:rsid w:val="21496EC5"/>
    <w:rsid w:val="214F02A7"/>
    <w:rsid w:val="217B1054"/>
    <w:rsid w:val="21974CE7"/>
    <w:rsid w:val="21F13566"/>
    <w:rsid w:val="220A0A79"/>
    <w:rsid w:val="223404DF"/>
    <w:rsid w:val="229A117A"/>
    <w:rsid w:val="22B36206"/>
    <w:rsid w:val="22F90D71"/>
    <w:rsid w:val="2319794D"/>
    <w:rsid w:val="231A7C95"/>
    <w:rsid w:val="231E39DB"/>
    <w:rsid w:val="233F63E3"/>
    <w:rsid w:val="237248EC"/>
    <w:rsid w:val="23782F61"/>
    <w:rsid w:val="237F2F74"/>
    <w:rsid w:val="23B06277"/>
    <w:rsid w:val="23B33848"/>
    <w:rsid w:val="23E21605"/>
    <w:rsid w:val="23F66377"/>
    <w:rsid w:val="242656C5"/>
    <w:rsid w:val="24785FFE"/>
    <w:rsid w:val="248475BE"/>
    <w:rsid w:val="249432F1"/>
    <w:rsid w:val="24B04BA7"/>
    <w:rsid w:val="24CC01CE"/>
    <w:rsid w:val="250639D1"/>
    <w:rsid w:val="25091527"/>
    <w:rsid w:val="250A38A3"/>
    <w:rsid w:val="254E2081"/>
    <w:rsid w:val="258111FB"/>
    <w:rsid w:val="259F5B79"/>
    <w:rsid w:val="25A07E92"/>
    <w:rsid w:val="25C7058D"/>
    <w:rsid w:val="25D24710"/>
    <w:rsid w:val="25E11350"/>
    <w:rsid w:val="25E506A2"/>
    <w:rsid w:val="25F90F7C"/>
    <w:rsid w:val="262F1D03"/>
    <w:rsid w:val="2643656F"/>
    <w:rsid w:val="265C54B0"/>
    <w:rsid w:val="2692064A"/>
    <w:rsid w:val="26967375"/>
    <w:rsid w:val="26AE76CF"/>
    <w:rsid w:val="26C973E5"/>
    <w:rsid w:val="26E531F4"/>
    <w:rsid w:val="26E8778D"/>
    <w:rsid w:val="26FA1081"/>
    <w:rsid w:val="2705467E"/>
    <w:rsid w:val="27293416"/>
    <w:rsid w:val="272B45F7"/>
    <w:rsid w:val="272E4FFB"/>
    <w:rsid w:val="274325AA"/>
    <w:rsid w:val="275B7A2F"/>
    <w:rsid w:val="2761193F"/>
    <w:rsid w:val="279457F0"/>
    <w:rsid w:val="27B73460"/>
    <w:rsid w:val="27B82CC8"/>
    <w:rsid w:val="28216B72"/>
    <w:rsid w:val="28756C8F"/>
    <w:rsid w:val="289835AC"/>
    <w:rsid w:val="28A57348"/>
    <w:rsid w:val="28A904B0"/>
    <w:rsid w:val="28F31D33"/>
    <w:rsid w:val="29814F8C"/>
    <w:rsid w:val="29D14C7F"/>
    <w:rsid w:val="2A0B7D0E"/>
    <w:rsid w:val="2A12595F"/>
    <w:rsid w:val="2A4F04A3"/>
    <w:rsid w:val="2A656132"/>
    <w:rsid w:val="2A8536A4"/>
    <w:rsid w:val="2ADF1685"/>
    <w:rsid w:val="2AF75754"/>
    <w:rsid w:val="2B011627"/>
    <w:rsid w:val="2B145270"/>
    <w:rsid w:val="2B805A82"/>
    <w:rsid w:val="2C0643F4"/>
    <w:rsid w:val="2C175EF2"/>
    <w:rsid w:val="2C5725CA"/>
    <w:rsid w:val="2C89121D"/>
    <w:rsid w:val="2CA30D80"/>
    <w:rsid w:val="2CAD4728"/>
    <w:rsid w:val="2CC56DED"/>
    <w:rsid w:val="2CE5126A"/>
    <w:rsid w:val="2D00060D"/>
    <w:rsid w:val="2D1E483C"/>
    <w:rsid w:val="2D58518A"/>
    <w:rsid w:val="2DD10DFF"/>
    <w:rsid w:val="2DF9366A"/>
    <w:rsid w:val="2E1C13C4"/>
    <w:rsid w:val="2E256DFB"/>
    <w:rsid w:val="2E494DF0"/>
    <w:rsid w:val="2E9F1306"/>
    <w:rsid w:val="2EAA7A74"/>
    <w:rsid w:val="2EE0648C"/>
    <w:rsid w:val="2F5E27C0"/>
    <w:rsid w:val="2F683970"/>
    <w:rsid w:val="2F870CC9"/>
    <w:rsid w:val="2F8F7A5E"/>
    <w:rsid w:val="2F99518F"/>
    <w:rsid w:val="2FDA42A1"/>
    <w:rsid w:val="2FF769BC"/>
    <w:rsid w:val="30026F0C"/>
    <w:rsid w:val="30170F31"/>
    <w:rsid w:val="30324B2A"/>
    <w:rsid w:val="30476506"/>
    <w:rsid w:val="304E39F5"/>
    <w:rsid w:val="30914525"/>
    <w:rsid w:val="30E76D5F"/>
    <w:rsid w:val="30E8510E"/>
    <w:rsid w:val="31523ED8"/>
    <w:rsid w:val="316A23B3"/>
    <w:rsid w:val="318764B0"/>
    <w:rsid w:val="318D3D14"/>
    <w:rsid w:val="31923BBB"/>
    <w:rsid w:val="31AF10B9"/>
    <w:rsid w:val="31D100DD"/>
    <w:rsid w:val="322F6AA2"/>
    <w:rsid w:val="323A09BA"/>
    <w:rsid w:val="323E38CE"/>
    <w:rsid w:val="324F01D4"/>
    <w:rsid w:val="327A762B"/>
    <w:rsid w:val="329F2E69"/>
    <w:rsid w:val="33012A21"/>
    <w:rsid w:val="33121D46"/>
    <w:rsid w:val="332545D3"/>
    <w:rsid w:val="335D51B1"/>
    <w:rsid w:val="335E42D1"/>
    <w:rsid w:val="339E3546"/>
    <w:rsid w:val="33D509B0"/>
    <w:rsid w:val="340030D8"/>
    <w:rsid w:val="34273D68"/>
    <w:rsid w:val="34397E38"/>
    <w:rsid w:val="34462FC1"/>
    <w:rsid w:val="34A343E2"/>
    <w:rsid w:val="34B26418"/>
    <w:rsid w:val="34C402C9"/>
    <w:rsid w:val="34F33761"/>
    <w:rsid w:val="352E4245"/>
    <w:rsid w:val="35386FF2"/>
    <w:rsid w:val="35457040"/>
    <w:rsid w:val="355B3F4E"/>
    <w:rsid w:val="356F6271"/>
    <w:rsid w:val="358079D8"/>
    <w:rsid w:val="35E869FD"/>
    <w:rsid w:val="35F5019A"/>
    <w:rsid w:val="36165710"/>
    <w:rsid w:val="36501A35"/>
    <w:rsid w:val="366B430A"/>
    <w:rsid w:val="36BF33A2"/>
    <w:rsid w:val="36C94C78"/>
    <w:rsid w:val="36EA6BFB"/>
    <w:rsid w:val="371936C8"/>
    <w:rsid w:val="37277BF7"/>
    <w:rsid w:val="37F57B5A"/>
    <w:rsid w:val="38010858"/>
    <w:rsid w:val="382466C7"/>
    <w:rsid w:val="384E042C"/>
    <w:rsid w:val="38533854"/>
    <w:rsid w:val="385E0552"/>
    <w:rsid w:val="38940E81"/>
    <w:rsid w:val="38AA60A3"/>
    <w:rsid w:val="38DB635D"/>
    <w:rsid w:val="3919369A"/>
    <w:rsid w:val="393D4948"/>
    <w:rsid w:val="39C30F65"/>
    <w:rsid w:val="39C811E2"/>
    <w:rsid w:val="3A0D3A5D"/>
    <w:rsid w:val="3A116E6A"/>
    <w:rsid w:val="3A30109F"/>
    <w:rsid w:val="3A32778F"/>
    <w:rsid w:val="3A4338D4"/>
    <w:rsid w:val="3A7066C5"/>
    <w:rsid w:val="3A911D2C"/>
    <w:rsid w:val="3AC14A35"/>
    <w:rsid w:val="3AF01CDA"/>
    <w:rsid w:val="3B4414C7"/>
    <w:rsid w:val="3B4950AF"/>
    <w:rsid w:val="3B6A5737"/>
    <w:rsid w:val="3BFE6B99"/>
    <w:rsid w:val="3C23491C"/>
    <w:rsid w:val="3C36741E"/>
    <w:rsid w:val="3C466A38"/>
    <w:rsid w:val="3C4A0406"/>
    <w:rsid w:val="3CA418CC"/>
    <w:rsid w:val="3CC30499"/>
    <w:rsid w:val="3D157EF0"/>
    <w:rsid w:val="3D3566DE"/>
    <w:rsid w:val="3D38701D"/>
    <w:rsid w:val="3D4B3864"/>
    <w:rsid w:val="3D6109B5"/>
    <w:rsid w:val="3D9561FE"/>
    <w:rsid w:val="3D971479"/>
    <w:rsid w:val="3D9C1236"/>
    <w:rsid w:val="3DB0079B"/>
    <w:rsid w:val="3E0369F5"/>
    <w:rsid w:val="3E195FEC"/>
    <w:rsid w:val="3E9B2BCF"/>
    <w:rsid w:val="3F270A43"/>
    <w:rsid w:val="3F2876DC"/>
    <w:rsid w:val="3F514C56"/>
    <w:rsid w:val="3F784815"/>
    <w:rsid w:val="3F7E52A7"/>
    <w:rsid w:val="3F8F5810"/>
    <w:rsid w:val="40017E24"/>
    <w:rsid w:val="402C0597"/>
    <w:rsid w:val="40672F83"/>
    <w:rsid w:val="40B536A6"/>
    <w:rsid w:val="411C6EF3"/>
    <w:rsid w:val="412F7C85"/>
    <w:rsid w:val="413A065F"/>
    <w:rsid w:val="413C449F"/>
    <w:rsid w:val="41603E7A"/>
    <w:rsid w:val="418D1523"/>
    <w:rsid w:val="41A743B0"/>
    <w:rsid w:val="41B11C81"/>
    <w:rsid w:val="41CB4E83"/>
    <w:rsid w:val="41F11E64"/>
    <w:rsid w:val="41FA6DD3"/>
    <w:rsid w:val="42444DE2"/>
    <w:rsid w:val="425C6C44"/>
    <w:rsid w:val="426370FB"/>
    <w:rsid w:val="426510AC"/>
    <w:rsid w:val="426C78FC"/>
    <w:rsid w:val="428126E8"/>
    <w:rsid w:val="42D84A91"/>
    <w:rsid w:val="42E25B35"/>
    <w:rsid w:val="42E8326C"/>
    <w:rsid w:val="430A4980"/>
    <w:rsid w:val="43105E08"/>
    <w:rsid w:val="43450AB8"/>
    <w:rsid w:val="436B20C9"/>
    <w:rsid w:val="43BC4BA6"/>
    <w:rsid w:val="43E41AB6"/>
    <w:rsid w:val="43F42203"/>
    <w:rsid w:val="43FB3BD0"/>
    <w:rsid w:val="44467F6B"/>
    <w:rsid w:val="445463BF"/>
    <w:rsid w:val="44A9265D"/>
    <w:rsid w:val="44C82908"/>
    <w:rsid w:val="44D25BB0"/>
    <w:rsid w:val="44E7586E"/>
    <w:rsid w:val="457000E7"/>
    <w:rsid w:val="45A61F06"/>
    <w:rsid w:val="45A9331C"/>
    <w:rsid w:val="45BC45FC"/>
    <w:rsid w:val="45CB5884"/>
    <w:rsid w:val="45DF5F08"/>
    <w:rsid w:val="463552AB"/>
    <w:rsid w:val="463601D5"/>
    <w:rsid w:val="4637650C"/>
    <w:rsid w:val="464526D7"/>
    <w:rsid w:val="46703072"/>
    <w:rsid w:val="4686230E"/>
    <w:rsid w:val="46A37F37"/>
    <w:rsid w:val="470053BE"/>
    <w:rsid w:val="470B3BF2"/>
    <w:rsid w:val="47283D22"/>
    <w:rsid w:val="47540BAD"/>
    <w:rsid w:val="47B53FE1"/>
    <w:rsid w:val="480923D2"/>
    <w:rsid w:val="48484413"/>
    <w:rsid w:val="48587EAD"/>
    <w:rsid w:val="48910E58"/>
    <w:rsid w:val="48AA2673"/>
    <w:rsid w:val="48B22A21"/>
    <w:rsid w:val="48B66D5C"/>
    <w:rsid w:val="48B91E5D"/>
    <w:rsid w:val="48C5579A"/>
    <w:rsid w:val="49037063"/>
    <w:rsid w:val="491822E3"/>
    <w:rsid w:val="49185E57"/>
    <w:rsid w:val="492539C7"/>
    <w:rsid w:val="49425E8A"/>
    <w:rsid w:val="49685C0A"/>
    <w:rsid w:val="497038E4"/>
    <w:rsid w:val="49710E35"/>
    <w:rsid w:val="4983416F"/>
    <w:rsid w:val="499E53BA"/>
    <w:rsid w:val="49B14783"/>
    <w:rsid w:val="49C55DC0"/>
    <w:rsid w:val="49F1603A"/>
    <w:rsid w:val="4A077EDA"/>
    <w:rsid w:val="4A694DC8"/>
    <w:rsid w:val="4AC1738C"/>
    <w:rsid w:val="4AF33D02"/>
    <w:rsid w:val="4B361AFC"/>
    <w:rsid w:val="4B5E3CE9"/>
    <w:rsid w:val="4BA5738D"/>
    <w:rsid w:val="4BE046ED"/>
    <w:rsid w:val="4C1A2B0C"/>
    <w:rsid w:val="4C20581B"/>
    <w:rsid w:val="4C2F7596"/>
    <w:rsid w:val="4C3A494D"/>
    <w:rsid w:val="4C621FA1"/>
    <w:rsid w:val="4C6E6C12"/>
    <w:rsid w:val="4CA1616B"/>
    <w:rsid w:val="4D5335EF"/>
    <w:rsid w:val="4D5F245C"/>
    <w:rsid w:val="4DCF0E3A"/>
    <w:rsid w:val="4DE549EF"/>
    <w:rsid w:val="4E0606FA"/>
    <w:rsid w:val="4E566C78"/>
    <w:rsid w:val="4EEB43CF"/>
    <w:rsid w:val="4F113311"/>
    <w:rsid w:val="4F706CBC"/>
    <w:rsid w:val="4FB54B11"/>
    <w:rsid w:val="4FB74B7E"/>
    <w:rsid w:val="4FBE475D"/>
    <w:rsid w:val="4FC700E0"/>
    <w:rsid w:val="4FD156E6"/>
    <w:rsid w:val="50067556"/>
    <w:rsid w:val="500B4737"/>
    <w:rsid w:val="503A10AB"/>
    <w:rsid w:val="504D2C53"/>
    <w:rsid w:val="50584E9C"/>
    <w:rsid w:val="509D26CC"/>
    <w:rsid w:val="510870CB"/>
    <w:rsid w:val="51185080"/>
    <w:rsid w:val="513D6914"/>
    <w:rsid w:val="51485493"/>
    <w:rsid w:val="51761C3A"/>
    <w:rsid w:val="517D323A"/>
    <w:rsid w:val="517E19F4"/>
    <w:rsid w:val="51AC1658"/>
    <w:rsid w:val="51D02329"/>
    <w:rsid w:val="52124D45"/>
    <w:rsid w:val="522C5FC2"/>
    <w:rsid w:val="5270518E"/>
    <w:rsid w:val="529702D2"/>
    <w:rsid w:val="52BD1299"/>
    <w:rsid w:val="52BD4C96"/>
    <w:rsid w:val="530341D8"/>
    <w:rsid w:val="530A6EC2"/>
    <w:rsid w:val="531C29DC"/>
    <w:rsid w:val="533F4B5C"/>
    <w:rsid w:val="5365347F"/>
    <w:rsid w:val="538E7F9C"/>
    <w:rsid w:val="53B67ABC"/>
    <w:rsid w:val="5411539B"/>
    <w:rsid w:val="542157DB"/>
    <w:rsid w:val="54284F2C"/>
    <w:rsid w:val="543A7700"/>
    <w:rsid w:val="54522C3A"/>
    <w:rsid w:val="54ED542C"/>
    <w:rsid w:val="54FA0D68"/>
    <w:rsid w:val="54FC1D59"/>
    <w:rsid w:val="5526016C"/>
    <w:rsid w:val="5526629A"/>
    <w:rsid w:val="55476215"/>
    <w:rsid w:val="554A647A"/>
    <w:rsid w:val="55790A21"/>
    <w:rsid w:val="55A317EB"/>
    <w:rsid w:val="55A3205C"/>
    <w:rsid w:val="55EB008E"/>
    <w:rsid w:val="55ED2E7F"/>
    <w:rsid w:val="55F21145"/>
    <w:rsid w:val="55FF7E60"/>
    <w:rsid w:val="56103045"/>
    <w:rsid w:val="56864C63"/>
    <w:rsid w:val="570E68CB"/>
    <w:rsid w:val="571E393E"/>
    <w:rsid w:val="5751306D"/>
    <w:rsid w:val="5757315E"/>
    <w:rsid w:val="5780393A"/>
    <w:rsid w:val="579B4A66"/>
    <w:rsid w:val="57A5202B"/>
    <w:rsid w:val="57A910BF"/>
    <w:rsid w:val="57B06D05"/>
    <w:rsid w:val="587742D6"/>
    <w:rsid w:val="58FE47A4"/>
    <w:rsid w:val="59050D9B"/>
    <w:rsid w:val="59823506"/>
    <w:rsid w:val="59993C95"/>
    <w:rsid w:val="59A36C7E"/>
    <w:rsid w:val="59E062D3"/>
    <w:rsid w:val="59E21FF2"/>
    <w:rsid w:val="5A0D6249"/>
    <w:rsid w:val="5A1A20CF"/>
    <w:rsid w:val="5A724422"/>
    <w:rsid w:val="5AAD3E54"/>
    <w:rsid w:val="5AC94750"/>
    <w:rsid w:val="5B166362"/>
    <w:rsid w:val="5B243A97"/>
    <w:rsid w:val="5B2D4F96"/>
    <w:rsid w:val="5B994DC0"/>
    <w:rsid w:val="5BC856DA"/>
    <w:rsid w:val="5BD42004"/>
    <w:rsid w:val="5C293228"/>
    <w:rsid w:val="5C311A88"/>
    <w:rsid w:val="5C536BD5"/>
    <w:rsid w:val="5C64511E"/>
    <w:rsid w:val="5CAF7B8E"/>
    <w:rsid w:val="5D025035"/>
    <w:rsid w:val="5D114C2F"/>
    <w:rsid w:val="5D2E0575"/>
    <w:rsid w:val="5D3154D0"/>
    <w:rsid w:val="5D671743"/>
    <w:rsid w:val="5D8D0C13"/>
    <w:rsid w:val="5DD40A88"/>
    <w:rsid w:val="5DEA6828"/>
    <w:rsid w:val="5DF70DC6"/>
    <w:rsid w:val="5E303AB7"/>
    <w:rsid w:val="5E6D4BCC"/>
    <w:rsid w:val="5E753379"/>
    <w:rsid w:val="5E841CAF"/>
    <w:rsid w:val="5E86497C"/>
    <w:rsid w:val="5EF0298E"/>
    <w:rsid w:val="5EF262BC"/>
    <w:rsid w:val="5F680C27"/>
    <w:rsid w:val="5F6E2CBE"/>
    <w:rsid w:val="5F80088C"/>
    <w:rsid w:val="5FBA16A6"/>
    <w:rsid w:val="6007483B"/>
    <w:rsid w:val="60224F29"/>
    <w:rsid w:val="6038161B"/>
    <w:rsid w:val="6064649E"/>
    <w:rsid w:val="60920195"/>
    <w:rsid w:val="60BC077F"/>
    <w:rsid w:val="60E5242A"/>
    <w:rsid w:val="60F542D6"/>
    <w:rsid w:val="60FC4503"/>
    <w:rsid w:val="611345E0"/>
    <w:rsid w:val="61512D43"/>
    <w:rsid w:val="61C47AAF"/>
    <w:rsid w:val="61D92ECD"/>
    <w:rsid w:val="62215D2F"/>
    <w:rsid w:val="62442A12"/>
    <w:rsid w:val="62666E35"/>
    <w:rsid w:val="62D40B34"/>
    <w:rsid w:val="631807E0"/>
    <w:rsid w:val="637B0B53"/>
    <w:rsid w:val="63CC7F7F"/>
    <w:rsid w:val="63DE767B"/>
    <w:rsid w:val="63E36717"/>
    <w:rsid w:val="640A412E"/>
    <w:rsid w:val="640C2F0D"/>
    <w:rsid w:val="645424C3"/>
    <w:rsid w:val="64544CAD"/>
    <w:rsid w:val="64B05B3D"/>
    <w:rsid w:val="64DF27FC"/>
    <w:rsid w:val="64EE0425"/>
    <w:rsid w:val="65126AD3"/>
    <w:rsid w:val="653E1571"/>
    <w:rsid w:val="65530EB4"/>
    <w:rsid w:val="655A68DC"/>
    <w:rsid w:val="655D6A9B"/>
    <w:rsid w:val="65BC7DA6"/>
    <w:rsid w:val="65E67128"/>
    <w:rsid w:val="65FE7634"/>
    <w:rsid w:val="662B2E33"/>
    <w:rsid w:val="66351091"/>
    <w:rsid w:val="667D4F93"/>
    <w:rsid w:val="66906541"/>
    <w:rsid w:val="66D310AE"/>
    <w:rsid w:val="66DF3C4A"/>
    <w:rsid w:val="66F27D14"/>
    <w:rsid w:val="671A698D"/>
    <w:rsid w:val="672D1B31"/>
    <w:rsid w:val="673D2DC9"/>
    <w:rsid w:val="674161C0"/>
    <w:rsid w:val="677F545C"/>
    <w:rsid w:val="67EE643B"/>
    <w:rsid w:val="681B201D"/>
    <w:rsid w:val="68323E42"/>
    <w:rsid w:val="684F2354"/>
    <w:rsid w:val="68501D3C"/>
    <w:rsid w:val="68577136"/>
    <w:rsid w:val="68696A25"/>
    <w:rsid w:val="68CD332E"/>
    <w:rsid w:val="68E16247"/>
    <w:rsid w:val="68EE2A1A"/>
    <w:rsid w:val="690D6E02"/>
    <w:rsid w:val="69101DB3"/>
    <w:rsid w:val="69232728"/>
    <w:rsid w:val="69881D4B"/>
    <w:rsid w:val="698F5E6B"/>
    <w:rsid w:val="69B55391"/>
    <w:rsid w:val="69DC626C"/>
    <w:rsid w:val="69E527AC"/>
    <w:rsid w:val="6A03360E"/>
    <w:rsid w:val="6A3B6FAD"/>
    <w:rsid w:val="6A561C0A"/>
    <w:rsid w:val="6A971A2D"/>
    <w:rsid w:val="6A9A6402"/>
    <w:rsid w:val="6AA90DE7"/>
    <w:rsid w:val="6AAF7B98"/>
    <w:rsid w:val="6AC42C4C"/>
    <w:rsid w:val="6AEA61D2"/>
    <w:rsid w:val="6AFC568C"/>
    <w:rsid w:val="6B0B06FE"/>
    <w:rsid w:val="6B370D1A"/>
    <w:rsid w:val="6BC3647C"/>
    <w:rsid w:val="6BCE0370"/>
    <w:rsid w:val="6BD2425C"/>
    <w:rsid w:val="6C10300D"/>
    <w:rsid w:val="6C372CFC"/>
    <w:rsid w:val="6C3D289D"/>
    <w:rsid w:val="6C935F98"/>
    <w:rsid w:val="6C9A2C4B"/>
    <w:rsid w:val="6CA2678C"/>
    <w:rsid w:val="6CC76B76"/>
    <w:rsid w:val="6CDD6756"/>
    <w:rsid w:val="6CDE1FC9"/>
    <w:rsid w:val="6CF5393F"/>
    <w:rsid w:val="6D092FD0"/>
    <w:rsid w:val="6D217354"/>
    <w:rsid w:val="6D7732B2"/>
    <w:rsid w:val="6DE95AAF"/>
    <w:rsid w:val="6DF21508"/>
    <w:rsid w:val="6E0B078E"/>
    <w:rsid w:val="6E14536A"/>
    <w:rsid w:val="6E4A148A"/>
    <w:rsid w:val="6E536385"/>
    <w:rsid w:val="6E5A355D"/>
    <w:rsid w:val="6E870481"/>
    <w:rsid w:val="6E8C72B4"/>
    <w:rsid w:val="6EDF5854"/>
    <w:rsid w:val="6F012B4A"/>
    <w:rsid w:val="6F156A74"/>
    <w:rsid w:val="6F7430F3"/>
    <w:rsid w:val="6F8E6BE9"/>
    <w:rsid w:val="6FA27988"/>
    <w:rsid w:val="701D15F3"/>
    <w:rsid w:val="702A00A1"/>
    <w:rsid w:val="70512C8A"/>
    <w:rsid w:val="709460DF"/>
    <w:rsid w:val="70B1041D"/>
    <w:rsid w:val="70DB3A38"/>
    <w:rsid w:val="713C182A"/>
    <w:rsid w:val="716D3556"/>
    <w:rsid w:val="7170654B"/>
    <w:rsid w:val="71733663"/>
    <w:rsid w:val="71A5043D"/>
    <w:rsid w:val="71B15770"/>
    <w:rsid w:val="71B77ECD"/>
    <w:rsid w:val="71E10198"/>
    <w:rsid w:val="71F456CA"/>
    <w:rsid w:val="72325529"/>
    <w:rsid w:val="7257762A"/>
    <w:rsid w:val="72610E2B"/>
    <w:rsid w:val="72677633"/>
    <w:rsid w:val="727509C2"/>
    <w:rsid w:val="72BC7D16"/>
    <w:rsid w:val="72BD1CB3"/>
    <w:rsid w:val="72F31C30"/>
    <w:rsid w:val="73963014"/>
    <w:rsid w:val="73B04043"/>
    <w:rsid w:val="73F8520A"/>
    <w:rsid w:val="7420651C"/>
    <w:rsid w:val="742D0E01"/>
    <w:rsid w:val="74350293"/>
    <w:rsid w:val="748B5473"/>
    <w:rsid w:val="74B26488"/>
    <w:rsid w:val="74BA3826"/>
    <w:rsid w:val="74E64454"/>
    <w:rsid w:val="74F912A1"/>
    <w:rsid w:val="75066884"/>
    <w:rsid w:val="75076FC0"/>
    <w:rsid w:val="750B76E9"/>
    <w:rsid w:val="75126F98"/>
    <w:rsid w:val="7542434E"/>
    <w:rsid w:val="755A62ED"/>
    <w:rsid w:val="755B6705"/>
    <w:rsid w:val="75800105"/>
    <w:rsid w:val="75A0616E"/>
    <w:rsid w:val="75AF4A66"/>
    <w:rsid w:val="76262A5B"/>
    <w:rsid w:val="76342FE2"/>
    <w:rsid w:val="767A7165"/>
    <w:rsid w:val="768A0F6F"/>
    <w:rsid w:val="76C82B26"/>
    <w:rsid w:val="76EC6D9B"/>
    <w:rsid w:val="77336C61"/>
    <w:rsid w:val="778A7722"/>
    <w:rsid w:val="779B082A"/>
    <w:rsid w:val="779D06EB"/>
    <w:rsid w:val="77B738E9"/>
    <w:rsid w:val="77E513C6"/>
    <w:rsid w:val="77E7281F"/>
    <w:rsid w:val="78006559"/>
    <w:rsid w:val="78421886"/>
    <w:rsid w:val="78432FA5"/>
    <w:rsid w:val="789E76FE"/>
    <w:rsid w:val="78A82D92"/>
    <w:rsid w:val="78C340E4"/>
    <w:rsid w:val="78F56FB3"/>
    <w:rsid w:val="79344362"/>
    <w:rsid w:val="7A0F064E"/>
    <w:rsid w:val="7A513CE9"/>
    <w:rsid w:val="7A71663F"/>
    <w:rsid w:val="7A7B687D"/>
    <w:rsid w:val="7B096D5D"/>
    <w:rsid w:val="7B1406A4"/>
    <w:rsid w:val="7B345E54"/>
    <w:rsid w:val="7B5426FE"/>
    <w:rsid w:val="7B6C442E"/>
    <w:rsid w:val="7B995E83"/>
    <w:rsid w:val="7BF76606"/>
    <w:rsid w:val="7C002798"/>
    <w:rsid w:val="7C175F37"/>
    <w:rsid w:val="7C192F32"/>
    <w:rsid w:val="7C1A0C74"/>
    <w:rsid w:val="7C4D4D0F"/>
    <w:rsid w:val="7C8D6ECE"/>
    <w:rsid w:val="7C916946"/>
    <w:rsid w:val="7C9837A8"/>
    <w:rsid w:val="7CA8251D"/>
    <w:rsid w:val="7CE70B55"/>
    <w:rsid w:val="7D0C38F3"/>
    <w:rsid w:val="7D1D1ED2"/>
    <w:rsid w:val="7D3F1A76"/>
    <w:rsid w:val="7D8F0DB0"/>
    <w:rsid w:val="7D975D8E"/>
    <w:rsid w:val="7D9F49F7"/>
    <w:rsid w:val="7DDD3330"/>
    <w:rsid w:val="7DF0496B"/>
    <w:rsid w:val="7E257D81"/>
    <w:rsid w:val="7E2848D5"/>
    <w:rsid w:val="7E4F19A8"/>
    <w:rsid w:val="7E4F5442"/>
    <w:rsid w:val="7EA63F8A"/>
    <w:rsid w:val="7EC7655E"/>
    <w:rsid w:val="7EDD5C45"/>
    <w:rsid w:val="7EF60D62"/>
    <w:rsid w:val="7F0F53EB"/>
    <w:rsid w:val="7F132F2C"/>
    <w:rsid w:val="7F5B2221"/>
    <w:rsid w:val="7FB71EF0"/>
    <w:rsid w:val="7FC90F3C"/>
    <w:rsid w:val="7FF332C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436CAAC"/>
  <w15:docId w15:val="{8D80225B-B09A-4768-B680-8F1917AC8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locked="1" w:semiHidden="1" w:unhideWhenUsed="1"/>
    <w:lsdException w:name="footnote text" w:qFormat="1"/>
    <w:lsdException w:name="annotation text" w:qFormat="1"/>
    <w:lsdException w:name="header" w:qFormat="1"/>
    <w:lsdException w:name="footer" w:qFormat="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qFormat="1"/>
    <w:lsdException w:name="line number" w:locked="1" w:semiHidden="1" w:unhideWhenUsed="1"/>
    <w:lsdException w:name="page number" w:qFormat="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uiPriority="1" w:unhideWhenUsed="1" w:qFormat="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qFormat="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qFormat="1"/>
    <w:lsdException w:name="Body Text Indent 3" w:locked="1" w:semiHidden="1" w:unhideWhenUsed="1"/>
    <w:lsdException w:name="Block Text" w:locked="1" w:semiHidden="1" w:unhideWhenUsed="1"/>
    <w:lsdException w:name="Hyperlink" w:qFormat="1"/>
    <w:lsdException w:name="FollowedHyperlink" w:locked="1" w:semiHidden="1" w:unhideWhenUsed="1"/>
    <w:lsdException w:name="Strong" w:qFormat="1"/>
    <w:lsdException w:name="Emphasis" w:locked="1" w:uiPriority="20" w:qFormat="1"/>
    <w:lsdException w:name="Document Map" w:qFormat="1"/>
    <w:lsdException w:name="Plain Text" w:qFormat="1"/>
    <w:lsdException w:name="E-mail Signature" w:locked="1" w:semiHidden="1" w:unhideWhenUsed="1"/>
    <w:lsdException w:name="HTML Top of Form" w:semiHidden="1" w:unhideWhenUsed="1"/>
    <w:lsdException w:name="HTML Bottom of Form" w:semiHidden="1" w:unhideWhenUsed="1"/>
    <w:lsdException w:name="Normal (Web)"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unhideWhenUsed="1" w:qFormat="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qFormat="1"/>
    <w:lsdException w:name="Table Grid" w:locked="1" w:uiPriority="59" w:qFormat="1"/>
    <w:lsdException w:name="Table Theme" w:locked="1"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uiPriority w:val="9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9"/>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qFormat/>
    <w:rPr>
      <w:rFonts w:ascii="Calibri" w:hAnsi="Calibri"/>
      <w:b/>
      <w:bCs/>
      <w:kern w:val="0"/>
      <w:sz w:val="20"/>
    </w:rPr>
  </w:style>
  <w:style w:type="paragraph" w:styleId="a4">
    <w:name w:val="annotation text"/>
    <w:basedOn w:val="a"/>
    <w:link w:val="a6"/>
    <w:uiPriority w:val="99"/>
    <w:qFormat/>
    <w:pPr>
      <w:jc w:val="left"/>
    </w:pPr>
  </w:style>
  <w:style w:type="paragraph" w:styleId="TOC7">
    <w:name w:val="toc 7"/>
    <w:basedOn w:val="a"/>
    <w:next w:val="a"/>
    <w:uiPriority w:val="99"/>
    <w:qFormat/>
    <w:pPr>
      <w:ind w:leftChars="1200" w:left="2520"/>
    </w:pPr>
  </w:style>
  <w:style w:type="paragraph" w:styleId="a7">
    <w:name w:val="Document Map"/>
    <w:basedOn w:val="a"/>
    <w:link w:val="a8"/>
    <w:uiPriority w:val="99"/>
    <w:qFormat/>
    <w:rPr>
      <w:rFonts w:ascii="宋体" w:hAnsi="Calibri"/>
      <w:sz w:val="18"/>
      <w:szCs w:val="18"/>
    </w:rPr>
  </w:style>
  <w:style w:type="paragraph" w:styleId="TOC5">
    <w:name w:val="toc 5"/>
    <w:basedOn w:val="a"/>
    <w:next w:val="a"/>
    <w:uiPriority w:val="99"/>
    <w:qFormat/>
    <w:pPr>
      <w:ind w:leftChars="800" w:left="1680"/>
    </w:pPr>
  </w:style>
  <w:style w:type="paragraph" w:styleId="TOC3">
    <w:name w:val="toc 3"/>
    <w:basedOn w:val="a"/>
    <w:next w:val="a"/>
    <w:uiPriority w:val="99"/>
    <w:qFormat/>
    <w:pPr>
      <w:ind w:leftChars="400" w:left="840"/>
    </w:pPr>
  </w:style>
  <w:style w:type="paragraph" w:styleId="a9">
    <w:name w:val="Plain Text"/>
    <w:basedOn w:val="a"/>
    <w:link w:val="aa"/>
    <w:uiPriority w:val="99"/>
    <w:qFormat/>
    <w:rPr>
      <w:rFonts w:ascii="宋体" w:hAnsi="Courier New" w:cs="Courier New"/>
      <w:szCs w:val="21"/>
    </w:rPr>
  </w:style>
  <w:style w:type="paragraph" w:styleId="TOC8">
    <w:name w:val="toc 8"/>
    <w:basedOn w:val="a"/>
    <w:next w:val="a"/>
    <w:uiPriority w:val="99"/>
    <w:qFormat/>
    <w:pPr>
      <w:ind w:leftChars="1400" w:left="2940"/>
    </w:pPr>
  </w:style>
  <w:style w:type="paragraph" w:styleId="ab">
    <w:name w:val="Date"/>
    <w:basedOn w:val="a"/>
    <w:next w:val="a"/>
    <w:link w:val="ac"/>
    <w:uiPriority w:val="99"/>
    <w:qFormat/>
    <w:pPr>
      <w:ind w:leftChars="2500" w:left="100"/>
    </w:pPr>
    <w:rPr>
      <w:rFonts w:ascii="Calibri" w:hAnsi="Calibri"/>
      <w:szCs w:val="22"/>
    </w:rPr>
  </w:style>
  <w:style w:type="paragraph" w:styleId="21">
    <w:name w:val="Body Text Indent 2"/>
    <w:basedOn w:val="a"/>
    <w:link w:val="22"/>
    <w:uiPriority w:val="99"/>
    <w:qFormat/>
    <w:pPr>
      <w:widowControl/>
      <w:ind w:left="360" w:hanging="360"/>
      <w:jc w:val="left"/>
    </w:pPr>
    <w:rPr>
      <w:sz w:val="24"/>
      <w:lang w:eastAsia="en-US"/>
    </w:rPr>
  </w:style>
  <w:style w:type="paragraph" w:styleId="ad">
    <w:name w:val="Balloon Text"/>
    <w:basedOn w:val="a"/>
    <w:link w:val="ae"/>
    <w:uiPriority w:val="99"/>
    <w:qFormat/>
    <w:rPr>
      <w:rFonts w:ascii="Calibri" w:hAnsi="Calibri"/>
      <w:kern w:val="0"/>
      <w:sz w:val="18"/>
      <w:szCs w:val="18"/>
    </w:rPr>
  </w:style>
  <w:style w:type="paragraph" w:styleId="af">
    <w:name w:val="footer"/>
    <w:basedOn w:val="a"/>
    <w:link w:val="af0"/>
    <w:uiPriority w:val="99"/>
    <w:qFormat/>
    <w:pPr>
      <w:tabs>
        <w:tab w:val="center" w:pos="4153"/>
        <w:tab w:val="right" w:pos="8306"/>
      </w:tabs>
      <w:snapToGrid w:val="0"/>
      <w:jc w:val="left"/>
    </w:pPr>
    <w:rPr>
      <w:sz w:val="18"/>
      <w:szCs w:val="18"/>
    </w:rPr>
  </w:style>
  <w:style w:type="paragraph" w:styleId="af1">
    <w:name w:val="header"/>
    <w:basedOn w:val="a"/>
    <w:link w:val="af2"/>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99"/>
    <w:qFormat/>
  </w:style>
  <w:style w:type="paragraph" w:styleId="TOC4">
    <w:name w:val="toc 4"/>
    <w:basedOn w:val="a"/>
    <w:next w:val="a"/>
    <w:uiPriority w:val="99"/>
    <w:qFormat/>
    <w:pPr>
      <w:ind w:leftChars="600" w:left="1260"/>
    </w:pPr>
  </w:style>
  <w:style w:type="paragraph" w:styleId="af3">
    <w:name w:val="footnote text"/>
    <w:basedOn w:val="a"/>
    <w:link w:val="af4"/>
    <w:uiPriority w:val="99"/>
    <w:qFormat/>
    <w:pPr>
      <w:snapToGrid w:val="0"/>
      <w:jc w:val="left"/>
    </w:pPr>
    <w:rPr>
      <w:sz w:val="18"/>
      <w:szCs w:val="18"/>
    </w:rPr>
  </w:style>
  <w:style w:type="paragraph" w:styleId="TOC6">
    <w:name w:val="toc 6"/>
    <w:basedOn w:val="a"/>
    <w:next w:val="a"/>
    <w:uiPriority w:val="99"/>
    <w:qFormat/>
    <w:pPr>
      <w:ind w:leftChars="1000" w:left="2100"/>
    </w:pPr>
  </w:style>
  <w:style w:type="paragraph" w:styleId="TOC2">
    <w:name w:val="toc 2"/>
    <w:basedOn w:val="a"/>
    <w:next w:val="a"/>
    <w:uiPriority w:val="99"/>
    <w:qFormat/>
    <w:pPr>
      <w:ind w:leftChars="200" w:left="420"/>
    </w:pPr>
  </w:style>
  <w:style w:type="paragraph" w:styleId="TOC9">
    <w:name w:val="toc 9"/>
    <w:basedOn w:val="a"/>
    <w:next w:val="a"/>
    <w:uiPriority w:val="99"/>
    <w:qFormat/>
    <w:pPr>
      <w:ind w:leftChars="1600" w:left="3360"/>
    </w:pPr>
  </w:style>
  <w:style w:type="paragraph" w:styleId="HTML">
    <w:name w:val="HTML Preformatted"/>
    <w:basedOn w:val="a"/>
    <w:link w:val="HTML0"/>
    <w:uiPriority w:val="99"/>
    <w:unhideWhenUsed/>
    <w:qFormat/>
    <w:lock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f5">
    <w:name w:val="Normal (Web)"/>
    <w:basedOn w:val="a"/>
    <w:uiPriority w:val="99"/>
    <w:qFormat/>
    <w:rPr>
      <w:sz w:val="24"/>
    </w:rPr>
  </w:style>
  <w:style w:type="character" w:styleId="af6">
    <w:name w:val="Strong"/>
    <w:basedOn w:val="a0"/>
    <w:uiPriority w:val="99"/>
    <w:qFormat/>
    <w:rPr>
      <w:rFonts w:cs="Times New Roman"/>
      <w:b/>
    </w:rPr>
  </w:style>
  <w:style w:type="character" w:styleId="af7">
    <w:name w:val="page number"/>
    <w:basedOn w:val="a0"/>
    <w:uiPriority w:val="99"/>
    <w:qFormat/>
    <w:rPr>
      <w:rFonts w:cs="Times New Roman"/>
    </w:rPr>
  </w:style>
  <w:style w:type="character" w:styleId="af8">
    <w:name w:val="Hyperlink"/>
    <w:basedOn w:val="a0"/>
    <w:uiPriority w:val="99"/>
    <w:qFormat/>
    <w:rPr>
      <w:rFonts w:cs="Times New Roman"/>
      <w:color w:val="0000FF"/>
      <w:u w:val="single"/>
    </w:rPr>
  </w:style>
  <w:style w:type="character" w:styleId="af9">
    <w:name w:val="annotation reference"/>
    <w:basedOn w:val="a0"/>
    <w:uiPriority w:val="99"/>
    <w:qFormat/>
    <w:rPr>
      <w:rFonts w:cs="Times New Roman"/>
      <w:sz w:val="21"/>
    </w:rPr>
  </w:style>
  <w:style w:type="table" w:styleId="afa">
    <w:name w:val="Table Grid"/>
    <w:basedOn w:val="a1"/>
    <w:uiPriority w:val="59"/>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9"/>
    <w:qFormat/>
    <w:locked/>
    <w:rPr>
      <w:rFonts w:ascii="Times New Roman" w:eastAsia="宋体" w:hAnsi="Times New Roman" w:cs="Times New Roman"/>
      <w:b/>
      <w:bCs/>
      <w:kern w:val="44"/>
      <w:sz w:val="44"/>
      <w:szCs w:val="44"/>
    </w:rPr>
  </w:style>
  <w:style w:type="character" w:customStyle="1" w:styleId="20">
    <w:name w:val="标题 2 字符"/>
    <w:basedOn w:val="a0"/>
    <w:link w:val="2"/>
    <w:uiPriority w:val="99"/>
    <w:qFormat/>
    <w:locked/>
    <w:rPr>
      <w:rFonts w:ascii="Cambria" w:eastAsia="宋体" w:hAnsi="Cambria" w:cs="Times New Roman"/>
      <w:b/>
      <w:bCs/>
      <w:sz w:val="32"/>
      <w:szCs w:val="32"/>
    </w:rPr>
  </w:style>
  <w:style w:type="character" w:customStyle="1" w:styleId="30">
    <w:name w:val="标题 3 字符"/>
    <w:basedOn w:val="a0"/>
    <w:link w:val="3"/>
    <w:uiPriority w:val="99"/>
    <w:semiHidden/>
    <w:qFormat/>
    <w:locked/>
    <w:rPr>
      <w:rFonts w:ascii="Times New Roman" w:eastAsia="宋体" w:hAnsi="Times New Roman" w:cs="Times New Roman"/>
      <w:b/>
      <w:bCs/>
      <w:sz w:val="32"/>
      <w:szCs w:val="32"/>
    </w:rPr>
  </w:style>
  <w:style w:type="character" w:customStyle="1" w:styleId="a6">
    <w:name w:val="批注文字 字符"/>
    <w:basedOn w:val="a0"/>
    <w:link w:val="a4"/>
    <w:uiPriority w:val="99"/>
    <w:qFormat/>
    <w:locked/>
    <w:rPr>
      <w:rFonts w:ascii="Times New Roman" w:eastAsia="宋体" w:hAnsi="Times New Roman" w:cs="Times New Roman"/>
      <w:sz w:val="20"/>
      <w:szCs w:val="20"/>
    </w:rPr>
  </w:style>
  <w:style w:type="character" w:customStyle="1" w:styleId="a5">
    <w:name w:val="批注主题 字符"/>
    <w:basedOn w:val="a6"/>
    <w:link w:val="a3"/>
    <w:uiPriority w:val="99"/>
    <w:semiHidden/>
    <w:qFormat/>
    <w:locked/>
    <w:rPr>
      <w:rFonts w:ascii="Times New Roman" w:eastAsia="宋体" w:hAnsi="Times New Roman" w:cs="Times New Roman"/>
      <w:b/>
      <w:bCs/>
      <w:sz w:val="20"/>
      <w:szCs w:val="20"/>
    </w:rPr>
  </w:style>
  <w:style w:type="character" w:customStyle="1" w:styleId="a8">
    <w:name w:val="文档结构图 字符"/>
    <w:basedOn w:val="a0"/>
    <w:link w:val="a7"/>
    <w:uiPriority w:val="99"/>
    <w:semiHidden/>
    <w:qFormat/>
    <w:locked/>
    <w:rPr>
      <w:rFonts w:ascii="宋体" w:eastAsia="宋体" w:hAnsi="Calibri" w:cs="Times New Roman"/>
      <w:sz w:val="18"/>
      <w:szCs w:val="18"/>
    </w:rPr>
  </w:style>
  <w:style w:type="character" w:customStyle="1" w:styleId="aa">
    <w:name w:val="纯文本 字符"/>
    <w:basedOn w:val="a0"/>
    <w:link w:val="a9"/>
    <w:uiPriority w:val="99"/>
    <w:qFormat/>
    <w:locked/>
    <w:rPr>
      <w:rFonts w:ascii="宋体" w:eastAsia="宋体" w:hAnsi="Courier New" w:cs="Courier New"/>
      <w:sz w:val="21"/>
      <w:szCs w:val="21"/>
    </w:rPr>
  </w:style>
  <w:style w:type="character" w:customStyle="1" w:styleId="DateChar">
    <w:name w:val="Date Char"/>
    <w:basedOn w:val="a0"/>
    <w:uiPriority w:val="99"/>
    <w:semiHidden/>
    <w:qFormat/>
    <w:locked/>
    <w:rPr>
      <w:rFonts w:ascii="Times New Roman" w:eastAsia="宋体" w:hAnsi="Times New Roman" w:cs="Times New Roman"/>
      <w:sz w:val="20"/>
      <w:szCs w:val="20"/>
    </w:rPr>
  </w:style>
  <w:style w:type="character" w:customStyle="1" w:styleId="22">
    <w:name w:val="正文文本缩进 2 字符"/>
    <w:basedOn w:val="a0"/>
    <w:link w:val="21"/>
    <w:uiPriority w:val="99"/>
    <w:qFormat/>
    <w:locked/>
    <w:rPr>
      <w:rFonts w:ascii="Times New Roman" w:eastAsia="宋体" w:hAnsi="Times New Roman" w:cs="Times New Roman"/>
      <w:sz w:val="20"/>
      <w:szCs w:val="20"/>
      <w:lang w:eastAsia="en-US"/>
    </w:rPr>
  </w:style>
  <w:style w:type="character" w:customStyle="1" w:styleId="ae">
    <w:name w:val="批注框文本 字符"/>
    <w:basedOn w:val="a0"/>
    <w:link w:val="ad"/>
    <w:uiPriority w:val="99"/>
    <w:semiHidden/>
    <w:qFormat/>
    <w:locked/>
    <w:rPr>
      <w:rFonts w:ascii="Times New Roman" w:eastAsia="宋体" w:hAnsi="Times New Roman" w:cs="Times New Roman"/>
      <w:sz w:val="18"/>
      <w:szCs w:val="18"/>
    </w:rPr>
  </w:style>
  <w:style w:type="character" w:customStyle="1" w:styleId="af0">
    <w:name w:val="页脚 字符"/>
    <w:basedOn w:val="a0"/>
    <w:link w:val="af"/>
    <w:uiPriority w:val="99"/>
    <w:qFormat/>
    <w:locked/>
    <w:rPr>
      <w:rFonts w:ascii="Times New Roman" w:eastAsia="宋体" w:hAnsi="Times New Roman" w:cs="Times New Roman"/>
      <w:sz w:val="18"/>
      <w:szCs w:val="18"/>
    </w:rPr>
  </w:style>
  <w:style w:type="character" w:customStyle="1" w:styleId="af2">
    <w:name w:val="页眉 字符"/>
    <w:basedOn w:val="a0"/>
    <w:link w:val="af1"/>
    <w:uiPriority w:val="99"/>
    <w:qFormat/>
    <w:locked/>
    <w:rPr>
      <w:rFonts w:ascii="Times New Roman" w:eastAsia="宋体" w:hAnsi="Times New Roman" w:cs="Times New Roman"/>
      <w:sz w:val="18"/>
      <w:szCs w:val="18"/>
    </w:rPr>
  </w:style>
  <w:style w:type="character" w:customStyle="1" w:styleId="af4">
    <w:name w:val="脚注文本 字符"/>
    <w:basedOn w:val="a0"/>
    <w:link w:val="af3"/>
    <w:uiPriority w:val="99"/>
    <w:qFormat/>
    <w:locked/>
    <w:rPr>
      <w:rFonts w:ascii="Times New Roman" w:eastAsia="宋体" w:hAnsi="Times New Roman" w:cs="Times New Roman"/>
      <w:sz w:val="18"/>
      <w:szCs w:val="18"/>
    </w:rPr>
  </w:style>
  <w:style w:type="paragraph" w:customStyle="1" w:styleId="p15">
    <w:name w:val="p15"/>
    <w:basedOn w:val="a"/>
    <w:uiPriority w:val="99"/>
    <w:qFormat/>
    <w:pPr>
      <w:widowControl/>
    </w:pPr>
    <w:rPr>
      <w:kern w:val="0"/>
      <w:sz w:val="18"/>
      <w:szCs w:val="18"/>
    </w:rPr>
  </w:style>
  <w:style w:type="character" w:customStyle="1" w:styleId="Char">
    <w:name w:val="批注框文本 Char"/>
    <w:uiPriority w:val="99"/>
    <w:qFormat/>
    <w:rPr>
      <w:sz w:val="18"/>
    </w:rPr>
  </w:style>
  <w:style w:type="character" w:customStyle="1" w:styleId="Char0">
    <w:name w:val="批注主题 Char"/>
    <w:uiPriority w:val="99"/>
    <w:qFormat/>
    <w:rPr>
      <w:b/>
    </w:rPr>
  </w:style>
  <w:style w:type="paragraph" w:customStyle="1" w:styleId="11">
    <w:name w:val="样式1"/>
    <w:basedOn w:val="TOC1"/>
    <w:uiPriority w:val="99"/>
    <w:qFormat/>
    <w:pPr>
      <w:spacing w:line="360" w:lineRule="auto"/>
    </w:pPr>
    <w:rPr>
      <w:sz w:val="24"/>
    </w:rPr>
  </w:style>
  <w:style w:type="paragraph" w:customStyle="1" w:styleId="p0">
    <w:name w:val="p0"/>
    <w:basedOn w:val="a"/>
    <w:uiPriority w:val="99"/>
    <w:qFormat/>
    <w:pPr>
      <w:widowControl/>
    </w:pPr>
    <w:rPr>
      <w:kern w:val="0"/>
      <w:szCs w:val="21"/>
    </w:rPr>
  </w:style>
  <w:style w:type="character" w:customStyle="1" w:styleId="Variable">
    <w:name w:val="Variable"/>
    <w:uiPriority w:val="99"/>
    <w:qFormat/>
    <w:rPr>
      <w:i/>
    </w:rPr>
  </w:style>
  <w:style w:type="character" w:customStyle="1" w:styleId="ac">
    <w:name w:val="日期 字符"/>
    <w:basedOn w:val="a0"/>
    <w:link w:val="ab"/>
    <w:uiPriority w:val="99"/>
    <w:semiHidden/>
    <w:qFormat/>
    <w:locked/>
    <w:rPr>
      <w:rFonts w:ascii="Calibri" w:eastAsia="宋体" w:hAnsi="Calibri" w:cs="Times New Roman"/>
    </w:rPr>
  </w:style>
  <w:style w:type="paragraph" w:customStyle="1" w:styleId="font5">
    <w:name w:val="font5"/>
    <w:basedOn w:val="a"/>
    <w:uiPriority w:val="99"/>
    <w:qFormat/>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
    <w:uiPriority w:val="99"/>
    <w:qFormat/>
    <w:pPr>
      <w:widowControl/>
      <w:spacing w:before="100" w:beforeAutospacing="1" w:after="100" w:afterAutospacing="1"/>
      <w:jc w:val="left"/>
    </w:pPr>
    <w:rPr>
      <w:rFonts w:ascii="宋体" w:hAnsi="宋体" w:cs="宋体"/>
      <w:kern w:val="0"/>
      <w:sz w:val="18"/>
      <w:szCs w:val="18"/>
    </w:rPr>
  </w:style>
  <w:style w:type="paragraph" w:customStyle="1" w:styleId="font7">
    <w:name w:val="font7"/>
    <w:basedOn w:val="a"/>
    <w:uiPriority w:val="99"/>
    <w:qFormat/>
    <w:pPr>
      <w:widowControl/>
      <w:spacing w:before="100" w:beforeAutospacing="1" w:after="100" w:afterAutospacing="1"/>
      <w:jc w:val="left"/>
    </w:pPr>
    <w:rPr>
      <w:rFonts w:ascii="宋体" w:hAnsi="宋体" w:cs="宋体"/>
      <w:i/>
      <w:iCs/>
      <w:kern w:val="0"/>
      <w:sz w:val="28"/>
      <w:szCs w:val="28"/>
    </w:rPr>
  </w:style>
  <w:style w:type="paragraph" w:customStyle="1" w:styleId="font8">
    <w:name w:val="font8"/>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font9">
    <w:name w:val="font9"/>
    <w:basedOn w:val="a"/>
    <w:uiPriority w:val="99"/>
    <w:qFormat/>
    <w:pPr>
      <w:widowControl/>
      <w:spacing w:before="100" w:beforeAutospacing="1" w:after="100" w:afterAutospacing="1"/>
      <w:jc w:val="left"/>
    </w:pPr>
    <w:rPr>
      <w:rFonts w:ascii="宋体" w:hAnsi="宋体" w:cs="宋体"/>
      <w:color w:val="FF0000"/>
      <w:kern w:val="0"/>
      <w:sz w:val="28"/>
      <w:szCs w:val="28"/>
    </w:rPr>
  </w:style>
  <w:style w:type="paragraph" w:customStyle="1" w:styleId="font10">
    <w:name w:val="font10"/>
    <w:basedOn w:val="a"/>
    <w:uiPriority w:val="99"/>
    <w:qFormat/>
    <w:pPr>
      <w:widowControl/>
      <w:spacing w:before="100" w:beforeAutospacing="1" w:after="100" w:afterAutospacing="1"/>
      <w:jc w:val="left"/>
    </w:pPr>
    <w:rPr>
      <w:rFonts w:ascii="宋体" w:hAnsi="宋体" w:cs="宋体"/>
      <w:i/>
      <w:iCs/>
      <w:kern w:val="0"/>
      <w:sz w:val="24"/>
      <w:szCs w:val="24"/>
    </w:rPr>
  </w:style>
  <w:style w:type="paragraph" w:customStyle="1" w:styleId="font11">
    <w:name w:val="font11"/>
    <w:basedOn w:val="a"/>
    <w:uiPriority w:val="99"/>
    <w:qFormat/>
    <w:pPr>
      <w:widowControl/>
      <w:spacing w:before="100" w:beforeAutospacing="1" w:after="100" w:afterAutospacing="1"/>
      <w:jc w:val="left"/>
    </w:pPr>
    <w:rPr>
      <w:rFonts w:ascii="Tahoma" w:hAnsi="Tahoma" w:cs="Tahoma"/>
      <w:kern w:val="0"/>
      <w:sz w:val="18"/>
      <w:szCs w:val="18"/>
    </w:rPr>
  </w:style>
  <w:style w:type="paragraph" w:customStyle="1" w:styleId="font12">
    <w:name w:val="font12"/>
    <w:basedOn w:val="a"/>
    <w:uiPriority w:val="99"/>
    <w:qFormat/>
    <w:pPr>
      <w:widowControl/>
      <w:spacing w:before="100" w:beforeAutospacing="1" w:after="100" w:afterAutospacing="1"/>
      <w:jc w:val="left"/>
    </w:pPr>
    <w:rPr>
      <w:rFonts w:ascii="宋体" w:hAnsi="宋体" w:cs="宋体"/>
      <w:i/>
      <w:iCs/>
      <w:color w:val="FF0000"/>
      <w:kern w:val="0"/>
      <w:sz w:val="28"/>
      <w:szCs w:val="28"/>
    </w:rPr>
  </w:style>
  <w:style w:type="paragraph" w:customStyle="1" w:styleId="font13">
    <w:name w:val="font13"/>
    <w:basedOn w:val="a"/>
    <w:uiPriority w:val="99"/>
    <w:qFormat/>
    <w:pPr>
      <w:widowControl/>
      <w:spacing w:before="100" w:beforeAutospacing="1" w:after="100" w:afterAutospacing="1"/>
      <w:jc w:val="left"/>
    </w:pPr>
    <w:rPr>
      <w:rFonts w:ascii="宋体" w:hAnsi="宋体" w:cs="宋体"/>
      <w:i/>
      <w:iCs/>
      <w:color w:val="000000"/>
      <w:kern w:val="0"/>
      <w:sz w:val="28"/>
      <w:szCs w:val="28"/>
    </w:rPr>
  </w:style>
  <w:style w:type="paragraph" w:customStyle="1" w:styleId="font14">
    <w:name w:val="font14"/>
    <w:basedOn w:val="a"/>
    <w:uiPriority w:val="99"/>
    <w:qFormat/>
    <w:pPr>
      <w:widowControl/>
      <w:spacing w:before="100" w:beforeAutospacing="1" w:after="100" w:afterAutospacing="1"/>
      <w:jc w:val="left"/>
    </w:pPr>
    <w:rPr>
      <w:rFonts w:ascii="宋体" w:hAnsi="宋体" w:cs="宋体"/>
      <w:i/>
      <w:iCs/>
      <w:color w:val="00B0F0"/>
      <w:kern w:val="0"/>
      <w:sz w:val="28"/>
      <w:szCs w:val="28"/>
    </w:rPr>
  </w:style>
  <w:style w:type="paragraph" w:customStyle="1" w:styleId="font15">
    <w:name w:val="font15"/>
    <w:basedOn w:val="a"/>
    <w:uiPriority w:val="99"/>
    <w:qFormat/>
    <w:pPr>
      <w:widowControl/>
      <w:spacing w:before="100" w:beforeAutospacing="1" w:after="100" w:afterAutospacing="1"/>
      <w:jc w:val="left"/>
    </w:pPr>
    <w:rPr>
      <w:rFonts w:ascii="宋体" w:hAnsi="宋体" w:cs="宋体"/>
      <w:i/>
      <w:iCs/>
      <w:color w:val="92D050"/>
      <w:kern w:val="0"/>
      <w:sz w:val="28"/>
      <w:szCs w:val="28"/>
    </w:rPr>
  </w:style>
  <w:style w:type="paragraph" w:customStyle="1" w:styleId="font16">
    <w:name w:val="font16"/>
    <w:basedOn w:val="a"/>
    <w:uiPriority w:val="99"/>
    <w:qFormat/>
    <w:pPr>
      <w:widowControl/>
      <w:spacing w:before="100" w:beforeAutospacing="1" w:after="100" w:afterAutospacing="1"/>
      <w:jc w:val="left"/>
    </w:pPr>
    <w:rPr>
      <w:kern w:val="0"/>
      <w:sz w:val="24"/>
      <w:szCs w:val="24"/>
    </w:rPr>
  </w:style>
  <w:style w:type="paragraph" w:customStyle="1" w:styleId="font17">
    <w:name w:val="font17"/>
    <w:basedOn w:val="a"/>
    <w:uiPriority w:val="99"/>
    <w:qFormat/>
    <w:pPr>
      <w:widowControl/>
      <w:spacing w:before="100" w:beforeAutospacing="1" w:after="100" w:afterAutospacing="1"/>
      <w:jc w:val="left"/>
    </w:pPr>
    <w:rPr>
      <w:color w:val="000000"/>
      <w:kern w:val="0"/>
      <w:sz w:val="24"/>
      <w:szCs w:val="24"/>
    </w:rPr>
  </w:style>
  <w:style w:type="paragraph" w:customStyle="1" w:styleId="font18">
    <w:name w:val="font18"/>
    <w:basedOn w:val="a"/>
    <w:uiPriority w:val="99"/>
    <w:qFormat/>
    <w:pPr>
      <w:widowControl/>
      <w:spacing w:before="100" w:beforeAutospacing="1" w:after="100" w:afterAutospacing="1"/>
      <w:jc w:val="left"/>
    </w:pPr>
    <w:rPr>
      <w:i/>
      <w:iCs/>
      <w:kern w:val="0"/>
      <w:sz w:val="24"/>
      <w:szCs w:val="24"/>
    </w:rPr>
  </w:style>
  <w:style w:type="paragraph" w:customStyle="1" w:styleId="font19">
    <w:name w:val="font19"/>
    <w:basedOn w:val="a"/>
    <w:uiPriority w:val="99"/>
    <w:qFormat/>
    <w:pPr>
      <w:widowControl/>
      <w:spacing w:before="100" w:beforeAutospacing="1" w:after="100" w:afterAutospacing="1"/>
      <w:jc w:val="left"/>
    </w:pPr>
    <w:rPr>
      <w:color w:val="000000"/>
      <w:kern w:val="0"/>
      <w:sz w:val="24"/>
      <w:szCs w:val="24"/>
    </w:rPr>
  </w:style>
  <w:style w:type="paragraph" w:customStyle="1" w:styleId="font20">
    <w:name w:val="font20"/>
    <w:basedOn w:val="a"/>
    <w:uiPriority w:val="99"/>
    <w:qFormat/>
    <w:pPr>
      <w:widowControl/>
      <w:spacing w:before="100" w:beforeAutospacing="1" w:after="100" w:afterAutospacing="1"/>
      <w:jc w:val="left"/>
    </w:pPr>
    <w:rPr>
      <w:b/>
      <w:bCs/>
      <w:kern w:val="0"/>
      <w:sz w:val="24"/>
      <w:szCs w:val="24"/>
    </w:rPr>
  </w:style>
  <w:style w:type="paragraph" w:customStyle="1" w:styleId="xl181">
    <w:name w:val="xl181"/>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xl182">
    <w:name w:val="xl182"/>
    <w:basedOn w:val="a"/>
    <w:uiPriority w:val="99"/>
    <w:qFormat/>
    <w:pPr>
      <w:widowControl/>
      <w:spacing w:before="100" w:beforeAutospacing="1" w:after="100" w:afterAutospacing="1"/>
      <w:jc w:val="left"/>
    </w:pPr>
    <w:rPr>
      <w:kern w:val="0"/>
      <w:sz w:val="24"/>
      <w:szCs w:val="24"/>
    </w:rPr>
  </w:style>
  <w:style w:type="paragraph" w:customStyle="1" w:styleId="xl183">
    <w:name w:val="xl183"/>
    <w:basedOn w:val="a"/>
    <w:uiPriority w:val="99"/>
    <w:qFormat/>
    <w:pPr>
      <w:widowControl/>
      <w:spacing w:before="100" w:beforeAutospacing="1" w:after="100" w:afterAutospacing="1"/>
      <w:jc w:val="left"/>
    </w:pPr>
    <w:rPr>
      <w:kern w:val="0"/>
      <w:sz w:val="24"/>
      <w:szCs w:val="24"/>
    </w:rPr>
  </w:style>
  <w:style w:type="paragraph" w:customStyle="1" w:styleId="xl184">
    <w:name w:val="xl184"/>
    <w:basedOn w:val="a"/>
    <w:uiPriority w:val="99"/>
    <w:qFormat/>
    <w:pPr>
      <w:widowControl/>
      <w:spacing w:before="100" w:beforeAutospacing="1" w:after="100" w:afterAutospacing="1"/>
      <w:jc w:val="left"/>
      <w:textAlignment w:val="bottom"/>
    </w:pPr>
    <w:rPr>
      <w:kern w:val="0"/>
      <w:sz w:val="24"/>
      <w:szCs w:val="24"/>
    </w:rPr>
  </w:style>
  <w:style w:type="paragraph" w:customStyle="1" w:styleId="xl185">
    <w:name w:val="xl185"/>
    <w:basedOn w:val="a"/>
    <w:uiPriority w:val="99"/>
    <w:qFormat/>
    <w:pPr>
      <w:widowControl/>
      <w:spacing w:before="100" w:beforeAutospacing="1" w:after="100" w:afterAutospacing="1"/>
      <w:jc w:val="left"/>
      <w:textAlignment w:val="bottom"/>
    </w:pPr>
    <w:rPr>
      <w:kern w:val="0"/>
      <w:sz w:val="24"/>
      <w:szCs w:val="24"/>
    </w:rPr>
  </w:style>
  <w:style w:type="paragraph" w:customStyle="1" w:styleId="xl186">
    <w:name w:val="xl186"/>
    <w:basedOn w:val="a"/>
    <w:uiPriority w:val="99"/>
    <w:qFormat/>
    <w:pPr>
      <w:widowControl/>
      <w:spacing w:before="100" w:beforeAutospacing="1" w:after="100" w:afterAutospacing="1"/>
      <w:jc w:val="left"/>
    </w:pPr>
    <w:rPr>
      <w:kern w:val="0"/>
      <w:sz w:val="24"/>
      <w:szCs w:val="24"/>
    </w:rPr>
  </w:style>
  <w:style w:type="paragraph" w:customStyle="1" w:styleId="xl187">
    <w:name w:val="xl187"/>
    <w:basedOn w:val="a"/>
    <w:uiPriority w:val="99"/>
    <w:qFormat/>
    <w:pPr>
      <w:widowControl/>
      <w:spacing w:before="100" w:beforeAutospacing="1" w:after="100" w:afterAutospacing="1"/>
      <w:jc w:val="left"/>
    </w:pPr>
    <w:rPr>
      <w:kern w:val="0"/>
      <w:sz w:val="24"/>
      <w:szCs w:val="24"/>
    </w:rPr>
  </w:style>
  <w:style w:type="paragraph" w:customStyle="1" w:styleId="xl188">
    <w:name w:val="xl188"/>
    <w:basedOn w:val="a"/>
    <w:uiPriority w:val="99"/>
    <w:qFormat/>
    <w:pPr>
      <w:widowControl/>
      <w:spacing w:before="100" w:beforeAutospacing="1" w:after="100" w:afterAutospacing="1"/>
      <w:jc w:val="left"/>
      <w:textAlignment w:val="bottom"/>
    </w:pPr>
    <w:rPr>
      <w:kern w:val="0"/>
      <w:sz w:val="24"/>
      <w:szCs w:val="24"/>
    </w:rPr>
  </w:style>
  <w:style w:type="paragraph" w:customStyle="1" w:styleId="xl189">
    <w:name w:val="xl189"/>
    <w:basedOn w:val="a"/>
    <w:uiPriority w:val="99"/>
    <w:qFormat/>
    <w:pPr>
      <w:widowControl/>
      <w:spacing w:before="100" w:beforeAutospacing="1" w:after="100" w:afterAutospacing="1"/>
      <w:jc w:val="left"/>
    </w:pPr>
    <w:rPr>
      <w:kern w:val="0"/>
      <w:sz w:val="24"/>
      <w:szCs w:val="24"/>
    </w:rPr>
  </w:style>
  <w:style w:type="paragraph" w:customStyle="1" w:styleId="xl190">
    <w:name w:val="xl190"/>
    <w:basedOn w:val="a"/>
    <w:uiPriority w:val="99"/>
    <w:qFormat/>
    <w:pPr>
      <w:widowControl/>
      <w:spacing w:before="100" w:beforeAutospacing="1" w:after="100" w:afterAutospacing="1"/>
      <w:jc w:val="left"/>
    </w:pPr>
    <w:rPr>
      <w:kern w:val="0"/>
      <w:sz w:val="24"/>
      <w:szCs w:val="24"/>
    </w:rPr>
  </w:style>
  <w:style w:type="paragraph" w:customStyle="1" w:styleId="xl191">
    <w:name w:val="xl191"/>
    <w:basedOn w:val="a"/>
    <w:uiPriority w:val="99"/>
    <w:qFormat/>
    <w:pPr>
      <w:widowControl/>
      <w:spacing w:before="100" w:beforeAutospacing="1" w:after="100" w:afterAutospacing="1"/>
      <w:jc w:val="left"/>
      <w:textAlignment w:val="bottom"/>
    </w:pPr>
    <w:rPr>
      <w:kern w:val="0"/>
      <w:sz w:val="24"/>
      <w:szCs w:val="24"/>
    </w:rPr>
  </w:style>
  <w:style w:type="paragraph" w:customStyle="1" w:styleId="xl192">
    <w:name w:val="xl192"/>
    <w:basedOn w:val="a"/>
    <w:uiPriority w:val="99"/>
    <w:qFormat/>
    <w:pPr>
      <w:widowControl/>
      <w:spacing w:before="100" w:beforeAutospacing="1" w:after="100" w:afterAutospacing="1"/>
      <w:jc w:val="left"/>
      <w:textAlignment w:val="bottom"/>
    </w:pPr>
    <w:rPr>
      <w:kern w:val="0"/>
      <w:sz w:val="24"/>
      <w:szCs w:val="24"/>
    </w:rPr>
  </w:style>
  <w:style w:type="paragraph" w:customStyle="1" w:styleId="xl193">
    <w:name w:val="xl193"/>
    <w:basedOn w:val="a"/>
    <w:uiPriority w:val="99"/>
    <w:qFormat/>
    <w:pPr>
      <w:widowControl/>
      <w:spacing w:before="100" w:beforeAutospacing="1" w:after="100" w:afterAutospacing="1"/>
      <w:jc w:val="left"/>
      <w:textAlignment w:val="bottom"/>
    </w:pPr>
    <w:rPr>
      <w:kern w:val="0"/>
      <w:sz w:val="24"/>
      <w:szCs w:val="24"/>
    </w:rPr>
  </w:style>
  <w:style w:type="paragraph" w:customStyle="1" w:styleId="xl194">
    <w:name w:val="xl194"/>
    <w:basedOn w:val="a"/>
    <w:uiPriority w:val="99"/>
    <w:qFormat/>
    <w:pPr>
      <w:widowControl/>
      <w:spacing w:before="100" w:beforeAutospacing="1" w:after="100" w:afterAutospacing="1"/>
      <w:jc w:val="left"/>
      <w:textAlignment w:val="bottom"/>
    </w:pPr>
    <w:rPr>
      <w:kern w:val="0"/>
      <w:sz w:val="24"/>
      <w:szCs w:val="24"/>
    </w:rPr>
  </w:style>
  <w:style w:type="paragraph" w:customStyle="1" w:styleId="xl195">
    <w:name w:val="xl195"/>
    <w:basedOn w:val="a"/>
    <w:uiPriority w:val="99"/>
    <w:qFormat/>
    <w:pPr>
      <w:widowControl/>
      <w:spacing w:before="100" w:beforeAutospacing="1" w:after="100" w:afterAutospacing="1"/>
      <w:jc w:val="left"/>
    </w:pPr>
    <w:rPr>
      <w:kern w:val="0"/>
      <w:sz w:val="24"/>
      <w:szCs w:val="24"/>
    </w:rPr>
  </w:style>
  <w:style w:type="paragraph" w:customStyle="1" w:styleId="xl196">
    <w:name w:val="xl196"/>
    <w:basedOn w:val="a"/>
    <w:uiPriority w:val="99"/>
    <w:qFormat/>
    <w:pPr>
      <w:widowControl/>
      <w:spacing w:before="100" w:beforeAutospacing="1" w:after="100" w:afterAutospacing="1"/>
      <w:jc w:val="left"/>
      <w:textAlignment w:val="bottom"/>
    </w:pPr>
    <w:rPr>
      <w:kern w:val="0"/>
      <w:sz w:val="24"/>
      <w:szCs w:val="24"/>
    </w:rPr>
  </w:style>
  <w:style w:type="paragraph" w:customStyle="1" w:styleId="xl197">
    <w:name w:val="xl197"/>
    <w:basedOn w:val="a"/>
    <w:uiPriority w:val="99"/>
    <w:qFormat/>
    <w:pPr>
      <w:widowControl/>
      <w:spacing w:before="100" w:beforeAutospacing="1" w:after="100" w:afterAutospacing="1"/>
      <w:jc w:val="left"/>
      <w:textAlignment w:val="bottom"/>
    </w:pPr>
    <w:rPr>
      <w:kern w:val="0"/>
      <w:sz w:val="24"/>
      <w:szCs w:val="24"/>
    </w:rPr>
  </w:style>
  <w:style w:type="paragraph" w:customStyle="1" w:styleId="xl198">
    <w:name w:val="xl198"/>
    <w:basedOn w:val="a"/>
    <w:uiPriority w:val="99"/>
    <w:qFormat/>
    <w:pPr>
      <w:widowControl/>
      <w:spacing w:before="100" w:beforeAutospacing="1" w:after="100" w:afterAutospacing="1"/>
      <w:jc w:val="left"/>
    </w:pPr>
    <w:rPr>
      <w:kern w:val="0"/>
      <w:sz w:val="24"/>
      <w:szCs w:val="24"/>
    </w:rPr>
  </w:style>
  <w:style w:type="paragraph" w:customStyle="1" w:styleId="xl199">
    <w:name w:val="xl199"/>
    <w:basedOn w:val="a"/>
    <w:uiPriority w:val="99"/>
    <w:qFormat/>
    <w:pPr>
      <w:widowControl/>
      <w:spacing w:before="100" w:beforeAutospacing="1" w:after="100" w:afterAutospacing="1"/>
      <w:jc w:val="left"/>
    </w:pPr>
    <w:rPr>
      <w:kern w:val="0"/>
      <w:sz w:val="24"/>
      <w:szCs w:val="24"/>
    </w:rPr>
  </w:style>
  <w:style w:type="paragraph" w:customStyle="1" w:styleId="xl200">
    <w:name w:val="xl200"/>
    <w:basedOn w:val="a"/>
    <w:uiPriority w:val="99"/>
    <w:qFormat/>
    <w:pPr>
      <w:widowControl/>
      <w:spacing w:before="100" w:beforeAutospacing="1" w:after="100" w:afterAutospacing="1"/>
      <w:jc w:val="left"/>
    </w:pPr>
    <w:rPr>
      <w:kern w:val="0"/>
      <w:sz w:val="24"/>
      <w:szCs w:val="24"/>
    </w:rPr>
  </w:style>
  <w:style w:type="paragraph" w:customStyle="1" w:styleId="xl201">
    <w:name w:val="xl201"/>
    <w:basedOn w:val="a"/>
    <w:uiPriority w:val="99"/>
    <w:qFormat/>
    <w:pPr>
      <w:widowControl/>
      <w:spacing w:before="100" w:beforeAutospacing="1" w:after="100" w:afterAutospacing="1"/>
      <w:jc w:val="left"/>
      <w:textAlignment w:val="bottom"/>
    </w:pPr>
    <w:rPr>
      <w:kern w:val="0"/>
      <w:sz w:val="24"/>
      <w:szCs w:val="24"/>
    </w:rPr>
  </w:style>
  <w:style w:type="paragraph" w:customStyle="1" w:styleId="xl202">
    <w:name w:val="xl202"/>
    <w:basedOn w:val="a"/>
    <w:uiPriority w:val="99"/>
    <w:qFormat/>
    <w:pPr>
      <w:widowControl/>
      <w:spacing w:before="100" w:beforeAutospacing="1" w:after="100" w:afterAutospacing="1"/>
      <w:jc w:val="left"/>
      <w:textAlignment w:val="bottom"/>
    </w:pPr>
    <w:rPr>
      <w:kern w:val="0"/>
      <w:sz w:val="24"/>
      <w:szCs w:val="24"/>
    </w:rPr>
  </w:style>
  <w:style w:type="paragraph" w:customStyle="1" w:styleId="xl203">
    <w:name w:val="xl203"/>
    <w:basedOn w:val="a"/>
    <w:uiPriority w:val="99"/>
    <w:qFormat/>
    <w:pPr>
      <w:widowControl/>
      <w:spacing w:before="100" w:beforeAutospacing="1" w:after="100" w:afterAutospacing="1"/>
      <w:jc w:val="left"/>
    </w:pPr>
    <w:rPr>
      <w:kern w:val="0"/>
      <w:sz w:val="24"/>
      <w:szCs w:val="24"/>
    </w:rPr>
  </w:style>
  <w:style w:type="paragraph" w:customStyle="1" w:styleId="xl204">
    <w:name w:val="xl204"/>
    <w:basedOn w:val="a"/>
    <w:uiPriority w:val="99"/>
    <w:qFormat/>
    <w:pPr>
      <w:widowControl/>
      <w:spacing w:before="100" w:beforeAutospacing="1" w:after="100" w:afterAutospacing="1"/>
      <w:jc w:val="left"/>
      <w:textAlignment w:val="bottom"/>
    </w:pPr>
    <w:rPr>
      <w:kern w:val="0"/>
      <w:sz w:val="24"/>
      <w:szCs w:val="24"/>
    </w:rPr>
  </w:style>
  <w:style w:type="paragraph" w:customStyle="1" w:styleId="xl205">
    <w:name w:val="xl205"/>
    <w:basedOn w:val="a"/>
    <w:uiPriority w:val="99"/>
    <w:qFormat/>
    <w:pPr>
      <w:widowControl/>
      <w:spacing w:before="100" w:beforeAutospacing="1" w:after="100" w:afterAutospacing="1"/>
      <w:jc w:val="left"/>
      <w:textAlignment w:val="bottom"/>
    </w:pPr>
    <w:rPr>
      <w:kern w:val="0"/>
      <w:sz w:val="24"/>
      <w:szCs w:val="24"/>
    </w:rPr>
  </w:style>
  <w:style w:type="paragraph" w:customStyle="1" w:styleId="xl206">
    <w:name w:val="xl206"/>
    <w:basedOn w:val="a"/>
    <w:uiPriority w:val="99"/>
    <w:qFormat/>
    <w:pPr>
      <w:widowControl/>
      <w:spacing w:before="100" w:beforeAutospacing="1" w:after="100" w:afterAutospacing="1"/>
      <w:jc w:val="left"/>
      <w:textAlignment w:val="bottom"/>
    </w:pPr>
    <w:rPr>
      <w:kern w:val="0"/>
      <w:sz w:val="24"/>
      <w:szCs w:val="24"/>
    </w:rPr>
  </w:style>
  <w:style w:type="paragraph" w:customStyle="1" w:styleId="xl207">
    <w:name w:val="xl207"/>
    <w:basedOn w:val="a"/>
    <w:uiPriority w:val="99"/>
    <w:qFormat/>
    <w:pPr>
      <w:widowControl/>
      <w:spacing w:before="100" w:beforeAutospacing="1" w:after="100" w:afterAutospacing="1"/>
      <w:jc w:val="left"/>
      <w:textAlignment w:val="bottom"/>
    </w:pPr>
    <w:rPr>
      <w:kern w:val="0"/>
      <w:sz w:val="24"/>
      <w:szCs w:val="24"/>
    </w:rPr>
  </w:style>
  <w:style w:type="paragraph" w:customStyle="1" w:styleId="xl208">
    <w:name w:val="xl208"/>
    <w:basedOn w:val="a"/>
    <w:uiPriority w:val="99"/>
    <w:qFormat/>
    <w:pPr>
      <w:widowControl/>
      <w:spacing w:before="100" w:beforeAutospacing="1" w:after="100" w:afterAutospacing="1"/>
      <w:jc w:val="left"/>
      <w:textAlignment w:val="bottom"/>
    </w:pPr>
    <w:rPr>
      <w:kern w:val="0"/>
      <w:sz w:val="24"/>
      <w:szCs w:val="24"/>
    </w:rPr>
  </w:style>
  <w:style w:type="paragraph" w:customStyle="1" w:styleId="xl209">
    <w:name w:val="xl209"/>
    <w:basedOn w:val="a"/>
    <w:uiPriority w:val="99"/>
    <w:qFormat/>
    <w:pPr>
      <w:widowControl/>
      <w:spacing w:before="100" w:beforeAutospacing="1" w:after="100" w:afterAutospacing="1"/>
      <w:jc w:val="left"/>
    </w:pPr>
    <w:rPr>
      <w:kern w:val="0"/>
      <w:sz w:val="24"/>
      <w:szCs w:val="24"/>
    </w:rPr>
  </w:style>
  <w:style w:type="paragraph" w:customStyle="1" w:styleId="xl210">
    <w:name w:val="xl210"/>
    <w:basedOn w:val="a"/>
    <w:uiPriority w:val="99"/>
    <w:qFormat/>
    <w:pPr>
      <w:widowControl/>
      <w:spacing w:before="100" w:beforeAutospacing="1" w:after="100" w:afterAutospacing="1"/>
      <w:jc w:val="left"/>
    </w:pPr>
    <w:rPr>
      <w:kern w:val="0"/>
      <w:sz w:val="24"/>
      <w:szCs w:val="24"/>
    </w:rPr>
  </w:style>
  <w:style w:type="paragraph" w:customStyle="1" w:styleId="xl211">
    <w:name w:val="xl211"/>
    <w:basedOn w:val="a"/>
    <w:uiPriority w:val="99"/>
    <w:qFormat/>
    <w:pPr>
      <w:widowControl/>
      <w:spacing w:before="100" w:beforeAutospacing="1" w:after="100" w:afterAutospacing="1"/>
      <w:jc w:val="left"/>
      <w:textAlignment w:val="bottom"/>
    </w:pPr>
    <w:rPr>
      <w:kern w:val="0"/>
      <w:sz w:val="24"/>
      <w:szCs w:val="24"/>
    </w:rPr>
  </w:style>
  <w:style w:type="paragraph" w:customStyle="1" w:styleId="xl212">
    <w:name w:val="xl212"/>
    <w:basedOn w:val="a"/>
    <w:uiPriority w:val="99"/>
    <w:qFormat/>
    <w:pPr>
      <w:widowControl/>
      <w:spacing w:before="100" w:beforeAutospacing="1" w:after="100" w:afterAutospacing="1"/>
      <w:jc w:val="left"/>
      <w:textAlignment w:val="bottom"/>
    </w:pPr>
    <w:rPr>
      <w:kern w:val="0"/>
      <w:sz w:val="24"/>
      <w:szCs w:val="24"/>
    </w:rPr>
  </w:style>
  <w:style w:type="paragraph" w:customStyle="1" w:styleId="xl213">
    <w:name w:val="xl213"/>
    <w:basedOn w:val="a"/>
    <w:uiPriority w:val="99"/>
    <w:qFormat/>
    <w:pPr>
      <w:widowControl/>
      <w:spacing w:before="100" w:beforeAutospacing="1" w:after="100" w:afterAutospacing="1"/>
      <w:jc w:val="left"/>
      <w:textAlignment w:val="bottom"/>
    </w:pPr>
    <w:rPr>
      <w:kern w:val="0"/>
      <w:sz w:val="24"/>
      <w:szCs w:val="24"/>
    </w:rPr>
  </w:style>
  <w:style w:type="paragraph" w:customStyle="1" w:styleId="xl214">
    <w:name w:val="xl214"/>
    <w:basedOn w:val="a"/>
    <w:uiPriority w:val="99"/>
    <w:qFormat/>
    <w:pPr>
      <w:widowControl/>
      <w:spacing w:before="100" w:beforeAutospacing="1" w:after="100" w:afterAutospacing="1"/>
      <w:jc w:val="left"/>
    </w:pPr>
    <w:rPr>
      <w:kern w:val="0"/>
      <w:sz w:val="24"/>
      <w:szCs w:val="24"/>
    </w:rPr>
  </w:style>
  <w:style w:type="paragraph" w:customStyle="1" w:styleId="xl215">
    <w:name w:val="xl215"/>
    <w:basedOn w:val="a"/>
    <w:uiPriority w:val="99"/>
    <w:qFormat/>
    <w:pPr>
      <w:widowControl/>
      <w:spacing w:before="100" w:beforeAutospacing="1" w:after="100" w:afterAutospacing="1"/>
      <w:jc w:val="left"/>
      <w:textAlignment w:val="bottom"/>
    </w:pPr>
    <w:rPr>
      <w:kern w:val="0"/>
      <w:sz w:val="24"/>
      <w:szCs w:val="24"/>
    </w:rPr>
  </w:style>
  <w:style w:type="paragraph" w:customStyle="1" w:styleId="xl216">
    <w:name w:val="xl216"/>
    <w:basedOn w:val="a"/>
    <w:uiPriority w:val="99"/>
    <w:qFormat/>
    <w:pPr>
      <w:widowControl/>
      <w:spacing w:before="100" w:beforeAutospacing="1" w:after="100" w:afterAutospacing="1"/>
      <w:jc w:val="left"/>
    </w:pPr>
    <w:rPr>
      <w:kern w:val="0"/>
      <w:sz w:val="24"/>
      <w:szCs w:val="24"/>
    </w:rPr>
  </w:style>
  <w:style w:type="paragraph" w:customStyle="1" w:styleId="xl217">
    <w:name w:val="xl217"/>
    <w:basedOn w:val="a"/>
    <w:uiPriority w:val="99"/>
    <w:qFormat/>
    <w:pPr>
      <w:widowControl/>
      <w:spacing w:before="100" w:beforeAutospacing="1" w:after="100" w:afterAutospacing="1"/>
      <w:jc w:val="left"/>
      <w:textAlignment w:val="bottom"/>
    </w:pPr>
    <w:rPr>
      <w:kern w:val="0"/>
      <w:sz w:val="24"/>
      <w:szCs w:val="24"/>
    </w:rPr>
  </w:style>
  <w:style w:type="paragraph" w:customStyle="1" w:styleId="xl218">
    <w:name w:val="xl218"/>
    <w:basedOn w:val="a"/>
    <w:uiPriority w:val="99"/>
    <w:qFormat/>
    <w:pPr>
      <w:widowControl/>
      <w:spacing w:before="100" w:beforeAutospacing="1" w:after="100" w:afterAutospacing="1"/>
      <w:jc w:val="left"/>
      <w:textAlignment w:val="bottom"/>
    </w:pPr>
    <w:rPr>
      <w:kern w:val="0"/>
      <w:sz w:val="24"/>
      <w:szCs w:val="24"/>
    </w:rPr>
  </w:style>
  <w:style w:type="paragraph" w:customStyle="1" w:styleId="xl219">
    <w:name w:val="xl219"/>
    <w:basedOn w:val="a"/>
    <w:uiPriority w:val="99"/>
    <w:qFormat/>
    <w:pPr>
      <w:widowControl/>
      <w:spacing w:before="100" w:beforeAutospacing="1" w:after="100" w:afterAutospacing="1"/>
      <w:jc w:val="left"/>
    </w:pPr>
    <w:rPr>
      <w:kern w:val="0"/>
      <w:sz w:val="24"/>
      <w:szCs w:val="24"/>
    </w:rPr>
  </w:style>
  <w:style w:type="paragraph" w:customStyle="1" w:styleId="xl220">
    <w:name w:val="xl220"/>
    <w:basedOn w:val="a"/>
    <w:uiPriority w:val="99"/>
    <w:qFormat/>
    <w:pPr>
      <w:widowControl/>
      <w:spacing w:before="100" w:beforeAutospacing="1" w:after="100" w:afterAutospacing="1"/>
      <w:jc w:val="left"/>
      <w:textAlignment w:val="bottom"/>
    </w:pPr>
    <w:rPr>
      <w:kern w:val="0"/>
      <w:sz w:val="24"/>
      <w:szCs w:val="24"/>
    </w:rPr>
  </w:style>
  <w:style w:type="paragraph" w:customStyle="1" w:styleId="xl221">
    <w:name w:val="xl221"/>
    <w:basedOn w:val="a"/>
    <w:uiPriority w:val="99"/>
    <w:qFormat/>
    <w:pPr>
      <w:widowControl/>
      <w:spacing w:before="100" w:beforeAutospacing="1" w:after="100" w:afterAutospacing="1"/>
      <w:jc w:val="left"/>
      <w:textAlignment w:val="bottom"/>
    </w:pPr>
    <w:rPr>
      <w:kern w:val="0"/>
      <w:sz w:val="24"/>
      <w:szCs w:val="24"/>
    </w:rPr>
  </w:style>
  <w:style w:type="paragraph" w:customStyle="1" w:styleId="xl222">
    <w:name w:val="xl222"/>
    <w:basedOn w:val="a"/>
    <w:uiPriority w:val="99"/>
    <w:qFormat/>
    <w:pPr>
      <w:widowControl/>
      <w:spacing w:before="100" w:beforeAutospacing="1" w:after="100" w:afterAutospacing="1"/>
      <w:jc w:val="left"/>
      <w:textAlignment w:val="bottom"/>
    </w:pPr>
    <w:rPr>
      <w:kern w:val="0"/>
      <w:sz w:val="24"/>
      <w:szCs w:val="24"/>
    </w:rPr>
  </w:style>
  <w:style w:type="paragraph" w:customStyle="1" w:styleId="xl223">
    <w:name w:val="xl223"/>
    <w:basedOn w:val="a"/>
    <w:uiPriority w:val="99"/>
    <w:qFormat/>
    <w:pPr>
      <w:widowControl/>
      <w:spacing w:before="100" w:beforeAutospacing="1" w:after="100" w:afterAutospacing="1"/>
      <w:jc w:val="left"/>
      <w:textAlignment w:val="bottom"/>
    </w:pPr>
    <w:rPr>
      <w:kern w:val="0"/>
      <w:sz w:val="24"/>
      <w:szCs w:val="24"/>
    </w:rPr>
  </w:style>
  <w:style w:type="paragraph" w:customStyle="1" w:styleId="xl224">
    <w:name w:val="xl224"/>
    <w:basedOn w:val="a"/>
    <w:uiPriority w:val="99"/>
    <w:qFormat/>
    <w:pPr>
      <w:widowControl/>
      <w:spacing w:before="100" w:beforeAutospacing="1" w:after="100" w:afterAutospacing="1"/>
      <w:jc w:val="left"/>
    </w:pPr>
    <w:rPr>
      <w:kern w:val="0"/>
      <w:sz w:val="24"/>
      <w:szCs w:val="24"/>
    </w:rPr>
  </w:style>
  <w:style w:type="paragraph" w:customStyle="1" w:styleId="xl225">
    <w:name w:val="xl225"/>
    <w:basedOn w:val="a"/>
    <w:uiPriority w:val="99"/>
    <w:qFormat/>
    <w:pPr>
      <w:widowControl/>
      <w:spacing w:before="100" w:beforeAutospacing="1" w:after="100" w:afterAutospacing="1"/>
      <w:jc w:val="left"/>
    </w:pPr>
    <w:rPr>
      <w:kern w:val="0"/>
      <w:sz w:val="24"/>
      <w:szCs w:val="24"/>
    </w:rPr>
  </w:style>
  <w:style w:type="paragraph" w:customStyle="1" w:styleId="xl226">
    <w:name w:val="xl226"/>
    <w:basedOn w:val="a"/>
    <w:uiPriority w:val="99"/>
    <w:qFormat/>
    <w:pPr>
      <w:widowControl/>
      <w:spacing w:before="100" w:beforeAutospacing="1" w:after="100" w:afterAutospacing="1"/>
      <w:jc w:val="left"/>
      <w:textAlignment w:val="bottom"/>
    </w:pPr>
    <w:rPr>
      <w:kern w:val="0"/>
      <w:sz w:val="24"/>
      <w:szCs w:val="24"/>
    </w:rPr>
  </w:style>
  <w:style w:type="paragraph" w:customStyle="1" w:styleId="xl227">
    <w:name w:val="xl227"/>
    <w:basedOn w:val="a"/>
    <w:uiPriority w:val="99"/>
    <w:qFormat/>
    <w:pPr>
      <w:widowControl/>
      <w:spacing w:before="100" w:beforeAutospacing="1" w:after="100" w:afterAutospacing="1"/>
      <w:jc w:val="left"/>
    </w:pPr>
    <w:rPr>
      <w:kern w:val="0"/>
      <w:sz w:val="24"/>
      <w:szCs w:val="24"/>
    </w:rPr>
  </w:style>
  <w:style w:type="paragraph" w:customStyle="1" w:styleId="xl228">
    <w:name w:val="xl228"/>
    <w:basedOn w:val="a"/>
    <w:uiPriority w:val="99"/>
    <w:qFormat/>
    <w:pPr>
      <w:widowControl/>
      <w:spacing w:before="100" w:beforeAutospacing="1" w:after="100" w:afterAutospacing="1"/>
      <w:jc w:val="left"/>
      <w:textAlignment w:val="bottom"/>
    </w:pPr>
    <w:rPr>
      <w:kern w:val="0"/>
      <w:sz w:val="24"/>
      <w:szCs w:val="24"/>
    </w:rPr>
  </w:style>
  <w:style w:type="paragraph" w:customStyle="1" w:styleId="xl229">
    <w:name w:val="xl229"/>
    <w:basedOn w:val="a"/>
    <w:uiPriority w:val="99"/>
    <w:qFormat/>
    <w:pPr>
      <w:widowControl/>
      <w:spacing w:before="100" w:beforeAutospacing="1" w:after="100" w:afterAutospacing="1"/>
      <w:jc w:val="left"/>
      <w:textAlignment w:val="bottom"/>
    </w:pPr>
    <w:rPr>
      <w:kern w:val="0"/>
      <w:sz w:val="24"/>
      <w:szCs w:val="24"/>
    </w:rPr>
  </w:style>
  <w:style w:type="paragraph" w:customStyle="1" w:styleId="xl230">
    <w:name w:val="xl230"/>
    <w:basedOn w:val="a"/>
    <w:uiPriority w:val="99"/>
    <w:qFormat/>
    <w:pPr>
      <w:widowControl/>
      <w:spacing w:before="100" w:beforeAutospacing="1" w:after="100" w:afterAutospacing="1"/>
      <w:jc w:val="left"/>
      <w:textAlignment w:val="bottom"/>
    </w:pPr>
    <w:rPr>
      <w:kern w:val="0"/>
      <w:sz w:val="24"/>
      <w:szCs w:val="24"/>
    </w:rPr>
  </w:style>
  <w:style w:type="paragraph" w:customStyle="1" w:styleId="xl231">
    <w:name w:val="xl231"/>
    <w:basedOn w:val="a"/>
    <w:uiPriority w:val="99"/>
    <w:qFormat/>
    <w:pPr>
      <w:widowControl/>
      <w:spacing w:before="100" w:beforeAutospacing="1" w:after="100" w:afterAutospacing="1"/>
      <w:jc w:val="left"/>
      <w:textAlignment w:val="bottom"/>
    </w:pPr>
    <w:rPr>
      <w:kern w:val="0"/>
      <w:sz w:val="24"/>
      <w:szCs w:val="24"/>
    </w:rPr>
  </w:style>
  <w:style w:type="paragraph" w:customStyle="1" w:styleId="xl232">
    <w:name w:val="xl232"/>
    <w:basedOn w:val="a"/>
    <w:uiPriority w:val="99"/>
    <w:qFormat/>
    <w:pPr>
      <w:widowControl/>
      <w:spacing w:before="100" w:beforeAutospacing="1" w:after="100" w:afterAutospacing="1"/>
      <w:jc w:val="left"/>
    </w:pPr>
    <w:rPr>
      <w:kern w:val="0"/>
      <w:sz w:val="24"/>
      <w:szCs w:val="24"/>
    </w:rPr>
  </w:style>
  <w:style w:type="paragraph" w:customStyle="1" w:styleId="xl233">
    <w:name w:val="xl233"/>
    <w:basedOn w:val="a"/>
    <w:uiPriority w:val="99"/>
    <w:qFormat/>
    <w:pPr>
      <w:widowControl/>
      <w:spacing w:before="100" w:beforeAutospacing="1" w:after="100" w:afterAutospacing="1"/>
      <w:jc w:val="left"/>
    </w:pPr>
    <w:rPr>
      <w:kern w:val="0"/>
      <w:sz w:val="24"/>
      <w:szCs w:val="24"/>
    </w:rPr>
  </w:style>
  <w:style w:type="paragraph" w:customStyle="1" w:styleId="xl234">
    <w:name w:val="xl234"/>
    <w:basedOn w:val="a"/>
    <w:uiPriority w:val="99"/>
    <w:qFormat/>
    <w:pPr>
      <w:widowControl/>
      <w:spacing w:before="100" w:beforeAutospacing="1" w:after="100" w:afterAutospacing="1"/>
      <w:jc w:val="left"/>
      <w:textAlignment w:val="bottom"/>
    </w:pPr>
    <w:rPr>
      <w:kern w:val="0"/>
      <w:sz w:val="24"/>
      <w:szCs w:val="24"/>
    </w:rPr>
  </w:style>
  <w:style w:type="paragraph" w:customStyle="1" w:styleId="xl235">
    <w:name w:val="xl235"/>
    <w:basedOn w:val="a"/>
    <w:uiPriority w:val="99"/>
    <w:qFormat/>
    <w:pPr>
      <w:widowControl/>
      <w:spacing w:before="100" w:beforeAutospacing="1" w:after="100" w:afterAutospacing="1"/>
      <w:jc w:val="left"/>
    </w:pPr>
    <w:rPr>
      <w:kern w:val="0"/>
      <w:sz w:val="24"/>
      <w:szCs w:val="24"/>
    </w:rPr>
  </w:style>
  <w:style w:type="paragraph" w:customStyle="1" w:styleId="xl236">
    <w:name w:val="xl236"/>
    <w:basedOn w:val="a"/>
    <w:uiPriority w:val="99"/>
    <w:qFormat/>
    <w:pPr>
      <w:widowControl/>
      <w:spacing w:before="100" w:beforeAutospacing="1" w:after="100" w:afterAutospacing="1"/>
      <w:jc w:val="left"/>
      <w:textAlignment w:val="bottom"/>
    </w:pPr>
    <w:rPr>
      <w:kern w:val="0"/>
      <w:sz w:val="24"/>
      <w:szCs w:val="24"/>
    </w:rPr>
  </w:style>
  <w:style w:type="paragraph" w:customStyle="1" w:styleId="xl237">
    <w:name w:val="xl237"/>
    <w:basedOn w:val="a"/>
    <w:uiPriority w:val="99"/>
    <w:qFormat/>
    <w:pPr>
      <w:widowControl/>
      <w:spacing w:before="100" w:beforeAutospacing="1" w:after="100" w:afterAutospacing="1"/>
      <w:jc w:val="left"/>
      <w:textAlignment w:val="bottom"/>
    </w:pPr>
    <w:rPr>
      <w:kern w:val="0"/>
      <w:sz w:val="24"/>
      <w:szCs w:val="24"/>
    </w:rPr>
  </w:style>
  <w:style w:type="paragraph" w:customStyle="1" w:styleId="xl238">
    <w:name w:val="xl238"/>
    <w:basedOn w:val="a"/>
    <w:uiPriority w:val="99"/>
    <w:qFormat/>
    <w:pPr>
      <w:widowControl/>
      <w:spacing w:before="100" w:beforeAutospacing="1" w:after="100" w:afterAutospacing="1"/>
      <w:jc w:val="left"/>
      <w:textAlignment w:val="bottom"/>
    </w:pPr>
    <w:rPr>
      <w:kern w:val="0"/>
      <w:sz w:val="24"/>
      <w:szCs w:val="24"/>
    </w:rPr>
  </w:style>
  <w:style w:type="paragraph" w:customStyle="1" w:styleId="xl239">
    <w:name w:val="xl239"/>
    <w:basedOn w:val="a"/>
    <w:uiPriority w:val="99"/>
    <w:qFormat/>
    <w:pPr>
      <w:widowControl/>
      <w:spacing w:before="100" w:beforeAutospacing="1" w:after="100" w:afterAutospacing="1"/>
      <w:jc w:val="left"/>
      <w:textAlignment w:val="bottom"/>
    </w:pPr>
    <w:rPr>
      <w:kern w:val="0"/>
      <w:sz w:val="24"/>
      <w:szCs w:val="24"/>
    </w:rPr>
  </w:style>
  <w:style w:type="paragraph" w:customStyle="1" w:styleId="xl240">
    <w:name w:val="xl240"/>
    <w:basedOn w:val="a"/>
    <w:uiPriority w:val="99"/>
    <w:qFormat/>
    <w:pPr>
      <w:widowControl/>
      <w:spacing w:before="100" w:beforeAutospacing="1" w:after="100" w:afterAutospacing="1"/>
      <w:jc w:val="left"/>
    </w:pPr>
    <w:rPr>
      <w:kern w:val="0"/>
      <w:sz w:val="24"/>
      <w:szCs w:val="24"/>
    </w:rPr>
  </w:style>
  <w:style w:type="paragraph" w:customStyle="1" w:styleId="xl241">
    <w:name w:val="xl241"/>
    <w:basedOn w:val="a"/>
    <w:uiPriority w:val="99"/>
    <w:qFormat/>
    <w:pPr>
      <w:widowControl/>
      <w:spacing w:before="100" w:beforeAutospacing="1" w:after="100" w:afterAutospacing="1"/>
      <w:jc w:val="left"/>
      <w:textAlignment w:val="bottom"/>
    </w:pPr>
    <w:rPr>
      <w:kern w:val="0"/>
      <w:sz w:val="24"/>
      <w:szCs w:val="24"/>
    </w:rPr>
  </w:style>
  <w:style w:type="paragraph" w:customStyle="1" w:styleId="xl242">
    <w:name w:val="xl242"/>
    <w:basedOn w:val="a"/>
    <w:uiPriority w:val="99"/>
    <w:qFormat/>
    <w:pPr>
      <w:widowControl/>
      <w:spacing w:before="100" w:beforeAutospacing="1" w:after="100" w:afterAutospacing="1"/>
      <w:jc w:val="left"/>
      <w:textAlignment w:val="bottom"/>
    </w:pPr>
    <w:rPr>
      <w:kern w:val="0"/>
      <w:sz w:val="24"/>
      <w:szCs w:val="24"/>
    </w:rPr>
  </w:style>
  <w:style w:type="paragraph" w:customStyle="1" w:styleId="xl243">
    <w:name w:val="xl243"/>
    <w:basedOn w:val="a"/>
    <w:uiPriority w:val="99"/>
    <w:qFormat/>
    <w:pPr>
      <w:widowControl/>
      <w:spacing w:before="100" w:beforeAutospacing="1" w:after="100" w:afterAutospacing="1"/>
      <w:jc w:val="left"/>
      <w:textAlignment w:val="bottom"/>
    </w:pPr>
    <w:rPr>
      <w:kern w:val="0"/>
      <w:sz w:val="24"/>
      <w:szCs w:val="24"/>
    </w:rPr>
  </w:style>
  <w:style w:type="paragraph" w:customStyle="1" w:styleId="xl244">
    <w:name w:val="xl244"/>
    <w:basedOn w:val="a"/>
    <w:uiPriority w:val="99"/>
    <w:qFormat/>
    <w:pPr>
      <w:widowControl/>
      <w:spacing w:before="100" w:beforeAutospacing="1" w:after="100" w:afterAutospacing="1"/>
      <w:jc w:val="left"/>
      <w:textAlignment w:val="bottom"/>
    </w:pPr>
    <w:rPr>
      <w:kern w:val="0"/>
      <w:sz w:val="24"/>
      <w:szCs w:val="24"/>
    </w:rPr>
  </w:style>
  <w:style w:type="paragraph" w:customStyle="1" w:styleId="xl245">
    <w:name w:val="xl245"/>
    <w:basedOn w:val="a"/>
    <w:uiPriority w:val="99"/>
    <w:qFormat/>
    <w:pPr>
      <w:widowControl/>
      <w:spacing w:before="100" w:beforeAutospacing="1" w:after="100" w:afterAutospacing="1"/>
      <w:jc w:val="left"/>
    </w:pPr>
    <w:rPr>
      <w:kern w:val="0"/>
      <w:sz w:val="24"/>
      <w:szCs w:val="24"/>
    </w:rPr>
  </w:style>
  <w:style w:type="paragraph" w:customStyle="1" w:styleId="xl246">
    <w:name w:val="xl246"/>
    <w:basedOn w:val="a"/>
    <w:uiPriority w:val="99"/>
    <w:qFormat/>
    <w:pPr>
      <w:widowControl/>
      <w:spacing w:before="100" w:beforeAutospacing="1" w:after="100" w:afterAutospacing="1"/>
      <w:jc w:val="left"/>
      <w:textAlignment w:val="bottom"/>
    </w:pPr>
    <w:rPr>
      <w:kern w:val="0"/>
      <w:sz w:val="24"/>
      <w:szCs w:val="24"/>
    </w:rPr>
  </w:style>
  <w:style w:type="paragraph" w:customStyle="1" w:styleId="xl247">
    <w:name w:val="xl247"/>
    <w:basedOn w:val="a"/>
    <w:uiPriority w:val="99"/>
    <w:qFormat/>
    <w:pPr>
      <w:widowControl/>
      <w:spacing w:before="100" w:beforeAutospacing="1" w:after="100" w:afterAutospacing="1"/>
      <w:jc w:val="left"/>
      <w:textAlignment w:val="bottom"/>
    </w:pPr>
    <w:rPr>
      <w:kern w:val="0"/>
      <w:sz w:val="24"/>
      <w:szCs w:val="24"/>
    </w:rPr>
  </w:style>
  <w:style w:type="paragraph" w:customStyle="1" w:styleId="xl248">
    <w:name w:val="xl248"/>
    <w:basedOn w:val="a"/>
    <w:uiPriority w:val="99"/>
    <w:qFormat/>
    <w:pPr>
      <w:widowControl/>
      <w:spacing w:before="100" w:beforeAutospacing="1" w:after="100" w:afterAutospacing="1"/>
      <w:jc w:val="left"/>
    </w:pPr>
    <w:rPr>
      <w:kern w:val="0"/>
      <w:sz w:val="24"/>
      <w:szCs w:val="24"/>
    </w:rPr>
  </w:style>
  <w:style w:type="paragraph" w:customStyle="1" w:styleId="xl249">
    <w:name w:val="xl249"/>
    <w:basedOn w:val="a"/>
    <w:uiPriority w:val="99"/>
    <w:qFormat/>
    <w:pPr>
      <w:widowControl/>
      <w:spacing w:before="100" w:beforeAutospacing="1" w:after="100" w:afterAutospacing="1"/>
      <w:jc w:val="left"/>
    </w:pPr>
    <w:rPr>
      <w:kern w:val="0"/>
      <w:sz w:val="24"/>
      <w:szCs w:val="24"/>
    </w:rPr>
  </w:style>
  <w:style w:type="paragraph" w:customStyle="1" w:styleId="xl250">
    <w:name w:val="xl250"/>
    <w:basedOn w:val="a"/>
    <w:uiPriority w:val="99"/>
    <w:qFormat/>
    <w:pPr>
      <w:widowControl/>
      <w:spacing w:before="100" w:beforeAutospacing="1" w:after="100" w:afterAutospacing="1"/>
      <w:jc w:val="left"/>
    </w:pPr>
    <w:rPr>
      <w:kern w:val="0"/>
      <w:sz w:val="24"/>
      <w:szCs w:val="24"/>
    </w:rPr>
  </w:style>
  <w:style w:type="paragraph" w:customStyle="1" w:styleId="xl251">
    <w:name w:val="xl251"/>
    <w:basedOn w:val="a"/>
    <w:uiPriority w:val="99"/>
    <w:qFormat/>
    <w:pPr>
      <w:widowControl/>
      <w:spacing w:before="100" w:beforeAutospacing="1" w:after="100" w:afterAutospacing="1"/>
      <w:jc w:val="left"/>
    </w:pPr>
    <w:rPr>
      <w:kern w:val="0"/>
      <w:sz w:val="24"/>
      <w:szCs w:val="24"/>
    </w:rPr>
  </w:style>
  <w:style w:type="paragraph" w:customStyle="1" w:styleId="xl252">
    <w:name w:val="xl252"/>
    <w:basedOn w:val="a"/>
    <w:uiPriority w:val="99"/>
    <w:qFormat/>
    <w:pPr>
      <w:widowControl/>
      <w:spacing w:before="100" w:beforeAutospacing="1" w:after="100" w:afterAutospacing="1"/>
      <w:jc w:val="left"/>
      <w:textAlignment w:val="bottom"/>
    </w:pPr>
    <w:rPr>
      <w:kern w:val="0"/>
      <w:sz w:val="24"/>
      <w:szCs w:val="24"/>
    </w:rPr>
  </w:style>
  <w:style w:type="paragraph" w:customStyle="1" w:styleId="xl253">
    <w:name w:val="xl253"/>
    <w:basedOn w:val="a"/>
    <w:uiPriority w:val="99"/>
    <w:qFormat/>
    <w:pPr>
      <w:widowControl/>
      <w:spacing w:before="100" w:beforeAutospacing="1" w:after="100" w:afterAutospacing="1"/>
      <w:jc w:val="left"/>
    </w:pPr>
    <w:rPr>
      <w:kern w:val="0"/>
      <w:sz w:val="24"/>
      <w:szCs w:val="24"/>
    </w:rPr>
  </w:style>
  <w:style w:type="paragraph" w:customStyle="1" w:styleId="xl254">
    <w:name w:val="xl254"/>
    <w:basedOn w:val="a"/>
    <w:uiPriority w:val="99"/>
    <w:qFormat/>
    <w:pPr>
      <w:widowControl/>
      <w:spacing w:before="100" w:beforeAutospacing="1" w:after="100" w:afterAutospacing="1"/>
      <w:jc w:val="left"/>
      <w:textAlignment w:val="bottom"/>
    </w:pPr>
    <w:rPr>
      <w:kern w:val="0"/>
      <w:sz w:val="24"/>
      <w:szCs w:val="24"/>
    </w:rPr>
  </w:style>
  <w:style w:type="paragraph" w:customStyle="1" w:styleId="xl255">
    <w:name w:val="xl255"/>
    <w:basedOn w:val="a"/>
    <w:uiPriority w:val="99"/>
    <w:qFormat/>
    <w:pPr>
      <w:widowControl/>
      <w:spacing w:before="100" w:beforeAutospacing="1" w:after="100" w:afterAutospacing="1"/>
      <w:jc w:val="left"/>
    </w:pPr>
    <w:rPr>
      <w:kern w:val="0"/>
      <w:sz w:val="24"/>
      <w:szCs w:val="24"/>
    </w:rPr>
  </w:style>
  <w:style w:type="paragraph" w:customStyle="1" w:styleId="xl256">
    <w:name w:val="xl256"/>
    <w:basedOn w:val="a"/>
    <w:uiPriority w:val="99"/>
    <w:qFormat/>
    <w:pPr>
      <w:widowControl/>
      <w:spacing w:before="100" w:beforeAutospacing="1" w:after="100" w:afterAutospacing="1"/>
      <w:jc w:val="left"/>
      <w:textAlignment w:val="bottom"/>
    </w:pPr>
    <w:rPr>
      <w:kern w:val="0"/>
      <w:sz w:val="24"/>
      <w:szCs w:val="24"/>
    </w:rPr>
  </w:style>
  <w:style w:type="paragraph" w:customStyle="1" w:styleId="xl257">
    <w:name w:val="xl257"/>
    <w:basedOn w:val="a"/>
    <w:uiPriority w:val="99"/>
    <w:qFormat/>
    <w:pPr>
      <w:widowControl/>
      <w:spacing w:before="100" w:beforeAutospacing="1" w:after="100" w:afterAutospacing="1"/>
      <w:jc w:val="left"/>
    </w:pPr>
    <w:rPr>
      <w:kern w:val="0"/>
      <w:sz w:val="24"/>
      <w:szCs w:val="24"/>
    </w:rPr>
  </w:style>
  <w:style w:type="paragraph" w:customStyle="1" w:styleId="xl258">
    <w:name w:val="xl258"/>
    <w:basedOn w:val="a"/>
    <w:uiPriority w:val="99"/>
    <w:qFormat/>
    <w:pPr>
      <w:widowControl/>
      <w:spacing w:before="100" w:beforeAutospacing="1" w:after="100" w:afterAutospacing="1"/>
      <w:jc w:val="left"/>
      <w:textAlignment w:val="bottom"/>
    </w:pPr>
    <w:rPr>
      <w:kern w:val="0"/>
      <w:sz w:val="24"/>
      <w:szCs w:val="24"/>
    </w:rPr>
  </w:style>
  <w:style w:type="paragraph" w:customStyle="1" w:styleId="xl259">
    <w:name w:val="xl259"/>
    <w:basedOn w:val="a"/>
    <w:uiPriority w:val="99"/>
    <w:qFormat/>
    <w:pPr>
      <w:widowControl/>
      <w:spacing w:before="100" w:beforeAutospacing="1" w:after="100" w:afterAutospacing="1"/>
      <w:jc w:val="left"/>
    </w:pPr>
    <w:rPr>
      <w:kern w:val="0"/>
      <w:sz w:val="24"/>
      <w:szCs w:val="24"/>
    </w:rPr>
  </w:style>
  <w:style w:type="paragraph" w:customStyle="1" w:styleId="xl260">
    <w:name w:val="xl260"/>
    <w:basedOn w:val="a"/>
    <w:uiPriority w:val="99"/>
    <w:qFormat/>
    <w:pPr>
      <w:widowControl/>
      <w:spacing w:before="100" w:beforeAutospacing="1" w:after="100" w:afterAutospacing="1"/>
      <w:jc w:val="left"/>
    </w:pPr>
    <w:rPr>
      <w:kern w:val="0"/>
      <w:sz w:val="24"/>
      <w:szCs w:val="24"/>
    </w:rPr>
  </w:style>
  <w:style w:type="paragraph" w:customStyle="1" w:styleId="xl261">
    <w:name w:val="xl261"/>
    <w:basedOn w:val="a"/>
    <w:uiPriority w:val="99"/>
    <w:qFormat/>
    <w:pPr>
      <w:widowControl/>
      <w:spacing w:before="100" w:beforeAutospacing="1" w:after="100" w:afterAutospacing="1"/>
      <w:jc w:val="left"/>
      <w:textAlignment w:val="bottom"/>
    </w:pPr>
    <w:rPr>
      <w:kern w:val="0"/>
      <w:sz w:val="24"/>
      <w:szCs w:val="24"/>
    </w:rPr>
  </w:style>
  <w:style w:type="paragraph" w:customStyle="1" w:styleId="xl262">
    <w:name w:val="xl262"/>
    <w:basedOn w:val="a"/>
    <w:uiPriority w:val="99"/>
    <w:qFormat/>
    <w:pPr>
      <w:widowControl/>
      <w:spacing w:before="100" w:beforeAutospacing="1" w:after="100" w:afterAutospacing="1"/>
      <w:jc w:val="left"/>
    </w:pPr>
    <w:rPr>
      <w:kern w:val="0"/>
      <w:sz w:val="24"/>
      <w:szCs w:val="24"/>
    </w:rPr>
  </w:style>
  <w:style w:type="paragraph" w:customStyle="1" w:styleId="xl263">
    <w:name w:val="xl263"/>
    <w:basedOn w:val="a"/>
    <w:uiPriority w:val="99"/>
    <w:qFormat/>
    <w:pPr>
      <w:widowControl/>
      <w:spacing w:before="100" w:beforeAutospacing="1" w:after="100" w:afterAutospacing="1"/>
      <w:jc w:val="left"/>
      <w:textAlignment w:val="bottom"/>
    </w:pPr>
    <w:rPr>
      <w:kern w:val="0"/>
      <w:sz w:val="24"/>
      <w:szCs w:val="24"/>
    </w:rPr>
  </w:style>
  <w:style w:type="paragraph" w:customStyle="1" w:styleId="xl264">
    <w:name w:val="xl264"/>
    <w:basedOn w:val="a"/>
    <w:uiPriority w:val="99"/>
    <w:qFormat/>
    <w:pPr>
      <w:widowControl/>
      <w:spacing w:before="100" w:beforeAutospacing="1" w:after="100" w:afterAutospacing="1"/>
      <w:jc w:val="left"/>
      <w:textAlignment w:val="bottom"/>
    </w:pPr>
    <w:rPr>
      <w:kern w:val="0"/>
      <w:sz w:val="24"/>
      <w:szCs w:val="24"/>
    </w:rPr>
  </w:style>
  <w:style w:type="paragraph" w:customStyle="1" w:styleId="xl265">
    <w:name w:val="xl265"/>
    <w:basedOn w:val="a"/>
    <w:uiPriority w:val="99"/>
    <w:qFormat/>
    <w:pPr>
      <w:widowControl/>
      <w:spacing w:before="100" w:beforeAutospacing="1" w:after="100" w:afterAutospacing="1"/>
      <w:jc w:val="left"/>
    </w:pPr>
    <w:rPr>
      <w:kern w:val="0"/>
      <w:sz w:val="24"/>
      <w:szCs w:val="24"/>
    </w:rPr>
  </w:style>
  <w:style w:type="paragraph" w:customStyle="1" w:styleId="xl266">
    <w:name w:val="xl266"/>
    <w:basedOn w:val="a"/>
    <w:uiPriority w:val="99"/>
    <w:qFormat/>
    <w:pPr>
      <w:widowControl/>
      <w:spacing w:before="100" w:beforeAutospacing="1" w:after="100" w:afterAutospacing="1"/>
      <w:jc w:val="left"/>
    </w:pPr>
    <w:rPr>
      <w:i/>
      <w:iCs/>
      <w:kern w:val="0"/>
      <w:sz w:val="24"/>
      <w:szCs w:val="24"/>
    </w:rPr>
  </w:style>
  <w:style w:type="paragraph" w:customStyle="1" w:styleId="xl267">
    <w:name w:val="xl267"/>
    <w:basedOn w:val="a"/>
    <w:uiPriority w:val="99"/>
    <w:qFormat/>
    <w:pPr>
      <w:widowControl/>
      <w:pBdr>
        <w:top w:val="single" w:sz="8" w:space="0" w:color="auto"/>
        <w:bottom w:val="single" w:sz="8" w:space="0" w:color="auto"/>
      </w:pBdr>
      <w:spacing w:before="100" w:beforeAutospacing="1" w:after="100" w:afterAutospacing="1"/>
      <w:jc w:val="left"/>
    </w:pPr>
    <w:rPr>
      <w:kern w:val="0"/>
      <w:sz w:val="24"/>
      <w:szCs w:val="24"/>
    </w:rPr>
  </w:style>
  <w:style w:type="paragraph" w:customStyle="1" w:styleId="xl268">
    <w:name w:val="xl268"/>
    <w:basedOn w:val="a"/>
    <w:uiPriority w:val="99"/>
    <w:qFormat/>
    <w:pPr>
      <w:widowControl/>
      <w:pBdr>
        <w:top w:val="single" w:sz="8" w:space="0" w:color="auto"/>
        <w:bottom w:val="single" w:sz="8" w:space="0" w:color="auto"/>
      </w:pBdr>
      <w:spacing w:before="100" w:beforeAutospacing="1" w:after="100" w:afterAutospacing="1"/>
      <w:jc w:val="left"/>
    </w:pPr>
    <w:rPr>
      <w:rFonts w:ascii="宋体" w:hAnsi="宋体" w:cs="宋体"/>
      <w:kern w:val="0"/>
      <w:sz w:val="24"/>
      <w:szCs w:val="24"/>
    </w:rPr>
  </w:style>
  <w:style w:type="paragraph" w:customStyle="1" w:styleId="xl269">
    <w:name w:val="xl269"/>
    <w:basedOn w:val="a"/>
    <w:uiPriority w:val="99"/>
    <w:qFormat/>
    <w:pPr>
      <w:widowControl/>
      <w:spacing w:before="100" w:beforeAutospacing="1" w:after="100" w:afterAutospacing="1"/>
      <w:jc w:val="left"/>
    </w:pPr>
    <w:rPr>
      <w:rFonts w:ascii="宋体" w:hAnsi="宋体" w:cs="宋体"/>
      <w:b/>
      <w:bCs/>
      <w:kern w:val="0"/>
      <w:sz w:val="24"/>
      <w:szCs w:val="24"/>
    </w:rPr>
  </w:style>
  <w:style w:type="paragraph" w:customStyle="1" w:styleId="xl270">
    <w:name w:val="xl270"/>
    <w:basedOn w:val="a"/>
    <w:uiPriority w:val="99"/>
    <w:qFormat/>
    <w:pPr>
      <w:widowControl/>
      <w:spacing w:before="100" w:beforeAutospacing="1" w:after="100" w:afterAutospacing="1"/>
      <w:jc w:val="left"/>
    </w:pPr>
    <w:rPr>
      <w:rFonts w:ascii="宋体" w:hAnsi="宋体" w:cs="宋体"/>
      <w:b/>
      <w:bCs/>
      <w:kern w:val="0"/>
      <w:sz w:val="24"/>
      <w:szCs w:val="24"/>
    </w:rPr>
  </w:style>
  <w:style w:type="paragraph" w:customStyle="1" w:styleId="xl271">
    <w:name w:val="xl271"/>
    <w:basedOn w:val="a"/>
    <w:uiPriority w:val="99"/>
    <w:qFormat/>
    <w:pPr>
      <w:widowControl/>
      <w:spacing w:before="100" w:beforeAutospacing="1" w:after="100" w:afterAutospacing="1"/>
      <w:jc w:val="left"/>
    </w:pPr>
    <w:rPr>
      <w:i/>
      <w:iCs/>
      <w:kern w:val="0"/>
      <w:sz w:val="24"/>
      <w:szCs w:val="24"/>
    </w:rPr>
  </w:style>
  <w:style w:type="paragraph" w:customStyle="1" w:styleId="xl272">
    <w:name w:val="xl272"/>
    <w:basedOn w:val="a"/>
    <w:uiPriority w:val="99"/>
    <w:qFormat/>
    <w:pPr>
      <w:widowControl/>
      <w:spacing w:before="100" w:beforeAutospacing="1" w:after="100" w:afterAutospacing="1"/>
      <w:jc w:val="left"/>
      <w:textAlignment w:val="bottom"/>
    </w:pPr>
    <w:rPr>
      <w:i/>
      <w:iCs/>
      <w:color w:val="000000"/>
      <w:kern w:val="0"/>
      <w:sz w:val="24"/>
      <w:szCs w:val="24"/>
    </w:rPr>
  </w:style>
  <w:style w:type="paragraph" w:customStyle="1" w:styleId="xl273">
    <w:name w:val="xl273"/>
    <w:basedOn w:val="a"/>
    <w:uiPriority w:val="99"/>
    <w:qFormat/>
    <w:pPr>
      <w:widowControl/>
      <w:spacing w:before="100" w:beforeAutospacing="1" w:after="100" w:afterAutospacing="1"/>
      <w:jc w:val="left"/>
    </w:pPr>
    <w:rPr>
      <w:i/>
      <w:iCs/>
      <w:kern w:val="0"/>
      <w:sz w:val="24"/>
      <w:szCs w:val="24"/>
    </w:rPr>
  </w:style>
  <w:style w:type="paragraph" w:customStyle="1" w:styleId="xl274">
    <w:name w:val="xl274"/>
    <w:basedOn w:val="a"/>
    <w:uiPriority w:val="99"/>
    <w:qFormat/>
    <w:pPr>
      <w:widowControl/>
      <w:spacing w:before="100" w:beforeAutospacing="1" w:after="100" w:afterAutospacing="1"/>
      <w:jc w:val="left"/>
      <w:textAlignment w:val="bottom"/>
    </w:pPr>
    <w:rPr>
      <w:i/>
      <w:iCs/>
      <w:color w:val="000000"/>
      <w:kern w:val="0"/>
      <w:sz w:val="24"/>
      <w:szCs w:val="24"/>
    </w:rPr>
  </w:style>
  <w:style w:type="paragraph" w:customStyle="1" w:styleId="xl275">
    <w:name w:val="xl275"/>
    <w:basedOn w:val="a"/>
    <w:uiPriority w:val="99"/>
    <w:qFormat/>
    <w:pPr>
      <w:widowControl/>
      <w:spacing w:before="100" w:beforeAutospacing="1" w:after="100" w:afterAutospacing="1"/>
      <w:jc w:val="left"/>
    </w:pPr>
    <w:rPr>
      <w:rFonts w:ascii="宋体" w:hAnsi="宋体" w:cs="宋体"/>
      <w:b/>
      <w:bCs/>
      <w:kern w:val="0"/>
      <w:sz w:val="24"/>
      <w:szCs w:val="24"/>
    </w:rPr>
  </w:style>
  <w:style w:type="paragraph" w:customStyle="1" w:styleId="xl276">
    <w:name w:val="xl276"/>
    <w:basedOn w:val="a"/>
    <w:uiPriority w:val="99"/>
    <w:qFormat/>
    <w:pPr>
      <w:widowControl/>
      <w:spacing w:before="100" w:beforeAutospacing="1" w:after="100" w:afterAutospacing="1"/>
      <w:jc w:val="left"/>
    </w:pPr>
    <w:rPr>
      <w:b/>
      <w:bCs/>
      <w:kern w:val="0"/>
      <w:sz w:val="24"/>
      <w:szCs w:val="24"/>
    </w:rPr>
  </w:style>
  <w:style w:type="paragraph" w:customStyle="1" w:styleId="xl277">
    <w:name w:val="xl277"/>
    <w:basedOn w:val="a"/>
    <w:uiPriority w:val="99"/>
    <w:qFormat/>
    <w:pPr>
      <w:widowControl/>
      <w:spacing w:before="100" w:beforeAutospacing="1" w:after="100" w:afterAutospacing="1"/>
      <w:jc w:val="left"/>
    </w:pPr>
    <w:rPr>
      <w:rFonts w:ascii="宋体" w:hAnsi="宋体" w:cs="宋体"/>
      <w:b/>
      <w:bCs/>
      <w:kern w:val="0"/>
      <w:sz w:val="24"/>
      <w:szCs w:val="24"/>
    </w:rPr>
  </w:style>
  <w:style w:type="paragraph" w:customStyle="1" w:styleId="xl278">
    <w:name w:val="xl278"/>
    <w:basedOn w:val="a"/>
    <w:uiPriority w:val="99"/>
    <w:qFormat/>
    <w:pPr>
      <w:widowControl/>
      <w:spacing w:before="100" w:beforeAutospacing="1" w:after="100" w:afterAutospacing="1"/>
      <w:jc w:val="left"/>
    </w:pPr>
    <w:rPr>
      <w:rFonts w:ascii="宋体" w:hAnsi="宋体" w:cs="宋体"/>
      <w:b/>
      <w:bCs/>
      <w:kern w:val="0"/>
      <w:sz w:val="24"/>
      <w:szCs w:val="24"/>
    </w:rPr>
  </w:style>
  <w:style w:type="paragraph" w:customStyle="1" w:styleId="xl279">
    <w:name w:val="xl279"/>
    <w:basedOn w:val="a"/>
    <w:uiPriority w:val="99"/>
    <w:qFormat/>
    <w:pPr>
      <w:widowControl/>
      <w:spacing w:before="100" w:beforeAutospacing="1" w:after="100" w:afterAutospacing="1"/>
      <w:jc w:val="left"/>
    </w:pPr>
    <w:rPr>
      <w:rFonts w:ascii="宋体" w:hAnsi="宋体" w:cs="宋体"/>
      <w:b/>
      <w:bCs/>
      <w:kern w:val="0"/>
      <w:sz w:val="24"/>
      <w:szCs w:val="24"/>
    </w:rPr>
  </w:style>
  <w:style w:type="paragraph" w:customStyle="1" w:styleId="xl280">
    <w:name w:val="xl280"/>
    <w:basedOn w:val="a"/>
    <w:uiPriority w:val="99"/>
    <w:qFormat/>
    <w:pPr>
      <w:widowControl/>
      <w:spacing w:before="100" w:beforeAutospacing="1" w:after="100" w:afterAutospacing="1"/>
      <w:jc w:val="left"/>
      <w:textAlignment w:val="bottom"/>
    </w:pPr>
    <w:rPr>
      <w:rFonts w:ascii="宋体" w:hAnsi="宋体" w:cs="宋体"/>
      <w:b/>
      <w:bCs/>
      <w:kern w:val="0"/>
      <w:sz w:val="24"/>
      <w:szCs w:val="24"/>
    </w:rPr>
  </w:style>
  <w:style w:type="paragraph" w:customStyle="1" w:styleId="xl281">
    <w:name w:val="xl281"/>
    <w:basedOn w:val="a"/>
    <w:uiPriority w:val="99"/>
    <w:qFormat/>
    <w:pPr>
      <w:widowControl/>
      <w:spacing w:before="100" w:beforeAutospacing="1" w:after="100" w:afterAutospacing="1"/>
      <w:jc w:val="left"/>
    </w:pPr>
    <w:rPr>
      <w:rFonts w:ascii="宋体" w:hAnsi="宋体" w:cs="宋体"/>
      <w:b/>
      <w:bCs/>
      <w:kern w:val="0"/>
      <w:sz w:val="24"/>
      <w:szCs w:val="24"/>
    </w:rPr>
  </w:style>
  <w:style w:type="paragraph" w:customStyle="1" w:styleId="xl282">
    <w:name w:val="xl282"/>
    <w:basedOn w:val="a"/>
    <w:uiPriority w:val="99"/>
    <w:qFormat/>
    <w:pPr>
      <w:widowControl/>
      <w:spacing w:before="100" w:beforeAutospacing="1" w:after="100" w:afterAutospacing="1"/>
      <w:jc w:val="left"/>
    </w:pPr>
    <w:rPr>
      <w:rFonts w:ascii="宋体" w:hAnsi="宋体" w:cs="宋体"/>
      <w:b/>
      <w:bCs/>
      <w:kern w:val="0"/>
      <w:sz w:val="24"/>
      <w:szCs w:val="24"/>
    </w:rPr>
  </w:style>
  <w:style w:type="paragraph" w:customStyle="1" w:styleId="xl283">
    <w:name w:val="xl283"/>
    <w:basedOn w:val="a"/>
    <w:uiPriority w:val="99"/>
    <w:qFormat/>
    <w:pPr>
      <w:widowControl/>
      <w:spacing w:before="100" w:beforeAutospacing="1" w:after="100" w:afterAutospacing="1"/>
      <w:jc w:val="left"/>
    </w:pPr>
    <w:rPr>
      <w:rFonts w:ascii="宋体" w:hAnsi="宋体" w:cs="宋体"/>
      <w:b/>
      <w:bCs/>
      <w:kern w:val="0"/>
      <w:sz w:val="24"/>
      <w:szCs w:val="24"/>
    </w:rPr>
  </w:style>
  <w:style w:type="paragraph" w:customStyle="1" w:styleId="xl284">
    <w:name w:val="xl284"/>
    <w:basedOn w:val="a"/>
    <w:uiPriority w:val="99"/>
    <w:qFormat/>
    <w:pPr>
      <w:widowControl/>
      <w:pBdr>
        <w:bottom w:val="single" w:sz="8" w:space="0" w:color="auto"/>
      </w:pBdr>
      <w:spacing w:before="100" w:beforeAutospacing="1" w:after="100" w:afterAutospacing="1"/>
      <w:jc w:val="left"/>
    </w:pPr>
    <w:rPr>
      <w:kern w:val="0"/>
      <w:sz w:val="24"/>
      <w:szCs w:val="24"/>
    </w:rPr>
  </w:style>
  <w:style w:type="paragraph" w:customStyle="1" w:styleId="xl285">
    <w:name w:val="xl285"/>
    <w:basedOn w:val="a"/>
    <w:uiPriority w:val="99"/>
    <w:qFormat/>
    <w:pPr>
      <w:widowControl/>
      <w:pBdr>
        <w:bottom w:val="single" w:sz="8" w:space="0" w:color="auto"/>
      </w:pBdr>
      <w:spacing w:before="100" w:beforeAutospacing="1" w:after="100" w:afterAutospacing="1"/>
      <w:jc w:val="left"/>
    </w:pPr>
    <w:rPr>
      <w:i/>
      <w:iCs/>
      <w:kern w:val="0"/>
      <w:sz w:val="24"/>
      <w:szCs w:val="24"/>
    </w:rPr>
  </w:style>
  <w:style w:type="paragraph" w:customStyle="1" w:styleId="xl286">
    <w:name w:val="xl286"/>
    <w:basedOn w:val="a"/>
    <w:uiPriority w:val="99"/>
    <w:qFormat/>
    <w:pPr>
      <w:widowControl/>
      <w:spacing w:before="100" w:beforeAutospacing="1" w:after="100" w:afterAutospacing="1"/>
      <w:jc w:val="center"/>
    </w:pPr>
    <w:rPr>
      <w:kern w:val="0"/>
      <w:sz w:val="24"/>
      <w:szCs w:val="24"/>
    </w:rPr>
  </w:style>
  <w:style w:type="paragraph" w:customStyle="1" w:styleId="xl287">
    <w:name w:val="xl287"/>
    <w:basedOn w:val="a"/>
    <w:uiPriority w:val="99"/>
    <w:qFormat/>
    <w:pPr>
      <w:widowControl/>
      <w:pBdr>
        <w:top w:val="single" w:sz="8" w:space="0" w:color="auto"/>
        <w:bottom w:val="single" w:sz="8" w:space="0" w:color="auto"/>
      </w:pBdr>
      <w:spacing w:before="100" w:beforeAutospacing="1" w:after="100" w:afterAutospacing="1"/>
      <w:jc w:val="left"/>
    </w:pPr>
    <w:rPr>
      <w:kern w:val="0"/>
      <w:sz w:val="24"/>
      <w:szCs w:val="24"/>
    </w:rPr>
  </w:style>
  <w:style w:type="paragraph" w:customStyle="1" w:styleId="xl288">
    <w:name w:val="xl288"/>
    <w:basedOn w:val="a"/>
    <w:uiPriority w:val="99"/>
    <w:qFormat/>
    <w:pPr>
      <w:widowControl/>
      <w:spacing w:before="100" w:beforeAutospacing="1" w:after="100" w:afterAutospacing="1"/>
      <w:jc w:val="center"/>
    </w:pPr>
    <w:rPr>
      <w:kern w:val="0"/>
      <w:sz w:val="24"/>
      <w:szCs w:val="24"/>
    </w:rPr>
  </w:style>
  <w:style w:type="paragraph" w:customStyle="1" w:styleId="xl289">
    <w:name w:val="xl289"/>
    <w:basedOn w:val="a"/>
    <w:uiPriority w:val="99"/>
    <w:qFormat/>
    <w:pPr>
      <w:widowControl/>
      <w:spacing w:before="100" w:beforeAutospacing="1" w:after="100" w:afterAutospacing="1"/>
      <w:jc w:val="center"/>
      <w:textAlignment w:val="bottom"/>
    </w:pPr>
    <w:rPr>
      <w:kern w:val="0"/>
      <w:sz w:val="24"/>
      <w:szCs w:val="24"/>
    </w:rPr>
  </w:style>
  <w:style w:type="paragraph" w:customStyle="1" w:styleId="xl290">
    <w:name w:val="xl290"/>
    <w:basedOn w:val="a"/>
    <w:uiPriority w:val="99"/>
    <w:qFormat/>
    <w:pPr>
      <w:widowControl/>
      <w:spacing w:before="100" w:beforeAutospacing="1" w:after="100" w:afterAutospacing="1"/>
      <w:jc w:val="center"/>
    </w:pPr>
    <w:rPr>
      <w:kern w:val="0"/>
      <w:sz w:val="24"/>
      <w:szCs w:val="24"/>
    </w:rPr>
  </w:style>
  <w:style w:type="paragraph" w:customStyle="1" w:styleId="xl291">
    <w:name w:val="xl291"/>
    <w:basedOn w:val="a"/>
    <w:uiPriority w:val="99"/>
    <w:qFormat/>
    <w:pPr>
      <w:widowControl/>
      <w:spacing w:before="100" w:beforeAutospacing="1" w:after="100" w:afterAutospacing="1"/>
      <w:jc w:val="center"/>
    </w:pPr>
    <w:rPr>
      <w:kern w:val="0"/>
      <w:sz w:val="24"/>
      <w:szCs w:val="24"/>
    </w:rPr>
  </w:style>
  <w:style w:type="paragraph" w:customStyle="1" w:styleId="xl292">
    <w:name w:val="xl292"/>
    <w:basedOn w:val="a"/>
    <w:uiPriority w:val="99"/>
    <w:qFormat/>
    <w:pPr>
      <w:widowControl/>
      <w:spacing w:before="100" w:beforeAutospacing="1" w:after="100" w:afterAutospacing="1"/>
      <w:jc w:val="center"/>
      <w:textAlignment w:val="bottom"/>
    </w:pPr>
    <w:rPr>
      <w:kern w:val="0"/>
      <w:sz w:val="24"/>
      <w:szCs w:val="24"/>
    </w:rPr>
  </w:style>
  <w:style w:type="paragraph" w:customStyle="1" w:styleId="xl293">
    <w:name w:val="xl293"/>
    <w:basedOn w:val="a"/>
    <w:uiPriority w:val="99"/>
    <w:qFormat/>
    <w:pPr>
      <w:widowControl/>
      <w:spacing w:before="100" w:beforeAutospacing="1" w:after="100" w:afterAutospacing="1"/>
      <w:jc w:val="center"/>
    </w:pPr>
    <w:rPr>
      <w:kern w:val="0"/>
      <w:sz w:val="24"/>
      <w:szCs w:val="24"/>
    </w:rPr>
  </w:style>
  <w:style w:type="paragraph" w:customStyle="1" w:styleId="xl294">
    <w:name w:val="xl294"/>
    <w:basedOn w:val="a"/>
    <w:uiPriority w:val="99"/>
    <w:qFormat/>
    <w:pPr>
      <w:widowControl/>
      <w:spacing w:before="100" w:beforeAutospacing="1" w:after="100" w:afterAutospacing="1"/>
      <w:jc w:val="center"/>
    </w:pPr>
    <w:rPr>
      <w:kern w:val="0"/>
      <w:sz w:val="24"/>
      <w:szCs w:val="24"/>
    </w:rPr>
  </w:style>
  <w:style w:type="paragraph" w:customStyle="1" w:styleId="xl295">
    <w:name w:val="xl295"/>
    <w:basedOn w:val="a"/>
    <w:uiPriority w:val="99"/>
    <w:qFormat/>
    <w:pPr>
      <w:widowControl/>
      <w:spacing w:before="100" w:beforeAutospacing="1" w:after="100" w:afterAutospacing="1"/>
      <w:jc w:val="center"/>
    </w:pPr>
    <w:rPr>
      <w:kern w:val="0"/>
      <w:sz w:val="24"/>
      <w:szCs w:val="24"/>
    </w:rPr>
  </w:style>
  <w:style w:type="paragraph" w:customStyle="1" w:styleId="xl296">
    <w:name w:val="xl296"/>
    <w:basedOn w:val="a"/>
    <w:uiPriority w:val="99"/>
    <w:qFormat/>
    <w:pPr>
      <w:widowControl/>
      <w:spacing w:before="100" w:beforeAutospacing="1" w:after="100" w:afterAutospacing="1"/>
      <w:jc w:val="center"/>
    </w:pPr>
    <w:rPr>
      <w:kern w:val="0"/>
      <w:sz w:val="24"/>
      <w:szCs w:val="24"/>
    </w:rPr>
  </w:style>
  <w:style w:type="paragraph" w:customStyle="1" w:styleId="xl297">
    <w:name w:val="xl297"/>
    <w:basedOn w:val="a"/>
    <w:uiPriority w:val="99"/>
    <w:qFormat/>
    <w:pPr>
      <w:widowControl/>
      <w:spacing w:before="100" w:beforeAutospacing="1" w:after="100" w:afterAutospacing="1"/>
      <w:jc w:val="center"/>
    </w:pPr>
    <w:rPr>
      <w:kern w:val="0"/>
      <w:sz w:val="24"/>
      <w:szCs w:val="24"/>
    </w:rPr>
  </w:style>
  <w:style w:type="paragraph" w:customStyle="1" w:styleId="xl298">
    <w:name w:val="xl298"/>
    <w:basedOn w:val="a"/>
    <w:uiPriority w:val="99"/>
    <w:qFormat/>
    <w:pPr>
      <w:widowControl/>
      <w:spacing w:before="100" w:beforeAutospacing="1" w:after="100" w:afterAutospacing="1"/>
      <w:jc w:val="center"/>
      <w:textAlignment w:val="bottom"/>
    </w:pPr>
    <w:rPr>
      <w:kern w:val="0"/>
      <w:sz w:val="24"/>
      <w:szCs w:val="24"/>
    </w:rPr>
  </w:style>
  <w:style w:type="paragraph" w:customStyle="1" w:styleId="xl299">
    <w:name w:val="xl299"/>
    <w:basedOn w:val="a"/>
    <w:uiPriority w:val="99"/>
    <w:qFormat/>
    <w:pPr>
      <w:widowControl/>
      <w:spacing w:before="100" w:beforeAutospacing="1" w:after="100" w:afterAutospacing="1"/>
      <w:jc w:val="center"/>
    </w:pPr>
    <w:rPr>
      <w:kern w:val="0"/>
      <w:sz w:val="24"/>
      <w:szCs w:val="24"/>
    </w:rPr>
  </w:style>
  <w:style w:type="paragraph" w:customStyle="1" w:styleId="xl300">
    <w:name w:val="xl300"/>
    <w:basedOn w:val="a"/>
    <w:uiPriority w:val="99"/>
    <w:qFormat/>
    <w:pPr>
      <w:widowControl/>
      <w:spacing w:before="100" w:beforeAutospacing="1" w:after="100" w:afterAutospacing="1"/>
      <w:jc w:val="center"/>
      <w:textAlignment w:val="bottom"/>
    </w:pPr>
    <w:rPr>
      <w:kern w:val="0"/>
      <w:sz w:val="24"/>
      <w:szCs w:val="24"/>
    </w:rPr>
  </w:style>
  <w:style w:type="paragraph" w:customStyle="1" w:styleId="xl301">
    <w:name w:val="xl301"/>
    <w:basedOn w:val="a"/>
    <w:uiPriority w:val="99"/>
    <w:qFormat/>
    <w:pPr>
      <w:widowControl/>
      <w:spacing w:before="100" w:beforeAutospacing="1" w:after="100" w:afterAutospacing="1"/>
      <w:jc w:val="center"/>
    </w:pPr>
    <w:rPr>
      <w:kern w:val="0"/>
      <w:sz w:val="24"/>
      <w:szCs w:val="24"/>
    </w:rPr>
  </w:style>
  <w:style w:type="paragraph" w:customStyle="1" w:styleId="xl302">
    <w:name w:val="xl302"/>
    <w:basedOn w:val="a"/>
    <w:uiPriority w:val="99"/>
    <w:qFormat/>
    <w:pPr>
      <w:widowControl/>
      <w:spacing w:before="100" w:beforeAutospacing="1" w:after="100" w:afterAutospacing="1"/>
      <w:jc w:val="center"/>
    </w:pPr>
    <w:rPr>
      <w:kern w:val="0"/>
      <w:sz w:val="24"/>
      <w:szCs w:val="24"/>
    </w:rPr>
  </w:style>
  <w:style w:type="paragraph" w:customStyle="1" w:styleId="xl303">
    <w:name w:val="xl303"/>
    <w:basedOn w:val="a"/>
    <w:uiPriority w:val="99"/>
    <w:qFormat/>
    <w:pPr>
      <w:widowControl/>
      <w:spacing w:before="100" w:beforeAutospacing="1" w:after="100" w:afterAutospacing="1"/>
      <w:jc w:val="center"/>
      <w:textAlignment w:val="bottom"/>
    </w:pPr>
    <w:rPr>
      <w:kern w:val="0"/>
      <w:sz w:val="24"/>
      <w:szCs w:val="24"/>
    </w:rPr>
  </w:style>
  <w:style w:type="paragraph" w:customStyle="1" w:styleId="xl304">
    <w:name w:val="xl304"/>
    <w:basedOn w:val="a"/>
    <w:uiPriority w:val="99"/>
    <w:qFormat/>
    <w:pPr>
      <w:widowControl/>
      <w:spacing w:before="100" w:beforeAutospacing="1" w:after="100" w:afterAutospacing="1"/>
      <w:jc w:val="center"/>
      <w:textAlignment w:val="bottom"/>
    </w:pPr>
    <w:rPr>
      <w:kern w:val="0"/>
      <w:sz w:val="24"/>
      <w:szCs w:val="24"/>
    </w:rPr>
  </w:style>
  <w:style w:type="paragraph" w:customStyle="1" w:styleId="xl305">
    <w:name w:val="xl305"/>
    <w:basedOn w:val="a"/>
    <w:uiPriority w:val="99"/>
    <w:qFormat/>
    <w:pPr>
      <w:widowControl/>
      <w:spacing w:before="100" w:beforeAutospacing="1" w:after="100" w:afterAutospacing="1"/>
      <w:jc w:val="center"/>
    </w:pPr>
    <w:rPr>
      <w:kern w:val="0"/>
      <w:sz w:val="24"/>
      <w:szCs w:val="24"/>
    </w:rPr>
  </w:style>
  <w:style w:type="paragraph" w:customStyle="1" w:styleId="xl306">
    <w:name w:val="xl306"/>
    <w:basedOn w:val="a"/>
    <w:uiPriority w:val="99"/>
    <w:qFormat/>
    <w:pPr>
      <w:widowControl/>
      <w:spacing w:before="100" w:beforeAutospacing="1" w:after="100" w:afterAutospacing="1"/>
      <w:jc w:val="center"/>
    </w:pPr>
    <w:rPr>
      <w:kern w:val="0"/>
      <w:sz w:val="24"/>
      <w:szCs w:val="24"/>
    </w:rPr>
  </w:style>
  <w:style w:type="paragraph" w:customStyle="1" w:styleId="xl307">
    <w:name w:val="xl307"/>
    <w:basedOn w:val="a"/>
    <w:uiPriority w:val="99"/>
    <w:qFormat/>
    <w:pPr>
      <w:widowControl/>
      <w:spacing w:before="100" w:beforeAutospacing="1" w:after="100" w:afterAutospacing="1"/>
      <w:jc w:val="center"/>
    </w:pPr>
    <w:rPr>
      <w:kern w:val="0"/>
      <w:sz w:val="24"/>
      <w:szCs w:val="24"/>
    </w:rPr>
  </w:style>
  <w:style w:type="paragraph" w:customStyle="1" w:styleId="xl308">
    <w:name w:val="xl308"/>
    <w:basedOn w:val="a"/>
    <w:uiPriority w:val="99"/>
    <w:qFormat/>
    <w:pPr>
      <w:widowControl/>
      <w:spacing w:before="100" w:beforeAutospacing="1" w:after="100" w:afterAutospacing="1"/>
      <w:jc w:val="center"/>
      <w:textAlignment w:val="bottom"/>
    </w:pPr>
    <w:rPr>
      <w:kern w:val="0"/>
      <w:sz w:val="24"/>
      <w:szCs w:val="24"/>
    </w:rPr>
  </w:style>
  <w:style w:type="paragraph" w:customStyle="1" w:styleId="xl309">
    <w:name w:val="xl309"/>
    <w:basedOn w:val="a"/>
    <w:uiPriority w:val="99"/>
    <w:qFormat/>
    <w:pPr>
      <w:widowControl/>
      <w:spacing w:before="100" w:beforeAutospacing="1" w:after="100" w:afterAutospacing="1"/>
      <w:jc w:val="center"/>
    </w:pPr>
    <w:rPr>
      <w:kern w:val="0"/>
      <w:sz w:val="24"/>
      <w:szCs w:val="24"/>
    </w:rPr>
  </w:style>
  <w:style w:type="paragraph" w:customStyle="1" w:styleId="xl310">
    <w:name w:val="xl310"/>
    <w:basedOn w:val="a"/>
    <w:uiPriority w:val="99"/>
    <w:qFormat/>
    <w:pPr>
      <w:widowControl/>
      <w:spacing w:before="100" w:beforeAutospacing="1" w:after="100" w:afterAutospacing="1"/>
      <w:jc w:val="center"/>
      <w:textAlignment w:val="bottom"/>
    </w:pPr>
    <w:rPr>
      <w:kern w:val="0"/>
      <w:sz w:val="24"/>
      <w:szCs w:val="24"/>
    </w:rPr>
  </w:style>
  <w:style w:type="paragraph" w:customStyle="1" w:styleId="xl311">
    <w:name w:val="xl311"/>
    <w:basedOn w:val="a"/>
    <w:uiPriority w:val="99"/>
    <w:qFormat/>
    <w:pPr>
      <w:widowControl/>
      <w:spacing w:before="100" w:beforeAutospacing="1" w:after="100" w:afterAutospacing="1"/>
      <w:jc w:val="center"/>
    </w:pPr>
    <w:rPr>
      <w:kern w:val="0"/>
      <w:sz w:val="24"/>
      <w:szCs w:val="24"/>
    </w:rPr>
  </w:style>
  <w:style w:type="paragraph" w:customStyle="1" w:styleId="xl312">
    <w:name w:val="xl312"/>
    <w:basedOn w:val="a"/>
    <w:uiPriority w:val="99"/>
    <w:qFormat/>
    <w:pPr>
      <w:widowControl/>
      <w:spacing w:before="100" w:beforeAutospacing="1" w:after="100" w:afterAutospacing="1"/>
      <w:jc w:val="center"/>
    </w:pPr>
    <w:rPr>
      <w:kern w:val="0"/>
      <w:sz w:val="24"/>
      <w:szCs w:val="24"/>
    </w:rPr>
  </w:style>
  <w:style w:type="paragraph" w:customStyle="1" w:styleId="xl313">
    <w:name w:val="xl313"/>
    <w:basedOn w:val="a"/>
    <w:uiPriority w:val="99"/>
    <w:qFormat/>
    <w:pPr>
      <w:widowControl/>
      <w:spacing w:before="100" w:beforeAutospacing="1" w:after="100" w:afterAutospacing="1"/>
      <w:jc w:val="center"/>
    </w:pPr>
    <w:rPr>
      <w:kern w:val="0"/>
      <w:sz w:val="24"/>
      <w:szCs w:val="24"/>
    </w:rPr>
  </w:style>
  <w:style w:type="paragraph" w:customStyle="1" w:styleId="xl314">
    <w:name w:val="xl314"/>
    <w:basedOn w:val="a"/>
    <w:uiPriority w:val="99"/>
    <w:qFormat/>
    <w:pPr>
      <w:widowControl/>
      <w:spacing w:before="100" w:beforeAutospacing="1" w:after="100" w:afterAutospacing="1"/>
      <w:jc w:val="center"/>
    </w:pPr>
    <w:rPr>
      <w:kern w:val="0"/>
      <w:sz w:val="24"/>
      <w:szCs w:val="24"/>
    </w:rPr>
  </w:style>
  <w:style w:type="paragraph" w:customStyle="1" w:styleId="xl315">
    <w:name w:val="xl315"/>
    <w:basedOn w:val="a"/>
    <w:uiPriority w:val="99"/>
    <w:qFormat/>
    <w:pPr>
      <w:widowControl/>
      <w:spacing w:before="100" w:beforeAutospacing="1" w:after="100" w:afterAutospacing="1"/>
      <w:jc w:val="center"/>
      <w:textAlignment w:val="bottom"/>
    </w:pPr>
    <w:rPr>
      <w:kern w:val="0"/>
      <w:sz w:val="24"/>
      <w:szCs w:val="24"/>
    </w:rPr>
  </w:style>
  <w:style w:type="paragraph" w:customStyle="1" w:styleId="xl316">
    <w:name w:val="xl316"/>
    <w:basedOn w:val="a"/>
    <w:uiPriority w:val="99"/>
    <w:qFormat/>
    <w:pPr>
      <w:widowControl/>
      <w:spacing w:before="100" w:beforeAutospacing="1" w:after="100" w:afterAutospacing="1"/>
      <w:jc w:val="center"/>
    </w:pPr>
    <w:rPr>
      <w:kern w:val="0"/>
      <w:sz w:val="24"/>
      <w:szCs w:val="24"/>
    </w:rPr>
  </w:style>
  <w:style w:type="paragraph" w:customStyle="1" w:styleId="xl317">
    <w:name w:val="xl317"/>
    <w:basedOn w:val="a"/>
    <w:uiPriority w:val="99"/>
    <w:qFormat/>
    <w:pPr>
      <w:widowControl/>
      <w:spacing w:before="100" w:beforeAutospacing="1" w:after="100" w:afterAutospacing="1"/>
      <w:jc w:val="center"/>
    </w:pPr>
    <w:rPr>
      <w:kern w:val="0"/>
      <w:sz w:val="24"/>
      <w:szCs w:val="24"/>
    </w:rPr>
  </w:style>
  <w:style w:type="paragraph" w:customStyle="1" w:styleId="xl318">
    <w:name w:val="xl318"/>
    <w:basedOn w:val="a"/>
    <w:uiPriority w:val="99"/>
    <w:qFormat/>
    <w:pPr>
      <w:widowControl/>
      <w:spacing w:before="100" w:beforeAutospacing="1" w:after="100" w:afterAutospacing="1"/>
      <w:jc w:val="center"/>
      <w:textAlignment w:val="bottom"/>
    </w:pPr>
    <w:rPr>
      <w:kern w:val="0"/>
      <w:sz w:val="24"/>
      <w:szCs w:val="24"/>
    </w:rPr>
  </w:style>
  <w:style w:type="paragraph" w:customStyle="1" w:styleId="xl319">
    <w:name w:val="xl319"/>
    <w:basedOn w:val="a"/>
    <w:uiPriority w:val="99"/>
    <w:qFormat/>
    <w:pPr>
      <w:widowControl/>
      <w:spacing w:before="100" w:beforeAutospacing="1" w:after="100" w:afterAutospacing="1"/>
      <w:jc w:val="center"/>
    </w:pPr>
    <w:rPr>
      <w:kern w:val="0"/>
      <w:sz w:val="24"/>
      <w:szCs w:val="24"/>
    </w:rPr>
  </w:style>
  <w:style w:type="paragraph" w:customStyle="1" w:styleId="xl320">
    <w:name w:val="xl320"/>
    <w:basedOn w:val="a"/>
    <w:uiPriority w:val="99"/>
    <w:qFormat/>
    <w:pPr>
      <w:widowControl/>
      <w:spacing w:before="100" w:beforeAutospacing="1" w:after="100" w:afterAutospacing="1"/>
      <w:jc w:val="center"/>
    </w:pPr>
    <w:rPr>
      <w:kern w:val="0"/>
      <w:sz w:val="24"/>
      <w:szCs w:val="24"/>
    </w:rPr>
  </w:style>
  <w:style w:type="paragraph" w:customStyle="1" w:styleId="xl321">
    <w:name w:val="xl321"/>
    <w:basedOn w:val="a"/>
    <w:uiPriority w:val="99"/>
    <w:qFormat/>
    <w:pPr>
      <w:widowControl/>
      <w:spacing w:before="100" w:beforeAutospacing="1" w:after="100" w:afterAutospacing="1"/>
      <w:jc w:val="center"/>
    </w:pPr>
    <w:rPr>
      <w:kern w:val="0"/>
      <w:sz w:val="24"/>
      <w:szCs w:val="24"/>
    </w:rPr>
  </w:style>
  <w:style w:type="paragraph" w:customStyle="1" w:styleId="xl322">
    <w:name w:val="xl322"/>
    <w:basedOn w:val="a"/>
    <w:uiPriority w:val="99"/>
    <w:qFormat/>
    <w:pPr>
      <w:widowControl/>
      <w:spacing w:before="100" w:beforeAutospacing="1" w:after="100" w:afterAutospacing="1"/>
      <w:jc w:val="center"/>
    </w:pPr>
    <w:rPr>
      <w:kern w:val="0"/>
      <w:sz w:val="24"/>
      <w:szCs w:val="24"/>
    </w:rPr>
  </w:style>
  <w:style w:type="paragraph" w:customStyle="1" w:styleId="xl323">
    <w:name w:val="xl323"/>
    <w:basedOn w:val="a"/>
    <w:uiPriority w:val="99"/>
    <w:qFormat/>
    <w:pPr>
      <w:widowControl/>
      <w:spacing w:before="100" w:beforeAutospacing="1" w:after="100" w:afterAutospacing="1"/>
      <w:jc w:val="center"/>
    </w:pPr>
    <w:rPr>
      <w:kern w:val="0"/>
      <w:sz w:val="24"/>
      <w:szCs w:val="24"/>
    </w:rPr>
  </w:style>
  <w:style w:type="paragraph" w:customStyle="1" w:styleId="xl324">
    <w:name w:val="xl324"/>
    <w:basedOn w:val="a"/>
    <w:uiPriority w:val="99"/>
    <w:qFormat/>
    <w:pPr>
      <w:widowControl/>
      <w:spacing w:before="100" w:beforeAutospacing="1" w:after="100" w:afterAutospacing="1"/>
      <w:jc w:val="center"/>
    </w:pPr>
    <w:rPr>
      <w:kern w:val="0"/>
      <w:sz w:val="24"/>
      <w:szCs w:val="24"/>
    </w:rPr>
  </w:style>
  <w:style w:type="paragraph" w:customStyle="1" w:styleId="xl325">
    <w:name w:val="xl325"/>
    <w:basedOn w:val="a"/>
    <w:uiPriority w:val="99"/>
    <w:qFormat/>
    <w:pPr>
      <w:widowControl/>
      <w:spacing w:before="100" w:beforeAutospacing="1" w:after="100" w:afterAutospacing="1"/>
      <w:jc w:val="center"/>
      <w:textAlignment w:val="bottom"/>
    </w:pPr>
    <w:rPr>
      <w:kern w:val="0"/>
      <w:sz w:val="24"/>
      <w:szCs w:val="24"/>
    </w:rPr>
  </w:style>
  <w:style w:type="paragraph" w:customStyle="1" w:styleId="xl326">
    <w:name w:val="xl326"/>
    <w:basedOn w:val="a"/>
    <w:uiPriority w:val="99"/>
    <w:qFormat/>
    <w:pPr>
      <w:widowControl/>
      <w:spacing w:before="100" w:beforeAutospacing="1" w:after="100" w:afterAutospacing="1"/>
      <w:jc w:val="center"/>
    </w:pPr>
    <w:rPr>
      <w:kern w:val="0"/>
      <w:sz w:val="24"/>
      <w:szCs w:val="24"/>
    </w:rPr>
  </w:style>
  <w:style w:type="paragraph" w:customStyle="1" w:styleId="xl327">
    <w:name w:val="xl327"/>
    <w:basedOn w:val="a"/>
    <w:uiPriority w:val="99"/>
    <w:qFormat/>
    <w:pPr>
      <w:widowControl/>
      <w:spacing w:before="100" w:beforeAutospacing="1" w:after="100" w:afterAutospacing="1"/>
      <w:jc w:val="center"/>
    </w:pPr>
    <w:rPr>
      <w:kern w:val="0"/>
      <w:sz w:val="24"/>
      <w:szCs w:val="24"/>
    </w:rPr>
  </w:style>
  <w:style w:type="paragraph" w:customStyle="1" w:styleId="xl328">
    <w:name w:val="xl328"/>
    <w:basedOn w:val="a"/>
    <w:uiPriority w:val="99"/>
    <w:qFormat/>
    <w:pPr>
      <w:widowControl/>
      <w:spacing w:before="100" w:beforeAutospacing="1" w:after="100" w:afterAutospacing="1"/>
      <w:jc w:val="center"/>
    </w:pPr>
    <w:rPr>
      <w:kern w:val="0"/>
      <w:sz w:val="24"/>
      <w:szCs w:val="24"/>
    </w:rPr>
  </w:style>
  <w:style w:type="paragraph" w:customStyle="1" w:styleId="xl329">
    <w:name w:val="xl329"/>
    <w:basedOn w:val="a"/>
    <w:uiPriority w:val="99"/>
    <w:qFormat/>
    <w:pPr>
      <w:widowControl/>
      <w:spacing w:before="100" w:beforeAutospacing="1" w:after="100" w:afterAutospacing="1"/>
      <w:jc w:val="center"/>
    </w:pPr>
    <w:rPr>
      <w:kern w:val="0"/>
      <w:sz w:val="24"/>
      <w:szCs w:val="24"/>
    </w:rPr>
  </w:style>
  <w:style w:type="paragraph" w:customStyle="1" w:styleId="xl330">
    <w:name w:val="xl330"/>
    <w:basedOn w:val="a"/>
    <w:uiPriority w:val="99"/>
    <w:qFormat/>
    <w:pPr>
      <w:widowControl/>
      <w:spacing w:before="100" w:beforeAutospacing="1" w:after="100" w:afterAutospacing="1"/>
      <w:jc w:val="center"/>
      <w:textAlignment w:val="bottom"/>
    </w:pPr>
    <w:rPr>
      <w:kern w:val="0"/>
      <w:sz w:val="24"/>
      <w:szCs w:val="24"/>
    </w:rPr>
  </w:style>
  <w:style w:type="paragraph" w:customStyle="1" w:styleId="xl331">
    <w:name w:val="xl331"/>
    <w:basedOn w:val="a"/>
    <w:uiPriority w:val="99"/>
    <w:qFormat/>
    <w:pPr>
      <w:widowControl/>
      <w:spacing w:before="100" w:beforeAutospacing="1" w:after="100" w:afterAutospacing="1"/>
      <w:jc w:val="center"/>
    </w:pPr>
    <w:rPr>
      <w:kern w:val="0"/>
      <w:sz w:val="24"/>
      <w:szCs w:val="24"/>
    </w:rPr>
  </w:style>
  <w:style w:type="paragraph" w:customStyle="1" w:styleId="xl332">
    <w:name w:val="xl332"/>
    <w:basedOn w:val="a"/>
    <w:uiPriority w:val="99"/>
    <w:qFormat/>
    <w:pPr>
      <w:widowControl/>
      <w:spacing w:before="100" w:beforeAutospacing="1" w:after="100" w:afterAutospacing="1"/>
      <w:jc w:val="center"/>
    </w:pPr>
    <w:rPr>
      <w:kern w:val="0"/>
      <w:sz w:val="24"/>
      <w:szCs w:val="24"/>
    </w:rPr>
  </w:style>
  <w:style w:type="paragraph" w:customStyle="1" w:styleId="xl333">
    <w:name w:val="xl333"/>
    <w:basedOn w:val="a"/>
    <w:uiPriority w:val="99"/>
    <w:qFormat/>
    <w:pPr>
      <w:widowControl/>
      <w:spacing w:before="100" w:beforeAutospacing="1" w:after="100" w:afterAutospacing="1"/>
      <w:jc w:val="center"/>
    </w:pPr>
    <w:rPr>
      <w:kern w:val="0"/>
      <w:sz w:val="24"/>
      <w:szCs w:val="24"/>
    </w:rPr>
  </w:style>
  <w:style w:type="paragraph" w:customStyle="1" w:styleId="xl334">
    <w:name w:val="xl334"/>
    <w:basedOn w:val="a"/>
    <w:uiPriority w:val="99"/>
    <w:qFormat/>
    <w:pPr>
      <w:widowControl/>
      <w:pBdr>
        <w:bottom w:val="single" w:sz="8" w:space="0" w:color="auto"/>
      </w:pBdr>
      <w:spacing w:before="100" w:beforeAutospacing="1" w:after="100" w:afterAutospacing="1"/>
      <w:jc w:val="center"/>
    </w:pPr>
    <w:rPr>
      <w:kern w:val="0"/>
      <w:sz w:val="24"/>
      <w:szCs w:val="24"/>
    </w:rPr>
  </w:style>
  <w:style w:type="character" w:customStyle="1" w:styleId="apple-converted-space">
    <w:name w:val="apple-converted-space"/>
    <w:basedOn w:val="a0"/>
    <w:uiPriority w:val="99"/>
    <w:qFormat/>
    <w:rPr>
      <w:rFonts w:cs="Times New Roman"/>
    </w:rPr>
  </w:style>
  <w:style w:type="character" w:customStyle="1" w:styleId="keyword">
    <w:name w:val="keyword"/>
    <w:basedOn w:val="a0"/>
    <w:uiPriority w:val="99"/>
    <w:qFormat/>
    <w:rPr>
      <w:rFonts w:cs="Times New Roman"/>
    </w:rPr>
  </w:style>
  <w:style w:type="character" w:customStyle="1" w:styleId="HTML0">
    <w:name w:val="HTML 预设格式 字符"/>
    <w:basedOn w:val="a0"/>
    <w:link w:val="HTML"/>
    <w:uiPriority w:val="99"/>
    <w:semiHidden/>
    <w:qFormat/>
    <w:rPr>
      <w:rFonts w:ascii="宋体" w:hAnsi="宋体" w:cs="宋体"/>
      <w:sz w:val="24"/>
      <w:szCs w:val="24"/>
    </w:rPr>
  </w:style>
  <w:style w:type="character" w:customStyle="1" w:styleId="font51">
    <w:name w:val="font51"/>
    <w:basedOn w:val="a0"/>
    <w:qFormat/>
    <w:rPr>
      <w:rFonts w:ascii="宋体" w:eastAsia="宋体" w:hAnsi="宋体" w:cs="宋体" w:hint="eastAsia"/>
      <w:color w:val="000000"/>
      <w:sz w:val="22"/>
      <w:szCs w:val="22"/>
      <w:u w:val="none"/>
    </w:rPr>
  </w:style>
  <w:style w:type="character" w:customStyle="1" w:styleId="font41">
    <w:name w:val="font41"/>
    <w:basedOn w:val="a0"/>
    <w:qFormat/>
    <w:rPr>
      <w:rFonts w:ascii="宋体" w:eastAsia="宋体" w:hAnsi="宋体" w:cs="宋体"/>
      <w:color w:val="000000"/>
      <w:sz w:val="22"/>
      <w:szCs w:val="22"/>
      <w:u w:val="none"/>
    </w:rPr>
  </w:style>
  <w:style w:type="character" w:customStyle="1" w:styleId="font31">
    <w:name w:val="font31"/>
    <w:basedOn w:val="a0"/>
    <w:qFormat/>
    <w:rPr>
      <w:rFonts w:ascii="宋体" w:eastAsia="宋体" w:hAnsi="宋体" w:cs="宋体" w:hint="eastAsia"/>
      <w:color w:val="000000"/>
      <w:sz w:val="22"/>
      <w:szCs w:val="22"/>
      <w:u w:val="none"/>
      <w:vertAlign w:val="superscript"/>
    </w:rPr>
  </w:style>
  <w:style w:type="character" w:customStyle="1" w:styleId="font21">
    <w:name w:val="font21"/>
    <w:basedOn w:val="a0"/>
    <w:qFormat/>
    <w:rPr>
      <w:rFonts w:ascii="微软雅黑" w:eastAsia="微软雅黑" w:hAnsi="微软雅黑" w:cs="微软雅黑"/>
      <w:color w:val="000000"/>
      <w:sz w:val="22"/>
      <w:szCs w:val="22"/>
      <w:u w:val="none"/>
    </w:rPr>
  </w:style>
  <w:style w:type="character" w:customStyle="1" w:styleId="font61">
    <w:name w:val="font61"/>
    <w:basedOn w:val="a0"/>
    <w:qFormat/>
    <w:rPr>
      <w:rFonts w:ascii="新宋体" w:eastAsia="新宋体" w:hAnsi="新宋体" w:cs="新宋体" w:hint="eastAsia"/>
      <w:color w:val="000000"/>
      <w:sz w:val="22"/>
      <w:szCs w:val="22"/>
      <w:u w:val="none"/>
    </w:rPr>
  </w:style>
  <w:style w:type="character" w:customStyle="1" w:styleId="font01">
    <w:name w:val="font01"/>
    <w:basedOn w:val="a0"/>
    <w:qFormat/>
    <w:rPr>
      <w:rFonts w:ascii="宋体" w:eastAsia="宋体" w:hAnsi="宋体" w:cs="宋体" w:hint="eastAsia"/>
      <w:color w:val="000000"/>
      <w:sz w:val="22"/>
      <w:szCs w:val="22"/>
      <w:u w:val="none"/>
      <w:vertAlign w:val="subscript"/>
    </w:rPr>
  </w:style>
  <w:style w:type="paragraph" w:customStyle="1" w:styleId="afb">
    <w:name w:val="模板正文"/>
    <w:basedOn w:val="a"/>
    <w:qFormat/>
    <w:pPr>
      <w:adjustRightInd w:val="0"/>
      <w:snapToGrid w:val="0"/>
      <w:ind w:firstLineChars="200" w:firstLine="480"/>
    </w:pPr>
    <w:rPr>
      <w:rFonts w:ascii="仿宋_GB2312" w:eastAsia="仿宋_GB2312"/>
      <w:color w:val="000080"/>
    </w:rPr>
  </w:style>
  <w:style w:type="paragraph" w:customStyle="1" w:styleId="4">
    <w:name w:val="模板标题4"/>
    <w:basedOn w:val="a"/>
    <w:qFormat/>
    <w:pPr>
      <w:adjustRightInd w:val="0"/>
      <w:snapToGrid w:val="0"/>
    </w:pPr>
    <w:rPr>
      <w:rFonts w:ascii="黑体" w:eastAsia="黑体" w:hAnsi="宋体"/>
    </w:rPr>
  </w:style>
  <w:style w:type="paragraph" w:customStyle="1" w:styleId="afc">
    <w:name w:val="模板表格正文"/>
    <w:basedOn w:val="a"/>
    <w:qFormat/>
    <w:rPr>
      <w:rFonts w:ascii="仿宋_GB2312" w:eastAsia="仿宋_GB2312"/>
      <w:snapToGrid w:val="0"/>
      <w:color w:val="0000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oleObject" Target="embeddings/oleObject1.bin"/><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wmf"/><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18</Pages>
  <Words>6372</Words>
  <Characters>9178</Characters>
  <Application>Microsoft Office Word</Application>
  <DocSecurity>0</DocSecurity>
  <Lines>573</Lines>
  <Paragraphs>575</Paragraphs>
  <ScaleCrop>false</ScaleCrop>
  <Company/>
  <LinksUpToDate>false</LinksUpToDate>
  <CharactersWithSpaces>14975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jingyi</dc:creator>
  <cp:lastModifiedBy>浩磊 庞</cp:lastModifiedBy>
  <cp:revision>13</cp:revision>
  <cp:lastPrinted>2018-01-16T01:07:00Z</cp:lastPrinted>
  <dcterms:created xsi:type="dcterms:W3CDTF">2017-10-13T07:44:00Z</dcterms:created>
  <dcterms:modified xsi:type="dcterms:W3CDTF">2026-06-25T04:40:00Z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