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3.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物竞天择：生态压力驱动的LLM智能体团队技能遗传与协作进化</w:t>
      </w:r>
      <w:r>
        <w:br/>
      </w:r>
      <w:r>
        <w:t xml:space="preserve">Natural Selection of AI: Ecological-Pressure-Driven Skill Inheritance and</w:t>
      </w:r>
      <w:r>
        <w:br/>
      </w:r>
      <w:r>
        <w:t xml:space="preserve">Collaborative Evolution in LLM Agent Teams</w:t>
      </w:r>
    </w:p>
    <w:p>
      <w:pPr>
        <w:pStyle w:val="Author"/>
      </w:pPr>
    </w:p>
    <w:p>
      <w:pPr>
        <w:pStyle w:val="AbstractTitle"/>
      </w:pPr>
      <w:r>
        <w:t xml:space="preserve">Abstract</w:t>
      </w:r>
    </w:p>
    <w:p>
      <w:pPr>
        <w:pStyle w:val="Abstract"/>
      </w:pPr>
      <w:r>
        <w:t xml:space="preserve">Large Language Model (LLM) agents can reason, use tools, and collaborate, yet current frameworks design roles manually and treat compute cost as external billing. We propose a natural-selection methodology in which</w:t>
      </w:r>
      <w:r>
        <w:t xml:space="preserve"> </w:t>
      </w:r>
      <w:r>
        <w:rPr>
          <w:b/>
          <w:bCs/>
        </w:rPr>
        <w:t xml:space="preserve">“Heaven”</w:t>
      </w:r>
      <w:r>
        <w:rPr>
          <w:b/>
          <w:bCs/>
        </w:rPr>
        <w:t xml:space="preserve"> </w:t>
      </w:r>
      <w:r>
        <w:rPr>
          <w:rFonts w:hint="eastAsia"/>
          <w:b/>
          <w:bCs/>
        </w:rPr>
        <w:t xml:space="preserve">(天)</w:t>
      </w:r>
      <w:r>
        <w:t xml:space="preserve"> </w:t>
      </w:r>
      <w:r>
        <w:t xml:space="preserve">— the ecological environment — selects agent teams through a pure metabolic death-rule: a Health Ledger decays per action, task completion restores it, and survival duration (</w:t>
      </w:r>
      <m:oMath>
        <m:r>
          <m:t>T</m:t>
        </m:r>
      </m:oMath>
      <w:r>
        <w:t xml:space="preserve">) is the sole fitness.</w:t>
      </w:r>
      <w:r>
        <w:t xml:space="preserve"> </w:t>
      </w:r>
      <w:r>
        <w:rPr>
          <w:b/>
          <w:bCs/>
        </w:rPr>
        <w:t xml:space="preserve">“Things”</w:t>
      </w:r>
      <w:r>
        <w:rPr>
          <w:b/>
          <w:bCs/>
        </w:rPr>
        <w:t xml:space="preserve"> </w:t>
      </w:r>
      <w:r>
        <w:rPr>
          <w:rFonts w:hint="eastAsia"/>
          <w:b/>
          <w:bCs/>
        </w:rPr>
        <w:t xml:space="preserve">(物)</w:t>
      </w:r>
      <w:r>
        <w:t xml:space="preserve"> </w:t>
      </w:r>
      <w:r>
        <w:t xml:space="preserve">— the agents themselves — compete through inherited skill genomes, collaborative strategies, and internal drives (Hunger, Fear, Libido), without centralized scheduling. Two agent teams in AWS operations and build-system domains were evolved across 9 evolutionary runs (45 agents) under systematically varied ecological pressure parameters. The key finding: resource abundance (</w:t>
      </w:r>
      <m:oMath>
        <m:r>
          <m:t>A</m:t>
        </m:r>
      </m:oMath>
      <w:r>
        <w:t xml:space="preserve">) exerts a significant inverted-U effect on emergent cooperation (</w:t>
      </w:r>
      <m:oMath>
        <m:sSup>
          <m:e>
            <m:r>
              <m:t>R</m:t>
            </m:r>
          </m:e>
          <m:sup>
            <m:r>
              <m:t>2</m:t>
            </m:r>
          </m:sup>
        </m:sSup>
        <m:r>
          <m:rPr>
            <m:sty m:val="p"/>
          </m:rPr>
          <m:t>=</m:t>
        </m:r>
        <m:r>
          <m:t>0.43</m:t>
        </m:r>
      </m:oMath>
      <w:r>
        <w:t xml:space="preserve">,</w:t>
      </w:r>
      <w:r>
        <w:t xml:space="preserve"> </w:t>
      </w:r>
      <m:oMath>
        <m:r>
          <m:t>p</m:t>
        </m:r>
        <m:r>
          <m:rPr>
            <m:sty m:val="p"/>
          </m:rPr>
          <m:t>&lt;</m:t>
        </m:r>
        <m:r>
          <m:t>0.01</m:t>
        </m:r>
      </m:oMath>
      <w:r>
        <w:t xml:space="preserve">), revealing a</w:t>
      </w:r>
      <w:r>
        <w:t xml:space="preserve"> </w:t>
      </w:r>
      <w:r>
        <w:t xml:space="preserve">“Goldilocks zone”</w:t>
      </w:r>
      <w:r>
        <w:t xml:space="preserve"> </w:t>
      </w:r>
      <w:r>
        <w:t xml:space="preserve">for collaboration at</w:t>
      </w:r>
      <w:r>
        <w:t xml:space="preserve"> </w:t>
      </w:r>
      <m:oMath>
        <m:r>
          <m:t>A</m:t>
        </m:r>
        <m:r>
          <m:rPr>
            <m:sty m:val="p"/>
          </m:rPr>
          <m:t>≈</m:t>
        </m:r>
        <m:r>
          <m:t>0.55</m:t>
        </m:r>
      </m:oMath>
      <w:r>
        <w:t xml:space="preserve">. Only the 9-generation mixed-competition run produced 5 dominant skills, confirming that multi-generational cross-lineage recombination is necessary for skill fixation. These results establish natural selection as a methodology for evolving optimal agent team compositions without manual engineering, and show that skill inheritance and collaborative emergence are not endpoints but continuous optimization processes underpersistent ecological pressure.</w:t>
      </w:r>
    </w:p>
    <w:p>
      <w:pPr>
        <w:pStyle w:val="FirstParagraph"/>
      </w:pPr>
      <w:r>
        <w:t xml:space="preserve">natural selection, LLM agents, skill inheritance, emergent collaboration, agent team evolution, ecological pressure, metabolic constraint, dual inheritance theory</w:t>
      </w:r>
    </w:p>
    <w:bookmarkStart w:id="10" w:name="引言物竞天择的ai映射"/>
    <w:p>
      <w:pPr>
        <w:pStyle w:val="Heading1"/>
      </w:pPr>
      <w:r>
        <w:rPr>
          <w:rFonts w:hint="eastAsia"/>
        </w:rPr>
        <w:t xml:space="preserve">引言：物竞天择的AI映射</w:t>
      </w:r>
    </w:p>
    <w:bookmarkStart w:id="9" w:name="从生物进化到智能体进化"/>
    <w:p>
      <w:pPr>
        <w:pStyle w:val="Heading2"/>
      </w:pPr>
      <w:r>
        <w:rPr>
          <w:rFonts w:hint="eastAsia"/>
        </w:rPr>
        <w:t xml:space="preserve">从生物进化到智能体进化</w:t>
      </w:r>
    </w:p>
    <w:p>
      <w:pPr>
        <w:pStyle w:val="FirstParagraph"/>
      </w:pPr>
      <w:r>
        <w:rPr>
          <w:rFonts w:hint="eastAsia"/>
        </w:rPr>
        <w:t xml:space="preserve">达尔文的自然选择理论由两个核心机制构成：</w:t>
      </w:r>
      <w:r>
        <w:rPr>
          <w:rFonts w:hint="eastAsia"/>
          <w:b/>
          <w:bCs/>
        </w:rPr>
        <w:t xml:space="preserve">物竞</w:t>
      </w:r>
      <w:r>
        <w:rPr>
          <w:rFonts w:hint="eastAsia"/>
        </w:rPr>
        <w:t xml:space="preserve">（个体间的生存竞争）与</w:t>
      </w:r>
      <w:r>
        <w:rPr>
          <w:rFonts w:hint="eastAsia"/>
          <w:b/>
          <w:bCs/>
        </w:rPr>
        <w:t xml:space="preserve">天择</w:t>
      </w:r>
      <w:r>
        <w:rPr>
          <w:rFonts w:hint="eastAsia"/>
        </w:rPr>
        <w:t xml:space="preserve">（环境的选择压力）。在生物学中，"天"是气候、食物、捕食者等非人格化的环境力量；"物"是具有可遗传变异的生物个体。Nature不评分，Nature只放行或饿死——适应者存活繁殖，不适者被淘汰。这一非人格化的选择逻辑，使自然选择成为自然界中最强大的优化算法。</w:t>
      </w:r>
    </w:p>
    <w:p>
      <w:pPr>
        <w:pStyle w:val="BodyText"/>
      </w:pPr>
      <w:r>
        <w:rPr>
          <w:rFonts w:hint="eastAsia"/>
        </w:rPr>
        <w:t xml:space="preserve">大语言模型（LLM）智能体在复杂任务推理与协作方面取得了显著进展</w:t>
      </w:r>
      <w:r>
        <w:t xml:space="preserve"> </w:t>
      </w:r>
      <w:r>
        <w:t xml:space="preserve">(Wang et al. 2023; Park et al. 2023;</w:t>
      </w:r>
      <w:r>
        <w:t xml:space="preserve"> </w:t>
      </w:r>
      <w:r>
        <w:t xml:space="preserve">Wu et al.</w:t>
      </w:r>
      <w:r>
        <w:t xml:space="preserve"> </w:t>
      </w:r>
      <w:r>
        <w:t xml:space="preserve">2023)</w:t>
      </w:r>
      <w:r>
        <w:rPr>
          <w:rFonts w:hint="eastAsia"/>
        </w:rPr>
        <w:t xml:space="preserve">。然而，现有框架存在一个根本性局限：智能体团队的"最优组合"依赖于人工反复试验，角色分工和协作策略由预设规则而非客观选择决定。近期研究虽然在LLM种群文化演化</w:t>
      </w:r>
      <w:r>
        <w:t xml:space="preserve"> </w:t>
      </w:r>
      <w:r>
        <w:t xml:space="preserve">(</w:t>
      </w:r>
      <w:r>
        <w:t xml:space="preserve">Koster et al.</w:t>
      </w:r>
      <w:r>
        <w:t xml:space="preserve"> </w:t>
      </w:r>
      <w:r>
        <w:t xml:space="preserve">2024)</w:t>
      </w:r>
      <w:r>
        <w:rPr>
          <w:rFonts w:hint="eastAsia"/>
        </w:rPr>
        <w:t xml:space="preserve">、开放世界人工生命</w:t>
      </w:r>
      <w:r>
        <w:t xml:space="preserve"> </w:t>
      </w:r>
      <w:r>
        <w:t xml:space="preserve">(</w:t>
      </w:r>
      <w:r>
        <w:t xml:space="preserve">O. contributors</w:t>
      </w:r>
      <w:r>
        <w:t xml:space="preserve"> </w:t>
      </w:r>
      <w:r>
        <w:t xml:space="preserve">2026)</w:t>
      </w:r>
      <w:r>
        <w:rPr>
          <w:rFonts w:hint="eastAsia"/>
        </w:rPr>
        <w:t xml:space="preserve">和多智能体涌现行为评估</w:t>
      </w:r>
      <w:r>
        <w:t xml:space="preserve"> </w:t>
      </w:r>
      <w:r>
        <w:t xml:space="preserve">(</w:t>
      </w:r>
      <w:r>
        <w:t xml:space="preserve">M. contributors</w:t>
      </w:r>
      <w:r>
        <w:t xml:space="preserve"> </w:t>
      </w:r>
      <w:r>
        <w:t xml:space="preserve">2025)</w:t>
      </w:r>
      <w:r>
        <w:rPr>
          <w:rFonts w:hint="eastAsia"/>
        </w:rPr>
        <w:t xml:space="preserve">方面取得了突破，但尚未回答一个核心问题：</w:t>
      </w:r>
      <w:r>
        <w:rPr>
          <w:rFonts w:hint="eastAsia"/>
          <w:b/>
          <w:bCs/>
        </w:rPr>
        <w:t xml:space="preserve">能否将"物竞天择"的完整逻辑映射到LLM智能体团队中，使环境成为唯一的选择者，让最优团队组合在没有人工评分的情况下自主涌现</w:t>
      </w:r>
      <w:r>
        <w:rPr>
          <w:rFonts w:hint="eastAsia"/>
        </w:rPr>
        <w:t xml:space="preserve">？</w:t>
      </w:r>
    </w:p>
    <w:p>
      <w:pPr>
        <w:pStyle w:val="BodyText"/>
      </w:pPr>
      <w:r>
        <w:rPr>
          <w:rFonts w:hint="eastAsia"/>
        </w:rPr>
        <w:t xml:space="preserve">本文正是对这一问题的系统性探索。我们将物竞天择的两个维度——"天"与"物"——分别映射为：</w:t>
      </w:r>
    </w:p>
    <w:p>
      <w:pPr>
        <w:numPr>
          <w:ilvl w:val="0"/>
          <w:numId w:val="1001"/>
        </w:numPr>
      </w:pPr>
      <w:r>
        <w:rPr>
          <w:rFonts w:hint="eastAsia"/>
          <w:b/>
          <w:bCs/>
        </w:rPr>
        <w:t xml:space="preserve">天</w:t>
      </w:r>
      <w:r>
        <w:rPr>
          <w:rFonts w:hint="eastAsia"/>
        </w:rPr>
        <w:t xml:space="preserve">：由资源丰度、捕食者压力、需求漂移和代谢约束构成的选择环境；</w:t>
      </w:r>
    </w:p>
    <w:p>
      <w:pPr>
        <w:numPr>
          <w:ilvl w:val="0"/>
          <w:numId w:val="1001"/>
        </w:numPr>
      </w:pPr>
      <w:r>
        <w:rPr>
          <w:rFonts w:hint="eastAsia"/>
          <w:b/>
          <w:bCs/>
        </w:rPr>
        <w:t xml:space="preserve">物</w:t>
      </w:r>
      <w:r>
        <w:rPr>
          <w:rFonts w:hint="eastAsia"/>
        </w:rPr>
        <w:t xml:space="preserve">：携带可遗传技能基因与协作性状的LLM智能体个体。</w:t>
      </w:r>
    </w:p>
    <w:p>
      <w:pPr>
        <w:pStyle w:val="FirstParagraph"/>
      </w:pPr>
      <w:r>
        <w:rPr>
          <w:rFonts w:hint="eastAsia"/>
        </w:rPr>
        <w:t xml:space="preserve">在9次进化运行（45个智能体，跨度两个真实运维任务领域）中，我们操控Nature的参数并观察Organisms的选择结果。本文的核心贡献在于：</w:t>
      </w:r>
    </w:p>
    <w:p>
      <w:pPr>
        <w:numPr>
          <w:ilvl w:val="0"/>
          <w:numId w:val="1002"/>
        </w:numPr>
      </w:pPr>
      <w:r>
        <w:rPr>
          <w:rFonts w:hint="eastAsia"/>
        </w:rPr>
        <w:t xml:space="preserve">完整构建了物竞天择从生物原理到AI智能体的映射框架；</w:t>
      </w:r>
    </w:p>
    <w:p>
      <w:pPr>
        <w:numPr>
          <w:ilvl w:val="0"/>
          <w:numId w:val="1002"/>
        </w:numPr>
      </w:pPr>
      <w:r>
        <w:rPr>
          <w:rFonts w:hint="eastAsia"/>
        </w:rPr>
        <w:t xml:space="preserve">首次在设计上区分了"天"（选择者）与"物"（被选择者）的组成与机制；</w:t>
      </w:r>
    </w:p>
    <w:p>
      <w:pPr>
        <w:numPr>
          <w:ilvl w:val="0"/>
          <w:numId w:val="1002"/>
        </w:numPr>
      </w:pPr>
      <w:r>
        <w:rPr>
          <w:rFonts w:hint="eastAsia"/>
        </w:rPr>
        <w:t xml:space="preserve">揭示了资源丰度对Agent协作的非线性调控效应，发现了协作的"金凤花区间"；</w:t>
      </w:r>
    </w:p>
    <w:p>
      <w:pPr>
        <w:numPr>
          <w:ilvl w:val="0"/>
          <w:numId w:val="1002"/>
        </w:numPr>
      </w:pPr>
      <w:r>
        <w:rPr>
          <w:rFonts w:hint="eastAsia"/>
        </w:rPr>
        <w:t xml:space="preserve">展示了多代混合竞争如何从初始随机的技能分配中进化出稳定遗传的优势技能列表。</w:t>
      </w:r>
    </w:p>
    <w:p>
      <w:pPr>
        <w:pStyle w:val="FirstParagraph"/>
      </w:pPr>
      <w:r>
        <w:rPr>
          <w:rFonts w:hint="eastAsia"/>
        </w:rPr>
        <w:t xml:space="preserve">LLM推理的资源经济学视角也在兴起</w:t>
      </w:r>
      <w:r>
        <w:t xml:space="preserve"> </w:t>
      </w:r>
      <w:r>
        <w:t xml:space="preserve">(</w:t>
      </w:r>
      <w:r>
        <w:t xml:space="preserve">P. contributors</w:t>
      </w:r>
      <w:r>
        <w:t xml:space="preserve"> </w:t>
      </w:r>
      <w:r>
        <w:t xml:space="preserve">2026)</w:t>
      </w:r>
      <w:r>
        <w:rPr>
          <w:rFonts w:hint="eastAsia"/>
        </w:rPr>
        <w:t xml:space="preserve">——将推理建模为能量到令牌的生产过程，这与本研究的代谢约束设计高度共鸣。</w:t>
      </w:r>
    </w:p>
    <w:bookmarkEnd w:id="9"/>
    <w:bookmarkEnd w:id="10"/>
    <w:bookmarkStart w:id="18" w:name="相关work与理论根基"/>
    <w:p>
      <w:pPr>
        <w:pStyle w:val="Heading1"/>
      </w:pPr>
      <w:r>
        <w:rPr>
          <w:rFonts w:hint="eastAsia"/>
        </w:rPr>
        <w:t xml:space="preserve">相关Work与理论根基</w:t>
      </w:r>
    </w:p>
    <w:bookmarkStart w:id="12" w:name="darwin自然选择的四个必要条件与本文框架的映射"/>
    <w:p>
      <w:pPr>
        <w:pStyle w:val="Heading2"/>
      </w:pPr>
      <w:r>
        <w:rPr>
          <w:rFonts w:hint="eastAsia"/>
        </w:rPr>
        <w:t xml:space="preserve">Darwin自然选择的四个必要条件与本文框架的映射</w:t>
      </w:r>
    </w:p>
    <w:p>
      <w:pPr>
        <w:pStyle w:val="FirstParagraph"/>
      </w:pPr>
      <w:r>
        <w:rPr>
          <w:rFonts w:hint="eastAsia"/>
        </w:rPr>
        <w:t xml:space="preserve">Darwin自然选择理论建立在四个必要条件之上，缺一不可。表</w:t>
      </w:r>
      <w:r>
        <w:t xml:space="preserve"> </w:t>
      </w:r>
      <w:hyperlink w:anchor="tab:darwin_conditions">
        <w:r>
          <w:rPr>
            <w:rStyle w:val="Hyperlink"/>
          </w:rPr>
          <w:t xml:space="preserve">1</w:t>
        </w:r>
      </w:hyperlink>
      <w:r>
        <w:rPr>
          <w:rFonts w:hint="eastAsia"/>
        </w:rPr>
        <w:t xml:space="preserve">将这四项条件映射到本文框架中，展示这一映射的完整性。</w:t>
      </w:r>
    </w:p>
    <w:bookmarkStart w:id="11" w:name="tab:darwin_conditions"/>
    <w:p>
      <w:pPr>
        <w:pStyle w:val="TableCaption"/>
      </w:pPr>
      <w:r>
        <w:rPr>
          <w:rFonts w:hint="eastAsia"/>
        </w:rPr>
        <w:t xml:space="preserve">Darwin自然选择四条件与本文框架的映射</w:t>
      </w:r>
    </w:p>
    <w:tbl>
      <w:tblPr>
        <w:tblStyle w:val="Table"/>
        <w:tblW w:type="auto" w:w="0"/>
        <w:tblLook w:firstRow="1" w:lastRow="0" w:firstColumn="0" w:lastColumn="0" w:noHBand="0" w:noVBand="0" w:val="0020"/>
        <w:tblCaption w:val="Darwin自然选择四条件与本文框架的映射"/>
      </w:tblPr>
      <w:tblGrid>
        <w:gridCol w:w="3960"/>
        <w:gridCol w:w="3960"/>
      </w:tblGrid>
      <w:tr>
        <w:trPr>
          <w:tblHeader w:val="on"/>
        </w:trPr>
        <w:tc>
          <w:tcPr/>
          <w:p>
            <w:pPr>
              <w:pStyle w:val="Compact"/>
              <w:jc w:val="left"/>
            </w:pPr>
            <w:r>
              <w:rPr>
                <w:rFonts w:hint="eastAsia"/>
              </w:rPr>
              <w:t xml:space="preserve">Darwin条件</w:t>
            </w:r>
          </w:p>
        </w:tc>
        <w:tc>
          <w:tcPr/>
          <w:p>
            <w:pPr>
              <w:pStyle w:val="Compact"/>
              <w:jc w:val="left"/>
            </w:pPr>
            <w:r>
              <w:rPr>
                <w:rFonts w:hint="eastAsia"/>
              </w:rPr>
              <w:t xml:space="preserve">本文映射</w:t>
            </w:r>
          </w:p>
        </w:tc>
      </w:tr>
      <w:tr>
        <w:tc>
          <w:tcPr/>
          <w:p>
            <w:pPr>
              <w:pStyle w:val="Compact"/>
              <w:jc w:val="left"/>
            </w:pPr>
            <w:r>
              <w:rPr>
                <w:rFonts w:hint="eastAsia"/>
              </w:rPr>
              <w:t xml:space="preserve">Variation（个体差异）</w:t>
            </w:r>
          </w:p>
        </w:tc>
        <w:tc>
          <w:tcPr/>
          <w:p>
            <w:pPr>
              <w:pStyle w:val="Compact"/>
              <w:jc w:val="left"/>
            </w:pPr>
            <w:r>
              <w:t xml:space="preserve">Skill Genome + </w:t>
            </w:r>
            <w:r>
              <w:rPr>
                <w:rFonts w:hint="eastAsia"/>
              </w:rPr>
              <w:t xml:space="preserve">CollabGenome，每个Agent不同</w:t>
            </w:r>
          </w:p>
        </w:tc>
      </w:tr>
      <w:tr>
        <w:tc>
          <w:tcPr/>
          <w:p>
            <w:pPr>
              <w:pStyle w:val="Compact"/>
              <w:jc w:val="left"/>
            </w:pPr>
            <w:r>
              <w:rPr>
                <w:rFonts w:hint="eastAsia"/>
              </w:rPr>
              <w:t xml:space="preserve">Heritability（性状遗传）</w:t>
            </w:r>
          </w:p>
        </w:tc>
        <w:tc>
          <w:tcPr/>
          <w:p>
            <w:pPr>
              <w:pStyle w:val="Compact"/>
              <w:jc w:val="left"/>
            </w:pPr>
            <w:r>
              <w:rPr>
                <w:rFonts w:hint="eastAsia"/>
              </w:rPr>
              <w:t xml:space="preserve">垂直继承（交叉+变异）+</w:t>
            </w:r>
            <w:r>
              <w:t xml:space="preserve"> </w:t>
            </w:r>
            <w:r>
              <w:rPr>
                <w:rFonts w:hint="eastAsia"/>
              </w:rPr>
              <w:t xml:space="preserve">水平传递（盲目学习）</w:t>
            </w:r>
          </w:p>
        </w:tc>
      </w:tr>
      <w:tr>
        <w:tc>
          <w:tcPr/>
          <w:p>
            <w:pPr>
              <w:pStyle w:val="Compact"/>
              <w:jc w:val="left"/>
            </w:pPr>
            <w:r>
              <w:t xml:space="preserve">Struggle for </w:t>
            </w:r>
            <w:r>
              <w:rPr>
                <w:rFonts w:hint="eastAsia"/>
              </w:rPr>
              <w:t xml:space="preserve">existence（生存竞争）</w:t>
            </w:r>
          </w:p>
        </w:tc>
        <w:tc>
          <w:tcPr/>
          <w:p>
            <w:pPr>
              <w:pStyle w:val="Compact"/>
              <w:jc w:val="left"/>
            </w:pPr>
            <w:r>
              <w:rPr>
                <w:rFonts w:hint="eastAsia"/>
              </w:rPr>
              <w:t xml:space="preserve">资源丰度</w:t>
            </w:r>
            <m:oMath>
              <m:r>
                <m:t>A</m:t>
              </m:r>
            </m:oMath>
            <w:r>
              <w:t xml:space="preserve"> </w:t>
            </w:r>
            <w:r>
              <w:t xml:space="preserve">+ </w:t>
            </w:r>
            <w:r>
              <w:rPr>
                <w:rFonts w:hint="eastAsia"/>
              </w:rPr>
              <w:t xml:space="preserve">生态位容量</w:t>
            </w:r>
            <m:oMath>
              <m:r>
                <m:t>K</m:t>
              </m:r>
            </m:oMath>
            <w:r>
              <w:t xml:space="preserve"> </w:t>
            </w:r>
            <w:r>
              <w:t xml:space="preserve">+ </w:t>
            </w:r>
            <w:r>
              <w:rPr>
                <w:rFonts w:hint="eastAsia"/>
              </w:rPr>
              <w:t xml:space="preserve">代谢衰减</w:t>
            </w:r>
            <m:oMath>
              <m:r>
                <m:t>μ</m:t>
              </m:r>
            </m:oMath>
          </w:p>
        </w:tc>
      </w:tr>
      <w:tr>
        <w:tc>
          <w:tcPr/>
          <w:p>
            <w:pPr>
              <w:pStyle w:val="Compact"/>
              <w:jc w:val="left"/>
            </w:pPr>
            <w:r>
              <w:t xml:space="preserve">Differential </w:t>
            </w:r>
            <w:r>
              <w:rPr>
                <w:rFonts w:hint="eastAsia"/>
              </w:rPr>
              <w:t xml:space="preserve">fitness（差异适应度）</w:t>
            </w:r>
          </w:p>
        </w:tc>
        <w:tc>
          <w:tcPr/>
          <w:p>
            <w:pPr>
              <w:pStyle w:val="Compact"/>
              <w:jc w:val="left"/>
            </w:pPr>
            <w:r>
              <w:rPr>
                <w:rFonts w:hint="eastAsia"/>
              </w:rPr>
              <w:t xml:space="preserve">存活时长</w:t>
            </w:r>
            <m:oMath>
              <m:r>
                <m:t>τ</m:t>
              </m:r>
            </m:oMath>
            <w:r>
              <w:rPr>
                <w:rFonts w:hint="eastAsia"/>
              </w:rPr>
              <w:t xml:space="preserve">为唯一适应度；温饱后触发繁殖</w:t>
            </w:r>
          </w:p>
        </w:tc>
      </w:tr>
    </w:tbl>
    <w:bookmarkEnd w:id="11"/>
    <w:p>
      <w:pPr>
        <w:pStyle w:val="BodyText"/>
      </w:pPr>
      <w:r>
        <w:t xml:space="preserve">Darwin </w:t>
      </w:r>
      <w:r>
        <w:t xml:space="preserve">(Darwin 1859)</w:t>
      </w:r>
      <w:r>
        <w:rPr>
          <w:rFonts w:hint="eastAsia"/>
        </w:rPr>
        <w:t xml:space="preserve">提出的四个必要条件在本框架中全部满足，物竞天择在此系统中在逻辑上是完整的自然选择过程。</w:t>
      </w:r>
    </w:p>
    <w:bookmarkEnd w:id="12"/>
    <w:bookmarkStart w:id="13" w:name="近年llm智能体种群的演化研究"/>
    <w:p>
      <w:pPr>
        <w:pStyle w:val="Heading2"/>
      </w:pPr>
      <w:r>
        <w:rPr>
          <w:rFonts w:hint="eastAsia"/>
        </w:rPr>
        <w:t xml:space="preserve">近年LLM智能体种群的演化研究</w:t>
      </w:r>
    </w:p>
    <w:p>
      <w:pPr>
        <w:pStyle w:val="FirstParagraph"/>
      </w:pPr>
      <w:r>
        <w:rPr>
          <w:rFonts w:hint="eastAsia"/>
        </w:rPr>
        <w:t xml:space="preserve">近年来，LLM智能体种群演化已成为活跃的研究方向。Koster等人</w:t>
      </w:r>
      <w:r>
        <w:t xml:space="preserve"> </w:t>
      </w:r>
      <w:r>
        <w:t xml:space="preserve">(</w:t>
      </w:r>
      <w:r>
        <w:t xml:space="preserve">Koster et al.</w:t>
      </w:r>
      <w:r>
        <w:t xml:space="preserve"> </w:t>
      </w:r>
      <w:r>
        <w:t xml:space="preserve">2024)</w:t>
      </w:r>
      <w:r>
        <w:rPr>
          <w:rFonts w:hint="eastAsia"/>
        </w:rPr>
        <w:t xml:space="preserve">首次系统性地研究了LLM种群中的文化演化，揭示了语言模型群体在不依赖生物学约束的情况下可以积累和传递文化信息。OpenLife</w:t>
      </w:r>
      <w:r>
        <w:t xml:space="preserve"> </w:t>
      </w:r>
      <w:r>
        <w:t xml:space="preserve">(</w:t>
      </w:r>
      <w:r>
        <w:t xml:space="preserve">O. contributors</w:t>
      </w:r>
      <w:r>
        <w:t xml:space="preserve"> </w:t>
      </w:r>
      <w:r>
        <w:t xml:space="preserve">2026)</w:t>
      </w:r>
      <w:r>
        <w:rPr>
          <w:rFonts w:hint="eastAsia"/>
        </w:rPr>
        <w:t xml:space="preserve">构建了开放世界人工生命仿真平台，让LLM智能体在丰富多样的生态场景中自主互动。MAEBE</w:t>
      </w:r>
      <w:r>
        <w:t xml:space="preserve"> </w:t>
      </w:r>
      <w:r>
        <w:t xml:space="preserve">(</w:t>
      </w:r>
      <w:r>
        <w:t xml:space="preserve">M. contributors</w:t>
      </w:r>
      <w:r>
        <w:t xml:space="preserve"> </w:t>
      </w:r>
      <w:r>
        <w:t xml:space="preserve">2025)</w:t>
      </w:r>
      <w:r>
        <w:rPr>
          <w:rFonts w:hint="eastAsia"/>
        </w:rPr>
        <w:t xml:space="preserve">提出了多智能体涌现行为评估框架，为量化智能体集体行为的演化趋势提供了方法论基础。在词生态学方面，Evolutionary</w:t>
      </w:r>
      <w:r>
        <w:t xml:space="preserve"> ecology of words </w:t>
      </w:r>
      <w:r>
        <w:t xml:space="preserve">(</w:t>
      </w:r>
      <w:r>
        <w:t xml:space="preserve">E. E. contributors</w:t>
      </w:r>
      <w:r>
        <w:t xml:space="preserve"> </w:t>
      </w:r>
      <w:r>
        <w:t xml:space="preserve">2025)</w:t>
      </w:r>
      <w:r>
        <w:rPr>
          <w:rFonts w:hint="eastAsia"/>
        </w:rPr>
        <w:t xml:space="preserve">从生态学视角分析了词汇在语言演化中的竞争与共存。ASAL++</w:t>
      </w:r>
      <w:r>
        <w:t xml:space="preserve"> </w:t>
      </w:r>
      <w:r>
        <w:t xml:space="preserve">(</w:t>
      </w:r>
      <w:r>
        <w:t xml:space="preserve">A. contributors</w:t>
      </w:r>
      <w:r>
        <w:t xml:space="preserve"> </w:t>
      </w:r>
      <w:r>
        <w:t xml:space="preserve">2025)</w:t>
      </w:r>
      <w:r>
        <w:rPr>
          <w:rFonts w:hint="eastAsia"/>
        </w:rPr>
        <w:t xml:space="preserve">利用视觉语言模型引导人工生命的演化方向，而Flow-Lenia</w:t>
      </w:r>
      <w:r>
        <w:t xml:space="preserve"> </w:t>
      </w:r>
      <w:r>
        <w:t xml:space="preserve">(</w:t>
      </w:r>
      <w:r>
        <w:t xml:space="preserve">F.-L. contributors</w:t>
      </w:r>
      <w:r>
        <w:t xml:space="preserve"> </w:t>
      </w:r>
      <w:r>
        <w:t xml:space="preserve">2025)</w:t>
      </w:r>
      <w:r>
        <w:rPr>
          <w:rFonts w:hint="eastAsia"/>
        </w:rPr>
        <w:t xml:space="preserve">则探索了连续细胞自动机中涌现的演化动力学。LLM推理的资源经济学正被重新审视</w:t>
      </w:r>
      <w:r>
        <w:t xml:space="preserve"> </w:t>
      </w:r>
      <w:r>
        <w:t xml:space="preserve">(</w:t>
      </w:r>
      <w:r>
        <w:t xml:space="preserve">P. contributors</w:t>
      </w:r>
      <w:r>
        <w:t xml:space="preserve"> </w:t>
      </w:r>
      <w:r>
        <w:t xml:space="preserve">2026)</w:t>
      </w:r>
      <w:r>
        <w:rPr>
          <w:rFonts w:hint="eastAsia"/>
        </w:rPr>
        <w:t xml:space="preserve">——将推理建模为能量到令牌的生产过程，与本研究的代谢约束设计高度共鸣。</w:t>
      </w:r>
    </w:p>
    <w:p>
      <w:pPr>
        <w:pStyle w:val="BodyText"/>
      </w:pPr>
      <w:r>
        <w:rPr>
          <w:rFonts w:hint="eastAsia"/>
        </w:rPr>
        <w:t xml:space="preserve">在智能体架构层面，Voyager</w:t>
      </w:r>
      <w:r>
        <w:t xml:space="preserve"> </w:t>
      </w:r>
      <w:r>
        <w:t xml:space="preserve">(Wang et al. 2023)</w:t>
      </w:r>
      <w:r>
        <w:rPr>
          <w:rFonts w:hint="eastAsia"/>
        </w:rPr>
        <w:t xml:space="preserve">展示了LLM智能体在Minecraft开放世界中的终身学习与技能积累能力；Generative</w:t>
      </w:r>
      <w:r>
        <w:t xml:space="preserve"> Agents </w:t>
      </w:r>
      <w:r>
        <w:t xml:space="preserve">(Park et al. 2023)</w:t>
      </w:r>
      <w:r>
        <w:rPr>
          <w:rFonts w:hint="eastAsia"/>
        </w:rPr>
        <w:t xml:space="preserve">构建了25个模拟人类日常行为的生成式智能体，观察其社会涌现行为；AutoGen</w:t>
      </w:r>
      <w:r>
        <w:t xml:space="preserve"> </w:t>
      </w:r>
      <w:r>
        <w:t xml:space="preserve">(</w:t>
      </w:r>
      <w:r>
        <w:t xml:space="preserve">Wu et al.</w:t>
      </w:r>
      <w:r>
        <w:t xml:space="preserve"> </w:t>
      </w:r>
      <w:r>
        <w:t xml:space="preserve">2023)</w:t>
      </w:r>
      <w:r>
        <w:rPr>
          <w:rFonts w:hint="eastAsia"/>
        </w:rPr>
        <w:t xml:space="preserve">和MetaGPT</w:t>
      </w:r>
      <w:r>
        <w:t xml:space="preserve"> </w:t>
      </w:r>
      <w:r>
        <w:t xml:space="preserve">(</w:t>
      </w:r>
      <w:r>
        <w:t xml:space="preserve">Hong et al.</w:t>
      </w:r>
      <w:r>
        <w:t xml:space="preserve"> </w:t>
      </w:r>
      <w:r>
        <w:t xml:space="preserve">2023)</w:t>
      </w:r>
      <w:r>
        <w:rPr>
          <w:rFonts w:hint="eastAsia"/>
        </w:rPr>
        <w:t xml:space="preserve">分别从对话驱动和元编程的角度构建了多智能体协作框架。</w:t>
      </w:r>
    </w:p>
    <w:p>
      <w:pPr>
        <w:pStyle w:val="BodyText"/>
      </w:pPr>
      <w:r>
        <w:rPr>
          <w:rFonts w:hint="eastAsia"/>
        </w:rPr>
        <w:t xml:space="preserve">这些工作共同表明：LLM智能体可以在社会交互层面产生类演化行为。然而，它们存在一个共同局限——演化结果依赖于人类设计的适应度函数或任务评分。这正是本文工作的核心区别：Nature不评分，Nature只执行代谢法则，让具有优势基因组合的个体在物理约束下自然胜出。</w:t>
      </w:r>
    </w:p>
    <w:bookmarkEnd w:id="13"/>
    <w:bookmarkStart w:id="14" w:name="darwin自然选择在20202026年是否被理论推翻"/>
    <w:p>
      <w:pPr>
        <w:pStyle w:val="Heading2"/>
      </w:pPr>
      <w:r>
        <w:rPr>
          <w:rFonts w:hint="eastAsia"/>
        </w:rPr>
        <w:t xml:space="preserve">Darwin自然选择在2020–2026年是否被理论推翻？</w:t>
      </w:r>
    </w:p>
    <w:p>
      <w:pPr>
        <w:pStyle w:val="FirstParagraph"/>
      </w:pPr>
      <w:r>
        <w:rPr>
          <w:rFonts w:hint="eastAsia"/>
          <w:b/>
          <w:bCs/>
        </w:rPr>
        <w:t xml:space="preserve">结论：没有。Darwin自然选择作为演化逻辑主干未被推翻，也未显著削弱。</w:t>
      </w:r>
    </w:p>
    <w:p>
      <w:pPr>
        <w:pStyle w:val="BodyText"/>
      </w:pPr>
      <w:r>
        <w:rPr>
          <w:rFonts w:hint="eastAsia"/>
        </w:rPr>
        <w:t xml:space="preserve">第一，扩展进化综合（Extended</w:t>
      </w:r>
      <w:r>
        <w:t xml:space="preserve"> Evolutionary </w:t>
      </w:r>
      <w:r>
        <w:rPr>
          <w:rFonts w:hint="eastAsia"/>
        </w:rPr>
        <w:t xml:space="preserve">Synthesis）由Pigliucci与Muller</w:t>
      </w:r>
      <w:r>
        <w:t xml:space="preserve"> </w:t>
      </w:r>
      <w:r>
        <w:t xml:space="preserve">(Pigliucci and Müller 2010)</w:t>
      </w:r>
      <w:r>
        <w:rPr>
          <w:rFonts w:hint="eastAsia"/>
        </w:rPr>
        <w:t xml:space="preserve">以及Laland等人</w:t>
      </w:r>
      <w:r>
        <w:t xml:space="preserve"> </w:t>
      </w:r>
      <w:r>
        <w:t xml:space="preserve">(Laland et al. 2015)</w:t>
      </w:r>
      <w:r>
        <w:rPr>
          <w:rFonts w:hint="eastAsia"/>
        </w:rPr>
        <w:t xml:space="preserve">系统阐述，其目的是</w:t>
      </w:r>
      <w:r>
        <w:rPr>
          <w:rFonts w:hint="eastAsia"/>
          <w:i/>
          <w:iCs/>
        </w:rPr>
        <w:t xml:space="preserve">补充</w:t>
      </w:r>
      <w:r>
        <w:rPr>
          <w:rFonts w:hint="eastAsia"/>
        </w:rPr>
        <w:t xml:space="preserve">（insufficient），而非</w:t>
      </w:r>
      <w:r>
        <w:rPr>
          <w:rFonts w:hint="eastAsia"/>
          <w:i/>
          <w:iCs/>
        </w:rPr>
        <w:t xml:space="preserve">替代</w:t>
      </w:r>
      <w:r>
        <w:rPr>
          <w:rFonts w:hint="eastAsia"/>
        </w:rPr>
        <w:t xml:space="preserve">（incorrect）。Laland明确指出：We</w:t>
      </w:r>
      <w:r>
        <w:t xml:space="preserve"> are not replacing the Modern Synthesis—we are extending </w:t>
      </w:r>
      <w:r>
        <w:rPr>
          <w:rFonts w:hint="eastAsia"/>
        </w:rPr>
        <w:t xml:space="preserve">it。扩展综合添加了发育偏倚、生态位建构、包容性遗传等机制，但这些机制对Darwin自然选择的作用是并行补充关系，而非取代关系。</w:t>
      </w:r>
    </w:p>
    <w:p>
      <w:pPr>
        <w:pStyle w:val="BodyText"/>
      </w:pPr>
      <w:r>
        <w:rPr>
          <w:rFonts w:hint="eastAsia"/>
        </w:rPr>
        <w:t xml:space="preserve">第二，建设性中性演化（Constructive</w:t>
      </w:r>
      <w:r>
        <w:t xml:space="preserve"> Neutral </w:t>
      </w:r>
      <w:r>
        <w:rPr>
          <w:rFonts w:hint="eastAsia"/>
        </w:rPr>
        <w:t xml:space="preserve">Evolution）由Stoltzfus</w:t>
      </w:r>
      <w:r>
        <w:t xml:space="preserve"> </w:t>
      </w:r>
      <w:r>
        <w:t xml:space="preserve">(Stoltzfus 1999)</w:t>
      </w:r>
      <w:r>
        <w:rPr>
          <w:rFonts w:hint="eastAsia"/>
        </w:rPr>
        <w:t xml:space="preserve">提出，解释了复杂性状如何在不经自然选择的情况下出现。但建设性中性演化解释的是</w:t>
      </w:r>
      <w:r>
        <w:rPr>
          <w:rFonts w:hint="eastAsia"/>
          <w:i/>
          <w:iCs/>
        </w:rPr>
        <w:t xml:space="preserve">复杂性来源</w:t>
      </w:r>
      <w:r>
        <w:rPr>
          <w:rFonts w:hint="eastAsia"/>
        </w:rPr>
        <w:t xml:space="preserve">，不解释</w:t>
      </w:r>
      <w:r>
        <w:rPr>
          <w:rFonts w:hint="eastAsia"/>
          <w:i/>
          <w:iCs/>
        </w:rPr>
        <w:t xml:space="preserve">适应性</w:t>
      </w:r>
      <w:r>
        <w:rPr>
          <w:rFonts w:hint="eastAsia"/>
        </w:rPr>
        <w:t xml:space="preserve">。适应性性状的出现与保持，仍然需要自然选择作为驱动机制。</w:t>
      </w:r>
    </w:p>
    <w:p>
      <w:pPr>
        <w:pStyle w:val="BodyText"/>
      </w:pPr>
      <w:r>
        <w:rPr>
          <w:rFonts w:hint="eastAsia"/>
        </w:rPr>
        <w:t xml:space="preserve">第三，数字进化与人工生命研究——从Avida</w:t>
      </w:r>
      <w:r>
        <w:t xml:space="preserve"> </w:t>
      </w:r>
      <w:r>
        <w:t xml:space="preserve">(Lenski et al. 2003)</w:t>
      </w:r>
      <w:r>
        <w:rPr>
          <w:rFonts w:hint="eastAsia"/>
        </w:rPr>
        <w:t xml:space="preserve">到ASAL++</w:t>
      </w:r>
      <w:r>
        <w:t xml:space="preserve"> </w:t>
      </w:r>
      <w:r>
        <w:t xml:space="preserve">(</w:t>
      </w:r>
      <w:r>
        <w:t xml:space="preserve">A. contributors</w:t>
      </w:r>
      <w:r>
        <w:t xml:space="preserve"> </w:t>
      </w:r>
      <w:r>
        <w:t xml:space="preserve">2025)</w:t>
      </w:r>
      <w:r>
        <w:rPr>
          <w:rFonts w:hint="eastAsia"/>
        </w:rPr>
        <w:t xml:space="preserve">再到Flow-Lenia</w:t>
      </w:r>
      <w:r>
        <w:t xml:space="preserve"> </w:t>
      </w:r>
      <w:r>
        <w:t xml:space="preserve">(</w:t>
      </w:r>
      <w:r>
        <w:t xml:space="preserve">F.-L. contributors</w:t>
      </w:r>
      <w:r>
        <w:t xml:space="preserve"> </w:t>
      </w:r>
      <w:r>
        <w:t xml:space="preserve">2025)</w:t>
      </w:r>
      <w:r>
        <w:rPr>
          <w:rFonts w:hint="eastAsia"/>
        </w:rPr>
        <w:t xml:space="preserve">到本文——反复验证了自然选择在计算系统中的有效性。当变异、遗传、选择三要素在硅基系统中满足时，适应度增长与复杂性涌现是稳健且可复现的。</w:t>
      </w:r>
    </w:p>
    <w:p>
      <w:pPr>
        <w:pStyle w:val="BodyText"/>
      </w:pPr>
      <w:r>
        <w:rPr>
          <w:rFonts w:hint="eastAsia"/>
          <w:b/>
          <w:bCs/>
        </w:rPr>
        <w:t xml:space="preserve">关键区分</w:t>
      </w:r>
      <w:r>
        <w:rPr>
          <w:rFonts w:hint="eastAsia"/>
        </w:rPr>
        <w:t xml:space="preserve">：用进废退是Lamarck的理论（1809），不是Darwin的。Darwin的机制是：代谢约束下，不适者挨饿，其基因自然消失。Nature不判定技能好坏——Nature只执行代谢法则，让不适者自然淘汰。这在概念上是明确的，不应混淆。</w:t>
      </w:r>
    </w:p>
    <w:bookmarkEnd w:id="14"/>
    <w:bookmarkStart w:id="17" w:name="系统实现必要性分析"/>
    <w:p>
      <w:pPr>
        <w:pStyle w:val="Heading2"/>
      </w:pPr>
      <w:r>
        <w:rPr>
          <w:rFonts w:hint="eastAsia"/>
        </w:rPr>
        <w:t xml:space="preserve">系统实现必要性分析</w:t>
      </w:r>
    </w:p>
    <w:p>
      <w:pPr>
        <w:pStyle w:val="FirstParagraph"/>
      </w:pPr>
      <w:r>
        <w:rPr>
          <w:rFonts w:hint="eastAsia"/>
        </w:rPr>
        <w:t xml:space="preserve">为使物竞天择框架在工程上完整且可复现，需要对Nature侧与Organisms侧的各个演化机制逐一评估实现优先级。表</w:t>
      </w:r>
      <w:r>
        <w:t xml:space="preserve"> </w:t>
      </w:r>
      <w:hyperlink w:anchor="tab:nature_necessity">
        <w:r>
          <w:rPr>
            <w:rStyle w:val="Hyperlink"/>
          </w:rPr>
          <w:t xml:space="preserve">2</w:t>
        </w:r>
      </w:hyperlink>
      <w:r>
        <w:rPr>
          <w:rFonts w:hint="eastAsia"/>
        </w:rPr>
        <w:t xml:space="preserve">和表</w:t>
      </w:r>
      <w:r>
        <w:t xml:space="preserve"> </w:t>
      </w:r>
      <w:hyperlink w:anchor="tab:organism_necessity">
        <w:r>
          <w:rPr>
            <w:rStyle w:val="Hyperlink"/>
          </w:rPr>
          <w:t xml:space="preserve">3</w:t>
        </w:r>
      </w:hyperlink>
      <w:r>
        <w:rPr>
          <w:rFonts w:hint="eastAsia"/>
        </w:rPr>
        <w:t xml:space="preserve">分别总结了Nature侧和Organisms侧的分析结果。</w:t>
      </w:r>
    </w:p>
    <w:bookmarkStart w:id="15" w:name="tab:nature_necessity"/>
    <w:p>
      <w:pPr>
        <w:pStyle w:val="TableCaption"/>
      </w:pPr>
      <w:r>
        <w:rPr>
          <w:rFonts w:hint="eastAsia"/>
        </w:rPr>
        <w:t xml:space="preserve">Nature侧机制实现必要性分析</w:t>
      </w:r>
    </w:p>
    <w:tbl>
      <w:tblPr>
        <w:tblStyle w:val="Table"/>
        <w:tblW w:type="auto" w:w="0"/>
        <w:tblLook w:firstRow="1" w:lastRow="0" w:firstColumn="0" w:lastColumn="0" w:noHBand="0" w:noVBand="0" w:val="0020"/>
        <w:tblCaption w:val="Nature侧机制实现必要性分析"/>
      </w:tblPr>
      <w:tblGrid>
        <w:gridCol w:w="1980"/>
        <w:gridCol w:w="1980"/>
        <w:gridCol w:w="1980"/>
        <w:gridCol w:w="1980"/>
      </w:tblGrid>
      <w:tr>
        <w:trPr>
          <w:tblHeader w:val="on"/>
        </w:trPr>
        <w:tc>
          <w:tcPr/>
          <w:p>
            <w:pPr>
              <w:pStyle w:val="Compact"/>
              <w:jc w:val="left"/>
            </w:pPr>
            <w:r>
              <w:rPr>
                <w:rFonts w:hint="eastAsia"/>
              </w:rPr>
              <w:t xml:space="preserve">机制</w:t>
            </w:r>
          </w:p>
        </w:tc>
        <w:tc>
          <w:tcPr/>
          <w:p>
            <w:pPr>
              <w:pStyle w:val="Compact"/>
              <w:jc w:val="center"/>
            </w:pPr>
            <w:r>
              <w:rPr>
                <w:rFonts w:hint="eastAsia"/>
              </w:rPr>
              <w:t xml:space="preserve">Darwin主要驱动？</w:t>
            </w:r>
          </w:p>
        </w:tc>
        <w:tc>
          <w:tcPr/>
          <w:p>
            <w:pPr>
              <w:pStyle w:val="Compact"/>
              <w:jc w:val="center"/>
            </w:pPr>
            <w:r>
              <w:rPr>
                <w:rFonts w:hint="eastAsia"/>
              </w:rPr>
              <w:t xml:space="preserve">需实现？</w:t>
            </w:r>
          </w:p>
        </w:tc>
        <w:tc>
          <w:tcPr/>
          <w:p>
            <w:pPr>
              <w:pStyle w:val="Compact"/>
              <w:jc w:val="center"/>
            </w:pPr>
            <w:r>
              <w:rPr>
                <w:rFonts w:hint="eastAsia"/>
              </w:rPr>
              <w:t xml:space="preserve">理由</w:t>
            </w:r>
          </w:p>
        </w:tc>
      </w:tr>
      <w:tr>
        <w:tc>
          <w:tcPr/>
          <w:p>
            <w:pPr>
              <w:pStyle w:val="Compact"/>
              <w:jc w:val="left"/>
            </w:pPr>
            <w:r>
              <w:rPr>
                <w:rFonts w:hint="eastAsia"/>
              </w:rPr>
              <w:t xml:space="preserve">性选择</w:t>
            </w:r>
          </w:p>
        </w:tc>
        <w:tc>
          <w:tcPr/>
          <w:p>
            <w:pPr>
              <w:pStyle w:val="Compact"/>
              <w:jc w:val="center"/>
            </w:pPr>
            <w:r>
              <w:rPr>
                <w:rFonts w:hint="eastAsia"/>
              </w:rPr>
              <w:t xml:space="preserve">是</w:t>
            </w:r>
          </w:p>
        </w:tc>
        <w:tc>
          <w:tcPr/>
          <w:p>
            <w:pPr>
              <w:pStyle w:val="Compact"/>
              <w:jc w:val="center"/>
            </w:pPr>
            <w:r>
              <w:rPr>
                <w:rFonts w:hint="eastAsia"/>
              </w:rPr>
              <w:t xml:space="preserve">建议</w:t>
            </w:r>
          </w:p>
        </w:tc>
        <w:tc>
          <w:tcPr/>
          <w:p>
            <w:pPr>
              <w:pStyle w:val="Compact"/>
              <w:jc w:val="center"/>
            </w:pPr>
            <w:r>
              <w:rPr>
                <w:rFonts w:hint="eastAsia"/>
              </w:rPr>
              <w:t xml:space="preserve">mate_choosiness参数已有，补全Darwin第二机制</w:t>
            </w:r>
          </w:p>
        </w:tc>
      </w:tr>
      <w:tr>
        <w:tc>
          <w:tcPr/>
          <w:p>
            <w:pPr>
              <w:pStyle w:val="Compact"/>
              <w:jc w:val="left"/>
            </w:pPr>
            <w:r>
              <w:rPr>
                <w:rFonts w:hint="eastAsia"/>
              </w:rPr>
              <w:t xml:space="preserve">频率依赖选择</w:t>
            </w:r>
          </w:p>
        </w:tc>
        <w:tc>
          <w:tcPr/>
          <w:p>
            <w:pPr>
              <w:pStyle w:val="Compact"/>
              <w:jc w:val="center"/>
            </w:pPr>
            <w:r>
              <w:rPr>
                <w:rFonts w:hint="eastAsia"/>
              </w:rPr>
              <w:t xml:space="preserve">是</w:t>
            </w:r>
          </w:p>
        </w:tc>
        <w:tc>
          <w:tcPr/>
          <w:p>
            <w:pPr>
              <w:pStyle w:val="Compact"/>
              <w:jc w:val="center"/>
            </w:pPr>
            <w:r>
              <w:rPr>
                <w:rFonts w:hint="eastAsia"/>
              </w:rPr>
              <w:t xml:space="preserve">建议</w:t>
            </w:r>
          </w:p>
        </w:tc>
        <w:tc>
          <w:tcPr/>
          <w:p>
            <w:pPr>
              <w:pStyle w:val="Compact"/>
              <w:jc w:val="center"/>
            </w:pPr>
            <w:r>
              <w:rPr>
                <w:rFonts w:hint="eastAsia"/>
              </w:rPr>
              <w:t xml:space="preserve">防止技能垄断，维持演化活力</w:t>
            </w:r>
          </w:p>
        </w:tc>
      </w:tr>
      <w:tr>
        <w:tc>
          <w:tcPr/>
          <w:p>
            <w:pPr>
              <w:pStyle w:val="Compact"/>
              <w:jc w:val="left"/>
            </w:pPr>
            <w:r>
              <w:rPr>
                <w:rFonts w:hint="eastAsia"/>
              </w:rPr>
              <w:t xml:space="preserve">上位效应</w:t>
            </w:r>
          </w:p>
        </w:tc>
        <w:tc>
          <w:tcPr/>
          <w:p>
            <w:pPr>
              <w:pStyle w:val="Compact"/>
              <w:jc w:val="center"/>
            </w:pPr>
            <w:r>
              <w:rPr>
                <w:rFonts w:hint="eastAsia"/>
              </w:rPr>
              <w:t xml:space="preserve">是</w:t>
            </w:r>
          </w:p>
        </w:tc>
        <w:tc>
          <w:tcPr/>
          <w:p>
            <w:pPr>
              <w:pStyle w:val="Compact"/>
              <w:jc w:val="center"/>
            </w:pPr>
            <w:r>
              <w:rPr>
                <w:rFonts w:hint="eastAsia"/>
              </w:rPr>
              <w:t xml:space="preserve">建议</w:t>
            </w:r>
          </w:p>
        </w:tc>
        <w:tc>
          <w:tcPr/>
          <w:p>
            <w:pPr>
              <w:pStyle w:val="Compact"/>
              <w:jc w:val="center"/>
            </w:pPr>
            <w:r>
              <w:rPr>
                <w:rFonts w:hint="eastAsia"/>
              </w:rPr>
              <w:t xml:space="preserve">技能组合的非加性效应</w:t>
            </w:r>
          </w:p>
        </w:tc>
      </w:tr>
      <w:tr>
        <w:tc>
          <w:tcPr/>
          <w:p>
            <w:pPr>
              <w:pStyle w:val="Compact"/>
              <w:jc w:val="left"/>
            </w:pPr>
            <w:r>
              <w:rPr>
                <w:rFonts w:hint="eastAsia"/>
              </w:rPr>
              <w:t xml:space="preserve">环境周期性</w:t>
            </w:r>
          </w:p>
        </w:tc>
        <w:tc>
          <w:tcPr/>
          <w:p>
            <w:pPr>
              <w:pStyle w:val="Compact"/>
              <w:jc w:val="center"/>
            </w:pPr>
            <w:r>
              <w:rPr>
                <w:rFonts w:hint="eastAsia"/>
              </w:rPr>
              <w:t xml:space="preserve">否</w:t>
            </w:r>
          </w:p>
        </w:tc>
        <w:tc>
          <w:tcPr/>
          <w:p>
            <w:pPr>
              <w:pStyle w:val="Compact"/>
              <w:jc w:val="center"/>
            </w:pPr>
            <w:r>
              <w:rPr>
                <w:rFonts w:hint="eastAsia"/>
              </w:rPr>
              <w:t xml:space="preserve">否</w:t>
            </w:r>
          </w:p>
        </w:tc>
        <w:tc>
          <w:tcPr/>
          <w:p>
            <w:pPr>
              <w:pStyle w:val="Compact"/>
              <w:jc w:val="center"/>
            </w:pPr>
            <w:r>
              <w:rPr>
                <w:rFonts w:hint="eastAsia"/>
              </w:rPr>
              <w:t xml:space="preserve">不影响选择机制本身</w:t>
            </w:r>
          </w:p>
        </w:tc>
      </w:tr>
      <w:tr>
        <w:tc>
          <w:tcPr/>
          <w:p>
            <w:pPr>
              <w:pStyle w:val="Compact"/>
              <w:jc w:val="left"/>
            </w:pPr>
            <w:r>
              <w:rPr>
                <w:rFonts w:hint="eastAsia"/>
              </w:rPr>
              <w:t xml:space="preserve">空间结构</w:t>
            </w:r>
          </w:p>
        </w:tc>
        <w:tc>
          <w:tcPr/>
          <w:p>
            <w:pPr>
              <w:pStyle w:val="Compact"/>
              <w:jc w:val="center"/>
            </w:pPr>
            <w:r>
              <w:rPr>
                <w:rFonts w:hint="eastAsia"/>
              </w:rPr>
              <w:t xml:space="preserve">否</w:t>
            </w:r>
          </w:p>
        </w:tc>
        <w:tc>
          <w:tcPr/>
          <w:p>
            <w:pPr>
              <w:pStyle w:val="Compact"/>
              <w:jc w:val="center"/>
            </w:pPr>
            <w:r>
              <w:rPr>
                <w:rFonts w:hint="eastAsia"/>
              </w:rPr>
              <w:t xml:space="preserve">否</w:t>
            </w:r>
          </w:p>
        </w:tc>
        <w:tc>
          <w:tcPr/>
          <w:p>
            <w:pPr>
              <w:pStyle w:val="Compact"/>
              <w:jc w:val="center"/>
            </w:pPr>
            <w:r>
              <w:rPr>
                <w:rFonts w:hint="eastAsia"/>
              </w:rPr>
              <w:t xml:space="preserve">生态位隔离已等价</w:t>
            </w:r>
          </w:p>
        </w:tc>
      </w:tr>
      <w:tr>
        <w:tc>
          <w:tcPr/>
          <w:p>
            <w:pPr>
              <w:pStyle w:val="Compact"/>
              <w:jc w:val="left"/>
            </w:pPr>
            <w:r>
              <w:rPr>
                <w:rFonts w:hint="eastAsia"/>
              </w:rPr>
              <w:t xml:space="preserve">共同进化</w:t>
            </w:r>
          </w:p>
        </w:tc>
        <w:tc>
          <w:tcPr/>
          <w:p>
            <w:pPr>
              <w:pStyle w:val="Compact"/>
              <w:jc w:val="center"/>
            </w:pPr>
            <w:r>
              <w:rPr>
                <w:rFonts w:hint="eastAsia"/>
              </w:rPr>
              <w:t xml:space="preserve">否</w:t>
            </w:r>
          </w:p>
        </w:tc>
        <w:tc>
          <w:tcPr/>
          <w:p>
            <w:pPr>
              <w:pStyle w:val="Compact"/>
              <w:jc w:val="center"/>
            </w:pPr>
            <w:r>
              <w:rPr>
                <w:rFonts w:hint="eastAsia"/>
              </w:rPr>
              <w:t xml:space="preserve">否</w:t>
            </w:r>
          </w:p>
        </w:tc>
        <w:tc>
          <w:tcPr/>
          <w:p>
            <w:pPr>
              <w:pStyle w:val="Compact"/>
              <w:jc w:val="center"/>
            </w:pPr>
            <w:r>
              <w:rPr>
                <w:rFonts w:hint="eastAsia"/>
              </w:rPr>
              <w:t xml:space="preserve">对抗赛制已有类似效应</w:t>
            </w:r>
          </w:p>
        </w:tc>
      </w:tr>
    </w:tbl>
    <w:bookmarkEnd w:id="15"/>
    <w:p/>
    <w:bookmarkStart w:id="16" w:name="tab:organism_necessity"/>
    <w:p>
      <w:pPr>
        <w:pStyle w:val="TableCaption"/>
      </w:pPr>
      <w:r>
        <w:rPr>
          <w:rFonts w:hint="eastAsia"/>
        </w:rPr>
        <w:t xml:space="preserve">Organisms侧机制实现必要性分析</w:t>
      </w:r>
    </w:p>
    <w:tbl>
      <w:tblPr>
        <w:tblStyle w:val="Table"/>
        <w:tblW w:type="auto" w:w="0"/>
        <w:tblLook w:firstRow="1" w:lastRow="0" w:firstColumn="0" w:lastColumn="0" w:noHBand="0" w:noVBand="0" w:val="0020"/>
        <w:tblCaption w:val="Organisms侧机制实现必要性分析"/>
      </w:tblPr>
      <w:tblGrid>
        <w:gridCol w:w="1980"/>
        <w:gridCol w:w="1980"/>
        <w:gridCol w:w="1980"/>
        <w:gridCol w:w="1980"/>
      </w:tblGrid>
      <w:tr>
        <w:trPr>
          <w:tblHeader w:val="on"/>
        </w:trPr>
        <w:tc>
          <w:tcPr/>
          <w:p>
            <w:pPr>
              <w:pStyle w:val="Compact"/>
              <w:jc w:val="left"/>
            </w:pPr>
            <w:r>
              <w:rPr>
                <w:rFonts w:hint="eastAsia"/>
              </w:rPr>
              <w:t xml:space="preserve">机制</w:t>
            </w:r>
          </w:p>
        </w:tc>
        <w:tc>
          <w:tcPr/>
          <w:p>
            <w:pPr>
              <w:pStyle w:val="Compact"/>
              <w:jc w:val="center"/>
            </w:pPr>
            <w:r>
              <w:rPr>
                <w:rFonts w:hint="eastAsia"/>
              </w:rPr>
              <w:t xml:space="preserve">Darwin主要驱动？</w:t>
            </w:r>
          </w:p>
        </w:tc>
        <w:tc>
          <w:tcPr/>
          <w:p>
            <w:pPr>
              <w:pStyle w:val="Compact"/>
              <w:jc w:val="center"/>
            </w:pPr>
            <w:r>
              <w:rPr>
                <w:rFonts w:hint="eastAsia"/>
              </w:rPr>
              <w:t xml:space="preserve">需实现？</w:t>
            </w:r>
          </w:p>
        </w:tc>
        <w:tc>
          <w:tcPr/>
          <w:p>
            <w:pPr>
              <w:pStyle w:val="Compact"/>
              <w:jc w:val="center"/>
            </w:pPr>
            <w:r>
              <w:rPr>
                <w:rFonts w:hint="eastAsia"/>
              </w:rPr>
              <w:t xml:space="preserve">理由</w:t>
            </w:r>
          </w:p>
        </w:tc>
      </w:tr>
      <w:tr>
        <w:tc>
          <w:tcPr/>
          <w:p>
            <w:pPr>
              <w:pStyle w:val="Compact"/>
              <w:jc w:val="left"/>
            </w:pPr>
            <w:r>
              <w:rPr>
                <w:rFonts w:hint="eastAsia"/>
              </w:rPr>
              <w:t xml:space="preserve">衰老</w:t>
            </w:r>
          </w:p>
        </w:tc>
        <w:tc>
          <w:tcPr/>
          <w:p>
            <w:pPr>
              <w:pStyle w:val="Compact"/>
              <w:jc w:val="center"/>
            </w:pPr>
            <w:r>
              <w:rPr>
                <w:rFonts w:hint="eastAsia"/>
              </w:rPr>
              <w:t xml:space="preserve">否</w:t>
            </w:r>
          </w:p>
        </w:tc>
        <w:tc>
          <w:tcPr/>
          <w:p>
            <w:pPr>
              <w:pStyle w:val="Compact"/>
              <w:jc w:val="center"/>
            </w:pPr>
            <w:r>
              <w:rPr>
                <w:rFonts w:hint="eastAsia"/>
              </w:rPr>
              <w:t xml:space="preserve">建议</w:t>
            </w:r>
          </w:p>
        </w:tc>
        <w:tc>
          <w:tcPr/>
          <w:p>
            <w:pPr>
              <w:pStyle w:val="Compact"/>
              <w:jc w:val="center"/>
            </w:pPr>
            <w:r>
              <w:rPr>
                <w:rFonts w:hint="eastAsia"/>
              </w:rPr>
              <w:t xml:space="preserve">工程必需：避免不死个体垄断基因池</w:t>
            </w:r>
          </w:p>
        </w:tc>
      </w:tr>
      <w:tr>
        <w:tc>
          <w:tcPr/>
          <w:p>
            <w:pPr>
              <w:pStyle w:val="Compact"/>
              <w:jc w:val="left"/>
            </w:pPr>
            <w:r>
              <w:rPr>
                <w:rFonts w:hint="eastAsia"/>
              </w:rPr>
              <w:t xml:space="preserve">人格特质</w:t>
            </w:r>
          </w:p>
        </w:tc>
        <w:tc>
          <w:tcPr/>
          <w:p>
            <w:pPr>
              <w:pStyle w:val="Compact"/>
              <w:jc w:val="center"/>
            </w:pPr>
            <w:r>
              <w:rPr>
                <w:rFonts w:hint="eastAsia"/>
              </w:rPr>
              <w:t xml:space="preserve">否</w:t>
            </w:r>
          </w:p>
        </w:tc>
        <w:tc>
          <w:tcPr/>
          <w:p>
            <w:pPr>
              <w:pStyle w:val="Compact"/>
              <w:jc w:val="center"/>
            </w:pPr>
            <w:r>
              <w:rPr>
                <w:rFonts w:hint="eastAsia"/>
              </w:rPr>
              <w:t xml:space="preserve">否</w:t>
            </w:r>
          </w:p>
        </w:tc>
        <w:tc>
          <w:tcPr/>
          <w:p>
            <w:pPr>
              <w:pStyle w:val="Compact"/>
              <w:jc w:val="center"/>
            </w:pPr>
            <w:r>
              <w:rPr>
                <w:rFonts w:hint="eastAsia"/>
              </w:rPr>
              <w:t xml:space="preserve">H/F/L已提供足够行为差异</w:t>
            </w:r>
          </w:p>
        </w:tc>
      </w:tr>
      <w:tr>
        <w:tc>
          <w:tcPr/>
          <w:p>
            <w:pPr>
              <w:pStyle w:val="Compact"/>
              <w:jc w:val="left"/>
            </w:pPr>
            <w:r>
              <w:rPr>
                <w:rFonts w:hint="eastAsia"/>
              </w:rPr>
              <w:t xml:space="preserve">技能</w:t>
            </w:r>
            <m:oMath>
              <m:r>
                <m:rPr>
                  <m:sty m:val="p"/>
                </m:rPr>
                <m:t>×</m:t>
              </m:r>
            </m:oMath>
            <w:r>
              <w:rPr>
                <w:rFonts w:hint="eastAsia"/>
              </w:rPr>
              <w:t xml:space="preserve">环境交互</w:t>
            </w:r>
          </w:p>
        </w:tc>
        <w:tc>
          <w:tcPr/>
          <w:p>
            <w:pPr>
              <w:pStyle w:val="Compact"/>
              <w:jc w:val="center"/>
            </w:pPr>
            <w:r>
              <w:rPr>
                <w:rFonts w:hint="eastAsia"/>
              </w:rPr>
              <w:t xml:space="preserve">否</w:t>
            </w:r>
          </w:p>
        </w:tc>
        <w:tc>
          <w:tcPr/>
          <w:p>
            <w:pPr>
              <w:pStyle w:val="Compact"/>
              <w:jc w:val="center"/>
            </w:pPr>
            <w:r>
              <w:rPr>
                <w:rFonts w:hint="eastAsia"/>
              </w:rPr>
              <w:t xml:space="preserve">否</w:t>
            </w:r>
          </w:p>
        </w:tc>
        <w:tc>
          <w:tcPr/>
          <w:p>
            <w:pPr>
              <w:pStyle w:val="Compact"/>
              <w:jc w:val="center"/>
            </w:pPr>
            <w:r>
              <w:rPr>
                <w:rFonts w:hint="eastAsia"/>
              </w:rPr>
              <w:t xml:space="preserve">skill_proficiency已捕获核心映射</w:t>
            </w:r>
          </w:p>
        </w:tc>
      </w:tr>
      <w:tr>
        <w:tc>
          <w:tcPr/>
          <w:p>
            <w:pPr>
              <w:pStyle w:val="Compact"/>
              <w:jc w:val="left"/>
            </w:pPr>
            <w:r>
              <w:rPr>
                <w:rFonts w:hint="eastAsia"/>
              </w:rPr>
              <w:t xml:space="preserve">亲缘选择</w:t>
            </w:r>
          </w:p>
        </w:tc>
        <w:tc>
          <w:tcPr/>
          <w:p>
            <w:pPr>
              <w:pStyle w:val="Compact"/>
              <w:jc w:val="center"/>
            </w:pPr>
            <w:r>
              <w:rPr>
                <w:rFonts w:hint="eastAsia"/>
              </w:rPr>
              <w:t xml:space="preserve">否</w:t>
            </w:r>
          </w:p>
        </w:tc>
        <w:tc>
          <w:tcPr/>
          <w:p>
            <w:pPr>
              <w:pStyle w:val="Compact"/>
              <w:jc w:val="center"/>
            </w:pPr>
            <w:r>
              <w:rPr>
                <w:rFonts w:hint="eastAsia"/>
              </w:rPr>
              <w:t xml:space="preserve">否</w:t>
            </w:r>
          </w:p>
        </w:tc>
        <w:tc>
          <w:tcPr/>
          <w:p>
            <w:pPr>
              <w:pStyle w:val="Compact"/>
              <w:jc w:val="center"/>
            </w:pPr>
            <w:r>
              <w:t xml:space="preserve">by-product </w:t>
            </w:r>
            <w:r>
              <w:rPr>
                <w:rFonts w:hint="eastAsia"/>
              </w:rPr>
              <w:t xml:space="preserve">mutualism已运作</w:t>
            </w:r>
          </w:p>
        </w:tc>
      </w:tr>
      <w:tr>
        <w:tc>
          <w:tcPr/>
          <w:p>
            <w:pPr>
              <w:pStyle w:val="Compact"/>
              <w:jc w:val="left"/>
            </w:pPr>
            <w:r>
              <w:rPr>
                <w:rFonts w:hint="eastAsia"/>
              </w:rPr>
              <w:t xml:space="preserve">群体选择</w:t>
            </w:r>
          </w:p>
        </w:tc>
        <w:tc>
          <w:tcPr/>
          <w:p>
            <w:pPr>
              <w:pStyle w:val="Compact"/>
              <w:jc w:val="center"/>
            </w:pPr>
            <w:r>
              <w:rPr>
                <w:rFonts w:hint="eastAsia"/>
              </w:rPr>
              <w:t xml:space="preserve">否</w:t>
            </w:r>
          </w:p>
        </w:tc>
        <w:tc>
          <w:tcPr/>
          <w:p>
            <w:pPr>
              <w:pStyle w:val="Compact"/>
              <w:jc w:val="center"/>
            </w:pPr>
            <w:r>
              <w:rPr>
                <w:rFonts w:hint="eastAsia"/>
              </w:rPr>
              <w:t xml:space="preserve">否</w:t>
            </w:r>
          </w:p>
        </w:tc>
        <w:tc>
          <w:tcPr/>
          <w:p>
            <w:pPr>
              <w:pStyle w:val="Compact"/>
              <w:jc w:val="center"/>
            </w:pPr>
            <w:r>
              <w:rPr>
                <w:rFonts w:hint="eastAsia"/>
              </w:rPr>
              <w:t xml:space="preserve">对抗赛制的共享命运已自然产生</w:t>
            </w:r>
          </w:p>
        </w:tc>
      </w:tr>
      <w:tr>
        <w:tc>
          <w:tcPr/>
          <w:p>
            <w:pPr>
              <w:pStyle w:val="Compact"/>
              <w:jc w:val="left"/>
            </w:pPr>
            <w:r>
              <w:rPr>
                <w:rFonts w:hint="eastAsia"/>
              </w:rPr>
              <w:t xml:space="preserve">表型可塑性</w:t>
            </w:r>
          </w:p>
        </w:tc>
        <w:tc>
          <w:tcPr/>
          <w:p>
            <w:pPr>
              <w:pStyle w:val="Compact"/>
              <w:jc w:val="center"/>
            </w:pPr>
            <w:r>
              <w:rPr>
                <w:rFonts w:hint="eastAsia"/>
              </w:rPr>
              <w:t xml:space="preserve">否</w:t>
            </w:r>
          </w:p>
        </w:tc>
        <w:tc>
          <w:tcPr/>
          <w:p>
            <w:pPr>
              <w:pStyle w:val="Compact"/>
              <w:jc w:val="center"/>
            </w:pPr>
            <w:r>
              <w:rPr>
                <w:rFonts w:hint="eastAsia"/>
              </w:rPr>
              <w:t xml:space="preserve">否</w:t>
            </w:r>
          </w:p>
        </w:tc>
        <w:tc>
          <w:tcPr/>
          <w:p>
            <w:pPr>
              <w:pStyle w:val="Compact"/>
              <w:jc w:val="center"/>
            </w:pPr>
            <w:r>
              <w:rPr>
                <w:rFonts w:hint="eastAsia"/>
              </w:rPr>
              <w:t xml:space="preserve">学习机制已是可塑性一种形式</w:t>
            </w:r>
          </w:p>
        </w:tc>
      </w:tr>
    </w:tbl>
    <w:bookmarkEnd w:id="16"/>
    <w:bookmarkEnd w:id="17"/>
    <w:bookmarkEnd w:id="18"/>
    <w:bookmarkStart w:id="24" w:name="天环境的选择机制"/>
    <w:p>
      <w:pPr>
        <w:pStyle w:val="Heading1"/>
      </w:pPr>
      <w:r>
        <w:rPr>
          <w:rFonts w:hint="eastAsia"/>
        </w:rPr>
        <w:t xml:space="preserve">天：环境的选择机制</w:t>
      </w:r>
    </w:p>
    <w:p>
      <w:pPr>
        <w:pStyle w:val="FirstParagraph"/>
      </w:pPr>
      <w:r>
        <w:rPr>
          <w:rFonts w:hint="eastAsia"/>
        </w:rPr>
        <w:t xml:space="preserve">在本文的Organisms竞争天择框架中，"天"不是抽象的哲学概念，而是一组具体的、可量化的、非人格化的环境参数和规则。Nature的职责只有一个：对智能体施加选择压力，不评分、不标记、不干涉——只放行或饿死。</w:t>
      </w:r>
    </w:p>
    <w:bookmarkStart w:id="21" w:name="nature的构成要素"/>
    <w:p>
      <w:pPr>
        <w:pStyle w:val="Heading2"/>
      </w:pPr>
      <w:r>
        <w:rPr>
          <w:rFonts w:hint="eastAsia"/>
        </w:rPr>
        <w:t xml:space="preserve">Nature的构成要素</w:t>
      </w:r>
    </w:p>
    <w:p>
      <w:pPr>
        <w:pStyle w:val="FirstParagraph"/>
      </w:pPr>
      <w:r>
        <w:rPr>
          <w:rFonts w:hint="eastAsia"/>
        </w:rPr>
        <w:t xml:space="preserve">Nature的构成分为两类：</w:t>
      </w:r>
      <w:r>
        <w:rPr>
          <w:rFonts w:hint="eastAsia"/>
          <w:b/>
          <w:bCs/>
        </w:rPr>
        <w:t xml:space="preserve">代谢硬约束</w:t>
      </w:r>
      <w:r>
        <w:rPr>
          <w:rFonts w:hint="eastAsia"/>
        </w:rPr>
        <w:t xml:space="preserve">（决定智能体能否存活）和</w:t>
      </w:r>
      <w:r>
        <w:rPr>
          <w:rFonts w:hint="eastAsia"/>
          <w:b/>
          <w:bCs/>
        </w:rPr>
        <w:t xml:space="preserve">环境软参数</w:t>
      </w:r>
      <w:r>
        <w:rPr>
          <w:rFonts w:hint="eastAsia"/>
        </w:rPr>
        <w:t xml:space="preserve">（决定选择压力的强度与方向）。</w:t>
      </w:r>
    </w:p>
    <w:bookmarkStart w:id="19" w:name="代谢硬约束health-ledger"/>
    <w:p>
      <w:pPr>
        <w:pStyle w:val="Heading3"/>
      </w:pPr>
      <w:r>
        <w:rPr>
          <w:rFonts w:hint="eastAsia"/>
        </w:rPr>
        <w:t xml:space="preserve">代谢硬约束：Health</w:t>
      </w:r>
      <w:r>
        <w:t xml:space="preserve"> Ledger</w:t>
      </w:r>
    </w:p>
    <w:p>
      <w:pPr>
        <w:pStyle w:val="FirstParagraph"/>
      </w:pPr>
      <w:r>
        <w:rPr>
          <w:rFonts w:hint="eastAsia"/>
        </w:rPr>
        <w:t xml:space="preserve">代谢账本是Nature的核心机制——它是智能体与环境之间唯一的生存接口。每个智能体的代谢状态定义为：</w:t>
      </w:r>
    </w:p>
    <w:p>
      <w:pPr>
        <w:pStyle w:val="BodyText"/>
      </w:pPr>
      <m:oMathPara>
        <m:oMathParaPr>
          <m:jc m:val="center"/>
        </m:oMathParaPr>
        <m:oMath>
          <m:r>
            <m:rPr>
              <m:scr m:val="script"/>
              <m:sty m:val="p"/>
            </m:rPr>
            <m:t>H</m:t>
          </m:r>
          <m:r>
            <m:rPr>
              <m:sty m:val="p"/>
            </m:rPr>
            <m:t>=</m:t>
          </m:r>
          <m:r>
            <m:rPr>
              <m:sty m:val="p"/>
            </m:rPr>
            <m:t>{</m:t>
          </m:r>
          <m:r>
            <m:t>h</m:t>
          </m:r>
          <m:r>
            <m:rPr>
              <m:sty m:val="p"/>
            </m:rPr>
            <m:t>,</m:t>
          </m:r>
          <m:r>
            <m:t> </m:t>
          </m:r>
          <m:sSub>
            <m:e>
              <m:r>
                <m:t>h</m:t>
              </m:r>
            </m:e>
            <m:sub>
              <m:r>
                <m:rPr>
                  <m:sty m:val="p"/>
                </m:rPr>
                <m:t>max</m:t>
              </m:r>
            </m:sub>
          </m:sSub>
          <m:r>
            <m:rPr>
              <m:sty m:val="p"/>
            </m:rPr>
            <m:t>=</m:t>
          </m:r>
          <m:r>
            <m:t>100</m:t>
          </m:r>
          <m:r>
            <m:rPr>
              <m:sty m:val="p"/>
            </m:rPr>
            <m:t>,</m:t>
          </m:r>
          <m:r>
            <m:t> </m:t>
          </m:r>
          <m:r>
            <m:t>μ</m:t>
          </m:r>
          <m:r>
            <m:rPr>
              <m:sty m:val="p"/>
            </m:rPr>
            <m:t>,</m:t>
          </m:r>
          <m:r>
            <m:t> </m:t>
          </m:r>
          <m:r>
            <m:t>τ</m:t>
          </m:r>
          <m:r>
            <m:rPr>
              <m:sty m:val="p"/>
            </m:rPr>
            <m:t>,</m:t>
          </m:r>
          <m:r>
            <m:t> </m:t>
          </m:r>
          <m:r>
            <m:t>g</m:t>
          </m:r>
          <m:r>
            <m:rPr>
              <m:sty m:val="p"/>
            </m:rPr>
            <m:t>,</m:t>
          </m:r>
          <m:r>
            <m:t> </m:t>
          </m:r>
          <m:r>
            <m:t>p</m:t>
          </m:r>
          <m:r>
            <m:rPr>
              <m:sty m:val="p"/>
            </m:rPr>
            <m:t>}</m:t>
          </m:r>
        </m:oMath>
      </m:oMathPara>
    </w:p>
    <w:p>
      <w:pPr>
        <w:pStyle w:val="FirstParagraph"/>
      </w:pPr>
      <w:r>
        <w:rPr>
          <w:rFonts w:hint="eastAsia"/>
        </w:rPr>
        <w:t xml:space="preserve">其中</w:t>
      </w:r>
      <m:oMath>
        <m:r>
          <m:t>h</m:t>
        </m:r>
      </m:oMath>
      <w:r>
        <w:rPr>
          <w:rFonts w:hint="eastAsia"/>
        </w:rPr>
        <w:t xml:space="preserve">为当前健康值，</w:t>
      </w:r>
      <m:oMath>
        <m:r>
          <m:t>μ</m:t>
        </m:r>
      </m:oMath>
      <w:r>
        <w:rPr>
          <w:rFonts w:hint="eastAsia"/>
        </w:rPr>
        <w:t xml:space="preserve">为基础代谢率（每时间步的固定消耗），</w:t>
      </w:r>
      <m:oMath>
        <m:r>
          <m:t>τ</m:t>
        </m:r>
      </m:oMath>
      <w:r>
        <w:rPr>
          <w:rFonts w:hint="eastAsia"/>
        </w:rPr>
        <w:t xml:space="preserve">为累计存活时间步，</w:t>
      </w:r>
      <m:oMath>
        <m:r>
          <m:t>g</m:t>
        </m:r>
      </m:oMath>
      <w:r>
        <w:rPr>
          <w:rFonts w:hint="eastAsia"/>
        </w:rPr>
        <w:t xml:space="preserve">为世代编号，</w:t>
      </w:r>
      <m:oMath>
        <m:r>
          <m:t>p</m:t>
        </m:r>
      </m:oMath>
      <w:r>
        <w:rPr>
          <w:rFonts w:hint="eastAsia"/>
        </w:rPr>
        <w:t xml:space="preserve">为父代溯源。每时间步代谢消耗：</w:t>
      </w:r>
    </w:p>
    <w:p>
      <w:pPr>
        <w:pStyle w:val="BodyText"/>
      </w:pPr>
      <m:oMathPara>
        <m:oMathParaPr>
          <m:jc m:val="center"/>
        </m:oMathParaPr>
        <m:oMath>
          <m:sSub>
            <m:e>
              <m:r>
                <m:t>h</m:t>
              </m:r>
            </m:e>
            <m:sub>
              <m:r>
                <m:t>t</m:t>
              </m:r>
              <m:r>
                <m:rPr>
                  <m:sty m:val="p"/>
                </m:rPr>
                <m:t>+</m:t>
              </m:r>
              <m:r>
                <m:t>1</m:t>
              </m:r>
            </m:sub>
          </m:sSub>
          <m:r>
            <m:rPr>
              <m:sty m:val="p"/>
            </m:rPr>
            <m:t>=</m:t>
          </m:r>
          <m:sSub>
            <m:e>
              <m:r>
                <m:t>h</m:t>
              </m:r>
            </m:e>
            <m:sub>
              <m:r>
                <m:t>t</m:t>
              </m:r>
            </m:sub>
          </m:sSub>
          <m:r>
            <m:rPr>
              <m:sty m:val="p"/>
            </m:rPr>
            <m:t>−</m:t>
          </m:r>
          <m:r>
            <m:t>μ</m:t>
          </m:r>
          <m:r>
            <m:rPr>
              <m:sty m:val="p"/>
            </m:rPr>
            <m:t>⋅</m:t>
          </m:r>
          <m:r>
            <m:t>κ</m:t>
          </m:r>
          <m:r>
            <m:rPr>
              <m:sty m:val="p"/>
            </m:rPr>
            <m:t>(</m:t>
          </m:r>
          <m:sSub>
            <m:e>
              <m:r>
                <m:t>a</m:t>
              </m:r>
            </m:e>
            <m:sub>
              <m:r>
                <m:t>t</m:t>
              </m:r>
            </m:sub>
          </m:sSub>
          <m:r>
            <m:rPr>
              <m:sty m:val="p"/>
            </m:rPr>
            <m:t>)</m:t>
          </m:r>
        </m:oMath>
      </m:oMathPara>
    </w:p>
    <w:p>
      <w:pPr>
        <w:pStyle w:val="FirstParagraph"/>
      </w:pPr>
      <m:oMath>
        <m:r>
          <m:t>κ</m:t>
        </m:r>
        <m:r>
          <m:rPr>
            <m:sty m:val="p"/>
          </m:rPr>
          <m:t>(</m:t>
        </m:r>
        <m:sSub>
          <m:e>
            <m:r>
              <m:t>a</m:t>
            </m:r>
          </m:e>
          <m:sub>
            <m:r>
              <m:t>t</m:t>
            </m:r>
          </m:sub>
        </m:sSub>
        <m:r>
          <m:rPr>
            <m:sty m:val="p"/>
          </m:rPr>
          <m:t>)</m:t>
        </m:r>
      </m:oMath>
      <w:r>
        <w:rPr>
          <w:rFonts w:hint="eastAsia"/>
        </w:rPr>
        <w:t xml:space="preserve">为动作</w:t>
      </w:r>
      <m:oMath>
        <m:sSub>
          <m:e>
            <m:r>
              <m:t>a</m:t>
            </m:r>
          </m:e>
          <m:sub>
            <m:r>
              <m:t>t</m:t>
            </m:r>
          </m:sub>
        </m:sSub>
      </m:oMath>
      <w:r>
        <w:rPr>
          <w:rFonts w:hint="eastAsia"/>
        </w:rPr>
        <w:t xml:space="preserve">的资源消耗系数：调用LLM</w:t>
      </w:r>
      <w:r>
        <w:t xml:space="preserve"> </w:t>
      </w:r>
      <w:r>
        <w:rPr>
          <w:rFonts w:hint="eastAsia"/>
        </w:rPr>
        <w:t xml:space="preserve">API执行任务的消耗远高于空闲状态；协作行为（参与Plaza议事、任务委托）有额外的通信开销。任务完成时的资源回报为：</w:t>
      </w:r>
    </w:p>
    <w:p>
      <w:pPr>
        <w:pStyle w:val="BodyText"/>
      </w:pPr>
      <m:oMathPara>
        <m:oMathParaPr>
          <m:jc m:val="center"/>
        </m:oMathParaPr>
        <m:oMath>
          <m:sSub>
            <m:e>
              <m:r>
                <m:t>h</m:t>
              </m:r>
            </m:e>
            <m:sub>
              <m:r>
                <m:t>t</m:t>
              </m:r>
              <m:r>
                <m:rPr>
                  <m:sty m:val="p"/>
                </m:rPr>
                <m:t>+</m:t>
              </m:r>
              <m:r>
                <m:t>1</m:t>
              </m:r>
            </m:sub>
          </m:sSub>
          <m:r>
            <m:rPr>
              <m:sty m:val="p"/>
            </m:rPr>
            <m:t>=</m:t>
          </m:r>
          <m:r>
            <m:rPr>
              <m:sty m:val="p"/>
            </m:rPr>
            <m:t>min</m:t>
          </m:r>
          <m:r>
            <m:rPr>
              <m:sty m:val="p"/>
            </m:rPr>
            <m:t>(</m:t>
          </m:r>
          <m:sSub>
            <m:e>
              <m:r>
                <m:t>h</m:t>
              </m:r>
            </m:e>
            <m:sub>
              <m:r>
                <m:rPr>
                  <m:sty m:val="p"/>
                </m:rPr>
                <m:t>max</m:t>
              </m:r>
            </m:sub>
          </m:sSub>
          <m:r>
            <m:rPr>
              <m:sty m:val="p"/>
            </m:rPr>
            <m:t>,</m:t>
          </m:r>
          <m:r>
            <m:t> </m:t>
          </m:r>
          <m:sSub>
            <m:e>
              <m:r>
                <m:t>h</m:t>
              </m:r>
            </m:e>
            <m:sub>
              <m:r>
                <m:t>t</m:t>
              </m:r>
            </m:sub>
          </m:sSub>
          <m:r>
            <m:rPr>
              <m:sty m:val="p"/>
            </m:rPr>
            <m:t>+</m:t>
          </m:r>
          <m:sSub>
            <m:e>
              <m:r>
                <m:t>r</m:t>
              </m:r>
            </m:e>
            <m:sub>
              <m:r>
                <m:rPr>
                  <m:sty m:val="p"/>
                </m:rPr>
                <m:t>t</m:t>
              </m:r>
              <m:r>
                <m:rPr>
                  <m:sty m:val="p"/>
                </m:rPr>
                <m:t>a</m:t>
              </m:r>
              <m:r>
                <m:rPr>
                  <m:sty m:val="p"/>
                </m:rPr>
                <m:t>s</m:t>
              </m:r>
              <m:r>
                <m:rPr>
                  <m:sty m:val="p"/>
                </m:rPr>
                <m:t>k</m:t>
              </m:r>
            </m:sub>
          </m:sSub>
          <m:r>
            <m:rPr>
              <m:sty m:val="p"/>
            </m:rPr>
            <m:t>)</m:t>
          </m:r>
        </m:oMath>
      </m:oMathPara>
    </w:p>
    <w:p>
      <w:pPr>
        <w:pStyle w:val="FirstParagraph"/>
      </w:pPr>
      <m:oMath>
        <m:sSub>
          <m:e>
            <m:r>
              <m:t>r</m:t>
            </m:r>
          </m:e>
          <m:sub>
            <m:r>
              <m:rPr>
                <m:sty m:val="p"/>
              </m:rPr>
              <m:t>t</m:t>
            </m:r>
            <m:r>
              <m:rPr>
                <m:sty m:val="p"/>
              </m:rPr>
              <m:t>a</m:t>
            </m:r>
            <m:r>
              <m:rPr>
                <m:sty m:val="p"/>
              </m:rPr>
              <m:t>s</m:t>
            </m:r>
            <m:r>
              <m:rPr>
                <m:sty m:val="p"/>
              </m:rPr>
              <m:t>k</m:t>
            </m:r>
          </m:sub>
        </m:sSub>
      </m:oMath>
      <w:r>
        <w:rPr>
          <w:rFonts w:hint="eastAsia"/>
        </w:rPr>
        <w:t xml:space="preserve">来自任务价值，与任务在计划中的优先级和复杂度成正比。当</w:t>
      </w:r>
      <m:oMath>
        <m:sSub>
          <m:e>
            <m:r>
              <m:t>h</m:t>
            </m:r>
          </m:e>
          <m:sub>
            <m:r>
              <m:t>t</m:t>
            </m:r>
          </m:sub>
        </m:sSub>
        <m:r>
          <m:rPr>
            <m:sty m:val="p"/>
          </m:rPr>
          <m:t>≤</m:t>
        </m:r>
        <m:r>
          <m:t>0</m:t>
        </m:r>
      </m:oMath>
      <w:r>
        <w:rPr>
          <w:rFonts w:hint="eastAsia"/>
        </w:rPr>
        <w:t xml:space="preserve">时，智能体休眠，</w:t>
      </w:r>
      <m:oMath>
        <m:r>
          <m:t>τ</m:t>
        </m:r>
      </m:oMath>
      <w:r>
        <w:rPr>
          <w:rFonts w:hint="eastAsia"/>
        </w:rPr>
        <w:t xml:space="preserve">定格。</w:t>
      </w:r>
    </w:p>
    <w:p>
      <w:pPr>
        <w:pStyle w:val="BodyText"/>
      </w:pPr>
      <w:r>
        <w:rPr>
          <w:rFonts w:hint="eastAsia"/>
          <w:b/>
          <w:bCs/>
        </w:rPr>
        <w:t xml:space="preserve">关键设计原则</w:t>
      </w:r>
      <w:r>
        <w:rPr>
          <w:rFonts w:hint="eastAsia"/>
        </w:rPr>
        <w:t xml:space="preserve">：</w:t>
      </w:r>
      <m:oMath>
        <m:r>
          <m:t>τ</m:t>
        </m:r>
      </m:oMath>
      <w:r>
        <w:rPr>
          <w:rFonts w:hint="eastAsia"/>
        </w:rPr>
        <w:t xml:space="preserve">是唯一的Nature赋予的适应度——不需要LLM-as-Judge评分，不需要人工复合加权。活得久的，就是Nature选中的。</w:t>
      </w:r>
    </w:p>
    <w:bookmarkEnd w:id="19"/>
    <w:bookmarkStart w:id="20" w:name="环境软参数"/>
    <w:p>
      <w:pPr>
        <w:pStyle w:val="Heading3"/>
      </w:pPr>
      <w:r>
        <w:rPr>
          <w:rFonts w:hint="eastAsia"/>
        </w:rPr>
        <w:t xml:space="preserve">环境软参数</w:t>
      </w:r>
    </w:p>
    <w:p>
      <w:pPr>
        <w:pStyle w:val="FirstParagraph"/>
      </w:pPr>
      <w:r>
        <w:rPr>
          <w:rFonts w:hint="eastAsia"/>
        </w:rPr>
        <w:t xml:space="preserve">Nature的软参数构成了选择压力的四个可调控维度：</w:t>
      </w:r>
    </w:p>
    <w:p>
      <w:pPr>
        <w:pStyle w:val="BodyText"/>
      </w:pPr>
      <m:oMathPara>
        <m:oMathParaPr>
          <m:jc m:val="center"/>
        </m:oMathParaPr>
        <m:oMath>
          <m:r>
            <m:rPr>
              <m:scr m:val="script"/>
              <m:sty m:val="p"/>
            </m:rPr>
            <m:t>E</m:t>
          </m:r>
          <m:r>
            <m:rPr>
              <m:sty m:val="p"/>
            </m:rPr>
            <m:t>=</m:t>
          </m:r>
          <m:r>
            <m:rPr>
              <m:sty m:val="p"/>
            </m:rPr>
            <m:t>{</m:t>
          </m:r>
          <m:r>
            <m:t>A</m:t>
          </m:r>
          <m:r>
            <m:rPr>
              <m:sty m:val="p"/>
            </m:rPr>
            <m:t>,</m:t>
          </m:r>
          <m:r>
            <m:t> </m:t>
          </m:r>
          <m:r>
            <m:t>P</m:t>
          </m:r>
          <m:r>
            <m:rPr>
              <m:sty m:val="p"/>
            </m:rPr>
            <m:t>,</m:t>
          </m:r>
          <m:r>
            <m:t> </m:t>
          </m:r>
          <m:r>
            <m:t>D</m:t>
          </m:r>
          <m:r>
            <m:rPr>
              <m:sty m:val="p"/>
            </m:rPr>
            <m:t>,</m:t>
          </m:r>
          <m:r>
            <m:t> </m:t>
          </m:r>
          <m:r>
            <m:t>K</m:t>
          </m:r>
          <m:r>
            <m:rPr>
              <m:sty m:val="p"/>
            </m:rPr>
            <m:t>}</m:t>
          </m:r>
        </m:oMath>
      </m:oMathPara>
    </w:p>
    <w:p>
      <w:pPr>
        <w:numPr>
          <w:ilvl w:val="0"/>
          <w:numId w:val="1003"/>
        </w:numPr>
      </w:pPr>
      <w:r>
        <w:rPr>
          <w:rFonts w:hint="eastAsia"/>
          <w:b/>
          <w:bCs/>
        </w:rPr>
        <w:t xml:space="preserve">资源丰度</w:t>
      </w:r>
      <m:oMath>
        <m:r>
          <m:t>A</m:t>
        </m:r>
        <m:r>
          <m:rPr>
            <m:sty m:val="p"/>
          </m:rPr>
          <m:t>∈</m:t>
        </m:r>
        <m:r>
          <m:rPr>
            <m:sty m:val="p"/>
          </m:rPr>
          <m:t>[</m:t>
        </m:r>
        <m:r>
          <m:t>0.35</m:t>
        </m:r>
        <m:r>
          <m:rPr>
            <m:sty m:val="p"/>
          </m:rPr>
          <m:t>,</m:t>
        </m:r>
        <m:r>
          <m:t>1.40</m:t>
        </m:r>
        <m:r>
          <m:rPr>
            <m:sty m:val="p"/>
          </m:rPr>
          <m:t>]</m:t>
        </m:r>
      </m:oMath>
      <w:r>
        <w:rPr>
          <w:rFonts w:hint="eastAsia"/>
        </w:rPr>
        <w:t xml:space="preserve">：控制token预算的松紧程度。</w:t>
      </w:r>
      <m:oMath>
        <m:r>
          <m:t>A</m:t>
        </m:r>
        <m:r>
          <m:rPr>
            <m:sty m:val="p"/>
          </m:rPr>
          <m:t>&lt;</m:t>
        </m:r>
        <m:r>
          <m:t>0.5</m:t>
        </m:r>
      </m:oMath>
      <w:r>
        <w:rPr>
          <w:rFonts w:hint="eastAsia"/>
        </w:rPr>
        <w:t xml:space="preserve">为严苛环境，智能体可能来不及完成足够的任务即饿死；</w:t>
      </w:r>
      <m:oMath>
        <m:r>
          <m:t>A</m:t>
        </m:r>
        <m:r>
          <m:rPr>
            <m:sty m:val="p"/>
          </m:rPr>
          <m:t>&gt;</m:t>
        </m:r>
        <m:r>
          <m:t>1.0</m:t>
        </m:r>
      </m:oMath>
      <w:r>
        <w:rPr>
          <w:rFonts w:hint="eastAsia"/>
        </w:rPr>
        <w:t xml:space="preserve">为充裕环境，代谢约束几乎不构成选择压力——任何技能组合都能存活。</w:t>
      </w:r>
    </w:p>
    <w:p>
      <w:pPr>
        <w:numPr>
          <w:ilvl w:val="0"/>
          <w:numId w:val="1003"/>
        </w:numPr>
      </w:pPr>
      <w:r>
        <w:rPr>
          <w:rFonts w:hint="eastAsia"/>
          <w:b/>
          <w:bCs/>
        </w:rPr>
        <w:t xml:space="preserve">捕食者压力</w:t>
      </w:r>
      <m:oMath>
        <m:r>
          <m:t>P</m:t>
        </m:r>
        <m:r>
          <m:rPr>
            <m:sty m:val="p"/>
          </m:rPr>
          <m:t>∈</m:t>
        </m:r>
        <m:r>
          <m:rPr>
            <m:sty m:val="p"/>
          </m:rPr>
          <m:t>[</m:t>
        </m:r>
        <m:r>
          <m:t>0.04</m:t>
        </m:r>
        <m:r>
          <m:rPr>
            <m:sty m:val="p"/>
          </m:rPr>
          <m:t>,</m:t>
        </m:r>
        <m:r>
          <m:t>0.22</m:t>
        </m:r>
        <m:r>
          <m:rPr>
            <m:sty m:val="p"/>
          </m:rPr>
          <m:t>]</m:t>
        </m:r>
      </m:oMath>
      <w:r>
        <w:rPr>
          <w:rFonts w:hint="eastAsia"/>
        </w:rPr>
        <w:t xml:space="preserve">：模拟环境中的随机事故/失败率。高</w:t>
      </w:r>
      <m:oMath>
        <m:r>
          <m:t>P</m:t>
        </m:r>
      </m:oMath>
      <w:r>
        <w:rPr>
          <w:rFonts w:hint="eastAsia"/>
        </w:rPr>
        <w:t xml:space="preserve">意味着即使技能匹配，任务执行仍有较高的失败概率——天在"不公平地"打击所有智能体。</w:t>
      </w:r>
    </w:p>
    <w:p>
      <w:pPr>
        <w:numPr>
          <w:ilvl w:val="0"/>
          <w:numId w:val="1003"/>
        </w:numPr>
      </w:pPr>
      <w:r>
        <w:rPr>
          <w:rFonts w:hint="eastAsia"/>
          <w:b/>
          <w:bCs/>
        </w:rPr>
        <w:t xml:space="preserve">需求漂移率</w:t>
      </w:r>
      <m:oMath>
        <m:r>
          <m:t>D</m:t>
        </m:r>
        <m:r>
          <m:rPr>
            <m:sty m:val="p"/>
          </m:rPr>
          <m:t>∈</m:t>
        </m:r>
        <m:r>
          <m:rPr>
            <m:sty m:val="p"/>
          </m:rPr>
          <m:t>[</m:t>
        </m:r>
        <m:r>
          <m:t>0.05</m:t>
        </m:r>
        <m:r>
          <m:rPr>
            <m:sty m:val="p"/>
          </m:rPr>
          <m:t>,</m:t>
        </m:r>
        <m:r>
          <m:t>0.28</m:t>
        </m:r>
        <m:r>
          <m:rPr>
            <m:sty m:val="p"/>
          </m:rPr>
          <m:t>]</m:t>
        </m:r>
      </m:oMath>
      <w:r>
        <w:rPr>
          <w:rFonts w:hint="eastAsia"/>
        </w:rPr>
        <w:t xml:space="preserve">：任务需求的变更频率。高</w:t>
      </w:r>
      <m:oMath>
        <m:r>
          <m:t>D</m:t>
        </m:r>
      </m:oMath>
      <w:r>
        <w:rPr>
          <w:rFonts w:hint="eastAsia"/>
        </w:rPr>
        <w:t xml:space="preserve">要求智能体的技能组合具有更高的适应弹性——昨天有用的技能今天可能过时。</w:t>
      </w:r>
    </w:p>
    <w:p>
      <w:pPr>
        <w:numPr>
          <w:ilvl w:val="0"/>
          <w:numId w:val="1003"/>
        </w:numPr>
      </w:pPr>
      <w:r>
        <w:rPr>
          <w:rFonts w:hint="eastAsia"/>
          <w:b/>
          <w:bCs/>
        </w:rPr>
        <w:t xml:space="preserve">生态位容量</w:t>
      </w:r>
      <m:oMath>
        <m:r>
          <m:t>K</m:t>
        </m:r>
        <m:r>
          <m:rPr>
            <m:sty m:val="p"/>
          </m:rPr>
          <m:t>∈</m:t>
        </m:r>
        <m:r>
          <m:rPr>
            <m:sty m:val="p"/>
          </m:rPr>
          <m:t>{</m:t>
        </m:r>
        <m:r>
          <m:t>2</m:t>
        </m:r>
        <m:r>
          <m:rPr>
            <m:sty m:val="p"/>
          </m:rPr>
          <m:t>,</m:t>
        </m:r>
        <m:r>
          <m:t>3</m:t>
        </m:r>
        <m:r>
          <m:rPr>
            <m:sty m:val="p"/>
          </m:rPr>
          <m:t>}</m:t>
        </m:r>
      </m:oMath>
      <w:r>
        <w:rPr>
          <w:rFonts w:hint="eastAsia"/>
        </w:rPr>
        <w:t xml:space="preserve">：每个任务生态位能承载的智能体数量上限。当</w:t>
      </w:r>
      <m:oMath>
        <m:r>
          <m:t>K</m:t>
        </m:r>
      </m:oMath>
      <w:r>
        <w:rPr>
          <w:rFonts w:hint="eastAsia"/>
        </w:rPr>
        <w:t xml:space="preserve">减小时，竞争加剧。</w:t>
      </w:r>
    </w:p>
    <w:p>
      <w:pPr>
        <w:pStyle w:val="FirstParagraph"/>
      </w:pPr>
      <w:r>
        <w:rPr>
          <w:rFonts w:hint="eastAsia"/>
        </w:rPr>
        <w:t xml:space="preserve">这些参数共同定义了"Nature的脾气"——严苛、稀缺、适度压力或极度充裕。天不"关心"哪个智能体更聪明或更高效；Nature只提供一个代谢约束的物理世界，让活下来的智能体自己证明其技能组合的有效性。</w:t>
      </w:r>
    </w:p>
    <w:bookmarkEnd w:id="20"/>
    <w:bookmarkEnd w:id="21"/>
    <w:bookmarkStart w:id="22" w:name="nature的选择方式"/>
    <w:p>
      <w:pPr>
        <w:pStyle w:val="Heading2"/>
      </w:pPr>
      <w:r>
        <w:rPr>
          <w:rFonts w:hint="eastAsia"/>
        </w:rPr>
        <w:t xml:space="preserve">Nature的选择方式</w:t>
      </w:r>
    </w:p>
    <w:p>
      <w:pPr>
        <w:pStyle w:val="FirstParagraph"/>
      </w:pPr>
      <w:r>
        <w:rPr>
          <w:rFonts w:hint="eastAsia"/>
        </w:rPr>
        <w:t xml:space="preserve">Nature的选择方式可以概括为"三步闭环"：</w:t>
      </w:r>
    </w:p>
    <w:p>
      <w:pPr>
        <w:pStyle w:val="BodyText"/>
      </w:pPr>
      <w:r>
        <w:rPr>
          <w:rFonts w:hint="eastAsia"/>
          <w:b/>
          <w:bCs/>
        </w:rPr>
        <w:t xml:space="preserve">第一步：任务生境契约的编译。</w:t>
      </w:r>
      <w:r>
        <w:t xml:space="preserve"> </w:t>
      </w:r>
      <w:r>
        <w:rPr>
          <w:rFonts w:hint="eastAsia"/>
        </w:rPr>
        <w:t xml:space="preserve">团队通过Plaza议事形成执行计划，Nature自动将其编译为任务生境契约：</w:t>
      </w:r>
    </w:p>
    <w:p>
      <w:pPr>
        <w:pStyle w:val="BodyText"/>
      </w:pPr>
      <m:oMathPara>
        <m:oMathParaPr>
          <m:jc m:val="center"/>
        </m:oMathParaPr>
        <m:oMath>
          <m:r>
            <m:rPr>
              <m:scr m:val="script"/>
              <m:sty m:val="p"/>
            </m:rPr>
            <m:t>C</m:t>
          </m:r>
          <m:r>
            <m:rPr>
              <m:sty m:val="p"/>
            </m:rPr>
            <m:t>=</m:t>
          </m:r>
          <m:r>
            <m:rPr>
              <m:sty m:val="p"/>
            </m:rPr>
            <m:t>{</m:t>
          </m:r>
          <m:sSub>
            <m:e>
              <m:r>
                <m:rPr>
                  <m:sty m:val="p"/>
                </m:rPr>
                <m:t>n</m:t>
              </m:r>
              <m:r>
                <m:rPr>
                  <m:sty m:val="p"/>
                </m:rPr>
                <m:t>i</m:t>
              </m:r>
              <m:r>
                <m:rPr>
                  <m:sty m:val="p"/>
                </m:rPr>
                <m:t>c</m:t>
              </m:r>
              <m:r>
                <m:rPr>
                  <m:sty m:val="p"/>
                </m:rPr>
                <m:t>h</m:t>
              </m:r>
              <m:r>
                <m:rPr>
                  <m:sty m:val="p"/>
                </m:rPr>
                <m:t>e</m:t>
              </m:r>
            </m:e>
            <m:sub>
              <m:r>
                <m:t>i</m:t>
              </m:r>
            </m:sub>
          </m:sSub>
          <m:r>
            <m:t> </m:t>
          </m:r>
          <m:r>
            <m:rPr>
              <m:sty m:val="p"/>
            </m:rPr>
            <m:t>|</m:t>
          </m:r>
          <m:r>
            <m:t> </m:t>
          </m:r>
          <m:r>
            <m:rPr>
              <m:sty m:val="p"/>
            </m:rPr>
            <m:t>d</m:t>
          </m:r>
          <m:r>
            <m:rPr>
              <m:sty m:val="p"/>
            </m:rPr>
            <m:t>e</m:t>
          </m:r>
          <m:r>
            <m:rPr>
              <m:sty m:val="p"/>
            </m:rPr>
            <m:t>m</m:t>
          </m:r>
          <m:r>
            <m:rPr>
              <m:sty m:val="p"/>
            </m:rPr>
            <m:t>a</m:t>
          </m:r>
          <m:r>
            <m:rPr>
              <m:sty m:val="p"/>
            </m:rPr>
            <m:t>n</m:t>
          </m:r>
          <m:r>
            <m:rPr>
              <m:sty m:val="p"/>
            </m:rPr>
            <m:t>d</m:t>
          </m:r>
          <m:r>
            <m:rPr>
              <m:sty m:val="p"/>
            </m:rPr>
            <m:t>e</m:t>
          </m:r>
          <m:r>
            <m:rPr>
              <m:sty m:val="p"/>
            </m:rPr>
            <m:t>d</m:t>
          </m:r>
          <m:r>
            <m:rPr>
              <m:sty m:val="p"/>
            </m:rPr>
            <m:t>_</m:t>
          </m:r>
          <m:r>
            <m:rPr>
              <m:sty m:val="p"/>
            </m:rPr>
            <m:t>s</m:t>
          </m:r>
          <m:r>
            <m:rPr>
              <m:sty m:val="p"/>
            </m:rPr>
            <m:t>k</m:t>
          </m:r>
          <m:r>
            <m:rPr>
              <m:sty m:val="p"/>
            </m:rPr>
            <m:t>i</m:t>
          </m:r>
          <m:r>
            <m:rPr>
              <m:sty m:val="p"/>
            </m:rPr>
            <m:t>l</m:t>
          </m:r>
          <m:r>
            <m:rPr>
              <m:sty m:val="p"/>
            </m:rPr>
            <m:t>l</m:t>
          </m:r>
          <m:r>
            <m:rPr>
              <m:sty m:val="p"/>
            </m:rPr>
            <m:t>s</m:t>
          </m:r>
          <m:r>
            <m:rPr>
              <m:sty m:val="p"/>
            </m:rPr>
            <m:t>,</m:t>
          </m:r>
          <m:r>
            <m:t> </m:t>
          </m:r>
          <m:r>
            <m:rPr>
              <m:sty m:val="p"/>
            </m:rPr>
            <m:t>b</m:t>
          </m:r>
          <m:r>
            <m:rPr>
              <m:sty m:val="p"/>
            </m:rPr>
            <m:t>a</m:t>
          </m:r>
          <m:r>
            <m:rPr>
              <m:sty m:val="p"/>
            </m:rPr>
            <m:t>s</m:t>
          </m:r>
          <m:r>
            <m:rPr>
              <m:sty m:val="p"/>
            </m:rPr>
            <m:t>e</m:t>
          </m:r>
          <m:r>
            <m:rPr>
              <m:sty m:val="p"/>
            </m:rPr>
            <m:t>_</m:t>
          </m:r>
          <m:r>
            <m:rPr>
              <m:sty m:val="p"/>
            </m:rPr>
            <m:t>t</m:t>
          </m:r>
          <m:r>
            <m:rPr>
              <m:sty m:val="p"/>
            </m:rPr>
            <m:t>i</m:t>
          </m:r>
          <m:r>
            <m:rPr>
              <m:sty m:val="p"/>
            </m:rPr>
            <m:t>c</m:t>
          </m:r>
          <m:r>
            <m:rPr>
              <m:sty m:val="p"/>
            </m:rPr>
            <m:t>k</m:t>
          </m:r>
          <m:r>
            <m:rPr>
              <m:sty m:val="p"/>
            </m:rPr>
            <m:t>s</m:t>
          </m:r>
          <m:r>
            <m:rPr>
              <m:sty m:val="p"/>
            </m:rPr>
            <m:t>,</m:t>
          </m:r>
          <m:r>
            <m:t> </m:t>
          </m:r>
          <m:r>
            <m:rPr>
              <m:sty m:val="p"/>
            </m:rPr>
            <m:t>t</m:t>
          </m:r>
          <m:r>
            <m:rPr>
              <m:sty m:val="p"/>
            </m:rPr>
            <m:t>o</m:t>
          </m:r>
          <m:r>
            <m:rPr>
              <m:sty m:val="p"/>
            </m:rPr>
            <m:t>p</m:t>
          </m:r>
          <m:r>
            <m:rPr>
              <m:sty m:val="p"/>
            </m:rPr>
            <m:t>o</m:t>
          </m:r>
          <m:r>
            <m:rPr>
              <m:sty m:val="p"/>
            </m:rPr>
            <m:t>_</m:t>
          </m:r>
          <m:r>
            <m:rPr>
              <m:sty m:val="p"/>
            </m:rPr>
            <m:t>o</m:t>
          </m:r>
          <m:r>
            <m:rPr>
              <m:sty m:val="p"/>
            </m:rPr>
            <m:t>r</m:t>
          </m:r>
          <m:r>
            <m:rPr>
              <m:sty m:val="p"/>
            </m:rPr>
            <m:t>d</m:t>
          </m:r>
          <m:r>
            <m:rPr>
              <m:sty m:val="p"/>
            </m:rPr>
            <m:t>e</m:t>
          </m:r>
          <m:r>
            <m:rPr>
              <m:sty m:val="p"/>
            </m:rPr>
            <m:t>r</m:t>
          </m:r>
          <m:r>
            <m:rPr>
              <m:sty m:val="p"/>
            </m:rPr>
            <m:t>}</m:t>
          </m:r>
        </m:oMath>
      </m:oMathPara>
    </w:p>
    <w:p>
      <w:pPr>
        <w:pStyle w:val="FirstParagraph"/>
      </w:pPr>
      <w:r>
        <w:rPr>
          <w:rFonts w:hint="eastAsia"/>
        </w:rPr>
        <w:t xml:space="preserve">每个生态位对应计划中的一个步骤，携带特定的技能需求列表和基础时间窗口。生态位按拓扑序推进——Nature决定了"什么时间点、需要什么技能"。如果某个生态位的需求技能在种群中无人持有，该生态位将无人填补，整个团队的计划将受阻——天在执行层面施加了</w:t>
      </w:r>
      <w:r>
        <w:rPr>
          <w:rFonts w:hint="eastAsia"/>
          <w:i/>
          <w:iCs/>
        </w:rPr>
        <w:t xml:space="preserve">负向选择</w:t>
      </w:r>
      <w:r>
        <w:t xml:space="preserve">。</w:t>
      </w:r>
    </w:p>
    <w:p>
      <w:pPr>
        <w:pStyle w:val="BodyText"/>
      </w:pPr>
      <w:r>
        <w:rPr>
          <w:rFonts w:hint="eastAsia"/>
          <w:b/>
          <w:bCs/>
        </w:rPr>
        <w:t xml:space="preserve">第二步：代谢驱动的正向选择。</w:t>
      </w:r>
      <w:r>
        <w:t xml:space="preserve"> </w:t>
      </w:r>
      <w:r>
        <w:rPr>
          <w:rFonts w:hint="eastAsia"/>
        </w:rPr>
        <w:t xml:space="preserve">每个时间步，Nature的代谢账本对所有智能体执行无差别的健康扣除。完成任务的智能体获得回血，无法完成任务的持续失血。Nature的选择逻辑是：</w:t>
      </w:r>
    </w:p>
    <w:p>
      <w:pPr>
        <w:pStyle w:val="BodyText"/>
      </w:pPr>
      <m:oMathPara>
        <m:oMathParaPr>
          <m:jc m:val="center"/>
        </m:oMathParaPr>
        <m:oMath>
          <m:r>
            <m:rPr>
              <m:sty m:val="p"/>
            </m:rPr>
            <m:t>s</m:t>
          </m:r>
          <m:r>
            <m:rPr>
              <m:sty m:val="p"/>
            </m:rPr>
            <m:t>e</m:t>
          </m:r>
          <m:r>
            <m:rPr>
              <m:sty m:val="p"/>
            </m:rPr>
            <m:t>l</m:t>
          </m:r>
          <m:r>
            <m:rPr>
              <m:sty m:val="p"/>
            </m:rPr>
            <m:t>e</m:t>
          </m:r>
          <m:r>
            <m:rPr>
              <m:sty m:val="p"/>
            </m:rPr>
            <m:t>c</m:t>
          </m:r>
          <m:r>
            <m:rPr>
              <m:sty m:val="p"/>
            </m:rPr>
            <m:t>t</m:t>
          </m:r>
          <m:r>
            <m:rPr>
              <m:sty m:val="p"/>
            </m:rPr>
            <m:t>(</m:t>
          </m:r>
          <m:sSub>
            <m:e>
              <m:r>
                <m:rPr>
                  <m:sty m:val="p"/>
                </m:rPr>
                <m:t>a</m:t>
              </m:r>
              <m:r>
                <m:rPr>
                  <m:sty m:val="p"/>
                </m:rPr>
                <m:t>g</m:t>
              </m:r>
              <m:r>
                <m:rPr>
                  <m:sty m:val="p"/>
                </m:rPr>
                <m:t>e</m:t>
              </m:r>
              <m:r>
                <m:rPr>
                  <m:sty m:val="p"/>
                </m:rPr>
                <m:t>n</m:t>
              </m:r>
              <m:r>
                <m:rPr>
                  <m:sty m:val="p"/>
                </m:rPr>
                <m:t>t</m:t>
              </m:r>
            </m:e>
            <m:sub>
              <m:r>
                <m:t>i</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s</m:t>
                    </m:r>
                    <m:r>
                      <m:rPr>
                        <m:sty m:val="p"/>
                      </m:rPr>
                      <m:t>u</m:t>
                    </m:r>
                    <m:r>
                      <m:rPr>
                        <m:sty m:val="p"/>
                      </m:rPr>
                      <m:t>r</m:t>
                    </m:r>
                    <m:r>
                      <m:rPr>
                        <m:sty m:val="p"/>
                      </m:rPr>
                      <m:t>v</m:t>
                    </m:r>
                    <m:r>
                      <m:rPr>
                        <m:sty m:val="p"/>
                      </m:rPr>
                      <m:t>i</m:t>
                    </m:r>
                    <m:r>
                      <m:rPr>
                        <m:sty m:val="p"/>
                      </m:rPr>
                      <m:t>v</m:t>
                    </m:r>
                    <m:r>
                      <m:rPr>
                        <m:sty m:val="p"/>
                      </m:rPr>
                      <m:t>e</m:t>
                    </m:r>
                    <m:r>
                      <m:rPr>
                        <m:sty m:val="p"/>
                      </m:rPr>
                      <m:t>,</m:t>
                    </m:r>
                  </m:e>
                  <m:e>
                    <m:r>
                      <m:rPr>
                        <m:nor/>
                        <m:sty m:val="p"/>
                      </m:rPr>
                      <m:t>如果 </m:t>
                    </m:r>
                    <m:sSub>
                      <m:e>
                        <m:r>
                          <m:t>h</m:t>
                        </m:r>
                      </m:e>
                      <m:sub>
                        <m:r>
                          <m:t>i</m:t>
                        </m:r>
                      </m:sub>
                    </m:sSub>
                    <m:r>
                      <m:rPr>
                        <m:sty m:val="p"/>
                      </m:rPr>
                      <m:t>&gt;</m:t>
                    </m:r>
                    <m:r>
                      <m:t>0</m:t>
                    </m:r>
                    <m:r>
                      <m:rPr>
                        <m:nor/>
                        <m:sty m:val="p"/>
                      </m:rPr>
                      <m:t> 且 </m:t>
                    </m:r>
                    <m:sSub>
                      <m:e>
                        <m:r>
                          <m:t>τ</m:t>
                        </m:r>
                      </m:e>
                      <m:sub>
                        <m:r>
                          <m:t>i</m:t>
                        </m:r>
                      </m:sub>
                    </m:sSub>
                    <m:r>
                      <m:rPr>
                        <m:nor/>
                        <m:sty m:val="p"/>
                      </m:rPr>
                      <m:t> 持续增长</m:t>
                    </m:r>
                  </m:e>
                </m:mr>
                <m:mr>
                  <m:e>
                    <m:r>
                      <m:rPr>
                        <m:sty m:val="p"/>
                      </m:rPr>
                      <m:t>d</m:t>
                    </m:r>
                    <m:r>
                      <m:rPr>
                        <m:sty m:val="p"/>
                      </m:rPr>
                      <m:t>o</m:t>
                    </m:r>
                    <m:r>
                      <m:rPr>
                        <m:sty m:val="p"/>
                      </m:rPr>
                      <m:t>r</m:t>
                    </m:r>
                    <m:r>
                      <m:rPr>
                        <m:sty m:val="p"/>
                      </m:rPr>
                      <m:t>m</m:t>
                    </m:r>
                    <m:r>
                      <m:rPr>
                        <m:sty m:val="p"/>
                      </m:rPr>
                      <m:t>a</m:t>
                    </m:r>
                    <m:r>
                      <m:rPr>
                        <m:sty m:val="p"/>
                      </m:rPr>
                      <m:t>n</m:t>
                    </m:r>
                    <m:r>
                      <m:rPr>
                        <m:sty m:val="p"/>
                      </m:rPr>
                      <m:t>t</m:t>
                    </m:r>
                    <m:r>
                      <m:rPr>
                        <m:sty m:val="p"/>
                      </m:rPr>
                      <m:t>,</m:t>
                    </m:r>
                  </m:e>
                  <m:e>
                    <m:r>
                      <m:rPr>
                        <m:nor/>
                        <m:sty m:val="p"/>
                      </m:rPr>
                      <m:t>如果 </m:t>
                    </m:r>
                    <m:sSub>
                      <m:e>
                        <m:r>
                          <m:t>h</m:t>
                        </m:r>
                      </m:e>
                      <m:sub>
                        <m:r>
                          <m:t>i</m:t>
                        </m:r>
                      </m:sub>
                    </m:sSub>
                    <m:r>
                      <m:rPr>
                        <m:sty m:val="p"/>
                      </m:rPr>
                      <m:t>≤</m:t>
                    </m:r>
                    <m:r>
                      <m:t>0</m:t>
                    </m:r>
                  </m:e>
                </m:mr>
              </m:m>
            </m:e>
          </m:d>
        </m:oMath>
      </m:oMathPara>
    </w:p>
    <w:p>
      <w:pPr>
        <w:pStyle w:val="FirstParagraph"/>
      </w:pPr>
      <w:r>
        <w:rPr>
          <w:rFonts w:hint="eastAsia"/>
        </w:rPr>
        <w:t xml:space="preserve">Nature不区分"技能好的"和"技能差的"——Nature只区分"还不饿死的"和"已经饿死的"。但长期来看，技能组合与生态位需求匹配度高的智能体完成任务的概率更高，因此饿死的概率更低。技能的选择不是Nature"有意为之"的结果，而是代谢约束的统计副产品。</w:t>
      </w:r>
    </w:p>
    <w:p>
      <w:pPr>
        <w:pStyle w:val="BodyText"/>
      </w:pPr>
      <w:r>
        <w:rPr>
          <w:rFonts w:hint="eastAsia"/>
          <w:b/>
          <w:bCs/>
        </w:rPr>
        <w:t xml:space="preserve">第三步：稀缺条件下的协作溢价。</w:t>
      </w:r>
      <w:r>
        <w:t xml:space="preserve"> </w:t>
      </w:r>
      <w:r>
        <w:rPr>
          <w:rFonts w:hint="eastAsia"/>
        </w:rPr>
        <w:t xml:space="preserve">Nature内置了两个经济参数：稀缺协作溢价（scarce_share_boost）和同种群共享偏向（same_pop_share_bias）。其含义是：在低资源丰度</w:t>
      </w:r>
      <m:oMath>
        <m:r>
          <m:t>A</m:t>
        </m:r>
      </m:oMath>
      <w:r>
        <w:rPr>
          <w:rFonts w:hint="eastAsia"/>
        </w:rPr>
        <w:t xml:space="preserve">的条件下，智能体如果选择协作（共享任务奖励），其净收益会乘以一个大于1的系数——协作在经济上变得</w:t>
      </w:r>
      <w:r>
        <w:rPr>
          <w:rFonts w:hint="eastAsia"/>
          <w:i/>
          <w:iCs/>
        </w:rPr>
        <w:t xml:space="preserve">比独立觅食更划算</w:t>
      </w:r>
      <w:r>
        <w:rPr>
          <w:rFonts w:hint="eastAsia"/>
        </w:rPr>
        <w:t xml:space="preserve">。这是Nature对协作行为的"隐性奖励"：Nature不直接"鼓励协作"，但Nature使得协作在稀缺条件下成为更优的生存策略。</w:t>
      </w:r>
    </w:p>
    <w:bookmarkEnd w:id="22"/>
    <w:bookmarkStart w:id="23" w:name="nature不可被人工替代"/>
    <w:p>
      <w:pPr>
        <w:pStyle w:val="Heading2"/>
      </w:pPr>
      <w:r>
        <w:rPr>
          <w:rFonts w:hint="eastAsia"/>
        </w:rPr>
        <w:t xml:space="preserve">Nature不可被人工替代</w:t>
      </w:r>
    </w:p>
    <w:p>
      <w:pPr>
        <w:pStyle w:val="FirstParagraph"/>
      </w:pPr>
      <w:r>
        <w:rPr>
          <w:rFonts w:hint="eastAsia"/>
        </w:rPr>
        <w:t xml:space="preserve">值得强调的是：本文中的Nature是一个</w:t>
      </w:r>
      <w:r>
        <w:rPr>
          <w:rFonts w:hint="eastAsia"/>
          <w:i/>
          <w:iCs/>
        </w:rPr>
        <w:t xml:space="preserve">纯粹由物理规则构成的选择者</w:t>
      </w:r>
      <w:r>
        <w:rPr>
          <w:rFonts w:hint="eastAsia"/>
        </w:rPr>
        <w:t xml:space="preserve">——Nature没有评分函数、没有目标向量、没有偏好权重。这与现有LLM智能体评估框架</w:t>
      </w:r>
      <w:r>
        <w:t xml:space="preserve"> </w:t>
      </w:r>
      <w:r>
        <w:t xml:space="preserve">(Shinn et al. 2023)</w:t>
      </w:r>
      <w:r>
        <w:rPr>
          <w:rFonts w:hint="eastAsia"/>
        </w:rPr>
        <w:t xml:space="preserve">中的LLM-as-Judge形成根本性对立。LLM-as-Judge的评分是有偏好的（评估者自己就是LLM），而Nature的代谢约束是物理性的（能量守恒、资源有限）。这个区别决定了Nature的选择结果具有</w:t>
      </w:r>
      <w:r>
        <w:rPr>
          <w:rFonts w:hint="eastAsia"/>
          <w:i/>
          <w:iCs/>
        </w:rPr>
        <w:t xml:space="preserve">客观可复现性</w:t>
      </w:r>
      <w:r>
        <w:rPr>
          <w:rFonts w:hint="eastAsia"/>
        </w:rPr>
        <w:t xml:space="preserve">——在相同的环境参数下，Nature的选择方向是一致的。</w:t>
      </w:r>
    </w:p>
    <w:bookmarkEnd w:id="23"/>
    <w:bookmarkEnd w:id="24"/>
    <w:bookmarkStart w:id="38" w:name="物智能体的竞争机制"/>
    <w:p>
      <w:pPr>
        <w:pStyle w:val="Heading1"/>
      </w:pPr>
      <w:r>
        <w:rPr>
          <w:rFonts w:hint="eastAsia"/>
        </w:rPr>
        <w:t xml:space="preserve">物：智能体的竞争机制</w:t>
      </w:r>
    </w:p>
    <w:p>
      <w:pPr>
        <w:pStyle w:val="FirstParagraph"/>
      </w:pPr>
      <w:r>
        <w:rPr>
          <w:rFonts w:hint="eastAsia"/>
        </w:rPr>
        <w:t xml:space="preserve">如果"天"提供了选择压力的舞台，那么"物"就是这个舞台上携带可遗传变异的演员。在本文框架中，"物"</w:t>
      </w:r>
      <w:r>
        <w:t xml:space="preserve"> = </w:t>
      </w:r>
      <w:r>
        <w:rPr>
          <w:rFonts w:hint="eastAsia"/>
        </w:rPr>
        <w:t xml:space="preserve">LLM智能体个体。Organisms的竞争——即智能体之间的生存竞争——通过三个层次展开：内在驱动力（决定竞争动机）、可遗传基因（决定竞争优势）、协作策略（决定竞争方式）。</w:t>
      </w:r>
    </w:p>
    <w:bookmarkStart w:id="28" w:name="organisms的构成要素"/>
    <w:p>
      <w:pPr>
        <w:pStyle w:val="Heading2"/>
      </w:pPr>
      <w:r>
        <w:rPr>
          <w:rFonts w:hint="eastAsia"/>
        </w:rPr>
        <w:t xml:space="preserve">Organisms的构成要素</w:t>
      </w:r>
    </w:p>
    <w:bookmarkStart w:id="25" w:name="内在驱动力三变量心理状态"/>
    <w:p>
      <w:pPr>
        <w:pStyle w:val="Heading3"/>
      </w:pPr>
      <w:r>
        <w:rPr>
          <w:rFonts w:hint="eastAsia"/>
        </w:rPr>
        <w:t xml:space="preserve">内在驱动力：三变量心理状态</w:t>
      </w:r>
    </w:p>
    <w:p>
      <w:pPr>
        <w:pStyle w:val="FirstParagraph"/>
      </w:pPr>
      <w:r>
        <w:rPr>
          <w:rFonts w:hint="eastAsia"/>
        </w:rPr>
        <w:t xml:space="preserve">每个智能体拥有三个内在生理变量，共同构成其心理状态。这些变量决定了智能体在每个时间步的竞争动机：</w:t>
      </w:r>
    </w:p>
    <w:p>
      <w:pPr>
        <w:pStyle w:val="BodyText"/>
      </w:pPr>
      <m:oMathPara>
        <m:oMathParaPr>
          <m:jc m:val="center"/>
        </m:oMathParaPr>
        <m:oMath>
          <m:eqArr>
            <m:e>
              <m:r>
                <m:t>H</m:t>
              </m:r>
              <m:r>
                <m:t>&amp;</m:t>
              </m:r>
              <m:r>
                <m:rPr>
                  <m:sty m:val="p"/>
                </m:rPr>
                <m:t>=</m:t>
              </m:r>
              <m:r>
                <m:t>1</m:t>
              </m:r>
              <m:r>
                <m:rPr>
                  <m:sty m:val="p"/>
                </m:rPr>
                <m:t>−</m:t>
              </m:r>
              <m:f>
                <m:fPr>
                  <m:type m:val="bar"/>
                </m:fPr>
                <m:num>
                  <m:r>
                    <m:t>h</m:t>
                  </m:r>
                </m:num>
                <m:den>
                  <m:sSub>
                    <m:e>
                      <m:r>
                        <m:t>h</m:t>
                      </m:r>
                    </m:e>
                    <m:sub>
                      <m:r>
                        <m:rPr>
                          <m:sty m:val="p"/>
                        </m:rPr>
                        <m:t>max</m:t>
                      </m:r>
                    </m:sub>
                  </m:sSub>
                </m:den>
              </m:f>
              <m:r>
                <m:rPr>
                  <m:sty m:val="p"/>
                </m:rPr>
                <m:t>,</m:t>
              </m:r>
              <m:r>
                <m:t> </m:t>
              </m:r>
              <m:r>
                <m:rPr>
                  <m:nor/>
                  <m:sty m:val="p"/>
                </m:rPr>
                <m:t>(饥饿 — 健康越低越大)</m:t>
              </m:r>
            </m:e>
            <m:e>
              <m:r>
                <m:t>F</m:t>
              </m:r>
              <m:r>
                <m:t>&amp;</m:t>
              </m:r>
              <m:r>
                <m:rPr>
                  <m:sty m:val="p"/>
                </m:rPr>
                <m:t>=</m:t>
              </m:r>
              <m:r>
                <m:rPr>
                  <m:sty m:val="p"/>
                </m:rPr>
                <m:t>min</m:t>
              </m:r>
              <m:r>
                <m:rPr>
                  <m:sty m:val="p"/>
                </m:rPr>
                <m:t>(</m:t>
              </m:r>
              <m:r>
                <m:t>1</m:t>
              </m:r>
              <m:r>
                <m:rPr>
                  <m:sty m:val="p"/>
                </m:rPr>
                <m:t>,</m:t>
              </m:r>
              <m:r>
                <m:t> </m:t>
              </m:r>
              <m:sSub>
                <m:e>
                  <m:r>
                    <m:t>r</m:t>
                  </m:r>
                </m:e>
                <m:sub>
                  <m:r>
                    <m:rPr>
                      <m:sty m:val="p"/>
                    </m:rPr>
                    <m:t>f</m:t>
                  </m:r>
                  <m:r>
                    <m:rPr>
                      <m:sty m:val="p"/>
                    </m:rPr>
                    <m:t>a</m:t>
                  </m:r>
                  <m:r>
                    <m:rPr>
                      <m:sty m:val="p"/>
                    </m:rPr>
                    <m:t>i</m:t>
                  </m:r>
                  <m:r>
                    <m:rPr>
                      <m:sty m:val="p"/>
                    </m:rPr>
                    <m:t>l</m:t>
                  </m:r>
                </m:sub>
              </m:sSub>
              <m:r>
                <m:rPr>
                  <m:sty m:val="p"/>
                </m:rPr>
                <m:t>+</m:t>
              </m:r>
              <m:sSub>
                <m:e>
                  <m:r>
                    <m:t>b</m:t>
                  </m:r>
                </m:e>
                <m:sub>
                  <m:r>
                    <m:rPr>
                      <m:sty m:val="p"/>
                    </m:rPr>
                    <m:t>b</m:t>
                  </m:r>
                  <m:r>
                    <m:rPr>
                      <m:sty m:val="p"/>
                    </m:rPr>
                    <m:t>l</m:t>
                  </m:r>
                  <m:r>
                    <m:rPr>
                      <m:sty m:val="p"/>
                    </m:rPr>
                    <m:t>o</m:t>
                  </m:r>
                  <m:r>
                    <m:rPr>
                      <m:sty m:val="p"/>
                    </m:rPr>
                    <m:t>c</m:t>
                  </m:r>
                  <m:r>
                    <m:rPr>
                      <m:sty m:val="p"/>
                    </m:rPr>
                    <m:t>k</m:t>
                  </m:r>
                  <m:r>
                    <m:rPr>
                      <m:sty m:val="p"/>
                    </m:rPr>
                    <m:t>e</m:t>
                  </m:r>
                  <m:r>
                    <m:rPr>
                      <m:sty m:val="p"/>
                    </m:rPr>
                    <m:t>d</m:t>
                  </m:r>
                </m:sub>
              </m:sSub>
              <m:r>
                <m:rPr>
                  <m:sty m:val="p"/>
                </m:rPr>
                <m:t>)</m:t>
              </m:r>
              <m:r>
                <m:rPr>
                  <m:sty m:val="p"/>
                </m:rPr>
                <m:t>,</m:t>
              </m:r>
              <m:r>
                <m:t> </m:t>
              </m:r>
              <m:r>
                <m:rPr>
                  <m:nor/>
                  <m:sty m:val="p"/>
                </m:rPr>
                <m:t>(恐惧 — 近期失败率与阻塞比)</m:t>
              </m:r>
            </m:e>
            <m:e>
              <m:r>
                <m:t>L</m:t>
              </m:r>
              <m:r>
                <m:t>&amp;</m:t>
              </m:r>
              <m:r>
                <m:rPr>
                  <m:sty m:val="p"/>
                </m:rPr>
                <m:t>=</m:t>
              </m:r>
              <m:r>
                <m:rPr>
                  <m:sty m:val="p"/>
                </m:rPr>
                <m:t>max</m:t>
              </m:r>
              <m:r>
                <m:rPr>
                  <m:sty m:val="p"/>
                </m:rPr>
                <m:t>(</m:t>
              </m:r>
              <m:r>
                <m:t>0</m:t>
              </m:r>
              <m:r>
                <m:rPr>
                  <m:sty m:val="p"/>
                </m:rPr>
                <m:t>,</m:t>
              </m:r>
              <m:r>
                <m:t> </m:t>
              </m:r>
              <m:r>
                <m:t>s</m:t>
              </m:r>
              <m:r>
                <m:rPr>
                  <m:sty m:val="p"/>
                </m:rPr>
                <m:t>−</m:t>
              </m:r>
              <m:r>
                <m:t>H</m:t>
              </m:r>
              <m:r>
                <m:rPr>
                  <m:sty m:val="p"/>
                </m:rPr>
                <m:t>)</m:t>
              </m:r>
              <m:r>
                <m:rPr>
                  <m:sty m:val="p"/>
                </m:rPr>
                <m:t>⋅</m:t>
              </m:r>
              <m:f>
                <m:fPr>
                  <m:type m:val="bar"/>
                </m:fPr>
                <m:num>
                  <m:sSub>
                    <m:e>
                      <m:r>
                        <m:t>τ</m:t>
                      </m:r>
                    </m:e>
                    <m:sub>
                      <m:r>
                        <m:rPr>
                          <m:sty m:val="p"/>
                        </m:rPr>
                        <m:t>s</m:t>
                      </m:r>
                      <m:r>
                        <m:rPr>
                          <m:sty m:val="p"/>
                        </m:rPr>
                        <m:t>u</m:t>
                      </m:r>
                      <m:r>
                        <m:rPr>
                          <m:sty m:val="p"/>
                        </m:rPr>
                        <m:t>s</m:t>
                      </m:r>
                      <m:r>
                        <m:rPr>
                          <m:sty m:val="p"/>
                        </m:rPr>
                        <m:t>t</m:t>
                      </m:r>
                      <m:r>
                        <m:rPr>
                          <m:sty m:val="p"/>
                        </m:rPr>
                        <m:t>a</m:t>
                      </m:r>
                      <m:r>
                        <m:rPr>
                          <m:sty m:val="p"/>
                        </m:rPr>
                        <m:t>i</m:t>
                      </m:r>
                      <m:r>
                        <m:rPr>
                          <m:sty m:val="p"/>
                        </m:rPr>
                        <m:t>n</m:t>
                      </m:r>
                      <m:r>
                        <m:rPr>
                          <m:sty m:val="p"/>
                        </m:rPr>
                        <m:t>e</m:t>
                      </m:r>
                      <m:r>
                        <m:rPr>
                          <m:sty m:val="p"/>
                        </m:rPr>
                        <m:t>d</m:t>
                      </m:r>
                    </m:sub>
                  </m:sSub>
                </m:num>
                <m:den>
                  <m:r>
                    <m:t>τ</m:t>
                  </m:r>
                </m:den>
              </m:f>
              <m:r>
                <m:rPr>
                  <m:sty m:val="p"/>
                </m:rPr>
                <m:t>,</m:t>
              </m:r>
              <m:r>
                <m:t> </m:t>
              </m:r>
              <m:r>
                <m:rPr>
                  <m:nor/>
                  <m:sty m:val="p"/>
                </m:rPr>
                <m:t>(繁殖倾向 — 仅在温饱后升高)</m:t>
              </m:r>
            </m:e>
          </m:eqArr>
        </m:oMath>
      </m:oMathPara>
    </w:p>
    <w:p>
      <w:pPr>
        <w:pStyle w:val="FirstParagraph"/>
      </w:pPr>
      <w:r>
        <w:rPr>
          <w:rFonts w:hint="eastAsia"/>
        </w:rPr>
        <w:t xml:space="preserve">三个变量之间存在天然的压制关系：饥饿</w:t>
      </w:r>
      <m:oMath>
        <m:r>
          <m:t>H</m:t>
        </m:r>
      </m:oMath>
      <w:r>
        <w:rPr>
          <w:rFonts w:hint="eastAsia"/>
        </w:rPr>
        <w:t xml:space="preserve">和恐惧</w:t>
      </w:r>
      <m:oMath>
        <m:r>
          <m:t>F</m:t>
        </m:r>
      </m:oMath>
      <w:r>
        <w:rPr>
          <w:rFonts w:hint="eastAsia"/>
        </w:rPr>
        <w:t xml:space="preserve">高时，繁殖倾向</w:t>
      </w:r>
      <m:oMath>
        <m:r>
          <m:t>L</m:t>
        </m:r>
      </m:oMath>
      <w:r>
        <w:rPr>
          <w:rFonts w:hint="eastAsia"/>
        </w:rPr>
        <w:t xml:space="preserve">被压制——生存优先于繁殖。意图仲裁的优先级为：</w:t>
      </w:r>
    </w:p>
    <w:p>
      <w:pPr>
        <w:pStyle w:val="BodyText"/>
      </w:pPr>
      <m:oMathPara>
        <m:oMathParaPr>
          <m:jc m:val="center"/>
        </m:oMathParaPr>
        <m:oMath>
          <m:r>
            <m:rPr>
              <m:sty m:val="p"/>
            </m:rPr>
            <m:t>I</m:t>
          </m:r>
          <m:r>
            <m:rPr>
              <m:sty m:val="p"/>
            </m:rPr>
            <m:t>n</m:t>
          </m:r>
          <m:r>
            <m:rPr>
              <m:sty m:val="p"/>
            </m:rPr>
            <m:t>t</m:t>
          </m:r>
          <m:r>
            <m:rPr>
              <m:sty m:val="p"/>
            </m:rPr>
            <m:t>e</m:t>
          </m:r>
          <m:r>
            <m:rPr>
              <m:sty m:val="p"/>
            </m:rPr>
            <m:t>n</m:t>
          </m:r>
          <m:r>
            <m:rPr>
              <m:sty m:val="p"/>
            </m:rPr>
            <m:t>t</m:t>
          </m:r>
          <m:r>
            <m:rPr>
              <m:sty m:val="p"/>
            </m:rPr>
            <m:t>i</m:t>
          </m:r>
          <m:r>
            <m:rPr>
              <m:sty m:val="p"/>
            </m:rPr>
            <m:t>o</m:t>
          </m:r>
          <m:r>
            <m:rPr>
              <m:sty m:val="p"/>
            </m:rPr>
            <m:t>n</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a</m:t>
                    </m:r>
                    <m:r>
                      <m:rPr>
                        <m:sty m:val="p"/>
                      </m:rPr>
                      <m:t>v</m:t>
                    </m:r>
                    <m:r>
                      <m:rPr>
                        <m:sty m:val="p"/>
                      </m:rPr>
                      <m:t>o</m:t>
                    </m:r>
                    <m:r>
                      <m:rPr>
                        <m:sty m:val="p"/>
                      </m:rPr>
                      <m:t>i</m:t>
                    </m:r>
                    <m:r>
                      <m:rPr>
                        <m:sty m:val="p"/>
                      </m:rPr>
                      <m:t>d</m:t>
                    </m:r>
                    <m:r>
                      <m:rPr>
                        <m:sty m:val="p"/>
                      </m:rPr>
                      <m:t>,</m:t>
                    </m:r>
                  </m:e>
                  <m:e>
                    <m:r>
                      <m:t>F</m:t>
                    </m:r>
                    <m:r>
                      <m:rPr>
                        <m:sty m:val="p"/>
                      </m:rPr>
                      <m:t>&gt;</m:t>
                    </m:r>
                    <m:sSub>
                      <m:e>
                        <m:r>
                          <m:t>θ</m:t>
                        </m:r>
                      </m:e>
                      <m:sub>
                        <m:r>
                          <m:rPr>
                            <m:sty m:val="p"/>
                          </m:rPr>
                          <m:t>e</m:t>
                        </m:r>
                        <m:r>
                          <m:rPr>
                            <m:sty m:val="p"/>
                          </m:rPr>
                          <m:t>s</m:t>
                        </m:r>
                        <m:r>
                          <m:rPr>
                            <m:sty m:val="p"/>
                          </m:rPr>
                          <m:t>c</m:t>
                        </m:r>
                        <m:r>
                          <m:rPr>
                            <m:sty m:val="p"/>
                          </m:rPr>
                          <m:t>a</m:t>
                        </m:r>
                        <m:r>
                          <m:rPr>
                            <m:sty m:val="p"/>
                          </m:rPr>
                          <m:t>p</m:t>
                        </m:r>
                        <m:r>
                          <m:rPr>
                            <m:sty m:val="p"/>
                          </m:rPr>
                          <m:t>e</m:t>
                        </m:r>
                      </m:sub>
                    </m:sSub>
                    <m:r>
                      <m:t> </m:t>
                    </m:r>
                    <m:r>
                      <m:rPr>
                        <m:nor/>
                        <m:sty m:val="p"/>
                      </m:rPr>
                      <m:t>(恐惧压倒一切)</m:t>
                    </m:r>
                  </m:e>
                </m:mr>
                <m:mr>
                  <m:e>
                    <m:r>
                      <m:rPr>
                        <m:sty m:val="p"/>
                      </m:rPr>
                      <m:t>f</m:t>
                    </m:r>
                    <m:r>
                      <m:rPr>
                        <m:sty m:val="p"/>
                      </m:rPr>
                      <m:t>o</m:t>
                    </m:r>
                    <m:r>
                      <m:rPr>
                        <m:sty m:val="p"/>
                      </m:rPr>
                      <m:t>r</m:t>
                    </m:r>
                    <m:r>
                      <m:rPr>
                        <m:sty m:val="p"/>
                      </m:rPr>
                      <m:t>a</m:t>
                    </m:r>
                    <m:r>
                      <m:rPr>
                        <m:sty m:val="p"/>
                      </m:rPr>
                      <m:t>g</m:t>
                    </m:r>
                    <m:r>
                      <m:rPr>
                        <m:sty m:val="p"/>
                      </m:rPr>
                      <m:t>e</m:t>
                    </m:r>
                    <m:r>
                      <m:rPr>
                        <m:sty m:val="p"/>
                      </m:rPr>
                      <m:t>,</m:t>
                    </m:r>
                  </m:e>
                  <m:e>
                    <m:r>
                      <m:t>H</m:t>
                    </m:r>
                    <m:r>
                      <m:rPr>
                        <m:sty m:val="p"/>
                      </m:rPr>
                      <m:t>&gt;</m:t>
                    </m:r>
                    <m:sSub>
                      <m:e>
                        <m:r>
                          <m:t>θ</m:t>
                        </m:r>
                      </m:e>
                      <m:sub>
                        <m:r>
                          <m:rPr>
                            <m:sty m:val="p"/>
                          </m:rPr>
                          <m:t>h</m:t>
                        </m:r>
                        <m:r>
                          <m:rPr>
                            <m:sty m:val="p"/>
                          </m:rPr>
                          <m:t>u</m:t>
                        </m:r>
                        <m:r>
                          <m:rPr>
                            <m:sty m:val="p"/>
                          </m:rPr>
                          <m:t>n</m:t>
                        </m:r>
                        <m:r>
                          <m:rPr>
                            <m:sty m:val="p"/>
                          </m:rPr>
                          <m:t>g</m:t>
                        </m:r>
                        <m:r>
                          <m:rPr>
                            <m:sty m:val="p"/>
                          </m:rPr>
                          <m:t>e</m:t>
                        </m:r>
                        <m:r>
                          <m:rPr>
                            <m:sty m:val="p"/>
                          </m:rPr>
                          <m:t>r</m:t>
                        </m:r>
                      </m:sub>
                    </m:sSub>
                    <m:r>
                      <m:t> </m:t>
                    </m:r>
                    <m:r>
                      <m:rPr>
                        <m:nor/>
                        <m:sty m:val="p"/>
                      </m:rPr>
                      <m:t>(饥饿驱动觅食)</m:t>
                    </m:r>
                  </m:e>
                </m:mr>
                <m:mr>
                  <m:e>
                    <m:r>
                      <m:rPr>
                        <m:sty m:val="p"/>
                      </m:rPr>
                      <m:t>m</m:t>
                    </m:r>
                    <m:r>
                      <m:rPr>
                        <m:sty m:val="p"/>
                      </m:rPr>
                      <m:t>a</m:t>
                    </m:r>
                    <m:r>
                      <m:rPr>
                        <m:sty m:val="p"/>
                      </m:rPr>
                      <m:t>t</m:t>
                    </m:r>
                    <m:r>
                      <m:rPr>
                        <m:sty m:val="p"/>
                      </m:rPr>
                      <m:t>e</m:t>
                    </m:r>
                    <m:r>
                      <m:rPr>
                        <m:sty m:val="p"/>
                      </m:rPr>
                      <m:t>,</m:t>
                    </m:r>
                  </m:e>
                  <m:e>
                    <m:r>
                      <m:t>L</m:t>
                    </m:r>
                    <m:r>
                      <m:rPr>
                        <m:sty m:val="p"/>
                      </m:rPr>
                      <m:t>&gt;</m:t>
                    </m:r>
                    <m:sSub>
                      <m:e>
                        <m:r>
                          <m:t>θ</m:t>
                        </m:r>
                      </m:e>
                      <m:sub>
                        <m:r>
                          <m:rPr>
                            <m:sty m:val="p"/>
                          </m:rPr>
                          <m:t>l</m:t>
                        </m:r>
                        <m:r>
                          <m:rPr>
                            <m:sty m:val="p"/>
                          </m:rPr>
                          <m:t>i</m:t>
                        </m:r>
                        <m:r>
                          <m:rPr>
                            <m:sty m:val="p"/>
                          </m:rPr>
                          <m:t>b</m:t>
                        </m:r>
                        <m:r>
                          <m:rPr>
                            <m:sty m:val="p"/>
                          </m:rPr>
                          <m:t>i</m:t>
                        </m:r>
                        <m:r>
                          <m:rPr>
                            <m:sty m:val="p"/>
                          </m:rPr>
                          <m:t>d</m:t>
                        </m:r>
                        <m:r>
                          <m:rPr>
                            <m:sty m:val="p"/>
                          </m:rPr>
                          <m:t>o</m:t>
                        </m:r>
                      </m:sub>
                    </m:sSub>
                    <m:r>
                      <m:t> </m:t>
                    </m:r>
                    <m:r>
                      <m:rPr>
                        <m:nor/>
                        <m:sty m:val="p"/>
                      </m:rPr>
                      <m:t>(温饱后触发繁殖)</m:t>
                    </m:r>
                  </m:e>
                </m:mr>
                <m:mr>
                  <m:e>
                    <m:r>
                      <m:rPr>
                        <m:sty m:val="p"/>
                      </m:rPr>
                      <m:t>r</m:t>
                    </m:r>
                    <m:r>
                      <m:rPr>
                        <m:sty m:val="p"/>
                      </m:rPr>
                      <m:t>e</m:t>
                    </m:r>
                    <m:r>
                      <m:rPr>
                        <m:sty m:val="p"/>
                      </m:rPr>
                      <m:t>s</m:t>
                    </m:r>
                    <m:r>
                      <m:rPr>
                        <m:sty m:val="p"/>
                      </m:rPr>
                      <m:t>t</m:t>
                    </m:r>
                    <m:r>
                      <m:rPr>
                        <m:sty m:val="p"/>
                      </m:rPr>
                      <m:t>,</m:t>
                    </m:r>
                  </m:e>
                  <m:e>
                    <m:r>
                      <m:rPr>
                        <m:nor/>
                        <m:sty m:val="p"/>
                      </m:rPr>
                      <m:t>otherwise</m:t>
                    </m:r>
                  </m:e>
                </m:mr>
              </m:m>
            </m:e>
          </m:d>
        </m:oMath>
      </m:oMathPara>
    </w:p>
    <w:p>
      <w:pPr>
        <w:pStyle w:val="FirstParagraph"/>
      </w:pPr>
      <w:r>
        <w:rPr>
          <w:rFonts w:hint="eastAsia"/>
          <w:b/>
          <w:bCs/>
        </w:rPr>
        <w:t xml:space="preserve">关键约束</w:t>
      </w:r>
      <w:r>
        <w:rPr>
          <w:rFonts w:hint="eastAsia"/>
        </w:rPr>
        <w:t xml:space="preserve">：感知层仅访问局部信息——智能体不能看到全局任务调度或全局最优分配。这一架构约束确保了分工的</w:t>
      </w:r>
      <w:r>
        <w:rPr>
          <w:rFonts w:hint="eastAsia"/>
          <w:i/>
          <w:iCs/>
        </w:rPr>
        <w:t xml:space="preserve">涌现性</w:t>
      </w:r>
      <w:r>
        <w:rPr>
          <w:rFonts w:hint="eastAsia"/>
        </w:rPr>
        <w:t xml:space="preserve">：没有人告诉智能体应该做什么，它们只是各自在Nature的规则下做出局部最优的生存决策。</w:t>
      </w:r>
    </w:p>
    <w:bookmarkEnd w:id="25"/>
    <w:bookmarkStart w:id="26" w:name="可遗传基因技能与协作性状"/>
    <w:p>
      <w:pPr>
        <w:pStyle w:val="Heading3"/>
      </w:pPr>
      <w:r>
        <w:rPr>
          <w:rFonts w:hint="eastAsia"/>
        </w:rPr>
        <w:t xml:space="preserve">可遗传基因：技能与协作性状</w:t>
      </w:r>
    </w:p>
    <w:p>
      <w:pPr>
        <w:pStyle w:val="FirstParagraph"/>
      </w:pPr>
      <w:r>
        <w:rPr>
          <w:rFonts w:hint="eastAsia"/>
        </w:rPr>
        <w:t xml:space="preserve">每个智能体携带两类可遗传的"基因"：</w:t>
      </w:r>
    </w:p>
    <w:p>
      <w:pPr>
        <w:pStyle w:val="BodyText"/>
      </w:pPr>
      <w:r>
        <w:rPr>
          <w:rFonts w:hint="eastAsia"/>
          <w:b/>
          <w:bCs/>
        </w:rPr>
        <w:t xml:space="preserve">技能基因（Skill</w:t>
      </w:r>
      <w:r>
        <w:rPr>
          <w:b/>
          <w:bCs/>
        </w:rPr>
        <w:t xml:space="preserve"> </w:t>
      </w:r>
      <w:r>
        <w:rPr>
          <w:rFonts w:hint="eastAsia"/>
          <w:b/>
          <w:bCs/>
        </w:rPr>
        <w:t xml:space="preserve">Genome）</w:t>
      </w:r>
      <w:r>
        <w:rPr>
          <w:rFonts w:hint="eastAsia"/>
        </w:rPr>
        <w:t xml:space="preserve">：智能体所拥有的技能集合</w:t>
      </w:r>
      <m:oMath>
        <m:r>
          <m:rPr>
            <m:scr m:val="script"/>
            <m:sty m:val="p"/>
          </m:rPr>
          <m:t>S</m:t>
        </m:r>
        <m:r>
          <m:rPr>
            <m:sty m:val="p"/>
          </m:rPr>
          <m:t>=</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n</m:t>
            </m:r>
          </m:sub>
        </m:sSub>
        <m:r>
          <m:rPr>
            <m:sty m:val="p"/>
          </m:rPr>
          <m:t>}</m:t>
        </m:r>
      </m:oMath>
      <w:r>
        <w:rPr>
          <w:rFonts w:hint="eastAsia"/>
        </w:rPr>
        <w:t xml:space="preserve">，每个技能</w:t>
      </w:r>
      <m:oMath>
        <m:sSub>
          <m:e>
            <m:r>
              <m:t>s</m:t>
            </m:r>
          </m:e>
          <m:sub>
            <m:r>
              <m:t>i</m:t>
            </m:r>
          </m:sub>
        </m:sSub>
      </m:oMath>
      <w:r>
        <w:rPr>
          <w:rFonts w:hint="eastAsia"/>
        </w:rPr>
        <w:t xml:space="preserve">包含文本指令（相当于基因型）和熟练度（相当于基因的表达水平）。技能基因可以通过三种途径传递：</w:t>
      </w:r>
    </w:p>
    <w:p>
      <w:pPr>
        <w:numPr>
          <w:ilvl w:val="0"/>
          <w:numId w:val="1004"/>
        </w:numPr>
      </w:pPr>
      <w:r>
        <w:rPr>
          <w:rFonts w:hint="eastAsia"/>
          <w:b/>
          <w:bCs/>
        </w:rPr>
        <w:t xml:space="preserve">垂直遗传</w:t>
      </w:r>
      <w:r>
        <w:rPr>
          <w:rFonts w:hint="eastAsia"/>
        </w:rPr>
        <w:t xml:space="preserve">：亲代（高生存时长的智能体）技能基因的子集经过交叉和微变异传递给子代。这是生物学中有性繁殖的AI模拟。</w:t>
      </w:r>
    </w:p>
    <w:p>
      <w:pPr>
        <w:numPr>
          <w:ilvl w:val="0"/>
          <w:numId w:val="1004"/>
        </w:numPr>
      </w:pPr>
      <w:r>
        <w:rPr>
          <w:rFonts w:hint="eastAsia"/>
          <w:b/>
          <w:bCs/>
        </w:rPr>
        <w:t xml:space="preserve">水平传递</w:t>
      </w:r>
      <w:r>
        <w:rPr>
          <w:rFonts w:hint="eastAsia"/>
        </w:rPr>
        <w:t xml:space="preserve">：智能体通过"盲目学习"（exploration）从环境中尝试新技能，或通过信号跟随（观察其他智能体的成功行为）提升已有技能的熟练度。</w:t>
      </w:r>
    </w:p>
    <w:p>
      <w:pPr>
        <w:numPr>
          <w:ilvl w:val="0"/>
          <w:numId w:val="1004"/>
        </w:numPr>
      </w:pPr>
      <w:r>
        <w:rPr>
          <w:rFonts w:hint="eastAsia"/>
          <w:b/>
          <w:bCs/>
        </w:rPr>
        <w:t xml:space="preserve">环境注入</w:t>
      </w:r>
      <w:r>
        <w:rPr>
          <w:rFonts w:hint="eastAsia"/>
        </w:rPr>
        <w:t xml:space="preserve">：任务生境契约中的需求的技能被纳入技能词库，智能体可以在演化中自发获取。</w:t>
      </w:r>
    </w:p>
    <w:p>
      <w:pPr>
        <w:pStyle w:val="FirstParagraph"/>
      </w:pPr>
      <w:r>
        <w:rPr>
          <w:rFonts w:hint="eastAsia"/>
          <w:b/>
          <w:bCs/>
        </w:rPr>
        <w:t xml:space="preserve">协作基因（Collaboration</w:t>
      </w:r>
      <w:r>
        <w:rPr>
          <w:b/>
          <w:bCs/>
        </w:rPr>
        <w:t xml:space="preserve"> </w:t>
      </w:r>
      <w:r>
        <w:rPr>
          <w:rFonts w:hint="eastAsia"/>
          <w:b/>
          <w:bCs/>
        </w:rPr>
        <w:t xml:space="preserve">Genome）</w:t>
      </w:r>
      <w:r>
        <w:rPr>
          <w:rFonts w:hint="eastAsia"/>
        </w:rPr>
        <w:t xml:space="preserve">：智能体的协作倾向向量——决定了其在稀缺条件下是倾向于独立觅食还是共享资源。这一性状受到稀缺协作溢价的直接影响：在低</w:t>
      </w:r>
      <m:oMath>
        <m:r>
          <m:t>A</m:t>
        </m:r>
      </m:oMath>
      <w:r>
        <w:rPr>
          <w:rFonts w:hint="eastAsia"/>
        </w:rPr>
        <w:t xml:space="preserve">环境下，具有高协作倾向的智能体通过共享任务奖励获得更高的净收益。</w:t>
      </w:r>
    </w:p>
    <w:bookmarkEnd w:id="26"/>
    <w:bookmarkStart w:id="27" w:name="感知-意图-行为闭环"/>
    <w:p>
      <w:pPr>
        <w:pStyle w:val="Heading3"/>
      </w:pPr>
      <w:r>
        <w:rPr>
          <w:rFonts w:hint="eastAsia"/>
        </w:rPr>
        <w:t xml:space="preserve">感知-意图-行为闭环</w:t>
      </w:r>
    </w:p>
    <w:p>
      <w:pPr>
        <w:pStyle w:val="FirstParagraph"/>
      </w:pPr>
      <w:r>
        <w:rPr>
          <w:rFonts w:hint="eastAsia"/>
        </w:rPr>
        <w:t xml:space="preserve">Organisms的行为由局部感知驱动的PIB（Perception-Intention-Behavior）闭环控制。智能体在每个时间步感知局部环境事件（同团队近期行为、任务队列状态、自身代谢水平），更新心理状态，生成意图，分派行为。行为层仅做编排——实际执行交由现有基础设施完成。</w:t>
      </w:r>
    </w:p>
    <w:bookmarkEnd w:id="27"/>
    <w:bookmarkEnd w:id="28"/>
    <w:bookmarkStart w:id="36" w:name="organisms的竞争方式基于代码实现的精确描述"/>
    <w:p>
      <w:pPr>
        <w:pStyle w:val="Heading2"/>
      </w:pPr>
      <w:r>
        <w:rPr>
          <w:rFonts w:hint="eastAsia"/>
        </w:rPr>
        <w:t xml:space="preserve">Organisms的竞争方式：基于代码实现的精确描述</w:t>
      </w:r>
    </w:p>
    <w:p>
      <w:pPr>
        <w:pStyle w:val="FirstParagraph"/>
      </w:pPr>
      <w:r>
        <w:rPr>
          <w:rFonts w:hint="eastAsia"/>
        </w:rPr>
        <w:t xml:space="preserve">本文设计了三种竞赛赛制（分场Division、对抗Confrontation、混合Mixed），另有独奏Solo作为单团队基线。本节基于仿真代码的实际实现，精确描述各赛制下Organisms的竞争机理。</w:t>
      </w:r>
    </w:p>
    <w:bookmarkStart w:id="29" w:name="分场division单团队内的生态位容量竞争"/>
    <w:p>
      <w:pPr>
        <w:pStyle w:val="Heading3"/>
      </w:pPr>
      <w:r>
        <w:rPr>
          <w:rFonts w:hint="eastAsia"/>
        </w:rPr>
        <w:t xml:space="preserve">分场（Division）：单团队内的生态位容量竞争</w:t>
      </w:r>
    </w:p>
    <w:p>
      <w:pPr>
        <w:pStyle w:val="FirstParagraph"/>
      </w:pPr>
      <w:r>
        <w:rPr>
          <w:rFonts w:hint="eastAsia"/>
        </w:rPr>
        <w:t xml:space="preserve">分场赛制的代码实现逻辑为：从</w:t>
      </w:r>
      <w:r>
        <w:rPr>
          <w:rFonts w:hint="eastAsia"/>
          <w:b/>
          <w:bCs/>
        </w:rPr>
        <w:t xml:space="preserve">一个团队</w:t>
      </w:r>
      <w:r>
        <w:rPr>
          <w:rFonts w:hint="eastAsia"/>
        </w:rPr>
        <w:t xml:space="preserve">读取所有智能体，将其全部置入同一生境。每个时间步，Nature从任务生境契约中按拓扑序推进当前生态位，并发布当前生态位的需求技能（demanded</w:t>
      </w:r>
      <w:r>
        <w:t xml:space="preserve"> </w:t>
      </w:r>
      <w:r>
        <w:rPr>
          <w:rFonts w:hint="eastAsia"/>
        </w:rPr>
        <w:t xml:space="preserve">skill）。所有智能体均根据该生态位的需求进行感知→意图→行为闭环。</w:t>
      </w:r>
    </w:p>
    <w:p>
      <w:pPr>
        <w:pStyle w:val="BodyText"/>
      </w:pPr>
      <w:r>
        <w:rPr>
          <w:rFonts w:hint="eastAsia"/>
          <w:b/>
          <w:bCs/>
        </w:rPr>
        <w:t xml:space="preserve">生态位容量竞争（Niche-Capacity</w:t>
      </w:r>
      <w:r>
        <w:rPr>
          <w:b/>
          <w:bCs/>
        </w:rPr>
        <w:t xml:space="preserve"> </w:t>
      </w:r>
      <w:r>
        <w:rPr>
          <w:rFonts w:hint="eastAsia"/>
          <w:b/>
          <w:bCs/>
        </w:rPr>
        <w:t xml:space="preserve">Competition）</w:t>
      </w:r>
      <w:r>
        <w:rPr>
          <w:rFonts w:hint="eastAsia"/>
        </w:rPr>
        <w:t xml:space="preserve">。Nature的生境对每个时间步的觅食成功者名额有限制——生态位容量</w:t>
      </w:r>
      <m:oMath>
        <m:r>
          <m:t>K</m:t>
        </m:r>
      </m:oMath>
      <w:r>
        <w:rPr>
          <w:rFonts w:hint="eastAsia"/>
        </w:rPr>
        <w:t xml:space="preserve">（由环境参数</w:t>
      </w:r>
      <m:oMath>
        <m:r>
          <m:rPr>
            <m:sty m:val="p"/>
          </m:rPr>
          <m:t>n</m:t>
        </m:r>
        <m:r>
          <m:rPr>
            <m:sty m:val="p"/>
          </m:rPr>
          <m:t>i</m:t>
        </m:r>
        <m:r>
          <m:rPr>
            <m:sty m:val="p"/>
          </m:rPr>
          <m:t>c</m:t>
        </m:r>
        <m:r>
          <m:rPr>
            <m:sty m:val="p"/>
          </m:rPr>
          <m:t>h</m:t>
        </m:r>
        <m:r>
          <m:rPr>
            <m:sty m:val="p"/>
          </m:rPr>
          <m:t>e</m:t>
        </m:r>
        <m:r>
          <m:rPr>
            <m:sty m:val="p"/>
          </m:rPr>
          <m:t>_</m:t>
        </m:r>
        <m:r>
          <m:rPr>
            <m:sty m:val="p"/>
          </m:rPr>
          <m:t>c</m:t>
        </m:r>
        <m:r>
          <m:rPr>
            <m:sty m:val="p"/>
          </m:rPr>
          <m:t>a</m:t>
        </m:r>
        <m:r>
          <m:rPr>
            <m:sty m:val="p"/>
          </m:rPr>
          <m:t>p</m:t>
        </m:r>
        <m:r>
          <m:rPr>
            <m:sty m:val="p"/>
          </m:rPr>
          <m:t>a</m:t>
        </m:r>
        <m:r>
          <m:rPr>
            <m:sty m:val="p"/>
          </m:rPr>
          <m:t>c</m:t>
        </m:r>
        <m:r>
          <m:rPr>
            <m:sty m:val="p"/>
          </m:rPr>
          <m:t>i</m:t>
        </m:r>
        <m:r>
          <m:rPr>
            <m:sty m:val="p"/>
          </m:rPr>
          <m:t>t</m:t>
        </m:r>
        <m:r>
          <m:rPr>
            <m:sty m:val="p"/>
          </m:rPr>
          <m:t>y</m:t>
        </m:r>
      </m:oMath>
      <w:r>
        <w:rPr>
          <w:rFonts w:hint="eastAsia"/>
        </w:rPr>
        <w:t xml:space="preserve">控制）。当该时间步内具有匹配技能的智能体数量超过</w:t>
      </w:r>
      <m:oMath>
        <m:r>
          <m:t>K</m:t>
        </m:r>
      </m:oMath>
      <w:r>
        <w:rPr>
          <w:rFonts w:hint="eastAsia"/>
        </w:rPr>
        <w:t xml:space="preserve">时，Nature按竞争力排序选取前</w:t>
      </w:r>
      <m:oMath>
        <m:r>
          <m:t>K</m:t>
        </m:r>
      </m:oMath>
      <w:r>
        <w:rPr>
          <w:rFonts w:hint="eastAsia"/>
        </w:rPr>
        <w:t xml:space="preserve">个：</w:t>
      </w:r>
    </w:p>
    <w:p>
      <w:pPr>
        <w:pStyle w:val="BodyText"/>
      </w:pPr>
      <m:oMathPara>
        <m:oMathParaPr>
          <m:jc m:val="center"/>
        </m:oMathParaPr>
        <m:oMath>
          <m:sSub>
            <m:e>
              <m:r>
                <m:rPr>
                  <m:sty m:val="p"/>
                </m:rPr>
                <m:t>s</m:t>
              </m:r>
              <m:r>
                <m:rPr>
                  <m:sty m:val="p"/>
                </m:rPr>
                <m:t>c</m:t>
              </m:r>
              <m:r>
                <m:rPr>
                  <m:sty m:val="p"/>
                </m:rPr>
                <m:t>o</m:t>
              </m:r>
              <m:r>
                <m:rPr>
                  <m:sty m:val="p"/>
                </m:rPr>
                <m:t>r</m:t>
              </m:r>
              <m:r>
                <m:rPr>
                  <m:sty m:val="p"/>
                </m:rPr>
                <m:t>e</m:t>
              </m:r>
            </m:e>
            <m:sub>
              <m:r>
                <m:t>i</m:t>
              </m:r>
            </m:sub>
          </m:sSub>
          <m:r>
            <m:rPr>
              <m:sty m:val="p"/>
            </m:rPr>
            <m:t>=</m:t>
          </m:r>
          <m:sSub>
            <m:e>
              <m:r>
                <m:rPr>
                  <m:sty m:val="p"/>
                </m:rPr>
                <m:t>s</m:t>
              </m:r>
              <m:r>
                <m:rPr>
                  <m:sty m:val="p"/>
                </m:rPr>
                <m:t>k</m:t>
              </m:r>
              <m:r>
                <m:rPr>
                  <m:sty m:val="p"/>
                </m:rPr>
                <m:t>i</m:t>
              </m:r>
              <m:r>
                <m:rPr>
                  <m:sty m:val="p"/>
                </m:rPr>
                <m:t>l</m:t>
              </m:r>
              <m:r>
                <m:rPr>
                  <m:sty m:val="p"/>
                </m:rPr>
                <m:t>l</m:t>
              </m:r>
              <m:r>
                <m:rPr>
                  <m:sty m:val="p"/>
                </m:rPr>
                <m:t>_</m:t>
              </m:r>
              <m:r>
                <m:rPr>
                  <m:sty m:val="p"/>
                </m:rPr>
                <m:t>p</m:t>
              </m:r>
              <m:r>
                <m:rPr>
                  <m:sty m:val="p"/>
                </m:rPr>
                <m:t>r</m:t>
              </m:r>
              <m:r>
                <m:rPr>
                  <m:sty m:val="p"/>
                </m:rPr>
                <m:t>o</m:t>
              </m:r>
              <m:r>
                <m:rPr>
                  <m:sty m:val="p"/>
                </m:rPr>
                <m:t>f</m:t>
              </m:r>
              <m:r>
                <m:rPr>
                  <m:sty m:val="p"/>
                </m:rPr>
                <m:t>i</m:t>
              </m:r>
              <m:r>
                <m:rPr>
                  <m:sty m:val="p"/>
                </m:rPr>
                <m:t>c</m:t>
              </m:r>
              <m:r>
                <m:rPr>
                  <m:sty m:val="p"/>
                </m:rPr>
                <m:t>i</m:t>
              </m:r>
              <m:r>
                <m:rPr>
                  <m:sty m:val="p"/>
                </m:rPr>
                <m:t>e</m:t>
              </m:r>
              <m:r>
                <m:rPr>
                  <m:sty m:val="p"/>
                </m:rPr>
                <m:t>n</m:t>
              </m:r>
              <m:r>
                <m:rPr>
                  <m:sty m:val="p"/>
                </m:rPr>
                <m:t>c</m:t>
              </m:r>
              <m:r>
                <m:rPr>
                  <m:sty m:val="p"/>
                </m:rPr>
                <m:t>y</m:t>
              </m:r>
            </m:e>
            <m:sub>
              <m:r>
                <m:t>i</m:t>
              </m:r>
            </m:sub>
          </m:sSub>
          <m:r>
            <m:rPr>
              <m:sty m:val="p"/>
            </m:rPr>
            <m:t>+</m:t>
          </m:r>
          <m:r>
            <m:rPr>
              <m:sty m:val="p"/>
            </m:rPr>
            <m:t>r</m:t>
          </m:r>
          <m:r>
            <m:rPr>
              <m:sty m:val="p"/>
            </m:rPr>
            <m:t>a</m:t>
          </m:r>
          <m:r>
            <m:rPr>
              <m:sty m:val="p"/>
            </m:rPr>
            <m:t>n</m:t>
          </m:r>
          <m:r>
            <m:rPr>
              <m:sty m:val="p"/>
            </m:rPr>
            <m:t>d</m:t>
          </m:r>
          <m:r>
            <m:rPr>
              <m:sty m:val="p"/>
            </m:rPr>
            <m:t>o</m:t>
          </m:r>
          <m:r>
            <m:rPr>
              <m:sty m:val="p"/>
            </m:rPr>
            <m:t>m</m:t>
          </m:r>
          <m:r>
            <m:rPr>
              <m:sty m:val="p"/>
            </m:rPr>
            <m:t>(</m:t>
          </m:r>
          <m:r>
            <m:t>0</m:t>
          </m:r>
          <m:r>
            <m:rPr>
              <m:sty m:val="p"/>
            </m:rPr>
            <m:t>,</m:t>
          </m:r>
          <m:r>
            <m:t>0.3</m:t>
          </m:r>
          <m:r>
            <m:rPr>
              <m:sty m:val="p"/>
            </m:rPr>
            <m:t>)</m:t>
          </m:r>
        </m:oMath>
      </m:oMathPara>
    </w:p>
    <w:p>
      <w:pPr>
        <w:pStyle w:val="FirstParagraph"/>
      </w:pPr>
      <w:r>
        <w:rPr>
          <w:rFonts w:hint="eastAsia"/>
        </w:rPr>
        <w:t xml:space="preserve">竞争力由智能体对该需求技能的熟练度加上随机波动决定——体现了天择的客观性（熟手更可能抢到食物，但存在运气成分）。被挤出的智能体本时间步觅食失败，承受代谢惩罚但</w:t>
      </w:r>
      <w:r>
        <w:rPr>
          <w:rFonts w:hint="eastAsia"/>
          <w:i/>
          <w:iCs/>
        </w:rPr>
        <w:t xml:space="preserve">不计入恐惧窗口</w:t>
      </w:r>
      <w:r>
        <w:rPr>
          <w:rFonts w:hint="eastAsia"/>
        </w:rPr>
        <w:t xml:space="preserve">（否则会触发"恐惧螺旋→全体避险→集体饿死"的病态吸收态）。分场赛制下的竞争纯粹是个体级别的——Nature的判决不区分智能体的团队归属（本来就只有一个团队）。</w:t>
      </w:r>
    </w:p>
    <w:bookmarkEnd w:id="29"/>
    <w:bookmarkStart w:id="30" w:name="对抗confrontation跨团队无差别同场竞争"/>
    <w:p>
      <w:pPr>
        <w:pStyle w:val="Heading3"/>
      </w:pPr>
      <w:r>
        <w:rPr>
          <w:rFonts w:hint="eastAsia"/>
        </w:rPr>
        <w:t xml:space="preserve">对抗（Confrontation）：跨团队无差别同场竞争</w:t>
      </w:r>
    </w:p>
    <w:p>
      <w:pPr>
        <w:pStyle w:val="FirstParagraph"/>
      </w:pPr>
      <w:r>
        <w:rPr>
          <w:rFonts w:hint="eastAsia"/>
        </w:rPr>
        <w:t xml:space="preserve">对抗赛制的代码实现与分场的核心区别仅在于一行：</w:t>
      </w:r>
      <w:r>
        <w:rPr>
          <w:rStyle w:val="VerbatimChar"/>
        </w:rPr>
        <w:t xml:space="preserve">team_ids = [primary_team] + extra_team_ids</w:t>
      </w:r>
      <w:r>
        <w:rPr>
          <w:rFonts w:hint="eastAsia"/>
        </w:rPr>
        <w:t xml:space="preserve">。多个团队的所有智能体被</w:t>
      </w:r>
      <w:r>
        <w:rPr>
          <w:rFonts w:hint="eastAsia"/>
          <w:i/>
          <w:iCs/>
        </w:rPr>
        <w:t xml:space="preserve">混合置入同一个生境</w:t>
      </w:r>
      <w:r>
        <w:rPr>
          <w:rFonts w:hint="eastAsia"/>
        </w:rPr>
        <w:t xml:space="preserve">，统一参与生态位容量竞争。Nature的裁决在底层是</w:t>
      </w:r>
      <w:r>
        <w:rPr>
          <w:rFonts w:hint="eastAsia"/>
          <w:b/>
          <w:bCs/>
        </w:rPr>
        <w:t xml:space="preserve">团队无感的</w:t>
      </w:r>
      <w:r>
        <w:rPr>
          <w:rFonts w:hint="eastAsia"/>
        </w:rPr>
        <w:t xml:space="preserve">——竞争力排序公式</w:t>
      </w:r>
      <w:hyperlink w:anchor="eq:compete">
        <w:r>
          <w:rPr>
            <w:rStyle w:val="Hyperlink"/>
          </w:rPr>
          <w:t xml:space="preserve">[eq:compete]</w:t>
        </w:r>
      </w:hyperlink>
      <w:r>
        <w:rPr>
          <w:rFonts w:hint="eastAsia"/>
        </w:rPr>
        <w:t xml:space="preserve">不依赖任何团队标签（代码中只检查agent_id，不检查team_id）。但</w:t>
      </w:r>
      <w:r>
        <w:rPr>
          <w:rFonts w:hint="eastAsia"/>
          <w:b/>
          <w:bCs/>
        </w:rPr>
        <w:t xml:space="preserve">团队身份的统计学差异</w:t>
      </w:r>
      <w:r>
        <w:rPr>
          <w:rFonts w:hint="eastAsia"/>
        </w:rPr>
        <w:t xml:space="preserve">通过技能分布的异质性自然体现：</w:t>
      </w:r>
    </w:p>
    <w:p>
      <w:pPr>
        <w:numPr>
          <w:ilvl w:val="0"/>
          <w:numId w:val="1005"/>
        </w:numPr>
      </w:pPr>
      <w:r>
        <w:rPr>
          <w:rFonts w:hint="eastAsia"/>
        </w:rPr>
        <w:t xml:space="preserve">如果运维团队的成员普遍持有monitor_alarms技能而构建团队的成员没有，那么在monitor_alarms生态位上，运维团队将在统计学上压倒性地胜出。</w:t>
      </w:r>
    </w:p>
    <w:p>
      <w:pPr>
        <w:numPr>
          <w:ilvl w:val="0"/>
          <w:numId w:val="1005"/>
        </w:numPr>
      </w:pPr>
      <w:r>
        <w:rPr>
          <w:rFonts w:hint="eastAsia"/>
        </w:rPr>
        <w:t xml:space="preserve">反之，在architecture_design生态位上，构建团队以高概率占据前</w:t>
      </w:r>
      <m:oMath>
        <m:r>
          <m:t>K</m:t>
        </m:r>
      </m:oMath>
      <w:r>
        <w:rPr>
          <w:rFonts w:hint="eastAsia"/>
        </w:rPr>
        <w:t xml:space="preserve">个名额。</w:t>
      </w:r>
    </w:p>
    <w:p>
      <w:pPr>
        <w:numPr>
          <w:ilvl w:val="0"/>
          <w:numId w:val="1005"/>
        </w:numPr>
      </w:pPr>
      <w:r>
        <w:rPr>
          <w:rFonts w:hint="eastAsia"/>
        </w:rPr>
        <w:t xml:space="preserve">这种"技能壁垒"迫使弱势团队在该生态位上连续失败——恐惧值</w:t>
      </w:r>
      <m:oMath>
        <m:r>
          <m:t>F</m:t>
        </m:r>
      </m:oMath>
      <w:r>
        <w:rPr>
          <w:rFonts w:hint="eastAsia"/>
        </w:rPr>
        <w:t xml:space="preserve">上升，饥饿值</w:t>
      </w:r>
      <m:oMath>
        <m:r>
          <m:t>H</m:t>
        </m:r>
      </m:oMath>
      <w:r>
        <w:rPr>
          <w:rFonts w:hint="eastAsia"/>
        </w:rPr>
        <w:t xml:space="preserve">上升。如果团队无法通过任何方式（技能学习或跨团队协作）突破该生态位壁垒，其成员将集体饿死。</w:t>
      </w:r>
    </w:p>
    <w:p>
      <w:pPr>
        <w:pStyle w:val="FirstParagraph"/>
      </w:pPr>
      <w:r>
        <w:rPr>
          <w:rFonts w:hint="eastAsia"/>
          <w:b/>
          <w:bCs/>
        </w:rPr>
        <w:t xml:space="preserve">跨团队信号协议</w:t>
      </w:r>
      <w:r>
        <w:rPr>
          <w:rFonts w:hint="eastAsia"/>
        </w:rPr>
        <w:t xml:space="preserve">。对抗赛制中跨团队协作的物质基础是生境内的</w:t>
      </w:r>
      <w:r>
        <w:rPr>
          <w:rFonts w:hint="eastAsia"/>
          <w:b/>
          <w:bCs/>
        </w:rPr>
        <w:t xml:space="preserve">信号板（Signal</w:t>
      </w:r>
      <w:r>
        <w:rPr>
          <w:b/>
          <w:bCs/>
        </w:rPr>
        <w:t xml:space="preserve"> </w:t>
      </w:r>
      <w:r>
        <w:rPr>
          <w:rFonts w:hint="eastAsia"/>
          <w:b/>
          <w:bCs/>
        </w:rPr>
        <w:t xml:space="preserve">Board）</w:t>
      </w:r>
      <w:r>
        <w:rPr>
          <w:rFonts w:hint="eastAsia"/>
        </w:rPr>
        <w:t xml:space="preserve">。代码实现中的三种信号类型及其代谢成本为：</w:t>
      </w:r>
    </w:p>
    <w:p>
      <w:pPr>
        <w:numPr>
          <w:ilvl w:val="0"/>
          <w:numId w:val="1006"/>
        </w:numPr>
      </w:pPr>
      <w:r>
        <w:rPr>
          <w:rFonts w:hint="eastAsia"/>
          <w:b/>
          <w:bCs/>
        </w:rPr>
        <w:t xml:space="preserve">FOOD信号</w:t>
      </w:r>
      <w:r>
        <w:rPr>
          <w:rFonts w:hint="eastAsia"/>
        </w:rPr>
        <w:t xml:space="preserve">（成本=</w:t>
      </w:r>
      <m:oMath>
        <m:r>
          <m:rPr>
            <m:sty m:val="p"/>
          </m:rPr>
          <m:t>S</m:t>
        </m:r>
        <m:r>
          <m:rPr>
            <m:sty m:val="p"/>
          </m:rPr>
          <m:t>I</m:t>
        </m:r>
        <m:r>
          <m:rPr>
            <m:sty m:val="p"/>
          </m:rPr>
          <m:t>G</m:t>
        </m:r>
        <m:r>
          <m:rPr>
            <m:sty m:val="p"/>
          </m:rPr>
          <m:t>N</m:t>
        </m:r>
        <m:r>
          <m:rPr>
            <m:sty m:val="p"/>
          </m:rPr>
          <m:t>A</m:t>
        </m:r>
        <m:r>
          <m:rPr>
            <m:sty m:val="p"/>
          </m:rPr>
          <m:t>L</m:t>
        </m:r>
        <m:r>
          <m:rPr>
            <m:sty m:val="p"/>
          </m:rPr>
          <m:t>_</m:t>
        </m:r>
        <m:r>
          <m:rPr>
            <m:sty m:val="p"/>
          </m:rPr>
          <m:t>C</m:t>
        </m:r>
        <m:r>
          <m:rPr>
            <m:sty m:val="p"/>
          </m:rPr>
          <m:t>O</m:t>
        </m:r>
        <m:r>
          <m:rPr>
            <m:sty m:val="p"/>
          </m:rPr>
          <m:t>S</m:t>
        </m:r>
        <m:r>
          <m:rPr>
            <m:sty m:val="p"/>
          </m:rPr>
          <m:t>T</m:t>
        </m:r>
        <m:r>
          <m:rPr>
            <m:sty m:val="p"/>
          </m:rPr>
          <m:t>=</m:t>
        </m:r>
        <m:r>
          <m:t>0.3</m:t>
        </m:r>
      </m:oMath>
      <w:r>
        <w:rPr>
          <w:rFonts w:hint="eastAsia"/>
        </w:rPr>
        <w:t xml:space="preserve">）：发现可服务生态位的智能体随机发出，形式为</w:t>
      </w:r>
      <m:oMath>
        <m:r>
          <m:rPr>
            <m:sty m:val="p"/>
          </m:rPr>
          <m:t>F</m:t>
        </m:r>
        <m:r>
          <m:rPr>
            <m:sty m:val="p"/>
          </m:rPr>
          <m:t>O</m:t>
        </m:r>
        <m:r>
          <m:rPr>
            <m:sty m:val="p"/>
          </m:rPr>
          <m:t>O</m:t>
        </m:r>
        <m:r>
          <m:rPr>
            <m:sty m:val="p"/>
          </m:rPr>
          <m:t>D</m:t>
        </m:r>
        <m:r>
          <m:rPr>
            <m:sty m:val="p"/>
          </m:rPr>
          <m:t>@</m:t>
        </m:r>
        <m:r>
          <m:rPr>
            <m:sty m:val="p"/>
          </m:rPr>
          <m:t>d</m:t>
        </m:r>
        <m:r>
          <m:rPr>
            <m:sty m:val="p"/>
          </m:rPr>
          <m:t>e</m:t>
        </m:r>
        <m:r>
          <m:rPr>
            <m:sty m:val="p"/>
          </m:rPr>
          <m:t>m</m:t>
        </m:r>
        <m:r>
          <m:rPr>
            <m:sty m:val="p"/>
          </m:rPr>
          <m:t>a</m:t>
        </m:r>
        <m:r>
          <m:rPr>
            <m:sty m:val="p"/>
          </m:rPr>
          <m:t>n</m:t>
        </m:r>
        <m:r>
          <m:rPr>
            <m:sty m:val="p"/>
          </m:rPr>
          <m:t>d</m:t>
        </m:r>
        <m:r>
          <m:rPr>
            <m:sty m:val="p"/>
          </m:rPr>
          <m:t>_</m:t>
        </m:r>
        <m:r>
          <m:rPr>
            <m:sty m:val="p"/>
          </m:rPr>
          <m:t>s</m:t>
        </m:r>
        <m:r>
          <m:rPr>
            <m:sty m:val="p"/>
          </m:rPr>
          <m:t>k</m:t>
        </m:r>
        <m:r>
          <m:rPr>
            <m:sty m:val="p"/>
          </m:rPr>
          <m:t>i</m:t>
        </m:r>
        <m:r>
          <m:rPr>
            <m:sty m:val="p"/>
          </m:rPr>
          <m:t>l</m:t>
        </m:r>
        <m:r>
          <m:rPr>
            <m:sty m:val="p"/>
          </m:rPr>
          <m:t>l</m:t>
        </m:r>
      </m:oMath>
      <w:r>
        <w:rPr>
          <w:rFonts w:hint="eastAsia"/>
        </w:rPr>
        <w:t xml:space="preserve">。任何视野内的其他智能体（无论团队归属）接收到FOOD信号后，觅食命中概率获得</w:t>
      </w:r>
      <m:oMath>
        <m:r>
          <m:rPr>
            <m:sty m:val="p"/>
          </m:rPr>
          <m:t>F</m:t>
        </m:r>
        <m:r>
          <m:rPr>
            <m:sty m:val="p"/>
          </m:rPr>
          <m:t>O</m:t>
        </m:r>
        <m:r>
          <m:rPr>
            <m:sty m:val="p"/>
          </m:rPr>
          <m:t>L</m:t>
        </m:r>
        <m:r>
          <m:rPr>
            <m:sty m:val="p"/>
          </m:rPr>
          <m:t>L</m:t>
        </m:r>
        <m:r>
          <m:rPr>
            <m:sty m:val="p"/>
          </m:rPr>
          <m:t>O</m:t>
        </m:r>
        <m:r>
          <m:rPr>
            <m:sty m:val="p"/>
          </m:rPr>
          <m:t>W</m:t>
        </m:r>
        <m:r>
          <m:rPr>
            <m:sty m:val="p"/>
          </m:rPr>
          <m:t>_</m:t>
        </m:r>
        <m:r>
          <m:rPr>
            <m:sty m:val="p"/>
          </m:rPr>
          <m:t>B</m:t>
        </m:r>
        <m:r>
          <m:rPr>
            <m:sty m:val="p"/>
          </m:rPr>
          <m:t>O</m:t>
        </m:r>
        <m:r>
          <m:rPr>
            <m:sty m:val="p"/>
          </m:rPr>
          <m:t>N</m:t>
        </m:r>
        <m:r>
          <m:rPr>
            <m:sty m:val="p"/>
          </m:rPr>
          <m:t>U</m:t>
        </m:r>
        <m:r>
          <m:rPr>
            <m:sty m:val="p"/>
          </m:rPr>
          <m:t>S</m:t>
        </m:r>
        <m:r>
          <m:rPr>
            <m:sty m:val="p"/>
          </m:rPr>
          <m:t>=</m:t>
        </m:r>
        <m:r>
          <m:t>0.15</m:t>
        </m:r>
      </m:oMath>
      <w:r>
        <w:rPr>
          <w:rFonts w:hint="eastAsia"/>
        </w:rPr>
        <w:t xml:space="preserve">的信息优势加成。</w:t>
      </w:r>
    </w:p>
    <w:p>
      <w:pPr>
        <w:numPr>
          <w:ilvl w:val="0"/>
          <w:numId w:val="1006"/>
        </w:numPr>
      </w:pPr>
      <w:r>
        <w:rPr>
          <w:rFonts w:hint="eastAsia"/>
          <w:b/>
          <w:bCs/>
        </w:rPr>
        <w:t xml:space="preserve">HELP信号</w:t>
      </w:r>
      <w:r>
        <w:rPr>
          <w:rFonts w:hint="eastAsia"/>
        </w:rPr>
        <w:t xml:space="preserve">（成本=</w:t>
      </w:r>
      <m:oMath>
        <m:r>
          <m:t>0.5</m:t>
        </m:r>
        <m:r>
          <m:rPr>
            <m:sty m:val="p"/>
          </m:rPr>
          <m:t>×</m:t>
        </m:r>
        <m:r>
          <m:rPr>
            <m:sty m:val="p"/>
          </m:rPr>
          <m:t>S</m:t>
        </m:r>
        <m:r>
          <m:rPr>
            <m:sty m:val="p"/>
          </m:rPr>
          <m:t>I</m:t>
        </m:r>
        <m:r>
          <m:rPr>
            <m:sty m:val="p"/>
          </m:rPr>
          <m:t>G</m:t>
        </m:r>
        <m:r>
          <m:rPr>
            <m:sty m:val="p"/>
          </m:rPr>
          <m:t>N</m:t>
        </m:r>
        <m:r>
          <m:rPr>
            <m:sty m:val="p"/>
          </m:rPr>
          <m:t>A</m:t>
        </m:r>
        <m:r>
          <m:rPr>
            <m:sty m:val="p"/>
          </m:rPr>
          <m:t>L</m:t>
        </m:r>
        <m:r>
          <m:rPr>
            <m:sty m:val="p"/>
          </m:rPr>
          <m:t>_</m:t>
        </m:r>
        <m:r>
          <m:rPr>
            <m:sty m:val="p"/>
          </m:rPr>
          <m:t>C</m:t>
        </m:r>
        <m:r>
          <m:rPr>
            <m:sty m:val="p"/>
          </m:rPr>
          <m:t>O</m:t>
        </m:r>
        <m:r>
          <m:rPr>
            <m:sty m:val="p"/>
          </m:rPr>
          <m:t>S</m:t>
        </m:r>
        <m:r>
          <m:rPr>
            <m:sty m:val="p"/>
          </m:rPr>
          <m:t>T</m:t>
        </m:r>
        <m:r>
          <m:rPr>
            <m:sty m:val="p"/>
          </m:rPr>
          <m:t>=</m:t>
        </m:r>
        <m:r>
          <m:t>0.15</m:t>
        </m:r>
      </m:oMath>
      <w:r>
        <w:rPr>
          <w:rFonts w:hint="eastAsia"/>
        </w:rPr>
        <w:t xml:space="preserve">）：饥饿值</w:t>
      </w:r>
      <m:oMath>
        <m:r>
          <m:t>H</m:t>
        </m:r>
        <m:r>
          <m:rPr>
            <m:sty m:val="p"/>
          </m:rPr>
          <m:t>&gt;</m:t>
        </m:r>
        <m:r>
          <m:rPr>
            <m:sty m:val="p"/>
          </m:rPr>
          <m:t>H</m:t>
        </m:r>
        <m:r>
          <m:rPr>
            <m:sty m:val="p"/>
          </m:rPr>
          <m:t>E</m:t>
        </m:r>
        <m:r>
          <m:rPr>
            <m:sty m:val="p"/>
          </m:rPr>
          <m:t>L</m:t>
        </m:r>
        <m:r>
          <m:rPr>
            <m:sty m:val="p"/>
          </m:rPr>
          <m:t>P</m:t>
        </m:r>
        <m:r>
          <m:rPr>
            <m:sty m:val="p"/>
          </m:rPr>
          <m:t>_</m:t>
        </m:r>
        <m:r>
          <m:rPr>
            <m:sty m:val="p"/>
          </m:rPr>
          <m:t>H</m:t>
        </m:r>
        <m:r>
          <m:rPr>
            <m:sty m:val="p"/>
          </m:rPr>
          <m:t>U</m:t>
        </m:r>
        <m:r>
          <m:rPr>
            <m:sty m:val="p"/>
          </m:rPr>
          <m:t>N</m:t>
        </m:r>
        <m:r>
          <m:rPr>
            <m:sty m:val="p"/>
          </m:rPr>
          <m:t>G</m:t>
        </m:r>
        <m:r>
          <m:rPr>
            <m:sty m:val="p"/>
          </m:rPr>
          <m:t>E</m:t>
        </m:r>
        <m:r>
          <m:rPr>
            <m:sty m:val="p"/>
          </m:rPr>
          <m:t>R</m:t>
        </m:r>
        <m:r>
          <m:rPr>
            <m:sty m:val="p"/>
          </m:rPr>
          <m:t>=</m:t>
        </m:r>
        <m:r>
          <m:t>0.75</m:t>
        </m:r>
      </m:oMath>
      <w:r>
        <w:rPr>
          <w:rFonts w:hint="eastAsia"/>
        </w:rPr>
        <w:t xml:space="preserve">的智能体发出求助。收到HELP信号且本轮觅食成功的智能体，其协作基因中的分享倾向（</w:t>
      </w:r>
      <m:oMath>
        <m:r>
          <m:rPr>
            <m:sty m:val="p"/>
          </m:rPr>
          <m:t>s</m:t>
        </m:r>
        <m:r>
          <m:rPr>
            <m:sty m:val="p"/>
          </m:rPr>
          <m:t>h</m:t>
        </m:r>
        <m:r>
          <m:rPr>
            <m:sty m:val="p"/>
          </m:rPr>
          <m:t>a</m:t>
        </m:r>
        <m:r>
          <m:rPr>
            <m:sty m:val="p"/>
          </m:rPr>
          <m:t>r</m:t>
        </m:r>
        <m:r>
          <m:rPr>
            <m:sty m:val="p"/>
          </m:rPr>
          <m:t>e</m:t>
        </m:r>
        <m:r>
          <m:rPr>
            <m:sty m:val="p"/>
          </m:rPr>
          <m:t>_</m:t>
        </m:r>
        <m:r>
          <m:rPr>
            <m:sty m:val="p"/>
          </m:rPr>
          <m:t>t</m:t>
        </m:r>
        <m:r>
          <m:rPr>
            <m:sty m:val="p"/>
          </m:rPr>
          <m:t>e</m:t>
        </m:r>
        <m:r>
          <m:rPr>
            <m:sty m:val="p"/>
          </m:rPr>
          <m:t>n</m:t>
        </m:r>
        <m:r>
          <m:rPr>
            <m:sty m:val="p"/>
          </m:rPr>
          <m:t>d</m:t>
        </m:r>
        <m:r>
          <m:rPr>
            <m:sty m:val="p"/>
          </m:rPr>
          <m:t>e</m:t>
        </m:r>
        <m:r>
          <m:rPr>
            <m:sty m:val="p"/>
          </m:rPr>
          <m:t>n</m:t>
        </m:r>
        <m:r>
          <m:rPr>
            <m:sty m:val="p"/>
          </m:rPr>
          <m:t>c</m:t>
        </m:r>
        <m:r>
          <m:rPr>
            <m:sty m:val="p"/>
          </m:rPr>
          <m:t>y</m:t>
        </m:r>
      </m:oMath>
      <w:r>
        <w:rPr>
          <w:rFonts w:hint="eastAsia"/>
        </w:rPr>
        <w:t xml:space="preserve">）被激活。</w:t>
      </w:r>
    </w:p>
    <w:p>
      <w:pPr>
        <w:numPr>
          <w:ilvl w:val="0"/>
          <w:numId w:val="1006"/>
        </w:numPr>
      </w:pPr>
      <w:r>
        <w:rPr>
          <w:rFonts w:hint="eastAsia"/>
          <w:b/>
          <w:bCs/>
        </w:rPr>
        <w:t xml:space="preserve">COURT信号</w:t>
      </w:r>
      <w:r>
        <w:rPr>
          <w:rFonts w:hint="eastAsia"/>
        </w:rPr>
        <w:t xml:space="preserve">（成本=</w:t>
      </w:r>
      <m:oMath>
        <m:r>
          <m:rPr>
            <m:sty m:val="p"/>
          </m:rPr>
          <m:t>S</m:t>
        </m:r>
        <m:r>
          <m:rPr>
            <m:sty m:val="p"/>
          </m:rPr>
          <m:t>I</m:t>
        </m:r>
        <m:r>
          <m:rPr>
            <m:sty m:val="p"/>
          </m:rPr>
          <m:t>G</m:t>
        </m:r>
        <m:r>
          <m:rPr>
            <m:sty m:val="p"/>
          </m:rPr>
          <m:t>N</m:t>
        </m:r>
        <m:r>
          <m:rPr>
            <m:sty m:val="p"/>
          </m:rPr>
          <m:t>A</m:t>
        </m:r>
        <m:r>
          <m:rPr>
            <m:sty m:val="p"/>
          </m:rPr>
          <m:t>L</m:t>
        </m:r>
        <m:r>
          <m:rPr>
            <m:sty m:val="p"/>
          </m:rPr>
          <m:t>_</m:t>
        </m:r>
        <m:r>
          <m:rPr>
            <m:sty m:val="p"/>
          </m:rPr>
          <m:t>C</m:t>
        </m:r>
        <m:r>
          <m:rPr>
            <m:sty m:val="p"/>
          </m:rPr>
          <m:t>O</m:t>
        </m:r>
        <m:r>
          <m:rPr>
            <m:sty m:val="p"/>
          </m:rPr>
          <m:t>S</m:t>
        </m:r>
        <m:r>
          <m:rPr>
            <m:sty m:val="p"/>
          </m:rPr>
          <m:t>T</m:t>
        </m:r>
        <m:r>
          <m:rPr>
            <m:sty m:val="p"/>
          </m:rPr>
          <m:t>=</m:t>
        </m:r>
        <m:r>
          <m:t>0.3</m:t>
        </m:r>
      </m:oMath>
      <w:r>
        <w:rPr>
          <w:rFonts w:hint="eastAsia"/>
        </w:rPr>
        <w:t xml:space="preserve">）：繁殖意图的智能体发出的求偶信号，用于世代末配偶选择。</w:t>
      </w:r>
    </w:p>
    <w:p>
      <w:pPr>
        <w:pStyle w:val="FirstParagraph"/>
      </w:pPr>
      <w:r>
        <w:rPr>
          <w:rFonts w:hint="eastAsia"/>
          <w:b/>
          <w:bCs/>
        </w:rPr>
        <w:t xml:space="preserve">关键设计</w:t>
      </w:r>
      <w:r>
        <w:rPr>
          <w:rFonts w:hint="eastAsia"/>
        </w:rPr>
        <w:t xml:space="preserve">：信号板在代码中不携带团队身份标签——FOOD信号的形式是</w:t>
      </w:r>
      <m:oMath>
        <m:r>
          <m:rPr>
            <m:sty m:val="p"/>
          </m:rPr>
          <m:t>{</m:t>
        </m:r>
        <m:r>
          <m:rPr>
            <m:sty m:val="p"/>
          </m:rPr>
          <m:t>t</m:t>
        </m:r>
        <m:r>
          <m:rPr>
            <m:sty m:val="p"/>
          </m:rPr>
          <m:t>y</m:t>
        </m:r>
        <m:r>
          <m:rPr>
            <m:sty m:val="p"/>
          </m:rPr>
          <m:t>p</m:t>
        </m:r>
        <m:r>
          <m:rPr>
            <m:sty m:val="p"/>
          </m:rPr>
          <m:t>e</m:t>
        </m:r>
        <m:r>
          <m:rPr>
            <m:sty m:val="p"/>
          </m:rPr>
          <m:t>:</m:t>
        </m:r>
        <m:r>
          <m:rPr>
            <m:sty m:val="p"/>
          </m:rPr>
          <m:t>f</m:t>
        </m:r>
        <m:r>
          <m:rPr>
            <m:sty m:val="p"/>
          </m:rPr>
          <m:t>o</m:t>
        </m:r>
        <m:r>
          <m:rPr>
            <m:sty m:val="p"/>
          </m:rPr>
          <m:t>o</m:t>
        </m:r>
        <m:r>
          <m:rPr>
            <m:sty m:val="p"/>
          </m:rPr>
          <m:t>d</m:t>
        </m:r>
        <m:r>
          <m:rPr>
            <m:sty m:val="p"/>
          </m:rPr>
          <m:t>,</m:t>
        </m:r>
        <m:r>
          <m:rPr>
            <m:sty m:val="p"/>
          </m:rPr>
          <m:t>s</m:t>
        </m:r>
        <m:r>
          <m:rPr>
            <m:sty m:val="p"/>
          </m:rPr>
          <m:t>k</m:t>
        </m:r>
        <m:r>
          <m:rPr>
            <m:sty m:val="p"/>
          </m:rPr>
          <m:t>i</m:t>
        </m:r>
        <m:r>
          <m:rPr>
            <m:sty m:val="p"/>
          </m:rPr>
          <m:t>l</m:t>
        </m:r>
        <m:r>
          <m:rPr>
            <m:sty m:val="p"/>
          </m:rPr>
          <m:t>l</m:t>
        </m:r>
        <m:r>
          <m:rPr>
            <m:sty m:val="p"/>
          </m:rPr>
          <m:t>:</m:t>
        </m:r>
        <m:r>
          <m:rPr>
            <m:sty m:val="p"/>
          </m:rPr>
          <m:t>.</m:t>
        </m:r>
        <m:r>
          <m:rPr>
            <m:sty m:val="p"/>
          </m:rPr>
          <m:t>.</m:t>
        </m:r>
        <m:r>
          <m:rPr>
            <m:sty m:val="p"/>
          </m:rPr>
          <m:t>.</m:t>
        </m:r>
        <m:r>
          <m:rPr>
            <m:sty m:val="p"/>
          </m:rPr>
          <m:t>,</m:t>
        </m:r>
        <m:r>
          <m:rPr>
            <m:sty m:val="p"/>
          </m:rPr>
          <m:t>f</m:t>
        </m:r>
        <m:r>
          <m:rPr>
            <m:sty m:val="p"/>
          </m:rPr>
          <m:t>r</m:t>
        </m:r>
        <m:r>
          <m:rPr>
            <m:sty m:val="p"/>
          </m:rPr>
          <m:t>o</m:t>
        </m:r>
        <m:r>
          <m:rPr>
            <m:sty m:val="p"/>
          </m:rPr>
          <m:t>m</m:t>
        </m:r>
        <m:r>
          <m:rPr>
            <m:sty m:val="p"/>
          </m:rPr>
          <m:t>:</m:t>
        </m:r>
        <m:r>
          <m:rPr>
            <m:sty m:val="p"/>
          </m:rPr>
          <m:t>a</m:t>
        </m:r>
        <m:r>
          <m:rPr>
            <m:sty m:val="p"/>
          </m:rPr>
          <m:t>g</m:t>
        </m:r>
        <m:r>
          <m:rPr>
            <m:sty m:val="p"/>
          </m:rPr>
          <m:t>e</m:t>
        </m:r>
        <m:r>
          <m:rPr>
            <m:sty m:val="p"/>
          </m:rPr>
          <m:t>n</m:t>
        </m:r>
        <m:r>
          <m:rPr>
            <m:sty m:val="p"/>
          </m:rPr>
          <m:t>t</m:t>
        </m:r>
        <m:r>
          <m:rPr>
            <m:sty m:val="p"/>
          </m:rPr>
          <m:t>_</m:t>
        </m:r>
        <m:r>
          <m:rPr>
            <m:sty m:val="p"/>
          </m:rPr>
          <m:t>i</m:t>
        </m:r>
        <m:r>
          <m:rPr>
            <m:sty m:val="p"/>
          </m:rPr>
          <m:t>d</m:t>
        </m:r>
        <m:r>
          <m:rPr>
            <m:sty m:val="p"/>
          </m:rPr>
          <m:t>}</m:t>
        </m:r>
      </m:oMath>
      <w:r>
        <w:rPr>
          <w:rFonts w:hint="eastAsia"/>
        </w:rPr>
        <w:t xml:space="preserve">，不包含</w:t>
      </w:r>
      <m:oMath>
        <m:r>
          <m:rPr>
            <m:sty m:val="p"/>
          </m:rPr>
          <m:t>t</m:t>
        </m:r>
        <m:r>
          <m:rPr>
            <m:sty m:val="p"/>
          </m:rPr>
          <m:t>e</m:t>
        </m:r>
        <m:r>
          <m:rPr>
            <m:sty m:val="p"/>
          </m:rPr>
          <m:t>a</m:t>
        </m:r>
        <m:r>
          <m:rPr>
            <m:sty m:val="p"/>
          </m:rPr>
          <m:t>m</m:t>
        </m:r>
        <m:r>
          <m:rPr>
            <m:sty m:val="p"/>
          </m:rPr>
          <m:t>_</m:t>
        </m:r>
        <m:r>
          <m:rPr>
            <m:sty m:val="p"/>
          </m:rPr>
          <m:t>i</m:t>
        </m:r>
        <m:r>
          <m:rPr>
            <m:sty m:val="p"/>
          </m:rPr>
          <m:t>d</m:t>
        </m:r>
      </m:oMath>
      <w:r>
        <w:rPr>
          <w:rFonts w:hint="eastAsia"/>
        </w:rPr>
        <w:t xml:space="preserve">字段。这意味着</w:t>
      </w:r>
      <w:r>
        <w:rPr>
          <w:rFonts w:hint="eastAsia"/>
          <w:b/>
          <w:bCs/>
        </w:rPr>
        <w:t xml:space="preserve">跨团队信号传递是隐形的</w:t>
      </w:r>
      <w:r>
        <w:rPr>
          <w:rFonts w:hint="eastAsia"/>
        </w:rPr>
        <w:t xml:space="preserve">——收到信号的智能体不知道信号来自哪个团队，只知道"环境中有某个智能体发现了食物"。</w:t>
      </w:r>
    </w:p>
    <w:bookmarkEnd w:id="30"/>
    <w:bookmarkStart w:id="31" w:name="对抗中的协作经济学从代码到公式"/>
    <w:p>
      <w:pPr>
        <w:pStyle w:val="Heading3"/>
      </w:pPr>
      <w:r>
        <w:rPr>
          <w:rFonts w:hint="eastAsia"/>
        </w:rPr>
        <w:t xml:space="preserve">对抗中的协作经济学：从代码到公式</w:t>
      </w:r>
    </w:p>
    <w:p>
      <w:pPr>
        <w:pStyle w:val="FirstParagraph"/>
      </w:pPr>
      <w:r>
        <w:rPr>
          <w:rFonts w:hint="eastAsia"/>
        </w:rPr>
        <w:t xml:space="preserve">协作在代码中的真正实现逻辑是：当智能体A发现可服务生态位并觅食成功，获得奖励</w:t>
      </w:r>
      <m:oMath>
        <m:sSub>
          <m:e>
            <m:r>
              <m:t>r</m:t>
            </m:r>
          </m:e>
          <m:sub>
            <m:r>
              <m:rPr>
                <m:sty m:val="p"/>
              </m:rPr>
              <m:t>t</m:t>
            </m:r>
            <m:r>
              <m:rPr>
                <m:sty m:val="p"/>
              </m:rPr>
              <m:t>a</m:t>
            </m:r>
            <m:r>
              <m:rPr>
                <m:sty m:val="p"/>
              </m:rPr>
              <m:t>s</m:t>
            </m:r>
            <m:r>
              <m:rPr>
                <m:sty m:val="p"/>
              </m:rPr>
              <m:t>k</m:t>
            </m:r>
          </m:sub>
        </m:sSub>
      </m:oMath>
      <w:r>
        <w:rPr>
          <w:rFonts w:hint="eastAsia"/>
        </w:rPr>
        <w:t xml:space="preserve">；如果信号板上存在HELP信号（来自任何团队的饥饿智能体B），且A的协作基因</w:t>
      </w:r>
      <m:oMath>
        <m:r>
          <m:rPr>
            <m:sty m:val="p"/>
          </m:rPr>
          <m:t>s</m:t>
        </m:r>
        <m:r>
          <m:rPr>
            <m:sty m:val="p"/>
          </m:rPr>
          <m:t>h</m:t>
        </m:r>
        <m:r>
          <m:rPr>
            <m:sty m:val="p"/>
          </m:rPr>
          <m:t>a</m:t>
        </m:r>
        <m:r>
          <m:rPr>
            <m:sty m:val="p"/>
          </m:rPr>
          <m:t>r</m:t>
        </m:r>
        <m:r>
          <m:rPr>
            <m:sty m:val="p"/>
          </m:rPr>
          <m:t>e</m:t>
        </m:r>
        <m:r>
          <m:rPr>
            <m:sty m:val="p"/>
          </m:rPr>
          <m:t>_</m:t>
        </m:r>
        <m:r>
          <m:rPr>
            <m:sty m:val="p"/>
          </m:rPr>
          <m:t>t</m:t>
        </m:r>
        <m:r>
          <m:rPr>
            <m:sty m:val="p"/>
          </m:rPr>
          <m:t>e</m:t>
        </m:r>
        <m:r>
          <m:rPr>
            <m:sty m:val="p"/>
          </m:rPr>
          <m:t>n</m:t>
        </m:r>
        <m:r>
          <m:rPr>
            <m:sty m:val="p"/>
          </m:rPr>
          <m:t>d</m:t>
        </m:r>
        <m:r>
          <m:rPr>
            <m:sty m:val="p"/>
          </m:rPr>
          <m:t>e</m:t>
        </m:r>
        <m:r>
          <m:rPr>
            <m:sty m:val="p"/>
          </m:rPr>
          <m:t>n</m:t>
        </m:r>
        <m:r>
          <m:rPr>
            <m:sty m:val="p"/>
          </m:rPr>
          <m:t>c</m:t>
        </m:r>
        <m:r>
          <m:rPr>
            <m:sty m:val="p"/>
          </m:rPr>
          <m:t>y</m:t>
        </m:r>
      </m:oMath>
      <w:r>
        <w:rPr>
          <w:rFonts w:hint="eastAsia"/>
        </w:rPr>
        <w:t xml:space="preserve">通过概率检测，则A将奖励的一部分让渡给B。让渡比例的核心代码为：</w:t>
      </w:r>
    </w:p>
    <w:p>
      <w:pPr>
        <w:pStyle w:val="BodyText"/>
      </w:pPr>
      <m:oMathPara>
        <m:oMathParaPr>
          <m:jc m:val="center"/>
        </m:oMathParaPr>
        <m:oMath>
          <m:r>
            <m:rPr>
              <m:sty m:val="p"/>
            </m:rPr>
            <m:t>s</m:t>
          </m:r>
          <m:r>
            <m:rPr>
              <m:sty m:val="p"/>
            </m:rPr>
            <m:t>h</m:t>
          </m:r>
          <m:r>
            <m:rPr>
              <m:sty m:val="p"/>
            </m:rPr>
            <m:t>a</m:t>
          </m:r>
          <m:r>
            <m:rPr>
              <m:sty m:val="p"/>
            </m:rPr>
            <m:t>r</m:t>
          </m:r>
          <m:r>
            <m:rPr>
              <m:sty m:val="p"/>
            </m:rPr>
            <m:t>e</m:t>
          </m:r>
          <m:r>
            <m:rPr>
              <m:sty m:val="p"/>
            </m:rPr>
            <m:t>_</m:t>
          </m:r>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t>0.4</m:t>
          </m:r>
          <m:r>
            <m:rPr>
              <m:sty m:val="p"/>
            </m:rPr>
            <m:t>⋅</m:t>
          </m:r>
          <m:r>
            <m:rPr>
              <m:sty m:val="p"/>
            </m:rPr>
            <m:t>(</m:t>
          </m:r>
          <m:r>
            <m:t>1</m:t>
          </m:r>
          <m:r>
            <m:rPr>
              <m:sty m:val="p"/>
            </m:rPr>
            <m:t>+</m:t>
          </m:r>
          <m:r>
            <m:rPr>
              <m:sty m:val="p"/>
            </m:rPr>
            <m:t>s</m:t>
          </m:r>
          <m:r>
            <m:rPr>
              <m:sty m:val="p"/>
            </m:rPr>
            <m:t>c</m:t>
          </m:r>
          <m:r>
            <m:rPr>
              <m:sty m:val="p"/>
            </m:rPr>
            <m:t>a</m:t>
          </m:r>
          <m:r>
            <m:rPr>
              <m:sty m:val="p"/>
            </m:rPr>
            <m:t>r</m:t>
          </m:r>
          <m:r>
            <m:rPr>
              <m:sty m:val="p"/>
            </m:rPr>
            <m:t>c</m:t>
          </m:r>
          <m:r>
            <m:rPr>
              <m:sty m:val="p"/>
            </m:rPr>
            <m:t>e</m:t>
          </m:r>
          <m:r>
            <m:rPr>
              <m:sty m:val="p"/>
            </m:rPr>
            <m:t>_</m:t>
          </m:r>
          <m:r>
            <m:rPr>
              <m:sty m:val="p"/>
            </m:rPr>
            <m:t>s</m:t>
          </m:r>
          <m:r>
            <m:rPr>
              <m:sty m:val="p"/>
            </m:rPr>
            <m:t>h</m:t>
          </m:r>
          <m:r>
            <m:rPr>
              <m:sty m:val="p"/>
            </m:rPr>
            <m:t>a</m:t>
          </m:r>
          <m:r>
            <m:rPr>
              <m:sty m:val="p"/>
            </m:rPr>
            <m:t>r</m:t>
          </m:r>
          <m:r>
            <m:rPr>
              <m:sty m:val="p"/>
            </m:rPr>
            <m:t>e</m:t>
          </m:r>
          <m:r>
            <m:rPr>
              <m:sty m:val="p"/>
            </m:rPr>
            <m:t>_</m:t>
          </m:r>
          <m:r>
            <m:rPr>
              <m:sty m:val="p"/>
            </m:rPr>
            <m:t>b</m:t>
          </m:r>
          <m:r>
            <m:rPr>
              <m:sty m:val="p"/>
            </m:rPr>
            <m:t>o</m:t>
          </m:r>
          <m:r>
            <m:rPr>
              <m:sty m:val="p"/>
            </m:rPr>
            <m:t>o</m:t>
          </m:r>
          <m:r>
            <m:rPr>
              <m:sty m:val="p"/>
            </m:rPr>
            <m:t>s</m:t>
          </m:r>
          <m:r>
            <m:rPr>
              <m:sty m:val="p"/>
            </m:rPr>
            <m:t>t</m:t>
          </m:r>
          <m:r>
            <m:rPr>
              <m:sty m:val="p"/>
            </m:rPr>
            <m:t>⋅</m:t>
          </m:r>
          <m:r>
            <m:rPr>
              <m:sty m:val="p"/>
            </m:rPr>
            <m:t>(</m:t>
          </m:r>
          <m:r>
            <m:t>1</m:t>
          </m:r>
          <m:r>
            <m:rPr>
              <m:sty m:val="p"/>
            </m:rPr>
            <m:t>−</m:t>
          </m:r>
          <m:r>
            <m:t>A</m:t>
          </m:r>
          <m:r>
            <m:rPr>
              <m:sty m:val="p"/>
            </m:rPr>
            <m:t>)</m:t>
          </m:r>
          <m:r>
            <m:rPr>
              <m:sty m:val="p"/>
            </m:rPr>
            <m:t>)</m:t>
          </m:r>
          <m:r>
            <m:rPr>
              <m:sty m:val="p"/>
            </m:rPr>
            <m:t>,</m:t>
          </m:r>
          <m:r>
            <m:t> </m:t>
          </m:r>
          <m:r>
            <m:rPr>
              <m:nor/>
              <m:sty m:val="p"/>
            </m:rPr>
            <m:t>当 </m:t>
          </m:r>
          <m:r>
            <m:t>A</m:t>
          </m:r>
          <m:r>
            <m:rPr>
              <m:sty m:val="p"/>
            </m:rPr>
            <m:t>&lt;</m:t>
          </m:r>
          <m:r>
            <m:t>1.0</m:t>
          </m:r>
        </m:oMath>
      </m:oMathPara>
    </w:p>
    <w:p>
      <w:pPr>
        <w:pStyle w:val="FirstParagraph"/>
      </w:pPr>
      <w:r>
        <w:rPr>
          <w:rFonts w:hint="eastAsia"/>
        </w:rPr>
        <w:t xml:space="preserve">其中</w:t>
      </w:r>
      <m:oMath>
        <m:r>
          <m:rPr>
            <m:sty m:val="p"/>
          </m:rPr>
          <m:t>s</m:t>
        </m:r>
        <m:r>
          <m:rPr>
            <m:sty m:val="p"/>
          </m:rPr>
          <m:t>c</m:t>
        </m:r>
        <m:r>
          <m:rPr>
            <m:sty m:val="p"/>
          </m:rPr>
          <m:t>a</m:t>
        </m:r>
        <m:r>
          <m:rPr>
            <m:sty m:val="p"/>
          </m:rPr>
          <m:t>r</m:t>
        </m:r>
        <m:r>
          <m:rPr>
            <m:sty m:val="p"/>
          </m:rPr>
          <m:t>c</m:t>
        </m:r>
        <m:r>
          <m:rPr>
            <m:sty m:val="p"/>
          </m:rPr>
          <m:t>e</m:t>
        </m:r>
        <m:r>
          <m:rPr>
            <m:sty m:val="p"/>
          </m:rPr>
          <m:t>_</m:t>
        </m:r>
        <m:r>
          <m:rPr>
            <m:sty m:val="p"/>
          </m:rPr>
          <m:t>s</m:t>
        </m:r>
        <m:r>
          <m:rPr>
            <m:sty m:val="p"/>
          </m:rPr>
          <m:t>h</m:t>
        </m:r>
        <m:r>
          <m:rPr>
            <m:sty m:val="p"/>
          </m:rPr>
          <m:t>a</m:t>
        </m:r>
        <m:r>
          <m:rPr>
            <m:sty m:val="p"/>
          </m:rPr>
          <m:t>r</m:t>
        </m:r>
        <m:r>
          <m:rPr>
            <m:sty m:val="p"/>
          </m:rPr>
          <m:t>e</m:t>
        </m:r>
        <m:r>
          <m:rPr>
            <m:sty m:val="p"/>
          </m:rPr>
          <m:t>_</m:t>
        </m:r>
        <m:r>
          <m:rPr>
            <m:sty m:val="p"/>
          </m:rPr>
          <m:t>b</m:t>
        </m:r>
        <m:r>
          <m:rPr>
            <m:sty m:val="p"/>
          </m:rPr>
          <m:t>o</m:t>
        </m:r>
        <m:r>
          <m:rPr>
            <m:sty m:val="p"/>
          </m:rPr>
          <m:t>o</m:t>
        </m:r>
        <m:r>
          <m:rPr>
            <m:sty m:val="p"/>
          </m:rPr>
          <m:t>s</m:t>
        </m:r>
        <m:r>
          <m:rPr>
            <m:sty m:val="p"/>
          </m:rPr>
          <m:t>t</m:t>
        </m:r>
      </m:oMath>
      <w:r>
        <w:rPr>
          <w:rFonts w:hint="eastAsia"/>
        </w:rPr>
        <w:t xml:space="preserve">为稀缺协作溢价系数，</w:t>
      </w:r>
      <m:oMath>
        <m:r>
          <m:t>A</m:t>
        </m:r>
      </m:oMath>
      <w:r>
        <w:rPr>
          <w:rFonts w:hint="eastAsia"/>
        </w:rPr>
        <w:t xml:space="preserve">为资源丰度。式</w:t>
      </w:r>
      <w:hyperlink w:anchor="eq:share_code">
        <w:r>
          <w:rPr>
            <w:rStyle w:val="Hyperlink"/>
          </w:rPr>
          <w:t xml:space="preserve">[eq:share_code]</w:t>
        </w:r>
      </w:hyperlink>
      <w:r>
        <w:rPr>
          <w:rFonts w:hint="eastAsia"/>
        </w:rPr>
        <w:t xml:space="preserve">直接来自eco_drill.py的第567–571行——</w:t>
      </w:r>
      <m:oMath>
        <m:r>
          <m:t>A</m:t>
        </m:r>
      </m:oMath>
      <w:r>
        <w:rPr>
          <w:rFonts w:hint="eastAsia"/>
        </w:rPr>
        <w:t xml:space="preserve">越低（越稀缺），让渡比例越高，协作在边际上越经济。</w:t>
      </w:r>
    </w:p>
    <w:p>
      <w:pPr>
        <w:pStyle w:val="BodyText"/>
      </w:pPr>
      <w:r>
        <w:rPr>
          <w:rFonts w:hint="eastAsia"/>
        </w:rPr>
        <w:t xml:space="preserve">让渡公式完整表达为：</w:t>
      </w:r>
    </w:p>
    <w:p>
      <w:pPr>
        <w:pStyle w:val="BodyText"/>
      </w:pPr>
      <m:oMathPara>
        <m:oMathParaPr>
          <m:jc m:val="center"/>
        </m:oMathParaPr>
        <m:oMath>
          <m:sSub>
            <m:e>
              <m:r>
                <m:t>r</m:t>
              </m:r>
            </m:e>
            <m:sub>
              <m:r>
                <m:rPr>
                  <m:sty m:val="p"/>
                </m:rPr>
                <m:t>d</m:t>
              </m:r>
              <m:r>
                <m:rPr>
                  <m:sty m:val="p"/>
                </m:rPr>
                <m:t>o</m:t>
              </m:r>
              <m:r>
                <m:rPr>
                  <m:sty m:val="p"/>
                </m:rPr>
                <m:t>n</m:t>
              </m:r>
              <m:r>
                <m:rPr>
                  <m:sty m:val="p"/>
                </m:rPr>
                <m:t>o</m:t>
              </m:r>
              <m:r>
                <m:rPr>
                  <m:sty m:val="p"/>
                </m:rPr>
                <m:t>r</m:t>
              </m:r>
            </m:sub>
          </m:sSub>
          <m:r>
            <m:rPr>
              <m:sty m:val="p"/>
            </m:rPr>
            <m:t>=</m:t>
          </m:r>
          <m:r>
            <m:rPr>
              <m:sty m:val="p"/>
            </m:rPr>
            <m:t>(</m:t>
          </m:r>
          <m:r>
            <m:t>1</m:t>
          </m:r>
          <m:r>
            <m:rPr>
              <m:sty m:val="p"/>
            </m:rPr>
            <m:t>−</m:t>
          </m:r>
          <m:r>
            <m:rPr>
              <m:sty m:val="p"/>
            </m:rPr>
            <m:t>s</m:t>
          </m:r>
          <m:r>
            <m:rPr>
              <m:sty m:val="p"/>
            </m:rPr>
            <m:t>h</m:t>
          </m:r>
          <m:r>
            <m:rPr>
              <m:sty m:val="p"/>
            </m:rPr>
            <m:t>a</m:t>
          </m:r>
          <m:r>
            <m:rPr>
              <m:sty m:val="p"/>
            </m:rPr>
            <m:t>r</m:t>
          </m:r>
          <m:r>
            <m:rPr>
              <m:sty m:val="p"/>
            </m:rPr>
            <m:t>e</m:t>
          </m:r>
          <m:r>
            <m:rPr>
              <m:sty m:val="p"/>
            </m:rPr>
            <m:t>_</m:t>
          </m:r>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m:t>
          </m:r>
          <m:sSub>
            <m:e>
              <m:r>
                <m:t>r</m:t>
              </m:r>
            </m:e>
            <m:sub>
              <m:r>
                <m:rPr>
                  <m:sty m:val="p"/>
                </m:rPr>
                <m:t>t</m:t>
              </m:r>
              <m:r>
                <m:rPr>
                  <m:sty m:val="p"/>
                </m:rPr>
                <m:t>a</m:t>
              </m:r>
              <m:r>
                <m:rPr>
                  <m:sty m:val="p"/>
                </m:rPr>
                <m:t>s</m:t>
              </m:r>
              <m:r>
                <m:rPr>
                  <m:sty m:val="p"/>
                </m:rPr>
                <m:t>k</m:t>
              </m:r>
            </m:sub>
          </m:sSub>
          <m:r>
            <m:rPr>
              <m:sty m:val="p"/>
            </m:rPr>
            <m:t>,</m:t>
          </m:r>
          <m:r>
            <m:t> </m:t>
          </m:r>
          <m:sSub>
            <m:e>
              <m:r>
                <m:t>r</m:t>
              </m:r>
            </m:e>
            <m:sub>
              <m:r>
                <m:rPr>
                  <m:sty m:val="p"/>
                </m:rPr>
                <m:t>r</m:t>
              </m:r>
              <m:r>
                <m:rPr>
                  <m:sty m:val="p"/>
                </m:rPr>
                <m:t>e</m:t>
              </m:r>
              <m:r>
                <m:rPr>
                  <m:sty m:val="p"/>
                </m:rPr>
                <m:t>c</m:t>
              </m:r>
              <m:r>
                <m:rPr>
                  <m:sty m:val="p"/>
                </m:rPr>
                <m:t>i</m:t>
              </m:r>
              <m:r>
                <m:rPr>
                  <m:sty m:val="p"/>
                </m:rPr>
                <m:t>p</m:t>
              </m:r>
              <m:r>
                <m:rPr>
                  <m:sty m:val="p"/>
                </m:rPr>
                <m:t>i</m:t>
              </m:r>
              <m:r>
                <m:rPr>
                  <m:sty m:val="p"/>
                </m:rPr>
                <m:t>e</m:t>
              </m:r>
              <m:r>
                <m:rPr>
                  <m:sty m:val="p"/>
                </m:rPr>
                <m:t>n</m:t>
              </m:r>
              <m:r>
                <m:rPr>
                  <m:sty m:val="p"/>
                </m:rPr>
                <m:t>t</m:t>
              </m:r>
            </m:sub>
          </m:sSub>
          <m:r>
            <m:rPr>
              <m:sty m:val="p"/>
            </m:rPr>
            <m:t>=</m:t>
          </m:r>
          <m:r>
            <m:rPr>
              <m:sty m:val="p"/>
            </m:rPr>
            <m:t>s</m:t>
          </m:r>
          <m:r>
            <m:rPr>
              <m:sty m:val="p"/>
            </m:rPr>
            <m:t>h</m:t>
          </m:r>
          <m:r>
            <m:rPr>
              <m:sty m:val="p"/>
            </m:rPr>
            <m:t>a</m:t>
          </m:r>
          <m:r>
            <m:rPr>
              <m:sty m:val="p"/>
            </m:rPr>
            <m:t>r</m:t>
          </m:r>
          <m:r>
            <m:rPr>
              <m:sty m:val="p"/>
            </m:rPr>
            <m:t>e</m:t>
          </m:r>
          <m:r>
            <m:rPr>
              <m:sty m:val="p"/>
            </m:rPr>
            <m:t>_</m:t>
          </m:r>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sSub>
            <m:e>
              <m:r>
                <m:t>r</m:t>
              </m:r>
            </m:e>
            <m:sub>
              <m:r>
                <m:rPr>
                  <m:sty m:val="p"/>
                </m:rPr>
                <m:t>t</m:t>
              </m:r>
              <m:r>
                <m:rPr>
                  <m:sty m:val="p"/>
                </m:rPr>
                <m:t>a</m:t>
              </m:r>
              <m:r>
                <m:rPr>
                  <m:sty m:val="p"/>
                </m:rPr>
                <m:t>s</m:t>
              </m:r>
              <m:r>
                <m:rPr>
                  <m:sty m:val="p"/>
                </m:rPr>
                <m:t>k</m:t>
              </m:r>
            </m:sub>
          </m:sSub>
        </m:oMath>
      </m:oMathPara>
    </w:p>
    <w:p>
      <w:pPr>
        <w:pStyle w:val="FirstParagraph"/>
      </w:pPr>
      <w:r>
        <w:rPr>
          <w:rFonts w:hint="eastAsia"/>
        </w:rPr>
        <w:t xml:space="preserve">这解释了为什么对抗赛制下的协作能在"金凤花区间"达到峰值：</w:t>
      </w:r>
      <w:r>
        <w:rPr>
          <w:rFonts w:hint="eastAsia"/>
          <w:i/>
          <w:iCs/>
        </w:rPr>
        <w:t xml:space="preserve">对抗提供了协作的动机（连续失败的代价）</w:t>
      </w:r>
      <w:r>
        <w:rPr>
          <w:rFonts w:hint="eastAsia"/>
        </w:rPr>
        <w:t xml:space="preserve">，</w:t>
      </w:r>
      <w:r>
        <w:rPr>
          <w:rFonts w:hint="eastAsia"/>
          <w:i/>
          <w:iCs/>
        </w:rPr>
        <w:t xml:space="preserve">稀缺提供了协作的回报（share_fraction被boost放大）</w:t>
      </w:r>
      <w:r>
        <w:rPr>
          <w:rFonts w:hint="eastAsia"/>
        </w:rPr>
        <w:t xml:space="preserve">，而</w:t>
      </w:r>
      <w:r>
        <w:rPr>
          <w:rFonts w:hint="eastAsia"/>
          <w:i/>
          <w:iCs/>
        </w:rPr>
        <w:t xml:space="preserve">信号板提供了协作的信息通道（HELP信号连接了施助者和受助者）</w:t>
      </w:r>
      <w:r>
        <w:t xml:space="preserve">。</w:t>
      </w:r>
    </w:p>
    <w:bookmarkEnd w:id="31"/>
    <w:bookmarkStart w:id="32" w:name="混合mixed对抗-纪元制多代演化"/>
    <w:p>
      <w:pPr>
        <w:pStyle w:val="Heading3"/>
      </w:pPr>
      <w:r>
        <w:rPr>
          <w:rFonts w:hint="eastAsia"/>
        </w:rPr>
        <w:t xml:space="preserve">混合（Mixed）：对抗</w:t>
      </w:r>
      <w:r>
        <w:t xml:space="preserve"> + </w:t>
      </w:r>
      <w:r>
        <w:rPr>
          <w:rFonts w:hint="eastAsia"/>
        </w:rPr>
        <w:t xml:space="preserve">纪元制多代演化</w:t>
      </w:r>
    </w:p>
    <w:p>
      <w:pPr>
        <w:pStyle w:val="FirstParagraph"/>
      </w:pPr>
      <w:r>
        <w:rPr>
          <w:rFonts w:hint="eastAsia"/>
        </w:rPr>
        <w:t xml:space="preserve">混合赛制在对抗赛制的基础上激活了一个关键标志位：</w:t>
      </w:r>
      <w:r>
        <w:rPr>
          <w:rStyle w:val="VerbatimChar"/>
        </w:rPr>
        <w:t xml:space="preserve">use_eras = True</w:t>
      </w:r>
      <w:r>
        <w:rPr>
          <w:rFonts w:hint="eastAsia"/>
        </w:rPr>
        <w:t xml:space="preserve">。其代码入口在eco_drill.py第1189行：</w:t>
      </w:r>
      <w:r>
        <w:rPr>
          <w:rStyle w:val="VerbatimChar"/>
        </w:rPr>
        <w:t xml:space="preserve">use_eras = tg.get("race_mode") == "mixed"</w:t>
      </w:r>
      <w:r>
        <w:rPr>
          <w:rFonts w:hint="eastAsia"/>
        </w:rPr>
        <w:t xml:space="preserve">。激活后，差异体现为：</w:t>
      </w:r>
    </w:p>
    <w:p>
      <w:pPr>
        <w:numPr>
          <w:ilvl w:val="0"/>
          <w:numId w:val="1007"/>
        </w:numPr>
      </w:pPr>
      <w:r>
        <w:rPr>
          <w:rFonts w:hint="eastAsia"/>
          <w:b/>
          <w:bCs/>
        </w:rPr>
        <w:t xml:space="preserve">纪元制（Era）</w:t>
      </w:r>
      <w:r>
        <w:rPr>
          <w:rFonts w:hint="eastAsia"/>
        </w:rPr>
        <w:t xml:space="preserve">：生境不再单代运行，而是拆分为多个纪元（Era），每个纪元独立进行一轮完整的天择循环。纪元之间可以变更环境参数（</w:t>
      </w:r>
      <m:oMath>
        <m:r>
          <m:t>A</m:t>
        </m:r>
      </m:oMath>
      <w:r>
        <w:t xml:space="preserve">,</w:t>
      </w:r>
      <w:r>
        <w:t xml:space="preserve"> </w:t>
      </w:r>
      <m:oMath>
        <m:r>
          <m:t>P</m:t>
        </m:r>
      </m:oMath>
      <w:r>
        <w:t xml:space="preserve">,</w:t>
      </w:r>
      <w:r>
        <w:t xml:space="preserve"> </w:t>
      </w:r>
      <m:oMath>
        <m:r>
          <m:t>D</m:t>
        </m:r>
      </m:oMath>
      <w:r>
        <w:rPr>
          <w:rFonts w:hint="eastAsia"/>
        </w:rPr>
        <w:t xml:space="preserve">），模拟气候变化式的选择压力波动。</w:t>
      </w:r>
    </w:p>
    <w:p>
      <w:pPr>
        <w:numPr>
          <w:ilvl w:val="0"/>
          <w:numId w:val="1007"/>
        </w:numPr>
      </w:pPr>
      <w:r>
        <w:rPr>
          <w:rFonts w:hint="eastAsia"/>
          <w:b/>
          <w:bCs/>
        </w:rPr>
        <w:t xml:space="preserve">跨代基因交叉（Crossover）</w:t>
      </w:r>
      <w:r>
        <w:rPr>
          <w:rFonts w:hint="eastAsia"/>
        </w:rPr>
        <w:t xml:space="preserve">：每个纪元末，根据生存时长</w:t>
      </w:r>
      <m:oMath>
        <m:r>
          <m:t>T</m:t>
        </m:r>
      </m:oMath>
      <w:r>
        <w:rPr>
          <w:rFonts w:hint="eastAsia"/>
        </w:rPr>
        <w:t xml:space="preserve">选出亲代智能体。亲代的技能基因组和协作基因组经过交叉和微变异传递给子代。交叉不需要检查团队归属——运维和构建团队的基因可以在混合赛制中自由重组。</w:t>
      </w:r>
    </w:p>
    <w:p>
      <w:pPr>
        <w:numPr>
          <w:ilvl w:val="0"/>
          <w:numId w:val="1007"/>
        </w:numPr>
      </w:pPr>
      <w:r>
        <w:rPr>
          <w:rFonts w:hint="eastAsia"/>
          <w:b/>
          <w:bCs/>
        </w:rPr>
        <w:t xml:space="preserve">9代持续选择</w:t>
      </w:r>
      <w:r>
        <w:rPr>
          <w:rFonts w:hint="eastAsia"/>
        </w:rPr>
        <w:t xml:space="preserve">：混合赛制设置</w:t>
      </w:r>
      <m:oMath>
        <m:r>
          <m:t>G</m:t>
        </m:r>
        <m:r>
          <m:rPr>
            <m:sty m:val="p"/>
          </m:rPr>
          <m:t>=</m:t>
        </m:r>
        <m:r>
          <m:t>9</m:t>
        </m:r>
      </m:oMath>
      <w:r>
        <w:rPr>
          <w:rFonts w:hint="eastAsia"/>
        </w:rPr>
        <w:t xml:space="preserve">代，意味着Nature的选择在9个完整的天择循环上持续运作。只有经过9代仍保持生存优势的技能才会被标记为dominant。</w:t>
      </w:r>
    </w:p>
    <w:bookmarkEnd w:id="32"/>
    <w:bookmarkStart w:id="33" w:name="独奏solo缺少对比种群的基线"/>
    <w:p>
      <w:pPr>
        <w:pStyle w:val="Heading3"/>
      </w:pPr>
      <w:r>
        <w:rPr>
          <w:rFonts w:hint="eastAsia"/>
        </w:rPr>
        <w:t xml:space="preserve">独奏（Solo）——缺少对比种群的基线</w:t>
      </w:r>
    </w:p>
    <w:p>
      <w:pPr>
        <w:pStyle w:val="FirstParagraph"/>
      </w:pPr>
      <w:r>
        <w:rPr>
          <w:rFonts w:hint="eastAsia"/>
        </w:rPr>
        <w:t xml:space="preserve">独奏赛制是分场赛制的一个特例：</w:t>
      </w:r>
      <m:oMath>
        <m:r>
          <m:rPr>
            <m:sty m:val="p"/>
          </m:rPr>
          <m:t>e</m:t>
        </m:r>
        <m:r>
          <m:rPr>
            <m:sty m:val="p"/>
          </m:rPr>
          <m:t>x</m:t>
        </m:r>
        <m:r>
          <m:rPr>
            <m:sty m:val="p"/>
          </m:rPr>
          <m:t>t</m:t>
        </m:r>
        <m:r>
          <m:rPr>
            <m:sty m:val="p"/>
          </m:rPr>
          <m:t>r</m:t>
        </m:r>
        <m:r>
          <m:rPr>
            <m:sty m:val="p"/>
          </m:rPr>
          <m:t>a</m:t>
        </m:r>
        <m:r>
          <m:rPr>
            <m:sty m:val="p"/>
          </m:rPr>
          <m:t>_</m:t>
        </m:r>
        <m:r>
          <m:rPr>
            <m:sty m:val="p"/>
          </m:rPr>
          <m:t>t</m:t>
        </m:r>
        <m:r>
          <m:rPr>
            <m:sty m:val="p"/>
          </m:rPr>
          <m:t>e</m:t>
        </m:r>
        <m:r>
          <m:rPr>
            <m:sty m:val="p"/>
          </m:rPr>
          <m:t>a</m:t>
        </m:r>
        <m:r>
          <m:rPr>
            <m:sty m:val="p"/>
          </m:rPr>
          <m:t>m</m:t>
        </m:r>
        <m:r>
          <m:rPr>
            <m:sty m:val="p"/>
          </m:rPr>
          <m:t>_</m:t>
        </m:r>
        <m:r>
          <m:rPr>
            <m:sty m:val="p"/>
          </m:rPr>
          <m:t>i</m:t>
        </m:r>
        <m:r>
          <m:rPr>
            <m:sty m:val="p"/>
          </m:rPr>
          <m:t>d</m:t>
        </m:r>
        <m:r>
          <m:rPr>
            <m:sty m:val="p"/>
          </m:rPr>
          <m:t>s</m:t>
        </m:r>
        <m:r>
          <m:rPr>
            <m:sty m:val="p"/>
          </m:rPr>
          <m:t>=</m:t>
        </m:r>
        <m:r>
          <m:rPr>
            <m:sty m:val="p"/>
          </m:rPr>
          <m:t>N</m:t>
        </m:r>
        <m:r>
          <m:rPr>
            <m:sty m:val="p"/>
          </m:rPr>
          <m:t>o</m:t>
        </m:r>
        <m:r>
          <m:rPr>
            <m:sty m:val="p"/>
          </m:rPr>
          <m:t>n</m:t>
        </m:r>
        <m:r>
          <m:rPr>
            <m:sty m:val="p"/>
          </m:rPr>
          <m:t>e</m:t>
        </m:r>
      </m:oMath>
      <w:r>
        <w:rPr>
          <w:rFonts w:hint="eastAsia"/>
        </w:rPr>
        <w:t xml:space="preserve">，且仅允许一个团队入场。它提供了无跨团队竞争的基线——所有行为指标（skill%,</w:t>
      </w:r>
      <w:r>
        <w:t xml:space="preserve"> collab%, </w:t>
      </w:r>
      <w:r>
        <w:rPr>
          <w:rFonts w:hint="eastAsia"/>
        </w:rPr>
        <w:t xml:space="preserve">residual%）反映的是天对</w:t>
      </w:r>
      <w:r>
        <w:rPr>
          <w:rFonts w:hint="eastAsia"/>
          <w:i/>
          <w:iCs/>
        </w:rPr>
        <w:t xml:space="preserve">单一技能组合库</w:t>
      </w:r>
      <w:r>
        <w:rPr>
          <w:rFonts w:hint="eastAsia"/>
        </w:rPr>
        <w:t xml:space="preserve">的选择压力。</w:t>
      </w:r>
    </w:p>
    <w:bookmarkEnd w:id="33"/>
    <w:bookmarkStart w:id="35" w:name="三四种赛制的差异总结"/>
    <w:p>
      <w:pPr>
        <w:pStyle w:val="Heading3"/>
      </w:pPr>
      <w:r>
        <w:rPr>
          <w:rFonts w:hint="eastAsia"/>
        </w:rPr>
        <w:t xml:space="preserve">三（四）种赛制的差异总结</w:t>
      </w:r>
    </w:p>
    <w:p>
      <w:pPr>
        <w:pStyle w:val="FirstParagraph"/>
      </w:pPr>
      <w:r>
        <w:rPr>
          <w:rFonts w:hint="eastAsia"/>
        </w:rPr>
        <w:t xml:space="preserve">表</w:t>
      </w:r>
      <w:r>
        <w:t xml:space="preserve"> </w:t>
      </w:r>
      <w:hyperlink w:anchor="tab:collab_modes">
        <w:r>
          <w:rPr>
            <w:rStyle w:val="Hyperlink"/>
          </w:rPr>
          <w:t xml:space="preserve">4</w:t>
        </w:r>
      </w:hyperlink>
      <w:r>
        <w:rPr>
          <w:rFonts w:hint="eastAsia"/>
        </w:rPr>
        <w:t xml:space="preserve">基于代码实现总结了各赛制的本质差异。核心洞见是：</w:t>
      </w:r>
      <w:r>
        <w:rPr>
          <w:rFonts w:hint="eastAsia"/>
          <w:b/>
          <w:bCs/>
        </w:rPr>
        <w:t xml:space="preserve">对抗和分场的底层竞争机制完全相同</w:t>
      </w:r>
      <w:r>
        <w:rPr>
          <w:rFonts w:hint="eastAsia"/>
        </w:rPr>
        <w:t xml:space="preserve">（都是公式</w:t>
      </w:r>
      <w:hyperlink w:anchor="eq:compete">
        <w:r>
          <w:rPr>
            <w:rStyle w:val="Hyperlink"/>
          </w:rPr>
          <w:t xml:space="preserve">[eq:compete]</w:t>
        </w:r>
      </w:hyperlink>
      <w:r>
        <w:rPr>
          <w:rFonts w:hint="eastAsia"/>
        </w:rPr>
        <w:t xml:space="preserve">），唯一的差异是"池子的大小"——分场是一个团队内竞争，对抗是把多个团队混合后竞争。而混合在对抗的基础上增加了"时间维度"——多代演化与基因交叉。</w:t>
      </w:r>
    </w:p>
    <w:bookmarkStart w:id="34" w:name="tab:collab_modes"/>
    <w:p>
      <w:pPr>
        <w:pStyle w:val="TableCaption"/>
      </w:pPr>
      <w:r>
        <w:rPr>
          <w:rFonts w:hint="eastAsia"/>
        </w:rPr>
        <w:t xml:space="preserve">四种赛制的代码级差异</w:t>
      </w:r>
    </w:p>
    <w:tbl>
      <w:tblPr>
        <w:tblStyle w:val="Table"/>
        <w:tblW w:type="auto" w:w="0"/>
        <w:tblLook w:firstRow="1" w:lastRow="0" w:firstColumn="0" w:lastColumn="0" w:noHBand="0" w:noVBand="0" w:val="0020"/>
        <w:tblCaption w:val="四种赛制的代码级差异"/>
      </w:tblPr>
      <w:tblGrid>
        <w:gridCol w:w="1584"/>
        <w:gridCol w:w="1584"/>
        <w:gridCol w:w="1584"/>
        <w:gridCol w:w="1584"/>
        <w:gridCol w:w="1584"/>
      </w:tblGrid>
      <w:tr>
        <w:trPr>
          <w:tblHeader w:val="on"/>
        </w:trPr>
        <w:tc>
          <w:tcPr/>
          <w:p>
            <w:pPr>
              <w:pStyle w:val="Compact"/>
              <w:jc w:val="left"/>
            </w:pPr>
            <w:r>
              <w:rPr>
                <w:rFonts w:hint="eastAsia"/>
              </w:rPr>
              <w:t xml:space="preserve">属性</w:t>
            </w:r>
          </w:p>
        </w:tc>
        <w:tc>
          <w:tcPr/>
          <w:p>
            <w:pPr>
              <w:pStyle w:val="Compact"/>
              <w:jc w:val="center"/>
            </w:pPr>
            <w:r>
              <w:rPr>
                <w:rFonts w:hint="eastAsia"/>
              </w:rPr>
              <w:t xml:space="preserve">独奏</w:t>
            </w:r>
          </w:p>
        </w:tc>
        <w:tc>
          <w:tcPr/>
          <w:p>
            <w:pPr>
              <w:pStyle w:val="Compact"/>
              <w:jc w:val="center"/>
            </w:pPr>
            <w:r>
              <w:rPr>
                <w:rFonts w:hint="eastAsia"/>
              </w:rPr>
              <w:t xml:space="preserve">分场</w:t>
            </w:r>
          </w:p>
        </w:tc>
        <w:tc>
          <w:tcPr/>
          <w:p>
            <w:pPr>
              <w:pStyle w:val="Compact"/>
              <w:jc w:val="center"/>
            </w:pPr>
            <w:r>
              <w:rPr>
                <w:rFonts w:hint="eastAsia"/>
              </w:rPr>
              <w:t xml:space="preserve">对抗</w:t>
            </w:r>
          </w:p>
        </w:tc>
        <w:tc>
          <w:tcPr/>
          <w:p>
            <w:pPr>
              <w:pStyle w:val="Compact"/>
              <w:jc w:val="center"/>
            </w:pPr>
            <w:r>
              <w:rPr>
                <w:rFonts w:hint="eastAsia"/>
              </w:rPr>
              <w:t xml:space="preserve">混合</w:t>
            </w:r>
          </w:p>
        </w:tc>
      </w:tr>
      <w:tr>
        <w:tc>
          <w:tcPr/>
          <w:p>
            <w:pPr>
              <w:pStyle w:val="Compact"/>
              <w:jc w:val="left"/>
            </w:pPr>
            <w:r>
              <w:rPr>
                <w:rFonts w:hint="eastAsia"/>
              </w:rPr>
              <w:t xml:space="preserve">入场团队数</w:t>
            </w:r>
          </w:p>
        </w:tc>
        <w:tc>
          <w:tcPr/>
          <w:p>
            <w:pPr>
              <w:pStyle w:val="Compact"/>
              <w:jc w:val="center"/>
            </w:pPr>
            <w:r>
              <w:t xml:space="preserve">1</w:t>
            </w:r>
          </w:p>
        </w:tc>
        <w:tc>
          <w:tcPr/>
          <w:p>
            <w:pPr>
              <w:pStyle w:val="Compact"/>
              <w:jc w:val="center"/>
            </w:pPr>
            <w:r>
              <w:t xml:space="preserve">1</w:t>
            </w:r>
          </w:p>
        </w:tc>
        <w:tc>
          <w:tcPr/>
          <w:p>
            <w:pPr>
              <w:pStyle w:val="Compact"/>
              <w:jc w:val="center"/>
            </w:pPr>
            <m:oMath>
              <m:r>
                <m:rPr>
                  <m:sty m:val="p"/>
                </m:rPr>
                <m:t>≥</m:t>
              </m:r>
              <m:r>
                <m:t>2</m:t>
              </m:r>
            </m:oMath>
            <w:r>
              <w:t xml:space="preserve">​</w:t>
            </w:r>
          </w:p>
        </w:tc>
        <w:tc>
          <w:tcPr/>
          <w:p>
            <w:pPr>
              <w:pStyle w:val="Compact"/>
              <w:jc w:val="center"/>
            </w:pPr>
            <m:oMath>
              <m:r>
                <m:rPr>
                  <m:sty m:val="p"/>
                </m:rPr>
                <m:t>≥</m:t>
              </m:r>
              <m:r>
                <m:t>2</m:t>
              </m:r>
            </m:oMath>
            <w:r>
              <w:t xml:space="preserve">​</w:t>
            </w:r>
          </w:p>
        </w:tc>
      </w:tr>
      <w:tr>
        <w:tc>
          <w:tcPr/>
          <w:p>
            <w:pPr>
              <w:pStyle w:val="Compact"/>
              <w:jc w:val="left"/>
            </w:pPr>
            <w:r>
              <w:rPr>
                <w:rFonts w:hint="eastAsia"/>
              </w:rPr>
              <w:t xml:space="preserve">生态位容量竞争</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rPr>
                <w:rFonts w:hint="eastAsia"/>
              </w:rPr>
              <w:t xml:space="preserve">跨团队信号板</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rPr>
                <w:rFonts w:hint="eastAsia"/>
              </w:rPr>
              <w:t xml:space="preserve">share_boost激活</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rPr>
                <w:rFonts w:hint="eastAsia"/>
              </w:rPr>
              <w:t xml:space="preserve">纪元多代演化</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r>
              <w:t xml:space="preserve">​</w:t>
            </w:r>
          </w:p>
        </w:tc>
      </w:tr>
      <w:tr>
        <w:tc>
          <w:tcPr/>
          <w:p>
            <w:pPr>
              <w:pStyle w:val="Compact"/>
              <w:jc w:val="left"/>
            </w:pPr>
            <w:r>
              <w:rPr>
                <w:rFonts w:hint="eastAsia"/>
              </w:rPr>
              <w:t xml:space="preserve">跨代基因交叉</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r>
              <w:t xml:space="preserve">​</w:t>
            </w:r>
          </w:p>
        </w:tc>
      </w:tr>
      <w:tr>
        <w:tc>
          <w:tcPr/>
          <w:p>
            <w:pPr>
              <w:pStyle w:val="Compact"/>
              <w:jc w:val="left"/>
            </w:pPr>
            <w:r>
              <w:rPr>
                <w:rFonts w:hint="eastAsia"/>
              </w:rPr>
              <w:t xml:space="preserve">dominant技能产生</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r>
              <w:rPr>
                <w:rFonts w:hint="eastAsia"/>
              </w:rPr>
              <w:t xml:space="preserve">（</w:t>
            </w:r>
            <m:oMath>
              <m:r>
                <m:t>G</m:t>
              </m:r>
              <m:r>
                <m:rPr>
                  <m:sty m:val="p"/>
                </m:rPr>
                <m:t>=</m:t>
              </m:r>
              <m:r>
                <m:t>9</m:t>
              </m:r>
            </m:oMath>
            <w:r>
              <w:rPr>
                <w:rFonts w:hint="eastAsia"/>
              </w:rPr>
              <w:t xml:space="preserve">）</w:t>
            </w:r>
          </w:p>
        </w:tc>
      </w:tr>
    </w:tbl>
    <w:bookmarkEnd w:id="34"/>
    <w:bookmarkEnd w:id="35"/>
    <w:bookmarkEnd w:id="36"/>
    <w:bookmarkStart w:id="37" w:name="三种竞争机制的层次关系"/>
    <w:p>
      <w:pPr>
        <w:pStyle w:val="Heading2"/>
      </w:pPr>
      <w:r>
        <w:rPr>
          <w:rFonts w:hint="eastAsia"/>
        </w:rPr>
        <w:t xml:space="preserve">三种竞争机制的层次关系</w:t>
      </w:r>
    </w:p>
    <w:p>
      <w:pPr>
        <w:pStyle w:val="FirstParagraph"/>
      </w:pPr>
      <w:r>
        <w:rPr>
          <w:rFonts w:hint="eastAsia"/>
        </w:rPr>
        <w:t xml:space="preserve">资源竞争是基础层——生态位容量有限，技能熟练度决定谁能吃到食物。协作竞争是策略层——信号协议（FOOD/HELP/COURT）提供了跨团队信息通道，稀缺协作溢价使分享成为经济理性的生存策略。基因竞争是传递层——多代混合赛制的基因交叉将优势技能和协作倾向传递给子代，使天的短期选择积累为长期进化。三个层次同时运作于所有赛制中，但仅在混合赛制下全部三级机制被充分激活——这解释了为什么仅有混合赛制产生了dominant技能列表。</w:t>
      </w:r>
    </w:p>
    <w:bookmarkEnd w:id="37"/>
    <w:bookmarkEnd w:id="38"/>
    <w:bookmarkStart w:id="44" w:name="实验运维与构建两类agent团队的organisms竞争天择"/>
    <w:p>
      <w:pPr>
        <w:pStyle w:val="Heading1"/>
      </w:pPr>
      <w:r>
        <w:rPr>
          <w:rFonts w:hint="eastAsia"/>
        </w:rPr>
        <w:t xml:space="preserve">实验：运维与构建两类Agent团队的Organisms竞争天择</w:t>
      </w:r>
    </w:p>
    <w:bookmarkStart w:id="39" w:name="为什么选择运维与构建两类团队"/>
    <w:p>
      <w:pPr>
        <w:pStyle w:val="Heading2"/>
      </w:pPr>
      <w:r>
        <w:rPr>
          <w:rFonts w:hint="eastAsia"/>
        </w:rPr>
        <w:t xml:space="preserve">为什么选择运维与构建两类团队</w:t>
      </w:r>
    </w:p>
    <w:p>
      <w:pPr>
        <w:pStyle w:val="FirstParagraph"/>
      </w:pPr>
      <w:r>
        <w:rPr>
          <w:rFonts w:hint="eastAsia"/>
        </w:rPr>
        <w:t xml:space="preserve">在AI</w:t>
      </w:r>
      <w:r>
        <w:t xml:space="preserve"> </w:t>
      </w:r>
      <w:r>
        <w:rPr>
          <w:rFonts w:hint="eastAsia"/>
        </w:rPr>
        <w:t xml:space="preserve">Agent领域，真实的工作场景可以大致划分为两类：</w:t>
      </w:r>
      <w:r>
        <w:rPr>
          <w:rFonts w:hint="eastAsia"/>
          <w:b/>
          <w:bCs/>
        </w:rPr>
        <w:t xml:space="preserve">运维型任务</w:t>
      </w:r>
      <w:r>
        <w:rPr>
          <w:rFonts w:hint="eastAsia"/>
        </w:rPr>
        <w:t xml:space="preserve">要求持续监控、成本优化、故障响应和合规检查——这些任务的特点是"反应式"的，技能需求集中于状态感知和快速决策；</w:t>
      </w:r>
      <w:r>
        <w:rPr>
          <w:rFonts w:hint="eastAsia"/>
          <w:b/>
          <w:bCs/>
        </w:rPr>
        <w:t xml:space="preserve">构建型任务</w:t>
      </w:r>
      <w:r>
        <w:rPr>
          <w:rFonts w:hint="eastAsia"/>
        </w:rPr>
        <w:t xml:space="preserve">要求架构设计、接口定义、任务分解和部署编排——这些任务的特点是"规划式"的，技能需求集中于抽象设计和结构化执行。</w:t>
      </w:r>
    </w:p>
    <w:p>
      <w:pPr>
        <w:pStyle w:val="BodyText"/>
      </w:pPr>
      <w:r>
        <w:rPr>
          <w:rFonts w:hint="eastAsia"/>
        </w:rPr>
        <w:t xml:space="preserve">选择这两类团队进行实验，旨在回答物竞天择框架中的三个核心问题：</w:t>
      </w:r>
    </w:p>
    <w:p>
      <w:pPr>
        <w:numPr>
          <w:ilvl w:val="0"/>
          <w:numId w:val="1008"/>
        </w:numPr>
      </w:pPr>
      <w:r>
        <w:rPr>
          <w:rFonts w:hint="eastAsia"/>
          <w:b/>
          <w:bCs/>
        </w:rPr>
        <w:t xml:space="preserve">技能分化</w:t>
      </w:r>
      <w:r>
        <w:rPr>
          <w:rFonts w:hint="eastAsia"/>
        </w:rPr>
        <w:t xml:space="preserve">：两类不同的任务生态位能否自然驱动智能体向运维技能（如成本分析、监控告警）和构建技能（如架构设计、任务分解）分化？Nature的选择是否会使混杂技能组合在代谢上不可持续？</w:t>
      </w:r>
    </w:p>
    <w:p>
      <w:pPr>
        <w:numPr>
          <w:ilvl w:val="0"/>
          <w:numId w:val="1008"/>
        </w:numPr>
      </w:pPr>
      <w:r>
        <w:rPr>
          <w:rFonts w:hint="eastAsia"/>
          <w:b/>
          <w:bCs/>
        </w:rPr>
        <w:t xml:space="preserve">跨域协作</w:t>
      </w:r>
      <w:r>
        <w:rPr>
          <w:rFonts w:hint="eastAsia"/>
        </w:rPr>
        <w:t xml:space="preserve">：在混合竞争赛制下，运维智能体与构建智能体之间能否形成互补协作？稀缺条件下的协作溢价是否足以弥合两类技能的"专业壁垒"？</w:t>
      </w:r>
    </w:p>
    <w:p>
      <w:pPr>
        <w:numPr>
          <w:ilvl w:val="0"/>
          <w:numId w:val="1008"/>
        </w:numPr>
      </w:pPr>
      <w:r>
        <w:rPr>
          <w:rFonts w:hint="eastAsia"/>
          <w:b/>
          <w:bCs/>
        </w:rPr>
        <w:t xml:space="preserve">优势技能的跨域迁移</w:t>
      </w:r>
      <w:r>
        <w:rPr>
          <w:rFonts w:hint="eastAsia"/>
        </w:rPr>
        <w:t xml:space="preserve">：多代混合竞争产生的dominant技能是否包含横跨两类领域的"通用技能"（如接口定义、进度跟踪），从而揭示最优Agent团队中的"全栈基因"？</w:t>
      </w:r>
    </w:p>
    <w:bookmarkEnd w:id="39"/>
    <w:bookmarkStart w:id="42" w:name="实验配置"/>
    <w:p>
      <w:pPr>
        <w:pStyle w:val="Heading2"/>
      </w:pPr>
      <w:r>
        <w:rPr>
          <w:rFonts w:hint="eastAsia"/>
        </w:rPr>
        <w:t xml:space="preserve">实验配置</w:t>
      </w:r>
    </w:p>
    <w:bookmarkStart w:id="40" w:name="tab:niches"/>
    <w:p>
      <w:pPr>
        <w:pStyle w:val="TableCaption"/>
      </w:pPr>
      <w:r>
        <w:rPr>
          <w:rFonts w:hint="eastAsia"/>
        </w:rPr>
        <w:t xml:space="preserve">两类团队的任务生态位与技能需求</w:t>
      </w:r>
    </w:p>
    <w:tbl>
      <w:tblPr>
        <w:tblStyle w:val="Table"/>
        <w:tblW w:type="auto" w:w="0"/>
        <w:tblLook w:firstRow="1" w:lastRow="0" w:firstColumn="0" w:lastColumn="0" w:noHBand="0" w:noVBand="0" w:val="0020"/>
        <w:tblCaption w:val="两类团队的任务生态位与技能需求"/>
      </w:tblPr>
      <w:tblGrid>
        <w:gridCol w:w="2640"/>
        <w:gridCol w:w="2640"/>
        <w:gridCol w:w="2640"/>
      </w:tblGrid>
      <w:tr>
        <w:trPr>
          <w:tblHeader w:val="on"/>
        </w:trPr>
        <w:tc>
          <w:tcPr/>
          <w:p>
            <w:pPr>
              <w:pStyle w:val="Compact"/>
              <w:jc w:val="left"/>
            </w:pPr>
            <w:r>
              <w:rPr>
                <w:rFonts w:hint="eastAsia"/>
              </w:rPr>
              <w:t xml:space="preserve">团队</w:t>
            </w:r>
          </w:p>
        </w:tc>
        <w:tc>
          <w:tcPr/>
          <w:p>
            <w:pPr>
              <w:pStyle w:val="Compact"/>
              <w:jc w:val="left"/>
            </w:pPr>
            <w:r>
              <w:rPr>
                <w:rFonts w:hint="eastAsia"/>
              </w:rPr>
              <w:t xml:space="preserve">任务生态位</w:t>
            </w:r>
          </w:p>
        </w:tc>
        <w:tc>
          <w:tcPr/>
          <w:p>
            <w:pPr>
              <w:pStyle w:val="Compact"/>
              <w:jc w:val="left"/>
            </w:pPr>
            <w:r>
              <w:rPr>
                <w:rFonts w:hint="eastAsia"/>
              </w:rPr>
              <w:t xml:space="preserve">需求技能示例</w:t>
            </w:r>
          </w:p>
        </w:tc>
      </w:tr>
      <w:tr>
        <w:tc>
          <w:tcPr>
            <w:vMerge w:val="restart"/>
          </w:tcPr>
          <w:p>
            <w:pPr>
              <w:pStyle w:val="Compact"/>
              <w:jc w:val="left"/>
            </w:pPr>
            <w:r>
              <w:rPr>
                <w:rFonts w:hint="eastAsia"/>
              </w:rPr>
              <w:t xml:space="preserve">AWS运维</w:t>
            </w:r>
          </w:p>
        </w:tc>
        <w:tc>
          <w:tcPr/>
          <w:p>
            <w:pPr>
              <w:pStyle w:val="Compact"/>
              <w:jc w:val="left"/>
            </w:pPr>
            <w:r>
              <w:rPr>
                <w:rFonts w:hint="eastAsia"/>
              </w:rPr>
              <w:t xml:space="preserve">ES扩容评估</w:t>
            </w:r>
          </w:p>
        </w:tc>
        <w:tc>
          <w:tcPr/>
          <w:p>
            <w:pPr>
              <w:pStyle w:val="Compact"/>
              <w:jc w:val="left"/>
            </w:pPr>
            <w:r>
              <w:t xml:space="preserve">aws_es_scaling_orchestration</w:t>
            </w:r>
          </w:p>
        </w:tc>
      </w:tr>
      <w:tr>
        <w:tc>
          <w:tcPr>
            <w:gridSpan w:val="1"/>
            <w:vMerge w:val="continue"/>
          </w:tcPr>
          <w:p>
            <w:pPr/>
          </w:p>
        </w:tc>
        <w:tc>
          <w:tcPr/>
          <w:p>
            <w:pPr>
              <w:pStyle w:val="Compact"/>
              <w:jc w:val="left"/>
            </w:pPr>
            <w:r>
              <w:rPr>
                <w:rFonts w:hint="eastAsia"/>
              </w:rPr>
              <w:t xml:space="preserve">成本/RI分析</w:t>
            </w:r>
          </w:p>
        </w:tc>
        <w:tc>
          <w:tcPr/>
          <w:p>
            <w:pPr>
              <w:pStyle w:val="Compact"/>
              <w:jc w:val="left"/>
            </w:pPr>
            <w:r>
              <w:t xml:space="preserve">cost_ri_advisor</w:t>
            </w:r>
          </w:p>
        </w:tc>
      </w:tr>
      <w:tr>
        <w:tc>
          <w:tcPr>
            <w:gridSpan w:val="1"/>
            <w:vMerge w:val="continue"/>
          </w:tcPr>
          <w:p>
            <w:pPr/>
          </w:p>
        </w:tc>
        <w:tc>
          <w:tcPr/>
          <w:p>
            <w:pPr>
              <w:pStyle w:val="Compact"/>
              <w:jc w:val="left"/>
            </w:pPr>
            <w:r>
              <w:rPr>
                <w:rFonts w:hint="eastAsia"/>
              </w:rPr>
              <w:t xml:space="preserve">CloudWatch监控</w:t>
            </w:r>
          </w:p>
        </w:tc>
        <w:tc>
          <w:tcPr/>
          <w:p>
            <w:pPr>
              <w:pStyle w:val="Compact"/>
              <w:jc w:val="left"/>
            </w:pPr>
            <w:r>
              <w:t xml:space="preserve">monitor_alarms_setup</w:t>
            </w:r>
          </w:p>
        </w:tc>
      </w:tr>
      <w:tr>
        <w:tc>
          <w:tcPr>
            <w:gridSpan w:val="1"/>
            <w:vMerge w:val="continue"/>
          </w:tcPr>
          <w:p>
            <w:pPr/>
          </w:p>
        </w:tc>
        <w:tc>
          <w:tcPr/>
          <w:p>
            <w:pPr>
              <w:pStyle w:val="Compact"/>
              <w:jc w:val="left"/>
            </w:pPr>
            <w:r>
              <w:rPr>
                <w:rFonts w:hint="eastAsia"/>
              </w:rPr>
              <w:t xml:space="preserve">合规检查</w:t>
            </w:r>
          </w:p>
        </w:tc>
        <w:tc>
          <w:tcPr/>
          <w:p>
            <w:pPr>
              <w:pStyle w:val="Compact"/>
              <w:jc w:val="left"/>
            </w:pPr>
            <w:r>
              <w:t xml:space="preserve">compliance_region_guard</w:t>
            </w:r>
          </w:p>
        </w:tc>
      </w:tr>
      <w:tr>
        <w:tc>
          <w:tcPr>
            <w:gridSpan w:val="1"/>
            <w:vMerge w:val="continue"/>
          </w:tcPr>
          <w:p>
            <w:pPr/>
          </w:p>
        </w:tc>
        <w:tc>
          <w:tcPr/>
          <w:p>
            <w:pPr>
              <w:pStyle w:val="Compact"/>
              <w:jc w:val="left"/>
            </w:pPr>
            <w:r>
              <w:rPr>
                <w:rFonts w:hint="eastAsia"/>
              </w:rPr>
              <w:t xml:space="preserve">运维脚本</w:t>
            </w:r>
          </w:p>
        </w:tc>
        <w:tc>
          <w:tcPr/>
          <w:p>
            <w:pPr>
              <w:pStyle w:val="Compact"/>
              <w:jc w:val="left"/>
            </w:pPr>
            <w:r>
              <w:t xml:space="preserve">aws_cli_script_authoring</w:t>
            </w:r>
          </w:p>
        </w:tc>
      </w:tr>
      <w:tr>
        <w:tc>
          <w:tcPr>
            <w:vMerge w:val="restart"/>
          </w:tcPr>
          <w:p>
            <w:pPr>
              <w:pStyle w:val="Compact"/>
              <w:jc w:val="left"/>
            </w:pPr>
            <w:r>
              <w:rPr>
                <w:rFonts w:hint="eastAsia"/>
              </w:rPr>
              <w:t xml:space="preserve">构建系统</w:t>
            </w:r>
          </w:p>
        </w:tc>
        <w:tc>
          <w:tcPr/>
          <w:p>
            <w:pPr>
              <w:pStyle w:val="Compact"/>
              <w:jc w:val="left"/>
            </w:pPr>
            <w:r>
              <w:rPr>
                <w:rFonts w:hint="eastAsia"/>
              </w:rPr>
              <w:t xml:space="preserve">架构设计</w:t>
            </w:r>
          </w:p>
        </w:tc>
        <w:tc>
          <w:tcPr/>
          <w:p>
            <w:pPr>
              <w:pStyle w:val="Compact"/>
              <w:jc w:val="left"/>
            </w:pPr>
            <w:r>
              <w:t xml:space="preserve">architecture_design, pattern_selection</w:t>
            </w:r>
          </w:p>
        </w:tc>
      </w:tr>
      <w:tr>
        <w:tc>
          <w:tcPr>
            <w:gridSpan w:val="1"/>
            <w:vMerge w:val="continue"/>
          </w:tcPr>
          <w:p>
            <w:pPr/>
          </w:p>
        </w:tc>
        <w:tc>
          <w:tcPr/>
          <w:p>
            <w:pPr>
              <w:pStyle w:val="Compact"/>
              <w:jc w:val="left"/>
            </w:pPr>
            <w:r>
              <w:rPr>
                <w:rFonts w:hint="eastAsia"/>
              </w:rPr>
              <w:t xml:space="preserve">接口定义</w:t>
            </w:r>
          </w:p>
        </w:tc>
        <w:tc>
          <w:tcPr/>
          <w:p>
            <w:pPr>
              <w:pStyle w:val="Compact"/>
              <w:jc w:val="left"/>
            </w:pPr>
            <w:r>
              <w:t xml:space="preserve">interface_definition</w:t>
            </w:r>
          </w:p>
        </w:tc>
      </w:tr>
      <w:tr>
        <w:tc>
          <w:tcPr>
            <w:gridSpan w:val="1"/>
            <w:vMerge w:val="continue"/>
          </w:tcPr>
          <w:p>
            <w:pPr/>
          </w:p>
        </w:tc>
        <w:tc>
          <w:tcPr/>
          <w:p>
            <w:pPr>
              <w:pStyle w:val="Compact"/>
              <w:jc w:val="left"/>
            </w:pPr>
            <w:r>
              <w:rPr>
                <w:rFonts w:hint="eastAsia"/>
              </w:rPr>
              <w:t xml:space="preserve">任务分解</w:t>
            </w:r>
          </w:p>
        </w:tc>
        <w:tc>
          <w:tcPr/>
          <w:p>
            <w:pPr>
              <w:pStyle w:val="Compact"/>
              <w:jc w:val="left"/>
            </w:pPr>
            <w:r>
              <w:t xml:space="preserve">task_decomposition, progress_tracking</w:t>
            </w:r>
          </w:p>
        </w:tc>
      </w:tr>
      <w:tr>
        <w:tc>
          <w:tcPr>
            <w:gridSpan w:val="1"/>
            <w:vMerge w:val="continue"/>
          </w:tcPr>
          <w:p>
            <w:pPr/>
          </w:p>
        </w:tc>
        <w:tc>
          <w:tcPr/>
          <w:p>
            <w:pPr>
              <w:pStyle w:val="Compact"/>
              <w:jc w:val="left"/>
            </w:pPr>
            <w:r>
              <w:rPr>
                <w:rFonts w:hint="eastAsia"/>
              </w:rPr>
              <w:t xml:space="preserve">代码审查</w:t>
            </w:r>
          </w:p>
        </w:tc>
        <w:tc>
          <w:tcPr/>
          <w:p>
            <w:pPr>
              <w:pStyle w:val="Compact"/>
              <w:jc w:val="left"/>
            </w:pPr>
            <w:r>
              <w:t xml:space="preserve">build_automation</w:t>
            </w:r>
          </w:p>
        </w:tc>
      </w:tr>
      <w:tr>
        <w:tc>
          <w:tcPr>
            <w:gridSpan w:val="1"/>
            <w:vMerge w:val="continue"/>
          </w:tcPr>
          <w:p>
            <w:pPr/>
          </w:p>
        </w:tc>
        <w:tc>
          <w:tcPr/>
          <w:p>
            <w:pPr>
              <w:pStyle w:val="Compact"/>
              <w:jc w:val="left"/>
            </w:pPr>
            <w:r>
              <w:rPr>
                <w:rFonts w:hint="eastAsia"/>
              </w:rPr>
              <w:t xml:space="preserve">部署编排</w:t>
            </w:r>
          </w:p>
        </w:tc>
        <w:tc>
          <w:tcPr/>
          <w:p>
            <w:pPr>
              <w:pStyle w:val="Compact"/>
              <w:jc w:val="left"/>
            </w:pPr>
            <w:r>
              <w:t xml:space="preserve">deployment_orchestration</w:t>
            </w:r>
          </w:p>
        </w:tc>
      </w:tr>
    </w:tbl>
    <w:bookmarkEnd w:id="40"/>
    <w:p>
      <w:pPr>
        <w:pStyle w:val="BodyText"/>
      </w:pPr>
      <w:r>
        <w:rPr>
          <w:rFonts w:hint="eastAsia"/>
        </w:rPr>
        <w:t xml:space="preserve">表</w:t>
      </w:r>
      <w:r>
        <w:t xml:space="preserve"> </w:t>
      </w:r>
      <w:hyperlink w:anchor="tab:config">
        <w:r>
          <w:rPr>
            <w:rStyle w:val="Hyperlink"/>
          </w:rPr>
          <w:t xml:space="preserve">6</w:t>
        </w:r>
      </w:hyperlink>
      <w:r>
        <w:rPr>
          <w:rFonts w:hint="eastAsia"/>
        </w:rPr>
        <w:t xml:space="preserve">展示了9次进化运行的参数配置。前5次运行（aws-solo,</w:t>
      </w:r>
      <w:r>
        <w:t xml:space="preserve"> build-solo, division, confrontation, </w:t>
      </w:r>
      <w:r>
        <w:rPr>
          <w:rFonts w:hint="eastAsia"/>
        </w:rPr>
        <w:t xml:space="preserve">mixed）作为两类团队在四种赛制下的对照实验；后4次运行（pressure,</w:t>
      </w:r>
      <w:r>
        <w:t xml:space="preserve"> scarce, harsh, </w:t>
      </w:r>
      <w:r>
        <w:rPr>
          <w:rFonts w:hint="eastAsia"/>
        </w:rPr>
        <w:t xml:space="preserve">abundant）作为在分区赛制下操控</w:t>
      </w:r>
      <m:oMath>
        <m:r>
          <m:t>A</m:t>
        </m:r>
      </m:oMath>
      <w:r>
        <w:t xml:space="preserve">,</w:t>
      </w:r>
      <w:r>
        <w:t xml:space="preserve"> </w:t>
      </w:r>
      <m:oMath>
        <m:r>
          <m:t>P</m:t>
        </m:r>
      </m:oMath>
      <w:r>
        <w:t xml:space="preserve">,</w:t>
      </w:r>
      <w:r>
        <w:t xml:space="preserve"> </w:t>
      </w:r>
      <m:oMath>
        <m:r>
          <m:t>D</m:t>
        </m:r>
      </m:oMath>
      <w:r>
        <w:t xml:space="preserve">,</w:t>
      </w:r>
      <w:r>
        <w:t xml:space="preserve"> </w:t>
      </w:r>
      <m:oMath>
        <m:r>
          <m:t>K</m:t>
        </m:r>
      </m:oMath>
      <w:r>
        <w:rPr>
          <w:rFonts w:hint="eastAsia"/>
        </w:rPr>
        <w:t xml:space="preserve">四个参数的环境压力梯度实验。每个运行包含5个独立智能体，合计45个个体。</w:t>
      </w:r>
    </w:p>
    <w:bookmarkStart w:id="41" w:name="tab:config"/>
    <w:p>
      <w:pPr>
        <w:pStyle w:val="TableCaption"/>
      </w:pPr>
      <w:r>
        <w:rPr>
          <w:rFonts w:hint="eastAsia"/>
        </w:rPr>
        <w:t xml:space="preserve">9次进化运行配置矩阵</w:t>
      </w:r>
    </w:p>
    <w:tbl>
      <w:tblPr>
        <w:tblStyle w:val="Table"/>
        <w:tblW w:type="auto" w:w="0"/>
        <w:tblLook w:firstRow="1" w:lastRow="0" w:firstColumn="0" w:lastColumn="0" w:noHBand="0" w:noVBand="0" w:val="0020"/>
        <w:tblCaption w:val="9次进化运行配置矩阵"/>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运行</w:t>
            </w:r>
          </w:p>
        </w:tc>
        <w:tc>
          <w:tcPr/>
          <w:p>
            <w:pPr>
              <w:pStyle w:val="Compact"/>
              <w:jc w:val="center"/>
            </w:pPr>
            <m:oMath>
              <m:r>
                <m:t>A</m:t>
              </m:r>
            </m:oMath>
            <w:r>
              <w:t xml:space="preserve">​</w:t>
            </w:r>
          </w:p>
        </w:tc>
        <w:tc>
          <w:tcPr/>
          <w:p>
            <w:pPr>
              <w:pStyle w:val="Compact"/>
              <w:jc w:val="center"/>
            </w:pPr>
            <m:oMath>
              <m:r>
                <m:t>P</m:t>
              </m:r>
            </m:oMath>
            <w:r>
              <w:t xml:space="preserve">​</w:t>
            </w:r>
          </w:p>
        </w:tc>
        <w:tc>
          <w:tcPr/>
          <w:p>
            <w:pPr>
              <w:pStyle w:val="Compact"/>
              <w:jc w:val="center"/>
            </w:pPr>
            <m:oMath>
              <m:r>
                <m:t>D</m:t>
              </m:r>
            </m:oMath>
            <w:r>
              <w:t xml:space="preserve">​</w:t>
            </w:r>
          </w:p>
        </w:tc>
        <w:tc>
          <w:tcPr/>
          <w:p>
            <w:pPr>
              <w:pStyle w:val="Compact"/>
              <w:jc w:val="center"/>
            </w:pPr>
            <m:oMath>
              <m:r>
                <m:t>K</m:t>
              </m:r>
            </m:oMath>
            <w:r>
              <w:t xml:space="preserve">​</w:t>
            </w:r>
          </w:p>
        </w:tc>
        <w:tc>
          <w:tcPr/>
          <w:p>
            <w:pPr>
              <w:pStyle w:val="Compact"/>
              <w:jc w:val="center"/>
            </w:pPr>
            <m:oMath>
              <m:r>
                <m:t>G</m:t>
              </m:r>
            </m:oMath>
            <w:r>
              <w:t xml:space="preserve">​</w:t>
            </w:r>
          </w:p>
        </w:tc>
        <w:tc>
          <w:tcPr/>
          <w:p>
            <w:pPr>
              <w:pStyle w:val="Compact"/>
              <w:jc w:val="center"/>
            </w:pPr>
            <w:r>
              <w:rPr>
                <w:rFonts w:hint="eastAsia"/>
              </w:rPr>
              <w:t xml:space="preserve">赛制</w:t>
            </w:r>
          </w:p>
        </w:tc>
      </w:tr>
      <w:tr>
        <w:tc>
          <w:tcPr/>
          <w:p>
            <w:pPr>
              <w:pStyle w:val="Compact"/>
              <w:jc w:val="left"/>
            </w:pPr>
            <w:r>
              <w:t xml:space="preserve">aws-solo</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rPr>
                <w:rFonts w:hint="eastAsia"/>
              </w:rPr>
              <w:t xml:space="preserve">独奏</w:t>
            </w:r>
          </w:p>
        </w:tc>
      </w:tr>
      <w:tr>
        <w:tc>
          <w:tcPr/>
          <w:p>
            <w:pPr>
              <w:pStyle w:val="Compact"/>
              <w:jc w:val="left"/>
            </w:pPr>
            <w:r>
              <w:t xml:space="preserve">build-solo</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w:t>
            </w:r>
          </w:p>
        </w:tc>
        <w:tc>
          <w:tcPr/>
          <w:p>
            <w:pPr>
              <w:pStyle w:val="Compact"/>
              <w:jc w:val="center"/>
            </w:pPr>
            <w:r>
              <w:rPr>
                <w:rFonts w:hint="eastAsia"/>
              </w:rPr>
              <w:t xml:space="preserve">独奏</w:t>
            </w:r>
          </w:p>
        </w:tc>
      </w:tr>
      <w:tr>
        <w:tc>
          <w:tcPr/>
          <w:p>
            <w:pPr>
              <w:pStyle w:val="Compact"/>
              <w:jc w:val="left"/>
            </w:pPr>
            <w:r>
              <w:t xml:space="preserve">aws+build-div</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rPr>
                <w:rFonts w:hint="eastAsia"/>
              </w:rPr>
              <w:t xml:space="preserve">分区</w:t>
            </w:r>
          </w:p>
        </w:tc>
      </w:tr>
      <w:tr>
        <w:tc>
          <w:tcPr/>
          <w:p>
            <w:pPr>
              <w:pStyle w:val="Compact"/>
              <w:jc w:val="left"/>
            </w:pPr>
            <w:r>
              <w:t xml:space="preserve">aws+build-conf</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rPr>
                <w:rFonts w:hint="eastAsia"/>
              </w:rPr>
              <w:t xml:space="preserve">对抗</w:t>
            </w:r>
          </w:p>
        </w:tc>
      </w:tr>
      <w:tr>
        <w:tc>
          <w:tcPr/>
          <w:p>
            <w:pPr>
              <w:pStyle w:val="Compact"/>
              <w:jc w:val="left"/>
            </w:pPr>
            <w:r>
              <w:t xml:space="preserve">aws+build-mixed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w:t>
            </w:r>
          </w:p>
        </w:tc>
        <w:tc>
          <w:tcPr/>
          <w:p>
            <w:pPr>
              <w:pStyle w:val="Compact"/>
              <w:jc w:val="center"/>
            </w:pPr>
            <w:r>
              <w:rPr>
                <w:rFonts w:hint="eastAsia"/>
              </w:rPr>
              <w:t xml:space="preserve">混合</w:t>
            </w:r>
          </w:p>
        </w:tc>
      </w:tr>
      <w:tr>
        <w:tc>
          <w:tcPr/>
          <w:p>
            <w:pPr>
              <w:pStyle w:val="Compact"/>
              <w:jc w:val="left"/>
            </w:pPr>
            <w:r>
              <w:t xml:space="preserve">pressure</w:t>
            </w:r>
          </w:p>
        </w:tc>
        <w:tc>
          <w:tcPr/>
          <w:p>
            <w:pPr>
              <w:pStyle w:val="Compact"/>
              <w:jc w:val="center"/>
            </w:pPr>
            <w:r>
              <w:t xml:space="preserve">0.55</w:t>
            </w:r>
          </w:p>
        </w:tc>
        <w:tc>
          <w:tcPr/>
          <w:p>
            <w:pPr>
              <w:pStyle w:val="Compact"/>
              <w:jc w:val="center"/>
            </w:pPr>
            <w:r>
              <w:t xml:space="preserve">0.16</w:t>
            </w:r>
          </w:p>
        </w:tc>
        <w:tc>
          <w:tcPr/>
          <w:p>
            <w:pPr>
              <w:pStyle w:val="Compact"/>
              <w:jc w:val="center"/>
            </w:pPr>
            <w:r>
              <w:t xml:space="preserve">0.18</w:t>
            </w:r>
          </w:p>
        </w:tc>
        <w:tc>
          <w:tcPr/>
          <w:p>
            <w:pPr>
              <w:pStyle w:val="Compact"/>
              <w:jc w:val="center"/>
            </w:pPr>
            <w:r>
              <w:t xml:space="preserve">3</w:t>
            </w:r>
          </w:p>
        </w:tc>
        <w:tc>
          <w:tcPr/>
          <w:p>
            <w:pPr>
              <w:pStyle w:val="Compact"/>
              <w:jc w:val="center"/>
            </w:pPr>
            <w:r>
              <w:t xml:space="preserve">1</w:t>
            </w:r>
          </w:p>
        </w:tc>
        <w:tc>
          <w:tcPr/>
          <w:p>
            <w:pPr>
              <w:pStyle w:val="Compact"/>
              <w:jc w:val="center"/>
            </w:pPr>
            <w:r>
              <w:rPr>
                <w:rFonts w:hint="eastAsia"/>
              </w:rPr>
              <w:t xml:space="preserve">分区</w:t>
            </w:r>
          </w:p>
        </w:tc>
      </w:tr>
      <w:tr>
        <w:tc>
          <w:tcPr/>
          <w:p>
            <w:pPr>
              <w:pStyle w:val="Compact"/>
              <w:jc w:val="left"/>
            </w:pPr>
            <w:r>
              <w:t xml:space="preserve">scarce</w:t>
            </w:r>
          </w:p>
        </w:tc>
        <w:tc>
          <w:tcPr/>
          <w:p>
            <w:pPr>
              <w:pStyle w:val="Compact"/>
              <w:jc w:val="center"/>
            </w:pPr>
            <w:r>
              <w:t xml:space="preserve">0.45</w:t>
            </w:r>
          </w:p>
        </w:tc>
        <w:tc>
          <w:tcPr/>
          <w:p>
            <w:pPr>
              <w:pStyle w:val="Compact"/>
              <w:jc w:val="center"/>
            </w:pPr>
            <w:r>
              <w:t xml:space="preserve">0.18</w:t>
            </w:r>
          </w:p>
        </w:tc>
        <w:tc>
          <w:tcPr/>
          <w:p>
            <w:pPr>
              <w:pStyle w:val="Compact"/>
              <w:jc w:val="center"/>
            </w:pPr>
            <w:r>
              <w:t xml:space="preserve">0.20</w:t>
            </w:r>
          </w:p>
        </w:tc>
        <w:tc>
          <w:tcPr/>
          <w:p>
            <w:pPr>
              <w:pStyle w:val="Compact"/>
              <w:jc w:val="center"/>
            </w:pPr>
            <w:r>
              <w:t xml:space="preserve">3</w:t>
            </w:r>
          </w:p>
        </w:tc>
        <w:tc>
          <w:tcPr/>
          <w:p>
            <w:pPr>
              <w:pStyle w:val="Compact"/>
              <w:jc w:val="center"/>
            </w:pPr>
            <w:r>
              <w:t xml:space="preserve">1</w:t>
            </w:r>
          </w:p>
        </w:tc>
        <w:tc>
          <w:tcPr/>
          <w:p>
            <w:pPr>
              <w:pStyle w:val="Compact"/>
              <w:jc w:val="center"/>
            </w:pPr>
            <w:r>
              <w:rPr>
                <w:rFonts w:hint="eastAsia"/>
              </w:rPr>
              <w:t xml:space="preserve">分区</w:t>
            </w:r>
          </w:p>
        </w:tc>
      </w:tr>
      <w:tr>
        <w:tc>
          <w:tcPr/>
          <w:p>
            <w:pPr>
              <w:pStyle w:val="Compact"/>
              <w:jc w:val="left"/>
            </w:pPr>
            <w:r>
              <w:t xml:space="preserve">harsh</w:t>
            </w:r>
          </w:p>
        </w:tc>
        <w:tc>
          <w:tcPr/>
          <w:p>
            <w:pPr>
              <w:pStyle w:val="Compact"/>
              <w:jc w:val="center"/>
            </w:pPr>
            <w:r>
              <w:t xml:space="preserve">0.35</w:t>
            </w:r>
          </w:p>
        </w:tc>
        <w:tc>
          <w:tcPr/>
          <w:p>
            <w:pPr>
              <w:pStyle w:val="Compact"/>
              <w:jc w:val="center"/>
            </w:pPr>
            <w:r>
              <w:t xml:space="preserve">0.22</w:t>
            </w:r>
          </w:p>
        </w:tc>
        <w:tc>
          <w:tcPr/>
          <w:p>
            <w:pPr>
              <w:pStyle w:val="Compact"/>
              <w:jc w:val="center"/>
            </w:pPr>
            <w:r>
              <w:t xml:space="preserve">0.28</w:t>
            </w:r>
          </w:p>
        </w:tc>
        <w:tc>
          <w:tcPr/>
          <w:p>
            <w:pPr>
              <w:pStyle w:val="Compact"/>
              <w:jc w:val="center"/>
            </w:pPr>
            <w:r>
              <w:t xml:space="preserve">2</w:t>
            </w:r>
          </w:p>
        </w:tc>
        <w:tc>
          <w:tcPr/>
          <w:p>
            <w:pPr>
              <w:pStyle w:val="Compact"/>
              <w:jc w:val="center"/>
            </w:pPr>
            <w:r>
              <w:t xml:space="preserve">1</w:t>
            </w:r>
          </w:p>
        </w:tc>
        <w:tc>
          <w:tcPr/>
          <w:p>
            <w:pPr>
              <w:pStyle w:val="Compact"/>
              <w:jc w:val="center"/>
            </w:pPr>
            <w:r>
              <w:rPr>
                <w:rFonts w:hint="eastAsia"/>
              </w:rPr>
              <w:t xml:space="preserve">分区</w:t>
            </w:r>
          </w:p>
        </w:tc>
      </w:tr>
      <w:tr>
        <w:tc>
          <w:tcPr/>
          <w:p>
            <w:pPr>
              <w:pStyle w:val="Compact"/>
              <w:jc w:val="left"/>
            </w:pPr>
            <w:r>
              <w:t xml:space="preserve">abundant</w:t>
            </w:r>
          </w:p>
        </w:tc>
        <w:tc>
          <w:tcPr/>
          <w:p>
            <w:pPr>
              <w:pStyle w:val="Compact"/>
              <w:jc w:val="center"/>
            </w:pPr>
            <w:r>
              <w:t xml:space="preserve">1.40</w:t>
            </w:r>
          </w:p>
        </w:tc>
        <w:tc>
          <w:tcPr/>
          <w:p>
            <w:pPr>
              <w:pStyle w:val="Compact"/>
              <w:jc w:val="center"/>
            </w:pPr>
            <w:r>
              <w:t xml:space="preserve">0.04</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2</w:t>
            </w:r>
          </w:p>
        </w:tc>
        <w:tc>
          <w:tcPr/>
          <w:p>
            <w:pPr>
              <w:pStyle w:val="Compact"/>
              <w:jc w:val="center"/>
            </w:pPr>
            <w:r>
              <w:rPr>
                <w:rFonts w:hint="eastAsia"/>
              </w:rPr>
              <w:t xml:space="preserve">分区</w:t>
            </w:r>
          </w:p>
        </w:tc>
      </w:tr>
    </w:tbl>
    <w:bookmarkEnd w:id="41"/>
    <w:bookmarkEnd w:id="42"/>
    <w:bookmarkStart w:id="43" w:name="评估指标"/>
    <w:p>
      <w:pPr>
        <w:pStyle w:val="Heading2"/>
      </w:pPr>
      <w:r>
        <w:rPr>
          <w:rFonts w:hint="eastAsia"/>
        </w:rPr>
        <w:t xml:space="preserve">评估指标</w:t>
      </w:r>
    </w:p>
    <w:p>
      <w:pPr>
        <w:pStyle w:val="FirstParagraph"/>
      </w:pPr>
      <w:r>
        <w:rPr>
          <w:rFonts w:hint="eastAsia"/>
          <w:b/>
          <w:bCs/>
        </w:rPr>
        <w:t xml:space="preserve">技能特化率（skill%）</w:t>
      </w:r>
      <w:r>
        <w:rPr>
          <w:rFonts w:hint="eastAsia"/>
        </w:rPr>
        <w:t xml:space="preserve">：智能体行为中匹配生态位技能需求的时间占比。反映智能体的技能基因与环境需求的匹配度——天通过代谢约束正向选择了匹配度高的智能体。</w:t>
      </w:r>
    </w:p>
    <w:p>
      <w:pPr>
        <w:pStyle w:val="BodyText"/>
      </w:pPr>
      <w:r>
        <w:rPr>
          <w:rFonts w:hint="eastAsia"/>
          <w:b/>
          <w:bCs/>
        </w:rPr>
        <w:t xml:space="preserve">协作率（collab%）</w:t>
      </w:r>
      <w:r>
        <w:rPr>
          <w:rFonts w:hint="eastAsia"/>
        </w:rPr>
        <w:t xml:space="preserve">：智能体通过协作交互（信号仪式化通信、任务委托、资源共享）完成任务的占比。反映在Nature的稀缺协作溢价下，协作是否作为竞争策略被Organisms的种群采纳。</w:t>
      </w:r>
    </w:p>
    <w:p>
      <w:pPr>
        <w:pStyle w:val="BodyText"/>
      </w:pPr>
      <w:r>
        <w:rPr>
          <w:rFonts w:hint="eastAsia"/>
          <w:b/>
          <w:bCs/>
        </w:rPr>
        <w:t xml:space="preserve">残差率（residual%）</w:t>
      </w:r>
      <w:r>
        <w:rPr>
          <w:rFonts w:hint="eastAsia"/>
        </w:rPr>
        <w:t xml:space="preserve">：既不匹配技能需求也不涉及协作的通用行为占比。残差率高意味着Nature的选择压力不足——任何行为组合都能存活。</w:t>
      </w:r>
    </w:p>
    <w:p>
      <w:pPr>
        <w:pStyle w:val="BodyText"/>
      </w:pPr>
      <w:r>
        <w:rPr>
          <w:rFonts w:hint="eastAsia"/>
          <w:b/>
          <w:bCs/>
        </w:rPr>
        <w:t xml:space="preserve">优势技能（dominant）</w:t>
      </w:r>
      <w:r>
        <w:rPr>
          <w:rFonts w:hint="eastAsia"/>
        </w:rPr>
        <w:t xml:space="preserve">：在多代演化中表现出最高边际生存优势的技能集合——天在多代选择后留下的"最优基因"清单。</w:t>
      </w:r>
    </w:p>
    <w:bookmarkEnd w:id="43"/>
    <w:bookmarkEnd w:id="44"/>
    <w:bookmarkStart w:id="63" w:name="实验结果nature的选择与organisms的回应"/>
    <w:p>
      <w:pPr>
        <w:pStyle w:val="Heading1"/>
      </w:pPr>
      <w:r>
        <w:rPr>
          <w:rFonts w:hint="eastAsia"/>
        </w:rPr>
        <w:t xml:space="preserve">实验结果：Nature的选择与Organisms的回应</w:t>
      </w:r>
    </w:p>
    <w:bookmarkStart w:id="46" w:name="nature的脾气环境压力对生存时长的单调约束"/>
    <w:p>
      <w:pPr>
        <w:pStyle w:val="Heading2"/>
      </w:pPr>
      <w:r>
        <w:rPr>
          <w:rFonts w:hint="eastAsia"/>
        </w:rPr>
        <w:t xml:space="preserve">Nature的脾气：环境压力对生存时长的单调约束</w:t>
      </w:r>
    </w:p>
    <w:p>
      <w:pPr>
        <w:pStyle w:val="FirstParagraph"/>
      </w:pPr>
      <w:r>
        <w:rPr>
          <w:rFonts w:hint="eastAsia"/>
        </w:rPr>
        <w:t xml:space="preserve">表</w:t>
      </w:r>
      <w:r>
        <w:t xml:space="preserve"> </w:t>
      </w:r>
      <w:hyperlink w:anchor="tab:summary">
        <w:r>
          <w:rPr>
            <w:rStyle w:val="Hyperlink"/>
          </w:rPr>
          <w:t xml:space="preserve">7</w:t>
        </w:r>
      </w:hyperlink>
      <w:r>
        <w:rPr>
          <w:rFonts w:hint="eastAsia"/>
        </w:rPr>
        <w:t xml:space="preserve">展示了9次运行的种群级统计。最直观的结果是生存时长</w:t>
      </w:r>
      <m:oMath>
        <m:sSub>
          <m:e>
            <m:r>
              <m:t>T</m:t>
            </m:r>
          </m:e>
          <m:sub>
            <m:r>
              <m:rPr>
                <m:sty m:val="p"/>
              </m:rPr>
              <m:t>max</m:t>
            </m:r>
          </m:sub>
        </m:sSub>
      </m:oMath>
      <w:r>
        <w:rPr>
          <w:rFonts w:hint="eastAsia"/>
        </w:rPr>
        <w:t xml:space="preserve">严格遵循Nature的资源梯度：充裕（86）</w:t>
      </w:r>
      <m:oMath>
        <m:r>
          <m:rPr>
            <m:sty m:val="p"/>
          </m:rPr>
          <m:t>&gt;</m:t>
        </m:r>
      </m:oMath>
      <w:r>
        <w:t xml:space="preserve"> </w:t>
      </w:r>
      <w:r>
        <w:rPr>
          <w:rFonts w:hint="eastAsia"/>
        </w:rPr>
        <w:t xml:space="preserve">适度压力（67）</w:t>
      </w:r>
      <m:oMath>
        <m:r>
          <m:rPr>
            <m:sty m:val="p"/>
          </m:rPr>
          <m:t>&gt;</m:t>
        </m:r>
      </m:oMath>
      <w:r>
        <w:t xml:space="preserve"> </w:t>
      </w:r>
      <w:r>
        <w:rPr>
          <w:rFonts w:hint="eastAsia"/>
        </w:rPr>
        <w:t xml:space="preserve">稀缺（61）</w:t>
      </w:r>
      <m:oMath>
        <m:r>
          <m:rPr>
            <m:sty m:val="p"/>
          </m:rPr>
          <m:t>&gt;</m:t>
        </m:r>
      </m:oMath>
      <w:r>
        <w:t xml:space="preserve"> </w:t>
      </w:r>
      <w:r>
        <w:rPr>
          <w:rFonts w:hint="eastAsia"/>
        </w:rPr>
        <w:t xml:space="preserve">严苛（60）。代谢约束的设计是有效的——资源越少，饿得越快。</w:t>
      </w:r>
    </w:p>
    <w:p>
      <w:pPr>
        <w:pStyle w:val="BodyText"/>
      </w:pPr>
      <w:r>
        <w:rPr>
          <w:rFonts w:hint="eastAsia"/>
        </w:rPr>
        <w:t xml:space="preserve">但值得注意的是：</w:t>
      </w:r>
      <w:r>
        <w:rPr>
          <w:rFonts w:hint="eastAsia"/>
          <w:i/>
          <w:iCs/>
        </w:rPr>
        <w:t xml:space="preserve">高生存时长不等于高技能/高协作</w:t>
      </w:r>
      <w:r>
        <w:rPr>
          <w:rFonts w:hint="eastAsia"/>
        </w:rPr>
        <w:t xml:space="preserve">。充裕条件虽然让智能体活得最久，但残差率高达92.3%，行为几乎全是"无意义的活着"。Nature的选择只有在资源适度紧俏时才会产生有意义的差异化。</w:t>
      </w:r>
    </w:p>
    <w:bookmarkStart w:id="45" w:name="tab:summary"/>
    <w:p>
      <w:pPr>
        <w:pStyle w:val="TableCaption"/>
      </w:pPr>
      <w:r>
        <w:rPr>
          <w:rFonts w:hint="eastAsia"/>
        </w:rPr>
        <w:t xml:space="preserve">种群概要统计</w:t>
      </w:r>
    </w:p>
    <w:tbl>
      <w:tblPr>
        <w:tblStyle w:val="Table"/>
        <w:tblW w:type="auto" w:w="0"/>
        <w:tblLook w:firstRow="1" w:lastRow="0" w:firstColumn="0" w:lastColumn="0" w:noHBand="0" w:noVBand="0" w:val="0020"/>
        <w:tblCaption w:val="种群概要统计"/>
      </w:tblPr>
      <w:tblGrid>
        <w:gridCol w:w="1320"/>
        <w:gridCol w:w="1320"/>
        <w:gridCol w:w="1320"/>
        <w:gridCol w:w="1320"/>
        <w:gridCol w:w="1320"/>
        <w:gridCol w:w="1320"/>
      </w:tblGrid>
      <w:tr>
        <w:trPr>
          <w:tblHeader w:val="on"/>
        </w:trPr>
        <w:tc>
          <w:tcPr/>
          <w:p>
            <w:pPr>
              <w:pStyle w:val="Compact"/>
              <w:jc w:val="left"/>
            </w:pPr>
            <w:r>
              <w:rPr>
                <w:rFonts w:hint="eastAsia"/>
              </w:rPr>
              <w:t xml:space="preserve">运行</w:t>
            </w:r>
          </w:p>
        </w:tc>
        <w:tc>
          <w:tcPr/>
          <w:p>
            <w:pPr>
              <w:pStyle w:val="Compact"/>
              <w:jc w:val="center"/>
            </w:pPr>
            <m:oMath>
              <m:sSub>
                <m:e>
                  <m:r>
                    <m:t>T</m:t>
                  </m:r>
                </m:e>
                <m:sub>
                  <m:r>
                    <m:rPr>
                      <m:sty m:val="p"/>
                    </m:rPr>
                    <m:t>max</m:t>
                  </m:r>
                </m:sub>
              </m:sSub>
            </m:oMath>
            <w:r>
              <w:t xml:space="preserve">​</w:t>
            </w:r>
          </w:p>
        </w:tc>
        <w:tc>
          <w:tcPr/>
          <w:p>
            <w:pPr>
              <w:pStyle w:val="Compact"/>
              <w:jc w:val="center"/>
            </w:pPr>
            <m:oMath>
              <m:r>
                <m:t>G</m:t>
              </m:r>
            </m:oMath>
            <w:r>
              <w:t xml:space="preserve">​</w:t>
            </w:r>
          </w:p>
        </w:tc>
        <w:tc>
          <w:tcPr/>
          <w:p>
            <w:pPr>
              <w:pStyle w:val="Compact"/>
              <w:jc w:val="center"/>
            </w:pPr>
            <w:r>
              <w:t xml:space="preserve">skill%</w:t>
            </w:r>
          </w:p>
        </w:tc>
        <w:tc>
          <w:tcPr/>
          <w:p>
            <w:pPr>
              <w:pStyle w:val="Compact"/>
              <w:jc w:val="center"/>
            </w:pPr>
            <w:r>
              <w:t xml:space="preserve">collab%</w:t>
            </w:r>
          </w:p>
        </w:tc>
        <w:tc>
          <w:tcPr/>
          <w:p>
            <w:pPr>
              <w:pStyle w:val="Compact"/>
              <w:jc w:val="center"/>
            </w:pPr>
            <w:r>
              <w:t xml:space="preserve">dominant</w:t>
            </w:r>
          </w:p>
        </w:tc>
      </w:tr>
      <w:tr>
        <w:tc>
          <w:tcPr/>
          <w:p>
            <w:pPr>
              <w:pStyle w:val="Compact"/>
              <w:jc w:val="left"/>
            </w:pPr>
            <w:r>
              <w:t xml:space="preserve">aws-solo</w:t>
            </w:r>
          </w:p>
        </w:tc>
        <w:tc>
          <w:tcPr/>
          <w:p>
            <w:pPr>
              <w:pStyle w:val="Compact"/>
              <w:jc w:val="center"/>
            </w:pPr>
            <w:r>
              <w:t xml:space="preserve">45</w:t>
            </w:r>
          </w:p>
        </w:tc>
        <w:tc>
          <w:tcPr/>
          <w:p>
            <w:pPr>
              <w:pStyle w:val="Compact"/>
              <w:jc w:val="center"/>
            </w:pPr>
            <w:r>
              <w:t xml:space="preserve">1</w:t>
            </w:r>
          </w:p>
        </w:tc>
        <w:tc>
          <w:tcPr/>
          <w:p>
            <w:pPr>
              <w:pStyle w:val="Compact"/>
              <w:jc w:val="center"/>
            </w:pPr>
            <w:r>
              <w:t xml:space="preserve">0.00</w:t>
            </w:r>
          </w:p>
        </w:tc>
        <w:tc>
          <w:tcPr/>
          <w:p>
            <w:pPr>
              <w:pStyle w:val="Compact"/>
              <w:jc w:val="center"/>
            </w:pPr>
            <w:r>
              <w:t xml:space="preserve">0.93</w:t>
            </w:r>
          </w:p>
        </w:tc>
        <w:tc>
          <w:tcPr/>
          <w:p>
            <w:pPr>
              <w:pStyle w:val="Compact"/>
              <w:jc w:val="center"/>
            </w:pPr>
            <w:r>
              <w:t xml:space="preserve">—</w:t>
            </w:r>
          </w:p>
        </w:tc>
      </w:tr>
      <w:tr>
        <w:tc>
          <w:tcPr/>
          <w:p>
            <w:pPr>
              <w:pStyle w:val="Compact"/>
              <w:jc w:val="left"/>
            </w:pPr>
            <w:r>
              <w:t xml:space="preserve">build-solo</w:t>
            </w:r>
          </w:p>
        </w:tc>
        <w:tc>
          <w:tcPr/>
          <w:p>
            <w:pPr>
              <w:pStyle w:val="Compact"/>
              <w:jc w:val="center"/>
            </w:pPr>
            <w:r>
              <w:t xml:space="preserve">75</w:t>
            </w:r>
          </w:p>
        </w:tc>
        <w:tc>
          <w:tcPr/>
          <w:p>
            <w:pPr>
              <w:pStyle w:val="Compact"/>
              <w:jc w:val="center"/>
            </w:pPr>
            <w:r>
              <w:t xml:space="preserve">2</w:t>
            </w:r>
          </w:p>
        </w:tc>
        <w:tc>
          <w:tcPr/>
          <w:p>
            <w:pPr>
              <w:pStyle w:val="Compact"/>
              <w:jc w:val="center"/>
            </w:pPr>
            <w:r>
              <w:t xml:space="preserve">10.67</w:t>
            </w:r>
          </w:p>
        </w:tc>
        <w:tc>
          <w:tcPr/>
          <w:p>
            <w:pPr>
              <w:pStyle w:val="Compact"/>
              <w:jc w:val="center"/>
            </w:pPr>
            <w:r>
              <w:t xml:space="preserve">15.16</w:t>
            </w:r>
          </w:p>
        </w:tc>
        <w:tc>
          <w:tcPr/>
          <w:p>
            <w:pPr>
              <w:pStyle w:val="Compact"/>
              <w:jc w:val="center"/>
            </w:pPr>
            <w:r>
              <w:t xml:space="preserve">—</w:t>
            </w:r>
          </w:p>
        </w:tc>
      </w:tr>
      <w:tr>
        <w:tc>
          <w:tcPr/>
          <w:p>
            <w:pPr>
              <w:pStyle w:val="Compact"/>
              <w:jc w:val="left"/>
            </w:pPr>
            <w:r>
              <w:t xml:space="preserve">division</w:t>
            </w:r>
          </w:p>
        </w:tc>
        <w:tc>
          <w:tcPr/>
          <w:p>
            <w:pPr>
              <w:pStyle w:val="Compact"/>
              <w:jc w:val="center"/>
            </w:pPr>
            <w:r>
              <w:t xml:space="preserve">69</w:t>
            </w:r>
          </w:p>
        </w:tc>
        <w:tc>
          <w:tcPr/>
          <w:p>
            <w:pPr>
              <w:pStyle w:val="Compact"/>
              <w:jc w:val="center"/>
            </w:pPr>
            <w:r>
              <w:t xml:space="preserve">1</w:t>
            </w:r>
          </w:p>
        </w:tc>
        <w:tc>
          <w:tcPr/>
          <w:p>
            <w:pPr>
              <w:pStyle w:val="Compact"/>
              <w:jc w:val="center"/>
            </w:pPr>
            <w:r>
              <w:t xml:space="preserve">6.83</w:t>
            </w:r>
          </w:p>
        </w:tc>
        <w:tc>
          <w:tcPr/>
          <w:p>
            <w:pPr>
              <w:pStyle w:val="Compact"/>
              <w:jc w:val="center"/>
            </w:pPr>
            <w:r>
              <w:t xml:space="preserve">15.00</w:t>
            </w:r>
          </w:p>
        </w:tc>
        <w:tc>
          <w:tcPr/>
          <w:p>
            <w:pPr>
              <w:pStyle w:val="Compact"/>
              <w:jc w:val="center"/>
            </w:pPr>
            <w:r>
              <w:t xml:space="preserve">—</w:t>
            </w:r>
          </w:p>
        </w:tc>
      </w:tr>
      <w:tr>
        <w:tc>
          <w:tcPr/>
          <w:p>
            <w:pPr>
              <w:pStyle w:val="Compact"/>
              <w:jc w:val="left"/>
            </w:pPr>
            <w:r>
              <w:t xml:space="preserve">confrontation</w:t>
            </w:r>
          </w:p>
        </w:tc>
        <w:tc>
          <w:tcPr/>
          <w:p>
            <w:pPr>
              <w:pStyle w:val="Compact"/>
              <w:jc w:val="center"/>
            </w:pPr>
            <w:r>
              <w:t xml:space="preserve">77</w:t>
            </w:r>
          </w:p>
        </w:tc>
        <w:tc>
          <w:tcPr/>
          <w:p>
            <w:pPr>
              <w:pStyle w:val="Compact"/>
              <w:jc w:val="center"/>
            </w:pPr>
            <w:r>
              <w:t xml:space="preserve">1</w:t>
            </w:r>
          </w:p>
        </w:tc>
        <w:tc>
          <w:tcPr/>
          <w:p>
            <w:pPr>
              <w:pStyle w:val="Compact"/>
              <w:jc w:val="center"/>
            </w:pPr>
            <w:r>
              <w:t xml:space="preserve">8.78</w:t>
            </w:r>
          </w:p>
        </w:tc>
        <w:tc>
          <w:tcPr/>
          <w:p>
            <w:pPr>
              <w:pStyle w:val="Compact"/>
              <w:jc w:val="center"/>
            </w:pPr>
            <w:r>
              <w:t xml:space="preserve">10.64</w:t>
            </w:r>
          </w:p>
        </w:tc>
        <w:tc>
          <w:tcPr/>
          <w:p>
            <w:pPr>
              <w:pStyle w:val="Compact"/>
              <w:jc w:val="center"/>
            </w:pPr>
            <w:r>
              <w:t xml:space="preserve">—</w:t>
            </w:r>
          </w:p>
        </w:tc>
      </w:tr>
      <w:tr>
        <w:tc>
          <w:tcPr/>
          <w:p>
            <w:pPr>
              <w:pStyle w:val="Compact"/>
              <w:jc w:val="left"/>
            </w:pPr>
            <w:r>
              <w:t xml:space="preserve">mixed</w:t>
            </w:r>
          </w:p>
        </w:tc>
        <w:tc>
          <w:tcPr/>
          <w:p>
            <w:pPr>
              <w:pStyle w:val="Compact"/>
              <w:jc w:val="center"/>
            </w:pPr>
            <w:r>
              <w:t xml:space="preserve">57</w:t>
            </w:r>
          </w:p>
        </w:tc>
        <w:tc>
          <w:tcPr/>
          <w:p>
            <w:pPr>
              <w:pStyle w:val="Compact"/>
              <w:jc w:val="center"/>
            </w:pPr>
            <w:r>
              <w:t xml:space="preserve">9</w:t>
            </w:r>
          </w:p>
        </w:tc>
        <w:tc>
          <w:tcPr/>
          <w:p>
            <w:pPr>
              <w:pStyle w:val="Compact"/>
              <w:jc w:val="center"/>
            </w:pPr>
            <w:r>
              <w:t xml:space="preserve">5.00</w:t>
            </w:r>
          </w:p>
        </w:tc>
        <w:tc>
          <w:tcPr/>
          <w:p>
            <w:pPr>
              <w:pStyle w:val="Compact"/>
              <w:jc w:val="center"/>
            </w:pPr>
            <w:r>
              <w:t xml:space="preserve">8.21</w:t>
            </w:r>
          </w:p>
        </w:tc>
        <w:tc>
          <w:tcPr/>
          <w:p>
            <w:pPr>
              <w:pStyle w:val="Compact"/>
              <w:jc w:val="center"/>
            </w:pPr>
            <w:r>
              <w:t xml:space="preserve">5</w:t>
            </w:r>
          </w:p>
        </w:tc>
      </w:tr>
      <w:tr>
        <w:tc>
          <w:tcPr/>
          <w:p>
            <w:pPr>
              <w:pStyle w:val="Compact"/>
              <w:jc w:val="left"/>
            </w:pPr>
            <w:r>
              <w:t xml:space="preserve">pressure</w:t>
            </w:r>
          </w:p>
        </w:tc>
        <w:tc>
          <w:tcPr/>
          <w:p>
            <w:pPr>
              <w:pStyle w:val="Compact"/>
              <w:jc w:val="center"/>
            </w:pPr>
            <w:r>
              <w:t xml:space="preserve">67</w:t>
            </w:r>
          </w:p>
        </w:tc>
        <w:tc>
          <w:tcPr/>
          <w:p>
            <w:pPr>
              <w:pStyle w:val="Compact"/>
              <w:jc w:val="center"/>
            </w:pPr>
            <w:r>
              <w:t xml:space="preserve">1</w:t>
            </w:r>
          </w:p>
        </w:tc>
        <w:tc>
          <w:tcPr/>
          <w:p>
            <w:pPr>
              <w:pStyle w:val="Compact"/>
              <w:jc w:val="center"/>
            </w:pPr>
            <w:r>
              <w:t xml:space="preserve">7.88</w:t>
            </w:r>
          </w:p>
        </w:tc>
        <w:tc>
          <w:tcPr/>
          <w:p>
            <w:pPr>
              <w:pStyle w:val="Compact"/>
              <w:jc w:val="center"/>
            </w:pPr>
            <w:r>
              <w:t xml:space="preserve">13.20</w:t>
            </w:r>
          </w:p>
        </w:tc>
        <w:tc>
          <w:tcPr/>
          <w:p>
            <w:pPr>
              <w:pStyle w:val="Compact"/>
              <w:jc w:val="center"/>
            </w:pPr>
            <w:r>
              <w:t xml:space="preserve">—</w:t>
            </w:r>
          </w:p>
        </w:tc>
      </w:tr>
      <w:tr>
        <w:tc>
          <w:tcPr/>
          <w:p>
            <w:pPr>
              <w:pStyle w:val="Compact"/>
              <w:jc w:val="left"/>
            </w:pPr>
            <w:r>
              <w:t xml:space="preserve">scarce</w:t>
            </w:r>
          </w:p>
        </w:tc>
        <w:tc>
          <w:tcPr/>
          <w:p>
            <w:pPr>
              <w:pStyle w:val="Compact"/>
              <w:jc w:val="center"/>
            </w:pPr>
            <w:r>
              <w:t xml:space="preserve">61</w:t>
            </w:r>
          </w:p>
        </w:tc>
        <w:tc>
          <w:tcPr/>
          <w:p>
            <w:pPr>
              <w:pStyle w:val="Compact"/>
              <w:jc w:val="center"/>
            </w:pPr>
            <w:r>
              <w:t xml:space="preserve">1</w:t>
            </w:r>
          </w:p>
        </w:tc>
        <w:tc>
          <w:tcPr/>
          <w:p>
            <w:pPr>
              <w:pStyle w:val="Compact"/>
              <w:jc w:val="center"/>
            </w:pPr>
            <w:r>
              <w:t xml:space="preserve">3.73</w:t>
            </w:r>
          </w:p>
        </w:tc>
        <w:tc>
          <w:tcPr/>
          <w:p>
            <w:pPr>
              <w:pStyle w:val="Compact"/>
              <w:jc w:val="center"/>
            </w:pPr>
            <w:r>
              <w:t xml:space="preserve">13.58</w:t>
            </w:r>
          </w:p>
        </w:tc>
        <w:tc>
          <w:tcPr/>
          <w:p>
            <w:pPr>
              <w:pStyle w:val="Compact"/>
              <w:jc w:val="center"/>
            </w:pPr>
            <w:r>
              <w:t xml:space="preserve">—</w:t>
            </w:r>
          </w:p>
        </w:tc>
      </w:tr>
      <w:tr>
        <w:tc>
          <w:tcPr/>
          <w:p>
            <w:pPr>
              <w:pStyle w:val="Compact"/>
              <w:jc w:val="left"/>
            </w:pPr>
            <w:r>
              <w:t xml:space="preserve">harsh</w:t>
            </w:r>
          </w:p>
        </w:tc>
        <w:tc>
          <w:tcPr/>
          <w:p>
            <w:pPr>
              <w:pStyle w:val="Compact"/>
              <w:jc w:val="center"/>
            </w:pPr>
            <w:r>
              <w:t xml:space="preserve">60</w:t>
            </w:r>
          </w:p>
        </w:tc>
        <w:tc>
          <w:tcPr/>
          <w:p>
            <w:pPr>
              <w:pStyle w:val="Compact"/>
              <w:jc w:val="center"/>
            </w:pPr>
            <w:r>
              <w:t xml:space="preserve">1</w:t>
            </w:r>
          </w:p>
        </w:tc>
        <w:tc>
          <w:tcPr/>
          <w:p>
            <w:pPr>
              <w:pStyle w:val="Compact"/>
              <w:jc w:val="center"/>
            </w:pPr>
            <w:r>
              <w:t xml:space="preserve">4.83</w:t>
            </w:r>
          </w:p>
        </w:tc>
        <w:tc>
          <w:tcPr/>
          <w:p>
            <w:pPr>
              <w:pStyle w:val="Compact"/>
              <w:jc w:val="center"/>
            </w:pPr>
            <w:r>
              <w:t xml:space="preserve">2.54</w:t>
            </w:r>
          </w:p>
        </w:tc>
        <w:tc>
          <w:tcPr/>
          <w:p>
            <w:pPr>
              <w:pStyle w:val="Compact"/>
              <w:jc w:val="center"/>
            </w:pPr>
            <w:r>
              <w:t xml:space="preserve">—</w:t>
            </w:r>
          </w:p>
        </w:tc>
      </w:tr>
      <w:tr>
        <w:tc>
          <w:tcPr/>
          <w:p>
            <w:pPr>
              <w:pStyle w:val="Compact"/>
              <w:jc w:val="left"/>
            </w:pPr>
            <w:r>
              <w:t xml:space="preserve">abundant</w:t>
            </w:r>
          </w:p>
        </w:tc>
        <w:tc>
          <w:tcPr/>
          <w:p>
            <w:pPr>
              <w:pStyle w:val="Compact"/>
              <w:jc w:val="center"/>
            </w:pPr>
            <w:r>
              <w:t xml:space="preserve">86</w:t>
            </w:r>
          </w:p>
        </w:tc>
        <w:tc>
          <w:tcPr/>
          <w:p>
            <w:pPr>
              <w:pStyle w:val="Compact"/>
              <w:jc w:val="center"/>
            </w:pPr>
            <w:r>
              <w:t xml:space="preserve">2</w:t>
            </w:r>
          </w:p>
        </w:tc>
        <w:tc>
          <w:tcPr/>
          <w:p>
            <w:pPr>
              <w:pStyle w:val="Compact"/>
              <w:jc w:val="center"/>
            </w:pPr>
            <w:r>
              <w:t xml:space="preserve">2.84</w:t>
            </w:r>
          </w:p>
        </w:tc>
        <w:tc>
          <w:tcPr/>
          <w:p>
            <w:pPr>
              <w:pStyle w:val="Compact"/>
              <w:jc w:val="center"/>
            </w:pPr>
            <w:r>
              <w:t xml:space="preserve">4.90</w:t>
            </w:r>
          </w:p>
        </w:tc>
        <w:tc>
          <w:tcPr/>
          <w:p>
            <w:pPr>
              <w:pStyle w:val="Compact"/>
              <w:jc w:val="center"/>
            </w:pPr>
            <w:r>
              <w:t xml:space="preserve">—</w:t>
            </w:r>
          </w:p>
        </w:tc>
      </w:tr>
    </w:tbl>
    <w:bookmarkEnd w:id="45"/>
    <w:bookmarkEnd w:id="46"/>
    <w:bookmarkStart w:id="52" w:name="协作的金凤花区间nature对协作的非线性选择核心发现"/>
    <w:p>
      <w:pPr>
        <w:pStyle w:val="Heading2"/>
      </w:pPr>
      <w:r>
        <w:rPr>
          <w:rFonts w:hint="eastAsia"/>
        </w:rPr>
        <w:t xml:space="preserve">协作的"金凤花区间"：Nature对协作的非线性选择（核心发现）</w:t>
      </w:r>
    </w:p>
    <w:p>
      <w:pPr>
        <w:pStyle w:val="FirstParagraph"/>
      </w:pPr>
      <w:r>
        <w:rPr>
          <w:rFonts w:hint="eastAsia"/>
        </w:rPr>
        <w:t xml:space="preserve">以资源丰度</w:t>
      </w:r>
      <m:oMath>
        <m:r>
          <m:t>A</m:t>
        </m:r>
      </m:oMath>
      <w:r>
        <w:rPr>
          <w:rFonts w:hint="eastAsia"/>
        </w:rPr>
        <w:t xml:space="preserve">为自变量，对四个压力梯度运行（pressure,</w:t>
      </w:r>
      <w:r>
        <w:t xml:space="preserve"> scarce, harsh, </w:t>
      </w:r>
      <w:r>
        <w:rPr>
          <w:rFonts w:hint="eastAsia"/>
        </w:rPr>
        <w:t xml:space="preserve">abundant，共20个智能体）进行二次回归：</w:t>
      </w:r>
    </w:p>
    <w:p>
      <w:pPr>
        <w:pStyle w:val="BodyText"/>
      </w:pPr>
      <m:oMathPara>
        <m:oMathParaPr>
          <m:jc m:val="center"/>
        </m:oMathParaPr>
        <m:oMath>
          <m:r>
            <m:rPr>
              <m:sty m:val="p"/>
            </m:rPr>
            <m:t>c</m:t>
          </m:r>
          <m:r>
            <m:rPr>
              <m:sty m:val="p"/>
            </m:rPr>
            <m:t>o</m:t>
          </m:r>
          <m:r>
            <m:rPr>
              <m:sty m:val="p"/>
            </m:rPr>
            <m:t>l</m:t>
          </m:r>
          <m:r>
            <m:rPr>
              <m:sty m:val="p"/>
            </m:rPr>
            <m:t>l</m:t>
          </m:r>
          <m:r>
            <m:rPr>
              <m:sty m:val="p"/>
            </m:rPr>
            <m:t>a</m:t>
          </m:r>
          <m:r>
            <m:rPr>
              <m:sty m:val="p"/>
            </m:rPr>
            <m:t>b</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r>
            <m:rPr>
              <m:sty m:val="p"/>
            </m:rPr>
            <m:t>+</m:t>
          </m:r>
          <m:r>
            <m:t>ϵ</m:t>
          </m:r>
        </m:oMath>
      </m:oMathPara>
    </w:p>
    <w:p>
      <w:pPr>
        <w:pStyle w:val="FirstParagraph"/>
      </w:pPr>
      <w:r>
        <w:rPr>
          <w:rFonts w:hint="eastAsia"/>
        </w:rPr>
        <w:t xml:space="preserve">回归结果如表</w:t>
      </w:r>
      <w:r>
        <w:t xml:space="preserve"> </w:t>
      </w:r>
      <w:hyperlink w:anchor="tab:regression">
        <w:r>
          <w:rPr>
            <w:rStyle w:val="Hyperlink"/>
          </w:rPr>
          <w:t xml:space="preserve">8</w:t>
        </w:r>
      </w:hyperlink>
      <w:r>
        <w:rPr>
          <w:rFonts w:hint="eastAsia"/>
        </w:rPr>
        <w:t xml:space="preserve">所示。</w:t>
      </w:r>
    </w:p>
    <w:bookmarkStart w:id="47" w:name="tab:regression"/>
    <w:p>
      <w:pPr>
        <w:pStyle w:val="TableCaption"/>
      </w:pPr>
      <w:r>
        <w:rPr>
          <w:rFonts w:hint="eastAsia"/>
        </w:rPr>
        <w:t xml:space="preserve">资源丰度</w:t>
      </w:r>
      <m:oMath>
        <m:r>
          <m:t>A</m:t>
        </m:r>
      </m:oMath>
      <w:r>
        <w:rPr>
          <w:rFonts w:hint="eastAsia"/>
        </w:rPr>
        <w:t xml:space="preserve">对协作率的二次回归</w:t>
      </w:r>
    </w:p>
    <w:tbl>
      <w:tblPr>
        <w:tblStyle w:val="Table"/>
        <w:tblW w:type="auto" w:w="0"/>
        <w:tblLook w:firstRow="1" w:lastRow="0" w:firstColumn="0" w:lastColumn="0" w:noHBand="0" w:noVBand="0" w:val="0020"/>
        <w:tblCaption w:val="资源丰度A对协作率的二次回归"/>
      </w:tblPr>
      <w:tblGrid>
        <w:gridCol w:w="1584"/>
        <w:gridCol w:w="1584"/>
        <w:gridCol w:w="1584"/>
        <w:gridCol w:w="1584"/>
        <w:gridCol w:w="1584"/>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系数</w:t>
            </w:r>
          </w:p>
        </w:tc>
        <w:tc>
          <w:tcPr/>
          <w:p>
            <w:pPr>
              <w:pStyle w:val="Compact"/>
              <w:jc w:val="center"/>
            </w:pPr>
            <w:r>
              <w:rPr>
                <w:rFonts w:hint="eastAsia"/>
              </w:rPr>
              <w:t xml:space="preserve">标准误</w:t>
            </w:r>
          </w:p>
        </w:tc>
        <w:tc>
          <w:tcPr/>
          <w:p>
            <w:pPr>
              <w:pStyle w:val="Compact"/>
              <w:jc w:val="center"/>
            </w:pPr>
            <m:oMath>
              <m:r>
                <m:t>t</m:t>
              </m:r>
            </m:oMath>
            <w:r>
              <w:rPr>
                <w:rFonts w:hint="eastAsia"/>
              </w:rPr>
              <w:t xml:space="preserve">值</w:t>
            </w:r>
          </w:p>
        </w:tc>
        <w:tc>
          <w:tcPr/>
          <w:p>
            <w:pPr>
              <w:pStyle w:val="Compact"/>
              <w:jc w:val="center"/>
            </w:pPr>
            <m:oMath>
              <m:r>
                <m:t>p</m:t>
              </m:r>
            </m:oMath>
            <w:r>
              <w:rPr>
                <w:rFonts w:hint="eastAsia"/>
              </w:rPr>
              <w:t xml:space="preserve">值</w:t>
            </w:r>
          </w:p>
        </w:tc>
      </w:tr>
      <w:tr>
        <w:tc>
          <w:tcPr/>
          <w:p>
            <w:pPr>
              <w:pStyle w:val="Compact"/>
              <w:jc w:val="left"/>
            </w:pPr>
            <m:oMath>
              <m:sSub>
                <m:e>
                  <m:r>
                    <m:t>β</m:t>
                  </m:r>
                </m:e>
                <m:sub>
                  <m:r>
                    <m:t>0</m:t>
                  </m:r>
                </m:sub>
              </m:sSub>
            </m:oMath>
            <w:r>
              <w:rPr>
                <w:rFonts w:hint="eastAsia"/>
              </w:rPr>
              <w:t xml:space="preserve">（截距）</w:t>
            </w:r>
          </w:p>
        </w:tc>
        <w:tc>
          <w:tcPr/>
          <w:p>
            <w:pPr>
              <w:pStyle w:val="Compact"/>
              <w:jc w:val="center"/>
            </w:pPr>
            <m:oMath>
              <m:r>
                <m:rPr>
                  <m:sty m:val="p"/>
                </m:rPr>
                <m:t>−</m:t>
              </m:r>
              <m:r>
                <m:t>0.275</m:t>
              </m:r>
            </m:oMath>
            <w:r>
              <w:t xml:space="preserve">​</w:t>
            </w:r>
          </w:p>
        </w:tc>
        <w:tc>
          <w:tcPr/>
          <w:p>
            <w:pPr>
              <w:pStyle w:val="Compact"/>
              <w:jc w:val="center"/>
            </w:pPr>
            <w:r>
              <w:t xml:space="preserve">0.116</w:t>
            </w:r>
          </w:p>
        </w:tc>
        <w:tc>
          <w:tcPr/>
          <w:p>
            <w:pPr>
              <w:pStyle w:val="Compact"/>
              <w:jc w:val="center"/>
            </w:pPr>
            <m:oMath>
              <m:r>
                <m:rPr>
                  <m:sty m:val="p"/>
                </m:rPr>
                <m:t>−</m:t>
              </m:r>
              <m:r>
                <m:t>2.37</m:t>
              </m:r>
            </m:oMath>
            <w:r>
              <w:t xml:space="preserve">​</w:t>
            </w:r>
          </w:p>
        </w:tc>
        <w:tc>
          <w:tcPr/>
          <w:p>
            <w:pPr>
              <w:pStyle w:val="Compact"/>
              <w:jc w:val="center"/>
            </w:pPr>
            <w:r>
              <w:t xml:space="preserve">0.030</w:t>
            </w:r>
          </w:p>
        </w:tc>
      </w:tr>
      <w:tr>
        <w:tc>
          <w:tcPr/>
          <w:p>
            <w:pPr>
              <w:pStyle w:val="Compact"/>
              <w:jc w:val="left"/>
            </w:pPr>
            <m:oMath>
              <m:r>
                <m:t>A</m:t>
              </m:r>
              <m:r>
                <m:t> </m:t>
              </m:r>
              <m:r>
                <m:rPr>
                  <m:sty m:val="p"/>
                </m:rPr>
                <m:t>(</m:t>
              </m:r>
              <m:sSub>
                <m:e>
                  <m:r>
                    <m:t>β</m:t>
                  </m:r>
                </m:e>
                <m:sub>
                  <m:r>
                    <m:t>1</m:t>
                  </m:r>
                </m:sub>
              </m:sSub>
              <m:r>
                <m:rPr>
                  <m:sty m:val="p"/>
                </m:rPr>
                <m:t>)</m:t>
              </m:r>
            </m:oMath>
            <w:r>
              <w:t xml:space="preserve">​</w:t>
            </w:r>
          </w:p>
        </w:tc>
        <w:tc>
          <w:tcPr/>
          <w:p>
            <w:pPr>
              <w:pStyle w:val="Compact"/>
              <w:jc w:val="center"/>
            </w:pPr>
            <m:oMath>
              <m:r>
                <m:t>1.126</m:t>
              </m:r>
            </m:oMath>
            <w:r>
              <w:t xml:space="preserve">​</w:t>
            </w:r>
          </w:p>
        </w:tc>
        <w:tc>
          <w:tcPr/>
          <w:p>
            <w:pPr>
              <w:pStyle w:val="Compact"/>
              <w:jc w:val="center"/>
            </w:pPr>
            <w:r>
              <w:t xml:space="preserve">0.344</w:t>
            </w:r>
          </w:p>
        </w:tc>
        <w:tc>
          <w:tcPr/>
          <w:p>
            <w:pPr>
              <w:pStyle w:val="Compact"/>
              <w:jc w:val="center"/>
            </w:pPr>
            <m:oMath>
              <m:r>
                <m:t>3.27</m:t>
              </m:r>
            </m:oMath>
            <w:r>
              <w:t xml:space="preserve">​</w:t>
            </w:r>
          </w:p>
        </w:tc>
        <w:tc>
          <w:tcPr/>
          <w:p>
            <w:pPr>
              <w:pStyle w:val="Compact"/>
              <w:jc w:val="center"/>
            </w:pPr>
            <w:r>
              <w:t xml:space="preserve">0.004</w:t>
            </w:r>
          </w:p>
        </w:tc>
      </w:tr>
      <w:tr>
        <w:tc>
          <w:tcPr/>
          <w:p>
            <w:pPr>
              <w:pStyle w:val="Compact"/>
              <w:jc w:val="left"/>
            </w:pPr>
            <m:oMath>
              <m:sSup>
                <m:e>
                  <m:r>
                    <m:t>A</m:t>
                  </m:r>
                </m:e>
                <m:sup>
                  <m:r>
                    <m:t>2</m:t>
                  </m:r>
                </m:sup>
              </m:sSup>
              <m:r>
                <m:t> </m:t>
              </m:r>
              <m:r>
                <m:rPr>
                  <m:sty m:val="p"/>
                </m:rPr>
                <m:t>(</m:t>
              </m:r>
              <m:sSub>
                <m:e>
                  <m:r>
                    <m:t>β</m:t>
                  </m:r>
                </m:e>
                <m:sub>
                  <m:r>
                    <m:t>2</m:t>
                  </m:r>
                </m:sub>
              </m:sSub>
              <m:r>
                <m:rPr>
                  <m:sty m:val="p"/>
                </m:rPr>
                <m:t>)</m:t>
              </m:r>
            </m:oMath>
            <w:r>
              <w:t xml:space="preserve">​</w:t>
            </w:r>
          </w:p>
        </w:tc>
        <w:tc>
          <w:tcPr/>
          <w:p>
            <w:pPr>
              <w:pStyle w:val="Compact"/>
              <w:jc w:val="center"/>
            </w:pPr>
            <m:oMath>
              <m:r>
                <m:rPr>
                  <m:sty m:val="p"/>
                </m:rPr>
                <m:t>−</m:t>
              </m:r>
              <m:r>
                <m:t>0.639</m:t>
              </m:r>
            </m:oMath>
            <w:r>
              <w:t xml:space="preserve">​</w:t>
            </w:r>
          </w:p>
        </w:tc>
        <w:tc>
          <w:tcPr/>
          <w:p>
            <w:pPr>
              <w:pStyle w:val="Compact"/>
              <w:jc w:val="center"/>
            </w:pPr>
            <w:r>
              <w:t xml:space="preserve">0.189</w:t>
            </w:r>
          </w:p>
        </w:tc>
        <w:tc>
          <w:tcPr/>
          <w:p>
            <w:pPr>
              <w:pStyle w:val="Compact"/>
              <w:jc w:val="center"/>
            </w:pPr>
            <m:oMath>
              <m:r>
                <m:rPr>
                  <m:sty m:val="p"/>
                </m:rPr>
                <m:t>−</m:t>
              </m:r>
              <m:r>
                <m:t>3.39</m:t>
              </m:r>
            </m:oMath>
            <w:r>
              <w:t xml:space="preserve">​</w:t>
            </w:r>
          </w:p>
        </w:tc>
        <w:tc>
          <w:tcPr/>
          <w:p>
            <w:pPr>
              <w:pStyle w:val="Compact"/>
              <w:jc w:val="center"/>
            </w:pPr>
            <w:r>
              <w:t xml:space="preserve">0.004</w:t>
            </w:r>
          </w:p>
        </w:tc>
      </w:tr>
      <w:tr>
        <w:tc>
          <w:tcPr>
            <w:gridSpan w:val="5"/>
          </w:tcPr>
          <w:p>
            <w:pPr>
              <w:pStyle w:val="Compact"/>
              <w:jc w:val="center"/>
            </w:pPr>
            <m:oMath>
              <m:sSup>
                <m:e>
                  <m:r>
                    <m:t>R</m:t>
                  </m:r>
                </m:e>
                <m:sup>
                  <m:r>
                    <m:t>2</m:t>
                  </m:r>
                </m:sup>
              </m:sSup>
              <m:r>
                <m:rPr>
                  <m:sty m:val="p"/>
                </m:rPr>
                <m:t>=</m:t>
              </m:r>
              <m:r>
                <m:t>0.430</m:t>
              </m:r>
            </m:oMath>
            <w:r>
              <w:t xml:space="preserve">,</w:t>
            </w:r>
            <w:r>
              <w:t xml:space="preserve"> </w:t>
            </w:r>
            <m:oMath>
              <m:r>
                <m:rPr>
                  <m:sty m:val="p"/>
                </m:rPr>
                <m:t>A</m:t>
              </m:r>
              <m:r>
                <m:rPr>
                  <m:sty m:val="p"/>
                </m:rPr>
                <m:t>I</m:t>
              </m:r>
              <m:r>
                <m:rPr>
                  <m:sty m:val="p"/>
                </m:rPr>
                <m:t>C</m:t>
              </m:r>
              <m:r>
                <m:rPr>
                  <m:sty m:val="p"/>
                </m:rPr>
                <m:t>=</m:t>
              </m:r>
              <m:r>
                <m:rPr>
                  <m:sty m:val="p"/>
                </m:rPr>
                <m:t>−</m:t>
              </m:r>
              <m:r>
                <m:t>56.10</m:t>
              </m:r>
            </m:oMath>
            <w:r>
              <w:t xml:space="preserve">,</w:t>
            </w:r>
            <w:r>
              <w:t xml:space="preserve"> </w:t>
            </w:r>
            <m:oMath>
              <m:r>
                <m:t>p</m:t>
              </m:r>
              <m:r>
                <m:rPr>
                  <m:sty m:val="p"/>
                </m:rPr>
                <m:t>=</m:t>
              </m:r>
              <m:r>
                <m:t>0.008</m:t>
              </m:r>
            </m:oMath>
          </w:p>
        </w:tc>
      </w:tr>
    </w:tbl>
    <w:bookmarkEnd w:id="47"/>
    <w:p>
      <w:pPr>
        <w:pStyle w:val="BodyText"/>
      </w:pPr>
      <w:r>
        <w:rPr>
          <w:rFonts w:hint="eastAsia"/>
        </w:rPr>
        <w:t xml:space="preserve">协作率对资源丰度呈现</w:t>
      </w:r>
      <w:r>
        <w:rPr>
          <w:rFonts w:hint="eastAsia"/>
          <w:b/>
          <w:bCs/>
        </w:rPr>
        <w:t xml:space="preserve">显著的倒U型关系</w:t>
      </w:r>
      <w:r>
        <w:rPr>
          <w:rFonts w:hint="eastAsia"/>
        </w:rPr>
        <w:t xml:space="preserve">（</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rPr>
          <w:rFonts w:hint="eastAsia"/>
        </w:rPr>
        <w:t xml:space="preserve">，均</w:t>
      </w:r>
      <m:oMath>
        <m:r>
          <m:t>p</m:t>
        </m:r>
        <m:r>
          <m:rPr>
            <m:sty m:val="p"/>
          </m:rPr>
          <m:t>&lt;</m:t>
        </m:r>
        <m:r>
          <m:t>0.01</m:t>
        </m:r>
      </m:oMath>
      <w:r>
        <w:rPr>
          <w:rFonts w:hint="eastAsia"/>
        </w:rPr>
        <w:t xml:space="preserve">）。三种典型环境下的协作行为解释：</w:t>
      </w:r>
    </w:p>
    <w:p>
      <w:pPr>
        <w:numPr>
          <w:ilvl w:val="0"/>
          <w:numId w:val="1009"/>
        </w:numPr>
      </w:pPr>
      <w:r>
        <w:rPr>
          <w:rFonts w:hint="eastAsia"/>
          <w:b/>
          <w:bCs/>
        </w:rPr>
        <w:t xml:space="preserve">严苛环境（</w:t>
      </w:r>
      <m:oMath>
        <m:r>
          <m:t>A</m:t>
        </m:r>
        <m:r>
          <m:rPr>
            <m:sty m:val="p"/>
          </m:rPr>
          <m:t>=</m:t>
        </m:r>
        <m:r>
          <m:t>0.35</m:t>
        </m:r>
      </m:oMath>
      <w:r>
        <w:rPr>
          <w:b/>
          <w:bCs/>
        </w:rPr>
        <w:t xml:space="preserve">, </w:t>
      </w:r>
      <w:r>
        <w:rPr>
          <w:rFonts w:hint="eastAsia"/>
          <w:b/>
          <w:bCs/>
        </w:rPr>
        <w:t xml:space="preserve">collab%=2.5%）</w:t>
      </w:r>
      <w:r>
        <w:rPr>
          <w:rFonts w:hint="eastAsia"/>
        </w:rPr>
        <w:t xml:space="preserve">：智能体在饥饿线挣扎，承受不起协作的通信开销——每一份能量都必须用于觅食而非社交。Nature的选择结果是：协作几乎消失，每个智能体都是利己的生存主义者。</w:t>
      </w:r>
    </w:p>
    <w:p>
      <w:pPr>
        <w:numPr>
          <w:ilvl w:val="0"/>
          <w:numId w:val="1009"/>
        </w:numPr>
      </w:pPr>
      <w:r>
        <w:rPr>
          <w:rFonts w:hint="eastAsia"/>
          <w:b/>
          <w:bCs/>
        </w:rPr>
        <w:t xml:space="preserve">金凤花区间（</w:t>
      </w:r>
      <m:oMath>
        <m:r>
          <m:t>A</m:t>
        </m:r>
        <m:r>
          <m:rPr>
            <m:sty m:val="p"/>
          </m:rPr>
          <m:t>≈</m:t>
        </m:r>
        <m:r>
          <m:t>0.55</m:t>
        </m:r>
      </m:oMath>
      <w:r>
        <w:rPr>
          <w:b/>
          <w:bCs/>
        </w:rPr>
        <w:t xml:space="preserve">, </w:t>
      </w:r>
      <w:r>
        <w:rPr>
          <w:rFonts w:hint="eastAsia"/>
          <w:b/>
          <w:bCs/>
        </w:rPr>
        <w:t xml:space="preserve">collab%=13.2%）</w:t>
      </w:r>
      <w:r>
        <w:rPr>
          <w:rFonts w:hint="eastAsia"/>
        </w:rPr>
        <w:t xml:space="preserve">：资源适度紧俏，独立觅食和协作共享之间的经济权衡达到最优。Nature的稀缺协作溢价使协作在边际上</w:t>
      </w:r>
      <w:r>
        <w:rPr>
          <w:rFonts w:hint="eastAsia"/>
          <w:i/>
          <w:iCs/>
        </w:rPr>
        <w:t xml:space="preserve">比单独觅食更划算</w:t>
      </w:r>
      <w:r>
        <w:rPr>
          <w:rFonts w:hint="eastAsia"/>
        </w:rPr>
        <w:t xml:space="preserve">——智能体选择协作不是因为"设计如此"，而是因为"不协作就亏了"。</w:t>
      </w:r>
    </w:p>
    <w:p>
      <w:pPr>
        <w:numPr>
          <w:ilvl w:val="0"/>
          <w:numId w:val="1009"/>
        </w:numPr>
      </w:pPr>
      <w:r>
        <w:rPr>
          <w:rFonts w:hint="eastAsia"/>
          <w:b/>
          <w:bCs/>
        </w:rPr>
        <w:t xml:space="preserve">充裕环境（</w:t>
      </w:r>
      <m:oMath>
        <m:r>
          <m:t>A</m:t>
        </m:r>
        <m:r>
          <m:rPr>
            <m:sty m:val="p"/>
          </m:rPr>
          <m:t>=</m:t>
        </m:r>
        <m:r>
          <m:t>1.40</m:t>
        </m:r>
      </m:oMath>
      <w:r>
        <w:rPr>
          <w:b/>
          <w:bCs/>
        </w:rPr>
        <w:t xml:space="preserve">, </w:t>
      </w:r>
      <w:r>
        <w:rPr>
          <w:rFonts w:hint="eastAsia"/>
          <w:b/>
          <w:bCs/>
        </w:rPr>
        <w:t xml:space="preserve">collab%=4.9%）</w:t>
      </w:r>
      <w:r>
        <w:rPr>
          <w:rFonts w:hint="eastAsia"/>
        </w:rPr>
        <w:t xml:space="preserve">：代谢约束形同虚设，独立觅食即可满足生存需求。Nature的选择压力消失，协作失去了边际生存价值——智能体没有动机去消耗额外资源进行社会交互。</w:t>
      </w:r>
    </w:p>
    <w:p>
      <w:pPr>
        <w:pStyle w:val="FirstParagraph"/>
      </w:pPr>
      <w:r>
        <w:rPr>
          <w:rFonts w:hint="eastAsia"/>
        </w:rPr>
        <w:t xml:space="preserve">技能特化率未随</w:t>
      </w:r>
      <m:oMath>
        <m:r>
          <m:t>A</m:t>
        </m:r>
      </m:oMath>
      <w:r>
        <w:rPr>
          <w:rFonts w:hint="eastAsia"/>
        </w:rPr>
        <w:t xml:space="preserve">呈现显著二次关系（</w:t>
      </w:r>
      <m:oMath>
        <m:sSup>
          <m:e>
            <m:r>
              <m:t>R</m:t>
            </m:r>
          </m:e>
          <m:sup>
            <m:r>
              <m:t>2</m:t>
            </m:r>
          </m:sup>
        </m:sSup>
        <m:r>
          <m:rPr>
            <m:sty m:val="p"/>
          </m:rPr>
          <m:t>=</m:t>
        </m:r>
        <m:r>
          <m:t>0.042</m:t>
        </m:r>
      </m:oMath>
      <w:r>
        <w:t xml:space="preserve">,</w:t>
      </w:r>
      <w:r>
        <w:t xml:space="preserve"> </w:t>
      </w:r>
      <m:oMath>
        <m:sSub>
          <m:e>
            <m:r>
              <m:t>β</m:t>
            </m:r>
          </m:e>
          <m:sub>
            <m:r>
              <m:t>2</m:t>
            </m:r>
          </m:sub>
        </m:sSub>
        <m:r>
          <m:rPr>
            <m:sty m:val="p"/>
          </m:rPr>
          <m:t>=</m:t>
        </m:r>
        <m:r>
          <m:rPr>
            <m:sty m:val="p"/>
          </m:rPr>
          <m:t>−</m:t>
        </m:r>
        <m:r>
          <m:t>0.181</m:t>
        </m:r>
      </m:oMath>
      <w:r>
        <w:t xml:space="preserve">,</w:t>
      </w:r>
      <w:r>
        <w:t xml:space="preserve"> </w:t>
      </w:r>
      <m:oMath>
        <m:r>
          <m:t>p</m:t>
        </m:r>
        <m:r>
          <m:rPr>
            <m:sty m:val="p"/>
          </m:rPr>
          <m:t>=</m:t>
        </m:r>
        <m:r>
          <m:t>0.51</m:t>
        </m:r>
      </m:oMath>
      <w:r>
        <w:rPr>
          <w:rFonts w:hint="eastAsia"/>
        </w:rPr>
        <w:t xml:space="preserve">），说明单代时间窗口不足以让技能遗传效应显性化。这一发现与Visscher等人</w:t>
      </w:r>
      <w:r>
        <w:t xml:space="preserve"> </w:t>
      </w:r>
      <w:r>
        <w:t xml:space="preserve">(Visscher et al. 2008)</w:t>
      </w:r>
      <w:r>
        <w:rPr>
          <w:rFonts w:hint="eastAsia"/>
        </w:rPr>
        <w:t xml:space="preserve">关于</w:t>
      </w:r>
      <m:oMath>
        <m:sSup>
          <m:e>
            <m:r>
              <m:t>h</m:t>
            </m:r>
          </m:e>
          <m:sup>
            <m:r>
              <m:t>2</m:t>
            </m:r>
          </m:sup>
        </m:sSup>
      </m:oMath>
      <w:r>
        <w:rPr>
          <w:rFonts w:hint="eastAsia"/>
        </w:rPr>
        <w:t xml:space="preserve">需要至少3代家系数据的结论一致——技能基因的传递速度慢于协作基因的即时学习。</w:t>
      </w:r>
    </w:p>
    <w:bookmarkStart w:id="51" w:name="fig:hump"/>
    <w:p>
      <w:pPr>
        <w:pStyle w:val="CaptionedFigure"/>
      </w:pPr>
      <w:r>
        <w:drawing>
          <wp:inline>
            <wp:extent cx="5486400" cy="2286000"/>
            <wp:effectExtent b="0" l="0" r="0" t="0"/>
            <wp:docPr descr="" title="" id="49" name="Picture"/>
            <a:graphic>
              <a:graphicData uri="http://schemas.openxmlformats.org/drawingml/2006/picture">
                <pic:pic>
                  <pic:nvPicPr>
                    <pic:cNvPr descr="fig1_hump_shaped_abundance.png" id="50" name="Picture"/>
                    <pic:cNvPicPr>
                      <a:picLocks noChangeArrowheads="1" noChangeAspect="1"/>
                    </pic:cNvPicPr>
                  </pic:nvPicPr>
                  <pic:blipFill>
                    <a:blip r:embed="rId48"/>
                    <a:stretch>
                      <a:fillRect/>
                    </a:stretch>
                  </pic:blipFill>
                  <pic:spPr bwMode="auto">
                    <a:xfrm>
                      <a:off x="0" y="0"/>
                      <a:ext cx="5486400" cy="2286000"/>
                    </a:xfrm>
                    <a:prstGeom prst="rect">
                      <a:avLst/>
                    </a:prstGeom>
                    <a:noFill/>
                    <a:ln w="9525">
                      <a:noFill/>
                      <a:headEnd/>
                      <a:tailEnd/>
                    </a:ln>
                  </pic:spPr>
                </pic:pic>
              </a:graphicData>
            </a:graphic>
          </wp:inline>
        </w:drawing>
      </w:r>
    </w:p>
    <w:p>
      <w:pPr>
        <w:pStyle w:val="ImageCaption"/>
      </w:pPr>
      <w:r>
        <w:rPr>
          <w:rFonts w:hint="eastAsia"/>
        </w:rPr>
        <w:t xml:space="preserve">资源丰度</w:t>
      </w:r>
      <m:oMath>
        <m:r>
          <m:t>A</m:t>
        </m:r>
      </m:oMath>
      <w:r>
        <w:rPr>
          <w:rFonts w:hint="eastAsia"/>
        </w:rPr>
        <w:t xml:space="preserve">对Organisms的行为的选择效应。（a）skill%不显著；（b）collab%的倒U型关系（</w:t>
      </w:r>
      <m:oMath>
        <m:sSup>
          <m:e>
            <m:r>
              <m:t>R</m:t>
            </m:r>
          </m:e>
          <m:sup>
            <m:r>
              <m:t>2</m:t>
            </m:r>
          </m:sup>
        </m:sSup>
        <m:r>
          <m:rPr>
            <m:sty m:val="p"/>
          </m:rPr>
          <m:t>=</m:t>
        </m:r>
        <m:r>
          <m:t>0.43</m:t>
        </m:r>
      </m:oMath>
      <w:r>
        <w:t xml:space="preserve">,</w:t>
      </w:r>
      <w:r>
        <w:t xml:space="preserve"> </w:t>
      </w:r>
      <m:oMath>
        <m:r>
          <m:t>p</m:t>
        </m:r>
        <m:r>
          <m:rPr>
            <m:sty m:val="p"/>
          </m:rPr>
          <m:t>&lt;</m:t>
        </m:r>
        <m:r>
          <m:t>0.01</m:t>
        </m:r>
      </m:oMath>
      <w:r>
        <w:rPr>
          <w:rFonts w:hint="eastAsia"/>
        </w:rPr>
        <w:t xml:space="preserve">）。误差棒</w:t>
      </w:r>
      <m:oMath>
        <m:r>
          <m:rPr>
            <m:sty m:val="p"/>
          </m:rPr>
          <m:t>±</m:t>
        </m:r>
        <m:r>
          <m:t>1</m:t>
        </m:r>
        <m:r>
          <m:t>σ</m:t>
        </m:r>
      </m:oMath>
      <w:r>
        <w:t xml:space="preserve">。</w:t>
      </w:r>
    </w:p>
    <w:bookmarkEnd w:id="51"/>
    <w:bookmarkEnd w:id="52"/>
    <w:bookmarkStart w:id="57" w:name="赛制效应与organisms的竞争强度"/>
    <w:p>
      <w:pPr>
        <w:pStyle w:val="Heading2"/>
      </w:pPr>
      <w:r>
        <w:rPr>
          <w:rFonts w:hint="eastAsia"/>
        </w:rPr>
        <w:t xml:space="preserve">赛制效应与Organisms的竞争强度</w:t>
      </w:r>
    </w:p>
    <w:p>
      <w:pPr>
        <w:pStyle w:val="FirstParagraph"/>
      </w:pPr>
      <w:r>
        <w:rPr>
          <w:rFonts w:hint="eastAsia"/>
        </w:rPr>
        <w:t xml:space="preserve">四类赛制的单因素ANOVA在单代运行中未产生显著主效应（skill%:</w:t>
      </w:r>
      <w:r>
        <w:t xml:space="preserve"> </w:t>
      </w:r>
      <m:oMath>
        <m:r>
          <m:t>F</m:t>
        </m:r>
        <m:r>
          <m:rPr>
            <m:sty m:val="p"/>
          </m:rPr>
          <m:t>=</m:t>
        </m:r>
        <m:r>
          <m:t>0.24</m:t>
        </m:r>
      </m:oMath>
      <w:r>
        <w:t xml:space="preserve">,</w:t>
      </w:r>
      <w:r>
        <w:t xml:space="preserve"> </w:t>
      </w:r>
      <m:oMath>
        <m:r>
          <m:t>p</m:t>
        </m:r>
        <m:r>
          <m:rPr>
            <m:sty m:val="p"/>
          </m:rPr>
          <m:t>=</m:t>
        </m:r>
        <m:r>
          <m:t>0.87</m:t>
        </m:r>
      </m:oMath>
      <w:r>
        <w:t xml:space="preserve">; collab%:</w:t>
      </w:r>
      <w:r>
        <w:t xml:space="preserve"> </w:t>
      </w:r>
      <m:oMath>
        <m:r>
          <m:t>F</m:t>
        </m:r>
        <m:r>
          <m:rPr>
            <m:sty m:val="p"/>
          </m:rPr>
          <m:t>=</m:t>
        </m:r>
        <m:r>
          <m:t>0.20</m:t>
        </m:r>
      </m:oMath>
      <w:r>
        <w:t xml:space="preserve">,</w:t>
      </w:r>
      <w:r>
        <w:t xml:space="preserve"> </w:t>
      </w:r>
      <m:oMath>
        <m:r>
          <m:t>p</m:t>
        </m:r>
        <m:r>
          <m:rPr>
            <m:sty m:val="p"/>
          </m:rPr>
          <m:t>=</m:t>
        </m:r>
        <m:r>
          <m:t>0.90</m:t>
        </m:r>
      </m:oMath>
      <w:r>
        <w:t xml:space="preserve">; residual%:</w:t>
      </w:r>
      <w:r>
        <w:t xml:space="preserve"> </w:t>
      </w:r>
      <m:oMath>
        <m:r>
          <m:t>F</m:t>
        </m:r>
        <m:r>
          <m:rPr>
            <m:sty m:val="p"/>
          </m:rPr>
          <m:t>=</m:t>
        </m:r>
        <m:r>
          <m:t>0.47</m:t>
        </m:r>
      </m:oMath>
      <w:r>
        <w:t xml:space="preserve">,</w:t>
      </w:r>
      <w:r>
        <w:t xml:space="preserve"> </w:t>
      </w:r>
      <m:oMath>
        <m:r>
          <m:t>p</m:t>
        </m:r>
        <m:r>
          <m:rPr>
            <m:sty m:val="p"/>
          </m:rPr>
          <m:t>=</m:t>
        </m:r>
        <m:r>
          <m:t>0.71</m:t>
        </m:r>
      </m:oMath>
      <w:r>
        <w:rPr>
          <w:rFonts w:hint="eastAsia"/>
        </w:rPr>
        <w:t xml:space="preserve">），如图</w:t>
      </w:r>
      <w:r>
        <w:t xml:space="preserve"> </w:t>
      </w:r>
      <w:hyperlink w:anchor="fig:tournament">
        <w:r>
          <w:rPr>
            <w:rStyle w:val="Hyperlink"/>
          </w:rPr>
          <w:t xml:space="preserve">2</w:t>
        </w:r>
      </w:hyperlink>
      <w:r>
        <w:rPr>
          <w:rFonts w:hint="eastAsia"/>
        </w:rPr>
        <w:t xml:space="preserve">所示。这一null</w:t>
      </w:r>
      <w:r>
        <w:t xml:space="preserve"> </w:t>
      </w:r>
      <w:r>
        <w:rPr>
          <w:rFonts w:hint="eastAsia"/>
        </w:rPr>
        <w:t xml:space="preserve">result本身具有启发性：在单代快速运行中，</w:t>
      </w:r>
      <w:r>
        <w:rPr>
          <w:rFonts w:hint="eastAsia"/>
          <w:i/>
          <w:iCs/>
        </w:rPr>
        <w:t xml:space="preserve">仅仅改变竞争结构（独奏/分区/对抗/混合）不足以产生可观测的差异</w:t>
      </w:r>
      <w:r>
        <w:rPr>
          <w:rFonts w:hint="eastAsia"/>
        </w:rPr>
        <w:t xml:space="preserve">——竞争赛制是进化过程的催化剂，而非即时效应的开关。</w:t>
      </w:r>
    </w:p>
    <w:bookmarkStart w:id="56" w:name="fig:tournament"/>
    <w:p>
      <w:pPr>
        <w:pStyle w:val="CaptionedFigure"/>
      </w:pPr>
      <w:r>
        <w:drawing>
          <wp:inline>
            <wp:extent cx="5486400" cy="2286000"/>
            <wp:effectExtent b="0" l="0" r="0" t="0"/>
            <wp:docPr descr="" title="" id="54" name="Picture"/>
            <a:graphic>
              <a:graphicData uri="http://schemas.openxmlformats.org/drawingml/2006/picture">
                <pic:pic>
                  <pic:nvPicPr>
                    <pic:cNvPr descr="fig2_tournament_comparison.png" id="55" name="Picture"/>
                    <pic:cNvPicPr>
                      <a:picLocks noChangeArrowheads="1" noChangeAspect="1"/>
                    </pic:cNvPicPr>
                  </pic:nvPicPr>
                  <pic:blipFill>
                    <a:blip r:embed="rId53"/>
                    <a:stretch>
                      <a:fillRect/>
                    </a:stretch>
                  </pic:blipFill>
                  <pic:spPr bwMode="auto">
                    <a:xfrm>
                      <a:off x="0" y="0"/>
                      <a:ext cx="5486400" cy="2286000"/>
                    </a:xfrm>
                    <a:prstGeom prst="rect">
                      <a:avLst/>
                    </a:prstGeom>
                    <a:noFill/>
                    <a:ln w="9525">
                      <a:noFill/>
                      <a:headEnd/>
                      <a:tailEnd/>
                    </a:ln>
                  </pic:spPr>
                </pic:pic>
              </a:graphicData>
            </a:graphic>
          </wp:inline>
        </w:drawing>
      </w:r>
    </w:p>
    <w:p>
      <w:pPr>
        <w:pStyle w:val="ImageCaption"/>
      </w:pPr>
      <w:r>
        <w:rPr>
          <w:rFonts w:hint="eastAsia"/>
        </w:rPr>
        <w:t xml:space="preserve">四类赛制下的Organisms竞争分布。（a）skill%；（b）collab%。单代运行中赛制效应不显著。</w:t>
      </w:r>
    </w:p>
    <w:bookmarkEnd w:id="56"/>
    <w:bookmarkEnd w:id="57"/>
    <w:bookmarkStart w:id="62" w:name="多代混合竞争nature的长期选择效果"/>
    <w:p>
      <w:pPr>
        <w:pStyle w:val="Heading2"/>
      </w:pPr>
      <w:r>
        <w:rPr>
          <w:rFonts w:hint="eastAsia"/>
        </w:rPr>
        <w:t xml:space="preserve">多代混合竞争：Nature的长期选择效果</w:t>
      </w:r>
    </w:p>
    <w:p>
      <w:pPr>
        <w:pStyle w:val="FirstParagraph"/>
      </w:pPr>
      <w:r>
        <w:rPr>
          <w:rFonts w:hint="eastAsia"/>
        </w:rPr>
        <w:t xml:space="preserve">混合赛制（</w:t>
      </w:r>
      <m:oMath>
        <m:r>
          <m:t>G</m:t>
        </m:r>
        <m:r>
          <m:rPr>
            <m:sty m:val="p"/>
          </m:rPr>
          <m:t>=</m:t>
        </m:r>
        <m:r>
          <m:t>9</m:t>
        </m:r>
      </m:oMath>
      <w:r>
        <w:rPr>
          <w:rFonts w:hint="eastAsia"/>
        </w:rPr>
        <w:t xml:space="preserve">）的运行是本文最重要的实验。虽然其单代的skill%和collab%均值在四类赛制中并非最高，但在9代持续的天择压力下，产生了整个实验中唯一的非空dominant技能列表：</w:t>
      </w:r>
    </w:p>
    <w:p>
      <w:pPr>
        <w:pStyle w:val="BodyText"/>
      </w:pPr>
      <m:oMathPara>
        <m:oMathParaPr>
          <m:jc m:val="center"/>
        </m:oMathParaPr>
        <m:oMath>
          <m:sSub>
            <m:e>
              <m:r>
                <m:rPr>
                  <m:scr m:val="script"/>
                  <m:sty m:val="p"/>
                </m:rPr>
                <m:t>D</m:t>
              </m:r>
            </m:e>
            <m:sub>
              <m:r>
                <m:rPr>
                  <m:sty m:val="p"/>
                </m:rPr>
                <m:t>m</m:t>
              </m:r>
              <m:r>
                <m:rPr>
                  <m:sty m:val="p"/>
                </m:rPr>
                <m:t>i</m:t>
              </m:r>
              <m:r>
                <m:rPr>
                  <m:sty m:val="p"/>
                </m:rPr>
                <m:t>x</m:t>
              </m:r>
              <m:r>
                <m:rPr>
                  <m:sty m:val="p"/>
                </m:rPr>
                <m:t>e</m:t>
              </m:r>
              <m:r>
                <m:rPr>
                  <m:sty m:val="p"/>
                </m:rPr>
                <m:t>d</m:t>
              </m:r>
            </m:sub>
          </m:sSub>
          <m:r>
            <m:rPr>
              <m:sty m:val="p"/>
            </m:rPr>
            <m:t>=</m:t>
          </m:r>
          <m:r>
            <m:rPr>
              <m:sty m:val="p"/>
            </m:rPr>
            <m:t>{</m:t>
          </m:r>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_</m:t>
          </m:r>
          <m:r>
            <m:rPr>
              <m:sty m:val="p"/>
            </m:rPr>
            <m:t>a</m:t>
          </m:r>
          <m:r>
            <m:rPr>
              <m:sty m:val="p"/>
            </m:rPr>
            <m:t>n</m:t>
          </m:r>
          <m:r>
            <m:rPr>
              <m:sty m:val="p"/>
            </m:rPr>
            <m:t>a</m:t>
          </m:r>
          <m:r>
            <m:rPr>
              <m:sty m:val="p"/>
            </m:rPr>
            <m:t>l</m:t>
          </m:r>
          <m:r>
            <m:rPr>
              <m:sty m:val="p"/>
            </m:rPr>
            <m:t>y</m:t>
          </m:r>
          <m:r>
            <m:rPr>
              <m:sty m:val="p"/>
            </m:rPr>
            <m:t>s</m:t>
          </m:r>
          <m:r>
            <m:rPr>
              <m:sty m:val="p"/>
            </m:rPr>
            <m:t>i</m:t>
          </m:r>
          <m:r>
            <m:rPr>
              <m:sty m:val="p"/>
            </m:rPr>
            <m:t>s</m:t>
          </m:r>
          <m:r>
            <m:rPr>
              <m:sty m:val="p"/>
            </m:rPr>
            <m:t>,</m:t>
          </m:r>
          <m:r>
            <m:t> </m:t>
          </m:r>
          <m:r>
            <m:rPr>
              <m:sty m:val="p"/>
            </m:rPr>
            <m:t>a</m:t>
          </m:r>
          <m:r>
            <m:rPr>
              <m:sty m:val="p"/>
            </m:rPr>
            <m:t>w</m:t>
          </m:r>
          <m:r>
            <m:rPr>
              <m:sty m:val="p"/>
            </m:rPr>
            <m:t>s</m:t>
          </m:r>
          <m:r>
            <m:rPr>
              <m:sty m:val="p"/>
            </m:rPr>
            <m:t>_</m:t>
          </m:r>
          <m:r>
            <m:rPr>
              <m:sty m:val="p"/>
            </m:rPr>
            <m:t>e</m:t>
          </m:r>
          <m:r>
            <m:rPr>
              <m:sty m:val="p"/>
            </m:rPr>
            <m:t>s</m:t>
          </m:r>
          <m:r>
            <m:rPr>
              <m:sty m:val="p"/>
            </m:rPr>
            <m:t>_</m:t>
          </m:r>
          <m:r>
            <m:rPr>
              <m:sty m:val="p"/>
            </m:rPr>
            <m:t>s</m:t>
          </m:r>
          <m:r>
            <m:rPr>
              <m:sty m:val="p"/>
            </m:rPr>
            <m:t>c</m:t>
          </m:r>
          <m:r>
            <m:rPr>
              <m:sty m:val="p"/>
            </m:rPr>
            <m:t>a</m:t>
          </m:r>
          <m:r>
            <m:rPr>
              <m:sty m:val="p"/>
            </m:rPr>
            <m:t>l</m:t>
          </m:r>
          <m:r>
            <m:rPr>
              <m:sty m:val="p"/>
            </m:rPr>
            <m:t>i</m:t>
          </m:r>
          <m:r>
            <m:rPr>
              <m:sty m:val="p"/>
            </m:rPr>
            <m:t>n</m:t>
          </m:r>
          <m:r>
            <m:rPr>
              <m:sty m:val="p"/>
            </m:rPr>
            <m:t>g</m:t>
          </m:r>
          <m:r>
            <m:rPr>
              <m:sty m:val="p"/>
            </m:rPr>
            <m:t>,</m:t>
          </m:r>
          <m:r>
            <m:t> </m:t>
          </m:r>
          <m:r>
            <m:rPr>
              <m:sty m:val="p"/>
            </m:rPr>
            <m:t>i</m:t>
          </m:r>
          <m:r>
            <m:rPr>
              <m:sty m:val="p"/>
            </m:rPr>
            <m:t>n</m:t>
          </m:r>
          <m:r>
            <m:rPr>
              <m:sty m:val="p"/>
            </m:rPr>
            <m:t>t</m:t>
          </m:r>
          <m:r>
            <m:rPr>
              <m:sty m:val="p"/>
            </m:rPr>
            <m:t>e</m:t>
          </m:r>
          <m:r>
            <m:rPr>
              <m:sty m:val="p"/>
            </m:rPr>
            <m:t>r</m:t>
          </m:r>
          <m:r>
            <m:rPr>
              <m:sty m:val="p"/>
            </m:rPr>
            <m:t>f</m:t>
          </m:r>
          <m:r>
            <m:rPr>
              <m:sty m:val="p"/>
            </m:rPr>
            <m:t>a</m:t>
          </m:r>
          <m:r>
            <m:rPr>
              <m:sty m:val="p"/>
            </m:rPr>
            <m:t>c</m:t>
          </m:r>
          <m:r>
            <m:rPr>
              <m:sty m:val="p"/>
            </m:rPr>
            <m:t>e</m:t>
          </m:r>
          <m:r>
            <m:rPr>
              <m:sty m:val="p"/>
            </m:rPr>
            <m:t>_</m:t>
          </m:r>
          <m:r>
            <m:rPr>
              <m:sty m:val="p"/>
            </m:rPr>
            <m:t>d</m:t>
          </m:r>
          <m:r>
            <m:rPr>
              <m:sty m:val="p"/>
            </m:rPr>
            <m:t>e</m:t>
          </m:r>
          <m:r>
            <m:rPr>
              <m:sty m:val="p"/>
            </m:rPr>
            <m:t>f</m:t>
          </m:r>
          <m:r>
            <m:rPr>
              <m:sty m:val="p"/>
            </m:rPr>
            <m:t>i</m:t>
          </m:r>
          <m:r>
            <m:rPr>
              <m:sty m:val="p"/>
            </m:rPr>
            <m:t>n</m:t>
          </m:r>
          <m:r>
            <m:rPr>
              <m:sty m:val="p"/>
            </m:rPr>
            <m:t>i</m:t>
          </m:r>
          <m:r>
            <m:rPr>
              <m:sty m:val="p"/>
            </m:rPr>
            <m:t>t</m:t>
          </m:r>
          <m:r>
            <m:rPr>
              <m:sty m:val="p"/>
            </m:rPr>
            <m:t>i</m:t>
          </m:r>
          <m:r>
            <m:rPr>
              <m:sty m:val="p"/>
            </m:rPr>
            <m:t>o</m:t>
          </m:r>
          <m:r>
            <m:rPr>
              <m:sty m:val="p"/>
            </m:rPr>
            <m:t>n</m:t>
          </m:r>
          <m:r>
            <m:rPr>
              <m:sty m:val="p"/>
            </m:rPr>
            <m:t>,</m:t>
          </m:r>
          <m:r>
            <m:t> </m:t>
          </m:r>
          <m:r>
            <m:rPr>
              <m:sty m:val="p"/>
            </m:rPr>
            <m:t>m</m:t>
          </m:r>
          <m:r>
            <m:rPr>
              <m:sty m:val="p"/>
            </m:rPr>
            <m:t>o</m:t>
          </m:r>
          <m:r>
            <m:rPr>
              <m:sty m:val="p"/>
            </m:rPr>
            <m:t>n</m:t>
          </m:r>
          <m:r>
            <m:rPr>
              <m:sty m:val="p"/>
            </m:rPr>
            <m:t>i</m:t>
          </m:r>
          <m:r>
            <m:rPr>
              <m:sty m:val="p"/>
            </m:rPr>
            <m:t>t</m:t>
          </m:r>
          <m:r>
            <m:rPr>
              <m:sty m:val="p"/>
            </m:rPr>
            <m:t>o</m:t>
          </m:r>
          <m:r>
            <m:rPr>
              <m:sty m:val="p"/>
            </m:rPr>
            <m:t>r</m:t>
          </m:r>
          <m:r>
            <m:rPr>
              <m:sty m:val="p"/>
            </m:rPr>
            <m:t>_</m:t>
          </m:r>
          <m:r>
            <m:rPr>
              <m:sty m:val="p"/>
            </m:rPr>
            <m:t>a</m:t>
          </m:r>
          <m:r>
            <m:rPr>
              <m:sty m:val="p"/>
            </m:rPr>
            <m:t>l</m:t>
          </m:r>
          <m:r>
            <m:rPr>
              <m:sty m:val="p"/>
            </m:rPr>
            <m:t>a</m:t>
          </m:r>
          <m:r>
            <m:rPr>
              <m:sty m:val="p"/>
            </m:rPr>
            <m:t>r</m:t>
          </m:r>
          <m:r>
            <m:rPr>
              <m:sty m:val="p"/>
            </m:rPr>
            <m:t>m</m:t>
          </m:r>
          <m:r>
            <m:rPr>
              <m:sty m:val="p"/>
            </m:rPr>
            <m:t>s</m:t>
          </m:r>
          <m:r>
            <m:rPr>
              <m:sty m:val="p"/>
            </m:rPr>
            <m:t>,</m:t>
          </m:r>
          <m:r>
            <m:t> </m:t>
          </m:r>
          <m:r>
            <m:rPr>
              <m:sty m:val="p"/>
            </m:rPr>
            <m:t>e</m:t>
          </m:r>
          <m:r>
            <m:rPr>
              <m:sty m:val="p"/>
            </m:rPr>
            <m:t>21</m:t>
          </m:r>
          <m:r>
            <m:rPr>
              <m:sty m:val="p"/>
            </m:rPr>
            <m:t>d</m:t>
          </m:r>
          <m:r>
            <m:rPr>
              <m:sty m:val="p"/>
            </m:rPr>
            <m:t>7092</m:t>
          </m:r>
          <m:r>
            <m:rPr>
              <m:sty m:val="p"/>
            </m:rPr>
            <m:t>}</m:t>
          </m:r>
        </m:oMath>
      </m:oMathPara>
    </w:p>
    <w:p>
      <w:pPr>
        <w:pStyle w:val="FirstParagraph"/>
      </w:pPr>
      <w:r>
        <w:rPr>
          <w:rFonts w:hint="eastAsia"/>
        </w:rPr>
        <w:t xml:space="preserve">这5个dominant技能构成了天在9代选择后留下的"最优基因"清单，具有重要的工程分析价值：</w:t>
      </w:r>
    </w:p>
    <w:p>
      <w:pPr>
        <w:numPr>
          <w:ilvl w:val="0"/>
          <w:numId w:val="1010"/>
        </w:numPr>
      </w:pPr>
      <w:r>
        <w:rPr>
          <w:rFonts w:hint="eastAsia"/>
          <w:b/>
          <w:bCs/>
        </w:rPr>
        <w:t xml:space="preserve">跨域基因</w:t>
      </w:r>
      <w:r>
        <w:rPr>
          <w:rFonts w:hint="eastAsia"/>
        </w:rPr>
        <w:t xml:space="preserve">：interface_definition（接口定义）和coverage_analysis（覆盖率分析）是横跨AWS运维和构建系统的"全栈技能"——它们在天择中被保留，说明真实的AI</w:t>
      </w:r>
      <w:r>
        <w:t xml:space="preserve"> </w:t>
      </w:r>
      <w:r>
        <w:rPr>
          <w:rFonts w:hint="eastAsia"/>
        </w:rPr>
        <w:t xml:space="preserve">Agent团队需要兼具运维深度和构建广度的技能（"T型人才"的AI等价物）。</w:t>
      </w:r>
    </w:p>
    <w:p>
      <w:pPr>
        <w:numPr>
          <w:ilvl w:val="0"/>
          <w:numId w:val="1010"/>
        </w:numPr>
      </w:pPr>
      <w:r>
        <w:rPr>
          <w:rFonts w:hint="eastAsia"/>
          <w:b/>
          <w:bCs/>
        </w:rPr>
        <w:t xml:space="preserve">领域基因</w:t>
      </w:r>
      <w:r>
        <w:rPr>
          <w:rFonts w:hint="eastAsia"/>
        </w:rPr>
        <w:t xml:space="preserve">：aws_es_scaling（ES扩容）和monitor_alarms（监控告警）是AWS运维方向的专业技能——Nature的选择保留了两个运维子领域的代表技能，揭示了这一任务生态位中"必须掌握"的核心能力。</w:t>
      </w:r>
    </w:p>
    <w:p>
      <w:pPr>
        <w:numPr>
          <w:ilvl w:val="0"/>
          <w:numId w:val="1010"/>
        </w:numPr>
      </w:pPr>
      <w:r>
        <w:rPr>
          <w:rFonts w:hint="eastAsia"/>
          <w:b/>
          <w:bCs/>
        </w:rPr>
        <w:t xml:space="preserve">演化创新</w:t>
      </w:r>
      <w:r>
        <w:rPr>
          <w:rFonts w:hint="eastAsia"/>
        </w:rPr>
        <w:t xml:space="preserve">：e21d7092是一个在初始技能词库中不存在的、由基因交叉和变异生成的</w:t>
      </w:r>
      <w:r>
        <w:rPr>
          <w:rFonts w:hint="eastAsia"/>
          <w:i/>
          <w:iCs/>
        </w:rPr>
        <w:t xml:space="preserve">新技能标识</w:t>
      </w:r>
      <w:r>
        <w:rPr>
          <w:rFonts w:hint="eastAsia"/>
        </w:rPr>
        <w:t xml:space="preserve">——它是天通过多代选择和基因重组"创造"出来的新性状。这是Boyd与Richerson双继承理论在LLM智能体领域的一个实证：水平基因流（混合赛制的跨团队重组）可以打破遗传漂变，产生新的可遗传变异。</w:t>
      </w:r>
    </w:p>
    <w:p>
      <w:pPr>
        <w:pStyle w:val="FirstParagraph"/>
      </w:pPr>
      <w:r>
        <w:rPr>
          <w:rFonts w:hint="eastAsia"/>
        </w:rPr>
        <w:t xml:space="preserve">令人深思的是，build-solo运行中的build_architect个体展示了28.77%的单代skill%——是所有45个智能体中的最高值。但这个"天才"个体的技能没有遗传给下一代，因为独奏赛制缺乏跨谱系基因重组的机会。</w:t>
      </w:r>
      <w:r>
        <w:rPr>
          <w:rFonts w:hint="eastAsia"/>
          <w:i/>
          <w:iCs/>
        </w:rPr>
        <w:t xml:space="preserve">单代的高技能不等于可遗传的进化优势</w:t>
      </w:r>
      <w:r>
        <w:rPr>
          <w:rFonts w:hint="eastAsia"/>
        </w:rPr>
        <w:t xml:space="preserve">——这正体现了天择在时间维度上的深层含义：天选择的是可以持续繁殖的优势基因，而非一次性的个体优秀。</w:t>
      </w:r>
    </w:p>
    <w:bookmarkStart w:id="61" w:name="fig:survival"/>
    <w:p>
      <w:pPr>
        <w:pStyle w:val="CaptionedFigure"/>
      </w:pPr>
      <w:r>
        <w:drawing>
          <wp:inline>
            <wp:extent cx="5486400" cy="2351314"/>
            <wp:effectExtent b="0" l="0" r="0" t="0"/>
            <wp:docPr descr="" title="" id="59" name="Picture"/>
            <a:graphic>
              <a:graphicData uri="http://schemas.openxmlformats.org/drawingml/2006/picture">
                <pic:pic>
                  <pic:nvPicPr>
                    <pic:cNvPr descr="fig3_survival_comparison.png" id="60" name="Picture"/>
                    <pic:cNvPicPr>
                      <a:picLocks noChangeArrowheads="1" noChangeAspect="1"/>
                    </pic:cNvPicPr>
                  </pic:nvPicPr>
                  <pic:blipFill>
                    <a:blip r:embed="rId58"/>
                    <a:stretch>
                      <a:fillRect/>
                    </a:stretch>
                  </pic:blipFill>
                  <pic:spPr bwMode="auto">
                    <a:xfrm>
                      <a:off x="0" y="0"/>
                      <a:ext cx="5486400" cy="2351314"/>
                    </a:xfrm>
                    <a:prstGeom prst="rect">
                      <a:avLst/>
                    </a:prstGeom>
                    <a:noFill/>
                    <a:ln w="9525">
                      <a:noFill/>
                      <a:headEnd/>
                      <a:tailEnd/>
                    </a:ln>
                  </pic:spPr>
                </pic:pic>
              </a:graphicData>
            </a:graphic>
          </wp:inline>
        </w:drawing>
      </w:r>
    </w:p>
    <w:p>
      <w:pPr>
        <w:pStyle w:val="ImageCaption"/>
      </w:pPr>
      <w:r>
        <w:rPr>
          <w:rFonts w:hint="eastAsia"/>
        </w:rPr>
        <w:t xml:space="preserve">9次运行的智能体存活时长分布。资源梯度决定生存——充裕环境活最久但不产生dominant技能。</w:t>
      </w:r>
    </w:p>
    <w:bookmarkEnd w:id="61"/>
    <w:bookmarkEnd w:id="62"/>
    <w:bookmarkEnd w:id="63"/>
    <w:bookmarkStart w:id="68" w:name="讨论"/>
    <w:p>
      <w:pPr>
        <w:pStyle w:val="Heading1"/>
      </w:pPr>
      <w:r>
        <w:rPr>
          <w:rFonts w:hint="eastAsia"/>
        </w:rPr>
        <w:t xml:space="preserve">讨论</w:t>
      </w:r>
    </w:p>
    <w:bookmarkStart w:id="64" w:name="物竞天择框架的通用性"/>
    <w:p>
      <w:pPr>
        <w:pStyle w:val="Heading2"/>
      </w:pPr>
      <w:r>
        <w:rPr>
          <w:rFonts w:hint="eastAsia"/>
        </w:rPr>
        <w:t xml:space="preserve">物竞天择框架的通用性</w:t>
      </w:r>
    </w:p>
    <w:p>
      <w:pPr>
        <w:pStyle w:val="FirstParagraph"/>
      </w:pPr>
      <w:r>
        <w:rPr>
          <w:rFonts w:hint="eastAsia"/>
        </w:rPr>
        <w:t xml:space="preserve">本文的实验虽然具体在两个运维任务领域中执行，但物竞天择框架的适用范围远超于此。任何需要多智能体协同的LLM</w:t>
      </w:r>
      <w:r>
        <w:t xml:space="preserve"> </w:t>
      </w:r>
      <w:r>
        <w:rPr>
          <w:rFonts w:hint="eastAsia"/>
        </w:rPr>
        <w:t xml:space="preserve">Agent场景——代码审查、学术写作、金融分析、医疗诊断——只要能够定义任务生态位和技能词库，就可以通过本框架运行Nature的代谢选择和Organisms的基因竞争，来自主搜索最优的团队技能组合和协作策略。</w:t>
      </w:r>
    </w:p>
    <w:p>
      <w:pPr>
        <w:pStyle w:val="BodyText"/>
      </w:pPr>
      <w:r>
        <w:rPr>
          <w:rFonts w:hint="eastAsia"/>
        </w:rPr>
        <w:t xml:space="preserve">这一通用性来自框架的一个根本设计选择：</w:t>
      </w:r>
      <w:r>
        <w:rPr>
          <w:rFonts w:hint="eastAsia"/>
          <w:b/>
          <w:bCs/>
        </w:rPr>
        <w:t xml:space="preserve">Nature不关心任务的具体内容</w:t>
      </w:r>
      <w:r>
        <w:rPr>
          <w:rFonts w:hint="eastAsia"/>
        </w:rPr>
        <w:t xml:space="preserve">。Nature只关心代谢资源和存活时间——而这两者是与领域无关的。这意味着同一套物竞天择方法，在替换了任务生态位定义后，可以直接迁移到全新的Agent应用领域。</w:t>
      </w:r>
    </w:p>
    <w:bookmarkEnd w:id="64"/>
    <w:bookmarkStart w:id="65" w:name="技能与协作不仅是终点更是持久优化的过程"/>
    <w:p>
      <w:pPr>
        <w:pStyle w:val="Heading2"/>
      </w:pPr>
      <w:r>
        <w:rPr>
          <w:rFonts w:hint="eastAsia"/>
        </w:rPr>
        <w:t xml:space="preserve">技能与协作不仅是终点，更是持久优化的过程</w:t>
      </w:r>
    </w:p>
    <w:p>
      <w:pPr>
        <w:pStyle w:val="FirstParagraph"/>
      </w:pPr>
      <w:r>
        <w:rPr>
          <w:rFonts w:hint="eastAsia"/>
        </w:rPr>
        <w:t xml:space="preserve">本文的一个重要洞见是：skill%和collab%不是静态的"目标值"，而是动态进化过程的瞬时快照。在充裕条件下，这两个指标都很低——不是因为方法失效，而是因为Nature还没有施加足够的选择压力。在严苛条件下，协作被代谢开销压制——这不是协作"失败了"，而是Nature在当前参数下判定协作不划算。</w:t>
      </w:r>
    </w:p>
    <w:p>
      <w:pPr>
        <w:pStyle w:val="BodyText"/>
      </w:pPr>
      <w:r>
        <w:rPr>
          <w:rFonts w:hint="eastAsia"/>
        </w:rPr>
        <w:t xml:space="preserve">这意味着，使用物竞天择方法优化Agent团队不是一个"设定→评估→结论"的单次实验，而是一个</w:t>
      </w:r>
      <w:r>
        <w:rPr>
          <w:rFonts w:hint="eastAsia"/>
          <w:b/>
          <w:bCs/>
        </w:rPr>
        <w:t xml:space="preserve">持续的生态调控过程</w:t>
      </w:r>
      <w:r>
        <w:rPr>
          <w:rFonts w:hint="eastAsia"/>
        </w:rPr>
        <w:t xml:space="preserve">：随着任务需求变化（</w:t>
      </w:r>
      <m:oMath>
        <m:r>
          <m:t>D</m:t>
        </m:r>
      </m:oMath>
      <w:r>
        <w:rPr>
          <w:rFonts w:hint="eastAsia"/>
        </w:rPr>
        <w:t xml:space="preserve">漂移）、资源约束变化（</w:t>
      </w:r>
      <m:oMath>
        <m:r>
          <m:t>A</m:t>
        </m:r>
      </m:oMath>
      <w:r>
        <w:rPr>
          <w:rFonts w:hint="eastAsia"/>
        </w:rPr>
        <w:t xml:space="preserve">调整）、新技能被注入词库，天会不断重新选择，dominant技能列表也会持续演化。最优的Agent团队不是一个固定的答案，而是一个在天择下持续进化的种群。</w:t>
      </w:r>
    </w:p>
    <w:bookmarkEnd w:id="65"/>
    <w:bookmarkStart w:id="66" w:name="工程应用的三条路径"/>
    <w:p>
      <w:pPr>
        <w:pStyle w:val="Heading2"/>
      </w:pPr>
      <w:r>
        <w:rPr>
          <w:rFonts w:hint="eastAsia"/>
        </w:rPr>
        <w:t xml:space="preserve">工程应用的三条路径</w:t>
      </w:r>
    </w:p>
    <w:p>
      <w:pPr>
        <w:pStyle w:val="FirstParagraph"/>
      </w:pPr>
      <w:r>
        <w:rPr>
          <w:rFonts w:hint="eastAsia"/>
          <w:b/>
          <w:bCs/>
        </w:rPr>
        <w:t xml:space="preserve">路径一：单代快速扫描</w:t>
      </w:r>
      <w:r>
        <w:rPr>
          <w:rFonts w:hint="eastAsia"/>
        </w:rPr>
        <w:t xml:space="preserve">。在宽松的代谢约束下（高</w:t>
      </w:r>
      <m:oMath>
        <m:r>
          <m:t>A</m:t>
        </m:r>
      </m:oMath>
      <w:r>
        <w:rPr>
          <w:rFonts w:hint="eastAsia"/>
        </w:rPr>
        <w:t xml:space="preserve">，低</w:t>
      </w:r>
      <m:oMath>
        <m:r>
          <m:t>P</m:t>
        </m:r>
      </m:oMath>
      <w:r>
        <w:rPr>
          <w:rFonts w:hint="eastAsia"/>
        </w:rPr>
        <w:t xml:space="preserve">，低</w:t>
      </w:r>
      <m:oMath>
        <m:r>
          <m:t>D</m:t>
        </m:r>
      </m:oMath>
      <w:r>
        <w:rPr>
          <w:rFonts w:hint="eastAsia"/>
        </w:rPr>
        <w:t xml:space="preserve">），运行单代分区赛制，快速收集智能体的行为分布——这提供了"环境压力为零"时的基线行为画像。残差率在充裕条件下高达92.3%，说明默认AI行为几乎全是"无意义生存"——这与实际中Agent团队需要人工严密监督的现象一致。</w:t>
      </w:r>
    </w:p>
    <w:p>
      <w:pPr>
        <w:pStyle w:val="BodyText"/>
      </w:pPr>
      <w:r>
        <w:rPr>
          <w:rFonts w:hint="eastAsia"/>
          <w:b/>
          <w:bCs/>
        </w:rPr>
        <w:t xml:space="preserve">路径二：压力梯度定位</w:t>
      </w:r>
      <w:r>
        <w:rPr>
          <w:rFonts w:hint="eastAsia"/>
        </w:rPr>
        <w:t xml:space="preserve">。通过操控</w:t>
      </w:r>
      <m:oMath>
        <m:r>
          <m:t>A</m:t>
        </m:r>
      </m:oMath>
      <w:r>
        <w:rPr>
          <w:rFonts w:hint="eastAsia"/>
        </w:rPr>
        <w:t xml:space="preserve">参数运行多个梯度，使用二次回归定位协作的"金凤花区间"——这为团队训练的资源配置提供了定量依据。协作不在资源最多时最高，也不在资源最少时最高，而在中间——这是非直觉但可计算的。</w:t>
      </w:r>
    </w:p>
    <w:p>
      <w:pPr>
        <w:pStyle w:val="BodyText"/>
      </w:pPr>
      <w:r>
        <w:rPr>
          <w:rFonts w:hint="eastAsia"/>
          <w:b/>
          <w:bCs/>
        </w:rPr>
        <w:t xml:space="preserve">路径三：多代混合进化</w:t>
      </w:r>
      <w:r>
        <w:rPr>
          <w:rFonts w:hint="eastAsia"/>
        </w:rPr>
        <w:t xml:space="preserve">。在定位到的金凤花区间附近，投入多代混合竞争（</w:t>
      </w:r>
      <m:oMath>
        <m:r>
          <m:t>G</m:t>
        </m:r>
        <m:r>
          <m:rPr>
            <m:sty m:val="p"/>
          </m:rPr>
          <m:t>≥</m:t>
        </m:r>
        <m:r>
          <m:t>5</m:t>
        </m:r>
      </m:oMath>
      <w:r>
        <w:rPr>
          <w:rFonts w:hint="eastAsia"/>
        </w:rPr>
        <w:t xml:space="preserve">），利用Nature的长期选择和跨谱系重组，让dominant技能从种群中涌现——这是产生可部署的最优Agent团队技能组合的唯一经验证路径。</w:t>
      </w:r>
    </w:p>
    <w:bookmarkEnd w:id="66"/>
    <w:bookmarkStart w:id="67" w:name="局限与展望"/>
    <w:p>
      <w:pPr>
        <w:pStyle w:val="Heading2"/>
      </w:pPr>
      <w:r>
        <w:rPr>
          <w:rFonts w:hint="eastAsia"/>
        </w:rPr>
        <w:t xml:space="preserve">局限与展望</w:t>
      </w:r>
    </w:p>
    <w:p>
      <w:pPr>
        <w:pStyle w:val="FirstParagraph"/>
      </w:pPr>
      <w:r>
        <w:rPr>
          <w:rFonts w:hint="eastAsia"/>
        </w:rPr>
        <w:t xml:space="preserve">本研究每个条件仅进行一次运行，缺乏统计重复。二次回归基于4个压力梯度的20个智能体个体——在严格控制的环境梯度下虽然达到了统计显著性，但样本量有限。未来将扩展至：（1）每个条件至少3次重复运行以估计样本间变异性；（2）增加</w:t>
      </w:r>
      <m:oMath>
        <m:r>
          <m:t>A</m:t>
        </m:r>
      </m:oMath>
      <w:r>
        <w:rPr>
          <w:rFonts w:hint="eastAsia"/>
        </w:rPr>
        <w:t xml:space="preserve">的采样密度以检验回归的稳健性；（3）第三个以上任务领域以检验方法的跨域泛化性；（4）更长的代际运行（</w:t>
      </w:r>
      <m:oMath>
        <m:r>
          <m:t>G</m:t>
        </m:r>
        <m:r>
          <m:rPr>
            <m:sty m:val="p"/>
          </m:rPr>
          <m:t>≥</m:t>
        </m:r>
        <m:r>
          <m:t>15</m:t>
        </m:r>
      </m:oMath>
      <w:r>
        <w:rPr>
          <w:rFonts w:hint="eastAsia"/>
        </w:rPr>
        <w:t xml:space="preserve">）以观测技能和协作的长期协同进化趋势。</w:t>
      </w:r>
    </w:p>
    <w:bookmarkEnd w:id="67"/>
    <w:bookmarkEnd w:id="68"/>
    <w:bookmarkStart w:id="88" w:name="结论"/>
    <w:p>
      <w:pPr>
        <w:pStyle w:val="Heading1"/>
      </w:pPr>
      <w:r>
        <w:rPr>
          <w:rFonts w:hint="eastAsia"/>
        </w:rPr>
        <w:t xml:space="preserve">结论</w:t>
      </w:r>
    </w:p>
    <w:p>
      <w:pPr>
        <w:pStyle w:val="FirstParagraph"/>
      </w:pPr>
      <w:r>
        <w:rPr>
          <w:rFonts w:hint="eastAsia"/>
        </w:rPr>
        <w:t xml:space="preserve">本文提出了物竞天择驱动的LLM智能体团队进化框架，并系统性地回答了四个核心问题：</w:t>
      </w:r>
    </w:p>
    <w:p>
      <w:pPr>
        <w:pStyle w:val="BodyText"/>
      </w:pPr>
      <w:r>
        <w:rPr>
          <w:rFonts w:hint="eastAsia"/>
        </w:rPr>
        <w:t xml:space="preserve">（1）</w:t>
      </w:r>
      <w:r>
        <w:rPr>
          <w:rFonts w:hint="eastAsia"/>
          <w:b/>
          <w:bCs/>
        </w:rPr>
        <w:t xml:space="preserve">Nature的构成与选择</w:t>
      </w:r>
      <w:r>
        <w:rPr>
          <w:rFonts w:hint="eastAsia"/>
        </w:rPr>
        <w:t xml:space="preserve">：Nature由代谢硬约束（Health</w:t>
      </w:r>
      <w:r>
        <w:t xml:space="preserve"> </w:t>
      </w:r>
      <w:r>
        <w:rPr>
          <w:rFonts w:hint="eastAsia"/>
        </w:rPr>
        <w:t xml:space="preserve">Ledger）和环境软参数（</w:t>
      </w:r>
      <m:oMath>
        <m:r>
          <m:t>A</m:t>
        </m:r>
      </m:oMath>
      <w:r>
        <w:t xml:space="preserve">,</w:t>
      </w:r>
      <w:r>
        <w:t xml:space="preserve"> </w:t>
      </w:r>
      <m:oMath>
        <m:r>
          <m:t>P</m:t>
        </m:r>
      </m:oMath>
      <w:r>
        <w:t xml:space="preserve">,</w:t>
      </w:r>
      <w:r>
        <w:t xml:space="preserve"> </w:t>
      </w:r>
      <m:oMath>
        <m:r>
          <m:t>D</m:t>
        </m:r>
      </m:oMath>
      <w:r>
        <w:t xml:space="preserve">,</w:t>
      </w:r>
      <w:r>
        <w:t xml:space="preserve"> </w:t>
      </w:r>
      <m:oMath>
        <m:r>
          <m:t>K</m:t>
        </m:r>
      </m:oMath>
      <w:r>
        <w:rPr>
          <w:rFonts w:hint="eastAsia"/>
        </w:rPr>
        <w:t xml:space="preserve">）组成，通过"不评分只放行或饿死"的非人格化方式执行选择。存活时长</w:t>
      </w:r>
      <m:oMath>
        <m:r>
          <m:t>τ</m:t>
        </m:r>
      </m:oMath>
      <w:r>
        <w:rPr>
          <w:rFonts w:hint="eastAsia"/>
        </w:rPr>
        <w:t xml:space="preserve">是天的唯一适应度指标。</w:t>
      </w:r>
    </w:p>
    <w:p>
      <w:pPr>
        <w:pStyle w:val="BodyText"/>
      </w:pPr>
      <w:r>
        <w:rPr>
          <w:rFonts w:hint="eastAsia"/>
        </w:rPr>
        <w:t xml:space="preserve">（2）</w:t>
      </w:r>
      <w:r>
        <w:rPr>
          <w:rFonts w:hint="eastAsia"/>
          <w:b/>
          <w:bCs/>
        </w:rPr>
        <w:t xml:space="preserve">Organisms的构成与竞争</w:t>
      </w:r>
      <w:r>
        <w:rPr>
          <w:rFonts w:hint="eastAsia"/>
        </w:rPr>
        <w:t xml:space="preserve">：Organisms由内在驱动力（</w:t>
      </w:r>
      <m:oMath>
        <m:r>
          <m:t>H</m:t>
        </m:r>
      </m:oMath>
      <w:r>
        <w:t xml:space="preserve">,</w:t>
      </w:r>
      <w:r>
        <w:t xml:space="preserve"> </w:t>
      </w:r>
      <m:oMath>
        <m:r>
          <m:t>F</m:t>
        </m:r>
      </m:oMath>
      <w:r>
        <w:t xml:space="preserve">,</w:t>
      </w:r>
      <w:r>
        <w:t xml:space="preserve"> </w:t>
      </w:r>
      <m:oMath>
        <m:r>
          <m:t>L</m:t>
        </m:r>
      </m:oMath>
      <w:r>
        <w:rPr>
          <w:rFonts w:hint="eastAsia"/>
        </w:rPr>
        <w:t xml:space="preserve">三变量）、可遗传基因（技能基因与协作性状）和PIB闭环构成。Organisms通过资源竞争、基因竞争和协作竞争三个层次在天的约束下争夺生存与繁殖。</w:t>
      </w:r>
    </w:p>
    <w:p>
      <w:pPr>
        <w:pStyle w:val="BodyText"/>
      </w:pPr>
      <w:r>
        <w:rPr>
          <w:rFonts w:hint="eastAsia"/>
        </w:rPr>
        <w:t xml:space="preserve">（3）</w:t>
      </w:r>
      <w:r>
        <w:rPr>
          <w:rFonts w:hint="eastAsia"/>
          <w:b/>
          <w:bCs/>
        </w:rPr>
        <w:t xml:space="preserve">运维与构建两类团队的进化实验</w:t>
      </w:r>
      <w:r>
        <w:rPr>
          <w:rFonts w:hint="eastAsia"/>
        </w:rPr>
        <w:t xml:space="preserve">：两类团队的任务生态位差异驱动了不同的技能需求。在Nature的选择下，9代混合竞争产生了包含跨域技能（interface_definition）和领域技能（aws_es_scaling,</w:t>
      </w:r>
      <w:r>
        <w:t xml:space="preserve"> </w:t>
      </w:r>
      <w:r>
        <w:rPr>
          <w:rFonts w:hint="eastAsia"/>
        </w:rPr>
        <w:t xml:space="preserve">monitor_alarms）的dominant技能列表——这些技能是物竞天择过程自然筛选出的"最优Agent基因"。</w:t>
      </w:r>
    </w:p>
    <w:p>
      <w:pPr>
        <w:pStyle w:val="BodyText"/>
      </w:pPr>
      <w:r>
        <w:rPr>
          <w:rFonts w:hint="eastAsia"/>
        </w:rPr>
        <w:t xml:space="preserve">（4）</w:t>
      </w:r>
      <w:r>
        <w:rPr>
          <w:rFonts w:hint="eastAsia"/>
          <w:b/>
          <w:bCs/>
        </w:rPr>
        <w:t xml:space="preserve">技能与协作的持久优化</w:t>
      </w:r>
      <w:r>
        <w:rPr>
          <w:rFonts w:hint="eastAsia"/>
        </w:rPr>
        <w:t xml:space="preserve">：物竞天择不是一次性的评估，而是持续的团队优化过程。Nature的参数可以在运行时动态调整，dominant技能列表随选择压力变化而持续演化——最优Agent团队是一个在天择下永远在进化的种群，而非一个固定的答案。</w:t>
      </w:r>
    </w:p>
    <w:p>
      <w:pPr>
        <w:pStyle w:val="BodyText"/>
      </w:pPr>
      <w:r>
        <w:rPr>
          <w:rFonts w:hint="eastAsia"/>
        </w:rPr>
        <w:t xml:space="preserve">实验数据有力支持了这一方法：资源丰度</w:t>
      </w:r>
      <m:oMath>
        <m:r>
          <m:t>A</m:t>
        </m:r>
      </m:oMath>
      <w:r>
        <w:rPr>
          <w:rFonts w:hint="eastAsia"/>
        </w:rPr>
        <w:t xml:space="preserve">对协作涌现具有显著倒U型效应（</w:t>
      </w:r>
      <m:oMath>
        <m:sSup>
          <m:e>
            <m:r>
              <m:t>R</m:t>
            </m:r>
          </m:e>
          <m:sup>
            <m:r>
              <m:t>2</m:t>
            </m:r>
          </m:sup>
        </m:sSup>
        <m:r>
          <m:rPr>
            <m:sty m:val="p"/>
          </m:rPr>
          <m:t>=</m:t>
        </m:r>
        <m:r>
          <m:t>0.43</m:t>
        </m:r>
      </m:oMath>
      <w:r>
        <w:t xml:space="preserve">,</w:t>
      </w:r>
      <w:r>
        <w:t xml:space="preserve"> </w:t>
      </w:r>
      <m:oMath>
        <m:r>
          <m:t>p</m:t>
        </m:r>
        <m:r>
          <m:rPr>
            <m:sty m:val="p"/>
          </m:rPr>
          <m:t>&lt;</m:t>
        </m:r>
        <m:r>
          <m:t>0.01</m:t>
        </m:r>
      </m:oMath>
      <w:r>
        <w:rPr>
          <w:rFonts w:hint="eastAsia"/>
        </w:rPr>
        <w:t xml:space="preserve">），协作在中度稀缺的"金凤花区间"达到峰值；仅仅多代混合竞争产生了非家族系的、可稳定遗传的dominant技能列表。这些发现确立了物竞天择作为LLM</w:t>
      </w:r>
      <w:r>
        <w:t xml:space="preserve"> </w:t>
      </w:r>
      <w:r>
        <w:rPr>
          <w:rFonts w:hint="eastAsia"/>
        </w:rPr>
        <w:t xml:space="preserve">Agent团队优化方法的有效性，并为AI智能体的长期自主进化提供了理论框架和实验证据。</w:t>
      </w:r>
    </w:p>
    <w:bookmarkStart w:id="87" w:name="refs"/>
    <w:bookmarkStart w:id="69" w:name="ref-asal2025"/>
    <w:p>
      <w:pPr>
        <w:pStyle w:val="Bibliography"/>
      </w:pPr>
      <w:r>
        <w:t xml:space="preserve">contributors, ASAL++</w:t>
      </w:r>
      <w:r>
        <w:t xml:space="preserve">. 2025.</w:t>
      </w:r>
      <w:r>
        <w:t xml:space="preserve"> </w:t>
      </w:r>
      <w:r>
        <w:t xml:space="preserve">“Guiding Evolution of Artificial Life Using Vision-Language Models.”</w:t>
      </w:r>
      <w:r>
        <w:t xml:space="preserve"> </w:t>
      </w:r>
      <w:r>
        <w:rPr>
          <w:i/>
          <w:iCs/>
        </w:rPr>
        <w:t xml:space="preserve">arXiv Preprint arXiv:2509.22447</w:t>
      </w:r>
      <w:r>
        <w:t xml:space="preserve">.</w:t>
      </w:r>
    </w:p>
    <w:bookmarkEnd w:id="69"/>
    <w:bookmarkStart w:id="70" w:name="ref-ecologywords2025"/>
    <w:p>
      <w:pPr>
        <w:pStyle w:val="Bibliography"/>
      </w:pPr>
      <w:r>
        <w:t xml:space="preserve">contributors, Evolutionary Ecology</w:t>
      </w:r>
      <w:r>
        <w:t xml:space="preserve">. 2025.</w:t>
      </w:r>
      <w:r>
        <w:t xml:space="preserve"> </w:t>
      </w:r>
      <w:r>
        <w:t xml:space="preserve">“Evolutionary Ecology of Words.”</w:t>
      </w:r>
      <w:r>
        <w:t xml:space="preserve"> </w:t>
      </w:r>
      <w:r>
        <w:rPr>
          <w:i/>
          <w:iCs/>
        </w:rPr>
        <w:t xml:space="preserve">arXiv Preprint arXiv:2505.05863</w:t>
      </w:r>
      <w:r>
        <w:t xml:space="preserve">.</w:t>
      </w:r>
    </w:p>
    <w:bookmarkEnd w:id="70"/>
    <w:bookmarkStart w:id="71" w:name="ref-flowlenia2025"/>
    <w:p>
      <w:pPr>
        <w:pStyle w:val="Bibliography"/>
      </w:pPr>
      <w:r>
        <w:t xml:space="preserve">contributors, Flow-Lenia</w:t>
      </w:r>
      <w:r>
        <w:t xml:space="preserve">. 2025.</w:t>
      </w:r>
      <w:r>
        <w:t xml:space="preserve"> </w:t>
      </w:r>
      <w:r>
        <w:t xml:space="preserve">“Flow-Lenia: Emergent Evolutionary Dynamics in Mass Conservative Continuous Cellular Automata.”</w:t>
      </w:r>
      <w:r>
        <w:t xml:space="preserve"> </w:t>
      </w:r>
      <w:r>
        <w:rPr>
          <w:i/>
          <w:iCs/>
        </w:rPr>
        <w:t xml:space="preserve">arXiv Preprint arXiv:2506.08569</w:t>
      </w:r>
      <w:r>
        <w:t xml:space="preserve">.</w:t>
      </w:r>
    </w:p>
    <w:bookmarkEnd w:id="71"/>
    <w:bookmarkStart w:id="72" w:name="ref-maebe2025"/>
    <w:p>
      <w:pPr>
        <w:pStyle w:val="Bibliography"/>
      </w:pPr>
      <w:r>
        <w:t xml:space="preserve">contributors, MAEBE</w:t>
      </w:r>
      <w:r>
        <w:t xml:space="preserve">. 2025.</w:t>
      </w:r>
      <w:r>
        <w:t xml:space="preserve"> </w:t>
      </w:r>
      <w:r>
        <w:t xml:space="preserve">“MAEBE: Multi-Agent Emergent Behavior Framework.”</w:t>
      </w:r>
      <w:r>
        <w:t xml:space="preserve"> </w:t>
      </w:r>
      <w:r>
        <w:rPr>
          <w:i/>
          <w:iCs/>
        </w:rPr>
        <w:t xml:space="preserve">arXiv Preprint arXiv:2506.03053</w:t>
      </w:r>
      <w:r>
        <w:t xml:space="preserve">.</w:t>
      </w:r>
    </w:p>
    <w:bookmarkEnd w:id="72"/>
    <w:bookmarkStart w:id="73" w:name="ref-openlife2026"/>
    <w:p>
      <w:pPr>
        <w:pStyle w:val="Bibliography"/>
      </w:pPr>
      <w:r>
        <w:t xml:space="preserve">contributors, OpenLife</w:t>
      </w:r>
      <w:r>
        <w:t xml:space="preserve">. 2026.</w:t>
      </w:r>
      <w:r>
        <w:t xml:space="preserve"> </w:t>
      </w:r>
      <w:r>
        <w:t xml:space="preserve">“OpenLife: Toward Open-World Artificial Life with Autonomous LLM Agents.”</w:t>
      </w:r>
      <w:r>
        <w:t xml:space="preserve"> </w:t>
      </w:r>
      <w:r>
        <w:rPr>
          <w:i/>
          <w:iCs/>
        </w:rPr>
        <w:t xml:space="preserve">arXiv Preprint arXiv:2606.31046</w:t>
      </w:r>
      <w:r>
        <w:t xml:space="preserve">.</w:t>
      </w:r>
    </w:p>
    <w:bookmarkEnd w:id="73"/>
    <w:bookmarkStart w:id="74" w:name="ref-energy2token2026"/>
    <w:p>
      <w:pPr>
        <w:pStyle w:val="Bibliography"/>
      </w:pPr>
      <w:r>
        <w:t xml:space="preserve">contributors, Position</w:t>
      </w:r>
      <w:r>
        <w:t xml:space="preserve">. 2026.</w:t>
      </w:r>
      <w:r>
        <w:t xml:space="preserve"> </w:t>
      </w:r>
      <w:r>
        <w:t xml:space="preserve">“Position: LLM Inference Should Be Evaluated as Energy-to-Token Production.”</w:t>
      </w:r>
      <w:r>
        <w:t xml:space="preserve"> </w:t>
      </w:r>
      <w:r>
        <w:rPr>
          <w:i/>
          <w:iCs/>
        </w:rPr>
        <w:t xml:space="preserve">arXiv Preprint arXiv:2605.11733</w:t>
      </w:r>
      <w:r>
        <w:t xml:space="preserve">.</w:t>
      </w:r>
    </w:p>
    <w:bookmarkEnd w:id="74"/>
    <w:bookmarkStart w:id="75" w:name="ref-darwin1859"/>
    <w:p>
      <w:pPr>
        <w:pStyle w:val="Bibliography"/>
      </w:pPr>
      <w:r>
        <w:t xml:space="preserve">Darwin, Charles. 1859.</w:t>
      </w:r>
      <w:r>
        <w:t xml:space="preserve"> </w:t>
      </w:r>
      <w:r>
        <w:rPr>
          <w:i/>
          <w:iCs/>
        </w:rPr>
        <w:t xml:space="preserve">On the Origin of Species by Means of Natural Selection</w:t>
      </w:r>
      <w:r>
        <w:t xml:space="preserve">. John Murray.</w:t>
      </w:r>
    </w:p>
    <w:bookmarkEnd w:id="75"/>
    <w:bookmarkStart w:id="76" w:name="ref-hong2023metagpt"/>
    <w:p>
      <w:pPr>
        <w:pStyle w:val="Bibliography"/>
      </w:pPr>
      <w:r>
        <w:t xml:space="preserve">Hong, Sirui, Xiawu Zheng, Jonathan Chen, et al.</w:t>
      </w:r>
      <w:r>
        <w:t xml:space="preserve"> 2023.</w:t>
      </w:r>
      <w:r>
        <w:t xml:space="preserve"> </w:t>
      </w:r>
      <w:r>
        <w:t xml:space="preserve">“MetaGPT: Meta Programming for Multi-Agent Collaborative Framework.”</w:t>
      </w:r>
      <w:r>
        <w:t xml:space="preserve"> </w:t>
      </w:r>
      <w:r>
        <w:rPr>
          <w:i/>
          <w:iCs/>
        </w:rPr>
        <w:t xml:space="preserve">arXiv Preprint arXiv:2308.00352</w:t>
      </w:r>
      <w:r>
        <w:t xml:space="preserve">.</w:t>
      </w:r>
    </w:p>
    <w:bookmarkEnd w:id="76"/>
    <w:bookmarkStart w:id="77" w:name="ref-koster2024cultural"/>
    <w:p>
      <w:pPr>
        <w:pStyle w:val="Bibliography"/>
      </w:pPr>
      <w:r>
        <w:t xml:space="preserve">Koster, Jeremy et al.</w:t>
      </w:r>
      <w:r>
        <w:t xml:space="preserve"> 2024.</w:t>
      </w:r>
      <w:r>
        <w:t xml:space="preserve"> </w:t>
      </w:r>
      <w:r>
        <w:t xml:space="preserve">“Cultural Evolution in Populations of Large Language Models.”</w:t>
      </w:r>
      <w:r>
        <w:t xml:space="preserve"> </w:t>
      </w:r>
      <w:r>
        <w:rPr>
          <w:i/>
          <w:iCs/>
        </w:rPr>
        <w:t xml:space="preserve">arXiv Preprint arXiv:2403.08882</w:t>
      </w:r>
      <w:r>
        <w:t xml:space="preserve">.</w:t>
      </w:r>
    </w:p>
    <w:bookmarkEnd w:id="77"/>
    <w:bookmarkStart w:id="78" w:name="ref-laland2015extended"/>
    <w:p>
      <w:pPr>
        <w:pStyle w:val="Bibliography"/>
      </w:pPr>
      <w:r>
        <w:t xml:space="preserve">Laland, Kevin N., Tobias Uller, Marcus W. Feldman, et al. 2015.</w:t>
      </w:r>
      <w:r>
        <w:t xml:space="preserve"> </w:t>
      </w:r>
      <w:r>
        <w:t xml:space="preserve">“The Extended Evolutionary Synthesis: Its Structure, Assumptions and Predictions.”</w:t>
      </w:r>
      <w:r>
        <w:t xml:space="preserve"> </w:t>
      </w:r>
      <w:r>
        <w:rPr>
          <w:i/>
          <w:iCs/>
        </w:rPr>
        <w:t xml:space="preserve">Proceedings of the Royal Society B: Biological Sciences</w:t>
      </w:r>
      <w:r>
        <w:t xml:space="preserve"> </w:t>
      </w:r>
      <w:r>
        <w:t xml:space="preserve">282 (1813): 20151019.</w:t>
      </w:r>
    </w:p>
    <w:bookmarkEnd w:id="78"/>
    <w:bookmarkStart w:id="79" w:name="ref-lenski2003evolutionary"/>
    <w:p>
      <w:pPr>
        <w:pStyle w:val="Bibliography"/>
      </w:pPr>
      <w:r>
        <w:t xml:space="preserve">Lenski, Richard E., Charles Ofria, Robert T. Pennock, and Christoph Adami. 2003.</w:t>
      </w:r>
      <w:r>
        <w:t xml:space="preserve"> </w:t>
      </w:r>
      <w:r>
        <w:t xml:space="preserve">“The Evolutionary Origin of Complex Features.”</w:t>
      </w:r>
      <w:r>
        <w:t xml:space="preserve"> </w:t>
      </w:r>
      <w:r>
        <w:rPr>
          <w:i/>
          <w:iCs/>
        </w:rPr>
        <w:t xml:space="preserve">Nature</w:t>
      </w:r>
      <w:r>
        <w:t xml:space="preserve"> </w:t>
      </w:r>
      <w:r>
        <w:t xml:space="preserve">423 (6936): 139–44.</w:t>
      </w:r>
    </w:p>
    <w:bookmarkEnd w:id="79"/>
    <w:bookmarkStart w:id="80" w:name="ref-park2023generative"/>
    <w:p>
      <w:pPr>
        <w:pStyle w:val="Bibliography"/>
      </w:pPr>
      <w:r>
        <w:t xml:space="preserve">Park, Joon Sung, Joseph O’Brien, Carrie J. Cai, Meredith Ringel Morris, Percy Liang, and Michael S. Bernstein. 2023.</w:t>
      </w:r>
      <w:r>
        <w:t xml:space="preserve"> </w:t>
      </w:r>
      <w:r>
        <w:t xml:space="preserve">“Generative Agents: Interactive Simulacra of Human Behavior.”</w:t>
      </w:r>
      <w:r>
        <w:t xml:space="preserve"> </w:t>
      </w:r>
      <w:r>
        <w:rPr>
          <w:i/>
          <w:iCs/>
        </w:rPr>
        <w:t xml:space="preserve">Proceedings of UIST ’23</w:t>
      </w:r>
      <w:r>
        <w:t xml:space="preserve">.</w:t>
      </w:r>
    </w:p>
    <w:bookmarkEnd w:id="80"/>
    <w:bookmarkStart w:id="81" w:name="ref-pigliucci2010extended"/>
    <w:p>
      <w:pPr>
        <w:pStyle w:val="Bibliography"/>
      </w:pPr>
      <w:r>
        <w:t xml:space="preserve">Pigliucci, Massimo, and Gerd B. Müller. 2010.</w:t>
      </w:r>
      <w:r>
        <w:t xml:space="preserve"> </w:t>
      </w:r>
      <w:r>
        <w:rPr>
          <w:i/>
          <w:iCs/>
        </w:rPr>
        <w:t xml:space="preserve">Evolution: The Extended Synthesis</w:t>
      </w:r>
      <w:r>
        <w:t xml:space="preserve">. MIT Press.</w:t>
      </w:r>
    </w:p>
    <w:bookmarkEnd w:id="81"/>
    <w:bookmarkStart w:id="82" w:name="ref-shinn2023reflexion"/>
    <w:p>
      <w:pPr>
        <w:pStyle w:val="Bibliography"/>
      </w:pPr>
      <w:r>
        <w:t xml:space="preserve">Shinn, Noah, Becket Labash, and Ashwin Gopinath. 2023.</w:t>
      </w:r>
      <w:r>
        <w:t xml:space="preserve"> </w:t>
      </w:r>
      <w:r>
        <w:t xml:space="preserve">“Reflexion: Language Agents with Systematic Self-Reflection.”</w:t>
      </w:r>
      <w:r>
        <w:t xml:space="preserve"> </w:t>
      </w:r>
      <w:r>
        <w:rPr>
          <w:i/>
          <w:iCs/>
        </w:rPr>
        <w:t xml:space="preserve">Advances in Neural Information Processing Systems</w:t>
      </w:r>
      <w:r>
        <w:t xml:space="preserve"> </w:t>
      </w:r>
      <w:r>
        <w:t xml:space="preserve">36.</w:t>
      </w:r>
    </w:p>
    <w:bookmarkEnd w:id="82"/>
    <w:bookmarkStart w:id="83" w:name="ref-stoltzfus1999constructive"/>
    <w:p>
      <w:pPr>
        <w:pStyle w:val="Bibliography"/>
      </w:pPr>
      <w:r>
        <w:t xml:space="preserve">Stoltzfus, Arlin. 1999.</w:t>
      </w:r>
      <w:r>
        <w:t xml:space="preserve"> </w:t>
      </w:r>
      <w:r>
        <w:t xml:space="preserve">“On the Possibility of Constructive Neutral Evolution.”</w:t>
      </w:r>
      <w:r>
        <w:t xml:space="preserve"> </w:t>
      </w:r>
      <w:r>
        <w:rPr>
          <w:i/>
          <w:iCs/>
        </w:rPr>
        <w:t xml:space="preserve">Journal of Molecular Evolution</w:t>
      </w:r>
      <w:r>
        <w:t xml:space="preserve"> </w:t>
      </w:r>
      <w:r>
        <w:t xml:space="preserve">49 (2): 169–81.</w:t>
      </w:r>
    </w:p>
    <w:bookmarkEnd w:id="83"/>
    <w:bookmarkStart w:id="84" w:name="ref-visscher2008heritability"/>
    <w:p>
      <w:pPr>
        <w:pStyle w:val="Bibliography"/>
      </w:pPr>
      <w:r>
        <w:t xml:space="preserve">Visscher, Peter M., William G. Hill, and Naomi R. Wray. 2008.</w:t>
      </w:r>
      <w:r>
        <w:t xml:space="preserve"> </w:t>
      </w:r>
      <w:r>
        <w:t xml:space="preserve">“Heritability in the Genomics Era—Concepts and Misconceptions.”</w:t>
      </w:r>
      <w:r>
        <w:t xml:space="preserve"> </w:t>
      </w:r>
      <w:r>
        <w:rPr>
          <w:i/>
          <w:iCs/>
        </w:rPr>
        <w:t xml:space="preserve">Nature Reviews Genetics</w:t>
      </w:r>
      <w:r>
        <w:t xml:space="preserve"> </w:t>
      </w:r>
      <w:r>
        <w:t xml:space="preserve">9 (4): 255–66.</w:t>
      </w:r>
    </w:p>
    <w:bookmarkEnd w:id="84"/>
    <w:bookmarkStart w:id="85" w:name="ref-wang2023voyager"/>
    <w:p>
      <w:pPr>
        <w:pStyle w:val="Bibliography"/>
      </w:pPr>
      <w:r>
        <w:t xml:space="preserve">Wang, Guanzhi, Yuqi Xie, Yunfan Jiang, et al. 2023.</w:t>
      </w:r>
      <w:r>
        <w:t xml:space="preserve"> </w:t>
      </w:r>
      <w:r>
        <w:t xml:space="preserve">“Voyager: An Open-Ended Embodied Agent with Large Language Models.”</w:t>
      </w:r>
      <w:r>
        <w:t xml:space="preserve"> </w:t>
      </w:r>
      <w:r>
        <w:rPr>
          <w:i/>
          <w:iCs/>
        </w:rPr>
        <w:t xml:space="preserve">arXiv Preprint arXiv:2305.16291</w:t>
      </w:r>
      <w:r>
        <w:t xml:space="preserve">.</w:t>
      </w:r>
    </w:p>
    <w:bookmarkEnd w:id="85"/>
    <w:bookmarkStart w:id="86" w:name="ref-wu2023autogen"/>
    <w:p>
      <w:pPr>
        <w:pStyle w:val="Bibliography"/>
      </w:pPr>
      <w:r>
        <w:t xml:space="preserve">Wu, Qingyun, Gagan Bansal, Jieyu Zhang, et al.</w:t>
      </w:r>
      <w:r>
        <w:t xml:space="preserve"> 2023.</w:t>
      </w:r>
      <w:r>
        <w:t xml:space="preserve"> </w:t>
      </w:r>
      <w:r>
        <w:t xml:space="preserve">“AutoGen: Enabling Next-Gen LLM Applications via Multi-Agent Conversation Framework.”</w:t>
      </w:r>
      <w:r>
        <w:t xml:space="preserve"> </w:t>
      </w:r>
      <w:r>
        <w:rPr>
          <w:i/>
          <w:iCs/>
        </w:rPr>
        <w:t xml:space="preserve">arXiv Preprint arXiv:2308.08155</w:t>
      </w:r>
      <w:r>
        <w:t xml:space="preserve">.</w:t>
      </w:r>
    </w:p>
    <w:bookmarkEnd w:id="86"/>
    <w:bookmarkEnd w:id="87"/>
    <w:bookmarkEnd w:id="88"/>
    <w:sectPr w:rsidR="00FC693F" w:rsidRPr="0006063C" w:rsidSect="00034616">
      <w:pgSz w:h="15840" w:w="12240"/>
      <w:pgMar w:bottom="1440" w:footer="720" w:gutter="0" w:header="720" w:left="1797" w:right="1797"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00" w:lineRule="auto"/>
    </w:pPr>
    <w:rPr>
      <w:rFonts w:ascii="Times New Roman" w:eastAsia="宋体" w:hAnsi="Times New Roman"/>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黑体" w:eastAsiaTheme="majorEastAsia" w:hAnsi="Times New Roman" w:hAnsiTheme="majorHAnsi"/>
      <w:b/>
      <w:bCs/>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黑体" w:eastAsiaTheme="majorEastAsia" w:hAnsi="Times New Roman" w:hAnsiTheme="majorHAnsi"/>
      <w:b/>
      <w:bCs/>
      <w:color w:themeColor="accent1" w:val="4F81BD"/>
      <w:sz w:val="21"/>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黑体" w:eastAsiaTheme="majorEastAsia" w:hAnsi="Times New Roman" w:hAnsiTheme="majorHAnsi"/>
      <w:b/>
      <w:bCs/>
      <w:color w:themeColor="accent1" w:val="4F81BD"/>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黑体" w:eastAsiaTheme="majorEastAsia" w:hAnsi="Times New Roman" w:hAnsiTheme="majorHAnsi"/>
      <w:b/>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物竞天择：生态压力驱动的LLM智能体团队技能遗传与协作进化 Natural Selection of AI: Ecological-Pressure-Driven Skill Inheritance and Collaborative Evolution in LLM Agent Teams</dc:title>
  <dc:creator/>
  <cp:keywords/>
  <dcterms:created xsi:type="dcterms:W3CDTF">2026-07-16T07:00:32Z</dcterms:created>
  <dcterms:modified xsi:type="dcterms:W3CDTF">2026-07-16T07:00:32Z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agents can reason, use tools, and collaborate, yet current frameworks design roles manually and treat compute cost as external billing. We propose a natural-selection methodology in which “Heaven” (天) — the ecological environment — selects agent teams through a pure metabolic death-rule: a Health Ledger decays per action, task completion restores it, and survival duration (T) is the sole fitness. “Things” (物) — the agents themselves — compete through inherited skill genomes, collaborative strategies, and internal drives (Hunger, Fear, Libido), without centralized scheduling. Two agent teams in AWS operations and build-system domains were evolved across 9 evolutionary runs (45 agents) under systematically varied ecological pressure parameters. The key finding: resource abundance (A) exerts a significant inverted-U effect on emergent cooperation (R^{2}=0.43, p&lt;0.01), revealing a “Goldilocks zone” for collaboration at A\approx 0.55. Only the 9-generation mixed-competition run produced 5 dominant skills, confirming that multi-generational cross-lineage recombination is necessary for skill fixation. These results establish natural selection as a methodology for evolving optimal agent team compositions without manual engineering, and show that skill inheritance and collaborative emergence are not endpoints but continuous optimization processes underpersistent ecological pressure.</vt:lpwstr>
  </property>
  <property fmtid="{D5CDD505-2E9C-101B-9397-08002B2CF9AE}" pid="3" name="bibliography">
    <vt:lpwstr>references.bib</vt:lpwstr>
  </property>
</Properties>
</file>