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61" w:rsidRDefault="007D6AE2">
      <w:bookmarkStart w:id="0" w:name="_GoBack"/>
      <w:bookmarkEnd w:id="0"/>
    </w:p>
    <w:sectPr w:rsidR="001F6661" w:rsidSect="00EE5BAF">
      <w:headerReference w:type="default" r:id="rId6"/>
      <w:pgSz w:w="12240" w:h="15840"/>
      <w:pgMar w:top="1664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E2" w:rsidRDefault="007D6AE2" w:rsidP="00875025">
      <w:pPr>
        <w:spacing w:after="0" w:line="240" w:lineRule="auto"/>
      </w:pPr>
      <w:r>
        <w:separator/>
      </w:r>
    </w:p>
  </w:endnote>
  <w:endnote w:type="continuationSeparator" w:id="0">
    <w:p w:rsidR="007D6AE2" w:rsidRDefault="007D6AE2" w:rsidP="008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E2" w:rsidRDefault="007D6AE2" w:rsidP="00875025">
      <w:pPr>
        <w:spacing w:after="0" w:line="240" w:lineRule="auto"/>
      </w:pPr>
      <w:r>
        <w:separator/>
      </w:r>
    </w:p>
  </w:footnote>
  <w:footnote w:type="continuationSeparator" w:id="0">
    <w:p w:rsidR="007D6AE2" w:rsidRDefault="007D6AE2" w:rsidP="008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515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30"/>
      <w:gridCol w:w="3685"/>
    </w:tblGrid>
    <w:tr w:rsidR="00EE5BAF" w:rsidTr="00FE2179">
      <w:tc>
        <w:tcPr>
          <w:tcW w:w="7830" w:type="dxa"/>
        </w:tcPr>
        <w:p w:rsidR="00EE5BAF" w:rsidRDefault="0093019C" w:rsidP="00EE5BAF">
          <w:pPr>
            <w:pStyle w:val="Header"/>
            <w:spacing w:line="276" w:lineRule="auto"/>
            <w:rPr>
              <w:rFonts w:ascii="Century Gothic" w:hAnsi="Century Gothic"/>
              <w:b/>
            </w:rPr>
          </w:pPr>
          <w:r>
            <w:rPr>
              <w:noProof/>
            </w:rPr>
            <w:drawing>
              <wp:inline distT="0" distB="0" distL="0" distR="0" wp14:anchorId="499AECA1" wp14:editId="5774B2E1">
                <wp:extent cx="1745673" cy="780391"/>
                <wp:effectExtent l="0" t="0" r="6985" b="1270"/>
                <wp:docPr id="8" name="Picture 8" descr="C:\Users\tulcom\AppData\Local\Microsoft\Windows\INetCache\Content.Word\logo-javi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 descr="C:\Users\tulcom\AppData\Local\Microsoft\Windows\INetCache\Content.Word\logo-javi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888" cy="841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:rsidR="00EE5BAF" w:rsidRPr="002E675F" w:rsidRDefault="00526416" w:rsidP="00EE5BAF">
          <w:pPr>
            <w:pStyle w:val="Header"/>
            <w:spacing w:line="276" w:lineRule="auto"/>
            <w:rPr>
              <w:rFonts w:ascii="Century Gothic" w:hAnsi="Century Gothic"/>
              <w:b/>
              <w:color w:val="288BB4"/>
            </w:rPr>
          </w:pPr>
          <w:r>
            <w:rPr>
              <w:rFonts w:ascii="Century Gothic" w:hAnsi="Century Gothic"/>
              <w:b/>
              <w:color w:val="288BB4"/>
            </w:rPr>
            <w:t xml:space="preserve">JL. </w:t>
          </w:r>
          <w:proofErr w:type="spellStart"/>
          <w:r>
            <w:rPr>
              <w:rFonts w:ascii="Century Gothic" w:hAnsi="Century Gothic"/>
              <w:b/>
              <w:color w:val="288BB4"/>
            </w:rPr>
            <w:t>Sauyunan</w:t>
          </w:r>
          <w:proofErr w:type="spellEnd"/>
          <w:r>
            <w:rPr>
              <w:rFonts w:ascii="Century Gothic" w:hAnsi="Century Gothic"/>
              <w:b/>
              <w:color w:val="288BB4"/>
            </w:rPr>
            <w:t xml:space="preserve"> I No.18</w:t>
          </w:r>
          <w:r w:rsidR="00EE5BAF" w:rsidRPr="002E675F">
            <w:rPr>
              <w:rFonts w:ascii="Century Gothic" w:hAnsi="Century Gothic"/>
              <w:b/>
              <w:color w:val="288BB4"/>
            </w:rPr>
            <w:t xml:space="preserve"> </w:t>
          </w:r>
        </w:p>
        <w:p w:rsidR="00EE5BAF" w:rsidRPr="002E675F" w:rsidRDefault="00EE5BAF" w:rsidP="00EE5BAF">
          <w:pPr>
            <w:pStyle w:val="Header"/>
            <w:spacing w:line="276" w:lineRule="auto"/>
            <w:rPr>
              <w:rFonts w:ascii="Century Gothic" w:hAnsi="Century Gothic"/>
              <w:b/>
              <w:color w:val="288BB4"/>
            </w:rPr>
          </w:pPr>
          <w:proofErr w:type="spellStart"/>
          <w:r w:rsidRPr="002E675F">
            <w:rPr>
              <w:rFonts w:ascii="Century Gothic" w:hAnsi="Century Gothic"/>
              <w:b/>
              <w:color w:val="288BB4"/>
            </w:rPr>
            <w:t>Komp</w:t>
          </w:r>
          <w:proofErr w:type="spellEnd"/>
          <w:r w:rsidRPr="002E675F">
            <w:rPr>
              <w:rFonts w:ascii="Century Gothic" w:hAnsi="Century Gothic"/>
              <w:b/>
              <w:color w:val="288BB4"/>
            </w:rPr>
            <w:t xml:space="preserve">. </w:t>
          </w:r>
          <w:proofErr w:type="spellStart"/>
          <w:r w:rsidRPr="002E675F">
            <w:rPr>
              <w:rFonts w:ascii="Century Gothic" w:hAnsi="Century Gothic"/>
              <w:b/>
              <w:color w:val="288BB4"/>
            </w:rPr>
            <w:t>Bumi</w:t>
          </w:r>
          <w:proofErr w:type="spellEnd"/>
          <w:r w:rsidRPr="002E675F">
            <w:rPr>
              <w:rFonts w:ascii="Century Gothic" w:hAnsi="Century Gothic"/>
              <w:b/>
              <w:color w:val="288BB4"/>
            </w:rPr>
            <w:t xml:space="preserve"> </w:t>
          </w:r>
          <w:proofErr w:type="spellStart"/>
          <w:r w:rsidRPr="002E675F">
            <w:rPr>
              <w:rFonts w:ascii="Century Gothic" w:hAnsi="Century Gothic"/>
              <w:b/>
              <w:color w:val="288BB4"/>
            </w:rPr>
            <w:t>Panyileukan</w:t>
          </w:r>
          <w:proofErr w:type="spellEnd"/>
          <w:r w:rsidRPr="002E675F">
            <w:rPr>
              <w:rFonts w:ascii="Century Gothic" w:hAnsi="Century Gothic"/>
              <w:b/>
              <w:color w:val="288BB4"/>
            </w:rPr>
            <w:t xml:space="preserve">  </w:t>
          </w:r>
        </w:p>
        <w:p w:rsidR="0093019C" w:rsidRPr="002E675F" w:rsidRDefault="0093019C" w:rsidP="00EE5BAF">
          <w:pPr>
            <w:pStyle w:val="Header"/>
            <w:spacing w:line="276" w:lineRule="auto"/>
            <w:rPr>
              <w:rFonts w:ascii="Century Gothic" w:hAnsi="Century Gothic"/>
              <w:b/>
              <w:color w:val="288BB4"/>
            </w:rPr>
          </w:pPr>
          <w:r w:rsidRPr="002E675F">
            <w:rPr>
              <w:rFonts w:ascii="Century Gothic" w:hAnsi="Century Gothic"/>
              <w:b/>
              <w:color w:val="288BB4"/>
            </w:rPr>
            <w:t xml:space="preserve">Bandung – </w:t>
          </w:r>
          <w:proofErr w:type="spellStart"/>
          <w:r w:rsidRPr="002E675F">
            <w:rPr>
              <w:rFonts w:ascii="Century Gothic" w:hAnsi="Century Gothic"/>
              <w:b/>
              <w:color w:val="288BB4"/>
            </w:rPr>
            <w:t>Jawa</w:t>
          </w:r>
          <w:proofErr w:type="spellEnd"/>
          <w:r w:rsidRPr="002E675F">
            <w:rPr>
              <w:rFonts w:ascii="Century Gothic" w:hAnsi="Century Gothic"/>
              <w:b/>
              <w:color w:val="288BB4"/>
            </w:rPr>
            <w:t xml:space="preserve"> Barat </w:t>
          </w:r>
        </w:p>
        <w:p w:rsidR="0093019C" w:rsidRPr="0093019C" w:rsidRDefault="0093019C" w:rsidP="00EE5BAF">
          <w:pPr>
            <w:pStyle w:val="Header"/>
            <w:spacing w:line="276" w:lineRule="auto"/>
            <w:rPr>
              <w:rFonts w:ascii="Century Gothic" w:hAnsi="Century Gothic"/>
              <w:b/>
              <w:color w:val="2E74B5" w:themeColor="accent1" w:themeShade="BF"/>
            </w:rPr>
          </w:pPr>
          <w:proofErr w:type="spellStart"/>
          <w:r w:rsidRPr="002E675F">
            <w:rPr>
              <w:rFonts w:ascii="Century Gothic" w:hAnsi="Century Gothic"/>
              <w:b/>
              <w:color w:val="288BB4"/>
            </w:rPr>
            <w:t>Tlp</w:t>
          </w:r>
          <w:proofErr w:type="spellEnd"/>
          <w:r w:rsidRPr="002E675F">
            <w:rPr>
              <w:rFonts w:ascii="Century Gothic" w:hAnsi="Century Gothic"/>
              <w:b/>
              <w:color w:val="288BB4"/>
            </w:rPr>
            <w:t xml:space="preserve"> .022-7814505</w:t>
          </w:r>
        </w:p>
      </w:tc>
    </w:tr>
  </w:tbl>
  <w:p w:rsidR="00794E5E" w:rsidRPr="007908FF" w:rsidRDefault="00EE5BAF" w:rsidP="007908FF">
    <w:pPr>
      <w:pStyle w:val="Header"/>
      <w:spacing w:line="276" w:lineRule="auto"/>
      <w:rPr>
        <w:rFonts w:ascii="Century Gothic" w:hAnsi="Century Gothic"/>
        <w:b/>
      </w:rPr>
    </w:pPr>
    <w:r w:rsidRPr="007908FF">
      <w:rPr>
        <w:rFonts w:ascii="Century Gothic" w:hAnsi="Century Gothic"/>
        <w:b/>
        <w:noProof/>
      </w:rPr>
      <w:drawing>
        <wp:anchor distT="0" distB="0" distL="114300" distR="114300" simplePos="0" relativeHeight="251658240" behindDoc="0" locked="0" layoutInCell="1" allowOverlap="1" wp14:anchorId="7AC27DC7" wp14:editId="1260240C">
          <wp:simplePos x="0" y="0"/>
          <wp:positionH relativeFrom="margin">
            <wp:posOffset>-594805</wp:posOffset>
          </wp:positionH>
          <wp:positionV relativeFrom="margin">
            <wp:posOffset>-541655</wp:posOffset>
          </wp:positionV>
          <wp:extent cx="7170420" cy="173990"/>
          <wp:effectExtent l="0" t="0" r="0" b="0"/>
          <wp:wrapSquare wrapText="bothSides"/>
          <wp:docPr id="5" name="Picture 5" descr="C:\Users\tulcom\AppData\Local\Microsoft\Windows\INetCache\Content.Word\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ulcom\AppData\Local\Microsoft\Windows\INetCache\Content.Word\lin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042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5025" w:rsidRDefault="00875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25"/>
    <w:rsid w:val="000E582F"/>
    <w:rsid w:val="002E675F"/>
    <w:rsid w:val="00303114"/>
    <w:rsid w:val="003468BE"/>
    <w:rsid w:val="004C2EE2"/>
    <w:rsid w:val="00526416"/>
    <w:rsid w:val="007908FF"/>
    <w:rsid w:val="00794E5E"/>
    <w:rsid w:val="007D6AE2"/>
    <w:rsid w:val="00875025"/>
    <w:rsid w:val="0093019C"/>
    <w:rsid w:val="00EB0905"/>
    <w:rsid w:val="00EE5BAF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728BC-09A1-4FC7-9FFF-E63E991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25"/>
  </w:style>
  <w:style w:type="paragraph" w:styleId="Footer">
    <w:name w:val="footer"/>
    <w:basedOn w:val="Normal"/>
    <w:link w:val="FooterChar"/>
    <w:uiPriority w:val="99"/>
    <w:unhideWhenUsed/>
    <w:rsid w:val="008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25"/>
  </w:style>
  <w:style w:type="paragraph" w:styleId="BalloonText">
    <w:name w:val="Balloon Text"/>
    <w:basedOn w:val="Normal"/>
    <w:link w:val="BalloonTextChar"/>
    <w:uiPriority w:val="99"/>
    <w:semiHidden/>
    <w:unhideWhenUsed/>
    <w:rsid w:val="00790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4</cp:revision>
  <cp:lastPrinted>2018-02-23T07:07:00Z</cp:lastPrinted>
  <dcterms:created xsi:type="dcterms:W3CDTF">2018-02-23T07:04:00Z</dcterms:created>
  <dcterms:modified xsi:type="dcterms:W3CDTF">2018-02-23T07:09:00Z</dcterms:modified>
</cp:coreProperties>
</file>