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ED7A" w14:textId="77777777" w:rsidR="005C370F" w:rsidRPr="006C2DE3" w:rsidRDefault="005C370F" w:rsidP="005C370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bookmarkStart w:id="0" w:name="_Hlk104478797"/>
      <w:r w:rsidRPr="006C2DE3">
        <w:rPr>
          <w:rFonts w:cs="Calibri"/>
          <w:b/>
          <w:sz w:val="24"/>
          <w:szCs w:val="24"/>
        </w:rPr>
        <w:t>EDUCATION</w:t>
      </w:r>
    </w:p>
    <w:p w14:paraId="02CB38C4" w14:textId="77777777" w:rsidR="005C370F" w:rsidRPr="00081490" w:rsidRDefault="005C370F" w:rsidP="005C370F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94D69B4" w14:textId="34459EB3" w:rsidR="005C370F" w:rsidRPr="006C2DE3" w:rsidRDefault="005C370F" w:rsidP="005C370F">
      <w:pPr>
        <w:spacing w:line="240" w:lineRule="auto"/>
        <w:contextualSpacing/>
        <w:rPr>
          <w:rFonts w:cs="Calibri"/>
        </w:rPr>
      </w:pPr>
      <w:r w:rsidRPr="006C2DE3">
        <w:rPr>
          <w:rFonts w:cs="Calibri"/>
          <w:b/>
        </w:rPr>
        <w:t>The University of Texas at Austin</w:t>
      </w:r>
      <w:r w:rsidRPr="006C2DE3">
        <w:rPr>
          <w:rFonts w:cs="Calibri"/>
        </w:rPr>
        <w:t>, Austin, TX</w:t>
      </w:r>
      <w:r w:rsidRPr="006C2DE3">
        <w:rPr>
          <w:rFonts w:cs="Calibri"/>
          <w:i/>
        </w:rPr>
        <w:t xml:space="preserve">      </w:t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Fall 2017 – </w:t>
      </w:r>
      <w:r w:rsidR="00927FC4">
        <w:rPr>
          <w:rFonts w:cs="Calibri"/>
        </w:rPr>
        <w:t>Spring</w:t>
      </w:r>
      <w:r>
        <w:rPr>
          <w:rFonts w:cs="Calibri"/>
        </w:rPr>
        <w:t xml:space="preserve"> 2022</w:t>
      </w:r>
      <w:r>
        <w:rPr>
          <w:rFonts w:cs="Calibri"/>
          <w:i/>
        </w:rPr>
        <w:t xml:space="preserve"> </w:t>
      </w:r>
    </w:p>
    <w:p w14:paraId="39DD0891" w14:textId="77777777" w:rsidR="005C370F" w:rsidRDefault="005C370F" w:rsidP="005C370F">
      <w:pPr>
        <w:spacing w:line="240" w:lineRule="auto"/>
        <w:contextualSpacing/>
        <w:rPr>
          <w:rFonts w:cs="Calibri"/>
          <w:i/>
        </w:rPr>
      </w:pPr>
      <w:r w:rsidRPr="004059B1">
        <w:rPr>
          <w:rFonts w:cs="Calibri"/>
          <w:i/>
        </w:rPr>
        <w:t xml:space="preserve">Bachelor of Science in </w:t>
      </w:r>
      <w:r>
        <w:rPr>
          <w:rFonts w:cs="Calibri"/>
          <w:i/>
        </w:rPr>
        <w:t>Physics</w:t>
      </w:r>
    </w:p>
    <w:p w14:paraId="6F9E7BEA" w14:textId="77777777" w:rsidR="005C370F" w:rsidRPr="00D739C9" w:rsidRDefault="005C370F" w:rsidP="005C370F">
      <w:pPr>
        <w:spacing w:line="240" w:lineRule="auto"/>
        <w:contextualSpacing/>
        <w:rPr>
          <w:rFonts w:cs="Calibri"/>
          <w:i/>
        </w:rPr>
      </w:pPr>
      <w:r>
        <w:rPr>
          <w:rFonts w:cs="Calibri"/>
          <w:i/>
        </w:rPr>
        <w:t>Elements of Computing Certificate</w:t>
      </w:r>
    </w:p>
    <w:p w14:paraId="2E04A6A9" w14:textId="77777777" w:rsidR="005C370F" w:rsidRDefault="005C370F" w:rsidP="005C370F">
      <w:pPr>
        <w:spacing w:line="240" w:lineRule="auto"/>
        <w:contextualSpacing/>
        <w:rPr>
          <w:rFonts w:cs="Calibri"/>
        </w:rPr>
      </w:pPr>
    </w:p>
    <w:p w14:paraId="037A758B" w14:textId="77777777" w:rsidR="005C370F" w:rsidRDefault="005C370F" w:rsidP="005C370F">
      <w:p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Elements of Web Development</w:t>
      </w:r>
    </w:p>
    <w:p w14:paraId="0BFC084D" w14:textId="77777777" w:rsidR="005C370F" w:rsidRDefault="005C370F" w:rsidP="005C370F">
      <w:p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Elements of Software Engineering</w:t>
      </w:r>
    </w:p>
    <w:p w14:paraId="5ED72B4B" w14:textId="77777777" w:rsidR="005C370F" w:rsidRPr="00AC1BEE" w:rsidRDefault="005C370F" w:rsidP="005C370F">
      <w:p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Elements of Game Development</w:t>
      </w:r>
    </w:p>
    <w:p w14:paraId="7FA4B45C" w14:textId="77777777" w:rsidR="005C370F" w:rsidRDefault="005C370F" w:rsidP="005C370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</w:p>
    <w:p w14:paraId="6CA81EA3" w14:textId="77777777" w:rsidR="005C370F" w:rsidRPr="006C2DE3" w:rsidRDefault="005C370F" w:rsidP="005C370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EXPERIENCE</w:t>
      </w:r>
    </w:p>
    <w:p w14:paraId="08AC3EBE" w14:textId="77777777" w:rsidR="005C370F" w:rsidRPr="00DB5223" w:rsidRDefault="005C370F" w:rsidP="005C370F">
      <w:pPr>
        <w:spacing w:line="240" w:lineRule="auto"/>
        <w:contextualSpacing/>
        <w:rPr>
          <w:rFonts w:cs="Calibri"/>
          <w:b/>
          <w:sz w:val="2"/>
          <w:szCs w:val="10"/>
        </w:rPr>
      </w:pPr>
    </w:p>
    <w:p w14:paraId="52EFA550" w14:textId="77777777" w:rsidR="005C370F" w:rsidRPr="006C2DE3" w:rsidRDefault="005C370F" w:rsidP="005C370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Fresh Plus Grocery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Austin, TX</w:t>
      </w:r>
      <w:r w:rsidRPr="00FD21DE"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ab/>
        <w:t xml:space="preserve">           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August 2019 – Jan 2020</w:t>
      </w:r>
    </w:p>
    <w:p w14:paraId="4EA5C0EF" w14:textId="3CA7F7D9" w:rsidR="005C370F" w:rsidRPr="006C2DE3" w:rsidRDefault="00885C09" w:rsidP="005C370F">
      <w:pPr>
        <w:spacing w:line="240" w:lineRule="auto"/>
        <w:contextualSpacing/>
        <w:rPr>
          <w:rFonts w:cs="Calibri"/>
        </w:rPr>
      </w:pPr>
      <w:r>
        <w:rPr>
          <w:rFonts w:cs="Calibri"/>
          <w:i/>
        </w:rPr>
        <w:t>Team Member</w:t>
      </w:r>
      <w:r w:rsidR="005C370F">
        <w:rPr>
          <w:rFonts w:cs="Calibri"/>
          <w:b/>
        </w:rPr>
        <w:tab/>
      </w:r>
      <w:r w:rsidR="005C370F">
        <w:rPr>
          <w:rFonts w:cs="Calibri"/>
          <w:b/>
        </w:rPr>
        <w:tab/>
      </w:r>
      <w:r w:rsidR="005C370F">
        <w:rPr>
          <w:rFonts w:cs="Calibri"/>
          <w:b/>
        </w:rPr>
        <w:tab/>
      </w:r>
      <w:r w:rsidR="005C370F">
        <w:rPr>
          <w:rFonts w:cs="Calibri"/>
          <w:b/>
        </w:rPr>
        <w:tab/>
      </w:r>
      <w:r w:rsidR="005C370F">
        <w:rPr>
          <w:rFonts w:cs="Calibri"/>
          <w:b/>
        </w:rPr>
        <w:tab/>
      </w:r>
      <w:r w:rsidR="005C370F">
        <w:rPr>
          <w:rFonts w:cs="Calibri"/>
          <w:b/>
        </w:rPr>
        <w:tab/>
      </w:r>
    </w:p>
    <w:p w14:paraId="47E7669E" w14:textId="1682606F" w:rsidR="005C370F" w:rsidRDefault="005C370F" w:rsidP="005C370F">
      <w:pPr>
        <w:numPr>
          <w:ilvl w:val="1"/>
          <w:numId w:val="3"/>
        </w:numPr>
        <w:tabs>
          <w:tab w:val="clear" w:pos="1440"/>
          <w:tab w:val="left" w:pos="720"/>
        </w:tabs>
        <w:ind w:hanging="1080"/>
        <w:contextualSpacing/>
        <w:rPr>
          <w:rFonts w:cs="Calibri"/>
        </w:rPr>
      </w:pPr>
      <w:r>
        <w:rPr>
          <w:rFonts w:cs="Calibri"/>
        </w:rPr>
        <w:t>Engaged in friendly service with customers</w:t>
      </w:r>
      <w:r w:rsidR="00885C09">
        <w:rPr>
          <w:rFonts w:cs="Calibri"/>
        </w:rPr>
        <w:t>.</w:t>
      </w:r>
    </w:p>
    <w:p w14:paraId="1358946B" w14:textId="22BA2E62" w:rsidR="005C370F" w:rsidRPr="00490B15" w:rsidRDefault="005C370F" w:rsidP="005C370F">
      <w:pPr>
        <w:numPr>
          <w:ilvl w:val="1"/>
          <w:numId w:val="3"/>
        </w:numPr>
        <w:tabs>
          <w:tab w:val="clear" w:pos="1440"/>
          <w:tab w:val="left" w:pos="720"/>
        </w:tabs>
        <w:ind w:hanging="1080"/>
        <w:contextualSpacing/>
        <w:rPr>
          <w:rFonts w:cs="Calibri"/>
        </w:rPr>
      </w:pPr>
      <w:r>
        <w:rPr>
          <w:rFonts w:cs="Calibri"/>
        </w:rPr>
        <w:t>Filled in any position when one was needed</w:t>
      </w:r>
      <w:r w:rsidR="00885C09">
        <w:rPr>
          <w:rFonts w:cs="Calibri"/>
        </w:rPr>
        <w:t>.</w:t>
      </w:r>
    </w:p>
    <w:p w14:paraId="48427841" w14:textId="77777777" w:rsidR="005C370F" w:rsidRPr="0090329E" w:rsidRDefault="005C370F" w:rsidP="005C370F">
      <w:pPr>
        <w:tabs>
          <w:tab w:val="left" w:pos="720"/>
        </w:tabs>
        <w:contextualSpacing/>
        <w:rPr>
          <w:rFonts w:cs="Calibri"/>
        </w:rPr>
      </w:pPr>
    </w:p>
    <w:p w14:paraId="390C35F9" w14:textId="77777777" w:rsidR="005C370F" w:rsidRPr="006C2DE3" w:rsidRDefault="005C370F" w:rsidP="005C370F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bookmarkStart w:id="1" w:name="_Hlk104478809"/>
      <w:r w:rsidRPr="006C2DE3">
        <w:rPr>
          <w:rFonts w:cs="Calibri"/>
          <w:b/>
          <w:sz w:val="24"/>
          <w:szCs w:val="24"/>
        </w:rPr>
        <w:t>PROJECTS</w:t>
      </w:r>
      <w:r>
        <w:rPr>
          <w:rFonts w:cs="Calibri"/>
          <w:b/>
          <w:sz w:val="24"/>
          <w:szCs w:val="24"/>
        </w:rPr>
        <w:t xml:space="preserve"> </w:t>
      </w:r>
    </w:p>
    <w:p w14:paraId="247F5B90" w14:textId="77777777" w:rsidR="005C370F" w:rsidRDefault="005C370F" w:rsidP="005C370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Website Building</w:t>
      </w:r>
      <w:r w:rsidRPr="005A125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44D28">
        <w:rPr>
          <w:sz w:val="20"/>
          <w:szCs w:val="20"/>
        </w:rPr>
        <w:t>May 2021 – August 202</w:t>
      </w:r>
      <w:r>
        <w:rPr>
          <w:sz w:val="20"/>
          <w:szCs w:val="20"/>
        </w:rPr>
        <w:t>1</w:t>
      </w:r>
    </w:p>
    <w:p w14:paraId="44E86F71" w14:textId="77777777" w:rsidR="005C370F" w:rsidRPr="001E0970" w:rsidRDefault="005C370F" w:rsidP="005C370F">
      <w:pPr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Used HTML, CSS, PHP, and MySQL to build a website that gave information about the great emu war.</w:t>
      </w:r>
    </w:p>
    <w:p w14:paraId="24080A82" w14:textId="77777777" w:rsidR="005C370F" w:rsidRPr="00460973" w:rsidRDefault="005C370F" w:rsidP="005C370F">
      <w:pPr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Implemented a login feature, database to store login information, as well a ‘choose-your own adventure’ browser game.</w:t>
      </w:r>
    </w:p>
    <w:p w14:paraId="6387E980" w14:textId="77777777" w:rsidR="005C370F" w:rsidRPr="001E0970" w:rsidRDefault="005C370F" w:rsidP="005C370F">
      <w:pPr>
        <w:spacing w:after="0" w:line="240" w:lineRule="auto"/>
        <w:ind w:left="720"/>
        <w:rPr>
          <w:b/>
          <w:bCs/>
          <w:sz w:val="20"/>
          <w:szCs w:val="20"/>
        </w:rPr>
      </w:pPr>
    </w:p>
    <w:p w14:paraId="7015D041" w14:textId="77777777" w:rsidR="005C370F" w:rsidRPr="00444D28" w:rsidRDefault="005C370F" w:rsidP="005C370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Game Development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444D28">
        <w:rPr>
          <w:sz w:val="20"/>
          <w:szCs w:val="20"/>
        </w:rPr>
        <w:t>January 2022 – May 2022</w:t>
      </w:r>
    </w:p>
    <w:p w14:paraId="0FE33804" w14:textId="77777777" w:rsidR="005C370F" w:rsidRPr="00C13019" w:rsidRDefault="005C370F" w:rsidP="005C37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Used JavaScript and Phaser 3 engine to code a Final-Fantasy styled video game, worked specifically on mechanics, scene changes and sprites. </w:t>
      </w:r>
    </w:p>
    <w:p w14:paraId="1AE8A23C" w14:textId="77777777" w:rsidR="005C370F" w:rsidRPr="00290828" w:rsidRDefault="005C370F" w:rsidP="005C37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Collaborated in a group and determined best way to execute the project.</w:t>
      </w:r>
    </w:p>
    <w:p w14:paraId="69A494C9" w14:textId="77777777" w:rsidR="005C370F" w:rsidRPr="009C56B9" w:rsidRDefault="005C370F" w:rsidP="005C370F">
      <w:pPr>
        <w:pStyle w:val="ListParagraph"/>
        <w:spacing w:after="0" w:line="240" w:lineRule="auto"/>
        <w:rPr>
          <w:b/>
          <w:bCs/>
          <w:sz w:val="20"/>
          <w:szCs w:val="20"/>
        </w:rPr>
      </w:pPr>
    </w:p>
    <w:p w14:paraId="69ECDDAD" w14:textId="77777777" w:rsidR="005C370F" w:rsidRDefault="005C370F" w:rsidP="005C370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Directed Reading Program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444D28">
        <w:rPr>
          <w:sz w:val="20"/>
          <w:szCs w:val="20"/>
        </w:rPr>
        <w:t>January 2022 – May 2022</w:t>
      </w:r>
    </w:p>
    <w:p w14:paraId="3F011CF3" w14:textId="77777777" w:rsidR="005C370F" w:rsidRDefault="005C370F" w:rsidP="005C370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06DF">
        <w:rPr>
          <w:sz w:val="20"/>
          <w:szCs w:val="20"/>
        </w:rPr>
        <w:t>Worked with</w:t>
      </w:r>
      <w:r>
        <w:rPr>
          <w:sz w:val="20"/>
          <w:szCs w:val="20"/>
        </w:rPr>
        <w:t xml:space="preserve"> a</w:t>
      </w:r>
      <w:r w:rsidRPr="001F06DF">
        <w:rPr>
          <w:sz w:val="20"/>
          <w:szCs w:val="20"/>
        </w:rPr>
        <w:t xml:space="preserve"> graduate student</w:t>
      </w:r>
      <w:r>
        <w:rPr>
          <w:sz w:val="20"/>
          <w:szCs w:val="20"/>
        </w:rPr>
        <w:t xml:space="preserve"> in doing independent research on</w:t>
      </w:r>
      <w:r w:rsidRPr="001F06DF">
        <w:rPr>
          <w:sz w:val="20"/>
          <w:szCs w:val="20"/>
        </w:rPr>
        <w:t xml:space="preserve"> neuromorphic computing</w:t>
      </w:r>
      <w:r>
        <w:rPr>
          <w:sz w:val="20"/>
          <w:szCs w:val="20"/>
        </w:rPr>
        <w:t>.</w:t>
      </w:r>
      <w:r w:rsidRPr="001F06DF">
        <w:rPr>
          <w:sz w:val="20"/>
          <w:szCs w:val="20"/>
        </w:rPr>
        <w:t xml:space="preserve"> </w:t>
      </w:r>
    </w:p>
    <w:p w14:paraId="28C06DB8" w14:textId="77777777" w:rsidR="005C370F" w:rsidRPr="009C56B9" w:rsidRDefault="005C370F" w:rsidP="005C370F">
      <w:pPr>
        <w:pStyle w:val="ListParagraph"/>
        <w:spacing w:after="0" w:line="240" w:lineRule="auto"/>
        <w:rPr>
          <w:sz w:val="20"/>
          <w:szCs w:val="20"/>
        </w:rPr>
      </w:pPr>
    </w:p>
    <w:p w14:paraId="793E04B5" w14:textId="77777777" w:rsidR="005C370F" w:rsidRDefault="005C370F" w:rsidP="005C370F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Eigenvalue Calculator/Physics Calculation Package</w:t>
      </w:r>
    </w:p>
    <w:p w14:paraId="5B477DED" w14:textId="77777777" w:rsidR="005C370F" w:rsidRPr="0001490D" w:rsidRDefault="005C370F" w:rsidP="005C370F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/>
          <w:sz w:val="20"/>
          <w:szCs w:val="20"/>
        </w:rPr>
      </w:pPr>
      <w:r>
        <w:rPr>
          <w:sz w:val="20"/>
          <w:szCs w:val="20"/>
        </w:rPr>
        <w:t xml:space="preserve">Built collection of code to currently help calculate eigen values from a matrix. </w:t>
      </w:r>
    </w:p>
    <w:p w14:paraId="60B6D5C5" w14:textId="16D2F837" w:rsidR="005C370F" w:rsidRPr="001E0970" w:rsidRDefault="005C370F" w:rsidP="005C370F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/>
          <w:sz w:val="20"/>
          <w:szCs w:val="20"/>
        </w:rPr>
      </w:pPr>
      <w:r>
        <w:rPr>
          <w:sz w:val="20"/>
          <w:szCs w:val="20"/>
        </w:rPr>
        <w:t xml:space="preserve">Plan on adding more to aid in quantum mechanics calculation. </w:t>
      </w:r>
    </w:p>
    <w:bookmarkEnd w:id="1"/>
    <w:p w14:paraId="6133DD40" w14:textId="77777777" w:rsidR="005C370F" w:rsidRPr="009C56B9" w:rsidRDefault="005C370F" w:rsidP="005C370F">
      <w:pPr>
        <w:pStyle w:val="ListParagraph"/>
        <w:spacing w:after="0" w:line="240" w:lineRule="auto"/>
        <w:ind w:left="0"/>
        <w:rPr>
          <w:rFonts w:cs="Calibri"/>
          <w:b/>
          <w:sz w:val="20"/>
          <w:szCs w:val="20"/>
        </w:rPr>
      </w:pPr>
    </w:p>
    <w:p w14:paraId="1DBBD5AA" w14:textId="77777777" w:rsidR="005C370F" w:rsidRPr="006C2DE3" w:rsidRDefault="005C370F" w:rsidP="005C370F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ACTIVITIES &amp; </w:t>
      </w:r>
      <w:r w:rsidRPr="006C2DE3">
        <w:rPr>
          <w:rFonts w:cs="Calibri"/>
          <w:b/>
          <w:sz w:val="24"/>
          <w:szCs w:val="24"/>
        </w:rPr>
        <w:t>LEADERSHIP</w:t>
      </w:r>
      <w:r>
        <w:rPr>
          <w:rFonts w:cs="Calibri"/>
          <w:b/>
          <w:sz w:val="24"/>
          <w:szCs w:val="24"/>
        </w:rPr>
        <w:t xml:space="preserve"> </w:t>
      </w:r>
    </w:p>
    <w:p w14:paraId="4A00A66F" w14:textId="77777777" w:rsidR="005C370F" w:rsidRDefault="005C370F" w:rsidP="005C370F">
      <w:pPr>
        <w:contextualSpacing/>
        <w:rPr>
          <w:rFonts w:cs="Calibri"/>
          <w:i/>
        </w:rPr>
      </w:pPr>
      <w:r w:rsidRPr="00CD1008">
        <w:rPr>
          <w:rFonts w:cs="Calibri"/>
          <w:b/>
          <w:bCs/>
          <w:i/>
        </w:rPr>
        <w:t xml:space="preserve">Tzu Chi </w:t>
      </w:r>
      <w:r>
        <w:rPr>
          <w:rFonts w:cs="Calibri"/>
          <w:b/>
          <w:bCs/>
          <w:i/>
        </w:rPr>
        <w:t>Collegiate Association</w:t>
      </w:r>
      <w:r>
        <w:rPr>
          <w:rFonts w:cs="Calibri"/>
          <w:i/>
        </w:rPr>
        <w:t>, Austin, Texas</w:t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  <w:t xml:space="preserve">             </w:t>
      </w:r>
    </w:p>
    <w:p w14:paraId="15FDDBB3" w14:textId="77777777" w:rsidR="005C370F" w:rsidRPr="006C2DE3" w:rsidRDefault="005C370F" w:rsidP="005C370F">
      <w:pPr>
        <w:contextualSpacing/>
        <w:rPr>
          <w:rFonts w:cs="Calibri"/>
        </w:rPr>
      </w:pPr>
      <w:r>
        <w:rPr>
          <w:rFonts w:cs="Calibri"/>
          <w:i/>
        </w:rPr>
        <w:t>Junior Officer</w:t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</w:r>
      <w:r>
        <w:rPr>
          <w:rFonts w:cs="Calibri"/>
          <w:i/>
        </w:rPr>
        <w:tab/>
        <w:t xml:space="preserve">    </w:t>
      </w:r>
      <w:r>
        <w:rPr>
          <w:rFonts w:cs="Calibri"/>
          <w:iCs/>
        </w:rPr>
        <w:t>Aug 2019 – May 2020</w:t>
      </w:r>
      <w:r>
        <w:rPr>
          <w:rFonts w:cs="Calibri"/>
          <w:i/>
        </w:rPr>
        <w:t xml:space="preserve"> </w:t>
      </w:r>
    </w:p>
    <w:p w14:paraId="46E220AB" w14:textId="77777777" w:rsidR="005C370F" w:rsidRPr="001E0970" w:rsidRDefault="005C370F" w:rsidP="005C370F">
      <w:pPr>
        <w:numPr>
          <w:ilvl w:val="0"/>
          <w:numId w:val="2"/>
        </w:numPr>
        <w:contextualSpacing/>
        <w:rPr>
          <w:rFonts w:cs="Calibri"/>
          <w:sz w:val="20"/>
        </w:rPr>
      </w:pPr>
      <w:r>
        <w:rPr>
          <w:rFonts w:cs="Calibri"/>
          <w:szCs w:val="24"/>
        </w:rPr>
        <w:t xml:space="preserve">Assisted in organizing and attending events such as river cleanup, retirement home visiting, and math tutoring for early grade school level children. </w:t>
      </w:r>
    </w:p>
    <w:p w14:paraId="6C0C1443" w14:textId="77777777" w:rsidR="005C370F" w:rsidRPr="001E0970" w:rsidRDefault="005C370F" w:rsidP="005C370F">
      <w:pPr>
        <w:contextualSpacing/>
        <w:rPr>
          <w:rFonts w:cs="Calibri"/>
          <w:szCs w:val="24"/>
        </w:rPr>
      </w:pPr>
      <w:r>
        <w:rPr>
          <w:rFonts w:cs="Calibri"/>
          <w:i/>
          <w:iCs/>
          <w:szCs w:val="24"/>
        </w:rPr>
        <w:t>Public Relations Officer</w:t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</w:r>
      <w:r>
        <w:rPr>
          <w:rFonts w:cs="Calibri"/>
          <w:i/>
          <w:iCs/>
          <w:szCs w:val="24"/>
        </w:rPr>
        <w:tab/>
        <w:t xml:space="preserve">    </w:t>
      </w:r>
      <w:r>
        <w:rPr>
          <w:rFonts w:cs="Calibri"/>
          <w:szCs w:val="24"/>
        </w:rPr>
        <w:t>Aug 2020 – May 2021</w:t>
      </w:r>
    </w:p>
    <w:p w14:paraId="26724DDF" w14:textId="77777777" w:rsidR="005C370F" w:rsidRPr="001E0970" w:rsidRDefault="005C370F" w:rsidP="005C370F">
      <w:pPr>
        <w:numPr>
          <w:ilvl w:val="0"/>
          <w:numId w:val="2"/>
        </w:numPr>
        <w:contextualSpacing/>
        <w:rPr>
          <w:rFonts w:cs="Calibri"/>
          <w:i/>
          <w:iCs/>
          <w:sz w:val="20"/>
        </w:rPr>
      </w:pPr>
      <w:r>
        <w:rPr>
          <w:rFonts w:cs="Calibri"/>
          <w:szCs w:val="24"/>
        </w:rPr>
        <w:t xml:space="preserve">Collected data on members in order to determine the best course of action in what other officers should focus on in order to retain members and gain new ones. </w:t>
      </w:r>
    </w:p>
    <w:p w14:paraId="0A221D7C" w14:textId="77777777" w:rsidR="005C370F" w:rsidRPr="007E0876" w:rsidRDefault="005C370F" w:rsidP="005C370F">
      <w:pPr>
        <w:contextualSpacing/>
        <w:rPr>
          <w:rFonts w:cs="Calibri"/>
          <w:sz w:val="20"/>
          <w:szCs w:val="20"/>
        </w:rPr>
      </w:pPr>
    </w:p>
    <w:p w14:paraId="59D1DDBC" w14:textId="77777777" w:rsidR="005C370F" w:rsidRPr="006C2DE3" w:rsidRDefault="005C370F" w:rsidP="005C370F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SKILLS</w:t>
      </w:r>
    </w:p>
    <w:p w14:paraId="63345E45" w14:textId="77777777" w:rsidR="005C370F" w:rsidRPr="00DB5223" w:rsidRDefault="005C370F" w:rsidP="005C370F">
      <w:pPr>
        <w:contextualSpacing/>
        <w:rPr>
          <w:rFonts w:cs="Calibri"/>
          <w:b/>
          <w:sz w:val="2"/>
          <w:szCs w:val="36"/>
        </w:rPr>
      </w:pPr>
    </w:p>
    <w:p w14:paraId="6B116943" w14:textId="77777777" w:rsidR="005C370F" w:rsidRPr="006C2DE3" w:rsidRDefault="005C370F" w:rsidP="005C370F">
      <w:pPr>
        <w:contextualSpacing/>
        <w:rPr>
          <w:rFonts w:cs="Calibri"/>
          <w:b/>
        </w:rPr>
      </w:pPr>
      <w:r w:rsidRPr="006602AF">
        <w:rPr>
          <w:rFonts w:cs="Calibri"/>
          <w:b/>
        </w:rPr>
        <w:t>Technical /Computer Skills</w:t>
      </w:r>
      <w:r>
        <w:rPr>
          <w:rFonts w:cs="Calibri"/>
        </w:rPr>
        <w:t>: Microsoft Excel (Advanced), Microsoft Word (Fluent),</w:t>
      </w:r>
      <w:r w:rsidRPr="00856798">
        <w:rPr>
          <w:rFonts w:cs="Calibri"/>
        </w:rPr>
        <w:t xml:space="preserve"> </w:t>
      </w:r>
      <w:r>
        <w:rPr>
          <w:rFonts w:cs="Calibri"/>
        </w:rPr>
        <w:t>Python (Advanced), Java (Basic), HTML (Intermediate), CSS (Intermediate), PHP (Intermediate), MySQL (Intermediate), Git (Intermediate)</w:t>
      </w:r>
    </w:p>
    <w:bookmarkEnd w:id="0"/>
    <w:p w14:paraId="327E1AB1" w14:textId="77777777" w:rsidR="00090ADC" w:rsidRDefault="00090ADC"/>
    <w:sectPr w:rsidR="00090ADC" w:rsidSect="009C0A76">
      <w:headerReference w:type="first" r:id="rId7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C98A" w14:textId="77777777" w:rsidR="00893F97" w:rsidRDefault="00893F97" w:rsidP="00F44F5F">
      <w:pPr>
        <w:spacing w:after="0" w:line="240" w:lineRule="auto"/>
      </w:pPr>
      <w:r>
        <w:separator/>
      </w:r>
    </w:p>
  </w:endnote>
  <w:endnote w:type="continuationSeparator" w:id="0">
    <w:p w14:paraId="12FB9A95" w14:textId="77777777" w:rsidR="00893F97" w:rsidRDefault="00893F97" w:rsidP="00F4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4E71" w14:textId="77777777" w:rsidR="00893F97" w:rsidRDefault="00893F97" w:rsidP="00F44F5F">
      <w:pPr>
        <w:spacing w:after="0" w:line="240" w:lineRule="auto"/>
      </w:pPr>
      <w:r>
        <w:separator/>
      </w:r>
    </w:p>
  </w:footnote>
  <w:footnote w:type="continuationSeparator" w:id="0">
    <w:p w14:paraId="3DC5EBDE" w14:textId="77777777" w:rsidR="00893F97" w:rsidRDefault="00893F97" w:rsidP="00F4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1445" w14:textId="77777777" w:rsidR="00D73022" w:rsidRPr="00DA1480" w:rsidRDefault="00250B63" w:rsidP="00466051">
    <w:pPr>
      <w:pStyle w:val="Header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Matthew Stanley</w:t>
    </w:r>
  </w:p>
  <w:p w14:paraId="1C166852" w14:textId="77777777" w:rsidR="00D73022" w:rsidRPr="00DA1480" w:rsidRDefault="00250B63" w:rsidP="00466051">
    <w:pPr>
      <w:pStyle w:val="Header"/>
      <w:jc w:val="center"/>
      <w:rPr>
        <w:rFonts w:cs="Calibri"/>
        <w:sz w:val="24"/>
        <w:szCs w:val="24"/>
      </w:rPr>
    </w:pPr>
    <w:r>
      <w:rPr>
        <w:rFonts w:cs="Calibri"/>
        <w:sz w:val="24"/>
        <w:szCs w:val="24"/>
      </w:rPr>
      <w:t>3501 Speedway</w:t>
    </w:r>
    <w:r w:rsidRPr="00DA1480">
      <w:rPr>
        <w:rFonts w:cs="Calibri"/>
        <w:sz w:val="24"/>
        <w:szCs w:val="24"/>
      </w:rPr>
      <w:t xml:space="preserve"> | Austin, TX 78</w:t>
    </w:r>
    <w:r>
      <w:rPr>
        <w:rFonts w:cs="Calibri"/>
        <w:sz w:val="24"/>
        <w:szCs w:val="24"/>
      </w:rPr>
      <w:t>705</w:t>
    </w:r>
    <w:r w:rsidRPr="00DA1480">
      <w:rPr>
        <w:rFonts w:cs="Calibri"/>
        <w:sz w:val="24"/>
        <w:szCs w:val="24"/>
      </w:rPr>
      <w:t xml:space="preserve"> </w:t>
    </w:r>
  </w:p>
  <w:p w14:paraId="22ACCFAF" w14:textId="77777777" w:rsidR="00D73022" w:rsidRPr="00DA1480" w:rsidRDefault="00250B63" w:rsidP="00466051">
    <w:pPr>
      <w:jc w:val="center"/>
      <w:rPr>
        <w:rFonts w:eastAsia="Times New Roman"/>
        <w:sz w:val="20"/>
        <w:szCs w:val="20"/>
      </w:rPr>
    </w:pPr>
    <w:r>
      <w:rPr>
        <w:rFonts w:cs="Calibri"/>
        <w:sz w:val="24"/>
        <w:szCs w:val="24"/>
      </w:rPr>
      <w:t>713</w:t>
    </w:r>
    <w:r w:rsidRPr="00DA1480">
      <w:rPr>
        <w:rFonts w:cs="Calibri"/>
        <w:sz w:val="24"/>
        <w:szCs w:val="24"/>
      </w:rPr>
      <w:t>-</w:t>
    </w:r>
    <w:r>
      <w:rPr>
        <w:rFonts w:cs="Calibri"/>
        <w:sz w:val="24"/>
        <w:szCs w:val="24"/>
      </w:rPr>
      <w:t>305</w:t>
    </w:r>
    <w:r w:rsidRPr="00DA1480">
      <w:rPr>
        <w:rFonts w:cs="Calibri"/>
        <w:sz w:val="24"/>
        <w:szCs w:val="24"/>
      </w:rPr>
      <w:t>-</w:t>
    </w:r>
    <w:r>
      <w:rPr>
        <w:rFonts w:cs="Calibri"/>
        <w:sz w:val="24"/>
        <w:szCs w:val="24"/>
      </w:rPr>
      <w:t>7139</w:t>
    </w:r>
    <w:r w:rsidRPr="00DA1480">
      <w:rPr>
        <w:rFonts w:cs="Calibri"/>
        <w:sz w:val="24"/>
        <w:szCs w:val="24"/>
      </w:rPr>
      <w:t xml:space="preserve"> | </w:t>
    </w:r>
    <w:hyperlink r:id="rId1" w:history="1">
      <w:r w:rsidRPr="00E640AC">
        <w:rPr>
          <w:rStyle w:val="Hyperlink"/>
          <w:rFonts w:cs="Calibri"/>
          <w:sz w:val="24"/>
          <w:szCs w:val="24"/>
        </w:rPr>
        <w:t>mtthwstanley@gmail.com</w:t>
      </w:r>
    </w:hyperlink>
    <w:r>
      <w:rPr>
        <w:rFonts w:cs="Calibri"/>
        <w:sz w:val="24"/>
        <w:szCs w:val="24"/>
      </w:rPr>
      <w:t xml:space="preserve"> </w:t>
    </w:r>
    <w:r w:rsidRPr="00DA1480">
      <w:rPr>
        <w:rFonts w:cs="Calibri"/>
        <w:sz w:val="24"/>
        <w:szCs w:val="24"/>
      </w:rPr>
      <w:t xml:space="preserve">| </w:t>
    </w:r>
    <w:hyperlink r:id="rId2" w:history="1">
      <w:r w:rsidRPr="00016C30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>www.linkedin.com/in/mstanley1999</w:t>
      </w:r>
    </w:hyperlink>
    <w:r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</w:rPr>
      <w:t xml:space="preserve"> </w:t>
    </w:r>
  </w:p>
  <w:p w14:paraId="5AA82166" w14:textId="77777777" w:rsidR="00D73022" w:rsidRPr="00E10A2E" w:rsidRDefault="00893F97" w:rsidP="004059B1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A76BA"/>
    <w:multiLevelType w:val="hybridMultilevel"/>
    <w:tmpl w:val="09EC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C2086"/>
    <w:multiLevelType w:val="hybridMultilevel"/>
    <w:tmpl w:val="3AC61F1C"/>
    <w:lvl w:ilvl="0" w:tplc="894811E8">
      <w:start w:val="7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2029"/>
    <w:multiLevelType w:val="hybridMultilevel"/>
    <w:tmpl w:val="F5D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42855">
    <w:abstractNumId w:val="2"/>
  </w:num>
  <w:num w:numId="2" w16cid:durableId="134836621">
    <w:abstractNumId w:val="3"/>
  </w:num>
  <w:num w:numId="3" w16cid:durableId="199056654">
    <w:abstractNumId w:val="0"/>
  </w:num>
  <w:num w:numId="4" w16cid:durableId="7042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A5"/>
    <w:rsid w:val="00090ADC"/>
    <w:rsid w:val="00250B63"/>
    <w:rsid w:val="0034680A"/>
    <w:rsid w:val="005C370F"/>
    <w:rsid w:val="00885C09"/>
    <w:rsid w:val="00893F97"/>
    <w:rsid w:val="00927FC4"/>
    <w:rsid w:val="009A18A5"/>
    <w:rsid w:val="009E08AA"/>
    <w:rsid w:val="00F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6090"/>
  <w15:chartTrackingRefBased/>
  <w15:docId w15:val="{996E0935-99EC-4DF8-AF12-3CFD26C9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0F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8A5"/>
    <w:pPr>
      <w:ind w:left="720"/>
      <w:contextualSpacing/>
    </w:pPr>
  </w:style>
  <w:style w:type="character" w:styleId="Hyperlink">
    <w:name w:val="Hyperlink"/>
    <w:unhideWhenUsed/>
    <w:rsid w:val="005C370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5C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C370F"/>
    <w:rPr>
      <w:rFonts w:ascii="Calibri" w:eastAsia="Calibri" w:hAnsi="Calibri" w:cs="Times New Roman"/>
      <w:lang w:eastAsia="en-US"/>
    </w:rPr>
  </w:style>
  <w:style w:type="character" w:customStyle="1" w:styleId="vanity-namedomain">
    <w:name w:val="vanity-name__domain"/>
    <w:rsid w:val="005C370F"/>
  </w:style>
  <w:style w:type="character" w:customStyle="1" w:styleId="vanity-namedisplay-name">
    <w:name w:val="vanity-name__display-name"/>
    <w:rsid w:val="005C370F"/>
  </w:style>
  <w:style w:type="paragraph" w:styleId="Footer">
    <w:name w:val="footer"/>
    <w:basedOn w:val="Normal"/>
    <w:link w:val="FooterChar"/>
    <w:uiPriority w:val="99"/>
    <w:unhideWhenUsed/>
    <w:rsid w:val="00F4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5F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stanley1999" TargetMode="External"/><Relationship Id="rId1" Type="http://schemas.openxmlformats.org/officeDocument/2006/relationships/hyperlink" Target="mailto:mtthwstan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Stanley</dc:creator>
  <cp:keywords/>
  <dc:description/>
  <cp:lastModifiedBy>Matthew Stanley</cp:lastModifiedBy>
  <cp:revision>5</cp:revision>
  <dcterms:created xsi:type="dcterms:W3CDTF">2022-04-28T18:23:00Z</dcterms:created>
  <dcterms:modified xsi:type="dcterms:W3CDTF">2022-06-01T23:35:00Z</dcterms:modified>
</cp:coreProperties>
</file>