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push()</w:t>
      </w:r>
      <w:r>
        <w:rPr>
          <w:rFonts w:hint="eastAsia"/>
          <w:lang w:val="en-US" w:eastAsia="zh-CN"/>
        </w:rPr>
        <w:t xml:space="preserve">   往数组的末尾添加元素，返回数组的长度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pop() </w:t>
      </w:r>
      <w:r>
        <w:rPr>
          <w:rFonts w:hint="eastAsia"/>
          <w:lang w:val="en-US" w:eastAsia="zh-CN"/>
        </w:rPr>
        <w:t xml:space="preserve">  删除数组末尾的元素，返回删除的元素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unshift()</w:t>
      </w:r>
      <w:r>
        <w:rPr>
          <w:rFonts w:hint="eastAsia"/>
          <w:lang w:val="en-US" w:eastAsia="zh-CN"/>
        </w:rPr>
        <w:t xml:space="preserve">  往数组的开头添加元素，返回数组的长度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shift() </w:t>
      </w:r>
      <w:r>
        <w:rPr>
          <w:rFonts w:hint="eastAsia"/>
          <w:lang w:val="en-US" w:eastAsia="zh-CN"/>
        </w:rPr>
        <w:t xml:space="preserve">   删除数组开头的元素，返回删除的元素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数组中的每个元素也是数组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arr=[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[]..];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访问二维数组中的元素，arr[下标][下标]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包装对象：目的是让原始类型数据引用类型一样，具有属性和方法。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JS提供了3种包装对象：String  Number  Boolean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将任意数据转为字符串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new String() </w:t>
      </w:r>
      <w:r>
        <w:rPr>
          <w:rFonts w:hint="eastAsia"/>
          <w:lang w:val="en-US" w:eastAsia="zh-CN"/>
        </w:rPr>
        <w:t xml:space="preserve">  返回对象 ，使用和字符串没有区别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String()</w:t>
      </w:r>
      <w:r>
        <w:rPr>
          <w:rFonts w:hint="eastAsia"/>
          <w:lang w:val="en-US" w:eastAsia="zh-CN"/>
        </w:rPr>
        <w:t xml:space="preserve">   返回字符串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转义字符----\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转换字符的意义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用法：在要转义的字符前加  \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 xml:space="preserve">  将引号转成普通的字符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\n</w:t>
      </w:r>
      <w:r>
        <w:rPr>
          <w:rFonts w:hint="eastAsia"/>
          <w:lang w:val="en-US" w:eastAsia="zh-CN"/>
        </w:rPr>
        <w:t xml:space="preserve">  将字符串n转义成换行符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 xml:space="preserve">  将字符t转义成制表符(tab 键效果)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(2)字符串API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length</w:t>
      </w:r>
      <w:r>
        <w:rPr>
          <w:rFonts w:hint="eastAsia"/>
          <w:lang w:val="en-US" w:eastAsia="zh-CN"/>
        </w:rPr>
        <w:t xml:space="preserve">  获取字符串的长度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charAt()</w:t>
      </w:r>
      <w:r>
        <w:rPr>
          <w:rFonts w:hint="eastAsia"/>
          <w:lang w:val="en-US" w:eastAsia="zh-CN"/>
        </w:rPr>
        <w:t xml:space="preserve">   获取下村对应的字符。也可以使用数组形式字符串[下标]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练习：遍历字符串，打印出每一个字符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charCodeAt()</w:t>
      </w:r>
      <w:r>
        <w:rPr>
          <w:rFonts w:hint="eastAsia"/>
          <w:lang w:val="en-US" w:eastAsia="zh-CN"/>
        </w:rPr>
        <w:t xml:space="preserve"> 获取某个字符的Unicode码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indexOf(value.start) </w:t>
      </w:r>
      <w:r>
        <w:rPr>
          <w:rFonts w:hint="eastAsia"/>
          <w:lang w:val="en-US" w:eastAsia="zh-CN"/>
        </w:rPr>
        <w:t xml:space="preserve">   查找某个字符串的下标，value要查找的字符串，start开始的下标，默认是0.如果找不到返回-1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lastlndexOf(value)</w:t>
      </w:r>
      <w:r>
        <w:rPr>
          <w:rFonts w:hint="eastAsia"/>
          <w:lang w:val="en-US" w:eastAsia="zh-CN"/>
        </w:rPr>
        <w:t xml:space="preserve">  查找某个字符串最后一次出现的下标 找不到返回-1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练习：声明变量保存字符串，检测该字符串中是否含有@，如果有打印‘合法的邮箱’，否则打印‘不合法邮箱’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toUpperCase() </w:t>
      </w:r>
      <w:r>
        <w:rPr>
          <w:rFonts w:hint="eastAsia"/>
          <w:lang w:val="en-US" w:eastAsia="zh-CN"/>
        </w:rPr>
        <w:t xml:space="preserve">  将英文字母转为大写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toLowerCase()</w:t>
      </w:r>
      <w:r>
        <w:rPr>
          <w:rFonts w:hint="eastAsia"/>
          <w:lang w:val="en-US" w:eastAsia="zh-CN"/>
        </w:rPr>
        <w:t xml:space="preserve">   将英文字母转为小写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练习：声明变量保存4个英文字母，无限循环弹出提示框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输入验证码（不区分大小写），如果输入正确结束循环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slice(start,end)</w:t>
      </w:r>
      <w:r>
        <w:rPr>
          <w:rFonts w:hint="eastAsia"/>
          <w:lang w:val="en-US" w:eastAsia="zh-CN"/>
        </w:rPr>
        <w:t xml:space="preserve">  截取字符串，start开始的下标，end结束的下标，不包含end本身，如果为负数表示倒数，end为空截取到最后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练习：声明变量保存邮箱。分别截取出邮箱的用户名和域名 tom123456@163.com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查找@的下标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0~下标 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下标的下一位~最后 域名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substr(start,count)</w:t>
      </w:r>
      <w:r>
        <w:rPr>
          <w:rFonts w:hint="eastAsia"/>
          <w:lang w:val="en-US" w:eastAsia="zh-CN"/>
        </w:rPr>
        <w:t xml:space="preserve"> 截取字符串，start开始的下标，count截取的长度，如果count为空截取到最后，start为负数表示倒数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</w:t>
      </w:r>
      <w:bookmarkStart w:id="0" w:name="OLE_LINK1"/>
      <w:r>
        <w:rPr>
          <w:rFonts w:hint="eastAsia"/>
          <w:lang w:val="en-US" w:eastAsia="zh-CN"/>
        </w:rPr>
        <w:t>声明变量保存身份证号，截取出年月日和性别：打印‘1999年月日 性别男’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440881199912211055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substring(start,end) </w:t>
      </w:r>
      <w:r>
        <w:rPr>
          <w:rFonts w:hint="eastAsia"/>
          <w:lang w:val="en-US" w:eastAsia="zh-CN"/>
        </w:rPr>
        <w:t xml:space="preserve"> 截取字符串，start开始的下标，end结束的下标，如果end为空截取到最后；如果下标为负数，自动转成0；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对比slice和substring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slice中下标允许使用负数，substring会自动将负数转为0；slice中下标的顺序start小于end，substring中下标大小不分顺序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练习：将一个英文单词的首字母转大写，其余的字母转小写 heLLo  -&gt; Hello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split(sep)  将字符串按照指定字符分隔成数组，sep是指定的字符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tom122@163.com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练习：使用split分隔邮箱，获取用户名和域名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4.匹配模式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作用：用于查找，替换字符串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match(value)    用于查找匹配的字符串，返回所有满足条件的元素，组成数组 /china/ig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  -&gt;  ignore 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  -&gt;  global  全局查找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search(value)  用于查找满足条件的第一个字符串的下标。如果找不到返回-1.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replace(value1,value2)  查找并替换，value1要查找的字符串，value2要替换的字符串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5.Math对象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不需要使用new创建，可以直接使用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PI获取圆周率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  取绝对值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floor()  向下取整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ceil()   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round()   四舍五入取整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     取一组数字的最大值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    取一组数字的最小值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pow()    求x的y次幂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random()  取随机数    &gt;=0  &lt;1   随机数0~1 取不到1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练习：随机产生0~9之间的一个整数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复习今天内容，整理思维导图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练习：创建数组，包含有若干个元素，每次随机取出1个元素，数组有10个元素，随机取0~9作为下标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创建数组，包含所有的英文字母(大写，小写) 和数字(0~9),随机取4个元素（循环4次），放入一个新数组push。如何不重复？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16F81"/>
    <w:rsid w:val="073F1CAA"/>
    <w:rsid w:val="090A42E7"/>
    <w:rsid w:val="0B5877B6"/>
    <w:rsid w:val="11EE1722"/>
    <w:rsid w:val="1978225D"/>
    <w:rsid w:val="1FEA4871"/>
    <w:rsid w:val="200E64D9"/>
    <w:rsid w:val="205E344F"/>
    <w:rsid w:val="27255DD0"/>
    <w:rsid w:val="28240208"/>
    <w:rsid w:val="290038A9"/>
    <w:rsid w:val="29C62853"/>
    <w:rsid w:val="2AE63180"/>
    <w:rsid w:val="2C3348A3"/>
    <w:rsid w:val="2D7E101A"/>
    <w:rsid w:val="2DB84AD9"/>
    <w:rsid w:val="323A18AB"/>
    <w:rsid w:val="33F437D9"/>
    <w:rsid w:val="35B81FDD"/>
    <w:rsid w:val="416C2A08"/>
    <w:rsid w:val="41A768DF"/>
    <w:rsid w:val="459A5691"/>
    <w:rsid w:val="4F693DC4"/>
    <w:rsid w:val="58270871"/>
    <w:rsid w:val="59115686"/>
    <w:rsid w:val="5D8D1ADA"/>
    <w:rsid w:val="5F5C7A61"/>
    <w:rsid w:val="61463AE3"/>
    <w:rsid w:val="62014958"/>
    <w:rsid w:val="631B261D"/>
    <w:rsid w:val="63333ABE"/>
    <w:rsid w:val="636D043D"/>
    <w:rsid w:val="637F3304"/>
    <w:rsid w:val="63AB271C"/>
    <w:rsid w:val="658F4A34"/>
    <w:rsid w:val="65AD4A83"/>
    <w:rsid w:val="6C1F16FA"/>
    <w:rsid w:val="6FDE6805"/>
    <w:rsid w:val="732D4613"/>
    <w:rsid w:val="74DC7AD7"/>
    <w:rsid w:val="7AB374CA"/>
    <w:rsid w:val="7FC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2019-04-17T01:55:00Z</dcterms:created>
  <dc:creator>web</dc:creator>
  <cp:lastModifiedBy>迷路的男孩</cp:lastModifiedBy>
  <dcterms:modified xsi:type="dcterms:W3CDTF">2019-04-18T01:18:21Z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