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2D" w:rsidRPr="00D3112D" w:rsidRDefault="00D3112D" w:rsidP="00D3112D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3112D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Latex基本表格绘制</w:t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 w:hint="eastAsia"/>
          <w:color w:val="3F3F3F"/>
          <w:kern w:val="0"/>
          <w:sz w:val="41"/>
          <w:szCs w:val="41"/>
        </w:rPr>
      </w:pPr>
      <w:bookmarkStart w:id="0" w:name="t0"/>
      <w:bookmarkEnd w:id="0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1.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基本格式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{article}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\begin{document}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\begin{tabular}{cc}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一个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c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表示有一列，格式为居中显示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(center)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)&amp;(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)\\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第一行第一列和第二列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中间用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连接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)&amp;(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宋体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)\\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第二行第一列和第二列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中间用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宋体"/>
          <w:color w:val="880000"/>
          <w:kern w:val="0"/>
          <w:sz w:val="19"/>
          <w:szCs w:val="19"/>
        </w:rPr>
        <w:t>连接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宋体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{tabular}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宋体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宋体"/>
          <w:color w:val="333333"/>
          <w:kern w:val="0"/>
          <w:sz w:val="19"/>
          <w:szCs w:val="19"/>
        </w:rPr>
        <w:t>{document}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453253" cy="1819275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74" cy="18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1" w:name="t1"/>
      <w:bookmarkEnd w:id="1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2.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添加竖线和横线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{article}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\begin{document}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\begin{tabular}{|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c|c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|}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%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通过添加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|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来表示是否需要绘制竖线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%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在表格最上方绘制横线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gramStart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)&amp;</w:t>
      </w:r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在第一行和第二行之间绘制横线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proofErr w:type="gramStart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)&amp;</w:t>
      </w:r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%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在表格最下方绘制横线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{tabular}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{document}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467100" cy="19431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2" w:name="t2"/>
      <w:bookmarkEnd w:id="2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3.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设置每一列的单元格格式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article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l|c|r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%l(left)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居</w:t>
      </w:r>
      <w:proofErr w:type="gramStart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左显示</w:t>
      </w:r>
      <w:proofErr w:type="gramEnd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r(right)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居右显示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c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居中显示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Name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Steve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Bill</w:t>
      </w:r>
      <w:proofErr w:type="spellEnd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Matlab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Mathmatica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Maple</w:t>
      </w:r>
      <w:proofErr w:type="spellEnd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200650" cy="22098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3" w:name="t3"/>
      <w:bookmarkEnd w:id="3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4.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常见的三线表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ccc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学号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Steve Jobs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Bill Gates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002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Female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562600" cy="302895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通常来说，我们会希望表格的第一根线和最后一根线比表格中的横线更粗一些。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booktabs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gram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宏包为</w:t>
      </w:r>
      <w:proofErr w:type="gram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我们提供了这个功能，加载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booktabs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gram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宏包之后</w:t>
      </w:r>
      <w:proofErr w:type="gram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可以使用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\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toprule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和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\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bottomrule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命令分别画出表格头和表格底的粗横线，而用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\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midrule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画出表格中的横线。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usepackage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booktabs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需要</w:t>
      </w:r>
      <w:proofErr w:type="gramStart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加载宏包</w:t>
      </w:r>
      <w:proofErr w:type="gramEnd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booktabs</w:t>
      </w:r>
      <w:proofErr w:type="spellEnd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\begin{document}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\begin{tabular}{ccc}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toprule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添加表格头部粗线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&amp;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学号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&amp;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midrule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添加表格中横线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Steve Jobs&amp; 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001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 Male\\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Bill Gates&amp; 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002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 Female\\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bottomrule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添加表格底部粗线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{tabular}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{document}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124450" cy="29908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4" w:name="t4"/>
      <w:bookmarkEnd w:id="4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5.table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环境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usepackage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booktabs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proofErr w:type="gramStart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htbp</w:t>
      </w:r>
      <w:proofErr w:type="spellEnd"/>
      <w:proofErr w:type="gram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\centering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\caption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这是一张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三线表</w:t>
      </w:r>
      <w:proofErr w:type="gram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\label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tab:aStrangeTable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添加标题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设置标签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ccc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toprule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学号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midrule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Steve Jobs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Bill Gates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002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Female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bottomrule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%\caption{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这是一张</w:t>
      </w:r>
      <w:proofErr w:type="gramStart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三线表</w:t>
      </w:r>
      <w:proofErr w:type="gramEnd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}\label{</w:t>
      </w:r>
      <w:proofErr w:type="spellStart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tab:aStrangeTable</w:t>
      </w:r>
      <w:proofErr w:type="spellEnd"/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}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标题放在这里也是可以的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{table}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有若干可选参数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[!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htbp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]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Courier New" w:eastAsia="宋体" w:hAnsi="Courier New" w:cs="Courier New"/>
          <w:color w:val="3F3F3F"/>
          <w:kern w:val="0"/>
          <w:sz w:val="22"/>
        </w:rPr>
        <w:t>h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代表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here,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将表格排在当前文字位置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Courier New" w:eastAsia="宋体" w:hAnsi="Courier New" w:cs="Courier New"/>
          <w:color w:val="3F3F3F"/>
          <w:kern w:val="0"/>
          <w:sz w:val="22"/>
        </w:rPr>
        <w:t>t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表示将表格放在下一页的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top (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页首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Courier New" w:eastAsia="宋体" w:hAnsi="Courier New" w:cs="Courier New"/>
          <w:color w:val="3F3F3F"/>
          <w:kern w:val="0"/>
          <w:sz w:val="22"/>
        </w:rPr>
        <w:t>b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表示将表格放在当前页的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bottom (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底部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Courier New" w:eastAsia="宋体" w:hAnsi="Courier New" w:cs="Courier New"/>
          <w:color w:val="3F3F3F"/>
          <w:kern w:val="0"/>
          <w:sz w:val="22"/>
        </w:rPr>
        <w:t>!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表示忽略美观因素，尽可能按照参数指定的方式来处理表格浮动位置。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表格将会按照所给参数，依次尝试按照每个参数进行排版，</w:t>
      </w:r>
      <w:proofErr w:type="gram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当无法</w:t>
      </w:r>
      <w:proofErr w:type="gram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排版时，将会按照下一个参数</w:t>
      </w:r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5" w:name="t5"/>
      <w:bookmarkEnd w:id="5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6.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单元格合并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proofErr w:type="gramStart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htbp</w:t>
      </w:r>
      <w:proofErr w:type="spellEnd"/>
      <w:proofErr w:type="gram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\centering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c|c|c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\multicolumn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|c|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学生信息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%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用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\multicolumn{3}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表示横向合并三列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 |c|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表示居中并且单元格两侧添加竖线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最后是文本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姓名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学号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性别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Jack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Angela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002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Female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\caption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这是一张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三线表</w:t>
      </w:r>
      <w:proofErr w:type="gram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162550" cy="29146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usepackage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\begin{document}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\begin{table}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[!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htbp</w:t>
      </w:r>
      <w:proofErr w:type="spellEnd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\centering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\begin{tabular}{|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c|c|c|c|c|c|c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|}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表格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列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全部居中显示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\multicolumn{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}{|c|}{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事件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}\\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横向合并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列单元格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两侧添加竖线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}*{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策略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\\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纵向合并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4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行单元格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\cline{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 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为第二列到第七列添加横线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{tabular}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{table}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{document}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648450" cy="35433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横向合并和纵向合并可以嵌套，代码如下：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8]{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usepackage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\begin{document}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\begin{table}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[!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htbp</w:t>
      </w:r>
      <w:proofErr w:type="spellEnd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\centering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\begin{tabular}{|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c|c|c|c|c|c|c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\multicolumn{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}{|c|}{ 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}*{$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S_i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$} }&amp; \multicolumn{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}{c|}{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事件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 &amp;\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}*{max}\\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\multicolumn{</w:t>
      </w:r>
      <w:proofErr w:type="gramStart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}{</w:t>
      </w:r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|c|}{}&amp;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multirow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}*{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策略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150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\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cline{</w:t>
      </w:r>
      <w:proofErr w:type="gramEnd"/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300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{tabular}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{table}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\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end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{document}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bookmarkStart w:id="6" w:name="_GoBack"/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72200" cy="36957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D3112D" w:rsidRPr="00D3112D" w:rsidRDefault="00D3112D" w:rsidP="00D3112D">
      <w:pPr>
        <w:widowControl/>
        <w:jc w:val="left"/>
        <w:outlineLvl w:val="2"/>
        <w:rPr>
          <w:rFonts w:ascii="inherit" w:eastAsia="微软雅黑" w:hAnsi="inherit" w:cs="宋体"/>
          <w:color w:val="3F3F3F"/>
          <w:kern w:val="0"/>
          <w:sz w:val="41"/>
          <w:szCs w:val="41"/>
        </w:rPr>
      </w:pPr>
      <w:bookmarkStart w:id="7" w:name="t6"/>
      <w:bookmarkEnd w:id="7"/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7.</w:t>
      </w:r>
      <w:r w:rsidRPr="00D3112D">
        <w:rPr>
          <w:rFonts w:ascii="inherit" w:eastAsia="微软雅黑" w:hAnsi="inherit" w:cs="宋体"/>
          <w:color w:val="3F3F3F"/>
          <w:kern w:val="0"/>
          <w:sz w:val="41"/>
          <w:szCs w:val="41"/>
        </w:rPr>
        <w:t>斜线表头</w:t>
      </w:r>
    </w:p>
    <w:p w:rsidR="00D3112D" w:rsidRPr="00D3112D" w:rsidRDefault="00D3112D" w:rsidP="00D3112D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需要使用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{</w:t>
      </w:r>
      <w:proofErr w:type="spellStart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diagbox</w:t>
      </w:r>
      <w:proofErr w:type="spellEnd"/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}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宏包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documentclass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</w:t>
      </w:r>
      <w:proofErr w:type="gram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8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proofErr w:type="spellStart"/>
      <w:proofErr w:type="gram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ctexart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usepackage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diagbox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%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加载宏包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proofErr w:type="gramStart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[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htbp</w:t>
      </w:r>
      <w:proofErr w:type="spellEnd"/>
      <w:proofErr w:type="gram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]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\centering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\begin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proofErr w:type="spellStart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c|c|c|c</w:t>
      </w:r>
      <w:proofErr w:type="spellEnd"/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|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lastRenderedPageBreak/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diagbox</w:t>
      </w:r>
      <w:proofErr w:type="spellEnd"/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甲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\alpha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</w:t>
      </w:r>
      <w:r w:rsidRPr="00D3112D">
        <w:rPr>
          <w:rFonts w:ascii="Courier New" w:eastAsia="宋体" w:hAnsi="Courier New" w:cs="Courier New"/>
          <w:i/>
          <w:iCs/>
          <w:color w:val="666600"/>
          <w:kern w:val="0"/>
          <w:sz w:val="19"/>
          <w:szCs w:val="19"/>
          <w:shd w:val="clear" w:color="auto" w:fill="EEEEEE"/>
        </w:rPr>
        <w:t>{</w:t>
      </w:r>
      <w:proofErr w:type="spellStart"/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i,j</w:t>
      </w:r>
      <w:proofErr w:type="spellEnd"/>
      <w:r w:rsidRPr="00D3112D">
        <w:rPr>
          <w:rFonts w:ascii="Courier New" w:eastAsia="宋体" w:hAnsi="Courier New" w:cs="Courier New"/>
          <w:i/>
          <w:iCs/>
          <w:color w:val="666600"/>
          <w:kern w:val="0"/>
          <w:sz w:val="19"/>
          <w:szCs w:val="19"/>
          <w:shd w:val="clear" w:color="auto" w:fill="EEEEEE"/>
        </w:rPr>
        <w:t>}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乙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}&amp;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\beta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_1$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\beta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_2$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\beta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_3$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%</w:t>
      </w:r>
      <w:r w:rsidRPr="00D3112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添加斜线表头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\alpha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_1$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-4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0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-8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\alpha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_2$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\alpha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_3$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16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-9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$</w:t>
      </w:r>
      <w:r w:rsidRPr="00D3112D">
        <w:rPr>
          <w:rFonts w:ascii="Courier New" w:eastAsia="宋体" w:hAnsi="Courier New" w:cs="Courier New"/>
          <w:i/>
          <w:iCs/>
          <w:color w:val="000088"/>
          <w:kern w:val="0"/>
          <w:sz w:val="19"/>
          <w:szCs w:val="19"/>
          <w:shd w:val="clear" w:color="auto" w:fill="EEEEEE"/>
        </w:rPr>
        <w:t>\alpha</w:t>
      </w:r>
      <w:r w:rsidRPr="00D3112D">
        <w:rPr>
          <w:rFonts w:ascii="Courier New" w:eastAsia="宋体" w:hAnsi="Courier New" w:cs="Courier New"/>
          <w:i/>
          <w:iCs/>
          <w:color w:val="333333"/>
          <w:kern w:val="0"/>
          <w:sz w:val="19"/>
          <w:szCs w:val="19"/>
          <w:shd w:val="clear" w:color="auto" w:fill="EEEEEE"/>
        </w:rPr>
        <w:t>_4$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&amp;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7</w:t>
      </w: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\\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</w:t>
      </w:r>
      <w:proofErr w:type="spellStart"/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hline</w:t>
      </w:r>
      <w:proofErr w:type="spellEnd"/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tabular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table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D3112D" w:rsidRPr="00D3112D" w:rsidRDefault="00D3112D" w:rsidP="00D3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3112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\end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D3112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document</w:t>
      </w:r>
      <w:r w:rsidRPr="00D3112D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:rsidR="00D3112D" w:rsidRPr="00D3112D" w:rsidRDefault="00D3112D" w:rsidP="00D3112D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效果如下：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D3112D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D3112D"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914900" cy="37719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D8" w:rsidRDefault="00A94BD8">
      <w:pPr>
        <w:rPr>
          <w:rFonts w:hint="eastAsia"/>
        </w:rPr>
      </w:pPr>
    </w:p>
    <w:sectPr w:rsidR="00A9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078"/>
    <w:multiLevelType w:val="multilevel"/>
    <w:tmpl w:val="D6E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6138"/>
    <w:multiLevelType w:val="multilevel"/>
    <w:tmpl w:val="F9E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61EC1"/>
    <w:multiLevelType w:val="multilevel"/>
    <w:tmpl w:val="014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30E54"/>
    <w:multiLevelType w:val="multilevel"/>
    <w:tmpl w:val="DEF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34CAC"/>
    <w:multiLevelType w:val="multilevel"/>
    <w:tmpl w:val="2B1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90684"/>
    <w:multiLevelType w:val="multilevel"/>
    <w:tmpl w:val="35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B739B"/>
    <w:multiLevelType w:val="multilevel"/>
    <w:tmpl w:val="B1A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02AA5"/>
    <w:multiLevelType w:val="multilevel"/>
    <w:tmpl w:val="747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32C88"/>
    <w:multiLevelType w:val="multilevel"/>
    <w:tmpl w:val="3E8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845A9"/>
    <w:multiLevelType w:val="multilevel"/>
    <w:tmpl w:val="5B8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63EA3"/>
    <w:multiLevelType w:val="multilevel"/>
    <w:tmpl w:val="651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5359C"/>
    <w:multiLevelType w:val="multilevel"/>
    <w:tmpl w:val="C8B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87"/>
    <w:rsid w:val="00A94BD8"/>
    <w:rsid w:val="00CE2F87"/>
    <w:rsid w:val="00D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473"/>
  <w15:chartTrackingRefBased/>
  <w15:docId w15:val="{3EED1AAB-9578-4D12-BBBB-318AC84A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11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311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1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3112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31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D3112D"/>
  </w:style>
  <w:style w:type="character" w:customStyle="1" w:styleId="apple-converted-space">
    <w:name w:val="apple-converted-space"/>
    <w:basedOn w:val="a0"/>
    <w:rsid w:val="00D3112D"/>
  </w:style>
  <w:style w:type="character" w:customStyle="1" w:styleId="time">
    <w:name w:val="time"/>
    <w:basedOn w:val="a0"/>
    <w:rsid w:val="00D3112D"/>
  </w:style>
  <w:style w:type="character" w:styleId="a3">
    <w:name w:val="Hyperlink"/>
    <w:basedOn w:val="a0"/>
    <w:uiPriority w:val="99"/>
    <w:semiHidden/>
    <w:unhideWhenUsed/>
    <w:rsid w:val="00D3112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112D"/>
    <w:rPr>
      <w:color w:val="800080"/>
      <w:u w:val="single"/>
    </w:rPr>
  </w:style>
  <w:style w:type="character" w:customStyle="1" w:styleId="txt">
    <w:name w:val="txt"/>
    <w:basedOn w:val="a0"/>
    <w:rsid w:val="00D3112D"/>
  </w:style>
  <w:style w:type="paragraph" w:styleId="HTML">
    <w:name w:val="HTML Preformatted"/>
    <w:basedOn w:val="a"/>
    <w:link w:val="HTML0"/>
    <w:uiPriority w:val="99"/>
    <w:semiHidden/>
    <w:unhideWhenUsed/>
    <w:rsid w:val="00D311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1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112D"/>
    <w:rPr>
      <w:rFonts w:ascii="宋体" w:eastAsia="宋体" w:hAnsi="宋体" w:cs="宋体"/>
      <w:sz w:val="24"/>
      <w:szCs w:val="24"/>
    </w:rPr>
  </w:style>
  <w:style w:type="character" w:customStyle="1" w:styleId="hljs-cell">
    <w:name w:val="hljs-cell"/>
    <w:basedOn w:val="a0"/>
    <w:rsid w:val="00D3112D"/>
  </w:style>
  <w:style w:type="character" w:customStyle="1" w:styleId="hljs-comment">
    <w:name w:val="hljs-comment"/>
    <w:basedOn w:val="a0"/>
    <w:rsid w:val="00D3112D"/>
  </w:style>
  <w:style w:type="character" w:customStyle="1" w:styleId="hljs-number">
    <w:name w:val="hljs-number"/>
    <w:basedOn w:val="a0"/>
    <w:rsid w:val="00D3112D"/>
  </w:style>
  <w:style w:type="character" w:customStyle="1" w:styleId="hljs-keyword">
    <w:name w:val="hljs-keyword"/>
    <w:basedOn w:val="a0"/>
    <w:rsid w:val="00D3112D"/>
  </w:style>
  <w:style w:type="paragraph" w:styleId="a5">
    <w:name w:val="Normal (Web)"/>
    <w:basedOn w:val="a"/>
    <w:uiPriority w:val="99"/>
    <w:semiHidden/>
    <w:unhideWhenUsed/>
    <w:rsid w:val="00D31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D3112D"/>
  </w:style>
  <w:style w:type="character" w:customStyle="1" w:styleId="hljs-special">
    <w:name w:val="hljs-special"/>
    <w:basedOn w:val="a0"/>
    <w:rsid w:val="00D3112D"/>
  </w:style>
  <w:style w:type="character" w:customStyle="1" w:styleId="hljs-matrix">
    <w:name w:val="hljs-matrix"/>
    <w:basedOn w:val="a0"/>
    <w:rsid w:val="00D3112D"/>
  </w:style>
  <w:style w:type="character" w:customStyle="1" w:styleId="hljs-formula">
    <w:name w:val="hljs-formula"/>
    <w:basedOn w:val="a0"/>
    <w:rsid w:val="00D3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0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5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2017-12-06T12:17:00Z</dcterms:created>
  <dcterms:modified xsi:type="dcterms:W3CDTF">2017-12-06T12:21:00Z</dcterms:modified>
</cp:coreProperties>
</file>