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616" w:rsidRDefault="000C36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063FE" w:rsidTr="000063FE">
        <w:trPr>
          <w:trHeight w:val="394"/>
        </w:trPr>
        <w:tc>
          <w:tcPr>
            <w:tcW w:w="4508" w:type="dxa"/>
          </w:tcPr>
          <w:p w:rsidR="000063FE" w:rsidRPr="000063FE" w:rsidRDefault="000063FE">
            <w:pPr>
              <w:rPr>
                <w:b/>
                <w:color w:val="002060"/>
                <w:sz w:val="28"/>
              </w:rPr>
            </w:pPr>
            <w:r w:rsidRPr="000063FE">
              <w:rPr>
                <w:b/>
                <w:color w:val="002060"/>
                <w:sz w:val="28"/>
              </w:rPr>
              <w:t>Description</w:t>
            </w:r>
          </w:p>
        </w:tc>
        <w:tc>
          <w:tcPr>
            <w:tcW w:w="4508" w:type="dxa"/>
          </w:tcPr>
          <w:p w:rsidR="000063FE" w:rsidRPr="000063FE" w:rsidRDefault="00B36A2C">
            <w:pPr>
              <w:rPr>
                <w:b/>
                <w:color w:val="002060"/>
                <w:sz w:val="28"/>
              </w:rPr>
            </w:pPr>
            <w:r>
              <w:rPr>
                <w:b/>
                <w:color w:val="002060"/>
                <w:sz w:val="28"/>
              </w:rPr>
              <w:t>Explanation with Example</w:t>
            </w:r>
          </w:p>
        </w:tc>
      </w:tr>
      <w:tr w:rsidR="000063FE" w:rsidTr="000063FE">
        <w:tc>
          <w:tcPr>
            <w:tcW w:w="4508" w:type="dxa"/>
          </w:tcPr>
          <w:p w:rsidR="000063FE" w:rsidRDefault="000063FE" w:rsidP="00486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C47806" wp14:editId="213D3268">
                  <wp:extent cx="614149" cy="5199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764" cy="542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63FE" w:rsidRDefault="000063FE" w:rsidP="00486E87">
            <w:pPr>
              <w:jc w:val="center"/>
            </w:pPr>
            <w:r>
              <w:object w:dxaOrig="6765" w:dyaOrig="6480" w14:anchorId="15BE20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2.3pt;height:107.45pt" o:ole="">
                  <v:imagedata r:id="rId6" o:title=""/>
                </v:shape>
                <o:OLEObject Type="Embed" ProgID="PBrush" ShapeID="_x0000_i1025" DrawAspect="Content" ObjectID="_1627641253" r:id="rId7"/>
              </w:object>
            </w:r>
          </w:p>
          <w:p w:rsidR="000063FE" w:rsidRDefault="000063FE" w:rsidP="000063FE">
            <w:r>
              <w:t xml:space="preserve">This option can make it easier for callers to call us on the correct number for the branch they want. </w:t>
            </w:r>
          </w:p>
        </w:tc>
        <w:tc>
          <w:tcPr>
            <w:tcW w:w="4508" w:type="dxa"/>
          </w:tcPr>
          <w:p w:rsidR="000063FE" w:rsidRDefault="000063FE" w:rsidP="000063FE">
            <w:r>
              <w:t xml:space="preserve">If you visit </w:t>
            </w:r>
            <w:hyperlink r:id="rId8" w:history="1">
              <w:r w:rsidRPr="0051325E">
                <w:rPr>
                  <w:rStyle w:val="Hyperlink"/>
                </w:rPr>
                <w:t>www.v-cars.com</w:t>
              </w:r>
            </w:hyperlink>
            <w:r>
              <w:t xml:space="preserve"> you will see this on the top right. </w:t>
            </w:r>
          </w:p>
          <w:p w:rsidR="000063FE" w:rsidRDefault="000063FE" w:rsidP="00486E87">
            <w:pPr>
              <w:jc w:val="center"/>
            </w:pPr>
            <w:r>
              <w:object w:dxaOrig="3030" w:dyaOrig="840" w14:anchorId="39FB2EF5">
                <v:shape id="_x0000_i1026" type="#_x0000_t75" style="width:97.25pt;height:26.85pt" o:ole="">
                  <v:imagedata r:id="rId9" o:title=""/>
                </v:shape>
                <o:OLEObject Type="Embed" ProgID="PBrush" ShapeID="_x0000_i1026" DrawAspect="Content" ObjectID="_1627641254" r:id="rId10"/>
              </w:object>
            </w:r>
          </w:p>
          <w:p w:rsidR="000063FE" w:rsidRDefault="000063FE" w:rsidP="00486E87">
            <w:pPr>
              <w:jc w:val="center"/>
            </w:pPr>
            <w:r>
              <w:object w:dxaOrig="3075" w:dyaOrig="5070" w14:anchorId="7445323C">
                <v:shape id="_x0000_i1027" type="#_x0000_t75" style="width:58.05pt;height:95.1pt" o:ole="">
                  <v:imagedata r:id="rId11" o:title=""/>
                </v:shape>
                <o:OLEObject Type="Embed" ProgID="PBrush" ShapeID="_x0000_i1027" DrawAspect="Content" ObjectID="_1627641255" r:id="rId12"/>
              </w:object>
            </w:r>
          </w:p>
          <w:p w:rsidR="000063FE" w:rsidRDefault="000063FE" w:rsidP="000063FE">
            <w:r>
              <w:t xml:space="preserve">It is a drop down that expands with all branches and numbers. I am thinking, could we have the same? </w:t>
            </w:r>
          </w:p>
        </w:tc>
      </w:tr>
      <w:tr w:rsidR="000063FE" w:rsidTr="000063FE">
        <w:tc>
          <w:tcPr>
            <w:tcW w:w="4508" w:type="dxa"/>
          </w:tcPr>
          <w:p w:rsidR="000063FE" w:rsidRDefault="00486E87" w:rsidP="00486E87">
            <w:pPr>
              <w:jc w:val="center"/>
            </w:pPr>
            <w:r>
              <w:object w:dxaOrig="4170" w:dyaOrig="4605">
                <v:shape id="_x0000_i1028" type="#_x0000_t75" style="width:91.9pt;height:101.55pt" o:ole="">
                  <v:imagedata r:id="rId13" o:title=""/>
                </v:shape>
                <o:OLEObject Type="Embed" ProgID="PBrush" ShapeID="_x0000_i1028" DrawAspect="Content" ObjectID="_1627641256" r:id="rId14"/>
              </w:object>
            </w:r>
          </w:p>
          <w:p w:rsidR="00486E87" w:rsidRDefault="00486E87" w:rsidP="000063FE">
            <w:r>
              <w:t xml:space="preserve">When corporate is clicked, it should direct to </w:t>
            </w:r>
            <w:r w:rsidRPr="00486E87">
              <w:rPr>
                <w:b/>
              </w:rPr>
              <w:t>corporate web-booker</w:t>
            </w:r>
            <w:r>
              <w:t>.</w:t>
            </w:r>
          </w:p>
          <w:p w:rsidR="00486E87" w:rsidRDefault="00356F76" w:rsidP="000063FE">
            <w:hyperlink r:id="rId15" w:anchor="/booking" w:history="1">
              <w:r w:rsidR="00874CF5" w:rsidRPr="00874CF5">
                <w:rPr>
                  <w:rStyle w:val="Hyperlink"/>
                  <w:sz w:val="16"/>
                </w:rPr>
                <w:t>http://www.happicabsonline.com/corporate/#/booking</w:t>
              </w:r>
            </w:hyperlink>
            <w:r w:rsidR="00874CF5">
              <w:t xml:space="preserve"> </w:t>
            </w:r>
          </w:p>
          <w:p w:rsidR="00486E87" w:rsidRDefault="00486E87" w:rsidP="000063FE">
            <w:r>
              <w:t xml:space="preserve">When drivers </w:t>
            </w:r>
            <w:proofErr w:type="gramStart"/>
            <w:r>
              <w:t>is</w:t>
            </w:r>
            <w:proofErr w:type="gramEnd"/>
            <w:r>
              <w:t xml:space="preserve"> clicked, it should direct to the </w:t>
            </w:r>
            <w:r w:rsidRPr="00486E87">
              <w:rPr>
                <w:b/>
              </w:rPr>
              <w:t>driver login portal</w:t>
            </w:r>
            <w:r>
              <w:t>.</w:t>
            </w:r>
          </w:p>
          <w:p w:rsidR="00486E87" w:rsidRDefault="00356F76" w:rsidP="000063FE">
            <w:hyperlink r:id="rId16" w:history="1">
              <w:r w:rsidR="00874CF5" w:rsidRPr="00874CF5">
                <w:rPr>
                  <w:rStyle w:val="Hyperlink"/>
                  <w:sz w:val="16"/>
                </w:rPr>
                <w:t>http://cpaq5838383.rr.nu/DriverDashboard</w:t>
              </w:r>
            </w:hyperlink>
          </w:p>
        </w:tc>
        <w:tc>
          <w:tcPr>
            <w:tcW w:w="4508" w:type="dxa"/>
          </w:tcPr>
          <w:p w:rsidR="00874CF5" w:rsidRDefault="00874CF5" w:rsidP="000063FE"/>
          <w:p w:rsidR="000063FE" w:rsidRDefault="00486E87" w:rsidP="000063FE">
            <w:r>
              <w:t xml:space="preserve">This is just a hyperlink that redirects users to another page. </w:t>
            </w:r>
          </w:p>
          <w:p w:rsidR="00874CF5" w:rsidRDefault="00874CF5" w:rsidP="000063FE"/>
          <w:p w:rsidR="00874CF5" w:rsidRDefault="00826124" w:rsidP="000063FE">
            <w:r>
              <w:t xml:space="preserve">The purpose of this is to give </w:t>
            </w:r>
            <w:r>
              <w:rPr>
                <w:b/>
              </w:rPr>
              <w:t>corporate users</w:t>
            </w:r>
            <w:r>
              <w:t xml:space="preserve"> and </w:t>
            </w:r>
            <w:r>
              <w:rPr>
                <w:b/>
              </w:rPr>
              <w:t>drivers</w:t>
            </w:r>
            <w:r>
              <w:t xml:space="preserve"> a quick access link to their relevant pages without too many clicks. </w:t>
            </w:r>
          </w:p>
          <w:p w:rsidR="00826124" w:rsidRDefault="00826124" w:rsidP="000063FE"/>
          <w:p w:rsidR="00826124" w:rsidRPr="00826124" w:rsidRDefault="00826124" w:rsidP="000063FE">
            <w:r>
              <w:t xml:space="preserve">This will make things easier for corporate and driver website users. </w:t>
            </w:r>
          </w:p>
        </w:tc>
      </w:tr>
      <w:tr w:rsidR="000063FE" w:rsidTr="000063FE">
        <w:tc>
          <w:tcPr>
            <w:tcW w:w="4508" w:type="dxa"/>
          </w:tcPr>
          <w:p w:rsidR="000063FE" w:rsidRDefault="00B36A2C" w:rsidP="000063FE">
            <w:r>
              <w:object w:dxaOrig="6705" w:dyaOrig="2820">
                <v:shape id="_x0000_i1029" type="#_x0000_t75" style="width:138.1pt;height:58.05pt" o:ole="">
                  <v:imagedata r:id="rId17" o:title=""/>
                </v:shape>
                <o:OLEObject Type="Embed" ProgID="PBrush" ShapeID="_x0000_i1029" DrawAspect="Content" ObjectID="_1627641257" r:id="rId18"/>
              </w:object>
            </w:r>
          </w:p>
          <w:p w:rsidR="00B36A2C" w:rsidRDefault="00B36A2C" w:rsidP="000063FE">
            <w:r>
              <w:t xml:space="preserve">When you hover over the location, it should display a menu below with branch options. Each one of these pages should direct user to the correct branch page. </w:t>
            </w:r>
          </w:p>
          <w:p w:rsidR="00B36A2C" w:rsidRDefault="00B36A2C" w:rsidP="000063FE"/>
          <w:p w:rsidR="00B36A2C" w:rsidRDefault="00B36A2C" w:rsidP="000063FE">
            <w:r>
              <w:t xml:space="preserve">The navigation bar should extend sideways and not downwards. As shown in the example. </w:t>
            </w:r>
          </w:p>
        </w:tc>
        <w:tc>
          <w:tcPr>
            <w:tcW w:w="4508" w:type="dxa"/>
          </w:tcPr>
          <w:p w:rsidR="000063FE" w:rsidRDefault="000063FE" w:rsidP="000063FE"/>
        </w:tc>
      </w:tr>
    </w:tbl>
    <w:p w:rsidR="00F7796A" w:rsidRDefault="00F7796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96A" w:rsidTr="000063FE">
        <w:tc>
          <w:tcPr>
            <w:tcW w:w="4508" w:type="dxa"/>
          </w:tcPr>
          <w:p w:rsidR="00F7796A" w:rsidRDefault="00F7796A" w:rsidP="000063FE">
            <w:r>
              <w:object w:dxaOrig="6360" w:dyaOrig="2745">
                <v:shape id="_x0000_i1030" type="#_x0000_t75" style="width:139.15pt;height:60.2pt" o:ole="">
                  <v:imagedata r:id="rId19" o:title=""/>
                </v:shape>
                <o:OLEObject Type="Embed" ProgID="PBrush" ShapeID="_x0000_i1030" DrawAspect="Content" ObjectID="_1627641258" r:id="rId20"/>
              </w:object>
            </w:r>
          </w:p>
          <w:p w:rsidR="00123F2A" w:rsidRDefault="00F7796A" w:rsidP="000063FE">
            <w:r>
              <w:t xml:space="preserve">When hovered over, the navigation bar should open and extend with options. </w:t>
            </w:r>
          </w:p>
          <w:p w:rsidR="00123F2A" w:rsidRDefault="00123F2A" w:rsidP="000063FE"/>
          <w:p w:rsidR="001F4DED" w:rsidRDefault="00F7796A" w:rsidP="000063FE">
            <w:r>
              <w:t>If</w:t>
            </w:r>
            <w:r w:rsidRPr="00123F2A">
              <w:rPr>
                <w:b/>
              </w:rPr>
              <w:t xml:space="preserve"> </w:t>
            </w:r>
            <w:r w:rsidR="00123F2A" w:rsidRPr="00123F2A">
              <w:rPr>
                <w:b/>
              </w:rPr>
              <w:t>B</w:t>
            </w:r>
            <w:r w:rsidRPr="00123F2A">
              <w:rPr>
                <w:b/>
              </w:rPr>
              <w:t>y</w:t>
            </w:r>
            <w:r>
              <w:t xml:space="preserve"> </w:t>
            </w:r>
            <w:r w:rsidRPr="00123F2A">
              <w:rPr>
                <w:b/>
              </w:rPr>
              <w:t>App</w:t>
            </w:r>
            <w:r>
              <w:t xml:space="preserve"> is clicked on, it should direct to apps page where information is given about the apps and how to download. </w:t>
            </w:r>
          </w:p>
          <w:p w:rsidR="001F4DED" w:rsidRDefault="001F4DED" w:rsidP="000063FE"/>
          <w:p w:rsidR="00F7796A" w:rsidRDefault="00F7796A" w:rsidP="000063FE">
            <w:r w:rsidRPr="00123F2A">
              <w:rPr>
                <w:b/>
              </w:rPr>
              <w:t xml:space="preserve">By </w:t>
            </w:r>
            <w:r w:rsidR="00123F2A">
              <w:rPr>
                <w:b/>
              </w:rPr>
              <w:t>W</w:t>
            </w:r>
            <w:r w:rsidRPr="00123F2A">
              <w:rPr>
                <w:b/>
              </w:rPr>
              <w:t>eb</w:t>
            </w:r>
            <w:r>
              <w:t xml:space="preserve">, it should direct to a page where customer can select if they wish to book by cash/card or corporate web-booker. </w:t>
            </w:r>
          </w:p>
          <w:p w:rsidR="00F7796A" w:rsidRDefault="00F7796A" w:rsidP="000063FE"/>
          <w:p w:rsidR="00F7796A" w:rsidRDefault="00F7796A" w:rsidP="000063FE">
            <w:r>
              <w:t xml:space="preserve">Links; </w:t>
            </w:r>
          </w:p>
          <w:p w:rsidR="00F7796A" w:rsidRDefault="00F7796A" w:rsidP="000063FE"/>
          <w:p w:rsidR="00F7796A" w:rsidRDefault="001F4DED" w:rsidP="000063FE">
            <w:r>
              <w:t>Consumer</w:t>
            </w:r>
            <w:r w:rsidR="00F7796A">
              <w:t xml:space="preserve"> web booker</w:t>
            </w:r>
            <w:r>
              <w:t xml:space="preserve"> (cash/card)</w:t>
            </w:r>
          </w:p>
          <w:p w:rsidR="00F7796A" w:rsidRDefault="00356F76" w:rsidP="00F7796A">
            <w:hyperlink r:id="rId21" w:history="1">
              <w:r w:rsidR="00F7796A" w:rsidRPr="0051325E">
                <w:rPr>
                  <w:rStyle w:val="Hyperlink"/>
                  <w:sz w:val="16"/>
                </w:rPr>
                <w:t>http://www.happicabsonline.com/consumer</w:t>
              </w:r>
            </w:hyperlink>
            <w:r w:rsidR="00F7796A">
              <w:t xml:space="preserve"> </w:t>
            </w:r>
          </w:p>
          <w:p w:rsidR="00F7796A" w:rsidRDefault="00F7796A" w:rsidP="000063FE"/>
          <w:p w:rsidR="00F7796A" w:rsidRDefault="00F7796A" w:rsidP="000063FE">
            <w:r>
              <w:t>Corporate web-booker</w:t>
            </w:r>
          </w:p>
          <w:p w:rsidR="00F7796A" w:rsidRDefault="00356F76" w:rsidP="00F7796A">
            <w:hyperlink r:id="rId22" w:anchor="/booking" w:history="1">
              <w:r w:rsidR="00F7796A" w:rsidRPr="00874CF5">
                <w:rPr>
                  <w:rStyle w:val="Hyperlink"/>
                  <w:sz w:val="16"/>
                </w:rPr>
                <w:t>http://www.happicabsonline.com/corporate/#/booking</w:t>
              </w:r>
            </w:hyperlink>
            <w:r w:rsidR="00F7796A">
              <w:t xml:space="preserve"> </w:t>
            </w:r>
          </w:p>
          <w:p w:rsidR="00F7796A" w:rsidRDefault="00F7796A" w:rsidP="000063FE"/>
          <w:p w:rsidR="001F4DED" w:rsidRDefault="00123F2A" w:rsidP="000063FE">
            <w:r>
              <w:rPr>
                <w:b/>
              </w:rPr>
              <w:t>By Phone</w:t>
            </w:r>
            <w:r w:rsidR="003E1FFD">
              <w:rPr>
                <w:b/>
              </w:rPr>
              <w:t xml:space="preserve"> (</w:t>
            </w:r>
            <w:r w:rsidR="003E1FFD" w:rsidRPr="003E1FFD">
              <w:rPr>
                <w:b/>
                <w:highlight w:val="yellow"/>
              </w:rPr>
              <w:t>to be discussed</w:t>
            </w:r>
            <w:r w:rsidR="003E1FFD">
              <w:rPr>
                <w:b/>
              </w:rPr>
              <w:t>)</w:t>
            </w:r>
          </w:p>
          <w:p w:rsidR="00123F2A" w:rsidRDefault="00123F2A" w:rsidP="000063FE">
            <w:r>
              <w:t xml:space="preserve">We need to discuss on how we can make this work here. We may not need this option as we already have a calling icon. </w:t>
            </w:r>
          </w:p>
          <w:p w:rsidR="003E1FFD" w:rsidRPr="003E1FFD" w:rsidRDefault="003E1FFD" w:rsidP="000063FE">
            <w:pPr>
              <w:rPr>
                <w:b/>
              </w:rPr>
            </w:pPr>
          </w:p>
        </w:tc>
        <w:tc>
          <w:tcPr>
            <w:tcW w:w="4508" w:type="dxa"/>
          </w:tcPr>
          <w:p w:rsidR="001F4DED" w:rsidRDefault="001F4DED" w:rsidP="000063FE">
            <w:r>
              <w:rPr>
                <w:b/>
              </w:rPr>
              <w:t>By App</w:t>
            </w:r>
          </w:p>
          <w:p w:rsidR="001F4DED" w:rsidRDefault="00123F2A" w:rsidP="000063FE">
            <w:r>
              <w:object w:dxaOrig="4320" w:dyaOrig="2804">
                <v:shape id="_x0000_i1031" type="#_x0000_t75" style="width:174.1pt;height:112.85pt" o:ole="">
                  <v:imagedata r:id="rId23" o:title=""/>
                </v:shape>
                <o:OLEObject Type="Embed" ProgID="PBrush" ShapeID="_x0000_i1031" DrawAspect="Content" ObjectID="_1627641259" r:id="rId24"/>
              </w:object>
            </w:r>
          </w:p>
          <w:p w:rsidR="001F4DED" w:rsidRPr="00123F2A" w:rsidRDefault="00123F2A" w:rsidP="000063FE">
            <w:r>
              <w:t xml:space="preserve">This should direct users to the apps page where they can learn the benefits about booking via the app (key features) with the download link. </w:t>
            </w:r>
          </w:p>
          <w:p w:rsidR="001F4DED" w:rsidRPr="001F4DED" w:rsidRDefault="001F4DED" w:rsidP="000063FE">
            <w:pPr>
              <w:rPr>
                <w:b/>
              </w:rPr>
            </w:pPr>
            <w:r w:rsidRPr="001F4DED">
              <w:rPr>
                <w:b/>
              </w:rPr>
              <w:t>By Web</w:t>
            </w:r>
          </w:p>
          <w:p w:rsidR="00F7796A" w:rsidRDefault="008D3C45" w:rsidP="000063FE">
            <w:r>
              <w:object w:dxaOrig="14520" w:dyaOrig="11100">
                <v:shape id="_x0000_i1032" type="#_x0000_t75" style="width:214.4pt;height:163.9pt" o:ole="">
                  <v:imagedata r:id="rId25" o:title=""/>
                </v:shape>
                <o:OLEObject Type="Embed" ProgID="PBrush" ShapeID="_x0000_i1032" DrawAspect="Content" ObjectID="_1627641260" r:id="rId26"/>
              </w:object>
            </w:r>
          </w:p>
          <w:p w:rsidR="008D3C45" w:rsidRPr="001F4DED" w:rsidRDefault="001F4DED" w:rsidP="000063FE">
            <w:r>
              <w:t xml:space="preserve">When user clicks by web, they should be directed to a landing page to select their web-booker by payment preference. General consumers will select the Consumer Booker where they can get a quote, make a booking and pay by cash or card. Corporate users will click on corporate login to make a booking. If they do not have a corporate account, they have the option to </w:t>
            </w:r>
            <w:r w:rsidRPr="001F4DED">
              <w:rPr>
                <w:b/>
                <w:u w:val="single"/>
              </w:rPr>
              <w:t>open a business account</w:t>
            </w:r>
            <w:r>
              <w:t xml:space="preserve">. This page can be linked to </w:t>
            </w:r>
            <w:r>
              <w:rPr>
                <w:b/>
              </w:rPr>
              <w:t xml:space="preserve">business account </w:t>
            </w:r>
            <w:r w:rsidRPr="001F4DED">
              <w:t>page</w:t>
            </w:r>
            <w:r>
              <w:rPr>
                <w:b/>
              </w:rPr>
              <w:t xml:space="preserve"> </w:t>
            </w:r>
            <w:r w:rsidRPr="001F4DED">
              <w:t>where they can learn more about the benefits of a business account and complete the form to open one.</w:t>
            </w:r>
            <w:r>
              <w:rPr>
                <w:b/>
              </w:rPr>
              <w:t xml:space="preserve"> </w:t>
            </w:r>
          </w:p>
        </w:tc>
      </w:tr>
      <w:tr w:rsidR="005B3520" w:rsidTr="000063FE">
        <w:tc>
          <w:tcPr>
            <w:tcW w:w="4508" w:type="dxa"/>
          </w:tcPr>
          <w:p w:rsidR="005B3520" w:rsidRDefault="003E578F" w:rsidP="000063FE">
            <w:r>
              <w:object w:dxaOrig="6075" w:dyaOrig="1245">
                <v:shape id="_x0000_i1033" type="#_x0000_t75" style="width:208.5pt;height:42.45pt" o:ole="">
                  <v:imagedata r:id="rId27" o:title=""/>
                </v:shape>
                <o:OLEObject Type="Embed" ProgID="PBrush" ShapeID="_x0000_i1033" DrawAspect="Content" ObjectID="_1627641261" r:id="rId28"/>
              </w:object>
            </w:r>
          </w:p>
        </w:tc>
        <w:tc>
          <w:tcPr>
            <w:tcW w:w="4508" w:type="dxa"/>
          </w:tcPr>
          <w:p w:rsidR="003E578F" w:rsidRDefault="003E578F" w:rsidP="000063FE">
            <w:r>
              <w:t xml:space="preserve">To be redirected to the driver recruitment page like drive.happicabs.com </w:t>
            </w:r>
          </w:p>
          <w:p w:rsidR="003E578F" w:rsidRPr="005B3520" w:rsidRDefault="003E578F" w:rsidP="000063FE"/>
        </w:tc>
      </w:tr>
      <w:tr w:rsidR="003E578F" w:rsidTr="000063FE">
        <w:tc>
          <w:tcPr>
            <w:tcW w:w="4508" w:type="dxa"/>
          </w:tcPr>
          <w:p w:rsidR="003E578F" w:rsidRDefault="003E578F" w:rsidP="003E578F">
            <w:r>
              <w:object w:dxaOrig="4215" w:dyaOrig="9300" w14:anchorId="5CC427C4">
                <v:shape id="_x0000_i1034" type="#_x0000_t75" style="width:112.3pt;height:247.15pt" o:ole="">
                  <v:imagedata r:id="rId29" o:title=""/>
                </v:shape>
                <o:OLEObject Type="Embed" ProgID="PBrush" ShapeID="_x0000_i1034" DrawAspect="Content" ObjectID="_1627641262" r:id="rId30"/>
              </w:object>
            </w:r>
          </w:p>
        </w:tc>
        <w:tc>
          <w:tcPr>
            <w:tcW w:w="4508" w:type="dxa"/>
          </w:tcPr>
          <w:p w:rsidR="003E578F" w:rsidRPr="005B3520" w:rsidRDefault="003E578F" w:rsidP="003E578F">
            <w:r w:rsidRPr="005B3520">
              <w:rPr>
                <w:b/>
              </w:rPr>
              <w:t>By App</w:t>
            </w:r>
            <w:r>
              <w:t xml:space="preserve"> – direct to apps page</w:t>
            </w:r>
          </w:p>
          <w:p w:rsidR="003E578F" w:rsidRDefault="003E578F" w:rsidP="003E578F">
            <w:r w:rsidRPr="005B3520">
              <w:rPr>
                <w:b/>
              </w:rPr>
              <w:t xml:space="preserve">By </w:t>
            </w:r>
            <w:r>
              <w:rPr>
                <w:b/>
              </w:rPr>
              <w:t>W</w:t>
            </w:r>
            <w:r w:rsidRPr="005B3520">
              <w:rPr>
                <w:b/>
              </w:rPr>
              <w:t>eb</w:t>
            </w:r>
            <w:r>
              <w:t xml:space="preserve"> – direct to web landing page where customer can select </w:t>
            </w:r>
            <w:r w:rsidRPr="005B3520">
              <w:rPr>
                <w:u w:val="single"/>
              </w:rPr>
              <w:t>consumer</w:t>
            </w:r>
            <w:r>
              <w:t xml:space="preserve"> or </w:t>
            </w:r>
            <w:r w:rsidRPr="005B3520">
              <w:rPr>
                <w:u w:val="single"/>
              </w:rPr>
              <w:t>corporate</w:t>
            </w:r>
            <w:r>
              <w:t xml:space="preserve"> web-booker</w:t>
            </w:r>
            <w:r>
              <w:br/>
            </w:r>
            <w:r w:rsidRPr="005B3520">
              <w:rPr>
                <w:b/>
              </w:rPr>
              <w:t>By Phone</w:t>
            </w:r>
            <w:r>
              <w:t xml:space="preserve"> – </w:t>
            </w:r>
            <w:r w:rsidRPr="005B3520">
              <w:rPr>
                <w:highlight w:val="yellow"/>
              </w:rPr>
              <w:t>to be discussed</w:t>
            </w:r>
          </w:p>
          <w:p w:rsidR="003E578F" w:rsidRDefault="003E578F" w:rsidP="003E578F">
            <w:r w:rsidRPr="00E93C61">
              <w:rPr>
                <w:b/>
              </w:rPr>
              <w:t>Airport Transfers</w:t>
            </w:r>
            <w:r>
              <w:rPr>
                <w:b/>
              </w:rPr>
              <w:t xml:space="preserve"> </w:t>
            </w:r>
            <w:r>
              <w:t>– Airports transfer page</w:t>
            </w:r>
          </w:p>
          <w:p w:rsidR="003E578F" w:rsidRDefault="003E578F" w:rsidP="003E578F">
            <w:r>
              <w:rPr>
                <w:b/>
              </w:rPr>
              <w:t xml:space="preserve">Business Travel </w:t>
            </w:r>
            <w:r w:rsidRPr="00E93C61">
              <w:t>–</w:t>
            </w:r>
            <w:r>
              <w:t xml:space="preserve"> to be renamed to “Business Account” and this links to business accounts page</w:t>
            </w:r>
          </w:p>
          <w:p w:rsidR="003E578F" w:rsidRDefault="003E578F" w:rsidP="003E578F">
            <w:r w:rsidRPr="003E578F">
              <w:rPr>
                <w:b/>
              </w:rPr>
              <w:t>Fare Calculator</w:t>
            </w:r>
            <w:r>
              <w:t xml:space="preserve"> – redirect to fare calculator</w:t>
            </w:r>
          </w:p>
          <w:p w:rsidR="003E578F" w:rsidRDefault="003E578F" w:rsidP="003E578F">
            <w:r>
              <w:rPr>
                <w:b/>
              </w:rPr>
              <w:t xml:space="preserve">Fleet </w:t>
            </w:r>
            <w:r>
              <w:t>– redirect to fleet page</w:t>
            </w:r>
          </w:p>
          <w:p w:rsidR="003E578F" w:rsidRDefault="000915E1" w:rsidP="003E578F">
            <w:r>
              <w:rPr>
                <w:b/>
              </w:rPr>
              <w:t xml:space="preserve">Services </w:t>
            </w:r>
            <w:r>
              <w:t>– services page</w:t>
            </w:r>
          </w:p>
          <w:p w:rsidR="000915E1" w:rsidRDefault="000915E1" w:rsidP="003E578F">
            <w:r>
              <w:rPr>
                <w:b/>
              </w:rPr>
              <w:t xml:space="preserve">Blogs </w:t>
            </w:r>
            <w:r>
              <w:t>– directed to blogs page</w:t>
            </w:r>
          </w:p>
          <w:p w:rsidR="000915E1" w:rsidRPr="000915E1" w:rsidRDefault="000915E1" w:rsidP="003E578F">
            <w:r>
              <w:rPr>
                <w:b/>
              </w:rPr>
              <w:t xml:space="preserve">About us </w:t>
            </w:r>
            <w:r w:rsidRPr="000915E1">
              <w:t>–</w:t>
            </w:r>
            <w:r>
              <w:rPr>
                <w:b/>
              </w:rPr>
              <w:t xml:space="preserve"> </w:t>
            </w:r>
            <w:r w:rsidRPr="000915E1">
              <w:t>about us page</w:t>
            </w:r>
          </w:p>
          <w:p w:rsidR="003E578F" w:rsidRPr="00E93C61" w:rsidRDefault="000915E1" w:rsidP="003E578F">
            <w:r w:rsidRPr="000915E1">
              <w:rPr>
                <w:b/>
              </w:rPr>
              <w:t>Careers</w:t>
            </w:r>
            <w:r>
              <w:t xml:space="preserve"> – careers page </w:t>
            </w:r>
          </w:p>
          <w:p w:rsidR="003E578F" w:rsidRDefault="000915E1" w:rsidP="003E578F">
            <w:r>
              <w:rPr>
                <w:b/>
              </w:rPr>
              <w:t xml:space="preserve">FAQs </w:t>
            </w:r>
            <w:r>
              <w:t>– questions page</w:t>
            </w:r>
          </w:p>
          <w:p w:rsidR="000915E1" w:rsidRPr="000915E1" w:rsidRDefault="000915E1" w:rsidP="003E578F">
            <w:r>
              <w:rPr>
                <w:b/>
              </w:rPr>
              <w:t xml:space="preserve">Contact us </w:t>
            </w:r>
            <w:r>
              <w:t>– contact page</w:t>
            </w:r>
          </w:p>
          <w:p w:rsidR="003E578F" w:rsidRPr="005B3520" w:rsidRDefault="003E578F" w:rsidP="003E578F"/>
        </w:tc>
      </w:tr>
      <w:tr w:rsidR="00E90054" w:rsidTr="00E519D4">
        <w:tc>
          <w:tcPr>
            <w:tcW w:w="9016" w:type="dxa"/>
            <w:gridSpan w:val="2"/>
          </w:tcPr>
          <w:p w:rsidR="00E90054" w:rsidRDefault="00E90054" w:rsidP="003E578F">
            <w:r>
              <w:object w:dxaOrig="14265" w:dyaOrig="3195">
                <v:shape id="_x0000_i1035" type="#_x0000_t75" style="width:380.4pt;height:85.45pt" o:ole="">
                  <v:imagedata r:id="rId31" o:title=""/>
                </v:shape>
                <o:OLEObject Type="Embed" ProgID="PBrush" ShapeID="_x0000_i1035" DrawAspect="Content" ObjectID="_1627641263" r:id="rId32"/>
              </w:object>
            </w:r>
          </w:p>
          <w:p w:rsidR="00E90054" w:rsidRDefault="00E90054" w:rsidP="003E578F">
            <w:r w:rsidRPr="00E90054">
              <w:t>Page</w:t>
            </w:r>
            <w:r>
              <w:t xml:space="preserve"> links</w:t>
            </w:r>
            <w:r w:rsidRPr="00E90054">
              <w:t xml:space="preserve"> in</w:t>
            </w:r>
            <w:r>
              <w:rPr>
                <w:b/>
              </w:rPr>
              <w:t xml:space="preserve"> Ride, Locations and Services</w:t>
            </w:r>
            <w:r>
              <w:t xml:space="preserve"> section will redirect to the pages we already have. </w:t>
            </w:r>
          </w:p>
          <w:p w:rsidR="002918EF" w:rsidRDefault="00E90054" w:rsidP="003E578F">
            <w:r>
              <w:t xml:space="preserve">In </w:t>
            </w:r>
            <w:r w:rsidRPr="00E90054">
              <w:rPr>
                <w:b/>
              </w:rPr>
              <w:t>Support</w:t>
            </w:r>
            <w:r>
              <w:t xml:space="preserve"> section, </w:t>
            </w:r>
            <w:proofErr w:type="gramStart"/>
            <w:r w:rsidRPr="00E90054">
              <w:rPr>
                <w:b/>
              </w:rPr>
              <w:t>Get</w:t>
            </w:r>
            <w:proofErr w:type="gramEnd"/>
            <w:r w:rsidRPr="00E90054">
              <w:rPr>
                <w:b/>
              </w:rPr>
              <w:t xml:space="preserve"> a Receipt</w:t>
            </w:r>
            <w:r>
              <w:t xml:space="preserve"> </w:t>
            </w:r>
            <w:r w:rsidRPr="00E90054">
              <w:rPr>
                <w:highlight w:val="yellow"/>
              </w:rPr>
              <w:t>should pop-up with a contact form where customer can enter details and get a receipt this prevents us to create another page for receipts</w:t>
            </w:r>
            <w:r>
              <w:t xml:space="preserve">. FAQs and Contact us, these are links that direct customer to correct pages. In the </w:t>
            </w:r>
            <w:r>
              <w:rPr>
                <w:b/>
              </w:rPr>
              <w:t xml:space="preserve">Company </w:t>
            </w:r>
            <w:r>
              <w:t xml:space="preserve">section, all these links relate to web-pages in the website. </w:t>
            </w:r>
          </w:p>
          <w:p w:rsidR="002918EF" w:rsidRDefault="002918EF" w:rsidP="003E578F"/>
          <w:p w:rsidR="002918EF" w:rsidRPr="00E90054" w:rsidRDefault="002918EF" w:rsidP="003E578F">
            <w:r>
              <w:object w:dxaOrig="6720" w:dyaOrig="4260">
                <v:shape id="_x0000_i1036" type="#_x0000_t75" style="width:195.05pt;height:123.6pt" o:ole="">
                  <v:imagedata r:id="rId33" o:title=""/>
                </v:shape>
                <o:OLEObject Type="Embed" ProgID="PBrush" ShapeID="_x0000_i1036" DrawAspect="Content" ObjectID="_1627641264" r:id="rId34"/>
              </w:object>
            </w:r>
          </w:p>
        </w:tc>
      </w:tr>
      <w:tr w:rsidR="00E90054" w:rsidTr="000063FE">
        <w:tc>
          <w:tcPr>
            <w:tcW w:w="4508" w:type="dxa"/>
          </w:tcPr>
          <w:p w:rsidR="00E90054" w:rsidRDefault="000070A2" w:rsidP="003E578F">
            <w:r>
              <w:object w:dxaOrig="6375" w:dyaOrig="855">
                <v:shape id="_x0000_i1037" type="#_x0000_t75" style="width:178.4pt;height:24.2pt" o:ole="">
                  <v:imagedata r:id="rId35" o:title=""/>
                </v:shape>
                <o:OLEObject Type="Embed" ProgID="PBrush" ShapeID="_x0000_i1037" DrawAspect="Content" ObjectID="_1627641265" r:id="rId36"/>
              </w:object>
            </w:r>
          </w:p>
        </w:tc>
        <w:tc>
          <w:tcPr>
            <w:tcW w:w="4508" w:type="dxa"/>
          </w:tcPr>
          <w:p w:rsidR="000070A2" w:rsidRDefault="000070A2" w:rsidP="003E578F">
            <w:r w:rsidRPr="000070A2">
              <w:t xml:space="preserve">These pages are links to our policies. </w:t>
            </w:r>
          </w:p>
          <w:p w:rsidR="000070A2" w:rsidRPr="000070A2" w:rsidRDefault="000070A2" w:rsidP="003E578F"/>
        </w:tc>
      </w:tr>
      <w:tr w:rsidR="00E90054" w:rsidTr="000063FE">
        <w:tc>
          <w:tcPr>
            <w:tcW w:w="4508" w:type="dxa"/>
          </w:tcPr>
          <w:p w:rsidR="00E90054" w:rsidRDefault="000070A2" w:rsidP="003E578F">
            <w:r>
              <w:object w:dxaOrig="2520" w:dyaOrig="1110">
                <v:shape id="_x0000_i1038" type="#_x0000_t75" style="width:80.05pt;height:34.95pt" o:ole="">
                  <v:imagedata r:id="rId37" o:title=""/>
                </v:shape>
                <o:OLEObject Type="Embed" ProgID="PBrush" ShapeID="_x0000_i1038" DrawAspect="Content" ObjectID="_1627641266" r:id="rId38"/>
              </w:object>
            </w:r>
          </w:p>
        </w:tc>
        <w:tc>
          <w:tcPr>
            <w:tcW w:w="4508" w:type="dxa"/>
          </w:tcPr>
          <w:p w:rsidR="00E90054" w:rsidRPr="000070A2" w:rsidRDefault="000070A2" w:rsidP="003E578F">
            <w:r>
              <w:rPr>
                <w:b/>
              </w:rPr>
              <w:t xml:space="preserve">Facebook </w:t>
            </w:r>
            <w:proofErr w:type="spellStart"/>
            <w:r>
              <w:t>happicabsessex</w:t>
            </w:r>
            <w:proofErr w:type="spellEnd"/>
            <w:r>
              <w:rPr>
                <w:b/>
              </w:rPr>
              <w:br/>
              <w:t xml:space="preserve">Twitter </w:t>
            </w:r>
            <w:proofErr w:type="spellStart"/>
            <w:r>
              <w:t>happicabs</w:t>
            </w:r>
            <w:proofErr w:type="spellEnd"/>
            <w:r>
              <w:rPr>
                <w:b/>
              </w:rPr>
              <w:br/>
              <w:t>LinkedIn</w:t>
            </w:r>
            <w:r>
              <w:t xml:space="preserve"> </w:t>
            </w:r>
            <w:proofErr w:type="spellStart"/>
            <w:r>
              <w:t>happicabsessex</w:t>
            </w:r>
            <w:proofErr w:type="spellEnd"/>
            <w:r>
              <w:br/>
            </w:r>
            <w:r>
              <w:rPr>
                <w:b/>
              </w:rPr>
              <w:t>Instagram</w:t>
            </w:r>
            <w:r>
              <w:t xml:space="preserve"> </w:t>
            </w:r>
            <w:proofErr w:type="spellStart"/>
            <w:r>
              <w:t>happicabsessex</w:t>
            </w:r>
            <w:proofErr w:type="spellEnd"/>
          </w:p>
        </w:tc>
      </w:tr>
      <w:tr w:rsidR="00E90054" w:rsidTr="000063FE">
        <w:tc>
          <w:tcPr>
            <w:tcW w:w="4508" w:type="dxa"/>
          </w:tcPr>
          <w:p w:rsidR="00E90054" w:rsidRDefault="00E90054" w:rsidP="003E578F"/>
        </w:tc>
        <w:tc>
          <w:tcPr>
            <w:tcW w:w="4508" w:type="dxa"/>
          </w:tcPr>
          <w:p w:rsidR="00E90054" w:rsidRPr="005B3520" w:rsidRDefault="00E90054" w:rsidP="003E578F">
            <w:pPr>
              <w:rPr>
                <w:b/>
              </w:rPr>
            </w:pPr>
          </w:p>
        </w:tc>
      </w:tr>
      <w:tr w:rsidR="00E90054" w:rsidTr="000063FE">
        <w:tc>
          <w:tcPr>
            <w:tcW w:w="4508" w:type="dxa"/>
          </w:tcPr>
          <w:p w:rsidR="00E90054" w:rsidRDefault="00E90054" w:rsidP="003E578F"/>
        </w:tc>
        <w:tc>
          <w:tcPr>
            <w:tcW w:w="4508" w:type="dxa"/>
          </w:tcPr>
          <w:p w:rsidR="00E90054" w:rsidRPr="005B3520" w:rsidRDefault="00E90054" w:rsidP="003E578F">
            <w:pPr>
              <w:rPr>
                <w:b/>
              </w:rPr>
            </w:pPr>
          </w:p>
        </w:tc>
      </w:tr>
    </w:tbl>
    <w:p w:rsidR="002D415F" w:rsidRDefault="002D415F">
      <w:pPr>
        <w:sectPr w:rsidR="002D415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51"/>
        <w:gridCol w:w="3966"/>
        <w:gridCol w:w="182"/>
        <w:gridCol w:w="3568"/>
        <w:gridCol w:w="86"/>
        <w:gridCol w:w="3895"/>
      </w:tblGrid>
      <w:tr w:rsidR="00941851" w:rsidTr="00356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Pr="00941851" w:rsidRDefault="00941851">
            <w:pPr>
              <w:rPr>
                <w:sz w:val="28"/>
              </w:rPr>
            </w:pPr>
            <w:r w:rsidRPr="00941851">
              <w:rPr>
                <w:sz w:val="28"/>
              </w:rPr>
              <w:lastRenderedPageBreak/>
              <w:t>Page</w:t>
            </w:r>
          </w:p>
        </w:tc>
        <w:tc>
          <w:tcPr>
            <w:tcW w:w="3962" w:type="dxa"/>
          </w:tcPr>
          <w:p w:rsidR="00941851" w:rsidRPr="00941851" w:rsidRDefault="009418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941851">
              <w:rPr>
                <w:sz w:val="28"/>
              </w:rPr>
              <w:t>Description</w:t>
            </w:r>
          </w:p>
        </w:tc>
        <w:tc>
          <w:tcPr>
            <w:tcW w:w="3834" w:type="dxa"/>
            <w:gridSpan w:val="3"/>
          </w:tcPr>
          <w:p w:rsidR="00941851" w:rsidRPr="00941851" w:rsidRDefault="009418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941851">
              <w:rPr>
                <w:sz w:val="28"/>
              </w:rPr>
              <w:t>Features</w:t>
            </w:r>
          </w:p>
        </w:tc>
        <w:tc>
          <w:tcPr>
            <w:tcW w:w="3891" w:type="dxa"/>
          </w:tcPr>
          <w:p w:rsidR="00941851" w:rsidRPr="00941851" w:rsidRDefault="009418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941851">
              <w:rPr>
                <w:sz w:val="28"/>
              </w:rPr>
              <w:t>Functionality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Landing Page</w:t>
            </w:r>
          </w:p>
        </w:tc>
        <w:tc>
          <w:tcPr>
            <w:tcW w:w="3962" w:type="dxa"/>
          </w:tcPr>
          <w:p w:rsidR="00941851" w:rsidRPr="00912C4F" w:rsidRDefault="00680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C4F">
              <w:t xml:space="preserve">The landing page needs </w:t>
            </w:r>
            <w:r w:rsidR="00DA602B" w:rsidRPr="00912C4F">
              <w:t xml:space="preserve">to have: </w:t>
            </w:r>
          </w:p>
          <w:p w:rsidR="00DA602B" w:rsidRDefault="00DA602B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and clean navigation bar</w:t>
            </w:r>
          </w:p>
          <w:p w:rsidR="00DA602B" w:rsidRDefault="00DA602B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and clean content</w:t>
            </w:r>
          </w:p>
          <w:p w:rsidR="00DA602B" w:rsidRDefault="00AA7E2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download and booking by web needs to be clear</w:t>
            </w:r>
          </w:p>
          <w:p w:rsidR="00AA7E2F" w:rsidRDefault="00AA7E2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must be reachable for each branch</w:t>
            </w:r>
          </w:p>
          <w:p w:rsidR="00AA7E2F" w:rsidRDefault="00AA7E2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branch location</w:t>
            </w:r>
          </w:p>
          <w:p w:rsidR="00AA7E2F" w:rsidRDefault="00AA7E2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Fare estimate</w:t>
            </w:r>
          </w:p>
          <w:p w:rsidR="00AA7E2F" w:rsidRDefault="00912C4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information with key service features</w:t>
            </w:r>
          </w:p>
          <w:p w:rsidR="00912C4F" w:rsidRDefault="00912C4F" w:rsidP="00DA602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 by card information</w:t>
            </w:r>
          </w:p>
          <w:p w:rsidR="00912C4F" w:rsidRDefault="00912C4F" w:rsidP="00912C4F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Live chat with tawk.to integration</w:t>
            </w:r>
          </w:p>
        </w:tc>
        <w:tc>
          <w:tcPr>
            <w:tcW w:w="3834" w:type="dxa"/>
            <w:gridSpan w:val="3"/>
          </w:tcPr>
          <w:p w:rsidR="00941851" w:rsidRDefault="009418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91" w:type="dxa"/>
          </w:tcPr>
          <w:p w:rsidR="00912C4F" w:rsidRDefault="00912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Social Media connectivity bar</w:t>
            </w:r>
          </w:p>
          <w:p w:rsidR="00912C4F" w:rsidRDefault="00912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Download the app link</w:t>
            </w:r>
          </w:p>
          <w:p w:rsidR="00912C4F" w:rsidRDefault="00912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Happicabs web-widget</w:t>
            </w:r>
          </w:p>
          <w:p w:rsidR="00912C4F" w:rsidRDefault="00912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Drive</w:t>
            </w:r>
          </w:p>
        </w:tc>
        <w:tc>
          <w:tcPr>
            <w:tcW w:w="3962" w:type="dxa"/>
          </w:tcPr>
          <w:p w:rsidR="00941851" w:rsidRDefault="00B26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purpose is to provide the benefits of working with Happicabs as a driver and to give information on the easy steps to get started. An application form being the call to action here. This page will be very similar to </w:t>
            </w:r>
            <w:hyperlink r:id="rId39" w:history="1">
              <w:r>
                <w:rPr>
                  <w:rStyle w:val="Hyperlink"/>
                </w:rPr>
                <w:t>http://drive.happicabs.com/</w:t>
              </w:r>
            </w:hyperlink>
            <w:r>
              <w:t xml:space="preserve">  </w:t>
            </w:r>
          </w:p>
        </w:tc>
        <w:tc>
          <w:tcPr>
            <w:tcW w:w="3834" w:type="dxa"/>
            <w:gridSpan w:val="3"/>
          </w:tcPr>
          <w:p w:rsidR="00941851" w:rsidRDefault="00890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Application Form with an integrated appointment booker. </w:t>
            </w:r>
          </w:p>
          <w:p w:rsidR="00890A58" w:rsidRDefault="00890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91" w:type="dxa"/>
          </w:tcPr>
          <w:p w:rsidR="00890A58" w:rsidRDefault="00890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needs to be the same as our existing form but with an integrated appointment booker system. We do not require a backend database. 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Fare Calculator</w:t>
            </w:r>
          </w:p>
        </w:tc>
        <w:tc>
          <w:tcPr>
            <w:tcW w:w="3962" w:type="dxa"/>
          </w:tcPr>
          <w:p w:rsidR="00941851" w:rsidRDefault="0022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Fare calculator to calculate an approximate mileage fare</w:t>
            </w:r>
            <w:r w:rsidR="00E154DB">
              <w:t xml:space="preserve">. We have different prices for Maldon, SWF and Chelmsford. </w:t>
            </w:r>
          </w:p>
        </w:tc>
        <w:tc>
          <w:tcPr>
            <w:tcW w:w="3834" w:type="dxa"/>
            <w:gridSpan w:val="3"/>
          </w:tcPr>
          <w:p w:rsidR="00941851" w:rsidRDefault="00E15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display prices for Maldon, SWF and Chelmsford. There should be a branch option that displays the correct pricing.</w:t>
            </w:r>
          </w:p>
        </w:tc>
        <w:tc>
          <w:tcPr>
            <w:tcW w:w="3891" w:type="dxa"/>
          </w:tcPr>
          <w:p w:rsidR="00941851" w:rsidRDefault="00E15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Mileage formula by branch. 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/chelmsford</w:t>
            </w:r>
          </w:p>
        </w:tc>
        <w:tc>
          <w:tcPr>
            <w:tcW w:w="3962" w:type="dxa"/>
          </w:tcPr>
          <w:p w:rsidR="00941851" w:rsidRDefault="000146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Localised webpage with local number, local services such as Airports, </w:t>
            </w:r>
            <w:r w:rsidR="006568F7">
              <w:t xml:space="preserve">option to book by telephone/phone and online. Booking widget. </w:t>
            </w:r>
          </w:p>
          <w:p w:rsidR="006568F7" w:rsidRDefault="006568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small section on; </w:t>
            </w:r>
          </w:p>
          <w:p w:rsidR="006568F7" w:rsidRDefault="006568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to drink / Where to eat / What to do</w:t>
            </w:r>
          </w:p>
        </w:tc>
        <w:tc>
          <w:tcPr>
            <w:tcW w:w="3834" w:type="dxa"/>
            <w:gridSpan w:val="3"/>
          </w:tcPr>
          <w:p w:rsidR="00941851" w:rsidRDefault="008F3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605" w:dyaOrig="7335">
                <v:shape id="_x0000_i1099" type="#_x0000_t75" style="width:190.2pt;height:83.8pt" o:ole="">
                  <v:imagedata r:id="rId40" o:title=""/>
                </v:shape>
                <o:OLEObject Type="Embed" ProgID="PBrush" ShapeID="_x0000_i1099" DrawAspect="Content" ObjectID="_1627641267" r:id="rId41"/>
              </w:object>
            </w:r>
          </w:p>
        </w:tc>
        <w:tc>
          <w:tcPr>
            <w:tcW w:w="3891" w:type="dxa"/>
          </w:tcPr>
          <w:p w:rsidR="005361AD" w:rsidRDefault="008F3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Look on image on left, we can make this section small by adding a small menu on the left and customers can select where to drink, eat and what to do.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lastRenderedPageBreak/>
              <w:t>/</w:t>
            </w:r>
            <w:proofErr w:type="spellStart"/>
            <w:r>
              <w:t>maldon</w:t>
            </w:r>
            <w:proofErr w:type="spellEnd"/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Localised webpage with local number, local services such as Airports, option to book by telephone/phone and online. Booking widget.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small section on;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to drink / Where to eat / What to do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605" w:dyaOrig="7335" w14:anchorId="39D11A1E">
                <v:shape id="_x0000_i1100" type="#_x0000_t75" style="width:190.2pt;height:83.8pt" o:ole="">
                  <v:imagedata r:id="rId40" o:title=""/>
                </v:shape>
                <o:OLEObject Type="Embed" ProgID="PBrush" ShapeID="_x0000_i1100" DrawAspect="Content" ObjectID="_1627641268" r:id="rId42"/>
              </w:objec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Look on image on left, we can make this section small by adding a small menu on the left and customers can select where to drink, eat and what to do.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/swf</w:t>
            </w:r>
            <w:r w:rsidR="00122C83">
              <w:br/>
              <w:t>/southwoodham</w:t>
            </w:r>
            <w:r w:rsidR="00122C83">
              <w:br/>
              <w:t>/southwoodhamferrers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Localised webpage with local number, local services such as Airports, option to book by telephone/phone and online. Booking widget.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small section on;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to drink / Where to eat / What to do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605" w:dyaOrig="7335" w14:anchorId="0A726701">
                <v:shape id="_x0000_i1101" type="#_x0000_t75" style="width:190.2pt;height:83.8pt" o:ole="">
                  <v:imagedata r:id="rId40" o:title=""/>
                </v:shape>
                <o:OLEObject Type="Embed" ProgID="PBrush" ShapeID="_x0000_i1101" DrawAspect="Content" ObjectID="_1627641269" r:id="rId43"/>
              </w:objec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Look on image on left, we can make this section small by adding a small menu on the left and customers can select where to drink, eat and what to do. </w:t>
            </w:r>
          </w:p>
          <w:p w:rsidR="00122C83" w:rsidRDefault="00122C83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22C83" w:rsidRDefault="00122C83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Happicabs.com/swf should be the main link with /southwoodham and /southwoodhamferrers being redirected to /swf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By App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 page that describes the key features of the app and the benefits to book by the app.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Interactive icons when hovered over, extended text appears. Interactive slide on the iPhone device like westquaycars.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Text link to download the app </w:t>
            </w:r>
            <w:r>
              <w:br/>
              <w:t xml:space="preserve">(API integration)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By Web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page redirects to another landing page for web-booker. The customer can choose whether they want the consumer or corporate web-booker. When clicked, it redirects them to the correct URL.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Redirection to page (URL) or page with embedded Web-Booker. 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Hyperlink to web-booker or integrated web-booker into the website. 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Airport Transfers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 share our airport transfer expertise and service we offer. We also want to display prices by branch as each branch have different pricing.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Interactive price chart by branch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 now option that directs to web-booker, app or even telephone call.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Business Account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 share the benefits of opening a business account and general terms and conditions.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form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Application form with file upload. No database required. To be sent by email.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lastRenderedPageBreak/>
              <w:t>Fleet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 display the variety of vehicles we have within our fleet and their size/luggage specifications. Including displaying wheelchair and non-wheelchair accessible vehicles.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fleet should be present the number of passengers and luggage in each vehicle. 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Interactive slideshow of cars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Services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page to display all our services with redirection to the relevant pages where pages already exist.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want to cover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Airport Transfers</w:t>
            </w: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Business Travel</w:t>
            </w: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Courier service</w:t>
            </w: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Special occasions</w:t>
            </w: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Executive Cars</w:t>
            </w:r>
          </w:p>
          <w:p w:rsidR="00AE449B" w:rsidRDefault="00AE449B" w:rsidP="00AE449B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 by Card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is a landing page where we give customers a summary of the services we cover. Services such as Airport Transfers will give the customers the option to redirect to the Airport page. 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Blogs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display business and general information to help improve SEO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Simple and clear with images and text displayed appropriately. Show examples. 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 it simple to upload and manage content.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About us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this page we want to display information about our company, technology, locations, timeline of our business (see current site) and a small section of our management team.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page needs to be clear but interactive. 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Timeline needs to be interactive, see. </w:t>
            </w:r>
            <w:hyperlink r:id="rId44" w:history="1">
              <w:r>
                <w:rPr>
                  <w:rStyle w:val="Hyperlink"/>
                </w:rPr>
                <w:t>http://happicabs.com/about-us/</w:t>
              </w:r>
            </w:hyperlink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management team needs to be interactive see </w:t>
            </w:r>
            <w:hyperlink r:id="rId45" w:anchor="meet-the-team" w:history="1">
              <w:r>
                <w:rPr>
                  <w:rStyle w:val="Hyperlink"/>
                </w:rPr>
                <w:t>http://www.veezu.co.uk/corporate/#meet-the-team</w:t>
              </w:r>
            </w:hyperlink>
            <w:r>
              <w:t xml:space="preserve"> 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t>Careers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purpose of this is to display call centre and other roles within the business that are NON-DRIVING related. Here we want to show the benefits for working at Happicabs. </w:t>
            </w:r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form</w:t>
            </w: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Application form with CV upload functionality. No database required. </w:t>
            </w:r>
          </w:p>
        </w:tc>
      </w:tr>
      <w:tr w:rsidR="00356F76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AE449B" w:rsidRDefault="00AE449B" w:rsidP="00AE449B">
            <w:r>
              <w:lastRenderedPageBreak/>
              <w:t>FAQs</w:t>
            </w:r>
          </w:p>
        </w:tc>
        <w:tc>
          <w:tcPr>
            <w:tcW w:w="3962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want to provide general FAQs with headings to each service. See example; </w:t>
            </w:r>
            <w:hyperlink r:id="rId46" w:history="1">
              <w:r>
                <w:rPr>
                  <w:rStyle w:val="Hyperlink"/>
                </w:rPr>
                <w:t>https://www.addisonlee.com/support/faqs/</w:t>
              </w:r>
            </w:hyperlink>
          </w:p>
        </w:tc>
        <w:tc>
          <w:tcPr>
            <w:tcW w:w="3834" w:type="dxa"/>
            <w:gridSpan w:val="3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feature needs to be a drop-down question/answer. See </w:t>
            </w:r>
            <w:hyperlink r:id="rId47" w:history="1">
              <w:r>
                <w:rPr>
                  <w:rStyle w:val="Hyperlink"/>
                </w:rPr>
                <w:t>http://happicabs.com/faqs/</w:t>
              </w:r>
            </w:hyperlink>
            <w:r>
              <w:t xml:space="preserve">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91" w:type="dxa"/>
          </w:tcPr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Open close </w:t>
            </w:r>
            <w:r>
              <w:t xml:space="preserve">FAQ </w:t>
            </w:r>
            <w:r>
              <w:t>sections – see current website</w:t>
            </w:r>
            <w:r>
              <w:t xml:space="preserve"> or Addison lee link provided. </w:t>
            </w:r>
          </w:p>
          <w:p w:rsidR="00AE449B" w:rsidRDefault="00AE449B" w:rsidP="00AE4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Contact us</w:t>
            </w:r>
          </w:p>
        </w:tc>
        <w:tc>
          <w:tcPr>
            <w:tcW w:w="4262" w:type="dxa"/>
            <w:gridSpan w:val="2"/>
          </w:tcPr>
          <w:p w:rsidR="00941851" w:rsidRPr="00356F76" w:rsidRDefault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This is information on how customers can reach us. We want to list all the addresses for our branches and provide a map. We also want customers to complete online enquiry forms to reach us. All branch numbers will be displaye</w:t>
            </w:r>
            <w:bookmarkStart w:id="0" w:name="_GoBack"/>
            <w:bookmarkEnd w:id="0"/>
            <w:r w:rsidRPr="00356F76">
              <w:t xml:space="preserve">d. </w:t>
            </w:r>
          </w:p>
        </w:tc>
        <w:tc>
          <w:tcPr>
            <w:tcW w:w="3405" w:type="dxa"/>
          </w:tcPr>
          <w:p w:rsidR="00941851" w:rsidRPr="00356F76" w:rsidRDefault="00AE4E4B" w:rsidP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 xml:space="preserve">Address and google map integration for all branches. All branch telephone numbers. </w:t>
            </w:r>
          </w:p>
        </w:tc>
        <w:tc>
          <w:tcPr>
            <w:tcW w:w="4020" w:type="dxa"/>
            <w:gridSpan w:val="2"/>
          </w:tcPr>
          <w:p w:rsidR="00AE4E4B" w:rsidRPr="00356F76" w:rsidRDefault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 xml:space="preserve">Contact form where customers can request the following enquiries. </w:t>
            </w:r>
          </w:p>
          <w:p w:rsidR="00AE4E4B" w:rsidRPr="00356F76" w:rsidRDefault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95D29" w:rsidRPr="00356F76" w:rsidRDefault="00E95D29" w:rsidP="00E95D2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General enquiry</w:t>
            </w:r>
          </w:p>
          <w:p w:rsidR="00E95D29" w:rsidRPr="00356F76" w:rsidRDefault="00E95D29" w:rsidP="00E95D2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Feedback and Complaints</w:t>
            </w:r>
          </w:p>
          <w:p w:rsidR="00E95D29" w:rsidRPr="00356F76" w:rsidRDefault="00E95D29" w:rsidP="00E95D2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Request a receipt</w:t>
            </w:r>
          </w:p>
          <w:p w:rsidR="00E95D29" w:rsidRPr="00356F76" w:rsidRDefault="00E95D29" w:rsidP="00E95D2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Lost property</w:t>
            </w:r>
          </w:p>
          <w:p w:rsidR="00AE4E4B" w:rsidRPr="00356F76" w:rsidRDefault="00E95D29" w:rsidP="00E95D2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>Request a call back</w:t>
            </w:r>
          </w:p>
          <w:p w:rsidR="00AE4E4B" w:rsidRPr="00356F76" w:rsidRDefault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E4E4B" w:rsidRPr="00356F76" w:rsidRDefault="00AE4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F76">
              <w:t xml:space="preserve">Each enquiry will have a unique form. </w:t>
            </w:r>
            <w:r w:rsidR="00E95D29" w:rsidRPr="00356F76">
              <w:t xml:space="preserve">Visit </w:t>
            </w:r>
            <w:hyperlink r:id="rId48" w:history="1">
              <w:r w:rsidR="00E95D29" w:rsidRPr="00356F76">
                <w:rPr>
                  <w:rStyle w:val="Hyperlink"/>
                </w:rPr>
                <w:t>http://happicabs.com/contact-us/</w:t>
              </w:r>
            </w:hyperlink>
            <w:r w:rsidR="00E95D29" w:rsidRPr="00356F76">
              <w:t xml:space="preserve"> for more info. 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Privacy Policy</w:t>
            </w:r>
          </w:p>
        </w:tc>
        <w:tc>
          <w:tcPr>
            <w:tcW w:w="4262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 Privacy Policy</w:t>
            </w:r>
          </w:p>
        </w:tc>
        <w:tc>
          <w:tcPr>
            <w:tcW w:w="3405" w:type="dxa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current website for format &amp; layout</w:t>
            </w:r>
            <w:r w:rsidR="001254FB">
              <w:t xml:space="preserve">. Visit for info. </w:t>
            </w:r>
            <w:hyperlink r:id="rId49" w:history="1">
              <w:r w:rsidR="001254FB">
                <w:rPr>
                  <w:rStyle w:val="Hyperlink"/>
                </w:rPr>
                <w:t>http://happicabs.com/privacy-policy/</w:t>
              </w:r>
            </w:hyperlink>
          </w:p>
        </w:tc>
        <w:tc>
          <w:tcPr>
            <w:tcW w:w="4020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close sections – see current website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Data Protection Policy</w:t>
            </w:r>
          </w:p>
        </w:tc>
        <w:tc>
          <w:tcPr>
            <w:tcW w:w="4262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 Data Protection Policy</w:t>
            </w:r>
          </w:p>
        </w:tc>
        <w:tc>
          <w:tcPr>
            <w:tcW w:w="3405" w:type="dxa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current website for format &amp; </w:t>
            </w:r>
            <w:r w:rsidR="001254FB">
              <w:t xml:space="preserve">layout. visit for info. </w:t>
            </w:r>
            <w:hyperlink r:id="rId50" w:history="1">
              <w:r w:rsidR="001254FB">
                <w:rPr>
                  <w:rStyle w:val="Hyperlink"/>
                </w:rPr>
                <w:t>http://happicabs.com/dpp/</w:t>
              </w:r>
            </w:hyperlink>
          </w:p>
        </w:tc>
        <w:tc>
          <w:tcPr>
            <w:tcW w:w="4020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close sections – see current website</w:t>
            </w:r>
          </w:p>
        </w:tc>
      </w:tr>
      <w:tr w:rsidR="00941851" w:rsidTr="00356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:rsidR="00941851" w:rsidRDefault="00941851">
            <w:r>
              <w:t>Terms &amp; Conditions</w:t>
            </w:r>
          </w:p>
        </w:tc>
        <w:tc>
          <w:tcPr>
            <w:tcW w:w="4262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 service terms and conditions</w:t>
            </w:r>
          </w:p>
        </w:tc>
        <w:tc>
          <w:tcPr>
            <w:tcW w:w="3405" w:type="dxa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current website for format &amp; layout</w:t>
            </w:r>
          </w:p>
        </w:tc>
        <w:tc>
          <w:tcPr>
            <w:tcW w:w="4020" w:type="dxa"/>
            <w:gridSpan w:val="2"/>
          </w:tcPr>
          <w:p w:rsidR="00941851" w:rsidRDefault="0063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 – normal page</w:t>
            </w:r>
          </w:p>
        </w:tc>
      </w:tr>
    </w:tbl>
    <w:p w:rsidR="000063FE" w:rsidRDefault="000063FE"/>
    <w:sectPr w:rsidR="000063FE" w:rsidSect="002D415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D0BE4"/>
    <w:multiLevelType w:val="hybridMultilevel"/>
    <w:tmpl w:val="B3FA35AE"/>
    <w:lvl w:ilvl="0" w:tplc="1220C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F5655"/>
    <w:multiLevelType w:val="hybridMultilevel"/>
    <w:tmpl w:val="3EAA89A0"/>
    <w:lvl w:ilvl="0" w:tplc="1220C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04F87"/>
    <w:multiLevelType w:val="hybridMultilevel"/>
    <w:tmpl w:val="8E36290A"/>
    <w:lvl w:ilvl="0" w:tplc="1220C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3FE"/>
    <w:rsid w:val="000063FE"/>
    <w:rsid w:val="000070A2"/>
    <w:rsid w:val="00014663"/>
    <w:rsid w:val="00034E4A"/>
    <w:rsid w:val="000915E1"/>
    <w:rsid w:val="000A7438"/>
    <w:rsid w:val="000C3616"/>
    <w:rsid w:val="00122C83"/>
    <w:rsid w:val="00123F2A"/>
    <w:rsid w:val="001254FB"/>
    <w:rsid w:val="001F4DED"/>
    <w:rsid w:val="00226D33"/>
    <w:rsid w:val="002918EF"/>
    <w:rsid w:val="002D415F"/>
    <w:rsid w:val="003173BE"/>
    <w:rsid w:val="00356F76"/>
    <w:rsid w:val="003C45C9"/>
    <w:rsid w:val="003E1FFD"/>
    <w:rsid w:val="003E578F"/>
    <w:rsid w:val="003F1C24"/>
    <w:rsid w:val="0045674A"/>
    <w:rsid w:val="00483D34"/>
    <w:rsid w:val="00486E87"/>
    <w:rsid w:val="00511FF9"/>
    <w:rsid w:val="005361AD"/>
    <w:rsid w:val="00566E43"/>
    <w:rsid w:val="005B3520"/>
    <w:rsid w:val="005C50A7"/>
    <w:rsid w:val="006317C2"/>
    <w:rsid w:val="006568F7"/>
    <w:rsid w:val="00680A7A"/>
    <w:rsid w:val="007102A7"/>
    <w:rsid w:val="00731DA8"/>
    <w:rsid w:val="00794D6F"/>
    <w:rsid w:val="007967AB"/>
    <w:rsid w:val="007E7CBD"/>
    <w:rsid w:val="00826124"/>
    <w:rsid w:val="008455FD"/>
    <w:rsid w:val="00874CF5"/>
    <w:rsid w:val="00890A58"/>
    <w:rsid w:val="008C7217"/>
    <w:rsid w:val="008D21BB"/>
    <w:rsid w:val="008D3C45"/>
    <w:rsid w:val="008F3271"/>
    <w:rsid w:val="00912C4F"/>
    <w:rsid w:val="00937FC6"/>
    <w:rsid w:val="00941851"/>
    <w:rsid w:val="009851F3"/>
    <w:rsid w:val="009B0A67"/>
    <w:rsid w:val="009E77E9"/>
    <w:rsid w:val="00AA7E2F"/>
    <w:rsid w:val="00AE449B"/>
    <w:rsid w:val="00AE4E4B"/>
    <w:rsid w:val="00B26EF8"/>
    <w:rsid w:val="00B36A2C"/>
    <w:rsid w:val="00B506B8"/>
    <w:rsid w:val="00BB4573"/>
    <w:rsid w:val="00C62FB9"/>
    <w:rsid w:val="00CA15D4"/>
    <w:rsid w:val="00CF6BA5"/>
    <w:rsid w:val="00D94E16"/>
    <w:rsid w:val="00DA602B"/>
    <w:rsid w:val="00E154DB"/>
    <w:rsid w:val="00E90054"/>
    <w:rsid w:val="00E93C61"/>
    <w:rsid w:val="00E95D29"/>
    <w:rsid w:val="00EF0866"/>
    <w:rsid w:val="00F15E9D"/>
    <w:rsid w:val="00F7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526A1"/>
  <w15:chartTrackingRefBased/>
  <w15:docId w15:val="{D0351E80-99EA-4609-B30F-73D5F5AA5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6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3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796A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94185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BB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61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17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8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5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hyperlink" Target="http://drive.happicabs.com/" TargetMode="External"/><Relationship Id="rId21" Type="http://schemas.openxmlformats.org/officeDocument/2006/relationships/hyperlink" Target="http://www.happicabsonline.com/consumer" TargetMode="External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hyperlink" Target="http://happicabs.com/faqs/" TargetMode="External"/><Relationship Id="rId50" Type="http://schemas.openxmlformats.org/officeDocument/2006/relationships/hyperlink" Target="http://happicabs.com/dpp/" TargetMode="Externa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hyperlink" Target="http://cpaq5838383.rr.nu/DriverDashboard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hyperlink" Target="http://www.veezu.co.uk/corporate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happicabsonline.com/corporate/" TargetMode="External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hyperlink" Target="http://happicabs.com/privacy-policy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hyperlink" Target="http://happicabs.com/about-us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hyperlink" Target="http://www.happicabsonline.com/corporate/" TargetMode="External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7.bin"/><Relationship Id="rId48" Type="http://schemas.openxmlformats.org/officeDocument/2006/relationships/hyperlink" Target="http://happicabs.com/contact-us/" TargetMode="External"/><Relationship Id="rId8" Type="http://schemas.openxmlformats.org/officeDocument/2006/relationships/hyperlink" Target="http://www.v-cars.com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4.bin"/><Relationship Id="rId46" Type="http://schemas.openxmlformats.org/officeDocument/2006/relationships/hyperlink" Target="https://www.addisonlee.com/support/faqs/" TargetMode="Externa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1634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61</cp:revision>
  <dcterms:created xsi:type="dcterms:W3CDTF">2019-08-17T12:18:00Z</dcterms:created>
  <dcterms:modified xsi:type="dcterms:W3CDTF">2019-08-18T12:44:00Z</dcterms:modified>
</cp:coreProperties>
</file>