
<file path=[Content_Types].xml><?xml version="1.0" encoding="utf-8"?>
<Types xmlns="http://schemas.openxmlformats.org/package/2006/content-types">
  <Default Extension="xml" ContentType="application/xml"/>
  <Default Extension="gif" ContentType="image/gi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0" w:beforeAutospacing="0" w:after="192" w:afterAutospacing="0" w:line="15" w:lineRule="atLeast"/>
        <w:ind w:left="0" w:right="0" w:firstLine="0"/>
        <w:textAlignment w:val="baseline"/>
        <w:rPr>
          <w:rFonts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 软件生命周期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 可行性分析报告和软件开发计划</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产出可行性分析报告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1.2 需求分析阶段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由软件分析师来做，需要懂技术也需要懂业务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分析出软件需要完成什么功能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产出需求分析说明书和初步的用户手册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 软件设计(概要设计和详细设计)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由架构师/项目经理来做</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根据团队技术基础确定用什么技术栈(Java/Node/Php)</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确定部署的操作系统</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使用什么数据库(oracle/mysql/sqlserver)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设计数据库表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选择团队成员</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产出软件设计文档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1.4 编码工作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开发人员来做</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把设计编成代码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产出源代码以及清单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1.5 测试阶段</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由测试工程师进行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分为白盒测试(单元测试)和黑盒测试(功能测试)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产出软件测试报告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1.6 实施和维护工作</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由实施工程师执行</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把项目按照需要安装和配置好，让客户使用并解决简单问题</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产出软件维护报告</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 软件开发模型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2.1 瀑布模型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瀑布模型（Waterfall Model） 是一个项目开发架构</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开发过程是通过设计一系列阶段顺序展开的，从系统需求分析开始直到产品发布和维护，每个阶段都会产生循环反馈</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如果有信息未被覆盖或者发现了问题，那么最好 “返回”上一个阶段并进行适当的修改，项目开发进程从一个阶段“流动”到下一个阶段，这也是瀑布模型名称的由来。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4762500" cy="3562350"/>
            <wp:effectExtent l="0" t="0" r="7620" b="381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4"/>
                    <a:stretch>
                      <a:fillRect/>
                    </a:stretch>
                  </pic:blipFill>
                  <pic:spPr>
                    <a:xfrm>
                      <a:off x="0" y="0"/>
                      <a:ext cx="4762500" cy="35623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2.1 增量开发模型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增量模型是把待开发的软件系统模块化，将每个模块作为一个增量组件，从而分批次地分析、设计、编码和测试这些增量组件。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6810375" cy="5076825"/>
            <wp:effectExtent l="0" t="0" r="1905" b="13335"/>
            <wp:docPr id="9"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7"/>
                    <pic:cNvPicPr>
                      <a:picLocks noChangeAspect="1"/>
                    </pic:cNvPicPr>
                  </pic:nvPicPr>
                  <pic:blipFill>
                    <a:blip r:embed="rId5"/>
                    <a:stretch>
                      <a:fillRect/>
                    </a:stretch>
                  </pic:blipFill>
                  <pic:spPr>
                    <a:xfrm>
                      <a:off x="0" y="0"/>
                      <a:ext cx="6810375" cy="50768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2.2 原型开发模型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原型模型指的是在执行实际软件的开发之前，应当建立系统的一个工作原型。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3810000" cy="4400550"/>
            <wp:effectExtent l="0" t="0" r="0" b="3810"/>
            <wp:docPr id="1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8"/>
                    <pic:cNvPicPr>
                      <a:picLocks noChangeAspect="1"/>
                    </pic:cNvPicPr>
                  </pic:nvPicPr>
                  <pic:blipFill>
                    <a:blip r:embed="rId6"/>
                    <a:stretch>
                      <a:fillRect/>
                    </a:stretch>
                  </pic:blipFill>
                  <pic:spPr>
                    <a:xfrm>
                      <a:off x="0" y="0"/>
                      <a:ext cx="3810000" cy="44005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3. 模型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建造一栋大楼前需要先把图纸将外观、内部结构描述清楚，这些图纸就是模型。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Unified Modeling Language (UML)又称统一建模语言或标准建模语言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92" w:afterAutospacing="0" w:line="17" w:lineRule="atLeast"/>
        <w:ind w:left="0" w:right="0"/>
        <w:textAlignment w:val="baseline"/>
        <w:rPr>
          <w:b/>
          <w:sz w:val="28"/>
          <w:szCs w:val="28"/>
        </w:rPr>
      </w:pPr>
      <w:r>
        <w:rPr>
          <w:b/>
          <w:i w:val="0"/>
          <w:caps w:val="0"/>
          <w:color w:val="333333"/>
          <w:spacing w:val="0"/>
          <w:sz w:val="28"/>
          <w:szCs w:val="28"/>
          <w:bdr w:val="none" w:color="auto" w:sz="0" w:space="0"/>
          <w:shd w:val="clear" w:fill="FFFFFF"/>
          <w:vertAlign w:val="baseline"/>
        </w:rPr>
        <w:t>3.1 模型的三个特点</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简化</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多视角</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通用符号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3.2 开发软件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"http://www.pc0359.cn/downinfo/74454.html"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7"/>
          <w:rFonts w:hint="default" w:ascii="Helvetica" w:hAnsi="Helvetica" w:eastAsia="Helvetica" w:cs="Helvetica"/>
          <w:i w:val="0"/>
          <w:caps w:val="0"/>
          <w:color w:val="337AB7"/>
          <w:spacing w:val="0"/>
          <w:sz w:val="19"/>
          <w:szCs w:val="19"/>
          <w:u w:val="none"/>
          <w:bdr w:val="none" w:color="auto" w:sz="0" w:space="0"/>
          <w:shd w:val="clear" w:fill="FFFFFF"/>
          <w:vertAlign w:val="baseline"/>
        </w:rPr>
        <w:t>rational rose</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3.3 UML组成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35452050" cy="6048375"/>
            <wp:effectExtent l="0" t="0" r="0" b="1905"/>
            <wp:docPr id="10"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9"/>
                    <pic:cNvPicPr>
                      <a:picLocks noChangeAspect="1"/>
                    </pic:cNvPicPr>
                  </pic:nvPicPr>
                  <pic:blipFill>
                    <a:blip r:embed="rId7"/>
                    <a:stretch>
                      <a:fillRect/>
                    </a:stretch>
                  </pic:blipFill>
                  <pic:spPr>
                    <a:xfrm>
                      <a:off x="0" y="0"/>
                      <a:ext cx="35452050" cy="60483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4. 模型图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4.1 用例图</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用例建模最主要的功能是表达系统的功能性需求或行为</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参互者： 参与者指的是与系统交互的角色，可以是人，也可以是事物或其它系统</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用例是系统为参与者提供的功能。用例名称一般是一个带有动作性的词语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4914900" cy="3400425"/>
            <wp:effectExtent l="0" t="0" r="7620" b="13335"/>
            <wp:docPr id="1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60"/>
                    <pic:cNvPicPr>
                      <a:picLocks noChangeAspect="1"/>
                    </pic:cNvPicPr>
                  </pic:nvPicPr>
                  <pic:blipFill>
                    <a:blip r:embed="rId8"/>
                    <a:stretch>
                      <a:fillRect/>
                    </a:stretch>
                  </pic:blipFill>
                  <pic:spPr>
                    <a:xfrm>
                      <a:off x="0" y="0"/>
                      <a:ext cx="4914900" cy="34004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用例描述</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807"/>
        <w:gridCol w:w="181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项目</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用例名称</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用例ID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login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角色</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用例说明</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描述用户的登录过程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前置条件</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打开网站页面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基本事件流</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1.点击登录 2. 输入用户名和秘密啊 3. 点击登录 4. 服务器会使用会话保存用户登录状态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其它事件流</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1. 用户名为空提示用户名不能为空 2。密码为空提示密码不能为空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异常事件流</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登录超时则返回登录页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后置条件</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登录成功，进入个人中心</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4.2 类图和对象图</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用于描述系统中的对象类本身的组成和对象类之间的各种静态关系</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类之间的关系：依赖、泛化(继承)、实现、关联、聚合和组合</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对象图描述一组对象和它们之间的关系，它是系统状态的某一时刻的快照，它的使用相当有限，它主要用于了解系统在某个特定时刻的具体状况和数据结构</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对象图表示方法和类图大致相同，对象图中的对象属性可以有具体值，类图中的一个类可以对应成对象图中的多个对象，例如： 部门类的自关联就可以对应成多个部门之间的关联</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一个用例图对应一个类图，一个类图包含多个类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4.3 类图的关系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4.3.1 依赖关系(Dependence)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只要在类中用到了对方，那么它们之间就存在依赖关系，如果没有对方，连编译都通过不了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3228975" cy="1190625"/>
            <wp:effectExtent l="0" t="0" r="1905" b="13335"/>
            <wp:docPr id="1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61"/>
                    <pic:cNvPicPr>
                      <a:picLocks noChangeAspect="1"/>
                    </pic:cNvPicPr>
                  </pic:nvPicPr>
                  <pic:blipFill>
                    <a:blip r:embed="rId9"/>
                    <a:stretch>
                      <a:fillRect/>
                    </a:stretch>
                  </pic:blipFill>
                  <pic:spPr>
                    <a:xfrm>
                      <a:off x="0" y="0"/>
                      <a:ext cx="3228975" cy="11906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4.3.2 泛化关系(Generalization)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泛化关系实际上就是继承关系，他就是依赖关系的特例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3390900" cy="2705100"/>
            <wp:effectExtent l="0" t="0" r="7620" b="7620"/>
            <wp:docPr id="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10"/>
                    <a:stretch>
                      <a:fillRect/>
                    </a:stretch>
                  </pic:blipFill>
                  <pic:spPr>
                    <a:xfrm>
                      <a:off x="0" y="0"/>
                      <a:ext cx="3390900" cy="27051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4.3.3 实现关系(Implementation)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实现关系实际上就是A类实现B类，他就是依赖关系的特例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3200400" cy="2638425"/>
            <wp:effectExtent l="0" t="0" r="0" b="13335"/>
            <wp:docPr id="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3"/>
                    <pic:cNvPicPr>
                      <a:picLocks noChangeAspect="1"/>
                    </pic:cNvPicPr>
                  </pic:nvPicPr>
                  <pic:blipFill>
                    <a:blip r:embed="rId11"/>
                    <a:stretch>
                      <a:fillRect/>
                    </a:stretch>
                  </pic:blipFill>
                  <pic:spPr>
                    <a:xfrm>
                      <a:off x="0" y="0"/>
                      <a:ext cx="3200400" cy="26384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4.3.4 关联关系</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关联关系实际上就是类与类之间的联系，他是依赖关系的特例。</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关联关系比依赖的关系更强</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关联具有导航性，即双向关系或单向关系，表示关系在那一方维护</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关联具有多重性，如</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Style w:val="8"/>
          <w:rFonts w:hint="default" w:ascii="Consolas" w:hAnsi="Consolas" w:eastAsia="Consolas" w:cs="Consolas"/>
          <w:i w:val="0"/>
          <w:caps w:val="0"/>
          <w:color w:val="6F5990"/>
          <w:spacing w:val="0"/>
          <w:sz w:val="16"/>
          <w:szCs w:val="16"/>
          <w:bdr w:val="none" w:color="auto" w:sz="0" w:space="0"/>
          <w:shd w:val="clear" w:fill="EDEDF7"/>
        </w:rPr>
        <w:t>1</w:t>
      </w:r>
      <w:r>
        <w:rPr>
          <w:rFonts w:hint="default" w:ascii="Helvetica" w:hAnsi="Helvetica" w:eastAsia="Helvetica" w:cs="Helvetica"/>
          <w:i w:val="0"/>
          <w:caps w:val="0"/>
          <w:color w:val="333333"/>
          <w:spacing w:val="0"/>
          <w:sz w:val="19"/>
          <w:szCs w:val="19"/>
          <w:bdr w:val="none" w:color="auto" w:sz="0" w:space="0"/>
          <w:shd w:val="clear" w:fill="FFFFFF"/>
          <w:vertAlign w:val="baseline"/>
        </w:rPr>
        <w:t> 表示有且仅有一个</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Style w:val="8"/>
          <w:rFonts w:hint="default" w:ascii="Consolas" w:hAnsi="Consolas" w:eastAsia="Consolas" w:cs="Consolas"/>
          <w:i w:val="0"/>
          <w:caps w:val="0"/>
          <w:color w:val="6F5990"/>
          <w:spacing w:val="0"/>
          <w:sz w:val="16"/>
          <w:szCs w:val="16"/>
          <w:bdr w:val="none" w:color="auto" w:sz="0" w:space="0"/>
          <w:shd w:val="clear" w:fill="EDEDF7"/>
        </w:rPr>
        <w:t>0...</w:t>
      </w:r>
      <w:r>
        <w:rPr>
          <w:rFonts w:hint="default" w:ascii="Helvetica" w:hAnsi="Helvetica" w:eastAsia="Helvetica" w:cs="Helvetica"/>
          <w:i w:val="0"/>
          <w:caps w:val="0"/>
          <w:color w:val="333333"/>
          <w:spacing w:val="0"/>
          <w:sz w:val="19"/>
          <w:szCs w:val="19"/>
          <w:bdr w:val="none" w:color="auto" w:sz="0" w:space="0"/>
          <w:shd w:val="clear" w:fill="FFFFFF"/>
          <w:vertAlign w:val="baseline"/>
        </w:rPr>
        <w:t> 表示0或者多个</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Style w:val="8"/>
          <w:rFonts w:hint="default" w:ascii="Consolas" w:hAnsi="Consolas" w:eastAsia="Consolas" w:cs="Consolas"/>
          <w:i w:val="0"/>
          <w:caps w:val="0"/>
          <w:color w:val="6F5990"/>
          <w:spacing w:val="0"/>
          <w:sz w:val="16"/>
          <w:szCs w:val="16"/>
          <w:bdr w:val="none" w:color="auto" w:sz="0" w:space="0"/>
          <w:shd w:val="clear" w:fill="EDEDF7"/>
        </w:rPr>
        <w:t>0,1</w:t>
      </w:r>
      <w:r>
        <w:rPr>
          <w:rFonts w:hint="default" w:ascii="Helvetica" w:hAnsi="Helvetica" w:eastAsia="Helvetica" w:cs="Helvetica"/>
          <w:i w:val="0"/>
          <w:caps w:val="0"/>
          <w:color w:val="333333"/>
          <w:spacing w:val="0"/>
          <w:sz w:val="19"/>
          <w:szCs w:val="19"/>
          <w:bdr w:val="none" w:color="auto" w:sz="0" w:space="0"/>
          <w:shd w:val="clear" w:fill="FFFFFF"/>
          <w:vertAlign w:val="baseline"/>
        </w:rPr>
        <w:t> 表示0个或者一个</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Style w:val="8"/>
          <w:rFonts w:hint="default" w:ascii="Consolas" w:hAnsi="Consolas" w:eastAsia="Consolas" w:cs="Consolas"/>
          <w:i w:val="0"/>
          <w:caps w:val="0"/>
          <w:color w:val="6F5990"/>
          <w:spacing w:val="0"/>
          <w:sz w:val="16"/>
          <w:szCs w:val="16"/>
          <w:bdr w:val="none" w:color="auto" w:sz="0" w:space="0"/>
          <w:shd w:val="clear" w:fill="EDEDF7"/>
        </w:rPr>
        <w:t>n..m</w:t>
      </w:r>
      <w:r>
        <w:rPr>
          <w:rFonts w:hint="default" w:ascii="Helvetica" w:hAnsi="Helvetica" w:eastAsia="Helvetica" w:cs="Helvetica"/>
          <w:i w:val="0"/>
          <w:caps w:val="0"/>
          <w:color w:val="333333"/>
          <w:spacing w:val="0"/>
          <w:sz w:val="19"/>
          <w:szCs w:val="19"/>
          <w:bdr w:val="none" w:color="auto" w:sz="0" w:space="0"/>
          <w:shd w:val="clear" w:fill="FFFFFF"/>
          <w:vertAlign w:val="baseline"/>
        </w:rPr>
        <w:t> 表示n到m个都可以</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Style w:val="8"/>
          <w:rFonts w:hint="default" w:ascii="Consolas" w:hAnsi="Consolas" w:eastAsia="Consolas" w:cs="Consolas"/>
          <w:i w:val="0"/>
          <w:caps w:val="0"/>
          <w:color w:val="6F5990"/>
          <w:spacing w:val="0"/>
          <w:sz w:val="16"/>
          <w:szCs w:val="16"/>
          <w:bdr w:val="none" w:color="auto" w:sz="0" w:space="0"/>
          <w:shd w:val="clear" w:fill="EDEDF7"/>
        </w:rPr>
        <w:t>m...</w:t>
      </w:r>
      <w:r>
        <w:rPr>
          <w:rFonts w:hint="default" w:ascii="Helvetica" w:hAnsi="Helvetica" w:eastAsia="Helvetica" w:cs="Helvetica"/>
          <w:i w:val="0"/>
          <w:caps w:val="0"/>
          <w:color w:val="333333"/>
          <w:spacing w:val="0"/>
          <w:sz w:val="19"/>
          <w:szCs w:val="19"/>
          <w:bdr w:val="none" w:color="auto" w:sz="0" w:space="0"/>
          <w:shd w:val="clear" w:fill="FFFFFF"/>
          <w:vertAlign w:val="baseline"/>
        </w:rPr>
        <w:t> 表示至少m个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5724525" cy="4638675"/>
            <wp:effectExtent l="0" t="0" r="5715" b="9525"/>
            <wp:docPr id="8"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4"/>
                    <pic:cNvPicPr>
                      <a:picLocks noChangeAspect="1"/>
                    </pic:cNvPicPr>
                  </pic:nvPicPr>
                  <pic:blipFill>
                    <a:blip r:embed="rId12"/>
                    <a:stretch>
                      <a:fillRect/>
                    </a:stretch>
                  </pic:blipFill>
                  <pic:spPr>
                    <a:xfrm>
                      <a:off x="0" y="0"/>
                      <a:ext cx="5724525" cy="46386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4.3.4 聚合关系</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聚合关系表示的是整体和部分的关系，整体与部分可以分开</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聚合关系是关联关系的特例，所有它具有关联的导向性和多重性</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聚合的双方生命周期是独立的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6010275" cy="5353050"/>
            <wp:effectExtent l="0" t="0" r="9525" b="11430"/>
            <wp:docPr id="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IMG_265"/>
                    <pic:cNvPicPr>
                      <a:picLocks noChangeAspect="1"/>
                    </pic:cNvPicPr>
                  </pic:nvPicPr>
                  <pic:blipFill>
                    <a:blip r:embed="rId13"/>
                    <a:stretch>
                      <a:fillRect/>
                    </a:stretch>
                  </pic:blipFill>
                  <pic:spPr>
                    <a:xfrm>
                      <a:off x="0" y="0"/>
                      <a:ext cx="6010275" cy="53530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4.3.5 组合关系</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也是整体和部分的关系，但是整理和部分不可分开</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整体和部分生命周期一致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6238875" cy="5467350"/>
            <wp:effectExtent l="0" t="0" r="9525" b="3810"/>
            <wp:docPr id="4"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IMG_266"/>
                    <pic:cNvPicPr>
                      <a:picLocks noChangeAspect="1"/>
                    </pic:cNvPicPr>
                  </pic:nvPicPr>
                  <pic:blipFill>
                    <a:blip r:embed="rId14"/>
                    <a:stretch>
                      <a:fillRect/>
                    </a:stretch>
                  </pic:blipFill>
                  <pic:spPr>
                    <a:xfrm>
                      <a:off x="0" y="0"/>
                      <a:ext cx="6238875" cy="54673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4.4 活动图</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在UML里，活动图本质上就是流程图，</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它描述系统的活动，判断系统的活动，判断点和分支等。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2667000" cy="5200650"/>
            <wp:effectExtent l="0" t="0" r="0" b="11430"/>
            <wp:docPr id="7"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descr="IMG_267"/>
                    <pic:cNvPicPr>
                      <a:picLocks noChangeAspect="1"/>
                    </pic:cNvPicPr>
                  </pic:nvPicPr>
                  <pic:blipFill>
                    <a:blip r:embed="rId15"/>
                    <a:stretch>
                      <a:fillRect/>
                    </a:stretch>
                  </pic:blipFill>
                  <pic:spPr>
                    <a:xfrm>
                      <a:off x="0" y="0"/>
                      <a:ext cx="2667000" cy="52006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4.5 时序图</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时序图强调消息时间顺序的交互图</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时序图描述类系统中类与类之间的交互，它讲这些交互建模换成消息交换</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时序图用于描述对象之间如何随着时间进行协作</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时序图由活动者(Actor)、对象(Object)、消息(Message)、生命线(Lifeline)和控制焦点(Focus Of Control)组成</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不同元素有不同表示</w:t>
      </w:r>
    </w:p>
    <w:p>
      <w:pPr>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对象是一个矩形，对象名称下有下划线</w:t>
      </w:r>
    </w:p>
    <w:p>
      <w:pPr>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消息用由方向的箭头表示，调用是实线，返回消息是虚线</w:t>
      </w:r>
    </w:p>
    <w:p>
      <w:pPr>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生命线由纵向的虚线表示</w:t>
      </w:r>
    </w:p>
    <w:p>
      <w:pPr>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控制焦点是纵向的举行，也就是活动条(Activiation Bar)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9820275" cy="5391150"/>
            <wp:effectExtent l="0" t="0" r="9525" b="3810"/>
            <wp:docPr id="1"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descr="IMG_268"/>
                    <pic:cNvPicPr>
                      <a:picLocks noChangeAspect="1"/>
                    </pic:cNvPicPr>
                  </pic:nvPicPr>
                  <pic:blipFill>
                    <a:blip r:embed="rId16"/>
                    <a:stretch>
                      <a:fillRect/>
                    </a:stretch>
                  </pic:blipFill>
                  <pic:spPr>
                    <a:xfrm>
                      <a:off x="0" y="0"/>
                      <a:ext cx="9820275" cy="53911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4.6 协作图</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协作图是时序图的一种变种</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协作图强调的是发送和接受消息的对象之间的组织结构</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协作图显示了一系列对象和在这些对象之间的联系以及对象间发送和接受的消息</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时序图主要侧重与对象间消息传递在时间上的先后关系，而协作图则侧重与对象间以及对象和角色交互的静态关系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9353550" cy="3810000"/>
            <wp:effectExtent l="0" t="0" r="3810" b="0"/>
            <wp:docPr id="1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IMG_269"/>
                    <pic:cNvPicPr>
                      <a:picLocks noChangeAspect="1"/>
                    </pic:cNvPicPr>
                  </pic:nvPicPr>
                  <pic:blipFill>
                    <a:blip r:embed="rId17"/>
                    <a:stretch>
                      <a:fillRect/>
                    </a:stretch>
                  </pic:blipFill>
                  <pic:spPr>
                    <a:xfrm>
                      <a:off x="0" y="0"/>
                      <a:ext cx="9353550" cy="38100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4.7 组件图</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组件图用例建立系统的各个组件之间的关系，它们是通过软件或者文件组织在一起，使用组件图可以帮助读者了解某个功能位于软件包中的哪一个位置，以及各个版本的软件包含那些功能。</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组件图可以用来帮助设计系统的整体架构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7534275" cy="1209675"/>
            <wp:effectExtent l="0" t="0" r="9525" b="9525"/>
            <wp:docPr id="2"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IMG_270"/>
                    <pic:cNvPicPr>
                      <a:picLocks noChangeAspect="1"/>
                    </pic:cNvPicPr>
                  </pic:nvPicPr>
                  <pic:blipFill>
                    <a:blip r:embed="rId18"/>
                    <a:stretch>
                      <a:fillRect/>
                    </a:stretch>
                  </pic:blipFill>
                  <pic:spPr>
                    <a:xfrm>
                      <a:off x="0" y="0"/>
                      <a:ext cx="7534275" cy="12096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4.8 部署图</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部署图是来帮助读者了解软件中的各个组件运行硬件什么位置，以及这些硬件之间的交互关系</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节点： 用来表示一种硬件，它可以是服务器，计算机等。节点的符号是一个三位盒子，在左上角包含节点的名称</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通信关联： 节点通过通信关联建立彼此的关系，采用从节点到节点绘制实线来表示关联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4286250" cy="6705600"/>
            <wp:effectExtent l="0" t="0" r="11430" b="0"/>
            <wp:docPr id="1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IMG_271"/>
                    <pic:cNvPicPr>
                      <a:picLocks noChangeAspect="1"/>
                    </pic:cNvPicPr>
                  </pic:nvPicPr>
                  <pic:blipFill>
                    <a:blip r:embed="rId19"/>
                    <a:stretch>
                      <a:fillRect/>
                    </a:stretch>
                  </pic:blipFill>
                  <pic:spPr>
                    <a:xfrm>
                      <a:off x="0" y="0"/>
                      <a:ext cx="4286250" cy="6705600"/>
                    </a:xfrm>
                    <a:prstGeom prst="rect">
                      <a:avLst/>
                    </a:prstGeom>
                    <a:noFill/>
                    <a:ln w="9525">
                      <a:noFill/>
                    </a:ln>
                  </pic:spPr>
                </pic:pic>
              </a:graphicData>
            </a:graphic>
          </wp:inline>
        </w:drawing>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B75B0"/>
    <w:multiLevelType w:val="multilevel"/>
    <w:tmpl w:val="884B75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A7FBC8C"/>
    <w:multiLevelType w:val="multilevel"/>
    <w:tmpl w:val="8A7FBC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4309BF1"/>
    <w:multiLevelType w:val="multilevel"/>
    <w:tmpl w:val="94309B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BE3BD9F"/>
    <w:multiLevelType w:val="multilevel"/>
    <w:tmpl w:val="BBE3BD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6DA38CA"/>
    <w:multiLevelType w:val="multilevel"/>
    <w:tmpl w:val="C6DA38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82A03AD"/>
    <w:multiLevelType w:val="multilevel"/>
    <w:tmpl w:val="C82A03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0FA1A1D"/>
    <w:multiLevelType w:val="multilevel"/>
    <w:tmpl w:val="D0FA1A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62F33A0"/>
    <w:multiLevelType w:val="multilevel"/>
    <w:tmpl w:val="D62F33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385895B"/>
    <w:multiLevelType w:val="multilevel"/>
    <w:tmpl w:val="E38589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7206122"/>
    <w:multiLevelType w:val="multilevel"/>
    <w:tmpl w:val="E72061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1C35C0A"/>
    <w:multiLevelType w:val="multilevel"/>
    <w:tmpl w:val="F1C35C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290285A"/>
    <w:multiLevelType w:val="multilevel"/>
    <w:tmpl w:val="029028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B9CB41C"/>
    <w:multiLevelType w:val="multilevel"/>
    <w:tmpl w:val="2B9CB4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30A29B96"/>
    <w:multiLevelType w:val="multilevel"/>
    <w:tmpl w:val="30A29B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34197EEE"/>
    <w:multiLevelType w:val="multilevel"/>
    <w:tmpl w:val="34197E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17766DC"/>
    <w:multiLevelType w:val="multilevel"/>
    <w:tmpl w:val="417766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49D16A13"/>
    <w:multiLevelType w:val="multilevel"/>
    <w:tmpl w:val="49D16A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A84AE4F"/>
    <w:multiLevelType w:val="multilevel"/>
    <w:tmpl w:val="5A84AE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120172D"/>
    <w:multiLevelType w:val="multilevel"/>
    <w:tmpl w:val="712017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2"/>
  </w:num>
  <w:num w:numId="3">
    <w:abstractNumId w:val="3"/>
  </w:num>
  <w:num w:numId="4">
    <w:abstractNumId w:val="10"/>
  </w:num>
  <w:num w:numId="5">
    <w:abstractNumId w:val="8"/>
  </w:num>
  <w:num w:numId="6">
    <w:abstractNumId w:val="12"/>
  </w:num>
  <w:num w:numId="7">
    <w:abstractNumId w:val="18"/>
  </w:num>
  <w:num w:numId="8">
    <w:abstractNumId w:val="11"/>
  </w:num>
  <w:num w:numId="9">
    <w:abstractNumId w:val="14"/>
  </w:num>
  <w:num w:numId="10">
    <w:abstractNumId w:val="4"/>
  </w:num>
  <w:num w:numId="11">
    <w:abstractNumId w:val="15"/>
  </w:num>
  <w:num w:numId="12">
    <w:abstractNumId w:val="17"/>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6"/>
  </w:num>
  <w:num w:numId="16">
    <w:abstractNumId w:val="13"/>
  </w:num>
  <w:num w:numId="17">
    <w:abstractNumId w:val="5"/>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E56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2022-06-30T09:59:58Z</dcterms:created>
  <dc:creator>LENOVO</dc:creator>
  <cp:lastModifiedBy>LENOVO</cp:lastModifiedBy>
  <dcterms:modified xsi:type="dcterms:W3CDTF">2022-06-30T10:00:08Z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