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0" w:beforeAutospacing="0" w:after="192" w:afterAutospacing="0" w:line="15" w:lineRule="atLeast"/>
        <w:ind w:left="0" w:right="0" w:firstLine="0"/>
        <w:textAlignment w:val="baseline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1. Linux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Linux是一套免费使用和自由传播的类Unix操作系统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在服务器端领域和嵌入式领域有非常广泛的应用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2.版本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分为内核版本和发型版本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"https://www.kernel.org/"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kernel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各个厂商会制作自己的发行版本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redhat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CentOS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ubuntu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fedora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3. Linux与Windows的不同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Linux严格区分大小写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Linux中所有的内容以文件形式保存，包括硬件、用户和文件。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Linux不靠扩展名区分文件类型，是靠权限来区分，但是有一些约定的扩展名，是给管理员看的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压缩包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.gz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.bz2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.tar.bz2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.tgz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二进制文件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.rpm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网页文件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.html .php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脚本文件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.sh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配置文件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.conf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Windows下的程序不能直接在Linux中安装和运行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Linux更多使用字符界面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占用的系统资源更少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减少了出错和被攻击的可能性，会让系统更稳定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4. VMware安装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4.1 什么是虚拟机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是一个虚拟PC的软件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可以在现有的操作系统上虚拟出一个新的硬件环境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相当于模拟出一台新的个人电脑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可以实现在一台机器上真正同时运行两个独立的操作系统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"http://www.vmware.com/"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VMware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4.2 虚拟机的主要特点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不需要分区或重新开机就能在同一台PC上使用两种以上的操作系统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本机系统可以与虚拟机系统网络通信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可以设定并且随时修改虚拟机操作系统的硬件环境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系统快照可以方便备份和回滚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4.3 建议VMWare配置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CPU 建议主频1GHz以上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内存 建议2GB以上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硬盘 建议分区空闲空间8GB以上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4.4 虚拟机的安装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"http://www.vmware.com/"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VMware8.0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"https://pan.baidu.com/s/1kliOXFDYq4bp8jPgYs-pBg"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4m2g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5.linux 系统启动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5.1 BIOS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计算机通电后，第一件事就是读取刷入ROM芯片的开机程序，这个程序叫做基本输入输出系统(Basic Input/Output System)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286250" cy="3286125"/>
            <wp:effectExtent l="0" t="0" r="11430" b="5715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5.2 硬件自检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BIOS程序首先检查，计算机硬件能否满足运行的基本条件，这叫做"硬件自检"（Power-On Self-Test)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如果硬件出现问题，主板会发出不同含义的蜂鸣，启动中止。如果没有问题，屏幕就会显示出CPU、内存、硬盘等信息。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62500" cy="3390900"/>
            <wp:effectExtent l="0" t="0" r="7620" b="762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5.3 启动顺序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硬件自检完成后，BIOS把控制权转交给下一阶段的启动程序。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这时，BIOS需要知道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下一阶段的启动程序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具体存放在哪一个设备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BIOS需要有一个外部储存设备的排序，排在前面的设备就是优先转交控制权的设备。这种排序叫做"启动顺序"（Boot Sequence）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BIOS按照"启动顺序"，把控制权转交给排在第一位的储存设备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572000" cy="2819400"/>
            <wp:effectExtent l="0" t="0" r="0" b="0"/>
            <wp:docPr id="2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5.4 主引导记录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计算机读取该设备的第一个扇区，也就是读取最前面的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512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个字节。如果这512个字节的最后两个字节是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0x55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0xAA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，表明这个设备可以用于启动；如果不是，表明设备不能用于启动，控制权于是被转交给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启动顺序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中的下一个设备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这最前面的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512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个字节，就叫做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主引导记录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（Master boot record，缩写为MBR）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696075" cy="9467850"/>
            <wp:effectExtent l="0" t="0" r="9525" b="11430"/>
            <wp:docPr id="3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946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5.5 主引导记录的结构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主引导记录只有512个字节。它的主要作用是告诉计算机到硬盘的哪一个位置去找操作系统。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（1） 第1-446字节：是用来记录系统的启动信息的,调用操作系统的机器码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（2） 第447-510字节(64个字节)：分区表（Partition table），分区表的作用，是将硬盘分成若干个区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（3） 第511-512字节：主引导记录签名（0x55和0xAA）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219700" cy="2828925"/>
            <wp:effectExtent l="0" t="0" r="7620" b="5715"/>
            <wp:docPr id="2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5.6 分区表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磁盘分区是使用分区编辑器在磁盘上划分几个逻辑部分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磁盘一旦划分成多个分区，不同类的目录与文件可以存储进不同的分区内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主引导记录因此必须知道将控制权转交给哪个区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分区表的长度只有64个字节，里面又分成四项，每项16个字节。所以，一个硬盘最多只能分四个一级分区，又叫做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主分区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（1） 第1个字节：如果为0x80，就表示该主分区是激活分区，控制权要转交给这个分区。四个主分区里面只能有一个是激活的。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（2） 第2-4个字节：主分区第一个扇区的物理位置(柱面(Cylinder)、磁头(Heads)、扇区号(Sector)等等)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（3） 第5个字节：主分区类型，比如FAT32、NTFS等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（4） 第6-8个字节：主分区最后一个扇区的物理位置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（5） 第9-12字节：主分区第一个扇区的逻辑地址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（6） 第13-16字节：主分区的扇区总数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19750" cy="3524250"/>
            <wp:effectExtent l="0" t="0" r="3810" b="11430"/>
            <wp:docPr id="2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5.6.1 扇区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扇区是硬盘存储上的概念，机械硬盘的内部是金属盘片，将圆形的盘片划分成若干个扇形区域，这就是扇区，若干个扇区就组成整个盘片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扇区是硬盘上最小的读写单位，这个是硬盘决定的，不是操作系统决定的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对现在的硬盘来说，逻辑扇区的大小等于物理扇区的大小，所以也并没有严格区分物理扇区和逻辑扇区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textAlignment w:val="baseline"/>
        <w:rPr>
          <w:b/>
          <w:sz w:val="16"/>
          <w:szCs w:val="16"/>
        </w:rPr>
      </w:pPr>
      <w:r>
        <w:rPr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5.6.1.1 物理扇区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物理扇区就是底层硬件意义上的扇区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textAlignment w:val="baseline"/>
        <w:rPr>
          <w:b/>
          <w:sz w:val="16"/>
          <w:szCs w:val="16"/>
        </w:rPr>
      </w:pPr>
      <w:r>
        <w:rPr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5.6.1.2 逻辑扇区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而在物理扇区之上，操作系统划分的逻辑扇区，是为了方便操作系统读取写入硬盘数据而设置的，其大小与具体地址，都可以通过一定的公式与物理地址对应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同时如果出现的坏扇区，系统可以通过逻辑扇区，将物理上的坏扇区地址，重新定位到硬盘上备用的好扇区上，这样也就延长了硬盘的使用寿命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581275" cy="2295525"/>
            <wp:effectExtent l="0" t="0" r="9525" b="5715"/>
            <wp:docPr id="3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5.7 硬盘启动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计算机的控制权就要转交给硬盘的某个分区了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四个主分区里面，只有一个是激活的。计算机会读取激活分区的第一个扇区，叫做"卷引导记录"(Volume boot record，缩写为VBR)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5.8 操作系统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控制权转交给操作系统后，操作系统的内核首先被载入内存。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以Linux系统为例，先载入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/boot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目录下面的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kernel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。内核加载成功后，第一个运行的程序是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/sbin/init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。它根据配置文件（Debian系统是/etc/initab）产生init进程。这是Linux启动后的第一个进程，pid进程编号为1，其他进程都是它的后代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然后，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init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线程加载系统的各个模块，比如窗口程序和网络程序，直至执行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/bin/login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程序，跳出登录界面，等待用户输入用户名和密码。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6. 硬件设备文件名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只要插入硬盘，Linux会自动检测和分配名称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一个硬盘可以分成多个分区，每个分区都会有一个系统分配的名称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第一块SCSI硬盘名称叫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sda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,它的第一个分区叫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sda1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421"/>
        <w:gridCol w:w="105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硬件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设备文件名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IDE硬盘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/dev/hd[a-d]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SCSI/SATA/USB硬盘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/dev/sd[a-p]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光驱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/dev/cdrom或/dev/hdc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软盘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/dev/fd[0-1]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打印机(25针)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/dev/lp[0-2]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打印机(USB)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/dev/usb/lp[0-15]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鼠标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/dev/mouse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6.1 IDE硬盘接口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286250" cy="2552700"/>
            <wp:effectExtent l="0" t="0" r="11430" b="7620"/>
            <wp:docPr id="2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6.2 SCSI硬盘接口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62500" cy="3571875"/>
            <wp:effectExtent l="0" t="0" r="7620" b="9525"/>
            <wp:docPr id="2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6.3 SATA硬盘接口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695825" cy="3124200"/>
            <wp:effectExtent l="0" t="0" r="13335" b="0"/>
            <wp:docPr id="3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7. 分区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7972425" cy="4076700"/>
            <wp:effectExtent l="0" t="0" r="13335" b="7620"/>
            <wp:docPr id="2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磁盘分区是使用分区编辑器在磁盘上划分几个逻辑部分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磁盘一旦划分成多个分区，不同类的目录与文件可以存储进不同的分区内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分区表的长度只有64个字节，里面又分成四项，每项16个字节。所以，一个硬盘最多只能分四个一级分区，又叫做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主分区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7.1 扩展分区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随着硬盘越来越大,四个主分区已经不够了,需要更多的分区. 但是,分区表只有四项，因此规定有且仅有一个区可以被定义成扩展分区(Extended partition)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所谓扩展分区，就是指这个区里面又分成多个区。这种分区里面的分区，就叫做逻辑分区(logical partition)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为了突破4个分区的限制，就取出一个分区作为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扩展分区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扩展分区最多只能有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个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主分区加扩展分区最多有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4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个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不能写入数据，只能包含逻辑分区，逻辑分区最多是23个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8. 格式化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格式化是指根据用户选定的文件系统(如FAT16(2G),FAT32(4G)、NTFS、EXT2、EXT3、EXT4)对分区进行划分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目的是为了更好的写入和读取数据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主要是把整个分区切分成等大小的数据块，每个数据块是4KB，10K需要使用2个半的数据块。是存放文件的最小空间。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微软操作系统（DOS、WINDOWS等）中磁盘文件存储管理的最小单位叫做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簇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簇(cluster)的本意就是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一组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，即一组扇区(一个磁道可以分割成若干个大小相等的圆弧，叫扇区)的意思。因为扇区的单位太小，因此把它捆在一起，组成一个更大的单位簇更方便进行灵活管理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在分区中划出一片用于存放文件分配表，目录表等用户文件管理的磁盘空间。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ID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修改时间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权限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数据块位置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格式化会清空数据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8848725" cy="7753350"/>
            <wp:effectExtent l="0" t="0" r="5715" b="381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775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9. 挂载点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为了让Linux系统中可以访问这些分区，需要把这些分区挂载到对应的目录上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在Linux中是把目录称为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挂载点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把目录和分区链接在一起的过程成为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挂载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为根目录，必须挂载到一个分区上，默认所有子目录都会写入这个分区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同一级目录下面的所有子目录可以有自己的独立存储空间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必须有的分区</w:t>
      </w:r>
    </w:p>
    <w:p>
      <w:pPr>
        <w:keepNext w:val="0"/>
        <w:keepLines w:val="0"/>
        <w:widowControl/>
        <w:numPr>
          <w:ilvl w:val="1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 根分区</w:t>
      </w:r>
    </w:p>
    <w:p>
      <w:pPr>
        <w:keepNext w:val="0"/>
        <w:keepLines w:val="0"/>
        <w:widowControl/>
        <w:numPr>
          <w:ilvl w:val="1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swap分区(交换分区，虚拟内存，一般为内存的2倍，不要超过2G)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推荐分区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/boot (启动分区,200M) 单独分区，避免分区写满造成系统无法启动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9.1 挂载示例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/dev/sd2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挂载到了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目录上,也就是说向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目录下在写文件就是往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/dev/sd2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分区里写文件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/dev/sd1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挂载到了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/boot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目录上,也就是说向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/boot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目录下在写文件就是往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/dev/sd1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分区里写文件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/dev/sd3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挂载到了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//home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目录上,也就是说向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//home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目录下在写文件就是往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/dev/sd3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分区里写文件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229350" cy="3867150"/>
            <wp:effectExtent l="0" t="0" r="3810" b="381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10. 虚拟机使用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10.1 新建虚拟机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1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Create a New Virtual Machine开始新建虚拟机向导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1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我以后再安装操作系统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1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 CentOS 32位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1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20G硬盘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10.2 网络链接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VMWare提供了三种工作模式，它们是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bridged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(桥接模式)、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NAT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(网络地址转换模式)和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host-only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(主机模式)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10.2.1 bridged(桥接模式)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在这种模式下，VMWare虚拟出来的操作系统就像是局域网中的一台独立的主机，它可以访问网内任何一台机器。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在桥接模式下，你需要手工为虚拟系统配置IP地址、子网掩码，而且还要和宿主机器处于同一网段，这样虚拟系统才能和宿主机器进行通信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如果你想利用VMWare在局域网内新建一个虚拟服务器，为局域网用户提供网络服务，就应该选择桥接模式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bridged模式下的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VMnet0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虚拟网络不提供DHCP服务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vmnet0，实际上就是一个虚拟的网桥，这个网桥有若干个端口，一个端口用于连接你的Host，一个端口用于连接你的虚拟机，他们的位置是对等的，谁也不是谁的网关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05350" cy="2809875"/>
            <wp:effectExtent l="0" t="0" r="3810" b="9525"/>
            <wp:docPr id="1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10.2.2 host-only(主机模式)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所有的虚拟系统是可以相互通信的，但虚拟系统和真实的网络是被隔离开的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虚拟系统和宿主机器系统是可以相互通信的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虚拟系统的TCP/IP配置信息(如IP地址、网关地址、DNS服务器等)，都是由VMnet1(host-only)虚拟网络的DHCP服务器来动态分配的,IP地址是随机生成的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33925" cy="2790825"/>
            <wp:effectExtent l="0" t="0" r="5715" b="13335"/>
            <wp:docPr id="2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10.2.3 NAT(网络地址转换模式)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使用NAT模式，就是让虚拟系统借助NAT(网络地址转换)功能，通过宿主机器所在的网络来访问公网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使用NAT模式可以实现在虚拟系统里访问互联网。NAT模式下的虚拟系统的TCP/IP配置信息是由VMnet8(NAT)虚拟网络的DHCP服务器提供的，无法进行手工修改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使用Vmnet8虚拟交换机，此时虚拟机可以通过主机单向访问网络上的其他工作站，其他工作站不能访问虚拟机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638675" cy="2647950"/>
            <wp:effectExtent l="0" t="0" r="9525" b="3810"/>
            <wp:docPr id="1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10.3 使用快照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可以使用快照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在合适的时间恢复快照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10.4 克隆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从当前的虚拟机克隆出一个虚拟机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可以克隆当前或者快照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克隆方式可以选择链接克隆或者完整克隆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11.linux系统安装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11.1 设置硬件环境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7315200" cy="4448175"/>
            <wp:effectExtent l="0" t="0" r="0" b="1905"/>
            <wp:docPr id="1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11.2 设置安装类型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Install or upgrade an existing system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安装或者升级现有系统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Install system with basic video driver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安装过程采用基本的显卡驱动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Rescue installed system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进入系统修复模式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Boot from local drive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退出安装从硬盘启动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Memory test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存储介质检测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448175" cy="2390775"/>
            <wp:effectExtent l="0" t="0" r="1905" b="1905"/>
            <wp:docPr id="1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11.3 跳过检查和警告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505200" cy="2333625"/>
            <wp:effectExtent l="0" t="0" r="0" b="13335"/>
            <wp:docPr id="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486150" cy="2362200"/>
            <wp:effectExtent l="0" t="0" r="3810" b="0"/>
            <wp:docPr id="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11.4 选择语言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267200" cy="2514600"/>
            <wp:effectExtent l="0" t="0" r="0" b="0"/>
            <wp:docPr id="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11.5 主机名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629025" cy="1028700"/>
            <wp:effectExtent l="0" t="0" r="13335" b="7620"/>
            <wp:docPr id="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11.6 设置主机名和网络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219700" cy="6667500"/>
            <wp:effectExtent l="0" t="0" r="7620" b="7620"/>
            <wp:docPr id="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11.7 设置密码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复杂性</w:t>
      </w:r>
    </w:p>
    <w:p>
      <w:pPr>
        <w:keepNext w:val="0"/>
        <w:keepLines w:val="0"/>
        <w:widowControl/>
        <w:numPr>
          <w:ilvl w:val="1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八位字符以上、大小写字母、数字、符号</w:t>
      </w:r>
    </w:p>
    <w:p>
      <w:pPr>
        <w:keepNext w:val="0"/>
        <w:keepLines w:val="0"/>
        <w:widowControl/>
        <w:numPr>
          <w:ilvl w:val="1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不能是英文单词</w:t>
      </w:r>
    </w:p>
    <w:p>
      <w:pPr>
        <w:keepNext w:val="0"/>
        <w:keepLines w:val="0"/>
        <w:widowControl/>
        <w:numPr>
          <w:ilvl w:val="1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不能是和用户相关的内容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易记忆性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实效性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752850" cy="1304925"/>
            <wp:effectExtent l="0" t="0" r="11430" b="5715"/>
            <wp:docPr id="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11.8 使用存储空间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638925" cy="3686175"/>
            <wp:effectExtent l="0" t="0" r="5715" b="1905"/>
            <wp:docPr id="1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11.9 分区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7886700" cy="4533900"/>
            <wp:effectExtent l="0" t="0" r="7620" b="7620"/>
            <wp:docPr id="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953125" cy="3162300"/>
            <wp:effectExtent l="0" t="0" r="5715" b="7620"/>
            <wp:docPr id="4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105400" cy="2209800"/>
            <wp:effectExtent l="0" t="0" r="0" b="0"/>
            <wp:docPr id="20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11.10 服务器的类型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Desktop (桌面)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Minimal Desktop (最小化桌面)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Minimal (最小化)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Basic Server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(基本服务器,推荐)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Database Server (数据库服务器)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Web Server (网页服务器)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Virutal Host (虚拟主机)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software development workstation(软件开发工作站)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9591675" cy="6438900"/>
            <wp:effectExtent l="0" t="0" r="9525" b="7620"/>
            <wp:docPr id="8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11.11 网络配置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11.11.1 安装日志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/root/install.log 存储了安装在系统中的软件包及其版本信息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/root/install.log.syslog 存储了安装过程中留下的事件记录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/root/anaconda-ks.cfg 记录了安装过程中设置的选项信息，可以做为安装的模版文件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11.11.2 setup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网络配置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114675" cy="2028825"/>
            <wp:effectExtent l="0" t="0" r="9525" b="13335"/>
            <wp:docPr id="1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686050" cy="2019300"/>
            <wp:effectExtent l="0" t="0" r="11430" b="7620"/>
            <wp:docPr id="13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991225" cy="2076450"/>
            <wp:effectExtent l="0" t="0" r="13335" b="11430"/>
            <wp:docPr id="1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11.11.3 ifcfg-eth0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cat /etc/sysconfig/network-scripts/ifcfg-eth0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98"/>
        <w:gridCol w:w="136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TYPE=Ethernet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DEVICE=eth0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#网卡接口名称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ONBOOT=yes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#系统启动时是否自动加载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BOOTPROTO=static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#启用地址协议 --static:静态协议 --bootp协议 --dhcp协议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IPADDR=192.168.1.11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#网卡IP地址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NETMASK=255.255.255.0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#网卡网络地址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GATEWAY=192.168.1.1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#网卡网关地址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DNS1=10.203.104.41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#网卡DNS地址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HWADDR=00:0C:29:13:5D:74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#网卡设备MAC地址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BROADCAST=192.168.1.255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#网卡广播地址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NM_CONTROLLED=yes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Network manger服务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11.11.4 网卡接口关闭与激活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ifdown eth0     #关闭网络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ifup eth0       #启动网络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11.11.5 网络服务启动与关闭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service network restart #重启网络服务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12.linux常用命令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12.1 常见目录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 根目录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/boot 启动目录，启动相关文件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/dev 设备文件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/etc 配置文件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/home 普通用户的家目录,可以操作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/lib 系统库保存目录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/mnt 移动设备挂载目录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/media 光盘挂载目录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/misc 磁带机挂载目录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/root 超级用户的家目录,可以操作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/tmp 临时目录,可以操作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/proc 正在运行的内核信息映射, 主要输出进程信息、内存资源信息和磁盘分区信息等等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/sys 硬件设备的驱动程序信息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/var 变量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/bin 普通的基本命令，如ls,chmod等,一般的用户也都可以使用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/sbin 基本的系统命令，如shutdown，reboot，用于启动系统，修复系统,只有管理员才可以运行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/usr/bin 是你在后期安装的一些软件的运行脚本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/usr/sbin 置一些用户安装的系统管理的必备程序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12.2 命令基本格式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12.2.1 命令提示符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[root@zhangrenyang ~]</w:t>
      </w:r>
      <w:r>
        <w:rPr>
          <w:rFonts w:hint="default" w:ascii="Consolas" w:hAnsi="Consolas" w:eastAsia="Consolas" w:cs="Consolas"/>
          <w:caps w:val="0"/>
          <w:color w:val="969896"/>
          <w:spacing w:val="0"/>
          <w:sz w:val="15"/>
          <w:szCs w:val="15"/>
          <w:bdr w:val="none" w:color="auto" w:sz="0" w:space="0"/>
          <w:shd w:val="clear" w:fill="E5E5E5"/>
          <w:vertAlign w:val="baseline"/>
        </w:rPr>
        <w:t>#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root 当前登录用户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localhost 主机名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~ 当前工作目录,默认是当前用户的家目录，root就是/root,普通用户是 /home/用户名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提示符 超级用户是 #,普通用户是$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12.2.2 命令格式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命令 [选项] [参数]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当有多个选项时，可以写在一起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一般参数有简化和完整写法两种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-a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与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--all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等效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12.2.3 ls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查询目录中的内容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ls [选项] [文件或者目录]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选项</w:t>
      </w:r>
    </w:p>
    <w:p>
      <w:pPr>
        <w:keepNext w:val="0"/>
        <w:keepLines w:val="0"/>
        <w:widowControl/>
        <w:numPr>
          <w:ilvl w:val="1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-a 显示所有文件，包括隐藏文件</w:t>
      </w:r>
    </w:p>
    <w:p>
      <w:pPr>
        <w:keepNext w:val="0"/>
        <w:keepLines w:val="0"/>
        <w:widowControl/>
        <w:numPr>
          <w:ilvl w:val="1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-l 显示详细信息</w:t>
      </w:r>
    </w:p>
    <w:p>
      <w:pPr>
        <w:keepNext w:val="0"/>
        <w:keepLines w:val="0"/>
        <w:widowControl/>
        <w:numPr>
          <w:ilvl w:val="1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-d 查看目录本身的属性而非子文件 ls /etc/</w:t>
      </w:r>
    </w:p>
    <w:p>
      <w:pPr>
        <w:keepNext w:val="0"/>
        <w:keepLines w:val="0"/>
        <w:widowControl/>
        <w:numPr>
          <w:ilvl w:val="1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-h 人性化的方式显示文件大小</w:t>
      </w:r>
    </w:p>
    <w:p>
      <w:pPr>
        <w:keepNext w:val="0"/>
        <w:keepLines w:val="0"/>
        <w:widowControl/>
        <w:numPr>
          <w:ilvl w:val="1"/>
          <w:numId w:val="5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-i 显示inode,也就是i节点，每个节点都有ID号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默认当前目录下的文件列表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12.2.3.1 -l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显示详细信息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drwxr-xr-x .  1 root  root   800 Sep 16 00:19 logs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63"/>
        <w:gridCol w:w="2422"/>
        <w:gridCol w:w="3663"/>
        <w:gridCol w:w="1890"/>
        <w:gridCol w:w="1890"/>
        <w:gridCol w:w="2333"/>
        <w:gridCol w:w="3248"/>
        <w:gridCol w:w="18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drwxr-xr-x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.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root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root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800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Sep 16 00:19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logs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文件类型和权限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ACL权限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硬链接引用计数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所有者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所属组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文件大小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最后修改时间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文件名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12.3 文件处理命令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12.3.1 mkdir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建立目录 make directory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mkdir -p [目录名]</w:t>
      </w:r>
    </w:p>
    <w:p>
      <w:pPr>
        <w:keepNext w:val="0"/>
        <w:keepLines w:val="0"/>
        <w:widowControl/>
        <w:numPr>
          <w:ilvl w:val="1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-p 递归创建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12.3.2 cd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切换所在目录 change directory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cd [目录]</w:t>
      </w:r>
    </w:p>
    <w:p>
      <w:pPr>
        <w:keepNext w:val="0"/>
        <w:keepLines w:val="0"/>
        <w:widowControl/>
        <w:numPr>
          <w:ilvl w:val="1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~ 家目录</w:t>
      </w:r>
    </w:p>
    <w:p>
      <w:pPr>
        <w:keepNext w:val="0"/>
        <w:keepLines w:val="0"/>
        <w:widowControl/>
        <w:numPr>
          <w:ilvl w:val="1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家目录</w:t>
      </w:r>
    </w:p>
    <w:p>
      <w:pPr>
        <w:keepNext w:val="0"/>
        <w:keepLines w:val="0"/>
        <w:widowControl/>
        <w:numPr>
          <w:ilvl w:val="1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2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216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上次目录</w:t>
      </w:r>
    </w:p>
    <w:p>
      <w:pPr>
        <w:keepNext w:val="0"/>
        <w:keepLines w:val="0"/>
        <w:widowControl/>
        <w:numPr>
          <w:ilvl w:val="1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. 当前目录</w:t>
      </w:r>
    </w:p>
    <w:p>
      <w:pPr>
        <w:keepNext w:val="0"/>
        <w:keepLines w:val="0"/>
        <w:widowControl/>
        <w:numPr>
          <w:ilvl w:val="1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.. 上级目录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相对路径是参照当前所在目录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绝对路径是从根目录开始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按TAB键可以补全命令和目录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12.3.3 pwd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显示当前目录 pwd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12.3.4 rmdir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删除目录 remove empty directory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rmdir [目录名]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12.3.5 rm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删除文件或者目录 remove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rm [文件或者目录]</w:t>
      </w:r>
    </w:p>
    <w:p>
      <w:pPr>
        <w:keepNext w:val="0"/>
        <w:keepLines w:val="0"/>
        <w:widowControl/>
        <w:numPr>
          <w:ilvl w:val="1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-r 删除目录</w:t>
      </w:r>
    </w:p>
    <w:p>
      <w:pPr>
        <w:keepNext w:val="0"/>
        <w:keepLines w:val="0"/>
        <w:widowControl/>
        <w:numPr>
          <w:ilvl w:val="1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-f 强制删除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rm -rf 文件或者目录] 递归强制删除所有目录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12.3.6 cp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copy 复制命令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copy [源文件或者目录] [目标文件]</w:t>
      </w:r>
    </w:p>
    <w:p>
      <w:pPr>
        <w:keepNext w:val="0"/>
        <w:keepLines w:val="0"/>
        <w:widowControl/>
        <w:numPr>
          <w:ilvl w:val="1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-r 复制目录,默认是复制文件</w:t>
      </w:r>
    </w:p>
    <w:p>
      <w:pPr>
        <w:keepNext w:val="0"/>
        <w:keepLines w:val="0"/>
        <w:widowControl/>
        <w:numPr>
          <w:ilvl w:val="1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-p 连带文件属性复制</w:t>
      </w:r>
    </w:p>
    <w:p>
      <w:pPr>
        <w:keepNext w:val="0"/>
        <w:keepLines w:val="0"/>
        <w:widowControl/>
        <w:numPr>
          <w:ilvl w:val="1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-d 若源文件是链接文件，则复制连接属性</w:t>
      </w:r>
    </w:p>
    <w:p>
      <w:pPr>
        <w:keepNext w:val="0"/>
        <w:keepLines w:val="0"/>
        <w:widowControl/>
        <w:numPr>
          <w:ilvl w:val="1"/>
          <w:numId w:val="6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-a 相当于 -rpd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12.3.7 mv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移动文件或者改名 move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mv [源文件或者目录] [目标文件]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12.3.8 ln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链接命令,生成链接文件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link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12.3.8.1 硬链接特征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拥有相同的i节点和存储block块，可以看作是同一个文件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可以通过i节点访问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不能跨分区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不能针对目录使用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一般不使用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12.3.8.2 软链接特征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ln -s [源文件] [目标文件]</w:t>
      </w:r>
    </w:p>
    <w:p>
      <w:pPr>
        <w:keepNext w:val="0"/>
        <w:keepLines w:val="0"/>
        <w:widowControl/>
        <w:numPr>
          <w:ilvl w:val="1"/>
          <w:numId w:val="6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-s 创建软链接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类似Windows快捷方式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软链接拥有自己的i节点和Block块，但是数据块中只保存源文件的文件名和i节点号，并没有实际的文件数据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lrwxrwxrwx l 软链接 软链接的文件权限都是 777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修改任意一个文件，另一个都会改变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删除源文件，软链接不能使用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软链接源文件必须写绝对路径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12.4 文件搜索命令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12.4.1 locate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在后台数据库中按文件名搜索，速度比较快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数据保存在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/var/lib/mlocate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后台数据库，每天更新一次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updatedb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命令立刻更新数据库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只能搜索文件名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/etc/updatedb.conf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建立索引的配置文件</w:t>
      </w:r>
    </w:p>
    <w:p>
      <w:pPr>
        <w:keepNext w:val="0"/>
        <w:keepLines w:val="0"/>
        <w:widowControl/>
        <w:numPr>
          <w:ilvl w:val="1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PRUNE_BIND_MOUNTS = "yes" 全部生效，开启搜索限制</w:t>
      </w:r>
    </w:p>
    <w:p>
      <w:pPr>
        <w:keepNext w:val="0"/>
        <w:keepLines w:val="0"/>
        <w:widowControl/>
        <w:numPr>
          <w:ilvl w:val="1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PRUNEFS 不搜索的文件系统</w:t>
      </w:r>
    </w:p>
    <w:p>
      <w:pPr>
        <w:keepNext w:val="0"/>
        <w:keepLines w:val="0"/>
        <w:widowControl/>
        <w:numPr>
          <w:ilvl w:val="1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PRUNENAMES 忽略的文件类型</w:t>
      </w:r>
    </w:p>
    <w:p>
      <w:pPr>
        <w:keepNext w:val="0"/>
        <w:keepLines w:val="0"/>
        <w:widowControl/>
        <w:numPr>
          <w:ilvl w:val="1"/>
          <w:numId w:val="7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PRUNEPATHS 忽略的路径 /tmp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12.4.2 whereis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搜索命令所在路径以及帮助文档所在位置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whereis 命令名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whereis ls</w:t>
      </w:r>
    </w:p>
    <w:p>
      <w:pPr>
        <w:keepNext w:val="0"/>
        <w:keepLines w:val="0"/>
        <w:widowControl/>
        <w:numPr>
          <w:ilvl w:val="1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-b 只查找可执行文件</w:t>
      </w:r>
    </w:p>
    <w:p>
      <w:pPr>
        <w:keepNext w:val="0"/>
        <w:keepLines w:val="0"/>
        <w:widowControl/>
        <w:numPr>
          <w:ilvl w:val="1"/>
          <w:numId w:val="7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-m 只查找帮助文件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12.4.3 which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可以看到别名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which ls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能看到的都是外部安装的命令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无法查看Shell自带的命令，如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which cd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12.4.4 环境变量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/usr/local/bin:/usr/bin:/bin:/usr/sbin:/sbin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定义的是系统搜索命令的路径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echo $PATH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12.4.5 find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文件搜索命令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find [搜索范围] [搜索条件]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12.4.5.1 按名称搜索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避免大范围的搜索，会非常消耗系统资源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/ -name aaa.log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12.4.5.2 通配符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find是在系统当中搜索符合条件的文件名，如果需要匹配，使用通配符匹配，通配符是完全匹配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通配符</w:t>
      </w:r>
    </w:p>
    <w:p>
      <w:pPr>
        <w:keepNext w:val="0"/>
        <w:keepLines w:val="0"/>
        <w:widowControl/>
        <w:numPr>
          <w:ilvl w:val="1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*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匹配任意内容</w:t>
      </w:r>
    </w:p>
    <w:p>
      <w:pPr>
        <w:keepNext w:val="0"/>
        <w:keepLines w:val="0"/>
        <w:widowControl/>
        <w:numPr>
          <w:ilvl w:val="1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?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匹配任意一个字符</w:t>
      </w:r>
    </w:p>
    <w:p>
      <w:pPr>
        <w:keepNext w:val="0"/>
        <w:keepLines w:val="0"/>
        <w:widowControl/>
        <w:numPr>
          <w:ilvl w:val="1"/>
          <w:numId w:val="7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[]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匹配任意一个中括号内的字符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find . -name </w:t>
      </w:r>
      <w:r>
        <w:rPr>
          <w:rFonts w:hint="default" w:ascii="Consolas" w:hAnsi="Consolas" w:eastAsia="Consolas" w:cs="Consolas"/>
          <w:caps w:val="0"/>
          <w:color w:val="183691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"ab[cdef]"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12.4.5.3 -i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不区分大小写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/ -iname A.log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12.4.5.4 -user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按所有者进行搜索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/root -user root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/root -nouser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12.4.5.5 按时间搜索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/nginx/access.log -mtime +5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45"/>
        <w:gridCol w:w="135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atime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文件访问时间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ctime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改变文件属性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mtime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修改文件内容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792"/>
        <w:gridCol w:w="162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-5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5天内修改的文件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5天前当前修改的文件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+5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5天前修改的文件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12.4.5.6 按大小搜索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k小写,M大写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. -size 100k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05"/>
        <w:gridCol w:w="125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-8k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小于8K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8k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等于8K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+8k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大于8K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+8M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小于8M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12.4.5.7 按i节点搜索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. -inum 123456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12.4.5.8 综合应用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/tmp -size +10k -a -size -20k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查找/etc目录下，大于10KB并且小于20KB的文件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-a and 逻辑与，两个条件都满足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-o or 逻辑或，两个条件满足一个就可以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find /tmp -size +10k -a -size -20k -</w:t>
      </w:r>
      <w:r>
        <w:rPr>
          <w:rFonts w:hint="default" w:ascii="Consolas" w:hAnsi="Consolas" w:eastAsia="Consolas" w:cs="Consolas"/>
          <w:caps w:val="0"/>
          <w:color w:val="0086B3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exec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ls -lh {} \;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exec 对上个命令的结果进行操作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12.4.5.9 grep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在文件当中匹配符合条件的字符串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grep "10" access.log</w:t>
      </w:r>
    </w:p>
    <w:p>
      <w:pPr>
        <w:keepNext w:val="0"/>
        <w:keepLines w:val="0"/>
        <w:widowControl/>
        <w:numPr>
          <w:ilvl w:val="1"/>
          <w:numId w:val="8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-i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忽略大小写</w:t>
      </w:r>
    </w:p>
    <w:p>
      <w:pPr>
        <w:keepNext w:val="0"/>
        <w:keepLines w:val="0"/>
        <w:widowControl/>
        <w:numPr>
          <w:ilvl w:val="1"/>
          <w:numId w:val="8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-v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排除指定字符串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find命令，在系统当中搜索符合条件的文件名，如果需要匹配，使用通配符匹配，通配符是完全匹配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grep命令 在文件当中搜索符合条件的字符串，如果需要匹配，使用正则表达式进行匹配，正则表达式时包含匹配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12.5 帮助命令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12.5.1 基本用法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man 命令 获取指定命令的帮助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man ls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查看ls的帮助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12.5.2 man的级别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 查看命令的帮助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2 查看可被内核调用的函数的帮助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3 查看函数和函数库的帮助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4 查看特殊文件的帮助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5 查看配置文件的帮助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6 查看游戏的帮助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7 查看其它的帮助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8 查看系统管理员可用命令的帮助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9 查看和内核相关文件的帮助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12.5.3 查看命令级别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查看命令级别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1p: POSIX utilities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POSIX表示可移植操作系统接口（Portable Operating System Interface of UNIX，缩写为 POSIX ），POSIX标准定义了操作系统应该为应用程序提供的接口标准.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man -f ls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whatis ls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man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ls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man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12.5.4 关键字搜索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- man -k passwd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12.5.5 shell 内部帮助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whereis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找到就是外部，找不到就是内部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help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cd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12.6 压缩与解压缩命令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.zip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.gz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.bz2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.tar.gz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.tar.bz2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12.6.1 zip格式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压缩文件或目录,是一种压缩格式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压缩文件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zip 压缩文件名.zip 源文件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压缩目录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zip -r 压缩目录名.zip 源目录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解压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unzip 压缩目录名.zip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mkdir book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touch book/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1.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touch book/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2.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zip -r book.zip book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unzip book.zip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12.6.2 gzip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gzip为高压，可以把文件压缩得更小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735"/>
        <w:gridCol w:w="4774"/>
        <w:gridCol w:w="114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命令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示例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源文件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a.txt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压缩为.gz格式的压缩文件，源文件会消失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-c 源文件 &gt; 压缩文件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-c yum.txt &gt; yum.txt.gz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压缩为.gz格式的压缩文件，源文件不会消失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-r 目录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-r xx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把目录下的每个子文件都变成压缩包，并删除原文件，当前目录无变化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-d 压缩文件名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gzip -d yum.txt.gz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解压缩文件,不保留压缩包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gunzip 压缩文件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gunzip yum.txt.gz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解压缩文件,也不保留压缩包</w:t>
            </w:r>
          </w:p>
        </w:tc>
      </w:tr>
    </w:tbl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压缩是压缩目录下的文件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12.6.3 .bz2格式压缩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bzip2是一个压缩能力更强的压缩程序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764"/>
        <w:gridCol w:w="4958"/>
        <w:gridCol w:w="102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命令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示例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bzip2 源文件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bzip2 1.txt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压缩为.bz2格式的文件，不保留源文件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bzip2 -k 源文件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bzip2 -k 1.txt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压缩为.bz2格式的文件，保留源文件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bzip2 -d 压缩文件名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bzip2 -d 1.txt.bz2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解压压缩包,不保留压缩包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bunzip2 压缩文件名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bunzip2 1.txt.bz2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解压压缩包,也不保留压缩包</w:t>
            </w:r>
          </w:p>
        </w:tc>
      </w:tr>
    </w:tbl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bzip2 不能压缩目录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12.6.4 tar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打包命令,只打包并不压缩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tar -cvf 打包文件名 源文件</w:t>
      </w:r>
    </w:p>
    <w:p>
      <w:pPr>
        <w:keepNext w:val="0"/>
        <w:keepLines w:val="0"/>
        <w:widowControl/>
        <w:numPr>
          <w:ilvl w:val="1"/>
          <w:numId w:val="9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-c 打包</w:t>
      </w:r>
    </w:p>
    <w:p>
      <w:pPr>
        <w:keepNext w:val="0"/>
        <w:keepLines w:val="0"/>
        <w:widowControl/>
        <w:numPr>
          <w:ilvl w:val="1"/>
          <w:numId w:val="9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-v 显示过程</w:t>
      </w:r>
    </w:p>
    <w:p>
      <w:pPr>
        <w:keepNext w:val="0"/>
        <w:keepLines w:val="0"/>
        <w:widowControl/>
        <w:numPr>
          <w:ilvl w:val="1"/>
          <w:numId w:val="9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-f 指定打包后的文件名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tar -cvf book.tar book    会找出一个book.tar文件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x 解打包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tar -xvf book.tar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12.6.4 tar.gz压缩格式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zip可以压缩目录但压缩效率不高，gzip和bzip2压缩效率高但不支持目录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可以先打包为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.tar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格式，再压缩为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.gz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格式 -z 压缩为.tar.gz格式 -x 解压缩.tar.gz格式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902"/>
        <w:gridCol w:w="5430"/>
        <w:gridCol w:w="86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命令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示例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-zcvf 压缩包名 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6F5990"/>
                <w:spacing w:val="0"/>
                <w:kern w:val="0"/>
                <w:sz w:val="16"/>
                <w:szCs w:val="16"/>
                <w:bdr w:val="none" w:color="auto" w:sz="0" w:space="0"/>
                <w:shd w:val="clear" w:fill="EDEDF7"/>
                <w:lang w:val="en-US" w:eastAsia="zh-CN" w:bidi="ar"/>
              </w:rPr>
              <w:t>.tar.gz</w:t>
            </w: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源文件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-zcvf book.gar.gz book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可以先打包为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6F5990"/>
                <w:spacing w:val="0"/>
                <w:kern w:val="0"/>
                <w:sz w:val="16"/>
                <w:szCs w:val="16"/>
                <w:bdr w:val="none" w:color="auto" w:sz="0" w:space="0"/>
                <w:shd w:val="clear" w:fill="EDEDF7"/>
                <w:lang w:val="en-US" w:eastAsia="zh-CN" w:bidi="ar"/>
              </w:rPr>
              <w:t>.tar</w:t>
            </w: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格式，再压缩为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6F5990"/>
                <w:spacing w:val="0"/>
                <w:kern w:val="0"/>
                <w:sz w:val="16"/>
                <w:szCs w:val="16"/>
                <w:bdr w:val="none" w:color="auto" w:sz="0" w:space="0"/>
                <w:shd w:val="clear" w:fill="EDEDF7"/>
                <w:lang w:val="en-US" w:eastAsia="zh-CN" w:bidi="ar"/>
              </w:rPr>
              <w:t>.gz</w:t>
            </w: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-zxvf 压缩包名.tar.gz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-zxvf book.tar.gz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解压tar.gz压缩包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-jcvf 压缩包名 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6F5990"/>
                <w:spacing w:val="0"/>
                <w:kern w:val="0"/>
                <w:sz w:val="16"/>
                <w:szCs w:val="16"/>
                <w:bdr w:val="none" w:color="auto" w:sz="0" w:space="0"/>
                <w:shd w:val="clear" w:fill="EDEDF7"/>
                <w:lang w:val="en-US" w:eastAsia="zh-CN" w:bidi="ar"/>
              </w:rPr>
              <w:t>.tar.bz2</w:t>
            </w: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源文件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-jcvf book.tar.bz2 book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可以先打包为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6F5990"/>
                <w:spacing w:val="0"/>
                <w:kern w:val="0"/>
                <w:sz w:val="16"/>
                <w:szCs w:val="16"/>
                <w:bdr w:val="none" w:color="auto" w:sz="0" w:space="0"/>
                <w:shd w:val="clear" w:fill="EDEDF7"/>
                <w:lang w:val="en-US" w:eastAsia="zh-CN" w:bidi="ar"/>
              </w:rPr>
              <w:t>.tar</w:t>
            </w: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格式，再压缩为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aps w:val="0"/>
                <w:color w:val="6F5990"/>
                <w:spacing w:val="0"/>
                <w:kern w:val="0"/>
                <w:sz w:val="16"/>
                <w:szCs w:val="16"/>
                <w:bdr w:val="none" w:color="auto" w:sz="0" w:space="0"/>
                <w:shd w:val="clear" w:fill="EDEDF7"/>
                <w:lang w:val="en-US" w:eastAsia="zh-CN" w:bidi="ar"/>
              </w:rPr>
              <w:t>.bz2</w:t>
            </w: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格式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-jxvf 压缩包名.tar.bz2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tar -jxvf book.tar.bz2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解压tar.bz2压缩包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12.7 关机和重启命令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12.7.1 shutdown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shutdown 关机命令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-c 取消前一个关机命令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-h 关机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-r 重启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shutdown -r 06:00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shutdown -c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12.7.2 init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关机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init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重启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init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12.7.3 logout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退出登录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caps w:val="0"/>
          <w:color w:val="0086B3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logout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12.8 查看登录用户信息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12.8.1 w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查看登录用户信息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USER 登录的用户名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TTY 登录的终端 tty1 本地终端 pts/0远程终端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FROM 登录的IP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LOGIN 登录时间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IDLE 用户闲置时间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JCPU 该终端所有进程占用的时间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PCPU 当前进程所占用的时间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WHAT 正在执行的命令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12.8.2 who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查看登录用户信息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USER 登录的用户名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TTY 登录的终端 tty1 本地终端 pts/0远程终端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LOGIN 登录时间（登录的IP）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12.8.3 last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查看当前登录和过去登录的用户信息 默认读取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/var/log/wtmp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 文件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用户名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登录终端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登录IP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登录时间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退出时间(在线时间)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12.8.4 lastlog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查看所有用户的最后一次登录时间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用户名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登录终端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登录IP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最后一次登录时间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12.9 磁盘管理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12.9.1 df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查看磁盘分区使用状况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33"/>
        <w:gridCol w:w="181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仅显示本地磁盘(默认)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-a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显示所有文件系统的使用情况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以1024进制计算最合适的单位显示磁盘容量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以1000进制计算最合适的单位显示磁盘容量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显示磁盘分区类型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显示指定类型文件系统的磁盘分区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-x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不显示指定类型文件系统的磁盘分区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12.9.2 du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统计以磁盘上的文件大小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04"/>
        <w:gridCol w:w="164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-b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以byte为单位统计文件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-k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以KB为单位统计文件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-m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以MB为单位统计文件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以1024为单位统计文件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以1000为单位统计文件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-s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指定统计目标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du -s /etc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du -sH  /etc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12.9.3 添加新硬盘后的分区和格式化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硬件设备是由linux系统自动识别并以文件的形式存在于根目录下的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6F5990"/>
          <w:spacing w:val="0"/>
          <w:sz w:val="16"/>
          <w:szCs w:val="16"/>
          <w:bdr w:val="none" w:color="auto" w:sz="0" w:space="0"/>
          <w:shd w:val="clear" w:fill="EDEDF7"/>
        </w:rPr>
        <w:t>dev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目录下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1-4分区编号是留给主分区和扩展分区的,逻辑分区只能从5开始</w:t>
      </w:r>
    </w:p>
    <w:tbl>
      <w:tblPr>
        <w:tblW w:w="21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35"/>
        <w:gridCol w:w="10909"/>
        <w:gridCol w:w="74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命令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含义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3F3F3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中文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m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this menu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打印菜单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add a new partition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添加一个分区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delete a partition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删除一个分区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the partition table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打印分区表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q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quit without saving changes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退出不保存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write table to disk and exit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b w:val="0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写入分区表并保存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fdisk -l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Disk /dev/sda: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21.5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GB,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21474836480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bytes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Device      Boot      Start         End      Blocks   Id  System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/dev/sda1   *          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         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26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   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204800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83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Linux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Disk /dev/sdb: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8589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MB,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8589934592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bytes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fdisk /dev/sdb 开始对这块硬盘进行分区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 打印命令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n 创建一个分区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Partition number (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1-4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):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选择分区编号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First cylinder (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1-1044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, </w:t>
      </w:r>
      <w:r>
        <w:rPr>
          <w:rFonts w:hint="default" w:ascii="Consolas" w:hAnsi="Consolas" w:eastAsia="Consolas" w:cs="Consolas"/>
          <w:b/>
          <w:caps w:val="0"/>
          <w:color w:val="A71D5D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default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):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输入开始扇区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Last cylinder, +cylinders or +size{K,M,G} (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1-1044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, </w:t>
      </w:r>
      <w:r>
        <w:rPr>
          <w:rFonts w:hint="default" w:ascii="Consolas" w:hAnsi="Consolas" w:eastAsia="Consolas" w:cs="Consolas"/>
          <w:b/>
          <w:caps w:val="0"/>
          <w:color w:val="A71D5D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default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1044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): +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3000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 输入结束扇区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 查看当前分区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n 创建分区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e 扩展分区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l 创建逻辑分区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d 删除分区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w 分区表写入磁盘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12.9.4 GPT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MBR下主分区最多4个，GPT可达128个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MBR下主分区容量最大2TB，GPT模式下容量可达18EB(1EB=1024PB,1PB=1024TB,1TB=1024GB)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parted 开始分区,默认是对第一块硬盘分区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mklabel gpt  指定分区表的类型为gpt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print 查看分区表的类型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mkpart 开始分区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分区名称？  []? system                                                   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文件系统类型？  [ext2]?                                                  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起始点？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                                                             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结束点？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2000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                                                          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警告: The resulting partition is not properly aligned </w:t>
      </w:r>
      <w:r>
        <w:rPr>
          <w:rFonts w:hint="default" w:ascii="Consolas" w:hAnsi="Consolas" w:eastAsia="Consolas" w:cs="Consolas"/>
          <w:b/>
          <w:caps w:val="0"/>
          <w:color w:val="A71D5D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for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best performance.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忽略/Ignore/放弃/Cancel? c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(parted)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结束点？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2000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 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mkpart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th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2000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3000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quit 退出编辑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12.9.5 格式化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ls -l /dev/sdb*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mkfs.ext3 /dev/sdb1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mkfs -t ext4 /dev/sdb2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12.9.6 挂载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mkdir /mnt/zhufeng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mount /dev/sdb1 /mnt/zhufeng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umount /mnt/zhufeng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vim + </w:t>
      </w:r>
      <w:r>
        <w:rPr>
          <w:rFonts w:hint="default" w:ascii="Consolas" w:hAnsi="Consolas" w:eastAsia="Consolas" w:cs="Consolas"/>
          <w:caps w:val="0"/>
          <w:color w:val="009926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/etc/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fstab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/dev/sdb1  /mnt/zhufeng  ext3    defaults       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0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分区名称      挂载点      文件系统类型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12.9.7 添加swap交换分区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建立普通的linux分区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修改分区类型的16进制编码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格式化成交换分类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启动交换分区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fdisk /dev/sdb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 查看当前的分区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Command (m </w:t>
      </w:r>
      <w:r>
        <w:rPr>
          <w:rFonts w:hint="default" w:ascii="Consolas" w:hAnsi="Consolas" w:eastAsia="Consolas" w:cs="Consolas"/>
          <w:b/>
          <w:caps w:val="0"/>
          <w:color w:val="A71D5D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for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help): t 修改分区的系统ID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Partition number (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1-4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):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3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修改分区编号为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3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的分区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Hex code (type L to list codes): L 列出所有编号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Hex code (type L to list codes):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82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把编号修改为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16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进制的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82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Changed system type </w:t>
      </w:r>
      <w:r>
        <w:rPr>
          <w:rFonts w:hint="default" w:ascii="Consolas" w:hAnsi="Consolas" w:eastAsia="Consolas" w:cs="Consolas"/>
          <w:b/>
          <w:caps w:val="0"/>
          <w:color w:val="A71D5D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of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partition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3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to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82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(Linux swap / Solaris)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p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/dev/sdb3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767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1044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2233035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82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Linux swap / Solaris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free 查看剩余内存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mkswap /dev/sdb3  把sdb3设置为交换分区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swapon /dev/sdb3  挂载sdb3成交换区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free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swapoff /dev/sdb3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12.9.8 挂载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12.9.8.1 挂载命令格式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mount [-t 文件系统] [-o 特殊选项] 设备文件名 挂载点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选项</w:t>
      </w:r>
    </w:p>
    <w:p>
      <w:pPr>
        <w:keepNext w:val="0"/>
        <w:keepLines w:val="0"/>
        <w:widowControl/>
        <w:numPr>
          <w:ilvl w:val="1"/>
          <w:numId w:val="10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-t 文件系统 ext4 iso9660</w:t>
      </w:r>
    </w:p>
    <w:p>
      <w:pPr>
        <w:keepNext w:val="0"/>
        <w:keepLines w:val="0"/>
        <w:widowControl/>
        <w:numPr>
          <w:ilvl w:val="1"/>
          <w:numId w:val="10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-o 特殊选项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12.9.8.2 挂载光驱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mkdir /mnt/</w:t>
      </w:r>
      <w:r>
        <w:rPr>
          <w:rFonts w:hint="default" w:ascii="Consolas" w:hAnsi="Consolas" w:eastAsia="Consolas" w:cs="Consolas"/>
          <w:caps w:val="0"/>
          <w:color w:val="0086B3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cd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mount -t iso9660 /dev/sr0 /mnt/cdrom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12.9.8.3 卸载光驱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umount /mnt/cdrom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12.9.8.4 挂载U盘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fdisk -l 查看硬盘及分区信息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mount -t vfat /dev/sdb1 /mnt/usb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linux默认不支持NTFS格式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12.10 文件查看命令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12.10.1 cat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cat 命令用于连接文件并打印到标准输出设备上。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cat [-AbeEnstTuv] [--help] [--version] fileName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参数</w:t>
      </w:r>
    </w:p>
    <w:p>
      <w:pPr>
        <w:keepNext w:val="0"/>
        <w:keepLines w:val="0"/>
        <w:widowControl/>
        <w:numPr>
          <w:ilvl w:val="1"/>
          <w:numId w:val="10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-n 或 --number：由 1 开始对所有输出的行数编号。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cat -n textfile1</w:t>
      </w:r>
    </w:p>
    <w:p>
      <w:pPr>
        <w:keepNext w:val="0"/>
        <w:keepLines w:val="0"/>
        <w:widowControl/>
        <w:numPr>
          <w:ilvl w:val="1"/>
          <w:numId w:val="10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12.10.2 more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Linux more 命令类似 cat ，不过会以一页一页的形式显示，更方便使用者逐页阅读，而最基本的指令就是按空白键（space）就往下一页显示，按 b 键就会往回（back）一页显示，而且还有搜寻字串的功能（与 vi 相似），使用中的说明文件，请按 h 。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more fileName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more  testfile</w:t>
      </w:r>
      <w:r>
        <w:rPr>
          <w:rFonts w:hint="default" w:ascii="Consolas" w:hAnsi="Consolas" w:eastAsia="Consolas" w:cs="Consolas"/>
          <w:caps w:val="0"/>
          <w:color w:val="183691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`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12.10.3 head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用来显示开头某个数量的文字区块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 w:firstLine="0"/>
        <w:textAlignment w:val="baseline"/>
        <w:rPr>
          <w:rFonts w:hint="default" w:ascii="Consolas" w:hAnsi="Consolas" w:eastAsia="Consolas" w:cs="Consolas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head </w:t>
      </w:r>
      <w:r>
        <w:rPr>
          <w:rFonts w:hint="default" w:ascii="Consolas" w:hAnsi="Consolas" w:eastAsia="Consolas" w:cs="Consolas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-5</w:t>
      </w:r>
      <w:r>
        <w:rPr>
          <w:rStyle w:val="11"/>
          <w:rFonts w:hint="default" w:ascii="Consolas" w:hAnsi="Consolas" w:eastAsia="Consolas" w:cs="Consolas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readme.txt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12.10.4 tail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tail命令可用于查看文件的内容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有一个常用的参数 -f 常用于查阅正在改变的日志文件。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tail [参数] [文件]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参数</w:t>
      </w:r>
    </w:p>
    <w:p>
      <w:pPr>
        <w:keepNext w:val="0"/>
        <w:keepLines w:val="0"/>
        <w:widowControl/>
        <w:numPr>
          <w:ilvl w:val="1"/>
          <w:numId w:val="1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-f 循环读取</w:t>
      </w:r>
    </w:p>
    <w:p>
      <w:pPr>
        <w:keepNext w:val="0"/>
        <w:keepLines w:val="0"/>
        <w:widowControl/>
        <w:numPr>
          <w:ilvl w:val="1"/>
          <w:numId w:val="1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-n&lt;行数&gt; 显示文件的尾部 n 行内容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tail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bdr w:val="none" w:color="auto" w:sz="0" w:space="0"/>
          <w:shd w:val="clear" w:fill="E5E5E5"/>
          <w:vertAlign w:val="baseline"/>
        </w:rPr>
        <w:t>-5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 xml:space="preserve"> mail.txt</w:t>
      </w:r>
    </w:p>
    <w:p>
      <w:pPr>
        <w:pStyle w:val="6"/>
        <w:keepNext w:val="0"/>
        <w:keepLines w:val="0"/>
        <w:widowControl/>
        <w:suppressLineNumbers w:val="0"/>
        <w:pBdr>
          <w:top w:val="single" w:color="CCCCCC" w:sz="4" w:space="9"/>
          <w:left w:val="single" w:color="CCCCCC" w:sz="4" w:space="9"/>
          <w:bottom w:val="single" w:color="CCCCCC" w:sz="4" w:space="9"/>
          <w:right w:val="single" w:color="CCCCCC" w:sz="4" w:space="9"/>
        </w:pBdr>
        <w:shd w:val="clear" w:fill="E5E5E5"/>
        <w:wordWrap w:val="0"/>
        <w:spacing w:before="0" w:beforeAutospacing="0" w:after="192" w:afterAutospacing="0"/>
        <w:ind w:left="0" w:right="0"/>
        <w:textAlignment w:val="baseline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E5E5E5"/>
        </w:rPr>
        <w:t>tail -f access.log</w:t>
      </w:r>
    </w:p>
    <w:p>
      <w:pPr>
        <w:keepNext w:val="0"/>
        <w:keepLines w:val="0"/>
        <w:widowControl/>
        <w:numPr>
          <w:ilvl w:val="1"/>
          <w:numId w:val="1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12.10.5 第二页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9E2474"/>
    <w:multiLevelType w:val="multilevel"/>
    <w:tmpl w:val="839E24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609EDE1"/>
    <w:multiLevelType w:val="multilevel"/>
    <w:tmpl w:val="8609ED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BA06CA9"/>
    <w:multiLevelType w:val="multilevel"/>
    <w:tmpl w:val="8BA06C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BDB9B76"/>
    <w:multiLevelType w:val="multilevel"/>
    <w:tmpl w:val="8BDB9B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8FE11233"/>
    <w:multiLevelType w:val="multilevel"/>
    <w:tmpl w:val="8FE112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9256B581"/>
    <w:multiLevelType w:val="multilevel"/>
    <w:tmpl w:val="9256B5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93A20527"/>
    <w:multiLevelType w:val="multilevel"/>
    <w:tmpl w:val="93A205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95374619"/>
    <w:multiLevelType w:val="multilevel"/>
    <w:tmpl w:val="953746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98542CE2"/>
    <w:multiLevelType w:val="multilevel"/>
    <w:tmpl w:val="98542C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99D8D157"/>
    <w:multiLevelType w:val="multilevel"/>
    <w:tmpl w:val="99D8D1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9BC6AC35"/>
    <w:multiLevelType w:val="multilevel"/>
    <w:tmpl w:val="9BC6AC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9E9592A4"/>
    <w:multiLevelType w:val="multilevel"/>
    <w:tmpl w:val="9E9592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A03837A6"/>
    <w:multiLevelType w:val="multilevel"/>
    <w:tmpl w:val="A03837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A05A8F9C"/>
    <w:multiLevelType w:val="multilevel"/>
    <w:tmpl w:val="A05A8F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A24B7928"/>
    <w:multiLevelType w:val="multilevel"/>
    <w:tmpl w:val="A24B79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A428A1FC"/>
    <w:multiLevelType w:val="multilevel"/>
    <w:tmpl w:val="A428A1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A84FA7FC"/>
    <w:multiLevelType w:val="multilevel"/>
    <w:tmpl w:val="A84FA7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A85A74A3"/>
    <w:multiLevelType w:val="multilevel"/>
    <w:tmpl w:val="A85A74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ADD9EF5E"/>
    <w:multiLevelType w:val="multilevel"/>
    <w:tmpl w:val="ADD9EF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B12B5646"/>
    <w:multiLevelType w:val="multilevel"/>
    <w:tmpl w:val="B12B56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B2CB3BF9"/>
    <w:multiLevelType w:val="multilevel"/>
    <w:tmpl w:val="B2CB3B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B543D53D"/>
    <w:multiLevelType w:val="multilevel"/>
    <w:tmpl w:val="B543D5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B8770449"/>
    <w:multiLevelType w:val="multilevel"/>
    <w:tmpl w:val="B8770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B9EEA0B4"/>
    <w:multiLevelType w:val="multilevel"/>
    <w:tmpl w:val="B9EEA0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BF4C0DBE"/>
    <w:multiLevelType w:val="multilevel"/>
    <w:tmpl w:val="BF4C0D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C0581221"/>
    <w:multiLevelType w:val="multilevel"/>
    <w:tmpl w:val="C05812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C3518929"/>
    <w:multiLevelType w:val="multilevel"/>
    <w:tmpl w:val="C35189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C40EB47F"/>
    <w:multiLevelType w:val="multilevel"/>
    <w:tmpl w:val="C40EB4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C983991F"/>
    <w:multiLevelType w:val="multilevel"/>
    <w:tmpl w:val="C98399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CBEA4B59"/>
    <w:multiLevelType w:val="multilevel"/>
    <w:tmpl w:val="CBEA4B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CFAFE860"/>
    <w:multiLevelType w:val="multilevel"/>
    <w:tmpl w:val="CFAFE8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D55BD155"/>
    <w:multiLevelType w:val="multilevel"/>
    <w:tmpl w:val="D55BD1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D5D86191"/>
    <w:multiLevelType w:val="multilevel"/>
    <w:tmpl w:val="D5D861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D9DC7EC3"/>
    <w:multiLevelType w:val="multilevel"/>
    <w:tmpl w:val="D9DC7E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DF1A7473"/>
    <w:multiLevelType w:val="multilevel"/>
    <w:tmpl w:val="DF1A74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DF2EE5BE"/>
    <w:multiLevelType w:val="multilevel"/>
    <w:tmpl w:val="DF2EE5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DFF9CDF2"/>
    <w:multiLevelType w:val="multilevel"/>
    <w:tmpl w:val="DFF9CD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EA7B1D8C"/>
    <w:multiLevelType w:val="multilevel"/>
    <w:tmpl w:val="EA7B1D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EBD48974"/>
    <w:multiLevelType w:val="multilevel"/>
    <w:tmpl w:val="EBD489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F09212AA"/>
    <w:multiLevelType w:val="multilevel"/>
    <w:tmpl w:val="F09212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F5409024"/>
    <w:multiLevelType w:val="multilevel"/>
    <w:tmpl w:val="F54090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008150DD"/>
    <w:multiLevelType w:val="multilevel"/>
    <w:tmpl w:val="008150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06B28ED1"/>
    <w:multiLevelType w:val="multilevel"/>
    <w:tmpl w:val="06B28E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07CD27A2"/>
    <w:multiLevelType w:val="multilevel"/>
    <w:tmpl w:val="07CD27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08F1112E"/>
    <w:multiLevelType w:val="multilevel"/>
    <w:tmpl w:val="08F111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09A07A13"/>
    <w:multiLevelType w:val="multilevel"/>
    <w:tmpl w:val="09A07A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0CD9232E"/>
    <w:multiLevelType w:val="multilevel"/>
    <w:tmpl w:val="0CD923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0FD05B22"/>
    <w:multiLevelType w:val="multilevel"/>
    <w:tmpl w:val="0FD05B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1159F7AF"/>
    <w:multiLevelType w:val="multilevel"/>
    <w:tmpl w:val="1159F7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12DA3065"/>
    <w:multiLevelType w:val="multilevel"/>
    <w:tmpl w:val="12DA30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">
    <w:nsid w:val="1359D3BC"/>
    <w:multiLevelType w:val="multilevel"/>
    <w:tmpl w:val="1359D3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">
    <w:nsid w:val="1AAA6A08"/>
    <w:multiLevelType w:val="multilevel"/>
    <w:tmpl w:val="1AAA6A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">
    <w:nsid w:val="1EAF7914"/>
    <w:multiLevelType w:val="multilevel"/>
    <w:tmpl w:val="1EAF79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">
    <w:nsid w:val="1EB69831"/>
    <w:multiLevelType w:val="multilevel"/>
    <w:tmpl w:val="1EB698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21DD4664"/>
    <w:multiLevelType w:val="multilevel"/>
    <w:tmpl w:val="21DD46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25990922"/>
    <w:multiLevelType w:val="multilevel"/>
    <w:tmpl w:val="259909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27AF93CB"/>
    <w:multiLevelType w:val="multilevel"/>
    <w:tmpl w:val="27AF93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308F5134"/>
    <w:multiLevelType w:val="multilevel"/>
    <w:tmpl w:val="308F51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323ABC08"/>
    <w:multiLevelType w:val="multilevel"/>
    <w:tmpl w:val="323ABC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37D15DD3"/>
    <w:multiLevelType w:val="multilevel"/>
    <w:tmpl w:val="37D15D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37F3CB0C"/>
    <w:multiLevelType w:val="multilevel"/>
    <w:tmpl w:val="37F3CB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39DBFD33"/>
    <w:multiLevelType w:val="multilevel"/>
    <w:tmpl w:val="39DBFD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">
    <w:nsid w:val="403FBFED"/>
    <w:multiLevelType w:val="multilevel"/>
    <w:tmpl w:val="403FBF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">
    <w:nsid w:val="43DD80B9"/>
    <w:multiLevelType w:val="multilevel"/>
    <w:tmpl w:val="43DD80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499E18E8"/>
    <w:multiLevelType w:val="multilevel"/>
    <w:tmpl w:val="499E18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">
    <w:nsid w:val="4B43E0C5"/>
    <w:multiLevelType w:val="multilevel"/>
    <w:tmpl w:val="4B43E0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517B42E8"/>
    <w:multiLevelType w:val="multilevel"/>
    <w:tmpl w:val="517B42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">
    <w:nsid w:val="5346EECD"/>
    <w:multiLevelType w:val="multilevel"/>
    <w:tmpl w:val="5346EE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">
    <w:nsid w:val="5690F8D9"/>
    <w:multiLevelType w:val="multilevel"/>
    <w:tmpl w:val="5690F8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">
    <w:nsid w:val="56A2E116"/>
    <w:multiLevelType w:val="multilevel"/>
    <w:tmpl w:val="56A2E1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">
    <w:nsid w:val="57A1A5FD"/>
    <w:multiLevelType w:val="multilevel"/>
    <w:tmpl w:val="57A1A5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">
    <w:nsid w:val="5DF89B1B"/>
    <w:multiLevelType w:val="multilevel"/>
    <w:tmpl w:val="5DF89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">
    <w:nsid w:val="5F55A44A"/>
    <w:multiLevelType w:val="multilevel"/>
    <w:tmpl w:val="5F55A4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">
    <w:nsid w:val="643F3E27"/>
    <w:multiLevelType w:val="multilevel"/>
    <w:tmpl w:val="643F3E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">
    <w:nsid w:val="659C7BC7"/>
    <w:multiLevelType w:val="multilevel"/>
    <w:tmpl w:val="659C7B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">
    <w:nsid w:val="68081907"/>
    <w:multiLevelType w:val="multilevel"/>
    <w:tmpl w:val="680819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">
    <w:nsid w:val="68EC92C1"/>
    <w:multiLevelType w:val="multilevel"/>
    <w:tmpl w:val="68EC92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">
    <w:nsid w:val="6C152C8E"/>
    <w:multiLevelType w:val="multilevel"/>
    <w:tmpl w:val="6C152C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6EE3E540"/>
    <w:multiLevelType w:val="multilevel"/>
    <w:tmpl w:val="6EE3E5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">
    <w:nsid w:val="7065E7C8"/>
    <w:multiLevelType w:val="multilevel"/>
    <w:tmpl w:val="7065E7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">
    <w:nsid w:val="75C26ADD"/>
    <w:multiLevelType w:val="multilevel"/>
    <w:tmpl w:val="75C26A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">
    <w:nsid w:val="795D1800"/>
    <w:multiLevelType w:val="multilevel"/>
    <w:tmpl w:val="795D18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">
    <w:nsid w:val="7BB7E7E9"/>
    <w:multiLevelType w:val="multilevel"/>
    <w:tmpl w:val="7BB7E7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">
    <w:nsid w:val="7E358E84"/>
    <w:multiLevelType w:val="multilevel"/>
    <w:tmpl w:val="7E358E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">
    <w:nsid w:val="7EB936CA"/>
    <w:multiLevelType w:val="multilevel"/>
    <w:tmpl w:val="7EB936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8"/>
  </w:num>
  <w:num w:numId="2">
    <w:abstractNumId w:val="74"/>
  </w:num>
  <w:num w:numId="3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0"/>
  </w:num>
  <w:num w:numId="5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6"/>
  </w:num>
  <w:num w:numId="7">
    <w:abstractNumId w:val="70"/>
  </w:num>
  <w:num w:numId="8">
    <w:abstractNumId w:val="2"/>
  </w:num>
  <w:num w:numId="9">
    <w:abstractNumId w:val="33"/>
  </w:num>
  <w:num w:numId="10">
    <w:abstractNumId w:val="77"/>
  </w:num>
  <w:num w:numId="11">
    <w:abstractNumId w:val="6"/>
  </w:num>
  <w:num w:numId="12">
    <w:abstractNumId w:val="57"/>
  </w:num>
  <w:num w:numId="13">
    <w:abstractNumId w:val="1"/>
  </w:num>
  <w:num w:numId="14">
    <w:abstractNumId w:val="55"/>
  </w:num>
  <w:num w:numId="15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3"/>
  </w:num>
  <w:num w:numId="1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7"/>
  </w:num>
  <w:num w:numId="19">
    <w:abstractNumId w:val="68"/>
  </w:num>
  <w:num w:numId="20">
    <w:abstractNumId w:val="49"/>
  </w:num>
  <w:num w:numId="21">
    <w:abstractNumId w:val="73"/>
  </w:num>
  <w:num w:numId="22">
    <w:abstractNumId w:val="17"/>
  </w:num>
  <w:num w:numId="23">
    <w:abstractNumId w:val="69"/>
  </w:num>
  <w:num w:numId="2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7"/>
  </w:num>
  <w:num w:numId="2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3"/>
  </w:num>
  <w:num w:numId="28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1"/>
  </w:num>
  <w:num w:numId="31">
    <w:abstractNumId w:val="79"/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</w:num>
  <w:num w:numId="37">
    <w:abstractNumId w:val="63"/>
  </w:num>
  <w:num w:numId="38">
    <w:abstractNumId w:val="27"/>
  </w:num>
  <w:num w:numId="39">
    <w:abstractNumId w:val="80"/>
  </w:num>
  <w:num w:numId="40">
    <w:abstractNumId w:val="54"/>
  </w:num>
  <w:num w:numId="41">
    <w:abstractNumId w:val="13"/>
  </w:num>
  <w:num w:numId="42">
    <w:abstractNumId w:val="5"/>
  </w:num>
  <w:num w:numId="43">
    <w:abstractNumId w:val="21"/>
  </w:num>
  <w:num w:numId="4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4"/>
  </w:num>
  <w:num w:numId="46">
    <w:abstractNumId w:val="66"/>
  </w:num>
  <w:num w:numId="47">
    <w:abstractNumId w:val="83"/>
  </w:num>
  <w:num w:numId="48">
    <w:abstractNumId w:val="12"/>
  </w:num>
  <w:num w:numId="49">
    <w:abstractNumId w:val="45"/>
  </w:num>
  <w:num w:numId="50">
    <w:abstractNumId w:val="19"/>
  </w:num>
  <w:num w:numId="51">
    <w:abstractNumId w:val="72"/>
  </w:num>
  <w:num w:numId="52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48"/>
  </w:num>
  <w:num w:numId="5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4"/>
  </w:num>
  <w:num w:numId="5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7"/>
  </w:num>
  <w:num w:numId="59">
    <w:abstractNumId w:val="71"/>
  </w:num>
  <w:num w:numId="60">
    <w:abstractNumId w:val="59"/>
  </w:num>
  <w:num w:numId="61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34"/>
  </w:num>
  <w:num w:numId="6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6"/>
  </w:num>
  <w:num w:numId="65">
    <w:abstractNumId w:val="46"/>
  </w:num>
  <w:num w:numId="66">
    <w:abstractNumId w:val="39"/>
  </w:num>
  <w:num w:numId="67">
    <w:abstractNumId w:val="10"/>
  </w:num>
  <w:num w:numId="6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1"/>
  </w:num>
  <w:num w:numId="70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31"/>
  </w:num>
  <w:num w:numId="7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14"/>
  </w:num>
  <w:num w:numId="74">
    <w:abstractNumId w:val="40"/>
  </w:num>
  <w:num w:numId="75">
    <w:abstractNumId w:val="65"/>
  </w:num>
  <w:num w:numId="76">
    <w:abstractNumId w:val="67"/>
  </w:num>
  <w:num w:numId="77">
    <w:abstractNumId w:val="42"/>
  </w:num>
  <w:num w:numId="7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3"/>
  </w:num>
  <w:num w:numId="80">
    <w:abstractNumId w:val="78"/>
  </w:num>
  <w:num w:numId="81">
    <w:abstractNumId w:val="15"/>
  </w:num>
  <w:num w:numId="82">
    <w:abstractNumId w:val="29"/>
  </w:num>
  <w:num w:numId="8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50"/>
  </w:num>
  <w:num w:numId="85">
    <w:abstractNumId w:val="32"/>
  </w:num>
  <w:num w:numId="86">
    <w:abstractNumId w:val="82"/>
  </w:num>
  <w:num w:numId="87">
    <w:abstractNumId w:val="11"/>
  </w:num>
  <w:num w:numId="88">
    <w:abstractNumId w:val="25"/>
  </w:num>
  <w:num w:numId="89">
    <w:abstractNumId w:val="23"/>
  </w:num>
  <w:num w:numId="90">
    <w:abstractNumId w:val="35"/>
  </w:num>
  <w:num w:numId="91">
    <w:abstractNumId w:val="76"/>
  </w:num>
  <w:num w:numId="92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84"/>
  </w:num>
  <w:num w:numId="94">
    <w:abstractNumId w:val="64"/>
  </w:num>
  <w:num w:numId="95">
    <w:abstractNumId w:val="30"/>
  </w:num>
  <w:num w:numId="96">
    <w:abstractNumId w:val="38"/>
  </w:num>
  <w:num w:numId="97">
    <w:abstractNumId w:val="9"/>
  </w:num>
  <w:num w:numId="98">
    <w:abstractNumId w:val="8"/>
  </w:num>
  <w:num w:numId="99">
    <w:abstractNumId w:val="22"/>
  </w:num>
  <w:num w:numId="100">
    <w:abstractNumId w:val="56"/>
  </w:num>
  <w:num w:numId="101">
    <w:abstractNumId w:val="18"/>
  </w:num>
  <w:num w:numId="102">
    <w:abstractNumId w:val="36"/>
  </w:num>
  <w:num w:numId="103">
    <w:abstractNumId w:val="75"/>
  </w:num>
  <w:num w:numId="104">
    <w:abstractNumId w:val="52"/>
  </w:num>
  <w:num w:numId="105">
    <w:abstractNumId w:val="62"/>
  </w:num>
  <w:num w:numId="106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>
    <w:abstractNumId w:val="0"/>
  </w:num>
  <w:num w:numId="108">
    <w:abstractNumId w:val="81"/>
  </w:num>
  <w:num w:numId="109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>
    <w:abstractNumId w:val="51"/>
  </w:num>
  <w:num w:numId="111">
    <w:abstractNumId w:val="28"/>
  </w:num>
  <w:num w:numId="112">
    <w:abstractNumId w:val="20"/>
  </w:num>
  <w:num w:numId="1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F9C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GIF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GIF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2022-07-01T06:21:59Z</dcterms:created>
  <dc:creator>LENOVO</dc:creator>
  <cp:lastModifiedBy>LENOVO</cp:lastModifiedBy>
  <dcterms:modified xsi:type="dcterms:W3CDTF">2022-07-01T06:22:11Z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