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5EF8DE89"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xxxx.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Example: xxxx</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6pt;height:35.6pt" o:ole="">
            <v:imagedata r:id="rId15" o:title=""/>
          </v:shape>
          <o:OLEObject Type="Embed" ProgID="Equation.DSMT4" ShapeID="_x0000_i1025" DrawAspect="Content" ObjectID="_1793191126"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6pt;height:35.6pt" o:ole="">
            <v:imagedata r:id="rId15" o:title=""/>
          </v:shape>
          <o:OLEObject Type="Embed" ProgID="Equation.DSMT4" ShapeID="_x0000_i1026" DrawAspect="Content" ObjectID="_1793191127" r:id="rId17"/>
        </w:object>
      </w:r>
    </w:p>
    <w:p w14:paraId="0ED5E1FB" w14:textId="77777777" w:rsidR="003C3338" w:rsidRPr="00586A35" w:rsidRDefault="00FD16A9" w:rsidP="002163A5">
      <w:pPr>
        <w:pStyle w:val="Para"/>
      </w:pPr>
      <w:r w:rsidRPr="00586A35">
        <w:t xml:space="preserve">The </w:t>
      </w:r>
      <w:r w:rsidR="001D5887" w:rsidRPr="00586A35">
        <w:rPr>
          <w:b/>
        </w:rPr>
        <w:t>DisplayFormulaUnnum</w:t>
      </w:r>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TotalTime>
  <Pages>2</Pages>
  <Words>1221</Words>
  <Characters>7037</Characters>
  <Application>Microsoft Office Word</Application>
  <DocSecurity>0</DocSecurity>
  <Lines>219</Lines>
  <Paragraphs>155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8103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Pang, Weijie</cp:lastModifiedBy>
  <cp:revision>26</cp:revision>
  <cp:lastPrinted>2018-05-22T11:24:00Z</cp:lastPrinted>
  <dcterms:created xsi:type="dcterms:W3CDTF">2019-10-29T19:38:00Z</dcterms:created>
  <dcterms:modified xsi:type="dcterms:W3CDTF">2024-11-15T20:51:00Z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