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监控与服务安全</w:t>
      </w:r>
    </w:p>
    <w:p>
      <w:p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安全: 系统常规加固   服务安全  数据安全  网路安全</w:t>
      </w:r>
    </w:p>
    <w:p>
      <w:p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环境:</w:t>
      </w:r>
    </w:p>
    <w:p>
      <w:pPr>
        <w:ind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zaserver: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eth1: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192.168.2.5</w:t>
      </w:r>
    </w:p>
    <w:p>
      <w:pPr>
        <w:ind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zaweb1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: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eth1: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192.168.2.100</w:t>
      </w:r>
    </w:p>
    <w:p>
      <w:pPr>
        <w:ind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zaweb2: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eth1: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192.168.2.200</w:t>
      </w:r>
    </w:p>
    <w:p>
      <w:pPr>
        <w:jc w:val="both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一、监控概述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1.监控的目的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a)报告系统运行状况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每一部分必须同时监控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内容包括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吞吐量、反应时间、使用率等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b)提前发想问题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进行服务器性能调整前,知道调整什么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找出系统的瓶颈在什么地方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2.监控的资源类别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a)公开数据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Web、FTP、数据库等应用服务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TCP或UDP端口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b)私有数据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CPU、内存、磁盘、网卡流量等使用信息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用户、进程等运行信息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3.监控软件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a)系统监控命令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ps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查看系统的进程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ifconfig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查看网卡的信息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uptime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查看cpu的负载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netstat或ss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查看进程的状态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free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查看内存</w:t>
      </w:r>
      <w:r>
        <w:rPr>
          <w:rFonts w:hint="default"/>
          <w:b w:val="0"/>
          <w:bCs w:val="0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ping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查看网络连通性的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swapon  -s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交换信息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traceroute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路由追踪,显示到达目标主机的路由所经过的信息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(安装包traceroute)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df  -h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查看分区的使用情况的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iostat (sysstat)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查看硬盘读写速度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(安装包sysstat)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b)自动化监控系统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color w:val="FF0000"/>
        </w:rPr>
        <w:t>Cacti</w:t>
      </w:r>
      <w:r>
        <w:rPr>
          <w:rFonts w:hint="default"/>
          <w:b w:val="0"/>
          <w:bCs w:val="0"/>
        </w:rPr>
        <w:t xml:space="preserve">  (仙人掌)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</w:rPr>
        <w:t>基于SNMP协议的监控软件,</w:t>
      </w:r>
      <w:r>
        <w:rPr>
          <w:rFonts w:hint="default"/>
          <w:b w:val="0"/>
          <w:bCs w:val="0"/>
          <w:color w:val="0000FF"/>
        </w:rPr>
        <w:t>强大的绘画能力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FF0000"/>
        </w:rPr>
      </w:pPr>
      <w:r>
        <w:rPr>
          <w:rFonts w:hint="default"/>
          <w:b w:val="0"/>
          <w:bCs w:val="0"/>
          <w:color w:val="FF0000"/>
        </w:rPr>
        <w:t>Nagios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基于Agent监控,强大的</w:t>
      </w:r>
      <w:r>
        <w:rPr>
          <w:rFonts w:hint="default"/>
          <w:b w:val="0"/>
          <w:bCs w:val="0"/>
          <w:color w:val="0000FF"/>
        </w:rPr>
        <w:t>状态检查与报警机制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可以通过短信,有邮件方式发送报警,只能监控状态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FF0000"/>
        </w:rPr>
      </w:pPr>
      <w:r>
        <w:rPr>
          <w:rFonts w:hint="default"/>
          <w:b w:val="0"/>
          <w:bCs w:val="0"/>
          <w:color w:val="FF0000"/>
        </w:rPr>
        <w:t>Zabbix</w:t>
      </w:r>
      <w:r>
        <w:rPr>
          <w:rFonts w:hint="default"/>
          <w:b w:val="0"/>
          <w:bCs w:val="0"/>
          <w:color w:val="000008"/>
        </w:rPr>
        <w:t>(开源软件)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基于多种监控机制,</w:t>
      </w:r>
      <w:r>
        <w:rPr>
          <w:rFonts w:hint="default"/>
          <w:b w:val="0"/>
          <w:bCs w:val="0"/>
          <w:color w:val="0000FF"/>
        </w:rPr>
        <w:t>支持分布式监控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是Cacti和Nagios的结合,有绘图能力又有状态检查和报警能力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常用系统监控命令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使用系统命令查看系统性能参数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--查看内存信息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--查看交换分区信息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--查看磁盘信息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--查看CPU信息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--查看网卡信息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--查看端口信息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--查看网络连接信息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二、Zabbix基础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1简介: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是一个</w:t>
      </w:r>
      <w:r>
        <w:rPr>
          <w:rFonts w:hint="default"/>
          <w:b w:val="0"/>
          <w:bCs w:val="0"/>
          <w:color w:val="0000FF"/>
        </w:rPr>
        <w:t>高度</w:t>
      </w:r>
      <w:r>
        <w:rPr>
          <w:rFonts w:hint="default"/>
          <w:b w:val="0"/>
          <w:bCs w:val="0"/>
        </w:rPr>
        <w:t>集成的监控解决方案,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可以实现企业级的</w:t>
      </w:r>
      <w:r>
        <w:rPr>
          <w:rFonts w:hint="default"/>
          <w:b w:val="0"/>
          <w:bCs w:val="0"/>
          <w:color w:val="0000FF"/>
        </w:rPr>
        <w:t>开源分布式</w:t>
      </w:r>
      <w:r>
        <w:rPr>
          <w:rFonts w:hint="default"/>
          <w:b w:val="0"/>
          <w:bCs w:val="0"/>
        </w:rPr>
        <w:t>监控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通过</w:t>
      </w:r>
      <w:r>
        <w:rPr>
          <w:rFonts w:hint="default"/>
          <w:b w:val="0"/>
          <w:bCs w:val="0"/>
          <w:color w:val="0000FF"/>
        </w:rPr>
        <w:t>C/S</w:t>
      </w:r>
      <w:r>
        <w:rPr>
          <w:rFonts w:hint="default"/>
          <w:b w:val="0"/>
          <w:bCs w:val="0"/>
        </w:rPr>
        <w:t>模式采集监控数据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通过</w:t>
      </w:r>
      <w:r>
        <w:rPr>
          <w:rFonts w:hint="default"/>
          <w:b w:val="0"/>
          <w:bCs w:val="0"/>
          <w:color w:val="0000FF"/>
        </w:rPr>
        <w:t>B/S</w:t>
      </w:r>
      <w:r>
        <w:rPr>
          <w:rFonts w:hint="default"/>
          <w:b w:val="0"/>
          <w:bCs w:val="0"/>
        </w:rPr>
        <w:t>模式实现Web管理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c:client 客户端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s:server 服务端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 b:浏览器首字母</w:t>
      </w:r>
      <w:r>
        <w:rPr>
          <w:rFonts w:hint="default"/>
          <w:b w:val="0"/>
          <w:bCs w:val="0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c/s模式:客户端服务器模式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监控数据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B/S模式:浏览器服务器模式管理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2监控拓扑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监控服务器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监控服务器可以通过SNMP或Agent采集数据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数据可以写入MySQL、Oracle等数据库中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服务器使用LNMP实现web前段的管理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被监控主机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被监控主机需要安装Agent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常见的网络设备一般支持SNMP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可以监控什么样的设备,监控的对象: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color w:val="FF0000"/>
        </w:rPr>
        <w:t>SNMP:简单网络管理协议的设备</w:t>
      </w:r>
      <w:r>
        <w:rPr>
          <w:rFonts w:hint="default"/>
          <w:b w:val="0"/>
          <w:bCs w:val="0"/>
        </w:rPr>
        <w:t>(比如路由器,交换机)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linux,Windows,虚拟操作系统,网站,数据库,邮件,各种硬盘cpu,内存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三、部署环境: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[student@room9pc01 03]$ cd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[student@room9pc01 ~]$ cd /linux-soft/03/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[student@room9pc01 03]$ for i in {5,100,200}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do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scp -r Zabbix/ root@192.168.2.$i</w:t>
      </w:r>
      <w:r>
        <w:rPr>
          <w:rFonts w:hint="default"/>
          <w:b w:val="0"/>
          <w:bCs w:val="0"/>
        </w:rPr>
        <w:t>:/root/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done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cd Zabbix/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rm -rf php-fpm-5.4.16-42.el7.x86_64.rpm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rm -rf php-mbstring-5.4.16-42.el7.x86_64.rpm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rm -rf php-bcmath-5.4.16-42.el7.x86_64.rpm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rm -rf libevent-devel-2.0.21-4.el7.x86_64.rpm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1.部署LNMP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监控服务器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主机名(zabbix server)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IP地址(192.168.2.5)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关闭防火墙、SElinux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监控客户端(2.100和2.200) </w:t>
      </w:r>
      <w:r>
        <w:rPr>
          <w:rFonts w:hint="default"/>
          <w:b w:val="0"/>
          <w:bCs w:val="0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web1 (192.168.2.100)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web2 (192.168.2.200)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 yum -y install gcc pcre-devel zlib-devel openssl-devel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[root@zzserver zabbix]# tar -xf nginx-1.12.2.tar.gz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zabbix]# cd nginx-1.12.2/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nginx-1.12.2]# ./configure --with-http_ssl_module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nginx-1.12.2]# make &amp;&amp; make 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nginx-1.12.2]# yum -y install php php-mysql php-fpm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mariadb mariadb-devel mariadb-server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 vim /usr/local/nginx/conf/nginx.conf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   location ~ \.php$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       root           html;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       fastcgi_pass   127.0.0.1:9000;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       fastcgi_index  index.php;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       include        fastcgi.conf;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起服务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 ln -s /usr/local/nginx/sbin/nginx  /sbin/nginx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[root@zzserver ~]# nginx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 systemctl start mariadb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(3306端口)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 systemctl start php-fpm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(9000端口)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eastAsia"/>
          <w:b w:val="0"/>
          <w:bCs w:val="0"/>
        </w:rPr>
        <w:t>[root@zzserver ~]# systemctl enable mariadb php</w:t>
      </w:r>
      <w:r>
        <w:rPr>
          <w:rFonts w:hint="default"/>
          <w:b w:val="0"/>
          <w:bCs w:val="0"/>
        </w:rPr>
        <w:t>-fpm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查看是否有三个端口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5163820" cy="1374140"/>
            <wp:effectExtent l="0" t="0" r="17780" b="16510"/>
            <wp:docPr id="3" name="图片 3" descr="7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6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写一个测试页面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 vim /usr/local/nginx/html/test.php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&lt;?php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$i=33;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echo $i;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?&gt;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 curl http://192.168.4.115/test.php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33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2.部署源码zabbix软件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color w:val="0000FF"/>
        </w:rPr>
      </w:pPr>
      <w:r>
        <w:rPr>
          <w:rFonts w:hint="default"/>
          <w:b w:val="0"/>
          <w:bCs w:val="0"/>
          <w:color w:val="0000FF"/>
        </w:rPr>
        <w:t>2.1</w:t>
      </w:r>
      <w:r>
        <w:rPr>
          <w:rFonts w:hint="eastAsia"/>
          <w:b w:val="0"/>
          <w:bCs w:val="0"/>
          <w:color w:val="0000FF"/>
        </w:rPr>
        <w:t>[root@zaserver ~]#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检查yum源是否有</w:t>
      </w:r>
      <w:r>
        <w:rPr>
          <w:rFonts w:hint="eastAsia"/>
          <w:b w:val="0"/>
          <w:bCs w:val="0"/>
        </w:rPr>
        <w:t>libevent-devel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依赖包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 yum list | grep -i  libevent-devel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color w:val="0000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yum -y install net-snmp-devel curl-devel libevent-devel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cd Zabbix/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tar -xf zabbix-3.4.4.tar.gz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cd zabbix-3.4.4/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./configure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 xml:space="preserve">  </w:t>
      </w:r>
      <w:r>
        <w:rPr>
          <w:rFonts w:hint="eastAsia"/>
          <w:b w:val="0"/>
          <w:bCs w:val="0"/>
        </w:rPr>
        <w:t xml:space="preserve">--enable-server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//安装监控服务程序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 xml:space="preserve">  </w:t>
      </w:r>
      <w:r>
        <w:rPr>
          <w:rFonts w:hint="eastAsia"/>
          <w:b w:val="0"/>
          <w:bCs w:val="0"/>
        </w:rPr>
        <w:t xml:space="preserve">--enable-proxy 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//安装分布式程序,做分布式监控用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 xml:space="preserve">  </w:t>
      </w:r>
      <w:r>
        <w:rPr>
          <w:rFonts w:hint="eastAsia"/>
          <w:b w:val="0"/>
          <w:bCs w:val="0"/>
        </w:rPr>
        <w:t>--enable-agent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//自己监控自己(agent客户端程序)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 --with-mysql=/usr/bin/mysql_config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//mysql配置文件路径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 xml:space="preserve">  </w:t>
      </w:r>
      <w:r>
        <w:rPr>
          <w:rFonts w:hint="eastAsia"/>
          <w:b w:val="0"/>
          <w:bCs w:val="0"/>
        </w:rPr>
        <w:t xml:space="preserve">--with-net-snmp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//让zabbix支持简单网络管理协议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 xml:space="preserve">  </w:t>
      </w:r>
      <w:r>
        <w:rPr>
          <w:rFonts w:hint="eastAsia"/>
          <w:b w:val="0"/>
          <w:bCs w:val="0"/>
        </w:rPr>
        <w:t>--with-libcurl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//让zabbix支持用curl访问web程序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make 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ls /usr/local/etc/</w:t>
      </w:r>
      <w:r>
        <w:rPr>
          <w:rFonts w:hint="default"/>
          <w:b w:val="0"/>
          <w:bCs w:val="0"/>
        </w:rPr>
        <w:t xml:space="preserve">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//配置文件路径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ls /usr/local/bin/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//可执行命令路径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ls /usr/local/sbin/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//服务的启动程序路径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2.2初始化准备.定义存放数据的库,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准备存放数据使用的库,表,及连接用户,zabbix软件默认存放的库名就叫</w:t>
      </w:r>
      <w:r>
        <w:rPr>
          <w:rFonts w:hint="default"/>
          <w:b w:val="0"/>
          <w:bCs w:val="0"/>
          <w:shd w:val="clear" w:fill="F7CAAC" w:themeFill="accent2" w:themeFillTint="66"/>
        </w:rPr>
        <w:t>zabbix</w:t>
      </w:r>
      <w:r>
        <w:rPr>
          <w:rFonts w:hint="default"/>
          <w:b w:val="0"/>
          <w:bCs w:val="0"/>
        </w:rPr>
        <w:t>,用户是</w:t>
      </w:r>
      <w:r>
        <w:rPr>
          <w:rFonts w:hint="default"/>
          <w:b w:val="0"/>
          <w:bCs w:val="0"/>
          <w:shd w:val="clear" w:fill="DADADA" w:themeFill="accent3" w:themeFillTint="66"/>
        </w:rPr>
        <w:t>zabbix</w:t>
      </w:r>
      <w:r>
        <w:rPr>
          <w:rFonts w:hint="default"/>
          <w:b w:val="0"/>
          <w:bCs w:val="0"/>
        </w:rPr>
        <w:t>,密码也是</w:t>
      </w:r>
      <w:r>
        <w:rPr>
          <w:rFonts w:hint="default"/>
          <w:b w:val="0"/>
          <w:bCs w:val="0"/>
          <w:shd w:val="clear" w:fill="C5E0B3" w:themeFill="accent6" w:themeFillTint="66"/>
        </w:rPr>
        <w:t>zabbix,</w:t>
      </w:r>
      <w:r>
        <w:rPr>
          <w:rFonts w:hint="default"/>
          <w:b w:val="0"/>
          <w:bCs w:val="0"/>
          <w:shd w:val="clear" w:color="auto" w:fill="auto"/>
        </w:rPr>
        <w:t xml:space="preserve">  </w:t>
      </w:r>
      <w:r>
        <w:rPr>
          <w:rFonts w:hint="default"/>
          <w:b w:val="0"/>
          <w:bCs w:val="0"/>
        </w:rPr>
        <w:t>表不用创建,从备份文件恢复就可以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 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&gt;</w:t>
      </w:r>
      <w:r>
        <w:rPr>
          <w:rFonts w:hint="eastAsia"/>
          <w:b w:val="0"/>
          <w:bCs w:val="0"/>
        </w:rPr>
        <w:t xml:space="preserve">create database </w:t>
      </w:r>
      <w:r>
        <w:rPr>
          <w:rFonts w:hint="eastAsia"/>
          <w:b w:val="0"/>
          <w:bCs w:val="0"/>
          <w:shd w:val="clear" w:fill="F7CAAC" w:themeFill="accent2" w:themeFillTint="66"/>
        </w:rPr>
        <w:t>zabbix</w:t>
      </w:r>
      <w:r>
        <w:rPr>
          <w:rFonts w:hint="eastAsia"/>
          <w:b w:val="0"/>
          <w:bCs w:val="0"/>
        </w:rPr>
        <w:t xml:space="preserve"> character set utf8;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&gt;</w:t>
      </w:r>
      <w:r>
        <w:rPr>
          <w:rFonts w:hint="eastAsia"/>
          <w:b w:val="0"/>
          <w:bCs w:val="0"/>
        </w:rPr>
        <w:t xml:space="preserve">grant all on </w:t>
      </w:r>
      <w:r>
        <w:rPr>
          <w:rFonts w:hint="eastAsia"/>
          <w:b w:val="0"/>
          <w:bCs w:val="0"/>
          <w:shd w:val="clear" w:fill="F7CAAC" w:themeFill="accent2" w:themeFillTint="66"/>
        </w:rPr>
        <w:t>zabbix</w:t>
      </w:r>
      <w:r>
        <w:rPr>
          <w:rFonts w:hint="eastAsia"/>
          <w:b w:val="0"/>
          <w:bCs w:val="0"/>
        </w:rPr>
        <w:t xml:space="preserve">.* to </w:t>
      </w:r>
      <w:r>
        <w:rPr>
          <w:rFonts w:hint="eastAsia"/>
          <w:b w:val="0"/>
          <w:bCs w:val="0"/>
          <w:shd w:val="clear" w:fill="DADADA" w:themeFill="accent3" w:themeFillTint="66"/>
        </w:rPr>
        <w:t>zabbix</w:t>
      </w:r>
      <w:r>
        <w:rPr>
          <w:rFonts w:hint="eastAsia"/>
          <w:b w:val="0"/>
          <w:bCs w:val="0"/>
        </w:rPr>
        <w:t>@'localhost' identified by "</w:t>
      </w:r>
      <w:r>
        <w:rPr>
          <w:rFonts w:hint="eastAsia"/>
          <w:b w:val="0"/>
          <w:bCs w:val="0"/>
          <w:shd w:val="clear" w:fill="C5E0B3" w:themeFill="accent6" w:themeFillTint="66"/>
        </w:rPr>
        <w:t>zabbix</w:t>
      </w:r>
      <w:r>
        <w:rPr>
          <w:rFonts w:hint="eastAsia"/>
          <w:b w:val="0"/>
          <w:bCs w:val="0"/>
        </w:rPr>
        <w:t>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&gt;exit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~]#cd Zabbix/zabbix-3.4.4/database/mysql/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~]#mysql -u</w:t>
      </w:r>
      <w:r>
        <w:rPr>
          <w:rFonts w:hint="eastAsia"/>
          <w:b w:val="0"/>
          <w:bCs w:val="0"/>
          <w:shd w:val="clear" w:fill="DADADA" w:themeFill="accent3" w:themeFillTint="66"/>
        </w:rPr>
        <w:t xml:space="preserve">zabbix </w:t>
      </w:r>
      <w:r>
        <w:rPr>
          <w:rFonts w:hint="eastAsia"/>
          <w:b w:val="0"/>
          <w:bCs w:val="0"/>
        </w:rPr>
        <w:t>-p</w:t>
      </w:r>
      <w:r>
        <w:rPr>
          <w:rFonts w:hint="eastAsia"/>
          <w:b w:val="0"/>
          <w:bCs w:val="0"/>
          <w:shd w:val="clear" w:fill="C5E0B3" w:themeFill="accent6" w:themeFillTint="66"/>
        </w:rPr>
        <w:t>zabbix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  <w:shd w:val="clear" w:fill="F7CAAC" w:themeFill="accent2" w:themeFillTint="66"/>
        </w:rPr>
        <w:t>zabbix</w:t>
      </w:r>
      <w:r>
        <w:rPr>
          <w:rFonts w:hint="eastAsia"/>
          <w:b w:val="0"/>
          <w:bCs w:val="0"/>
        </w:rPr>
        <w:t xml:space="preserve"> &lt; schema.sql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~]#mysql -uzabbix -pzabbix zabbix &lt; images.sql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~]#mysql -uzabbix -pzabbix zabbix &lt; data.sql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2.3上线zabbix页面(拷贝zabbix页面)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~]#cd Zabbix/zabbix-3.4.4/frontends/php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~]#cp -a *  /usr/local/nginx/html/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~]#chmod -R 777 /usr/local/nginx/html/*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3初始化页面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3.1解决依赖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color w:val="0000FF"/>
        </w:rPr>
      </w:pPr>
      <w:r>
        <w:rPr>
          <w:rFonts w:hint="default"/>
          <w:b w:val="0"/>
          <w:bCs w:val="0"/>
        </w:rPr>
        <w:t xml:space="preserve">打开真机浏览器输入网址  </w:t>
      </w:r>
      <w:r>
        <w:rPr>
          <w:rFonts w:hint="default"/>
          <w:b w:val="0"/>
          <w:bCs w:val="0"/>
          <w:color w:val="0000FF"/>
        </w:rPr>
        <w:t>http://192.168.2.5/index.php 会报错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修改nginx配置文件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~]#vim /usr/local/nginx/conf/nginx.con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http{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 xml:space="preserve">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eastAsia"/>
          <w:b w:val="0"/>
          <w:bCs w:val="0"/>
        </w:rPr>
        <w:t>fastcgi_buffers 8 16k;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//缓存php生成的页面内容,8个16K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fastcgi_buffer_size 32k;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//缓存php生产的头部信息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fastcgi_connect_timeout 300;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//连接PHP的超时时间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fastcgi_send_timeout 300;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//发送请求的超时时间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fastcgi_read_timeout 300;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//读取请求的超时时间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3.2安装依赖软件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eastAsia"/>
          <w:b w:val="0"/>
          <w:bCs w:val="0"/>
        </w:rPr>
        <w:t>[root@zzserver ~]#</w:t>
      </w:r>
      <w:r>
        <w:rPr>
          <w:rFonts w:hint="default"/>
          <w:b w:val="0"/>
          <w:bCs w:val="0"/>
        </w:rPr>
        <w:t>yum -y install  php-gd  php-xml  php-ldap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php-bcmath  php-mbstring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php-gd------------支持图片的软件包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php-xml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php-ldap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php-bcmath-----------\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php-mbstring---------/支持多字符集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修改php进程的参数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eastAsia"/>
          <w:b w:val="0"/>
          <w:bCs w:val="0"/>
        </w:rPr>
        <w:t>[root@zzserver ~]#</w:t>
      </w:r>
      <w:r>
        <w:rPr>
          <w:rFonts w:hint="default"/>
          <w:b w:val="0"/>
          <w:bCs w:val="0"/>
        </w:rPr>
        <w:t xml:space="preserve">vim /etc/php.ini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878 date.timezone =Asia/Shanghai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//设置时区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384 max_execution_time = 300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//最大执行时间,秒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672 post_max_size = 16M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//POST数据最大容量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394 max_input_time = 300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//服务器接收数据的时间限制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重启服务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~]#nginx -s stop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[root@zzserver ~]#nginx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[root@zzserver ~]#</w:t>
      </w:r>
      <w:r>
        <w:rPr>
          <w:rFonts w:hint="default"/>
          <w:b w:val="0"/>
          <w:bCs w:val="0"/>
        </w:rPr>
        <w:t>systemctl restart php-fpm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</w:rPr>
        <w:t xml:space="preserve">打开真机浏览器输入网址  </w:t>
      </w:r>
      <w:r>
        <w:rPr>
          <w:rFonts w:hint="default"/>
          <w:b w:val="0"/>
          <w:bCs w:val="0"/>
          <w:color w:val="0000FF"/>
        </w:rPr>
        <w:t>http://192.168.2.5/index.php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 xml:space="preserve">点击---&gt; </w:t>
      </w:r>
      <w:r>
        <w:rPr>
          <w:rFonts w:hint="default"/>
          <w:b/>
          <w:bCs/>
          <w:color w:val="0000FF"/>
          <w:bdr w:val="single" w:color="auto" w:sz="4" w:space="0"/>
          <w:shd w:val="clear" w:color="FFFFFF" w:fill="D9D9D9"/>
        </w:rPr>
        <w:t>Next step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  <w:color w:val="0000FF"/>
        </w:rPr>
        <w:t>其他默认   密码:zabbix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/>
          <w:bCs/>
          <w:color w:val="0000FF"/>
        </w:rPr>
        <w:t xml:space="preserve">点击---&gt; </w:t>
      </w:r>
      <w:r>
        <w:rPr>
          <w:rFonts w:hint="default"/>
          <w:b/>
          <w:bCs/>
          <w:color w:val="0000FF"/>
          <w:bdr w:val="single" w:color="auto" w:sz="4" w:space="0"/>
          <w:shd w:val="clear" w:color="FFFFFF" w:fill="D9D9D9"/>
        </w:rPr>
        <w:t>Next step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  <w:color w:val="0000FF"/>
        </w:rPr>
        <w:drawing>
          <wp:inline distT="0" distB="0" distL="114300" distR="114300">
            <wp:extent cx="1915795" cy="1042670"/>
            <wp:effectExtent l="0" t="0" r="8255" b="5080"/>
            <wp:docPr id="4" name="图片 4" descr="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101"/>
                    <pic:cNvPicPr>
                      <a:picLocks noChangeAspect="1"/>
                    </pic:cNvPicPr>
                  </pic:nvPicPr>
                  <pic:blipFill>
                    <a:blip r:embed="rId5"/>
                    <a:srcRect l="7134" t="4924" r="51217" b="55592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  <w:color w:val="0000FF"/>
        </w:rPr>
        <w:drawing>
          <wp:inline distT="0" distB="0" distL="114300" distR="114300">
            <wp:extent cx="1371600" cy="619125"/>
            <wp:effectExtent l="0" t="0" r="0" b="9525"/>
            <wp:docPr id="6" name="图片 6" descr="8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1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  <w:color w:val="0000FF"/>
        </w:rPr>
        <w:t>用户: admin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  <w:color w:val="0000FF"/>
        </w:rPr>
        <w:t>密码:zabbix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0000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4修改配置文件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  <w:color w:val="0000FF"/>
        </w:rPr>
        <w:t>(监控服务的主配置文件/usr/local/etc/zabbix_server.conf)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~]# vim /usr/local/etc/zabbix_server.conf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38 LogFile=/tmp/zabbix_server.log  //设置日志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85 DBHost=localhost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//数据库主服务器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95 DBName=zabbix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//设置数据库名称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111 DBUser=zabbix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//设置数据库账户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119DBPassword=zabbix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//设置数据库密码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5起服务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~]# useradd zabbix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//添加用户(不创建用户无法启动)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~]# zabbix_server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//启动脚本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~]# netstat -utnlp | grep :10051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//查看进程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tcp        0      0 0.0.0.0:</w:t>
      </w:r>
      <w:r>
        <w:rPr>
          <w:rFonts w:hint="default"/>
          <w:b w:val="0"/>
          <w:bCs w:val="0"/>
          <w:color w:val="FF0000"/>
        </w:rPr>
        <w:t>10051</w:t>
      </w:r>
      <w:r>
        <w:rPr>
          <w:rFonts w:hint="default"/>
          <w:b w:val="0"/>
          <w:bCs w:val="0"/>
        </w:rPr>
        <w:t xml:space="preserve">           0.0.0.0:*               LISTEN      4494/zabbix_server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zabbix</w:t>
      </w:r>
      <w:r>
        <w:rPr>
          <w:rFonts w:hint="default"/>
          <w:b/>
          <w:bCs/>
          <w:color w:val="FF0000"/>
        </w:rPr>
        <w:t>报错</w:t>
      </w:r>
      <w:r>
        <w:rPr>
          <w:rFonts w:hint="default"/>
          <w:b w:val="0"/>
          <w:bCs w:val="0"/>
        </w:rPr>
        <w:t>日志文件 /tmp/zabbix_server.log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tail  -f  /tmp/zabbix_server.log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存放</w:t>
      </w:r>
      <w:r>
        <w:rPr>
          <w:rFonts w:hint="default"/>
          <w:b/>
          <w:bCs/>
          <w:color w:val="FF0000"/>
        </w:rPr>
        <w:t>初始化</w:t>
      </w:r>
      <w:r>
        <w:rPr>
          <w:rFonts w:hint="default"/>
          <w:b w:val="0"/>
          <w:bCs w:val="0"/>
        </w:rPr>
        <w:t>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cat  /usr/local/nginx/html/conf/zabbix.conf.php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三、Zabbix监控服务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36"/>
          <w:szCs w:val="44"/>
        </w:rPr>
      </w:pPr>
      <w:r>
        <w:rPr>
          <w:rFonts w:hint="default"/>
          <w:b/>
          <w:bCs/>
          <w:sz w:val="36"/>
          <w:szCs w:val="44"/>
        </w:rPr>
        <w:t>1.基础监控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1.1配置</w:t>
      </w:r>
      <w:r>
        <w:rPr>
          <w:rFonts w:hint="default"/>
          <w:b/>
          <w:bCs/>
          <w:color w:val="7030A0"/>
        </w:rPr>
        <w:t>被监控主机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安装zabbix软件提供zabbix_agentd服务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[root@zaweb1 ~]# yum -y install gcc pcre-devel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[root@zaweb1 ~]# cd Zabbix/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[root@zaweb1 Zabbix]# tar -xf zabbix-3.4.4.tar.gz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[root@zaweb1 Zabbix]# cd zabbix-3.4.4/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[root@zaweb1 zabbix-3.4.4]# ./configure </w:t>
      </w:r>
      <w:r>
        <w:rPr>
          <w:rFonts w:hint="default"/>
          <w:b/>
          <w:bCs/>
          <w:color w:val="00B050"/>
        </w:rPr>
        <w:t>--enable-agent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[root@zaweb1 zabbix-3.4.4]#  make 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850640" cy="1085850"/>
            <wp:effectExtent l="0" t="0" r="16510" b="0"/>
            <wp:docPr id="1" name="图片 1" descr="7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24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1.2修改服务的主配置文件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[root@zaweb1 zabbix-3.4.4]# vim /usr/local/etc/zabbix_agentd.conf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93 Server=127.0.0.1,192.168.2.5   //允许访问服务器地址表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134 ServerActive=192.168.2.5:10051 //监控服务器ip地址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30 LogFile=/tmp/zabbix_agentd.log  //日志文件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1.3启动服务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查看监控服务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843270" cy="734060"/>
            <wp:effectExtent l="0" t="0" r="5080" b="8890"/>
            <wp:docPr id="2" name="图片 2" descr="7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24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</w:rPr>
        <w:t xml:space="preserve">2配置监控服务器,管理员登录管理页面作如下操作 </w:t>
      </w:r>
      <w:r>
        <w:rPr>
          <w:rFonts w:hint="default"/>
          <w:b w:val="0"/>
          <w:bCs w:val="0"/>
          <w:color w:val="0000FF"/>
        </w:rPr>
        <w:fldChar w:fldCharType="begin"/>
      </w:r>
      <w:r>
        <w:rPr>
          <w:rFonts w:hint="default"/>
          <w:b w:val="0"/>
          <w:bCs w:val="0"/>
          <w:color w:val="0000FF"/>
        </w:rPr>
        <w:instrText xml:space="preserve"> HYPERLINK "http://192.168.2.5/index.php" </w:instrText>
      </w:r>
      <w:r>
        <w:rPr>
          <w:rFonts w:hint="default"/>
          <w:b w:val="0"/>
          <w:bCs w:val="0"/>
          <w:color w:val="0000FF"/>
        </w:rPr>
        <w:fldChar w:fldCharType="separate"/>
      </w:r>
      <w:r>
        <w:rPr>
          <w:rStyle w:val="3"/>
          <w:rFonts w:hint="default"/>
          <w:b w:val="0"/>
          <w:bCs w:val="0"/>
          <w:color w:val="0000FF"/>
        </w:rPr>
        <w:t>http://192.168.2.5/index.php</w:t>
      </w:r>
      <w:r>
        <w:rPr>
          <w:rFonts w:hint="default"/>
          <w:b w:val="0"/>
          <w:bCs w:val="0"/>
          <w:color w:val="0000FF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  <w:color w:val="0000FF"/>
        </w:rPr>
        <w:t>1  添加监控主机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  <w:color w:val="0000FF"/>
        </w:rPr>
        <w:t>2  选择监控模板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  <w:color w:val="0000FF"/>
        </w:rPr>
        <w:t>3  查看监控数据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1)</w:t>
      </w:r>
      <w:r>
        <w:rPr>
          <w:rFonts w:hint="default"/>
          <w:b/>
          <w:bCs/>
        </w:rPr>
        <w:t>添加监控主机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点击----&gt;配置---&gt;主机---&gt;创建主机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7325" cy="4761865"/>
            <wp:effectExtent l="0" t="0" r="9525" b="635"/>
            <wp:docPr id="7" name="图片 7" descr="8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1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2) 选择监控模板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创建模板  添加  HTTP    Linux   这两个模板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点web100----&gt;模板--(</w:t>
      </w:r>
      <w:r>
        <w:rPr>
          <w:rFonts w:hint="default"/>
          <w:b/>
          <w:bCs/>
        </w:rPr>
        <w:t>添加  HTTP    Linux   这两个模板</w:t>
      </w:r>
      <w:r>
        <w:rPr>
          <w:rFonts w:hint="default"/>
          <w:b/>
          <w:bCs/>
        </w:rPr>
        <w:t>)---&gt;更新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6055" cy="2506345"/>
            <wp:effectExtent l="0" t="0" r="10795" b="8255"/>
            <wp:docPr id="9" name="图片 9" descr="8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1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查看监控数据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[root@zaweb1 ~]# yum -y install httpd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[root@zaweb1 ~]# systemctl restart httpd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点击-----&gt;</w:t>
      </w:r>
      <w:r>
        <w:rPr>
          <w:rFonts w:hint="default"/>
          <w:b w:val="0"/>
          <w:bCs w:val="0"/>
        </w:rPr>
        <w:t>检测中--&gt;最新数据--&gt;(主机群   主机   应用)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271135" cy="4342765"/>
            <wp:effectExtent l="0" t="0" r="5715" b="635"/>
            <wp:docPr id="10" name="图片 10" descr="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1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/>
          <w:bCs/>
          <w:sz w:val="32"/>
          <w:szCs w:val="40"/>
        </w:rPr>
        <w:t>2.1自定义监控</w:t>
      </w:r>
      <w:r>
        <w:rPr>
          <w:rFonts w:hint="default"/>
          <w:b w:val="0"/>
          <w:bCs w:val="0"/>
        </w:rPr>
        <w:t>:(</w:t>
      </w:r>
      <w:r>
        <w:rPr>
          <w:rFonts w:hint="default"/>
          <w:b/>
          <w:bCs/>
        </w:rPr>
        <w:t>客户端定义监控命令给监控服务器使用</w:t>
      </w:r>
      <w:r>
        <w:rPr>
          <w:rFonts w:hint="default"/>
          <w:b w:val="0"/>
          <w:bCs w:val="0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1.2.1配置客户端 192.168.2.100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1 启用自定义配置文件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[root@zaweb1 ~]# vim /usr/local/etc/zabbix_agentd.conf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280 UnsafeUserParameters=1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/允许自定义key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26</w:t>
      </w:r>
      <w:r>
        <w:rPr>
          <w:rFonts w:hint="default"/>
          <w:b w:val="0"/>
          <w:bCs w:val="0"/>
        </w:rPr>
        <w:t>5</w:t>
      </w:r>
      <w:r>
        <w:rPr>
          <w:rFonts w:hint="eastAsia"/>
          <w:b w:val="0"/>
          <w:bCs w:val="0"/>
        </w:rPr>
        <w:t xml:space="preserve"> Include=/usr/local/etc/zabbix_agentd.conf.d/</w:t>
      </w:r>
      <w:r>
        <w:rPr>
          <w:rFonts w:hint="default"/>
          <w:b w:val="0"/>
          <w:bCs w:val="0"/>
        </w:rPr>
        <w:t xml:space="preserve"> //加载配置文件目录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2.定义监控命令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[root@zaweb1 ~]# cd /usr/local/etc/zabbix_agentd.conf.d/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[root@zaweb1 zabbix_agentd.conf.d]# vim count.line.passwd</w:t>
      </w:r>
      <w:r>
        <w:rPr>
          <w:rFonts w:hint="default"/>
          <w:b w:val="0"/>
          <w:bCs w:val="0"/>
        </w:rPr>
        <w:t>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UserParameter=count.line.passwd,wc -l /etc/passwd  | awk '{print $1}'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3重启服务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[root@zaweb1 zabbix_agentd.conf.d]# killall </w:t>
      </w:r>
      <w:r>
        <w:rPr>
          <w:rFonts w:hint="default"/>
          <w:b w:val="0"/>
          <w:bCs w:val="0"/>
        </w:rPr>
        <w:t xml:space="preserve"> -9 </w:t>
      </w:r>
      <w:r>
        <w:rPr>
          <w:rFonts w:hint="eastAsia"/>
          <w:b w:val="0"/>
          <w:bCs w:val="0"/>
        </w:rPr>
        <w:t>zabbix_agentd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[root@zaweb1 zabbix_agentd.conf.d]# zabbix_agentd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[root@zaweb1 zabbix_agentd.conf.d]# zabbix_get -s 127.0.0.1 -k </w:t>
      </w:r>
      <w:r>
        <w:rPr>
          <w:rFonts w:hint="default"/>
          <w:b w:val="0"/>
          <w:bCs w:val="0"/>
        </w:rPr>
        <w:tab/>
      </w:r>
      <w:r>
        <w:rPr>
          <w:rFonts w:hint="eastAsia"/>
          <w:b w:val="0"/>
          <w:bCs w:val="0"/>
        </w:rPr>
        <w:t xml:space="preserve">count.line.passwd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eastAsia"/>
          <w:b/>
          <w:bCs/>
        </w:rPr>
        <w:t>22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22:目前用户个数22个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2.2配置监控服务器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  创建监控模板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  创建应用集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  创建监控项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4  使用新模板监控主机100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5  查看监控数据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登录监控服务器web管理页面,做如下配置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创建监控模板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  配置----&gt;模板---&gt;创建模板</w:t>
      </w:r>
      <w:r>
        <w:rPr>
          <w:rFonts w:hint="default"/>
          <w:b w:val="0"/>
          <w:bCs w:val="0"/>
        </w:rPr>
        <w:t>----(模板名称&lt;ATMP1&gt;  可见的名称&lt;ATMP1&gt;   新的群组&lt;BBB&gt;  )更新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7960" cy="4732655"/>
            <wp:effectExtent l="0" t="0" r="8890" b="10795"/>
            <wp:docPr id="11" name="图片 11" descr="8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1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创建应用集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  ATMP1里的---&gt;应用集---&gt;创建应用集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(名称&lt;yyj1</w:t>
      </w:r>
      <w:r>
        <w:rPr>
          <w:rFonts w:hint="default"/>
          <w:b w:val="0"/>
          <w:bCs w:val="0"/>
        </w:rPr>
        <w:t>&gt;</w:t>
      </w:r>
      <w:r>
        <w:rPr>
          <w:rFonts w:hint="default"/>
          <w:b w:val="0"/>
          <w:bCs w:val="0"/>
        </w:rPr>
        <w:t>"应用集1"      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7960" cy="1834515"/>
            <wp:effectExtent l="0" t="0" r="8890" b="13335"/>
            <wp:docPr id="12" name="图片 12" descr="8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1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创建监控项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6055" cy="458470"/>
            <wp:effectExtent l="0" t="0" r="10795" b="17780"/>
            <wp:docPr id="13" name="图片 13" descr="8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1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  ATMP1里的---&gt;监控项---&gt;创建监控项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名称(jiankong100)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键值 </w:t>
      </w:r>
      <w:r>
        <w:rPr>
          <w:rFonts w:hint="default"/>
          <w:b/>
          <w:bCs/>
          <w:color w:val="00B050"/>
        </w:rPr>
        <w:t>count.line.passwd</w:t>
      </w:r>
      <w:r>
        <w:rPr>
          <w:rFonts w:hint="default"/>
          <w:b w:val="0"/>
          <w:bCs w:val="0"/>
        </w:rPr>
        <w:t xml:space="preserve">  :这个是自己前面定义的值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应用集(yyj1)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3675" cy="4305935"/>
            <wp:effectExtent l="0" t="0" r="3175" b="18415"/>
            <wp:docPr id="14" name="图片 14" descr="8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1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使用新模板监控主机100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点击--&gt;配置--&gt;主机--&gt;web100---&gt;模板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选择自己创建的模板 ATMP1-----&gt;添加-----&gt;更新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8595" cy="1873250"/>
            <wp:effectExtent l="0" t="0" r="8255" b="12700"/>
            <wp:docPr id="15" name="图片 15" descr="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1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查看监控数据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点击---检测中--最新数据 是否有创建的名称为</w:t>
      </w:r>
      <w:r>
        <w:rPr>
          <w:rFonts w:hint="default"/>
          <w:b w:val="0"/>
          <w:bCs w:val="0"/>
        </w:rPr>
        <w:t>--yyj1--</w:t>
      </w:r>
      <w:r>
        <w:rPr>
          <w:rFonts w:hint="default"/>
          <w:b/>
          <w:bCs/>
          <w:color w:val="00B050"/>
        </w:rPr>
        <w:t>jiangkong100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测试: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如果最初用户数为</w:t>
      </w:r>
      <w:r>
        <w:rPr>
          <w:rFonts w:hint="default"/>
          <w:b w:val="0"/>
          <w:bCs w:val="0"/>
          <w:color w:val="00B050"/>
        </w:rPr>
        <w:t>22</w:t>
      </w:r>
      <w:r>
        <w:rPr>
          <w:rFonts w:hint="default"/>
          <w:b w:val="0"/>
          <w:bCs w:val="0"/>
        </w:rPr>
        <w:t>,在2.100主机在添加用户,会变成</w:t>
      </w:r>
      <w:r>
        <w:rPr>
          <w:rFonts w:hint="default"/>
          <w:b w:val="0"/>
          <w:bCs w:val="0"/>
          <w:color w:val="00B050"/>
        </w:rPr>
        <w:t xml:space="preserve">23 </w:t>
      </w:r>
      <w:r>
        <w:rPr>
          <w:rFonts w:hint="default"/>
          <w:b w:val="0"/>
          <w:bCs w:val="0"/>
        </w:rPr>
        <w:t>(30秒刷一次)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1770" cy="4818380"/>
            <wp:effectExtent l="0" t="0" r="5080" b="1270"/>
            <wp:docPr id="16" name="图片 16" descr="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1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10505440" cy="509905"/>
            <wp:effectExtent l="0" t="0" r="10160" b="4445"/>
            <wp:docPr id="17" name="图片 17" descr="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1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0544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32"/>
          <w:szCs w:val="40"/>
        </w:rPr>
      </w:pPr>
      <w:r>
        <w:rPr>
          <w:rFonts w:hint="default"/>
          <w:b/>
          <w:bCs/>
          <w:sz w:val="32"/>
          <w:szCs w:val="40"/>
        </w:rPr>
        <w:t>day02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t>1</w:t>
      </w:r>
      <w:r>
        <w:rPr>
          <w:rFonts w:hint="default"/>
          <w:b/>
          <w:bCs/>
          <w:sz w:val="28"/>
          <w:szCs w:val="36"/>
        </w:rPr>
        <w:tab/>
        <w:t>zabbix报警机制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使工程师不在监控服务器面前,如果web100用户量变了发送报警机制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(2.5模板会自带报警机制)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需要配置触发器与报警动作才可以自动报警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/>
          <w:bCs/>
        </w:rPr>
        <w:t>触发器</w:t>
      </w:r>
      <w:r>
        <w:rPr>
          <w:rFonts w:hint="default"/>
          <w:b w:val="0"/>
          <w:bCs w:val="0"/>
        </w:rPr>
        <w:t>(trigger)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</w:t>
      </w:r>
      <w:r>
        <w:rPr>
          <w:rFonts w:hint="default"/>
          <w:b w:val="0"/>
          <w:bCs w:val="0"/>
        </w:rPr>
        <w:tab/>
        <w:t>--表达式,如果内存不足300M,用户超过30个等表达式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--当触发条件 发生后 会导致 一个 触发事件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--触发事件 会 执行某个 动作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</w:t>
      </w:r>
      <w:r>
        <w:rPr>
          <w:rFonts w:hint="default"/>
          <w:b w:val="0"/>
          <w:bCs w:val="0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/>
          <w:bCs/>
        </w:rPr>
        <w:t>动作</w:t>
      </w:r>
      <w:r>
        <w:rPr>
          <w:rFonts w:hint="default"/>
          <w:b w:val="0"/>
          <w:bCs w:val="0"/>
        </w:rPr>
        <w:t>(action)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--触发器的条件被处罚后的行为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--可以是发送邮件、也可以是重启某个服务等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1.2配置监控报警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点击----&gt;配置--&gt;模板--&gt;ATMP1--&gt;触发器----&gt;创建触发器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名称(cfq1)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严重性(灾难)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表达式(添加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监控项--添加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2405" cy="5744845"/>
            <wp:effectExtent l="0" t="0" r="4445" b="8255"/>
            <wp:docPr id="8" name="图片 8" descr="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9230" cy="1334135"/>
            <wp:effectExtent l="0" t="0" r="7620" b="18415"/>
            <wp:docPr id="5" name="图片 5" descr="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1.2创建动作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发送报警邮件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设置邮件服务器  (192.168.2.5)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php]# yum -y install postfix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php]# yum -y install mailx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php]# systemctl start postfix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php]# netstat -untlp | grep 25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tcp        0      0 127.0.0.1:25            0.0.0.0:*               LISTEN      21551/master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验证邮件收发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php]# echo "127.0.0.1  zaserver" &gt;&gt; /etc/hosts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php]# mail -s "aaa"  zabbix &lt; /etc/hosts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php]# su</w:t>
      </w:r>
      <w:r>
        <w:rPr>
          <w:rFonts w:hint="default"/>
          <w:b w:val="0"/>
          <w:bCs w:val="0"/>
        </w:rPr>
        <w:t xml:space="preserve"> - </w:t>
      </w:r>
      <w:r>
        <w:rPr>
          <w:rFonts w:hint="default"/>
          <w:b w:val="0"/>
          <w:bCs w:val="0"/>
        </w:rPr>
        <w:t xml:space="preserve"> zabbix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[zabbix@zaserver php]$ mail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1.2.1登录管理页面制定邮件服务器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点击--&gt;管理--&gt;报警媒介类型--&gt;Email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SMTP服务器   localhost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SMTP HELO   zaserver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SMTP电邮    root@localhost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1770" cy="3733800"/>
            <wp:effectExtent l="0" t="0" r="5080" b="0"/>
            <wp:docPr id="19" name="图片 19" descr="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1.2.2为账户添加Media(制定收件人)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点击--&gt;管理--&gt;用户--&gt;admin--&gt;报警媒介--&gt;收件人(  zabbix@localhost)--&gt;更新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656965" cy="3799840"/>
            <wp:effectExtent l="0" t="0" r="635" b="10160"/>
            <wp:docPr id="20" name="图片 20" descr="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0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1.2.3创建动作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点击---&gt;配置--&gt;动作--&gt;创建动作--&gt;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名称:dz1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 w:val="0"/>
          <w:bCs w:val="0"/>
        </w:rPr>
        <w:t xml:space="preserve">触发器名称   似  </w:t>
      </w:r>
      <w:r>
        <w:rPr>
          <w:rFonts w:hint="default"/>
          <w:b/>
          <w:bCs/>
        </w:rPr>
        <w:t>cgq1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1135" cy="3569970"/>
            <wp:effectExtent l="0" t="0" r="5715" b="11430"/>
            <wp:docPr id="21" name="图片 21" descr="1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7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 w:val="0"/>
          <w:bCs w:val="0"/>
        </w:rPr>
        <w:t xml:space="preserve">默认接收人   </w:t>
      </w:r>
      <w:r>
        <w:rPr>
          <w:rFonts w:hint="default"/>
          <w:b/>
          <w:bCs/>
        </w:rPr>
        <w:t>big23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点击---&gt;新的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7960" cy="2147570"/>
            <wp:effectExtent l="0" t="0" r="8890" b="5080"/>
            <wp:docPr id="22" name="图片 22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点击---&gt;操作细节里的  发送到用户---&gt;添加---&gt;Admin--&gt;选择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点击--&gt;仅送到--&gt;Email--&gt;添加--&gt;添加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7960" cy="3031490"/>
            <wp:effectExtent l="0" t="0" r="8890" b="16510"/>
            <wp:docPr id="23" name="图片 23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0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1.2.4效果测试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在192.168.2.100添加用户,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查看监控数据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查看是否收到邮件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[root@zaweb1 ~]# useradd yaya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[root@zaweb1 ~]# useradd yaya</w:t>
      </w:r>
      <w:r>
        <w:rPr>
          <w:rFonts w:hint="default"/>
          <w:b w:val="0"/>
          <w:bCs w:val="0"/>
        </w:rPr>
        <w:t>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点击--&gt;检查中--&gt;触发器--&gt;查看--&gt;任何--&gt;应用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9865" cy="3133725"/>
            <wp:effectExtent l="0" t="0" r="6985" b="9525"/>
            <wp:docPr id="24" name="图片 24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在192.168.2.5主机操作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[root@zaserver ~]# su - zabbix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[zabbix@zaserver ~]$ mail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0500" cy="3689985"/>
            <wp:effectExtent l="0" t="0" r="6350" b="5715"/>
            <wp:docPr id="25" name="图片 25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t>2</w:t>
      </w:r>
      <w:r>
        <w:rPr>
          <w:rFonts w:hint="default"/>
          <w:b/>
          <w:bCs/>
          <w:sz w:val="28"/>
          <w:szCs w:val="36"/>
        </w:rPr>
        <w:tab/>
        <w:t>zabbix进阶操作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2.1</w:t>
      </w:r>
      <w:r>
        <w:rPr>
          <w:rFonts w:hint="default"/>
          <w:b/>
          <w:bCs/>
        </w:rPr>
        <w:t>自动发现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自动发现: 当zabbix需要控制的设备越来越多,手动添加监控设备越来越繁琐,可以考虑自动发现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自动发现可以实现: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发现主机   添加主机  添加到主机组   连接模板等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流程: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 创建自动发现规则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 创建Action动作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2.2配置自动发现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点击--&gt;配置--&gt;自动发现--&gt;创建发现规则--&gt;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名称  rule1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ip范围    192.168.2.200-254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更新时间  1m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点击--&gt;新的-&gt;http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9230" cy="4298315"/>
            <wp:effectExtent l="0" t="0" r="7620" b="6985"/>
            <wp:docPr id="26" name="图片 26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0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点击--&gt;配置--&gt;动作--&gt;事件源--&gt;自动发现--&gt;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名称 dz2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主机IP范围   192.168.2.200-254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8595" cy="2433955"/>
            <wp:effectExtent l="0" t="0" r="8255" b="4445"/>
            <wp:docPr id="27" name="图片 27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点击--&gt;操作--&gt;新的--&gt;操作类型--&gt;添加主机到群组--&gt;</w:t>
      </w:r>
      <w:r>
        <w:rPr>
          <w:rFonts w:hint="default"/>
          <w:b w:val="0"/>
          <w:bCs w:val="0"/>
        </w:rPr>
        <w:t>主机群组</w:t>
      </w:r>
      <w:r>
        <w:rPr>
          <w:rFonts w:hint="default"/>
          <w:b w:val="0"/>
          <w:bCs w:val="0"/>
        </w:rPr>
        <w:t>--&gt;选择--&gt;AAA--&gt;选择--&gt;添加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点击--&gt;新的--&gt;与模板关联--&gt;模板--&gt;选择--&gt;</w:t>
      </w:r>
      <w:r>
        <w:rPr>
          <w:rFonts w:hint="default"/>
          <w:b w:val="0"/>
          <w:bCs w:val="0"/>
        </w:rPr>
        <w:drawing>
          <wp:inline distT="0" distB="0" distL="114300" distR="114300">
            <wp:extent cx="2324100" cy="381000"/>
            <wp:effectExtent l="0" t="0" r="0" b="0"/>
            <wp:docPr id="29" name="图片 29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0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</w:rPr>
        <w:t>--&gt;HTTP   Liunx--&gt;添加--&gt;添加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6055" cy="3382645"/>
            <wp:effectExtent l="0" t="0" r="10795" b="8255"/>
            <wp:docPr id="28" name="图片 28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0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2.3创建新的虚拟机配置IP地址并运行网站HTTP服务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</w:t>
      </w:r>
      <w:r>
        <w:rPr>
          <w:rFonts w:hint="default"/>
          <w:b/>
          <w:bCs/>
        </w:rPr>
        <w:t>root@web2 ~</w:t>
      </w:r>
      <w:r>
        <w:rPr>
          <w:rFonts w:hint="default"/>
          <w:b w:val="0"/>
          <w:bCs w:val="0"/>
        </w:rPr>
        <w:t>]# yum -y install httpd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[root@web2 ~]# systemctl start httpd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点击--&gt;配置--&gt;主机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(有192.168.2.200主机)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9865" cy="3237230"/>
            <wp:effectExtent l="0" t="0" r="6985" b="1270"/>
            <wp:docPr id="30" name="图片 30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0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t>2.2主被动监控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2.2.1解控方式介绍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默认zabbix采用的是被动监控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被动监控:  Server向Agent发起连接,发送监控key,Agent接受请求,响应监控数据,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服务器主动连接客户端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主动监控: Agent向Server发起连接,Agent请求需要检测的监控项目列表,Server响应Agent发送一个items列表,Agent确认收到监控列表,TCP连接完成,会话关闭,Agent开始周期性地收集数据给服务器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客户端</w:t>
      </w:r>
      <w:r>
        <w:rPr>
          <w:rFonts w:hint="default"/>
          <w:b w:val="0"/>
          <w:bCs w:val="0"/>
        </w:rPr>
        <w:t>主动连接</w:t>
      </w:r>
      <w:r>
        <w:rPr>
          <w:rFonts w:hint="default"/>
          <w:b w:val="0"/>
          <w:bCs w:val="0"/>
        </w:rPr>
        <w:t>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区别: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Server不用每次需要数据都在连接Agent,Agent会自己收集数据并处理数据,Server仅需要保存数据即可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2.2.2配置主动监控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 w:val="0"/>
          <w:bCs w:val="0"/>
        </w:rPr>
        <w:t xml:space="preserve">1 配置客户端 </w:t>
      </w:r>
      <w:r>
        <w:rPr>
          <w:rFonts w:hint="default"/>
          <w:b/>
          <w:bCs/>
        </w:rPr>
        <w:t xml:space="preserve"> 192.168.2.201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[student@room9pc01 03]$ scp -r  Zabbix/ root@192.168.2.201:/root/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 安装源码zabbix软件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 修改配置文件(修改为主动模式)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 启动服务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4 查看服务信息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[root@web3 ~]# cd Zabbix/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[root@web3 Zabbix]# tar -xf zabbix-3.4.4.tar.gz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[root@web3 zabbix-3.4.4]# yum -y install pcre-devel gcc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[root@web3 zabbix-3.4.4]# ./configure --enable-agent &amp;&amp; make 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[root@web3 zabbix-3.4.4]# vim /usr/local/etc/zabbix_agentd.conf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93 #Server=127.0.0.1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118 StartAgents=0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134 ServerActive=192.168.2.5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145 Hostname=web3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183 RefreshActiveChecks=120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[root@web3 zabbix-3.4.4]# useradd  -s /sbin/nologin  zabbix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[root@web3 zabbix-3.4.4]# zabbix_agentd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[root@web3 zabbix-3.4.4]# ps -C zabbix_agent</w:t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  <w:t>(没有进程和端口)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[root@web3 zabbix-3.4.4]# netstat -untlp | grep :10050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 配置服务器   192.168.2.5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 克隆模板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 修改监控项模式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 添加监控主机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4 为主机添加监控模板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5 查看数据图表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点击--&gt;配置--&gt;模板--&gt;搜索linux--&gt;</w:t>
      </w: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"http://192.168.2.5/templates.php?form=update&amp;templateid=10001&amp;groupid=0"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Fonts w:hint="default"/>
          <w:b w:val="0"/>
          <w:bCs w:val="0"/>
        </w:rPr>
        <w:t>Template OS Linux</w:t>
      </w:r>
      <w:r>
        <w:rPr>
          <w:rFonts w:hint="default"/>
          <w:b w:val="0"/>
          <w:bCs w:val="0"/>
          <w:lang w:val="en-US" w:eastAsia="zh-CN"/>
        </w:rPr>
        <w:fldChar w:fldCharType="end"/>
      </w:r>
      <w:r>
        <w:rPr>
          <w:rFonts w:hint="default"/>
          <w:b w:val="0"/>
          <w:bCs w:val="0"/>
          <w:lang w:eastAsia="zh-CN"/>
        </w:rPr>
        <w:t>--&gt;模板名称--&gt;A_</w:t>
      </w: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"http://192.168.2.5/templates.php?form=update&amp;templateid=10001&amp;groupid=0"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Fonts w:hint="default"/>
          <w:b w:val="0"/>
          <w:bCs w:val="0"/>
        </w:rPr>
        <w:t>Template OS Linux</w:t>
      </w:r>
      <w:r>
        <w:rPr>
          <w:rFonts w:hint="default"/>
          <w:b w:val="0"/>
          <w:bCs w:val="0"/>
          <w:lang w:val="en-US" w:eastAsia="zh-CN"/>
        </w:rPr>
        <w:fldChar w:fldCharType="end"/>
      </w:r>
      <w:r>
        <w:rPr>
          <w:rFonts w:hint="default"/>
          <w:b w:val="0"/>
          <w:bCs w:val="0"/>
          <w:lang w:eastAsia="zh-CN"/>
        </w:rPr>
        <w:t>--&gt;全克隆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6055" cy="4514850"/>
            <wp:effectExtent l="0" t="0" r="10795" b="0"/>
            <wp:docPr id="31" name="图片 31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70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点击---&gt;</w:t>
      </w:r>
      <w:r>
        <w:rPr>
          <w:rFonts w:hint="default"/>
          <w:b w:val="0"/>
          <w:bCs w:val="0"/>
          <w:lang w:eastAsia="zh-CN"/>
        </w:rPr>
        <w:t>A_</w:t>
      </w: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"http://192.168.2.5/templates.php?form=update&amp;templateid=10001&amp;groupid=0"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Fonts w:hint="default"/>
          <w:b w:val="0"/>
          <w:bCs w:val="0"/>
        </w:rPr>
        <w:t>Template OS Linux</w:t>
      </w:r>
      <w:r>
        <w:rPr>
          <w:rFonts w:hint="default"/>
          <w:b w:val="0"/>
          <w:bCs w:val="0"/>
          <w:lang w:val="en-US" w:eastAsia="zh-CN"/>
        </w:rPr>
        <w:fldChar w:fldCharType="end"/>
      </w:r>
      <w:r>
        <w:rPr>
          <w:rFonts w:hint="default"/>
          <w:b w:val="0"/>
          <w:bCs w:val="0"/>
          <w:lang w:eastAsia="zh-CN"/>
        </w:rPr>
        <w:t>--&gt;监控项--&gt;全选---&gt;批量更新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6055" cy="2719070"/>
            <wp:effectExtent l="0" t="0" r="10795" b="5080"/>
            <wp:docPr id="32" name="图片 32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70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点击--&gt;类型--&gt;主动模式--&gt;更新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609465" cy="3085465"/>
            <wp:effectExtent l="0" t="0" r="635" b="635"/>
            <wp:docPr id="33" name="图片 33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70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点击--&gt;类型  向上三角    把前三个没有主动式的停用掉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9230" cy="1691640"/>
            <wp:effectExtent l="0" t="0" r="7620" b="3810"/>
            <wp:docPr id="34" name="图片 34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70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点击--&gt;配置--&gt;主机--&gt;创建主机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主机名称必须与192.168.2.201的主机名一致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主机名称  web3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可见名称  web3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群组  AAAA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231640" cy="2315210"/>
            <wp:effectExtent l="0" t="0" r="16510" b="8890"/>
            <wp:docPr id="35" name="图片 35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7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点击--&gt;web3--&gt;模板--&gt;选择</w:t>
      </w: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"http://192.168.2.5/templates.php?form=update&amp;templateid=10259" \t "/home/student/文档\\x/_blank"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Fonts w:hint="default"/>
          <w:b w:val="0"/>
          <w:bCs w:val="0"/>
        </w:rPr>
        <w:t>A_Template OS Linux</w:t>
      </w:r>
      <w:r>
        <w:rPr>
          <w:rFonts w:hint="default"/>
          <w:b w:val="0"/>
          <w:bCs w:val="0"/>
          <w:lang w:val="en-US" w:eastAsia="zh-CN"/>
        </w:rPr>
        <w:fldChar w:fldCharType="end"/>
      </w:r>
      <w:r>
        <w:rPr>
          <w:rFonts w:hint="default"/>
          <w:b w:val="0"/>
          <w:bCs w:val="0"/>
          <w:lang w:eastAsia="zh-CN"/>
        </w:rPr>
        <w:t>---&gt;添加--&gt;更新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1770" cy="2122805"/>
            <wp:effectExtent l="0" t="0" r="5080" b="10795"/>
            <wp:docPr id="38" name="图片 38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0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点击--&gt;web3--&gt;IP  0.0.0.0    端口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2405" cy="953770"/>
            <wp:effectExtent l="0" t="0" r="4445" b="17780"/>
            <wp:docPr id="36" name="图片 36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70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761990" cy="306705"/>
            <wp:effectExtent l="0" t="0" r="10160" b="17145"/>
            <wp:docPr id="39" name="图片 39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70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点击--&gt;检测中--&gt;最新数据--过滤web3--&gt;应用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0500" cy="2572385"/>
            <wp:effectExtent l="0" t="0" r="6350" b="18415"/>
            <wp:docPr id="40" name="图片 40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70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2.3拓扑图与聚合图形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2.3.1 拓扑图   绘制拓扑图使新人快速了解服务器架构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点击--&gt;检测中--&gt;拓扑图--&gt;创建拓扑图--&gt;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名称  tpt1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6690" cy="4231640"/>
            <wp:effectExtent l="0" t="0" r="10160" b="16510"/>
            <wp:docPr id="41" name="图片 41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70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点击tpt1---&gt;构造函数--&gt;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1135" cy="848995"/>
            <wp:effectExtent l="0" t="0" r="5715" b="8255"/>
            <wp:docPr id="42" name="图片 42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70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点击--&gt;添加(三个)--&gt;点击图1设置--&gt;应用--&gt;关闭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943475" cy="2422525"/>
            <wp:effectExtent l="0" t="0" r="9525" b="15875"/>
            <wp:docPr id="43" name="图片 43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70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修改其他两个服务器名称web2-192.168.2.200    web3-192.168.2.201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1770" cy="2878455"/>
            <wp:effectExtent l="0" t="0" r="5080" b="17145"/>
            <wp:docPr id="44" name="图片 44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70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把需要连接的两两选中    点击---链接后面的添加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1752600" cy="542925"/>
            <wp:effectExtent l="0" t="0" r="0" b="9525"/>
            <wp:docPr id="45" name="图片 45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70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连接完后----&gt;更新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9230" cy="2226945"/>
            <wp:effectExtent l="0" t="0" r="7620" b="1905"/>
            <wp:docPr id="46" name="图片 46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70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2.3.2 聚合图形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在一个页面显示多个数据图表,方便了解多组数据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266690" cy="3517900"/>
            <wp:effectExtent l="0" t="0" r="10160" b="6350"/>
            <wp:docPr id="47" name="图片 47" descr="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0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59秒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</w:rPr>
        <w:t>3Linux基本防护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  Linux基本防护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FF0000"/>
        </w:rPr>
      </w:pPr>
      <w:r>
        <w:rPr>
          <w:rFonts w:hint="default"/>
          <w:b w:val="0"/>
          <w:bCs w:val="0"/>
          <w:color w:val="FF0000"/>
        </w:rPr>
        <w:t>chage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[root@50 ~]# useradd bob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[root@50 ~]#</w:t>
      </w:r>
      <w:r>
        <w:rPr>
          <w:rFonts w:hint="default"/>
          <w:b w:val="0"/>
          <w:bCs w:val="0"/>
          <w:color w:val="0000FF"/>
        </w:rPr>
        <w:t xml:space="preserve"> chage -l </w:t>
      </w:r>
      <w:r>
        <w:rPr>
          <w:rFonts w:hint="default"/>
          <w:b w:val="0"/>
          <w:bCs w:val="0"/>
        </w:rPr>
        <w:t>bob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最近一次密码修改时间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：7月 27, 2019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密码过期时间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：从不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密码失效时间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：从不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帐户过期时间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：从不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两次改变密码之间相距的最小天数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两次改变密码之间相距的最大天数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：99999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在密码过期之前警告的天数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[root@50 ~]# chage -d 0 bob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[root@50 ~]# chage -l bob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最近一次密码修改时间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：密码必须更改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密码过期时间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：密码必须更改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密码失效时间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：密码必须更改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帐户过期时间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：从不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两次改变密码之间相距的最小天数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两次改变密码之间相距的最大天数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：99999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在密码过期之前警告的天数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[root@50 ~]# chage -E 2019/7/31 bob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[root@50 ~]# chage -l bob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最近一次密码修改时间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：密码必须更改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密码过期时间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：密码必须更改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密码失效时间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：密码必须更改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帐户过期时间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：7月 31, 2019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两次改变密码之间相距的最小天数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两次改变密码之间相距的最大天数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：99999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在密码过期之前警告的天数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：7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passwd      </w:t>
      </w:r>
      <w:r>
        <w:rPr>
          <w:rFonts w:hint="default"/>
          <w:b/>
          <w:bCs/>
        </w:rPr>
        <w:t>-S:</w:t>
      </w:r>
      <w:r>
        <w:rPr>
          <w:rFonts w:hint="default"/>
          <w:b w:val="0"/>
          <w:bCs w:val="0"/>
        </w:rPr>
        <w:t xml:space="preserve">看状态  </w:t>
      </w:r>
      <w:r>
        <w:rPr>
          <w:rFonts w:hint="default"/>
          <w:b/>
          <w:bCs/>
        </w:rPr>
        <w:t>-l:</w:t>
      </w:r>
      <w:r>
        <w:rPr>
          <w:rFonts w:hint="default"/>
          <w:b w:val="0"/>
          <w:bCs w:val="0"/>
        </w:rPr>
        <w:t>锁定</w:t>
      </w:r>
      <w:r>
        <w:rPr>
          <w:rFonts w:hint="default"/>
          <w:b/>
          <w:bCs/>
        </w:rPr>
        <w:t xml:space="preserve">  -u:</w:t>
      </w:r>
      <w:r>
        <w:rPr>
          <w:rFonts w:hint="default"/>
          <w:b w:val="0"/>
          <w:bCs w:val="0"/>
        </w:rPr>
        <w:t>解锁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passwd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强制定期修改密码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配置文件: /etc/login.defs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-对新建的用户有效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主要控制属性</w:t>
      </w:r>
      <w:r>
        <w:rPr>
          <w:rFonts w:hint="default"/>
          <w:b w:val="0"/>
          <w:bCs w:val="0"/>
        </w:rPr>
        <w:br w:type="textWrapping"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PASS_MAX_DAYS    99999                        //密码最长有效期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PASS_MIN_DAYS    0                            //密码最短有效期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PASS_MIN_LEN    5                            //密码最短长度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PASS_WARN_AGE    7                            //密码过期前几天提示警告信息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伪装登录提示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配置文件  /etc/issue/  (适用于本地的)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/etc/issue.net (远程登录)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分别使用本地、远程登录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默认提示内核、系统等版本信息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文件系统安全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禁用非必要的系统服务RHEL7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]#  systemctl   enable  httpd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]#  systemctl   disable  httpd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禁用非必要的系统服务RHEL6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]#  chkconfig  httpd  off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]#  chkconfig  httpd  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锁定/解锁保护文件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EXT3/EXT4的文件属性控制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chattr   lsattr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属性i:不可变(immutable)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属性a:仅可追加(append only)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添加 chattr  +a  /etc/passwd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添加 chattr  +i  /etc/passwd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查看 lsattr  -l /etc/passwd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查看 lsattr  -l /etc/resolv.conf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删除 chattr  -a  /etc/passwd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删除 chattr  -i  /etc/resolv.conf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  用户切换与提权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su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  SSH访问控制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3.1 SSH防护概述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存在的安全隐患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-密码嗅探、键盘记录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-暴力枚举账号、猜解密码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常见的防护措施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-用户限制、黑白名单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-更改验证方式(密码----&gt;密钥对)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-防护墙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3.2配置文件  /etc/ssh/sshd_config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Protocol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2                                         //SSH协议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PermitRootLogin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 no                          //禁止root用户登录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PermitEmptyPasswords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 no                    //禁止密码为空的用户登录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UseDNS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 no                                       //不解析客户机地址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(三次登录失败,1分钟后再登录,这两是连用的,防止暴力破解)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LoginGraceTime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1m                          //登录限时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MaxAuthTries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 3                                  //每连接最多认证次数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3.3sshd黑/白名单配置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AllowUsers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//定义账户白名单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 w:eastAsia="zh-CN"/>
        </w:rPr>
        <w:t>AllowGroups</w:t>
      </w:r>
      <w:r>
        <w:rPr>
          <w:rFonts w:hint="default"/>
          <w:b w:val="0"/>
          <w:bCs w:val="0"/>
          <w:lang w:eastAsia="zh-CN"/>
        </w:rPr>
        <w:tab/>
      </w:r>
      <w:r>
        <w:rPr>
          <w:rFonts w:hint="default"/>
          <w:b w:val="0"/>
          <w:bCs w:val="0"/>
          <w:lang w:eastAsia="zh-CN"/>
        </w:rPr>
        <w:tab/>
      </w:r>
      <w:r>
        <w:rPr>
          <w:rFonts w:hint="default"/>
          <w:b w:val="0"/>
          <w:bCs w:val="0"/>
          <w:lang w:eastAsia="zh-CN"/>
        </w:rPr>
        <w:t>//定义组白名单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 w:eastAsia="zh-CN"/>
        </w:rPr>
        <w:t xml:space="preserve">DenyUsers </w:t>
      </w:r>
      <w:r>
        <w:rPr>
          <w:rFonts w:hint="default"/>
          <w:b w:val="0"/>
          <w:bCs w:val="0"/>
          <w:lang w:eastAsia="zh-CN"/>
        </w:rPr>
        <w:tab/>
      </w:r>
      <w:r>
        <w:rPr>
          <w:rFonts w:hint="default"/>
          <w:b w:val="0"/>
          <w:bCs w:val="0"/>
          <w:lang w:eastAsia="zh-CN"/>
        </w:rPr>
        <w:tab/>
      </w:r>
      <w:r>
        <w:rPr>
          <w:rFonts w:hint="default"/>
          <w:b w:val="0"/>
          <w:bCs w:val="0"/>
          <w:lang w:eastAsia="zh-CN"/>
        </w:rPr>
        <w:tab/>
      </w:r>
      <w:r>
        <w:rPr>
          <w:rFonts w:hint="default"/>
          <w:b w:val="0"/>
          <w:bCs w:val="0"/>
          <w:lang w:eastAsia="zh-CN"/>
        </w:rPr>
        <w:t>//定义黑名单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 w:eastAsia="zh-CN"/>
        </w:rPr>
        <w:t>DenyGroups</w:t>
      </w:r>
      <w:r>
        <w:rPr>
          <w:rFonts w:hint="default"/>
          <w:b w:val="0"/>
          <w:bCs w:val="0"/>
          <w:lang w:eastAsia="zh-CN"/>
        </w:rPr>
        <w:tab/>
      </w:r>
      <w:r>
        <w:rPr>
          <w:rFonts w:hint="default"/>
          <w:b w:val="0"/>
          <w:bCs w:val="0"/>
          <w:lang w:eastAsia="zh-CN"/>
        </w:rPr>
        <w:tab/>
      </w:r>
      <w:r>
        <w:rPr>
          <w:rFonts w:hint="default"/>
          <w:b w:val="0"/>
          <w:bCs w:val="0"/>
          <w:lang w:eastAsia="zh-CN"/>
        </w:rPr>
        <w:t>//定义组黑名单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AllowUsers  root@192.168.4.254 da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3.4  SSH密钥对认证登录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43 #PubkeyAuthentication yes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//公钥身份验证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47 AuthorizedKeysFile      .ssh/authorized_keys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//授权密钥文件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65 PasswordAuthentication yes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//设置密码认证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创建密钥对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[root@51 ~]# rm -rf ~/.ssh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[root@51 ~]# ssh-keygen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[root@51 ~]# ls ~/.ssh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[root@51 ~]# ssh-copy-id root@192.168.4.50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[root@50 ~]# vim /etc/ssh/sshd_config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65 PasswordAuthentication no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//关闭密码认证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[root@51 ~]# ssh -X root@192.168.4.50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//50的root有51公钥,可以连接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[root@51 ~]# ssh -X da@192.168.4.50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//因为50关闭了密码认证,50的da没有51的公钥,只有root有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4  SElinux安全防护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[root@50 ~]# vim /etc/sysconfig/selinux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SELINUX=enforcing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[root@50 ~]# touch /.autorelabel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SELinux status:                 enabled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//SElinux状态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Loaded policy name:             targeted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//保护策略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Current mode:                   enforcing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//工作模式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sectPr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63885814">
    <w:nsid w:val="5D3700F6"/>
    <w:multiLevelType w:val="multilevel"/>
    <w:tmpl w:val="5D3700F6"/>
    <w:lvl w:ilvl="0" w:tentative="1">
      <w:start w:val="4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64664448">
    <w:nsid w:val="5D42E280"/>
    <w:multiLevelType w:val="singleLevel"/>
    <w:tmpl w:val="5D42E280"/>
    <w:lvl w:ilvl="0" w:tentative="1">
      <w:start w:val="3"/>
      <w:numFmt w:val="decimal"/>
      <w:suff w:val="space"/>
      <w:lvlText w:val="%1)"/>
      <w:lvlJc w:val="left"/>
    </w:lvl>
  </w:abstractNum>
  <w:abstractNum w:abstractNumId="1564668175">
    <w:nsid w:val="5D42F10F"/>
    <w:multiLevelType w:val="singleLevel"/>
    <w:tmpl w:val="5D42F10F"/>
    <w:lvl w:ilvl="0" w:tentative="1">
      <w:start w:val="1"/>
      <w:numFmt w:val="lowerLetter"/>
      <w:suff w:val="nothing"/>
      <w:lvlText w:val="%1)"/>
      <w:lvlJc w:val="left"/>
    </w:lvl>
  </w:abstractNum>
  <w:num w:numId="1">
    <w:abstractNumId w:val="1563885814"/>
  </w:num>
  <w:num w:numId="2">
    <w:abstractNumId w:val="1564664448"/>
  </w:num>
  <w:num w:numId="3">
    <w:abstractNumId w:val="15646681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E2B992"/>
    <w:rsid w:val="1EBC6586"/>
    <w:rsid w:val="1F3F6019"/>
    <w:rsid w:val="2BBFA9F9"/>
    <w:rsid w:val="2FFF57CB"/>
    <w:rsid w:val="397F7A0C"/>
    <w:rsid w:val="3BF62ED1"/>
    <w:rsid w:val="3F9FE9E0"/>
    <w:rsid w:val="3FF7ECBC"/>
    <w:rsid w:val="45FEC520"/>
    <w:rsid w:val="477FD01B"/>
    <w:rsid w:val="551795AC"/>
    <w:rsid w:val="56FB3D02"/>
    <w:rsid w:val="57FFD8D1"/>
    <w:rsid w:val="59E753C4"/>
    <w:rsid w:val="5BBCA76F"/>
    <w:rsid w:val="5BD61C4F"/>
    <w:rsid w:val="5DF2421E"/>
    <w:rsid w:val="5ECF8719"/>
    <w:rsid w:val="5EEC8DCB"/>
    <w:rsid w:val="5EFEF26D"/>
    <w:rsid w:val="5FBD4487"/>
    <w:rsid w:val="5FD701CC"/>
    <w:rsid w:val="66BD5E07"/>
    <w:rsid w:val="6BBF89CF"/>
    <w:rsid w:val="6BCDD26B"/>
    <w:rsid w:val="6CF72317"/>
    <w:rsid w:val="6E6F0FBC"/>
    <w:rsid w:val="6F579814"/>
    <w:rsid w:val="6F7667C0"/>
    <w:rsid w:val="6F7F7864"/>
    <w:rsid w:val="6FE54F81"/>
    <w:rsid w:val="75EA367F"/>
    <w:rsid w:val="75FFFD0B"/>
    <w:rsid w:val="777F604B"/>
    <w:rsid w:val="77F5D54A"/>
    <w:rsid w:val="77FF1113"/>
    <w:rsid w:val="77FFE3DB"/>
    <w:rsid w:val="79FF6222"/>
    <w:rsid w:val="7AFDA01A"/>
    <w:rsid w:val="7B64C6BA"/>
    <w:rsid w:val="7BDBF1CF"/>
    <w:rsid w:val="7BDF160F"/>
    <w:rsid w:val="7BDFEDFE"/>
    <w:rsid w:val="7DB33529"/>
    <w:rsid w:val="7F6FC42A"/>
    <w:rsid w:val="7F9EC422"/>
    <w:rsid w:val="7FA9FB44"/>
    <w:rsid w:val="7FBEA971"/>
    <w:rsid w:val="7FBFCE88"/>
    <w:rsid w:val="7FEC7482"/>
    <w:rsid w:val="7FFB3B33"/>
    <w:rsid w:val="7FFB432C"/>
    <w:rsid w:val="85F94B66"/>
    <w:rsid w:val="8B7C6DF3"/>
    <w:rsid w:val="8DD44045"/>
    <w:rsid w:val="9FCF3561"/>
    <w:rsid w:val="9FFCA88E"/>
    <w:rsid w:val="A6F95125"/>
    <w:rsid w:val="ADF16710"/>
    <w:rsid w:val="AF2F3C2F"/>
    <w:rsid w:val="B77D0E2A"/>
    <w:rsid w:val="B7B3E369"/>
    <w:rsid w:val="B9E70FC4"/>
    <w:rsid w:val="BAF691F8"/>
    <w:rsid w:val="BDF7C7E0"/>
    <w:rsid w:val="BF74A8C1"/>
    <w:rsid w:val="BFBF48C7"/>
    <w:rsid w:val="BFFD6138"/>
    <w:rsid w:val="C7DFB286"/>
    <w:rsid w:val="CDD7A484"/>
    <w:rsid w:val="D0F1D25B"/>
    <w:rsid w:val="D4FE8B3D"/>
    <w:rsid w:val="DAFE2DEB"/>
    <w:rsid w:val="DBDBC8BB"/>
    <w:rsid w:val="DBF6EAA6"/>
    <w:rsid w:val="DDA74C8A"/>
    <w:rsid w:val="DDF73DD8"/>
    <w:rsid w:val="DEBB5B2D"/>
    <w:rsid w:val="DF3F7D3F"/>
    <w:rsid w:val="DF4F4BF5"/>
    <w:rsid w:val="DFE9BA17"/>
    <w:rsid w:val="DFFF6849"/>
    <w:rsid w:val="E35F4519"/>
    <w:rsid w:val="E73EB85E"/>
    <w:rsid w:val="E9B198D6"/>
    <w:rsid w:val="EA2C44F4"/>
    <w:rsid w:val="EC7F5031"/>
    <w:rsid w:val="ECEFF74D"/>
    <w:rsid w:val="EDF722CB"/>
    <w:rsid w:val="EEF37A04"/>
    <w:rsid w:val="EF584B49"/>
    <w:rsid w:val="EF5F2062"/>
    <w:rsid w:val="EFFFE953"/>
    <w:rsid w:val="F1BD2D48"/>
    <w:rsid w:val="F37F84DA"/>
    <w:rsid w:val="F39D5F47"/>
    <w:rsid w:val="F3FDF66F"/>
    <w:rsid w:val="F46FF854"/>
    <w:rsid w:val="F5E2B992"/>
    <w:rsid w:val="F7CF4EAB"/>
    <w:rsid w:val="F7DFE031"/>
    <w:rsid w:val="F97EBA0A"/>
    <w:rsid w:val="FB895582"/>
    <w:rsid w:val="FBD9AF64"/>
    <w:rsid w:val="FBFB1968"/>
    <w:rsid w:val="FDDFA341"/>
    <w:rsid w:val="FE5CF81B"/>
    <w:rsid w:val="FE9F16E2"/>
    <w:rsid w:val="FF7908E4"/>
    <w:rsid w:val="FFC7A09D"/>
    <w:rsid w:val="FFDA53AA"/>
    <w:rsid w:val="FFE58A15"/>
    <w:rsid w:val="FFF160B9"/>
    <w:rsid w:val="FFFE8ECD"/>
    <w:rsid w:val="FFFEFC8F"/>
    <w:rsid w:val="FFFFD91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2019-07-26T20:23:00Z</dcterms:created>
  <dc:creator>student</dc:creator>
  <cp:lastModifiedBy>student</cp:lastModifiedBy>
  <dcterms:modified xsi:type="dcterms:W3CDTF">2019-08-08T21:59:40Z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