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67" w:rsidRPr="001A0B67" w:rsidRDefault="001A0B67" w:rsidP="001A0B67">
      <w:pPr>
        <w:rPr>
          <w:rFonts w:ascii="微软雅黑" w:eastAsia="微软雅黑" w:hAnsi="微软雅黑"/>
          <w:sz w:val="24"/>
          <w:szCs w:val="24"/>
        </w:rPr>
      </w:pPr>
      <w:r w:rsidRPr="001A0B67">
        <w:rPr>
          <w:rFonts w:ascii="微软雅黑" w:eastAsia="微软雅黑" w:hAnsi="微软雅黑" w:hint="eastAsia"/>
          <w:sz w:val="24"/>
          <w:szCs w:val="24"/>
        </w:rPr>
        <w:t>图片发自简书</w:t>
      </w:r>
      <w:r w:rsidRPr="001A0B67">
        <w:rPr>
          <w:rFonts w:ascii="微软雅黑" w:eastAsia="微软雅黑" w:hAnsi="微软雅黑"/>
          <w:sz w:val="24"/>
          <w:szCs w:val="24"/>
        </w:rPr>
        <w:t>App</w:t>
      </w:r>
    </w:p>
    <w:p w:rsidR="001A0B67" w:rsidRPr="001A0B67" w:rsidRDefault="001A0B67" w:rsidP="001A0B67">
      <w:pPr>
        <w:rPr>
          <w:rFonts w:ascii="微软雅黑" w:eastAsia="微软雅黑" w:hAnsi="微软雅黑"/>
          <w:sz w:val="24"/>
          <w:szCs w:val="24"/>
        </w:rPr>
      </w:pPr>
      <w:r w:rsidRPr="001A0B67">
        <w:rPr>
          <w:rFonts w:ascii="微软雅黑" w:eastAsia="微软雅黑" w:hAnsi="微软雅黑" w:hint="eastAsia"/>
          <w:sz w:val="24"/>
          <w:szCs w:val="24"/>
        </w:rPr>
        <w:t>这个世界的变化越来越快：从第一台计算机诞生到互联网发明，不过</w:t>
      </w:r>
      <w:r w:rsidRPr="001A0B67">
        <w:rPr>
          <w:rFonts w:ascii="微软雅黑" w:eastAsia="微软雅黑" w:hAnsi="微软雅黑"/>
          <w:sz w:val="24"/>
          <w:szCs w:val="24"/>
        </w:rPr>
        <w:t>44年；从门户网站到电子商务的崛起，不过5年；从智能手机普及</w:t>
      </w:r>
      <w:proofErr w:type="gramStart"/>
      <w:r w:rsidRPr="001A0B67">
        <w:rPr>
          <w:rFonts w:ascii="微软雅黑" w:eastAsia="微软雅黑" w:hAnsi="微软雅黑"/>
          <w:sz w:val="24"/>
          <w:szCs w:val="24"/>
        </w:rPr>
        <w:t>到微商遍地</w:t>
      </w:r>
      <w:proofErr w:type="gramEnd"/>
      <w:r w:rsidRPr="001A0B67">
        <w:rPr>
          <w:rFonts w:ascii="微软雅黑" w:eastAsia="微软雅黑" w:hAnsi="微软雅黑"/>
          <w:sz w:val="24"/>
          <w:szCs w:val="24"/>
        </w:rPr>
        <w:t>，不过1年！从移动支付流行到手机消失，你认为会很久吗？15年前，有人说将来拿着手机，可以全球对话视频是做梦；5年前，有人说以后手机代替电脑可买火车票是做梦；3年前，有人说手机可以代替取款机，可随时随地支付购物，这肯定是做梦；但今天，这些都实现了</w:t>
      </w:r>
    </w:p>
    <w:p w:rsidR="001A0B67" w:rsidRPr="001A0B67" w:rsidRDefault="001A0B67" w:rsidP="001A0B67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1A0B67">
        <w:rPr>
          <w:rFonts w:ascii="微软雅黑" w:eastAsia="微软雅黑" w:hAnsi="微软雅黑" w:hint="eastAsia"/>
          <w:sz w:val="24"/>
          <w:szCs w:val="24"/>
        </w:rPr>
        <w:t>作者：三嫂文具</w:t>
      </w:r>
    </w:p>
    <w:p w:rsidR="001A0B67" w:rsidRPr="001A0B67" w:rsidRDefault="001A0B67" w:rsidP="001A0B67">
      <w:pPr>
        <w:rPr>
          <w:rFonts w:ascii="微软雅黑" w:eastAsia="微软雅黑" w:hAnsi="微软雅黑"/>
          <w:sz w:val="24"/>
          <w:szCs w:val="24"/>
        </w:rPr>
      </w:pPr>
      <w:r w:rsidRPr="001A0B67">
        <w:rPr>
          <w:rFonts w:ascii="微软雅黑" w:eastAsia="微软雅黑" w:hAnsi="微软雅黑" w:hint="eastAsia"/>
          <w:sz w:val="24"/>
          <w:szCs w:val="24"/>
        </w:rPr>
        <w:t>链接：</w:t>
      </w:r>
      <w:hyperlink r:id="rId4" w:history="1">
        <w:r w:rsidRPr="00E462AC">
          <w:rPr>
            <w:rStyle w:val="a3"/>
            <w:rFonts w:ascii="微软雅黑" w:eastAsia="微软雅黑" w:hAnsi="微软雅黑"/>
            <w:sz w:val="24"/>
            <w:szCs w:val="24"/>
          </w:rPr>
          <w:t>https://www.jianshu.com/p/c2ce03be7a9c</w:t>
        </w:r>
      </w:hyperlink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1A0B67" w:rsidRPr="001A0B67" w:rsidRDefault="001A0B67" w:rsidP="001A0B67">
      <w:pPr>
        <w:rPr>
          <w:rFonts w:ascii="微软雅黑" w:eastAsia="微软雅黑" w:hAnsi="微软雅黑"/>
          <w:sz w:val="24"/>
          <w:szCs w:val="24"/>
        </w:rPr>
      </w:pPr>
      <w:r w:rsidRPr="001A0B67">
        <w:rPr>
          <w:rFonts w:ascii="微软雅黑" w:eastAsia="微软雅黑" w:hAnsi="微软雅黑" w:hint="eastAsia"/>
          <w:sz w:val="24"/>
          <w:szCs w:val="24"/>
        </w:rPr>
        <w:t>来源：简书</w:t>
      </w:r>
    </w:p>
    <w:p w:rsidR="00373139" w:rsidRPr="001A0B67" w:rsidRDefault="001A0B67" w:rsidP="001A0B67">
      <w:pPr>
        <w:rPr>
          <w:rFonts w:ascii="微软雅黑" w:eastAsia="微软雅黑" w:hAnsi="微软雅黑"/>
          <w:sz w:val="24"/>
          <w:szCs w:val="24"/>
        </w:rPr>
      </w:pPr>
      <w:r w:rsidRPr="001A0B67">
        <w:rPr>
          <w:rFonts w:ascii="微软雅黑" w:eastAsia="微软雅黑" w:hAnsi="微软雅黑" w:hint="eastAsia"/>
          <w:sz w:val="24"/>
          <w:szCs w:val="24"/>
        </w:rPr>
        <w:t>简书著作权</w:t>
      </w:r>
      <w:proofErr w:type="gramStart"/>
      <w:r w:rsidRPr="001A0B67">
        <w:rPr>
          <w:rFonts w:ascii="微软雅黑" w:eastAsia="微软雅黑" w:hAnsi="微软雅黑" w:hint="eastAsia"/>
          <w:sz w:val="24"/>
          <w:szCs w:val="24"/>
        </w:rPr>
        <w:t>归作者</w:t>
      </w:r>
      <w:proofErr w:type="gramEnd"/>
      <w:r w:rsidRPr="001A0B67">
        <w:rPr>
          <w:rFonts w:ascii="微软雅黑" w:eastAsia="微软雅黑" w:hAnsi="微软雅黑" w:hint="eastAsia"/>
          <w:sz w:val="24"/>
          <w:szCs w:val="24"/>
        </w:rPr>
        <w:t>所有，任何形式的转载都请联系作者获得授权并注明出处。</w:t>
      </w:r>
    </w:p>
    <w:sectPr w:rsidR="00373139" w:rsidRPr="001A0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A0"/>
    <w:rsid w:val="00093EA0"/>
    <w:rsid w:val="001A0B67"/>
    <w:rsid w:val="0037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ED2B"/>
  <w15:chartTrackingRefBased/>
  <w15:docId w15:val="{90683E78-1498-4F21-A6AC-E65F08BA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anshu.com/p/c2ce03be7a9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2019-07-09T07:24:00Z</dcterms:created>
  <dcterms:modified xsi:type="dcterms:W3CDTF">2019-07-09T07:26:00Z</dcterms:modified>
</cp:coreProperties>
</file>