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AF" w:rsidRPr="00A352D2" w:rsidRDefault="00A352D2">
      <w:hyperlink r:id="rId4" w:history="1">
        <w:r w:rsidRPr="00D66743">
          <w:rPr>
            <w:rStyle w:val="a3"/>
          </w:rPr>
          <w:t>https://zhidao.baidu.com/question/1952676112459603548.html</w:t>
        </w:r>
      </w:hyperlink>
      <w:r>
        <w:t xml:space="preserve">    </w:t>
      </w:r>
      <w:r w:rsidRPr="00A352D2">
        <w:rPr>
          <w:rFonts w:hint="eastAsia"/>
        </w:rPr>
        <w:t>锂电池保护板应该怎样选择</w:t>
      </w:r>
      <w:bookmarkStart w:id="0" w:name="_GoBack"/>
      <w:bookmarkEnd w:id="0"/>
    </w:p>
    <w:sectPr w:rsidR="00F40DAF" w:rsidRPr="00A35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E5"/>
    <w:rsid w:val="009E20E5"/>
    <w:rsid w:val="00A352D2"/>
    <w:rsid w:val="00F4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9192"/>
  <w15:chartTrackingRefBased/>
  <w15:docId w15:val="{2AA1AB99-7B51-4B2E-9883-1EF154A5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idao.baidu.com/question/195267611245960354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2020-02-19T03:28:00Z</dcterms:created>
  <dcterms:modified xsi:type="dcterms:W3CDTF">2020-02-19T03:34:00Z</dcterms:modified>
</cp:coreProperties>
</file>