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7CC5" w:rsidRPr="00C67CC5" w:rsidRDefault="00C67CC5" w:rsidP="00C67CC5">
      <w:pPr>
        <w:rPr>
          <w:b/>
          <w:bCs/>
        </w:rPr>
      </w:pPr>
      <w:r w:rsidRPr="00C67CC5">
        <w:rPr>
          <w:b/>
          <w:bCs/>
        </w:rPr>
        <w:t xml:space="preserve">Literature Survey </w:t>
      </w:r>
    </w:p>
    <w:p w:rsidR="00C67CC5" w:rsidRPr="00C67CC5" w:rsidRDefault="00C67CC5" w:rsidP="00C67CC5">
      <w:pPr>
        <w:rPr>
          <w:b/>
          <w:bCs/>
        </w:rPr>
      </w:pPr>
      <w:r w:rsidRPr="00C67CC5">
        <w:rPr>
          <w:b/>
          <w:bCs/>
        </w:rPr>
        <w:t>1️</w:t>
      </w:r>
      <w:r w:rsidRPr="00C67CC5">
        <w:rPr>
          <w:rFonts w:ascii="Segoe UI Symbol" w:hAnsi="Segoe UI Symbol" w:cs="Segoe UI Symbol"/>
          <w:b/>
          <w:bCs/>
        </w:rPr>
        <w:t>⃣</w:t>
      </w:r>
      <w:r w:rsidRPr="00C67CC5">
        <w:rPr>
          <w:b/>
          <w:bCs/>
        </w:rPr>
        <w:t xml:space="preserve"> Early Personalized Learning</w:t>
      </w:r>
    </w:p>
    <w:p w:rsidR="00C67CC5" w:rsidRPr="00C67CC5" w:rsidRDefault="00C67CC5" w:rsidP="00C67CC5">
      <w:pPr>
        <w:numPr>
          <w:ilvl w:val="0"/>
          <w:numId w:val="1"/>
        </w:numPr>
      </w:pPr>
      <w:r w:rsidRPr="00C67CC5">
        <w:t xml:space="preserve">In the beginning, systems used </w:t>
      </w:r>
      <w:r w:rsidRPr="00C67CC5">
        <w:rPr>
          <w:b/>
          <w:bCs/>
        </w:rPr>
        <w:t>recommendation methods</w:t>
      </w:r>
      <w:r w:rsidRPr="00C67CC5">
        <w:t xml:space="preserve"> (like Netflix-style suggestions).</w:t>
      </w:r>
    </w:p>
    <w:p w:rsidR="00C67CC5" w:rsidRPr="00C67CC5" w:rsidRDefault="00C67CC5" w:rsidP="00C67CC5">
      <w:pPr>
        <w:numPr>
          <w:ilvl w:val="0"/>
          <w:numId w:val="1"/>
        </w:numPr>
      </w:pPr>
      <w:r w:rsidRPr="00C67CC5">
        <w:t>They looked at what similar students did and suggested a learning path.</w:t>
      </w:r>
    </w:p>
    <w:p w:rsidR="00C67CC5" w:rsidRPr="00C67CC5" w:rsidRDefault="00C67CC5" w:rsidP="00C67CC5">
      <w:pPr>
        <w:numPr>
          <w:ilvl w:val="0"/>
          <w:numId w:val="1"/>
        </w:numPr>
      </w:pPr>
      <w:r w:rsidRPr="00C67CC5">
        <w:t xml:space="preserve">Problem: These systems were </w:t>
      </w:r>
      <w:r w:rsidRPr="00C67CC5">
        <w:rPr>
          <w:b/>
          <w:bCs/>
        </w:rPr>
        <w:t>static</w:t>
      </w:r>
      <w:r w:rsidRPr="00C67CC5">
        <w:t xml:space="preserve"> → they didn’t adjust when a student’s interest or focus changed.</w:t>
      </w:r>
    </w:p>
    <w:p w:rsidR="00C67CC5" w:rsidRPr="00C67CC5" w:rsidRDefault="00C67CC5" w:rsidP="00C67CC5">
      <w:r w:rsidRPr="00C67CC5">
        <w:pict>
          <v:rect id="_x0000_i1073" style="width:0;height:1.5pt" o:hralign="center" o:hrstd="t" o:hr="t" fillcolor="#a0a0a0" stroked="f"/>
        </w:pict>
      </w:r>
    </w:p>
    <w:p w:rsidR="00C67CC5" w:rsidRPr="00C67CC5" w:rsidRDefault="00C67CC5" w:rsidP="00C67CC5">
      <w:pPr>
        <w:rPr>
          <w:b/>
          <w:bCs/>
        </w:rPr>
      </w:pPr>
      <w:r w:rsidRPr="00C67CC5">
        <w:rPr>
          <w:b/>
          <w:bCs/>
        </w:rPr>
        <w:t>2️</w:t>
      </w:r>
      <w:r w:rsidRPr="00C67CC5">
        <w:rPr>
          <w:rFonts w:ascii="Segoe UI Symbol" w:hAnsi="Segoe UI Symbol" w:cs="Segoe UI Symbol"/>
          <w:b/>
          <w:bCs/>
        </w:rPr>
        <w:t>⃣</w:t>
      </w:r>
      <w:r w:rsidRPr="00C67CC5">
        <w:rPr>
          <w:b/>
          <w:bCs/>
        </w:rPr>
        <w:t xml:space="preserve"> Deep Learning in Education</w:t>
      </w:r>
    </w:p>
    <w:p w:rsidR="00C67CC5" w:rsidRPr="00C67CC5" w:rsidRDefault="00C67CC5" w:rsidP="00C67CC5">
      <w:pPr>
        <w:numPr>
          <w:ilvl w:val="0"/>
          <w:numId w:val="2"/>
        </w:numPr>
      </w:pPr>
      <w:r w:rsidRPr="00C67CC5">
        <w:t xml:space="preserve">Later, researchers used </w:t>
      </w:r>
      <w:r w:rsidRPr="00C67CC5">
        <w:rPr>
          <w:b/>
          <w:bCs/>
        </w:rPr>
        <w:t>deep learning models</w:t>
      </w:r>
      <w:r w:rsidRPr="00C67CC5">
        <w:t xml:space="preserve"> (CNN, LSTM).</w:t>
      </w:r>
    </w:p>
    <w:p w:rsidR="00C67CC5" w:rsidRPr="00C67CC5" w:rsidRDefault="00C67CC5" w:rsidP="00C67CC5">
      <w:pPr>
        <w:numPr>
          <w:ilvl w:val="0"/>
          <w:numId w:val="2"/>
        </w:numPr>
      </w:pPr>
      <w:r w:rsidRPr="00C67CC5">
        <w:t>These helped in finding patterns in student activities and text.</w:t>
      </w:r>
    </w:p>
    <w:p w:rsidR="00C67CC5" w:rsidRPr="00C67CC5" w:rsidRDefault="00C67CC5" w:rsidP="00C67CC5">
      <w:pPr>
        <w:numPr>
          <w:ilvl w:val="0"/>
          <w:numId w:val="2"/>
        </w:numPr>
      </w:pPr>
      <w:r w:rsidRPr="00C67CC5">
        <w:t xml:space="preserve">But they usually worked on </w:t>
      </w:r>
      <w:r w:rsidRPr="00C67CC5">
        <w:rPr>
          <w:b/>
          <w:bCs/>
        </w:rPr>
        <w:t>only one type of data</w:t>
      </w:r>
      <w:r w:rsidRPr="00C67CC5">
        <w:t xml:space="preserve"> (just text, or just time-series), so they missed a full picture of the student.</w:t>
      </w:r>
    </w:p>
    <w:p w:rsidR="00C67CC5" w:rsidRPr="00C67CC5" w:rsidRDefault="00C67CC5" w:rsidP="00C67CC5">
      <w:r w:rsidRPr="00C67CC5">
        <w:pict>
          <v:rect id="_x0000_i1074" style="width:0;height:1.5pt" o:hralign="center" o:hrstd="t" o:hr="t" fillcolor="#a0a0a0" stroked="f"/>
        </w:pict>
      </w:r>
    </w:p>
    <w:p w:rsidR="00C67CC5" w:rsidRPr="00C67CC5" w:rsidRDefault="00C67CC5" w:rsidP="00C67CC5">
      <w:pPr>
        <w:rPr>
          <w:b/>
          <w:bCs/>
        </w:rPr>
      </w:pPr>
      <w:r w:rsidRPr="00C67CC5">
        <w:rPr>
          <w:b/>
          <w:bCs/>
        </w:rPr>
        <w:t>3️</w:t>
      </w:r>
      <w:r w:rsidRPr="00C67CC5">
        <w:rPr>
          <w:rFonts w:ascii="Segoe UI Symbol" w:hAnsi="Segoe UI Symbol" w:cs="Segoe UI Symbol"/>
          <w:b/>
          <w:bCs/>
        </w:rPr>
        <w:t>⃣</w:t>
      </w:r>
      <w:r w:rsidRPr="00C67CC5">
        <w:rPr>
          <w:b/>
          <w:bCs/>
        </w:rPr>
        <w:t xml:space="preserve"> Multimodal Learning</w:t>
      </w:r>
    </w:p>
    <w:p w:rsidR="00C67CC5" w:rsidRPr="00C67CC5" w:rsidRDefault="00C67CC5" w:rsidP="00C67CC5">
      <w:pPr>
        <w:numPr>
          <w:ilvl w:val="0"/>
          <w:numId w:val="3"/>
        </w:numPr>
      </w:pPr>
      <w:r w:rsidRPr="00C67CC5">
        <w:t xml:space="preserve">Newer work uses </w:t>
      </w:r>
      <w:r w:rsidRPr="00C67CC5">
        <w:rPr>
          <w:b/>
          <w:bCs/>
        </w:rPr>
        <w:t>multimodal data</w:t>
      </w:r>
      <w:r w:rsidRPr="00C67CC5">
        <w:t xml:space="preserve"> → combining text (notes), audio (class recording), and video (student activity).</w:t>
      </w:r>
    </w:p>
    <w:p w:rsidR="00C67CC5" w:rsidRPr="00C67CC5" w:rsidRDefault="00C67CC5" w:rsidP="00C67CC5">
      <w:pPr>
        <w:numPr>
          <w:ilvl w:val="0"/>
          <w:numId w:val="3"/>
        </w:numPr>
      </w:pPr>
      <w:r w:rsidRPr="00C67CC5">
        <w:t>This gives a more complete understanding of a student.</w:t>
      </w:r>
    </w:p>
    <w:p w:rsidR="00C67CC5" w:rsidRPr="00C67CC5" w:rsidRDefault="00C67CC5" w:rsidP="00C67CC5">
      <w:pPr>
        <w:numPr>
          <w:ilvl w:val="0"/>
          <w:numId w:val="3"/>
        </w:numPr>
      </w:pPr>
      <w:r w:rsidRPr="00C67CC5">
        <w:t xml:space="preserve">But it is </w:t>
      </w:r>
      <w:r w:rsidRPr="00C67CC5">
        <w:rPr>
          <w:b/>
          <w:bCs/>
        </w:rPr>
        <w:t>hard to combine different data types correctly</w:t>
      </w:r>
      <w:r w:rsidRPr="00C67CC5">
        <w:t>, so accuracy is still limited.</w:t>
      </w:r>
    </w:p>
    <w:p w:rsidR="00C67CC5" w:rsidRPr="00C67CC5" w:rsidRDefault="00C67CC5" w:rsidP="00C67CC5">
      <w:r w:rsidRPr="00C67CC5">
        <w:pict>
          <v:rect id="_x0000_i1075" style="width:0;height:1.5pt" o:hralign="center" o:hrstd="t" o:hr="t" fillcolor="#a0a0a0" stroked="f"/>
        </w:pict>
      </w:r>
    </w:p>
    <w:p w:rsidR="00C67CC5" w:rsidRPr="00C67CC5" w:rsidRDefault="00C67CC5" w:rsidP="00C67CC5">
      <w:pPr>
        <w:rPr>
          <w:b/>
          <w:bCs/>
        </w:rPr>
      </w:pPr>
      <w:r w:rsidRPr="00C67CC5">
        <w:rPr>
          <w:b/>
          <w:bCs/>
        </w:rPr>
        <w:t>4️</w:t>
      </w:r>
      <w:r w:rsidRPr="00C67CC5">
        <w:rPr>
          <w:rFonts w:ascii="Segoe UI Symbol" w:hAnsi="Segoe UI Symbol" w:cs="Segoe UI Symbol"/>
          <w:b/>
          <w:bCs/>
        </w:rPr>
        <w:t>⃣</w:t>
      </w:r>
      <w:r w:rsidRPr="00C67CC5">
        <w:rPr>
          <w:b/>
          <w:bCs/>
        </w:rPr>
        <w:t xml:space="preserve"> Transformers for Personalization</w:t>
      </w:r>
    </w:p>
    <w:p w:rsidR="00C67CC5" w:rsidRPr="00C67CC5" w:rsidRDefault="00C67CC5" w:rsidP="00C67CC5">
      <w:pPr>
        <w:numPr>
          <w:ilvl w:val="0"/>
          <w:numId w:val="4"/>
        </w:numPr>
      </w:pPr>
      <w:r w:rsidRPr="00C67CC5">
        <w:rPr>
          <w:b/>
          <w:bCs/>
        </w:rPr>
        <w:t>Transformers</w:t>
      </w:r>
      <w:r w:rsidRPr="00C67CC5">
        <w:t xml:space="preserve"> (the same tech behind ChatGPT) became popular.</w:t>
      </w:r>
    </w:p>
    <w:p w:rsidR="00C67CC5" w:rsidRPr="00C67CC5" w:rsidRDefault="00C67CC5" w:rsidP="00C67CC5">
      <w:pPr>
        <w:numPr>
          <w:ilvl w:val="0"/>
          <w:numId w:val="4"/>
        </w:numPr>
      </w:pPr>
      <w:r w:rsidRPr="00C67CC5">
        <w:t>They are very good at handling large amounts of mixed data and finding what matters most.</w:t>
      </w:r>
    </w:p>
    <w:p w:rsidR="00C67CC5" w:rsidRPr="00C67CC5" w:rsidRDefault="00C67CC5" w:rsidP="00C67CC5">
      <w:pPr>
        <w:numPr>
          <w:ilvl w:val="0"/>
          <w:numId w:val="4"/>
        </w:numPr>
      </w:pPr>
      <w:r w:rsidRPr="00C67CC5">
        <w:t xml:space="preserve">Studies showed they can give </w:t>
      </w:r>
      <w:r w:rsidRPr="00C67CC5">
        <w:rPr>
          <w:b/>
          <w:bCs/>
        </w:rPr>
        <w:t>better, more dynamic learning paths</w:t>
      </w:r>
      <w:r w:rsidRPr="00C67CC5">
        <w:t xml:space="preserve"> than older methods.</w:t>
      </w:r>
    </w:p>
    <w:p w:rsidR="00C67CC5" w:rsidRPr="00C67CC5" w:rsidRDefault="00C67CC5" w:rsidP="00C67CC5">
      <w:r w:rsidRPr="00C67CC5">
        <w:pict>
          <v:rect id="_x0000_i1076" style="width:0;height:1.5pt" o:hralign="center" o:hrstd="t" o:hr="t" fillcolor="#a0a0a0" stroked="f"/>
        </w:pict>
      </w:r>
    </w:p>
    <w:p w:rsidR="00C67CC5" w:rsidRPr="00C67CC5" w:rsidRDefault="00C67CC5" w:rsidP="00C67CC5">
      <w:pPr>
        <w:rPr>
          <w:b/>
          <w:bCs/>
        </w:rPr>
      </w:pPr>
      <w:r w:rsidRPr="00C67CC5">
        <w:rPr>
          <w:b/>
          <w:bCs/>
        </w:rPr>
        <w:t>5️</w:t>
      </w:r>
      <w:r w:rsidRPr="00C67CC5">
        <w:rPr>
          <w:rFonts w:ascii="Segoe UI Symbol" w:hAnsi="Segoe UI Symbol" w:cs="Segoe UI Symbol"/>
          <w:b/>
          <w:bCs/>
        </w:rPr>
        <w:t>⃣</w:t>
      </w:r>
      <w:r w:rsidRPr="00C67CC5">
        <w:rPr>
          <w:b/>
          <w:bCs/>
        </w:rPr>
        <w:t xml:space="preserve"> Robustness with Adversarial Training</w:t>
      </w:r>
    </w:p>
    <w:p w:rsidR="00C67CC5" w:rsidRPr="00C67CC5" w:rsidRDefault="00C67CC5" w:rsidP="00C67CC5">
      <w:pPr>
        <w:numPr>
          <w:ilvl w:val="0"/>
          <w:numId w:val="5"/>
        </w:numPr>
      </w:pPr>
      <w:r w:rsidRPr="00C67CC5">
        <w:t xml:space="preserve">Student data can be noisy (like incomplete notes or unusual </w:t>
      </w:r>
      <w:proofErr w:type="spellStart"/>
      <w:r w:rsidRPr="00C67CC5">
        <w:t>behavior</w:t>
      </w:r>
      <w:proofErr w:type="spellEnd"/>
      <w:r w:rsidRPr="00C67CC5">
        <w:t>).</w:t>
      </w:r>
    </w:p>
    <w:p w:rsidR="00C67CC5" w:rsidRPr="00C67CC5" w:rsidRDefault="00C67CC5" w:rsidP="00C67CC5">
      <w:pPr>
        <w:numPr>
          <w:ilvl w:val="0"/>
          <w:numId w:val="5"/>
        </w:numPr>
      </w:pPr>
      <w:r w:rsidRPr="00C67CC5">
        <w:rPr>
          <w:b/>
          <w:bCs/>
        </w:rPr>
        <w:lastRenderedPageBreak/>
        <w:t>Adversarial training</w:t>
      </w:r>
      <w:r w:rsidRPr="00C67CC5">
        <w:t xml:space="preserve"> adds small “fake errors” during training so the model becomes </w:t>
      </w:r>
      <w:r w:rsidRPr="00C67CC5">
        <w:rPr>
          <w:b/>
          <w:bCs/>
        </w:rPr>
        <w:t>stronger and more stable</w:t>
      </w:r>
      <w:r w:rsidRPr="00C67CC5">
        <w:t>.</w:t>
      </w:r>
    </w:p>
    <w:p w:rsidR="00C67CC5" w:rsidRPr="00C67CC5" w:rsidRDefault="00C67CC5" w:rsidP="00C67CC5">
      <w:pPr>
        <w:numPr>
          <w:ilvl w:val="0"/>
          <w:numId w:val="5"/>
        </w:numPr>
      </w:pPr>
      <w:r w:rsidRPr="00C67CC5">
        <w:t>This makes the system more reliable in real life.</w:t>
      </w:r>
    </w:p>
    <w:p w:rsidR="00C67CC5" w:rsidRPr="00C67CC5" w:rsidRDefault="00C67CC5" w:rsidP="00C67CC5">
      <w:r w:rsidRPr="00C67CC5">
        <w:pict>
          <v:rect id="_x0000_i1077" style="width:0;height:1.5pt" o:hralign="center" o:hrstd="t" o:hr="t" fillcolor="#a0a0a0" stroked="f"/>
        </w:pict>
      </w:r>
    </w:p>
    <w:p w:rsidR="00C67CC5" w:rsidRPr="00C67CC5" w:rsidRDefault="00C67CC5" w:rsidP="00C67CC5">
      <w:pPr>
        <w:rPr>
          <w:b/>
          <w:bCs/>
        </w:rPr>
      </w:pPr>
      <w:r w:rsidRPr="00C67CC5">
        <w:rPr>
          <w:b/>
          <w:bCs/>
        </w:rPr>
        <w:t>6️</w:t>
      </w:r>
      <w:r w:rsidRPr="00C67CC5">
        <w:rPr>
          <w:rFonts w:ascii="Segoe UI Symbol" w:hAnsi="Segoe UI Symbol" w:cs="Segoe UI Symbol"/>
          <w:b/>
          <w:bCs/>
        </w:rPr>
        <w:t>⃣</w:t>
      </w:r>
      <w:r w:rsidRPr="00C67CC5">
        <w:rPr>
          <w:b/>
          <w:bCs/>
        </w:rPr>
        <w:t xml:space="preserve"> Variational Autoencoders (VAEs) for Data Fusion</w:t>
      </w:r>
    </w:p>
    <w:p w:rsidR="00C67CC5" w:rsidRPr="00C67CC5" w:rsidRDefault="00C67CC5" w:rsidP="00C67CC5">
      <w:pPr>
        <w:numPr>
          <w:ilvl w:val="0"/>
          <w:numId w:val="6"/>
        </w:numPr>
      </w:pPr>
      <w:r w:rsidRPr="00C67CC5">
        <w:t xml:space="preserve">To combine text, audio, and video, researchers use </w:t>
      </w:r>
      <w:r w:rsidRPr="00C67CC5">
        <w:rPr>
          <w:b/>
          <w:bCs/>
        </w:rPr>
        <w:t>VAEs</w:t>
      </w:r>
      <w:r w:rsidRPr="00C67CC5">
        <w:t>.</w:t>
      </w:r>
    </w:p>
    <w:p w:rsidR="00C67CC5" w:rsidRPr="00C67CC5" w:rsidRDefault="00C67CC5" w:rsidP="00C67CC5">
      <w:pPr>
        <w:numPr>
          <w:ilvl w:val="0"/>
          <w:numId w:val="6"/>
        </w:numPr>
      </w:pPr>
      <w:r w:rsidRPr="00C67CC5">
        <w:t xml:space="preserve">VAEs put all the different data into a </w:t>
      </w:r>
      <w:r w:rsidRPr="00C67CC5">
        <w:rPr>
          <w:b/>
          <w:bCs/>
        </w:rPr>
        <w:t>shared space</w:t>
      </w:r>
      <w:r w:rsidRPr="00C67CC5">
        <w:t>, so they can be processed together without too much noise.</w:t>
      </w:r>
    </w:p>
    <w:p w:rsidR="00C67CC5" w:rsidRPr="00C67CC5" w:rsidRDefault="00C67CC5" w:rsidP="00C67CC5">
      <w:pPr>
        <w:numPr>
          <w:ilvl w:val="0"/>
          <w:numId w:val="6"/>
        </w:numPr>
      </w:pPr>
      <w:r w:rsidRPr="00C67CC5">
        <w:t>For example:</w:t>
      </w:r>
    </w:p>
    <w:p w:rsidR="00C67CC5" w:rsidRPr="00C67CC5" w:rsidRDefault="00C67CC5" w:rsidP="00C67CC5">
      <w:pPr>
        <w:numPr>
          <w:ilvl w:val="1"/>
          <w:numId w:val="6"/>
        </w:numPr>
      </w:pPr>
      <w:r w:rsidRPr="00C67CC5">
        <w:t>Text → BERT embeddings</w:t>
      </w:r>
    </w:p>
    <w:p w:rsidR="00C67CC5" w:rsidRPr="00C67CC5" w:rsidRDefault="00C67CC5" w:rsidP="00C67CC5">
      <w:pPr>
        <w:numPr>
          <w:ilvl w:val="1"/>
          <w:numId w:val="6"/>
        </w:numPr>
      </w:pPr>
      <w:r w:rsidRPr="00C67CC5">
        <w:t>Audio → MFCC or STFT features</w:t>
      </w:r>
    </w:p>
    <w:p w:rsidR="00C67CC5" w:rsidRPr="00C67CC5" w:rsidRDefault="00C67CC5" w:rsidP="00C67CC5">
      <w:pPr>
        <w:numPr>
          <w:ilvl w:val="1"/>
          <w:numId w:val="6"/>
        </w:numPr>
      </w:pPr>
      <w:r w:rsidRPr="00C67CC5">
        <w:t xml:space="preserve">Video → </w:t>
      </w:r>
      <w:proofErr w:type="spellStart"/>
      <w:r w:rsidRPr="00C67CC5">
        <w:t>ResNet</w:t>
      </w:r>
      <w:proofErr w:type="spellEnd"/>
      <w:r w:rsidRPr="00C67CC5">
        <w:t xml:space="preserve"> features</w:t>
      </w:r>
    </w:p>
    <w:p w:rsidR="00C67CC5" w:rsidRPr="00C67CC5" w:rsidRDefault="00C67CC5" w:rsidP="00C67CC5">
      <w:r w:rsidRPr="00C67CC5">
        <w:pict>
          <v:rect id="_x0000_i1078" style="width:0;height:1.5pt" o:hralign="center" o:hrstd="t" o:hr="t" fillcolor="#a0a0a0" stroked="f"/>
        </w:pict>
      </w:r>
    </w:p>
    <w:p w:rsidR="00C67CC5" w:rsidRPr="00C67CC5" w:rsidRDefault="00C67CC5" w:rsidP="00C67CC5">
      <w:pPr>
        <w:rPr>
          <w:b/>
          <w:bCs/>
        </w:rPr>
      </w:pPr>
      <w:r w:rsidRPr="00C67CC5">
        <w:rPr>
          <w:b/>
          <w:bCs/>
        </w:rPr>
        <w:t>7️</w:t>
      </w:r>
      <w:r w:rsidRPr="00C67CC5">
        <w:rPr>
          <w:rFonts w:ascii="Segoe UI Symbol" w:hAnsi="Segoe UI Symbol" w:cs="Segoe UI Symbol"/>
          <w:b/>
          <w:bCs/>
        </w:rPr>
        <w:t>⃣</w:t>
      </w:r>
      <w:r w:rsidRPr="00C67CC5">
        <w:rPr>
          <w:b/>
          <w:bCs/>
        </w:rPr>
        <w:t xml:space="preserve"> Quantum Machine Learning (QML)</w:t>
      </w:r>
    </w:p>
    <w:p w:rsidR="00C67CC5" w:rsidRPr="00C67CC5" w:rsidRDefault="00C67CC5" w:rsidP="00C67CC5">
      <w:pPr>
        <w:numPr>
          <w:ilvl w:val="0"/>
          <w:numId w:val="7"/>
        </w:numPr>
      </w:pPr>
      <w:r w:rsidRPr="00C67CC5">
        <w:t xml:space="preserve">Quantum methods (like </w:t>
      </w:r>
      <w:r w:rsidRPr="00C67CC5">
        <w:rPr>
          <w:b/>
          <w:bCs/>
        </w:rPr>
        <w:t>Quantum SVM</w:t>
      </w:r>
      <w:r w:rsidRPr="00C67CC5">
        <w:t xml:space="preserve">) are starting to be used for student </w:t>
      </w:r>
      <w:proofErr w:type="spellStart"/>
      <w:r w:rsidRPr="00C67CC5">
        <w:t>modeling</w:t>
      </w:r>
      <w:proofErr w:type="spellEnd"/>
      <w:r w:rsidRPr="00C67CC5">
        <w:t>.</w:t>
      </w:r>
    </w:p>
    <w:p w:rsidR="00C67CC5" w:rsidRPr="00C67CC5" w:rsidRDefault="00C67CC5" w:rsidP="00C67CC5">
      <w:pPr>
        <w:numPr>
          <w:ilvl w:val="0"/>
          <w:numId w:val="7"/>
        </w:numPr>
      </w:pPr>
      <w:r w:rsidRPr="00C67CC5">
        <w:t xml:space="preserve">They can handle </w:t>
      </w:r>
      <w:r w:rsidRPr="00C67CC5">
        <w:rPr>
          <w:b/>
          <w:bCs/>
        </w:rPr>
        <w:t>very complex, high-dimensional data</w:t>
      </w:r>
      <w:r w:rsidRPr="00C67CC5">
        <w:t xml:space="preserve"> faster than classical models.</w:t>
      </w:r>
    </w:p>
    <w:p w:rsidR="00C67CC5" w:rsidRPr="00C67CC5" w:rsidRDefault="00C67CC5" w:rsidP="00C67CC5">
      <w:pPr>
        <w:numPr>
          <w:ilvl w:val="0"/>
          <w:numId w:val="7"/>
        </w:numPr>
      </w:pPr>
      <w:r w:rsidRPr="00C67CC5">
        <w:t xml:space="preserve">For example, in some tests, quantum methods processed data in </w:t>
      </w:r>
      <w:r w:rsidRPr="00C67CC5">
        <w:rPr>
          <w:b/>
          <w:bCs/>
        </w:rPr>
        <w:t>56 seconds vs 87 seconds</w:t>
      </w:r>
      <w:r w:rsidRPr="00C67CC5">
        <w:t xml:space="preserve"> for normal AI.</w:t>
      </w:r>
    </w:p>
    <w:p w:rsidR="00C67CC5" w:rsidRPr="00C67CC5" w:rsidRDefault="00C67CC5" w:rsidP="00C67CC5">
      <w:pPr>
        <w:numPr>
          <w:ilvl w:val="0"/>
          <w:numId w:val="7"/>
        </w:numPr>
      </w:pPr>
      <w:r w:rsidRPr="00C67CC5">
        <w:t xml:space="preserve">But this is still </w:t>
      </w:r>
      <w:r w:rsidRPr="00C67CC5">
        <w:rPr>
          <w:b/>
          <w:bCs/>
        </w:rPr>
        <w:t>new and experimental</w:t>
      </w:r>
      <w:r w:rsidRPr="00C67CC5">
        <w:t>.</w:t>
      </w:r>
    </w:p>
    <w:p w:rsidR="00C67CC5" w:rsidRPr="00C67CC5" w:rsidRDefault="00C67CC5" w:rsidP="00C67CC5">
      <w:r w:rsidRPr="00C67CC5">
        <w:pict>
          <v:rect id="_x0000_i1079" style="width:0;height:1.5pt" o:hralign="center" o:hrstd="t" o:hr="t" fillcolor="#a0a0a0" stroked="f"/>
        </w:pict>
      </w:r>
    </w:p>
    <w:p w:rsidR="00C67CC5" w:rsidRPr="00C67CC5" w:rsidRDefault="00C67CC5" w:rsidP="00C67CC5">
      <w:pPr>
        <w:rPr>
          <w:b/>
          <w:bCs/>
        </w:rPr>
      </w:pPr>
      <w:r w:rsidRPr="00C67CC5">
        <w:rPr>
          <w:b/>
          <w:bCs/>
        </w:rPr>
        <w:t>8️</w:t>
      </w:r>
      <w:r w:rsidRPr="00C67CC5">
        <w:rPr>
          <w:rFonts w:ascii="Segoe UI Symbol" w:hAnsi="Segoe UI Symbol" w:cs="Segoe UI Symbol"/>
          <w:b/>
          <w:bCs/>
        </w:rPr>
        <w:t>⃣</w:t>
      </w:r>
      <w:r w:rsidRPr="00C67CC5">
        <w:rPr>
          <w:b/>
          <w:bCs/>
        </w:rPr>
        <w:t xml:space="preserve"> Gaps in Research</w:t>
      </w:r>
    </w:p>
    <w:p w:rsidR="00C67CC5" w:rsidRPr="00C67CC5" w:rsidRDefault="00C67CC5" w:rsidP="00C67CC5">
      <w:pPr>
        <w:numPr>
          <w:ilvl w:val="0"/>
          <w:numId w:val="8"/>
        </w:numPr>
      </w:pPr>
      <w:r w:rsidRPr="00C67CC5">
        <w:t>Even now, some challenges remain:</w:t>
      </w:r>
    </w:p>
    <w:p w:rsidR="00C67CC5" w:rsidRPr="00C67CC5" w:rsidRDefault="00C67CC5" w:rsidP="00C67CC5">
      <w:pPr>
        <w:numPr>
          <w:ilvl w:val="1"/>
          <w:numId w:val="8"/>
        </w:numPr>
      </w:pPr>
      <w:r w:rsidRPr="00C67CC5">
        <w:t xml:space="preserve">Hard to truly combine </w:t>
      </w:r>
      <w:r w:rsidRPr="00C67CC5">
        <w:rPr>
          <w:b/>
          <w:bCs/>
        </w:rPr>
        <w:t>all data types</w:t>
      </w:r>
      <w:r w:rsidRPr="00C67CC5">
        <w:t xml:space="preserve"> (multimodal).</w:t>
      </w:r>
    </w:p>
    <w:p w:rsidR="00C67CC5" w:rsidRPr="00C67CC5" w:rsidRDefault="00C67CC5" w:rsidP="00C67CC5">
      <w:pPr>
        <w:numPr>
          <w:ilvl w:val="1"/>
          <w:numId w:val="8"/>
        </w:numPr>
      </w:pPr>
      <w:r w:rsidRPr="00C67CC5">
        <w:t xml:space="preserve">Systems don’t always adapt to </w:t>
      </w:r>
      <w:r w:rsidRPr="00C67CC5">
        <w:rPr>
          <w:b/>
          <w:bCs/>
        </w:rPr>
        <w:t>changing student states</w:t>
      </w:r>
      <w:r w:rsidRPr="00C67CC5">
        <w:t>.</w:t>
      </w:r>
    </w:p>
    <w:p w:rsidR="00C67CC5" w:rsidRPr="00C67CC5" w:rsidRDefault="00C67CC5" w:rsidP="00C67CC5">
      <w:pPr>
        <w:numPr>
          <w:ilvl w:val="1"/>
          <w:numId w:val="8"/>
        </w:numPr>
      </w:pPr>
      <w:r w:rsidRPr="00C67CC5">
        <w:rPr>
          <w:b/>
          <w:bCs/>
        </w:rPr>
        <w:t>Quantum</w:t>
      </w:r>
      <w:r w:rsidRPr="00C67CC5">
        <w:t xml:space="preserve"> is promising but hardware is still limited.</w:t>
      </w:r>
    </w:p>
    <w:p w:rsidR="00C67CC5" w:rsidRPr="00C67CC5" w:rsidRDefault="00C67CC5" w:rsidP="00C67CC5">
      <w:pPr>
        <w:numPr>
          <w:ilvl w:val="1"/>
          <w:numId w:val="8"/>
        </w:numPr>
      </w:pPr>
      <w:r w:rsidRPr="00C67CC5">
        <w:t xml:space="preserve">Issues like </w:t>
      </w:r>
      <w:r w:rsidRPr="00C67CC5">
        <w:rPr>
          <w:b/>
          <w:bCs/>
        </w:rPr>
        <w:t>privacy, fairness, and transparency</w:t>
      </w:r>
      <w:r w:rsidRPr="00C67CC5">
        <w:t xml:space="preserve"> are not solved yet.</w:t>
      </w:r>
    </w:p>
    <w:p w:rsidR="00C67CC5" w:rsidRDefault="00C67CC5"/>
    <w:sectPr w:rsidR="00C67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02F4"/>
    <w:multiLevelType w:val="multilevel"/>
    <w:tmpl w:val="D30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B6245"/>
    <w:multiLevelType w:val="multilevel"/>
    <w:tmpl w:val="99BC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F1DF1"/>
    <w:multiLevelType w:val="multilevel"/>
    <w:tmpl w:val="C0EE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C602D"/>
    <w:multiLevelType w:val="multilevel"/>
    <w:tmpl w:val="CBA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B0ACB"/>
    <w:multiLevelType w:val="multilevel"/>
    <w:tmpl w:val="793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04483"/>
    <w:multiLevelType w:val="multilevel"/>
    <w:tmpl w:val="2A2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72D16"/>
    <w:multiLevelType w:val="multilevel"/>
    <w:tmpl w:val="9FE2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C4B36"/>
    <w:multiLevelType w:val="multilevel"/>
    <w:tmpl w:val="319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A5CD0"/>
    <w:multiLevelType w:val="multilevel"/>
    <w:tmpl w:val="9ECA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886728">
    <w:abstractNumId w:val="4"/>
  </w:num>
  <w:num w:numId="2" w16cid:durableId="494491154">
    <w:abstractNumId w:val="3"/>
  </w:num>
  <w:num w:numId="3" w16cid:durableId="1881286578">
    <w:abstractNumId w:val="2"/>
  </w:num>
  <w:num w:numId="4" w16cid:durableId="1116486779">
    <w:abstractNumId w:val="1"/>
  </w:num>
  <w:num w:numId="5" w16cid:durableId="1794206231">
    <w:abstractNumId w:val="8"/>
  </w:num>
  <w:num w:numId="6" w16cid:durableId="28456918">
    <w:abstractNumId w:val="5"/>
  </w:num>
  <w:num w:numId="7" w16cid:durableId="485899787">
    <w:abstractNumId w:val="6"/>
  </w:num>
  <w:num w:numId="8" w16cid:durableId="2078743263">
    <w:abstractNumId w:val="7"/>
  </w:num>
  <w:num w:numId="9" w16cid:durableId="110002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C5"/>
    <w:rsid w:val="001C0BDF"/>
    <w:rsid w:val="00C6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C3B7"/>
  <w15:chartTrackingRefBased/>
  <w15:docId w15:val="{F7D88153-CB25-481A-A8DB-E67841DA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gopikanjalirelli2005@outlook.com</dc:creator>
  <cp:keywords/>
  <dc:description/>
  <cp:lastModifiedBy>gopikanjalirelli2005@outlook.com</cp:lastModifiedBy>
  <cp:revision>1</cp:revision>
  <dcterms:created xsi:type="dcterms:W3CDTF">2025-08-21T15:44:00Z</dcterms:created>
  <dcterms:modified xsi:type="dcterms:W3CDTF">2025-08-21T15:45:00Z</dcterms:modified>
</cp:coreProperties>
</file>