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DADB2C" w14:textId="6CA984E1" w:rsidR="00EA74D2" w:rsidRDefault="00EA74D2" w:rsidP="00EA74D2">
      <w:pPr>
        <w:jc w:val="both"/>
        <w:rPr>
          <w:rFonts w:cstheme="minorHAnsi"/>
          <w:b/>
          <w:bCs/>
          <w:sz w:val="24"/>
          <w:szCs w:val="24"/>
        </w:rPr>
      </w:pPr>
      <w:r>
        <w:rPr>
          <w:rFonts w:cstheme="minorHAnsi"/>
          <w:b/>
          <w:bCs/>
          <w:sz w:val="24"/>
          <w:szCs w:val="24"/>
        </w:rPr>
        <w:t>Article 1</w:t>
      </w:r>
    </w:p>
    <w:p w14:paraId="04A2E493" w14:textId="7DED4E1E" w:rsidR="005F0F59" w:rsidRPr="00EA74D2" w:rsidRDefault="005F0F59" w:rsidP="00EA74D2">
      <w:pPr>
        <w:jc w:val="both"/>
        <w:rPr>
          <w:rFonts w:cstheme="minorHAnsi"/>
          <w:b/>
          <w:bCs/>
          <w:sz w:val="24"/>
          <w:szCs w:val="24"/>
        </w:rPr>
      </w:pPr>
      <w:r w:rsidRPr="00EA74D2">
        <w:rPr>
          <w:rFonts w:cstheme="minorHAnsi"/>
          <w:b/>
          <w:bCs/>
          <w:sz w:val="24"/>
          <w:szCs w:val="24"/>
        </w:rPr>
        <w:t>St. Lucia prime minister secures a second term after a decisive win at the polls</w:t>
      </w:r>
    </w:p>
    <w:p w14:paraId="78277D31" w14:textId="77777777" w:rsidR="005F0F59" w:rsidRPr="00EA74D2" w:rsidRDefault="005F0F59" w:rsidP="00EA74D2">
      <w:pPr>
        <w:jc w:val="both"/>
        <w:rPr>
          <w:rFonts w:cstheme="minorHAnsi"/>
          <w:b/>
          <w:bCs/>
          <w:sz w:val="24"/>
          <w:szCs w:val="24"/>
        </w:rPr>
      </w:pPr>
      <w:r w:rsidRPr="00EA74D2">
        <w:rPr>
          <w:rFonts w:cstheme="minorHAnsi"/>
          <w:b/>
          <w:bCs/>
          <w:sz w:val="24"/>
          <w:szCs w:val="24"/>
        </w:rPr>
        <w:t xml:space="preserve">By: The Associated </w:t>
      </w:r>
    </w:p>
    <w:p w14:paraId="1DFABDEF" w14:textId="4C9827A6" w:rsidR="005F0F59" w:rsidRPr="00EA74D2" w:rsidRDefault="005F0F59" w:rsidP="00EA74D2">
      <w:pPr>
        <w:jc w:val="both"/>
        <w:rPr>
          <w:rFonts w:cstheme="minorHAnsi"/>
          <w:b/>
          <w:bCs/>
          <w:sz w:val="24"/>
          <w:szCs w:val="24"/>
        </w:rPr>
      </w:pPr>
      <w:r w:rsidRPr="00EA74D2">
        <w:rPr>
          <w:rFonts w:cstheme="minorHAnsi"/>
          <w:b/>
          <w:bCs/>
          <w:sz w:val="24"/>
          <w:szCs w:val="24"/>
        </w:rPr>
        <w:t>Press Posted: 8:14 AM CST Tuesday, Dec. 2, 2025</w:t>
      </w:r>
    </w:p>
    <w:p w14:paraId="37553A7D" w14:textId="77777777" w:rsidR="005F0F59" w:rsidRPr="00EA74D2" w:rsidRDefault="005F0F59" w:rsidP="00EA74D2">
      <w:pPr>
        <w:jc w:val="both"/>
        <w:rPr>
          <w:rFonts w:cstheme="minorHAnsi"/>
          <w:sz w:val="24"/>
          <w:szCs w:val="24"/>
        </w:rPr>
      </w:pPr>
    </w:p>
    <w:p w14:paraId="5BB19DE2" w14:textId="23FD7E99" w:rsidR="005F0F59" w:rsidRPr="00EA74D2" w:rsidRDefault="005F0F59" w:rsidP="00EA74D2">
      <w:pPr>
        <w:jc w:val="both"/>
        <w:rPr>
          <w:rFonts w:cstheme="minorHAnsi"/>
          <w:sz w:val="24"/>
          <w:szCs w:val="24"/>
        </w:rPr>
      </w:pPr>
      <w:r w:rsidRPr="00EA74D2">
        <w:rPr>
          <w:rFonts w:cstheme="minorHAnsi"/>
          <w:sz w:val="24"/>
          <w:szCs w:val="24"/>
        </w:rPr>
        <w:t xml:space="preserve">SAN JUAN, Puerto Rico (AP) — St. Lucia Prime Minister Philip J. Pierre has secured a second term in office after a decisive electoral win in the eastern </w:t>
      </w:r>
      <w:proofErr w:type="gramStart"/>
      <w:r w:rsidRPr="00EA74D2">
        <w:rPr>
          <w:rFonts w:cstheme="minorHAnsi"/>
          <w:sz w:val="24"/>
          <w:szCs w:val="24"/>
        </w:rPr>
        <w:t>Caribbean island</w:t>
      </w:r>
      <w:proofErr w:type="gramEnd"/>
      <w:r w:rsidRPr="00EA74D2">
        <w:rPr>
          <w:rFonts w:cstheme="minorHAnsi"/>
          <w:sz w:val="24"/>
          <w:szCs w:val="24"/>
        </w:rPr>
        <w:t>.</w:t>
      </w:r>
    </w:p>
    <w:p w14:paraId="421F70D3" w14:textId="6B9DA107" w:rsidR="005F0F59" w:rsidRPr="00EA74D2" w:rsidRDefault="005F0F59" w:rsidP="00EA74D2">
      <w:pPr>
        <w:jc w:val="both"/>
        <w:rPr>
          <w:rFonts w:cstheme="minorHAnsi"/>
          <w:sz w:val="24"/>
          <w:szCs w:val="24"/>
        </w:rPr>
      </w:pPr>
      <w:r w:rsidRPr="00EA74D2">
        <w:rPr>
          <w:rFonts w:cstheme="minorHAnsi"/>
          <w:sz w:val="24"/>
          <w:szCs w:val="24"/>
        </w:rPr>
        <w:t xml:space="preserve">Pierre’s Saint Lucia </w:t>
      </w:r>
      <w:proofErr w:type="spellStart"/>
      <w:r w:rsidRPr="00EA74D2">
        <w:rPr>
          <w:rFonts w:cstheme="minorHAnsi"/>
          <w:sz w:val="24"/>
          <w:szCs w:val="24"/>
        </w:rPr>
        <w:t>Labor</w:t>
      </w:r>
      <w:proofErr w:type="spellEnd"/>
      <w:r w:rsidRPr="00EA74D2">
        <w:rPr>
          <w:rFonts w:cstheme="minorHAnsi"/>
          <w:sz w:val="24"/>
          <w:szCs w:val="24"/>
        </w:rPr>
        <w:t xml:space="preserve"> Party beat Allen Chastanet’s United Workers Party to secure 14 of 15 seats in Parliament following Monday’s general election.</w:t>
      </w:r>
    </w:p>
    <w:p w14:paraId="4B381FF3" w14:textId="77777777" w:rsidR="005F0F59" w:rsidRPr="00EA74D2" w:rsidRDefault="005F0F59" w:rsidP="00EA74D2">
      <w:pPr>
        <w:jc w:val="both"/>
        <w:rPr>
          <w:rFonts w:cstheme="minorHAnsi"/>
          <w:sz w:val="24"/>
          <w:szCs w:val="24"/>
        </w:rPr>
      </w:pPr>
      <w:r w:rsidRPr="00EA74D2">
        <w:rPr>
          <w:rFonts w:cstheme="minorHAnsi"/>
          <w:sz w:val="24"/>
          <w:szCs w:val="24"/>
        </w:rPr>
        <w:t>“There is a place in Parliament for the opposition, and we will move forward and work moving forward together,” Pierre said late Monday.</w:t>
      </w:r>
    </w:p>
    <w:p w14:paraId="432E8A30" w14:textId="77777777" w:rsidR="005F0F59" w:rsidRPr="00EA74D2" w:rsidRDefault="005F0F59" w:rsidP="00EA74D2">
      <w:pPr>
        <w:jc w:val="both"/>
        <w:rPr>
          <w:rFonts w:cstheme="minorHAnsi"/>
          <w:sz w:val="24"/>
          <w:szCs w:val="24"/>
        </w:rPr>
      </w:pPr>
      <w:r w:rsidRPr="00EA74D2">
        <w:rPr>
          <w:rFonts w:cstheme="minorHAnsi"/>
          <w:sz w:val="24"/>
          <w:szCs w:val="24"/>
        </w:rPr>
        <w:t>He is scheduled to be sworn in by the end of the week and appoint a new Cabinet next week.</w:t>
      </w:r>
    </w:p>
    <w:p w14:paraId="04B59B45" w14:textId="24B94CEE" w:rsidR="005F0F59" w:rsidRPr="00EA74D2" w:rsidRDefault="005F0F59" w:rsidP="00EA74D2">
      <w:pPr>
        <w:jc w:val="both"/>
        <w:rPr>
          <w:rFonts w:cstheme="minorHAnsi"/>
          <w:sz w:val="24"/>
          <w:szCs w:val="24"/>
        </w:rPr>
      </w:pPr>
      <w:r w:rsidRPr="00EA74D2">
        <w:rPr>
          <w:rFonts w:cstheme="minorHAnsi"/>
          <w:sz w:val="24"/>
          <w:szCs w:val="24"/>
        </w:rPr>
        <w:t>The island of some 168,000 people is heavily dependent on tourism. It has an 11% unemployment rate and a more than 20% poverty rate.</w:t>
      </w:r>
    </w:p>
    <w:p w14:paraId="73C910F0" w14:textId="77777777" w:rsidR="005F0F59" w:rsidRPr="00EA74D2" w:rsidRDefault="005F0F59" w:rsidP="00EA74D2">
      <w:pPr>
        <w:jc w:val="both"/>
        <w:rPr>
          <w:rFonts w:cstheme="minorHAnsi"/>
          <w:sz w:val="24"/>
          <w:szCs w:val="24"/>
        </w:rPr>
      </w:pPr>
      <w:r w:rsidRPr="00EA74D2">
        <w:rPr>
          <w:rFonts w:cstheme="minorHAnsi"/>
          <w:sz w:val="24"/>
          <w:szCs w:val="24"/>
        </w:rPr>
        <w:br w:type="page"/>
      </w:r>
    </w:p>
    <w:p w14:paraId="433E6363" w14:textId="16729FE0" w:rsidR="00EA74D2" w:rsidRDefault="00EA74D2" w:rsidP="00EA74D2">
      <w:pPr>
        <w:jc w:val="both"/>
        <w:rPr>
          <w:rFonts w:cstheme="minorHAnsi"/>
          <w:b/>
          <w:bCs/>
          <w:sz w:val="24"/>
          <w:szCs w:val="24"/>
        </w:rPr>
      </w:pPr>
      <w:r>
        <w:rPr>
          <w:rFonts w:cstheme="minorHAnsi"/>
          <w:b/>
          <w:bCs/>
          <w:sz w:val="24"/>
          <w:szCs w:val="24"/>
        </w:rPr>
        <w:lastRenderedPageBreak/>
        <w:t>Article 2</w:t>
      </w:r>
    </w:p>
    <w:p w14:paraId="72477891" w14:textId="58CCC8C0" w:rsidR="005F0F59" w:rsidRPr="00EA74D2" w:rsidRDefault="005F0F59" w:rsidP="00EA74D2">
      <w:pPr>
        <w:jc w:val="both"/>
        <w:rPr>
          <w:rFonts w:cstheme="minorHAnsi"/>
          <w:b/>
          <w:bCs/>
          <w:sz w:val="24"/>
          <w:szCs w:val="24"/>
        </w:rPr>
      </w:pPr>
      <w:r w:rsidRPr="00EA74D2">
        <w:rPr>
          <w:rFonts w:cstheme="minorHAnsi"/>
          <w:b/>
          <w:bCs/>
          <w:sz w:val="24"/>
          <w:szCs w:val="24"/>
        </w:rPr>
        <w:t>Bangladesh sentences UK MP to two years in prison</w:t>
      </w:r>
    </w:p>
    <w:p w14:paraId="7C450D94" w14:textId="77777777" w:rsidR="005F0F59" w:rsidRPr="00EA74D2" w:rsidRDefault="005F0F59" w:rsidP="00EA74D2">
      <w:pPr>
        <w:jc w:val="both"/>
        <w:rPr>
          <w:rFonts w:cstheme="minorHAnsi"/>
          <w:b/>
          <w:bCs/>
          <w:sz w:val="24"/>
          <w:szCs w:val="24"/>
        </w:rPr>
      </w:pPr>
    </w:p>
    <w:p w14:paraId="3AE953C7" w14:textId="77777777" w:rsidR="005F0F59" w:rsidRPr="00EA74D2" w:rsidRDefault="005F0F59" w:rsidP="00EA74D2">
      <w:pPr>
        <w:jc w:val="both"/>
        <w:rPr>
          <w:rFonts w:cstheme="minorHAnsi"/>
          <w:sz w:val="24"/>
          <w:szCs w:val="24"/>
        </w:rPr>
      </w:pPr>
      <w:r w:rsidRPr="00EA74D2">
        <w:rPr>
          <w:rFonts w:cstheme="minorHAnsi"/>
          <w:sz w:val="24"/>
          <w:szCs w:val="24"/>
        </w:rPr>
        <w:t>IN ABSENTIA: The MP for Hampstead and Highgate in London, a niece of deposed Bangladesh prime minister Sheik Hasina, condemned the ‘flawed and farcical’ trial</w:t>
      </w:r>
    </w:p>
    <w:p w14:paraId="243FD1EF" w14:textId="4D613C48" w:rsidR="005F0F59" w:rsidRPr="00EA74D2" w:rsidRDefault="005F0F59" w:rsidP="00EA74D2">
      <w:pPr>
        <w:jc w:val="both"/>
        <w:rPr>
          <w:rFonts w:cstheme="minorHAnsi"/>
          <w:sz w:val="24"/>
          <w:szCs w:val="24"/>
        </w:rPr>
      </w:pPr>
      <w:r w:rsidRPr="00EA74D2">
        <w:rPr>
          <w:rFonts w:cstheme="minorHAnsi"/>
          <w:sz w:val="24"/>
          <w:szCs w:val="24"/>
        </w:rPr>
        <w:t>A court in Bangladesh yesterday sentenced British Member of Parliament Tulip Siddiq to two years in jail after a judge ruled, she was complicit in corrupt land deals with her aunt, the country’s deposed prime minister Sheikh Hasina.</w:t>
      </w:r>
    </w:p>
    <w:p w14:paraId="3F659318" w14:textId="77777777" w:rsidR="005F0F59" w:rsidRPr="00EA74D2" w:rsidRDefault="005F0F59" w:rsidP="00EA74D2">
      <w:pPr>
        <w:jc w:val="both"/>
        <w:rPr>
          <w:rFonts w:cstheme="minorHAnsi"/>
          <w:sz w:val="24"/>
          <w:szCs w:val="24"/>
        </w:rPr>
      </w:pPr>
      <w:r w:rsidRPr="00EA74D2">
        <w:rPr>
          <w:rFonts w:cstheme="minorHAnsi"/>
          <w:sz w:val="24"/>
          <w:szCs w:val="24"/>
        </w:rPr>
        <w:t>A judge found Siddiq, the Labour MP for Hampstead and Highgate, guilty of misusing her “special influence” as a British politician to coerce Hasina into giving valuable pieces of land to her mother, brother and sister.</w:t>
      </w:r>
    </w:p>
    <w:p w14:paraId="683734FA" w14:textId="1B376FA1" w:rsidR="005F0F59" w:rsidRPr="00EA74D2" w:rsidRDefault="005F0F59" w:rsidP="00EA74D2">
      <w:pPr>
        <w:jc w:val="both"/>
        <w:rPr>
          <w:rFonts w:cstheme="minorHAnsi"/>
          <w:sz w:val="24"/>
          <w:szCs w:val="24"/>
        </w:rPr>
      </w:pPr>
      <w:r w:rsidRPr="00EA74D2">
        <w:rPr>
          <w:rFonts w:cstheme="minorHAnsi"/>
          <w:sz w:val="24"/>
          <w:szCs w:val="24"/>
        </w:rPr>
        <w:t>Siddiq’s mother, Sheikh Rehana, was given seven years in prison and considered the prime participant in the case.</w:t>
      </w:r>
    </w:p>
    <w:p w14:paraId="28F84419" w14:textId="77777777" w:rsidR="005F0F59" w:rsidRPr="00EA74D2" w:rsidRDefault="005F0F59" w:rsidP="00EA74D2">
      <w:pPr>
        <w:jc w:val="both"/>
        <w:rPr>
          <w:rFonts w:cstheme="minorHAnsi"/>
          <w:sz w:val="24"/>
          <w:szCs w:val="24"/>
        </w:rPr>
      </w:pPr>
      <w:r w:rsidRPr="00EA74D2">
        <w:rPr>
          <w:rFonts w:cstheme="minorHAnsi"/>
          <w:sz w:val="24"/>
          <w:szCs w:val="24"/>
        </w:rPr>
        <w:t>Tulip Siddiq, left, now a British member of parliament, stands beside then-Bangladeshi prime minister Sheikh Hasina in the Kremlin in Moscow on Jan. 15, 2013.</w:t>
      </w:r>
    </w:p>
    <w:p w14:paraId="1356E00B" w14:textId="77777777" w:rsidR="005F0F59" w:rsidRPr="00EA74D2" w:rsidRDefault="005F0F59" w:rsidP="00EA74D2">
      <w:pPr>
        <w:jc w:val="both"/>
        <w:rPr>
          <w:rFonts w:cstheme="minorHAnsi"/>
          <w:sz w:val="24"/>
          <w:szCs w:val="24"/>
        </w:rPr>
      </w:pPr>
      <w:r w:rsidRPr="00EA74D2">
        <w:rPr>
          <w:rFonts w:cstheme="minorHAnsi"/>
          <w:sz w:val="24"/>
          <w:szCs w:val="24"/>
        </w:rPr>
        <w:t>The trial had been carried out in absentia: Neither Hasina, Siddiq, Rehana nor more than a dozen other members of her family accused in the case were in the court as the verdict was read out.</w:t>
      </w:r>
    </w:p>
    <w:p w14:paraId="06DDD4AD" w14:textId="77777777" w:rsidR="005F0F59" w:rsidRPr="00EA74D2" w:rsidRDefault="005F0F59" w:rsidP="00EA74D2">
      <w:pPr>
        <w:jc w:val="both"/>
        <w:rPr>
          <w:rFonts w:cstheme="minorHAnsi"/>
          <w:sz w:val="24"/>
          <w:szCs w:val="24"/>
        </w:rPr>
      </w:pPr>
      <w:r w:rsidRPr="00EA74D2">
        <w:rPr>
          <w:rFonts w:cstheme="minorHAnsi"/>
          <w:sz w:val="24"/>
          <w:szCs w:val="24"/>
        </w:rPr>
        <w:t>The UK does not have an extradition treaty with Bangladesh and it is unlikely Siddiq would serve the sentence.</w:t>
      </w:r>
    </w:p>
    <w:p w14:paraId="073499B0" w14:textId="77777777" w:rsidR="005F0F59" w:rsidRPr="00EA74D2" w:rsidRDefault="005F0F59" w:rsidP="00EA74D2">
      <w:pPr>
        <w:jc w:val="both"/>
        <w:rPr>
          <w:rFonts w:cstheme="minorHAnsi"/>
          <w:sz w:val="24"/>
          <w:szCs w:val="24"/>
        </w:rPr>
      </w:pPr>
      <w:r w:rsidRPr="00EA74D2">
        <w:rPr>
          <w:rFonts w:cstheme="minorHAnsi"/>
          <w:sz w:val="24"/>
          <w:szCs w:val="24"/>
        </w:rPr>
        <w:t>Siddiq had denied the charges, claiming that much of the evidence presented by prosecutors was forged. She had been put on trial as a Bangladeshi citizen, with a passport and tax ID, even though she said she had not held a Bangladeshi passport since childhood and had never paid taxes there.</w:t>
      </w:r>
    </w:p>
    <w:p w14:paraId="07F8A831" w14:textId="77777777" w:rsidR="005F0F59" w:rsidRPr="00EA74D2" w:rsidRDefault="005F0F59" w:rsidP="00EA74D2">
      <w:pPr>
        <w:jc w:val="both"/>
        <w:rPr>
          <w:rFonts w:cstheme="minorHAnsi"/>
          <w:sz w:val="24"/>
          <w:szCs w:val="24"/>
        </w:rPr>
      </w:pPr>
      <w:r w:rsidRPr="00EA74D2">
        <w:rPr>
          <w:rFonts w:cstheme="minorHAnsi"/>
          <w:sz w:val="24"/>
          <w:szCs w:val="24"/>
        </w:rPr>
        <w:t>After the verdict, Siddiq said she hoped it would be met with the “contempt it deserves.”</w:t>
      </w:r>
    </w:p>
    <w:p w14:paraId="69591C91" w14:textId="77777777" w:rsidR="005F0F59" w:rsidRPr="00EA74D2" w:rsidRDefault="005F0F59" w:rsidP="00EA74D2">
      <w:pPr>
        <w:jc w:val="both"/>
        <w:rPr>
          <w:rFonts w:cstheme="minorHAnsi"/>
          <w:sz w:val="24"/>
          <w:szCs w:val="24"/>
        </w:rPr>
      </w:pPr>
      <w:r w:rsidRPr="00EA74D2">
        <w:rPr>
          <w:rFonts w:cstheme="minorHAnsi"/>
          <w:sz w:val="24"/>
          <w:szCs w:val="24"/>
        </w:rPr>
        <w:t>“This whole process has been flawed and farcical from the beginning to the end,” she said.</w:t>
      </w:r>
    </w:p>
    <w:p w14:paraId="1AA9CC6E" w14:textId="77777777" w:rsidR="005F0F59" w:rsidRPr="00EA74D2" w:rsidRDefault="005F0F59" w:rsidP="00EA74D2">
      <w:pPr>
        <w:jc w:val="both"/>
        <w:rPr>
          <w:rFonts w:cstheme="minorHAnsi"/>
          <w:sz w:val="24"/>
          <w:szCs w:val="24"/>
        </w:rPr>
      </w:pPr>
      <w:r w:rsidRPr="00EA74D2">
        <w:rPr>
          <w:rFonts w:cstheme="minorHAnsi"/>
          <w:sz w:val="24"/>
          <w:szCs w:val="24"/>
        </w:rPr>
        <w:t>“The outcome of this kangaroo court is as predictable as it is unjustified. I hope this so-called ‘verdict’ will be treated with the contempt it deserves. My focus has always been my constituents in Hampstead and Highgate and I refuse to be distracted by the dirty politics of Bangladesh,” she added.</w:t>
      </w:r>
    </w:p>
    <w:p w14:paraId="7F14650F" w14:textId="59528863" w:rsidR="005F0F59" w:rsidRPr="00EA74D2" w:rsidRDefault="005F0F59" w:rsidP="00EA74D2">
      <w:pPr>
        <w:jc w:val="both"/>
        <w:rPr>
          <w:rFonts w:cstheme="minorHAnsi"/>
          <w:sz w:val="24"/>
          <w:szCs w:val="24"/>
        </w:rPr>
      </w:pPr>
      <w:r w:rsidRPr="00EA74D2">
        <w:rPr>
          <w:rFonts w:cstheme="minorHAnsi"/>
          <w:sz w:val="24"/>
          <w:szCs w:val="24"/>
        </w:rPr>
        <w:t>Last week, a group of leading British lawyers, including a former Conservative justice secretary, told Bangladesh’s ambassador that the trial against Siddiq was “artificial, contrived and unfair.”</w:t>
      </w:r>
    </w:p>
    <w:p w14:paraId="4C75ED21" w14:textId="191583C0" w:rsidR="005F0F59" w:rsidRPr="00EA74D2" w:rsidRDefault="005F0F59" w:rsidP="00EA74D2">
      <w:pPr>
        <w:jc w:val="both"/>
        <w:rPr>
          <w:rFonts w:cstheme="minorHAnsi"/>
          <w:sz w:val="24"/>
          <w:szCs w:val="24"/>
        </w:rPr>
      </w:pPr>
      <w:r w:rsidRPr="00EA74D2">
        <w:rPr>
          <w:rFonts w:cstheme="minorHAnsi"/>
          <w:sz w:val="24"/>
          <w:szCs w:val="24"/>
        </w:rPr>
        <w:t>Due to their absence, the accused in the case were denied access to defence lawyers, and a lawyer who attempted to represent Siddiq and others alleged she was threatened and put under house arrest.</w:t>
      </w:r>
    </w:p>
    <w:p w14:paraId="6316EE6B" w14:textId="77777777" w:rsidR="005F0F59" w:rsidRPr="00EA74D2" w:rsidRDefault="005F0F59" w:rsidP="00EA74D2">
      <w:pPr>
        <w:jc w:val="both"/>
        <w:rPr>
          <w:rFonts w:cstheme="minorHAnsi"/>
          <w:sz w:val="24"/>
          <w:szCs w:val="24"/>
        </w:rPr>
      </w:pPr>
      <w:r w:rsidRPr="00EA74D2">
        <w:rPr>
          <w:rFonts w:cstheme="minorHAnsi"/>
          <w:sz w:val="24"/>
          <w:szCs w:val="24"/>
        </w:rPr>
        <w:lastRenderedPageBreak/>
        <w:t>Siddiq, a former Cabinet minister, claimed had been caught up in a politically motivated attack on her aunt Hasina, whose 15-year rule of Bangladesh was marred with authoritarianism, corruption and human rights abuses.</w:t>
      </w:r>
    </w:p>
    <w:p w14:paraId="01C55A23" w14:textId="77777777" w:rsidR="005F0F59" w:rsidRPr="00EA74D2" w:rsidRDefault="005F0F59" w:rsidP="00EA74D2">
      <w:pPr>
        <w:jc w:val="both"/>
        <w:rPr>
          <w:rFonts w:cstheme="minorHAnsi"/>
          <w:sz w:val="24"/>
          <w:szCs w:val="24"/>
        </w:rPr>
      </w:pPr>
      <w:r w:rsidRPr="00EA74D2">
        <w:rPr>
          <w:rFonts w:cstheme="minorHAnsi"/>
          <w:sz w:val="24"/>
          <w:szCs w:val="24"/>
        </w:rPr>
        <w:t>Last month, Hasina was sentenced to death for crimes against humanity by a special tribunal in Dhaka, for her role in the massacre of more than 1,000 people who took part in anti-government protests last year that eventually led to her downfall. Last week, she was given a further 21-year prison sentence on corruption charges.</w:t>
      </w:r>
    </w:p>
    <w:p w14:paraId="0B1FAD56" w14:textId="77777777" w:rsidR="005F0F59" w:rsidRPr="00EA74D2" w:rsidRDefault="005F0F59" w:rsidP="00EA74D2">
      <w:pPr>
        <w:jc w:val="both"/>
        <w:rPr>
          <w:rFonts w:cstheme="minorHAnsi"/>
          <w:sz w:val="24"/>
          <w:szCs w:val="24"/>
        </w:rPr>
      </w:pPr>
      <w:r w:rsidRPr="00EA74D2">
        <w:rPr>
          <w:rFonts w:cstheme="minorHAnsi"/>
          <w:sz w:val="24"/>
          <w:szCs w:val="24"/>
        </w:rPr>
        <w:t>Hasina has remained in exile in India since her fall from power in August last year, and the country has yet to respond to extradition requests by Bangladesh for her to return to serve her sentence.</w:t>
      </w:r>
    </w:p>
    <w:p w14:paraId="0DE1A666" w14:textId="696C250E" w:rsidR="001148D8" w:rsidRPr="00EA74D2" w:rsidRDefault="005F0F59" w:rsidP="00EA74D2">
      <w:pPr>
        <w:jc w:val="both"/>
        <w:rPr>
          <w:rFonts w:cstheme="minorHAnsi"/>
          <w:sz w:val="24"/>
          <w:szCs w:val="24"/>
        </w:rPr>
      </w:pPr>
      <w:r w:rsidRPr="00EA74D2">
        <w:rPr>
          <w:rFonts w:cstheme="minorHAnsi"/>
          <w:sz w:val="24"/>
          <w:szCs w:val="24"/>
        </w:rPr>
        <w:t>During Hasina’s tenure, Siddiq was pictured several times with Hasina in Bangladesh. In January, she stepped down as Treasury minister amid allegations that she had used properties linked to the Hasina regime, though an inquiry later found she had broken no rules.</w:t>
      </w:r>
    </w:p>
    <w:p w14:paraId="74D66EC9" w14:textId="61651A04" w:rsidR="005F0F59" w:rsidRPr="00EA74D2" w:rsidRDefault="005F0F59" w:rsidP="00EA74D2">
      <w:pPr>
        <w:jc w:val="both"/>
        <w:rPr>
          <w:rFonts w:cstheme="minorHAnsi"/>
          <w:sz w:val="24"/>
          <w:szCs w:val="24"/>
        </w:rPr>
      </w:pPr>
      <w:r w:rsidRPr="00EA74D2">
        <w:rPr>
          <w:rFonts w:cstheme="minorHAnsi"/>
          <w:sz w:val="24"/>
          <w:szCs w:val="24"/>
        </w:rPr>
        <w:br w:type="page"/>
      </w:r>
    </w:p>
    <w:p w14:paraId="3B982F4C" w14:textId="5134FA0C" w:rsidR="00EA74D2" w:rsidRDefault="00EA74D2" w:rsidP="00EA74D2">
      <w:pPr>
        <w:jc w:val="both"/>
        <w:rPr>
          <w:rFonts w:cstheme="minorHAnsi"/>
          <w:b/>
          <w:bCs/>
          <w:sz w:val="24"/>
          <w:szCs w:val="24"/>
        </w:rPr>
      </w:pPr>
      <w:r>
        <w:rPr>
          <w:rFonts w:cstheme="minorHAnsi"/>
          <w:b/>
          <w:bCs/>
          <w:sz w:val="24"/>
          <w:szCs w:val="24"/>
        </w:rPr>
        <w:lastRenderedPageBreak/>
        <w:t>Article 3</w:t>
      </w:r>
    </w:p>
    <w:p w14:paraId="6A53B60D" w14:textId="466C1616" w:rsidR="005F0F59" w:rsidRPr="00EA74D2" w:rsidRDefault="005F0F59" w:rsidP="00EA74D2">
      <w:pPr>
        <w:jc w:val="both"/>
        <w:rPr>
          <w:rFonts w:cstheme="minorHAnsi"/>
          <w:b/>
          <w:bCs/>
          <w:sz w:val="24"/>
          <w:szCs w:val="24"/>
        </w:rPr>
      </w:pPr>
      <w:r w:rsidRPr="00EA74D2">
        <w:rPr>
          <w:rFonts w:cstheme="minorHAnsi"/>
          <w:b/>
          <w:bCs/>
          <w:sz w:val="24"/>
          <w:szCs w:val="24"/>
        </w:rPr>
        <w:t>Sri Lanka calls for aid amid flooding</w:t>
      </w:r>
    </w:p>
    <w:p w14:paraId="0608651C" w14:textId="792CD53F" w:rsidR="005F0F59" w:rsidRPr="00EA74D2" w:rsidRDefault="005F0F59" w:rsidP="00EA74D2">
      <w:pPr>
        <w:jc w:val="both"/>
        <w:rPr>
          <w:rFonts w:cstheme="minorHAnsi"/>
          <w:b/>
          <w:bCs/>
          <w:sz w:val="24"/>
          <w:szCs w:val="24"/>
        </w:rPr>
      </w:pPr>
      <w:r w:rsidRPr="00EA74D2">
        <w:rPr>
          <w:rFonts w:cstheme="minorHAnsi"/>
          <w:b/>
          <w:bCs/>
          <w:sz w:val="24"/>
          <w:szCs w:val="24"/>
        </w:rPr>
        <w:t>Sun, Nov 30, 2025, IST</w:t>
      </w:r>
    </w:p>
    <w:p w14:paraId="387A3E9A" w14:textId="77777777" w:rsidR="005F0F59" w:rsidRPr="00EA74D2" w:rsidRDefault="005F0F59" w:rsidP="00EA74D2">
      <w:pPr>
        <w:jc w:val="both"/>
        <w:rPr>
          <w:rFonts w:cstheme="minorHAnsi"/>
          <w:sz w:val="24"/>
          <w:szCs w:val="24"/>
        </w:rPr>
      </w:pPr>
      <w:r w:rsidRPr="00EA74D2">
        <w:rPr>
          <w:rFonts w:cstheme="minorHAnsi"/>
          <w:sz w:val="24"/>
          <w:szCs w:val="24"/>
        </w:rPr>
        <w:t xml:space="preserve">Sri Lanka made an appeal for international assistance yesterday as the death toll from heavy rains and floods triggered by Cyclone </w:t>
      </w:r>
      <w:proofErr w:type="spellStart"/>
      <w:r w:rsidRPr="00EA74D2">
        <w:rPr>
          <w:rFonts w:cstheme="minorHAnsi"/>
          <w:sz w:val="24"/>
          <w:szCs w:val="24"/>
        </w:rPr>
        <w:t>Ditwah</w:t>
      </w:r>
      <w:proofErr w:type="spellEnd"/>
      <w:r w:rsidRPr="00EA74D2">
        <w:rPr>
          <w:rFonts w:cstheme="minorHAnsi"/>
          <w:sz w:val="24"/>
          <w:szCs w:val="24"/>
        </w:rPr>
        <w:t xml:space="preserve"> rose to 123, with another 130 reported missing.</w:t>
      </w:r>
    </w:p>
    <w:p w14:paraId="44C064F3" w14:textId="77777777" w:rsidR="005F0F59" w:rsidRPr="00EA74D2" w:rsidRDefault="005F0F59" w:rsidP="00EA74D2">
      <w:pPr>
        <w:jc w:val="both"/>
        <w:rPr>
          <w:rFonts w:cstheme="minorHAnsi"/>
          <w:sz w:val="24"/>
          <w:szCs w:val="24"/>
        </w:rPr>
      </w:pPr>
      <w:r w:rsidRPr="00EA74D2">
        <w:rPr>
          <w:rFonts w:cstheme="minorHAnsi"/>
          <w:sz w:val="24"/>
          <w:szCs w:val="24"/>
        </w:rPr>
        <w:t>The extreme weather system has destroyed nearly 15,000 homes, sending almost 44,000 people to state-run temporary shelters, the Sri Lankan Disaster Management Centre (DMC) said.</w:t>
      </w:r>
    </w:p>
    <w:p w14:paraId="23ED914D" w14:textId="77777777" w:rsidR="005F0F59" w:rsidRPr="00EA74D2" w:rsidRDefault="005F0F59" w:rsidP="00EA74D2">
      <w:pPr>
        <w:jc w:val="both"/>
        <w:rPr>
          <w:rFonts w:cstheme="minorHAnsi"/>
          <w:sz w:val="24"/>
          <w:szCs w:val="24"/>
        </w:rPr>
      </w:pPr>
      <w:r w:rsidRPr="00EA74D2">
        <w:rPr>
          <w:rFonts w:cstheme="minorHAnsi"/>
          <w:sz w:val="24"/>
          <w:szCs w:val="24"/>
        </w:rPr>
        <w:t xml:space="preserve">DMC Director-General Sampath </w:t>
      </w:r>
      <w:proofErr w:type="spellStart"/>
      <w:r w:rsidRPr="00EA74D2">
        <w:rPr>
          <w:rFonts w:cstheme="minorHAnsi"/>
          <w:sz w:val="24"/>
          <w:szCs w:val="24"/>
        </w:rPr>
        <w:t>Kotuwegoda</w:t>
      </w:r>
      <w:proofErr w:type="spellEnd"/>
      <w:r w:rsidRPr="00EA74D2">
        <w:rPr>
          <w:rFonts w:cstheme="minorHAnsi"/>
          <w:sz w:val="24"/>
          <w:szCs w:val="24"/>
        </w:rPr>
        <w:t xml:space="preserve"> said relief operations had been strengthened with the deployment of thousands of troops from the country’s army, navy and air force.</w:t>
      </w:r>
    </w:p>
    <w:p w14:paraId="6F6D9586" w14:textId="100A3140" w:rsidR="005F0F59" w:rsidRPr="00EA74D2" w:rsidRDefault="005F0F59" w:rsidP="00EA74D2">
      <w:pPr>
        <w:jc w:val="both"/>
        <w:rPr>
          <w:rFonts w:cstheme="minorHAnsi"/>
          <w:sz w:val="24"/>
          <w:szCs w:val="24"/>
        </w:rPr>
      </w:pPr>
      <w:r w:rsidRPr="00EA74D2">
        <w:rPr>
          <w:rFonts w:cstheme="minorHAnsi"/>
          <w:sz w:val="24"/>
          <w:szCs w:val="24"/>
        </w:rPr>
        <w:t xml:space="preserve"> “We have 123 confirmed dead and another 130 missing,” </w:t>
      </w:r>
      <w:proofErr w:type="spellStart"/>
      <w:r w:rsidRPr="00EA74D2">
        <w:rPr>
          <w:rFonts w:cstheme="minorHAnsi"/>
          <w:sz w:val="24"/>
          <w:szCs w:val="24"/>
        </w:rPr>
        <w:t>Kotuwegoda</w:t>
      </w:r>
      <w:proofErr w:type="spellEnd"/>
      <w:r w:rsidRPr="00EA74D2">
        <w:rPr>
          <w:rFonts w:cstheme="minorHAnsi"/>
          <w:sz w:val="24"/>
          <w:szCs w:val="24"/>
        </w:rPr>
        <w:t xml:space="preserve"> told reporters in Colombo.</w:t>
      </w:r>
    </w:p>
    <w:p w14:paraId="5A0E209A" w14:textId="77777777" w:rsidR="005F0F59" w:rsidRPr="00EA74D2" w:rsidRDefault="005F0F59" w:rsidP="00EA74D2">
      <w:pPr>
        <w:jc w:val="both"/>
        <w:rPr>
          <w:rFonts w:cstheme="minorHAnsi"/>
          <w:sz w:val="24"/>
          <w:szCs w:val="24"/>
        </w:rPr>
      </w:pPr>
      <w:r w:rsidRPr="00EA74D2">
        <w:rPr>
          <w:rFonts w:cstheme="minorHAnsi"/>
          <w:sz w:val="24"/>
          <w:szCs w:val="24"/>
        </w:rPr>
        <w:t xml:space="preserve">Cyclone </w:t>
      </w:r>
      <w:proofErr w:type="spellStart"/>
      <w:r w:rsidRPr="00EA74D2">
        <w:rPr>
          <w:rFonts w:cstheme="minorHAnsi"/>
          <w:sz w:val="24"/>
          <w:szCs w:val="24"/>
        </w:rPr>
        <w:t>Ditwah</w:t>
      </w:r>
      <w:proofErr w:type="spellEnd"/>
      <w:r w:rsidRPr="00EA74D2">
        <w:rPr>
          <w:rFonts w:cstheme="minorHAnsi"/>
          <w:sz w:val="24"/>
          <w:szCs w:val="24"/>
        </w:rPr>
        <w:t xml:space="preserve"> was moving away from the island yesterday and was heading towards </w:t>
      </w:r>
      <w:proofErr w:type="spellStart"/>
      <w:r w:rsidRPr="00EA74D2">
        <w:rPr>
          <w:rFonts w:cstheme="minorHAnsi"/>
          <w:sz w:val="24"/>
          <w:szCs w:val="24"/>
        </w:rPr>
        <w:t>neighboring</w:t>
      </w:r>
      <w:proofErr w:type="spellEnd"/>
      <w:r w:rsidRPr="00EA74D2">
        <w:rPr>
          <w:rFonts w:cstheme="minorHAnsi"/>
          <w:sz w:val="24"/>
          <w:szCs w:val="24"/>
        </w:rPr>
        <w:t xml:space="preserve"> India to the north, but it had already left massive destruction in its wake.</w:t>
      </w:r>
    </w:p>
    <w:p w14:paraId="6B059593" w14:textId="77777777" w:rsidR="005F0F59" w:rsidRPr="00EA74D2" w:rsidRDefault="005F0F59" w:rsidP="00EA74D2">
      <w:pPr>
        <w:jc w:val="both"/>
        <w:rPr>
          <w:rFonts w:cstheme="minorHAnsi"/>
          <w:sz w:val="24"/>
          <w:szCs w:val="24"/>
        </w:rPr>
      </w:pPr>
      <w:r w:rsidRPr="00EA74D2">
        <w:rPr>
          <w:rFonts w:cstheme="minorHAnsi"/>
          <w:sz w:val="24"/>
          <w:szCs w:val="24"/>
        </w:rPr>
        <w:t xml:space="preserve">“Relief operations with the help of the armed forces are underway,” </w:t>
      </w:r>
      <w:proofErr w:type="spellStart"/>
      <w:r w:rsidRPr="00EA74D2">
        <w:rPr>
          <w:rFonts w:cstheme="minorHAnsi"/>
          <w:sz w:val="24"/>
          <w:szCs w:val="24"/>
        </w:rPr>
        <w:t>Kotuwegoda</w:t>
      </w:r>
      <w:proofErr w:type="spellEnd"/>
      <w:r w:rsidRPr="00EA74D2">
        <w:rPr>
          <w:rFonts w:cstheme="minorHAnsi"/>
          <w:sz w:val="24"/>
          <w:szCs w:val="24"/>
        </w:rPr>
        <w:t xml:space="preserve"> said.</w:t>
      </w:r>
    </w:p>
    <w:p w14:paraId="50481C3E" w14:textId="77777777" w:rsidR="005F0F59" w:rsidRPr="00EA74D2" w:rsidRDefault="005F0F59" w:rsidP="00EA74D2">
      <w:pPr>
        <w:jc w:val="both"/>
        <w:rPr>
          <w:rFonts w:cstheme="minorHAnsi"/>
          <w:sz w:val="24"/>
          <w:szCs w:val="24"/>
        </w:rPr>
      </w:pPr>
      <w:r w:rsidRPr="00EA74D2">
        <w:rPr>
          <w:rFonts w:cstheme="minorHAnsi"/>
          <w:sz w:val="24"/>
          <w:szCs w:val="24"/>
        </w:rPr>
        <w:t>Fresh landslides hit the central district of Kandy, 115km east of Colombo, with the main access road under water at several locations.</w:t>
      </w:r>
    </w:p>
    <w:p w14:paraId="79704977" w14:textId="77777777" w:rsidR="005F0F59" w:rsidRPr="00EA74D2" w:rsidRDefault="005F0F59" w:rsidP="00EA74D2">
      <w:pPr>
        <w:jc w:val="both"/>
        <w:rPr>
          <w:rFonts w:cstheme="minorHAnsi"/>
          <w:sz w:val="24"/>
          <w:szCs w:val="24"/>
        </w:rPr>
      </w:pPr>
      <w:r w:rsidRPr="00EA74D2">
        <w:rPr>
          <w:rFonts w:cstheme="minorHAnsi"/>
          <w:sz w:val="24"/>
          <w:szCs w:val="24"/>
        </w:rPr>
        <w:t>“</w:t>
      </w:r>
      <w:proofErr w:type="spellStart"/>
      <w:r w:rsidRPr="00EA74D2">
        <w:rPr>
          <w:rFonts w:cstheme="minorHAnsi"/>
          <w:sz w:val="24"/>
          <w:szCs w:val="24"/>
        </w:rPr>
        <w:t>Fiber</w:t>
      </w:r>
      <w:proofErr w:type="spellEnd"/>
      <w:r w:rsidRPr="00EA74D2">
        <w:rPr>
          <w:rFonts w:cstheme="minorHAnsi"/>
          <w:sz w:val="24"/>
          <w:szCs w:val="24"/>
        </w:rPr>
        <w:t xml:space="preserve"> optic cables have snapped at many places and mobile phones are not working because base stations have been flooded,” a DMC official said.</w:t>
      </w:r>
    </w:p>
    <w:p w14:paraId="63BF5D5A" w14:textId="77777777" w:rsidR="005F0F59" w:rsidRPr="00EA74D2" w:rsidRDefault="005F0F59" w:rsidP="00EA74D2">
      <w:pPr>
        <w:jc w:val="both"/>
        <w:rPr>
          <w:rFonts w:cstheme="minorHAnsi"/>
          <w:sz w:val="24"/>
          <w:szCs w:val="24"/>
        </w:rPr>
      </w:pPr>
      <w:r w:rsidRPr="00EA74D2">
        <w:rPr>
          <w:rFonts w:cstheme="minorHAnsi"/>
          <w:sz w:val="24"/>
          <w:szCs w:val="24"/>
        </w:rPr>
        <w:t>He said a special unit had been deployed to restore communication lines, as several remote areas remained inaccessible by road after mudslides in tea-growing mountainous regions.</w:t>
      </w:r>
    </w:p>
    <w:p w14:paraId="3F6D411A" w14:textId="77777777" w:rsidR="005F0F59" w:rsidRPr="00EA74D2" w:rsidRDefault="005F0F59" w:rsidP="00EA74D2">
      <w:pPr>
        <w:jc w:val="both"/>
        <w:rPr>
          <w:rFonts w:cstheme="minorHAnsi"/>
          <w:sz w:val="24"/>
          <w:szCs w:val="24"/>
        </w:rPr>
      </w:pPr>
      <w:r w:rsidRPr="00EA74D2">
        <w:rPr>
          <w:rFonts w:cstheme="minorHAnsi"/>
          <w:sz w:val="24"/>
          <w:szCs w:val="24"/>
        </w:rPr>
        <w:t>The government issued an appeal for international help and asked Sri Lankans abroad to make cash donations to support nearly half a million affected people.</w:t>
      </w:r>
    </w:p>
    <w:p w14:paraId="5D676280" w14:textId="77777777" w:rsidR="005F0F59" w:rsidRPr="00EA74D2" w:rsidRDefault="005F0F59" w:rsidP="00EA74D2">
      <w:pPr>
        <w:jc w:val="both"/>
        <w:rPr>
          <w:rFonts w:cstheme="minorHAnsi"/>
          <w:sz w:val="24"/>
          <w:szCs w:val="24"/>
        </w:rPr>
      </w:pPr>
      <w:r w:rsidRPr="00EA74D2">
        <w:rPr>
          <w:rFonts w:cstheme="minorHAnsi"/>
          <w:sz w:val="24"/>
          <w:szCs w:val="24"/>
        </w:rPr>
        <w:t xml:space="preserve">Officials said Sri Lankan Prime Minister Harini </w:t>
      </w:r>
      <w:proofErr w:type="spellStart"/>
      <w:r w:rsidRPr="00EA74D2">
        <w:rPr>
          <w:rFonts w:cstheme="minorHAnsi"/>
          <w:sz w:val="24"/>
          <w:szCs w:val="24"/>
        </w:rPr>
        <w:t>Amarasuriya</w:t>
      </w:r>
      <w:proofErr w:type="spellEnd"/>
      <w:r w:rsidRPr="00EA74D2">
        <w:rPr>
          <w:rFonts w:cstheme="minorHAnsi"/>
          <w:sz w:val="24"/>
          <w:szCs w:val="24"/>
        </w:rPr>
        <w:t xml:space="preserve"> had met with Colombo-based diplomats to update them on the situation and seek the help of their governments.</w:t>
      </w:r>
    </w:p>
    <w:p w14:paraId="623AC375" w14:textId="77777777" w:rsidR="005F0F59" w:rsidRPr="00EA74D2" w:rsidRDefault="005F0F59" w:rsidP="00EA74D2">
      <w:pPr>
        <w:jc w:val="both"/>
        <w:rPr>
          <w:rFonts w:cstheme="minorHAnsi"/>
          <w:sz w:val="24"/>
          <w:szCs w:val="24"/>
        </w:rPr>
      </w:pPr>
      <w:r w:rsidRPr="00EA74D2">
        <w:rPr>
          <w:rFonts w:cstheme="minorHAnsi"/>
          <w:sz w:val="24"/>
          <w:szCs w:val="24"/>
        </w:rPr>
        <w:t>India was the first to respond, sending two planeloads of relief supplies, while an Indian warship already in Colombo on a previously planned goodwill visit donated its rations to help victims.</w:t>
      </w:r>
    </w:p>
    <w:p w14:paraId="03693C1F" w14:textId="77777777" w:rsidR="005F0F59" w:rsidRPr="00EA74D2" w:rsidRDefault="005F0F59" w:rsidP="00EA74D2">
      <w:pPr>
        <w:jc w:val="both"/>
        <w:rPr>
          <w:rFonts w:cstheme="minorHAnsi"/>
          <w:sz w:val="24"/>
          <w:szCs w:val="24"/>
        </w:rPr>
      </w:pPr>
      <w:r w:rsidRPr="00EA74D2">
        <w:rPr>
          <w:rFonts w:cstheme="minorHAnsi"/>
          <w:sz w:val="24"/>
          <w:szCs w:val="24"/>
        </w:rPr>
        <w:t>Indian Prime Minister Narendra Modi expressed his condolences over the loss of lives in Sri Lanka and said New Delhi was ready to send more aid.</w:t>
      </w:r>
    </w:p>
    <w:p w14:paraId="773411DA" w14:textId="77777777" w:rsidR="005F0F59" w:rsidRPr="00EA74D2" w:rsidRDefault="005F0F59" w:rsidP="00EA74D2">
      <w:pPr>
        <w:jc w:val="both"/>
        <w:rPr>
          <w:rFonts w:cstheme="minorHAnsi"/>
          <w:sz w:val="24"/>
          <w:szCs w:val="24"/>
        </w:rPr>
      </w:pPr>
      <w:r w:rsidRPr="00EA74D2">
        <w:rPr>
          <w:rFonts w:cstheme="minorHAnsi"/>
          <w:sz w:val="24"/>
          <w:szCs w:val="24"/>
        </w:rPr>
        <w:t>“We stand ready to provide more aid and assistance as the situation evolves,” Modi wrote on social media.</w:t>
      </w:r>
    </w:p>
    <w:p w14:paraId="239DD8ED" w14:textId="77777777" w:rsidR="005F0F59" w:rsidRPr="00EA74D2" w:rsidRDefault="005F0F59" w:rsidP="00EA74D2">
      <w:pPr>
        <w:jc w:val="both"/>
        <w:rPr>
          <w:rFonts w:cstheme="minorHAnsi"/>
          <w:sz w:val="24"/>
          <w:szCs w:val="24"/>
        </w:rPr>
      </w:pPr>
      <w:r w:rsidRPr="00EA74D2">
        <w:rPr>
          <w:rFonts w:cstheme="minorHAnsi"/>
          <w:sz w:val="24"/>
          <w:szCs w:val="24"/>
        </w:rPr>
        <w:t xml:space="preserve">Flooding in low-lying areas worsened yesterday, prompting authorities to issue evacuation orders for those living along the banks of the </w:t>
      </w:r>
      <w:proofErr w:type="spellStart"/>
      <w:r w:rsidRPr="00EA74D2">
        <w:rPr>
          <w:rFonts w:cstheme="minorHAnsi"/>
          <w:sz w:val="24"/>
          <w:szCs w:val="24"/>
        </w:rPr>
        <w:t>Kelani</w:t>
      </w:r>
      <w:proofErr w:type="spellEnd"/>
      <w:r w:rsidRPr="00EA74D2">
        <w:rPr>
          <w:rFonts w:cstheme="minorHAnsi"/>
          <w:sz w:val="24"/>
          <w:szCs w:val="24"/>
        </w:rPr>
        <w:t xml:space="preserve"> River, which flows into the Indian Ocean from Colombo.</w:t>
      </w:r>
    </w:p>
    <w:p w14:paraId="4B9367EF" w14:textId="709C80A6" w:rsidR="005F0F59" w:rsidRPr="00EA74D2" w:rsidRDefault="005F0F59" w:rsidP="00EA74D2">
      <w:pPr>
        <w:jc w:val="both"/>
        <w:rPr>
          <w:rFonts w:cstheme="minorHAnsi"/>
          <w:sz w:val="24"/>
          <w:szCs w:val="24"/>
        </w:rPr>
      </w:pPr>
      <w:r w:rsidRPr="00EA74D2">
        <w:rPr>
          <w:rFonts w:cstheme="minorHAnsi"/>
          <w:sz w:val="24"/>
          <w:szCs w:val="24"/>
        </w:rPr>
        <w:lastRenderedPageBreak/>
        <w:t xml:space="preserve">The </w:t>
      </w:r>
      <w:proofErr w:type="spellStart"/>
      <w:r w:rsidRPr="00EA74D2">
        <w:rPr>
          <w:rFonts w:cstheme="minorHAnsi"/>
          <w:sz w:val="24"/>
          <w:szCs w:val="24"/>
        </w:rPr>
        <w:t>Kelani</w:t>
      </w:r>
      <w:proofErr w:type="spellEnd"/>
      <w:r w:rsidRPr="00EA74D2">
        <w:rPr>
          <w:rFonts w:cstheme="minorHAnsi"/>
          <w:sz w:val="24"/>
          <w:szCs w:val="24"/>
        </w:rPr>
        <w:t xml:space="preserve"> burst its banks on Friday evening, forcing hundreds of people into temporary shelters, the DMC said.</w:t>
      </w:r>
      <w:r w:rsidR="00EA74D2" w:rsidRPr="00EA74D2">
        <w:rPr>
          <w:rFonts w:cstheme="minorHAnsi"/>
          <w:sz w:val="24"/>
          <w:szCs w:val="24"/>
        </w:rPr>
        <w:t xml:space="preserve"> </w:t>
      </w:r>
      <w:r w:rsidRPr="00EA74D2">
        <w:rPr>
          <w:rFonts w:cstheme="minorHAnsi"/>
          <w:sz w:val="24"/>
          <w:szCs w:val="24"/>
        </w:rPr>
        <w:t xml:space="preserve">Rain had eased in most parts of the country, including the capital, but parts of the island’s north were still experiencing showers due to the residual effects of Cyclone </w:t>
      </w:r>
      <w:proofErr w:type="spellStart"/>
      <w:r w:rsidRPr="00EA74D2">
        <w:rPr>
          <w:rFonts w:cstheme="minorHAnsi"/>
          <w:sz w:val="24"/>
          <w:szCs w:val="24"/>
        </w:rPr>
        <w:t>Ditwah</w:t>
      </w:r>
      <w:proofErr w:type="spellEnd"/>
      <w:r w:rsidRPr="00EA74D2">
        <w:rPr>
          <w:rFonts w:cstheme="minorHAnsi"/>
          <w:sz w:val="24"/>
          <w:szCs w:val="24"/>
        </w:rPr>
        <w:t>.</w:t>
      </w:r>
    </w:p>
    <w:p w14:paraId="30918325" w14:textId="5B05D3C6" w:rsidR="00EA74D2" w:rsidRDefault="005F0F59" w:rsidP="00EA74D2">
      <w:pPr>
        <w:jc w:val="both"/>
        <w:rPr>
          <w:rFonts w:cstheme="minorHAnsi"/>
          <w:sz w:val="24"/>
          <w:szCs w:val="24"/>
        </w:rPr>
      </w:pPr>
      <w:r w:rsidRPr="00EA74D2">
        <w:rPr>
          <w:rFonts w:cstheme="minorHAnsi"/>
          <w:sz w:val="24"/>
          <w:szCs w:val="24"/>
        </w:rPr>
        <w:t>DMC officials said they expected flood levels to exceed those recorded in 2016, when 71 people were killed nationwide.</w:t>
      </w:r>
      <w:r w:rsidR="00EA74D2" w:rsidRPr="00EA74D2">
        <w:rPr>
          <w:rFonts w:cstheme="minorHAnsi"/>
          <w:sz w:val="24"/>
          <w:szCs w:val="24"/>
        </w:rPr>
        <w:t xml:space="preserve"> </w:t>
      </w:r>
      <w:r w:rsidRPr="00EA74D2">
        <w:rPr>
          <w:rFonts w:cstheme="minorHAnsi"/>
          <w:sz w:val="24"/>
          <w:szCs w:val="24"/>
        </w:rPr>
        <w:t>This week’s weather-related toll is the highest since June last year, when 26 people were killed following heavy rains. In December last year, 17 people died in flooding and landslides.</w:t>
      </w:r>
    </w:p>
    <w:p w14:paraId="099A4247" w14:textId="77777777" w:rsidR="00EA74D2" w:rsidRDefault="00EA74D2">
      <w:pPr>
        <w:rPr>
          <w:rFonts w:cstheme="minorHAnsi"/>
          <w:sz w:val="24"/>
          <w:szCs w:val="24"/>
        </w:rPr>
      </w:pPr>
      <w:r>
        <w:rPr>
          <w:rFonts w:cstheme="minorHAnsi"/>
          <w:sz w:val="24"/>
          <w:szCs w:val="24"/>
        </w:rPr>
        <w:br w:type="page"/>
      </w:r>
    </w:p>
    <w:p w14:paraId="35FA3667" w14:textId="168D1C31" w:rsidR="00EA74D2" w:rsidRPr="00EA74D2" w:rsidRDefault="00EA74D2" w:rsidP="00EA74D2">
      <w:pPr>
        <w:jc w:val="both"/>
        <w:rPr>
          <w:rFonts w:cstheme="minorHAnsi"/>
          <w:b/>
          <w:bCs/>
          <w:sz w:val="24"/>
          <w:szCs w:val="24"/>
        </w:rPr>
      </w:pPr>
      <w:r>
        <w:rPr>
          <w:rFonts w:cstheme="minorHAnsi"/>
          <w:b/>
          <w:bCs/>
          <w:sz w:val="24"/>
          <w:szCs w:val="24"/>
        </w:rPr>
        <w:lastRenderedPageBreak/>
        <w:t>Article 4</w:t>
      </w:r>
    </w:p>
    <w:p w14:paraId="1E2737B3" w14:textId="77777777" w:rsidR="00EA74D2" w:rsidRPr="00EA74D2" w:rsidRDefault="00EA74D2" w:rsidP="00EA74D2">
      <w:pPr>
        <w:jc w:val="both"/>
        <w:rPr>
          <w:rFonts w:cstheme="minorHAnsi"/>
          <w:b/>
          <w:bCs/>
          <w:sz w:val="24"/>
          <w:szCs w:val="24"/>
        </w:rPr>
      </w:pPr>
      <w:r w:rsidRPr="00EA74D2">
        <w:rPr>
          <w:rFonts w:cstheme="minorHAnsi"/>
          <w:b/>
          <w:bCs/>
          <w:sz w:val="24"/>
          <w:szCs w:val="24"/>
        </w:rPr>
        <w:t>The Antarctic ozone hole closed earlier than usual this year</w:t>
      </w:r>
    </w:p>
    <w:p w14:paraId="034B9AEE" w14:textId="5A8D390D" w:rsidR="00EA74D2" w:rsidRPr="00EA74D2" w:rsidRDefault="00EA74D2" w:rsidP="00EA74D2">
      <w:pPr>
        <w:jc w:val="both"/>
        <w:rPr>
          <w:rFonts w:cstheme="minorHAnsi"/>
          <w:b/>
          <w:bCs/>
          <w:sz w:val="24"/>
          <w:szCs w:val="24"/>
        </w:rPr>
      </w:pPr>
      <w:r w:rsidRPr="00EA74D2">
        <w:rPr>
          <w:rFonts w:cstheme="minorHAnsi"/>
          <w:b/>
          <w:bCs/>
          <w:sz w:val="24"/>
          <w:szCs w:val="24"/>
        </w:rPr>
        <w:t>02 Dec 2025 at 6:02 PM</w:t>
      </w:r>
    </w:p>
    <w:p w14:paraId="66CCC27C" w14:textId="7EE733C0" w:rsidR="00EA74D2" w:rsidRPr="00EA74D2" w:rsidRDefault="00EA74D2" w:rsidP="00EA74D2">
      <w:pPr>
        <w:jc w:val="both"/>
        <w:rPr>
          <w:rFonts w:cstheme="minorHAnsi"/>
          <w:sz w:val="24"/>
          <w:szCs w:val="24"/>
        </w:rPr>
      </w:pPr>
      <w:r w:rsidRPr="00EA74D2">
        <w:rPr>
          <w:rFonts w:cstheme="minorHAnsi"/>
          <w:sz w:val="24"/>
          <w:szCs w:val="24"/>
        </w:rPr>
        <w:t>A thinner ozone layer lets more UV radiation reach Earth, which increases the risk of skin cancer and eye damage, and harms animals and plants. Author/source: Dylan Shaw/</w:t>
      </w:r>
      <w:proofErr w:type="spellStart"/>
      <w:r w:rsidRPr="00EA74D2">
        <w:rPr>
          <w:rFonts w:cstheme="minorHAnsi"/>
          <w:sz w:val="24"/>
          <w:szCs w:val="24"/>
        </w:rPr>
        <w:t>Unsplash</w:t>
      </w:r>
      <w:proofErr w:type="spellEnd"/>
    </w:p>
    <w:p w14:paraId="584E0954" w14:textId="77777777" w:rsidR="00EA74D2" w:rsidRPr="00EA74D2" w:rsidRDefault="00EA74D2" w:rsidP="00EA74D2">
      <w:pPr>
        <w:jc w:val="both"/>
        <w:rPr>
          <w:rFonts w:cstheme="minorHAnsi"/>
          <w:sz w:val="24"/>
          <w:szCs w:val="24"/>
        </w:rPr>
      </w:pPr>
      <w:r w:rsidRPr="00EA74D2">
        <w:rPr>
          <w:rFonts w:cstheme="minorHAnsi"/>
          <w:sz w:val="24"/>
          <w:szCs w:val="24"/>
        </w:rPr>
        <w:t>The annual ozone hole that has been forming over Antarctica for decades was last this small and short-lived in 2019. Scientists see this as an encouraging sign of the ozone layer's recovery.</w:t>
      </w:r>
    </w:p>
    <w:p w14:paraId="44C8C623" w14:textId="77777777" w:rsidR="00EA74D2" w:rsidRPr="00EA74D2" w:rsidRDefault="00EA74D2" w:rsidP="00EA74D2">
      <w:pPr>
        <w:jc w:val="both"/>
        <w:rPr>
          <w:rFonts w:cstheme="minorHAnsi"/>
          <w:sz w:val="24"/>
          <w:szCs w:val="24"/>
        </w:rPr>
      </w:pPr>
      <w:r w:rsidRPr="00EA74D2">
        <w:rPr>
          <w:rFonts w:cstheme="minorHAnsi"/>
          <w:sz w:val="24"/>
          <w:szCs w:val="24"/>
        </w:rPr>
        <w:t xml:space="preserve">The ozone hole reached its maximum size this year in September, covering 21 million square </w:t>
      </w:r>
      <w:proofErr w:type="spellStart"/>
      <w:r w:rsidRPr="00EA74D2">
        <w:rPr>
          <w:rFonts w:cstheme="minorHAnsi"/>
          <w:sz w:val="24"/>
          <w:szCs w:val="24"/>
        </w:rPr>
        <w:t>kilometers</w:t>
      </w:r>
      <w:proofErr w:type="spellEnd"/>
      <w:r w:rsidRPr="00EA74D2">
        <w:rPr>
          <w:rFonts w:cstheme="minorHAnsi"/>
          <w:sz w:val="24"/>
          <w:szCs w:val="24"/>
        </w:rPr>
        <w:t xml:space="preserve">. However, it was well below last year's peak of 26 million square </w:t>
      </w:r>
      <w:proofErr w:type="spellStart"/>
      <w:r w:rsidRPr="00EA74D2">
        <w:rPr>
          <w:rFonts w:cstheme="minorHAnsi"/>
          <w:sz w:val="24"/>
          <w:szCs w:val="24"/>
        </w:rPr>
        <w:t>kilometers</w:t>
      </w:r>
      <w:proofErr w:type="spellEnd"/>
      <w:r w:rsidRPr="00EA74D2">
        <w:rPr>
          <w:rFonts w:cstheme="minorHAnsi"/>
          <w:sz w:val="24"/>
          <w:szCs w:val="24"/>
        </w:rPr>
        <w:t>, according to data from the European Union's Copernicus Atmosphere Monitoring Service (CAMS). The hole then gradually shrank and closed earlier than usual, which happened this Monday.</w:t>
      </w:r>
    </w:p>
    <w:p w14:paraId="656618C2" w14:textId="77777777" w:rsidR="00EA74D2" w:rsidRPr="00EA74D2" w:rsidRDefault="00EA74D2" w:rsidP="00EA74D2">
      <w:pPr>
        <w:jc w:val="both"/>
        <w:rPr>
          <w:rFonts w:cstheme="minorHAnsi"/>
          <w:sz w:val="24"/>
          <w:szCs w:val="24"/>
        </w:rPr>
      </w:pPr>
      <w:r w:rsidRPr="00EA74D2">
        <w:rPr>
          <w:rFonts w:cstheme="minorHAnsi"/>
          <w:sz w:val="24"/>
          <w:szCs w:val="24"/>
        </w:rPr>
        <w:t>The maximum extent of the ozone hole was smaller than before for the second year in a row, while in 2020–2023 the holes became larger than usual and persisted longer.</w:t>
      </w:r>
    </w:p>
    <w:p w14:paraId="18D0C7D6" w14:textId="77777777" w:rsidR="00EA74D2" w:rsidRPr="00EA74D2" w:rsidRDefault="00EA74D2" w:rsidP="00EA74D2">
      <w:pPr>
        <w:jc w:val="both"/>
        <w:rPr>
          <w:rFonts w:cstheme="minorHAnsi"/>
          <w:sz w:val="24"/>
          <w:szCs w:val="24"/>
        </w:rPr>
      </w:pPr>
      <w:r w:rsidRPr="00EA74D2">
        <w:rPr>
          <w:rFonts w:cstheme="minorHAnsi"/>
          <w:sz w:val="24"/>
          <w:szCs w:val="24"/>
        </w:rPr>
        <w:t>The ozone layer is important because it protects living organisms from ultraviolet rays from the sun. Due to human-made pollution, it has been thinner than its natural state for decades. Over the poles and nearby areas, it has disappeared completely in the summer. A thinner ozone layer allows more UV radiation to reach the Earth, which increases the risk of skin cancer and eye damage and damages vegetation.</w:t>
      </w:r>
    </w:p>
    <w:p w14:paraId="1C8F0BCD" w14:textId="77777777" w:rsidR="00EA74D2" w:rsidRPr="00EA74D2" w:rsidRDefault="00EA74D2" w:rsidP="00EA74D2">
      <w:pPr>
        <w:jc w:val="both"/>
        <w:rPr>
          <w:rFonts w:cstheme="minorHAnsi"/>
          <w:sz w:val="24"/>
          <w:szCs w:val="24"/>
        </w:rPr>
      </w:pPr>
      <w:r w:rsidRPr="00EA74D2">
        <w:rPr>
          <w:rFonts w:cstheme="minorHAnsi"/>
          <w:sz w:val="24"/>
          <w:szCs w:val="24"/>
        </w:rPr>
        <w:t>Ozone depletion occurs in the spring, when the sun begins to shine at the end of the polar night and ozone-depleting substances react with light on the surface of polar stratospheric clouds. These clouds form at very low temperatures when strong winds – the so-called polar vortex – trap a cold air mass over the pole. The same mechanism operates in the northern latitudes, but the topography and stratospheric dynamics of the Northern Hemisphere do not allow for the formation of conditions as extremely cold and stable as in Antarctica.</w:t>
      </w:r>
    </w:p>
    <w:p w14:paraId="36C46DA6" w14:textId="77777777" w:rsidR="00EA74D2" w:rsidRPr="00EA74D2" w:rsidRDefault="00EA74D2" w:rsidP="00EA74D2">
      <w:pPr>
        <w:jc w:val="both"/>
        <w:rPr>
          <w:rFonts w:cstheme="minorHAnsi"/>
          <w:sz w:val="24"/>
          <w:szCs w:val="24"/>
        </w:rPr>
      </w:pPr>
      <w:r w:rsidRPr="00EA74D2">
        <w:rPr>
          <w:rFonts w:cstheme="minorHAnsi"/>
          <w:sz w:val="24"/>
          <w:szCs w:val="24"/>
        </w:rPr>
        <w:t xml:space="preserve">According to Laurence </w:t>
      </w:r>
      <w:proofErr w:type="spellStart"/>
      <w:r w:rsidRPr="00EA74D2">
        <w:rPr>
          <w:rFonts w:cstheme="minorHAnsi"/>
          <w:sz w:val="24"/>
          <w:szCs w:val="24"/>
        </w:rPr>
        <w:t>Rouil</w:t>
      </w:r>
      <w:proofErr w:type="spellEnd"/>
      <w:r w:rsidRPr="00EA74D2">
        <w:rPr>
          <w:rFonts w:cstheme="minorHAnsi"/>
          <w:sz w:val="24"/>
          <w:szCs w:val="24"/>
        </w:rPr>
        <w:t>, director of CAMS, the early closure and small size of the ozone hole this year is an encouraging sign, reflecting the gradual annual improvement in the ozone layer since the ban on ozone -depleting substances (</w:t>
      </w:r>
      <w:proofErr w:type="gramStart"/>
      <w:r w:rsidRPr="00EA74D2">
        <w:rPr>
          <w:rFonts w:cstheme="minorHAnsi"/>
          <w:sz w:val="24"/>
          <w:szCs w:val="24"/>
        </w:rPr>
        <w:t>ODS )</w:t>
      </w:r>
      <w:proofErr w:type="gramEnd"/>
      <w:r w:rsidRPr="00EA74D2">
        <w:rPr>
          <w:rFonts w:cstheme="minorHAnsi"/>
          <w:sz w:val="24"/>
          <w:szCs w:val="24"/>
        </w:rPr>
        <w:t>.</w:t>
      </w:r>
    </w:p>
    <w:p w14:paraId="28AF394C" w14:textId="77777777" w:rsidR="00EA74D2" w:rsidRPr="00EA74D2" w:rsidRDefault="00EA74D2" w:rsidP="00EA74D2">
      <w:pPr>
        <w:jc w:val="both"/>
        <w:rPr>
          <w:rFonts w:cstheme="minorHAnsi"/>
          <w:sz w:val="24"/>
          <w:szCs w:val="24"/>
        </w:rPr>
      </w:pPr>
      <w:r w:rsidRPr="00EA74D2">
        <w:rPr>
          <w:rFonts w:cstheme="minorHAnsi"/>
          <w:sz w:val="24"/>
          <w:szCs w:val="24"/>
        </w:rPr>
        <w:t>Antarctic animals and birds are increasingly getting sunburns</w:t>
      </w:r>
    </w:p>
    <w:p w14:paraId="6535D0BB" w14:textId="77777777" w:rsidR="00EA74D2" w:rsidRPr="00EA74D2" w:rsidRDefault="00EA74D2" w:rsidP="00EA74D2">
      <w:pPr>
        <w:jc w:val="both"/>
        <w:rPr>
          <w:rFonts w:cstheme="minorHAnsi"/>
          <w:sz w:val="24"/>
          <w:szCs w:val="24"/>
        </w:rPr>
      </w:pPr>
      <w:r w:rsidRPr="00EA74D2">
        <w:rPr>
          <w:rFonts w:cstheme="minorHAnsi"/>
          <w:sz w:val="24"/>
          <w:szCs w:val="24"/>
        </w:rPr>
        <w:t xml:space="preserve">With the support of the 1987 Montreal Protocol and subsequent amendments, countries gradually phased out the production of ozone-depleting chemicals, which has brought about visible improvements. </w:t>
      </w:r>
    </w:p>
    <w:p w14:paraId="5C9571A5" w14:textId="77777777" w:rsidR="00EA74D2" w:rsidRPr="00EA74D2" w:rsidRDefault="00EA74D2" w:rsidP="00EA74D2">
      <w:pPr>
        <w:jc w:val="both"/>
        <w:rPr>
          <w:rFonts w:cstheme="minorHAnsi"/>
          <w:sz w:val="24"/>
          <w:szCs w:val="24"/>
        </w:rPr>
      </w:pPr>
      <w:r w:rsidRPr="00EA74D2">
        <w:rPr>
          <w:rFonts w:cstheme="minorHAnsi"/>
          <w:sz w:val="24"/>
          <w:szCs w:val="24"/>
        </w:rPr>
        <w:t>The protocol was originally signed by 46 countries. It has now been ratified by 197 countries, 49 of which are industrialized countries that have pledged to limit the use of all CFCs to protect the ozone layer. The remaining countries, which are considered developing countries, can use them for longer, but must gradually phase out their use.</w:t>
      </w:r>
    </w:p>
    <w:p w14:paraId="6C35AD5E" w14:textId="77777777" w:rsidR="00EA74D2" w:rsidRPr="00EA74D2" w:rsidRDefault="00EA74D2" w:rsidP="00EA74D2">
      <w:pPr>
        <w:jc w:val="both"/>
        <w:rPr>
          <w:rFonts w:cstheme="minorHAnsi"/>
          <w:sz w:val="24"/>
          <w:szCs w:val="24"/>
        </w:rPr>
      </w:pPr>
      <w:r w:rsidRPr="00EA74D2">
        <w:rPr>
          <w:rFonts w:cstheme="minorHAnsi"/>
          <w:sz w:val="24"/>
          <w:szCs w:val="24"/>
        </w:rPr>
        <w:lastRenderedPageBreak/>
        <w:t>A study published last year in the journal Nature Climate Change showed that the ban has caused the warming effect of these gases to start to decline five years earlier than expected. The World Meteorological Organization estimates that the ozone layer over Antarctica could return to 1980s levels by around 2066.</w:t>
      </w:r>
    </w:p>
    <w:p w14:paraId="6248D499" w14:textId="77777777" w:rsidR="00EA74D2" w:rsidRPr="00EA74D2" w:rsidRDefault="00EA74D2" w:rsidP="00EA74D2">
      <w:pPr>
        <w:jc w:val="both"/>
        <w:rPr>
          <w:rFonts w:cstheme="minorHAnsi"/>
          <w:sz w:val="24"/>
          <w:szCs w:val="24"/>
        </w:rPr>
      </w:pPr>
      <w:r w:rsidRPr="00EA74D2">
        <w:rPr>
          <w:rFonts w:cstheme="minorHAnsi"/>
          <w:sz w:val="24"/>
          <w:szCs w:val="24"/>
        </w:rPr>
        <w:t xml:space="preserve">Scientists are still investigating why the ozone holes were so large and persistent between 2020 and 2023. It is suspected that the 2022 </w:t>
      </w:r>
      <w:proofErr w:type="spellStart"/>
      <w:r w:rsidRPr="00EA74D2">
        <w:rPr>
          <w:rFonts w:cstheme="minorHAnsi"/>
          <w:sz w:val="24"/>
          <w:szCs w:val="24"/>
        </w:rPr>
        <w:t>Hunga</w:t>
      </w:r>
      <w:proofErr w:type="spellEnd"/>
      <w:r w:rsidRPr="00EA74D2">
        <w:rPr>
          <w:rFonts w:cstheme="minorHAnsi"/>
          <w:sz w:val="24"/>
          <w:szCs w:val="24"/>
        </w:rPr>
        <w:t xml:space="preserve"> Tonga volcanic eruption played a significant role, spewing large amounts of ash and water vapor into the stratosphere and may have contributed to the particularly large 2023 ozone hole.</w:t>
      </w:r>
    </w:p>
    <w:p w14:paraId="1F10EFB0" w14:textId="77777777" w:rsidR="00EA74D2" w:rsidRPr="00EA74D2" w:rsidRDefault="00EA74D2" w:rsidP="00EA74D2">
      <w:pPr>
        <w:jc w:val="both"/>
        <w:rPr>
          <w:rFonts w:cstheme="minorHAnsi"/>
          <w:sz w:val="24"/>
          <w:szCs w:val="24"/>
        </w:rPr>
      </w:pPr>
      <w:r w:rsidRPr="00EA74D2">
        <w:rPr>
          <w:rFonts w:cstheme="minorHAnsi"/>
          <w:sz w:val="24"/>
          <w:szCs w:val="24"/>
        </w:rPr>
        <w:t>CAMS emphasizes that if emissions of harmful substances had not been limited, global ozone depletion could have reached catastrophic levels.</w:t>
      </w:r>
    </w:p>
    <w:p w14:paraId="58FB31B7" w14:textId="0165CEF6" w:rsidR="00EA74D2" w:rsidRPr="00EA74D2" w:rsidRDefault="00EA74D2" w:rsidP="00EA74D2">
      <w:pPr>
        <w:jc w:val="both"/>
        <w:rPr>
          <w:rFonts w:cstheme="minorHAnsi"/>
          <w:sz w:val="24"/>
          <w:szCs w:val="24"/>
        </w:rPr>
      </w:pPr>
      <w:r w:rsidRPr="00EA74D2">
        <w:rPr>
          <w:rFonts w:cstheme="minorHAnsi"/>
          <w:sz w:val="24"/>
          <w:szCs w:val="24"/>
        </w:rPr>
        <w:t xml:space="preserve">According to data from the US space agency NASA and the National Oceanic and Atmospheric Administration NOAA, this year's ozone hole was the fifth largest since 1992. This shows that the </w:t>
      </w:r>
      <w:proofErr w:type="spellStart"/>
      <w:r w:rsidRPr="00EA74D2">
        <w:rPr>
          <w:rFonts w:cstheme="minorHAnsi"/>
          <w:sz w:val="24"/>
          <w:szCs w:val="24"/>
        </w:rPr>
        <w:t>behavior</w:t>
      </w:r>
      <w:proofErr w:type="spellEnd"/>
      <w:r w:rsidRPr="00EA74D2">
        <w:rPr>
          <w:rFonts w:cstheme="minorHAnsi"/>
          <w:sz w:val="24"/>
          <w:szCs w:val="24"/>
        </w:rPr>
        <w:t xml:space="preserve"> of ozone holes is moving in the direction of predictions: they are forming later and closing earlier in the spring. However, there is still a long way to go to return to the levels of the 1980s.</w:t>
      </w:r>
    </w:p>
    <w:p w14:paraId="39C1748E" w14:textId="77777777" w:rsidR="00EA74D2" w:rsidRPr="00EA74D2" w:rsidRDefault="00EA74D2" w:rsidP="00EA74D2">
      <w:pPr>
        <w:jc w:val="both"/>
        <w:rPr>
          <w:rFonts w:cstheme="minorHAnsi"/>
          <w:sz w:val="24"/>
          <w:szCs w:val="24"/>
        </w:rPr>
      </w:pPr>
      <w:r w:rsidRPr="00EA74D2">
        <w:rPr>
          <w:rFonts w:cstheme="minorHAnsi"/>
          <w:sz w:val="24"/>
          <w:szCs w:val="24"/>
        </w:rPr>
        <w:br w:type="page"/>
      </w:r>
    </w:p>
    <w:p w14:paraId="35CDFE8C" w14:textId="692D279E" w:rsidR="00EA74D2" w:rsidRDefault="00EA74D2" w:rsidP="00EA74D2">
      <w:pPr>
        <w:jc w:val="both"/>
        <w:rPr>
          <w:rFonts w:cstheme="minorHAnsi"/>
          <w:b/>
          <w:bCs/>
          <w:sz w:val="24"/>
          <w:szCs w:val="24"/>
        </w:rPr>
      </w:pPr>
      <w:r>
        <w:rPr>
          <w:rFonts w:cstheme="minorHAnsi"/>
          <w:b/>
          <w:bCs/>
          <w:sz w:val="24"/>
          <w:szCs w:val="24"/>
        </w:rPr>
        <w:lastRenderedPageBreak/>
        <w:t>Article 5</w:t>
      </w:r>
    </w:p>
    <w:p w14:paraId="026AFB79" w14:textId="3E7F5433" w:rsidR="00EA74D2" w:rsidRPr="00EA74D2" w:rsidRDefault="00EA74D2" w:rsidP="00EA74D2">
      <w:pPr>
        <w:jc w:val="both"/>
        <w:rPr>
          <w:rFonts w:cstheme="minorHAnsi"/>
          <w:b/>
          <w:bCs/>
          <w:sz w:val="24"/>
          <w:szCs w:val="24"/>
        </w:rPr>
      </w:pPr>
      <w:r w:rsidRPr="00EA74D2">
        <w:rPr>
          <w:rFonts w:cstheme="minorHAnsi"/>
          <w:b/>
          <w:bCs/>
          <w:sz w:val="24"/>
          <w:szCs w:val="24"/>
        </w:rPr>
        <w:t xml:space="preserve">A gunman hijacks aid plane in South Sudan and is arrested after a </w:t>
      </w:r>
      <w:proofErr w:type="spellStart"/>
      <w:r w:rsidRPr="00EA74D2">
        <w:rPr>
          <w:rFonts w:cstheme="minorHAnsi"/>
          <w:b/>
          <w:bCs/>
          <w:sz w:val="24"/>
          <w:szCs w:val="24"/>
        </w:rPr>
        <w:t>refueling</w:t>
      </w:r>
      <w:proofErr w:type="spellEnd"/>
      <w:r w:rsidRPr="00EA74D2">
        <w:rPr>
          <w:rFonts w:cstheme="minorHAnsi"/>
          <w:b/>
          <w:bCs/>
          <w:sz w:val="24"/>
          <w:szCs w:val="24"/>
        </w:rPr>
        <w:t xml:space="preserve"> stop</w:t>
      </w:r>
    </w:p>
    <w:p w14:paraId="54C9AA82" w14:textId="77777777" w:rsidR="00EA74D2" w:rsidRPr="00EA74D2" w:rsidRDefault="00EA74D2" w:rsidP="00EA74D2">
      <w:pPr>
        <w:jc w:val="both"/>
        <w:rPr>
          <w:rFonts w:cstheme="minorHAnsi"/>
          <w:b/>
          <w:bCs/>
          <w:sz w:val="24"/>
          <w:szCs w:val="24"/>
        </w:rPr>
      </w:pPr>
      <w:r w:rsidRPr="00EA74D2">
        <w:rPr>
          <w:rFonts w:cstheme="minorHAnsi"/>
          <w:b/>
          <w:bCs/>
          <w:sz w:val="24"/>
          <w:szCs w:val="24"/>
        </w:rPr>
        <w:t xml:space="preserve">By: Joseph </w:t>
      </w:r>
      <w:proofErr w:type="spellStart"/>
      <w:r w:rsidRPr="00EA74D2">
        <w:rPr>
          <w:rFonts w:cstheme="minorHAnsi"/>
          <w:b/>
          <w:bCs/>
          <w:sz w:val="24"/>
          <w:szCs w:val="24"/>
        </w:rPr>
        <w:t>Falzetta</w:t>
      </w:r>
      <w:proofErr w:type="spellEnd"/>
      <w:r w:rsidRPr="00EA74D2">
        <w:rPr>
          <w:rFonts w:cstheme="minorHAnsi"/>
          <w:b/>
          <w:bCs/>
          <w:sz w:val="24"/>
          <w:szCs w:val="24"/>
        </w:rPr>
        <w:t xml:space="preserve">, The Associated </w:t>
      </w:r>
    </w:p>
    <w:p w14:paraId="0E2AAE81" w14:textId="77777777" w:rsidR="00EA74D2" w:rsidRPr="00EA74D2" w:rsidRDefault="00EA74D2" w:rsidP="00EA74D2">
      <w:pPr>
        <w:jc w:val="both"/>
        <w:rPr>
          <w:rFonts w:cstheme="minorHAnsi"/>
          <w:b/>
          <w:bCs/>
          <w:sz w:val="24"/>
          <w:szCs w:val="24"/>
        </w:rPr>
      </w:pPr>
      <w:proofErr w:type="spellStart"/>
      <w:r w:rsidRPr="00EA74D2">
        <w:rPr>
          <w:rFonts w:cstheme="minorHAnsi"/>
          <w:b/>
          <w:bCs/>
          <w:sz w:val="24"/>
          <w:szCs w:val="24"/>
        </w:rPr>
        <w:t>PressPosted</w:t>
      </w:r>
      <w:proofErr w:type="spellEnd"/>
      <w:r w:rsidRPr="00EA74D2">
        <w:rPr>
          <w:rFonts w:cstheme="minorHAnsi"/>
          <w:b/>
          <w:bCs/>
          <w:sz w:val="24"/>
          <w:szCs w:val="24"/>
        </w:rPr>
        <w:t>: 12:25 PM CST Tuesday, Dec. 2, 2025</w:t>
      </w:r>
    </w:p>
    <w:p w14:paraId="5D3E14EA" w14:textId="7B6B2542" w:rsidR="00EA74D2" w:rsidRPr="00EA74D2" w:rsidRDefault="00EA74D2" w:rsidP="00EA74D2">
      <w:pPr>
        <w:jc w:val="both"/>
        <w:rPr>
          <w:rFonts w:cstheme="minorHAnsi"/>
          <w:b/>
          <w:bCs/>
          <w:sz w:val="24"/>
          <w:szCs w:val="24"/>
        </w:rPr>
      </w:pPr>
      <w:r w:rsidRPr="00EA74D2">
        <w:rPr>
          <w:rFonts w:cstheme="minorHAnsi"/>
          <w:b/>
          <w:bCs/>
          <w:sz w:val="24"/>
          <w:szCs w:val="24"/>
        </w:rPr>
        <w:t>Last Modified: 1:07 PM CST Tuesday, Dec. 2, 2025</w:t>
      </w:r>
    </w:p>
    <w:p w14:paraId="58815AB9" w14:textId="77777777" w:rsidR="00EA74D2" w:rsidRPr="00EA74D2" w:rsidRDefault="00EA74D2" w:rsidP="00EA74D2">
      <w:pPr>
        <w:jc w:val="both"/>
        <w:rPr>
          <w:rFonts w:cstheme="minorHAnsi"/>
          <w:b/>
          <w:bCs/>
          <w:sz w:val="24"/>
          <w:szCs w:val="24"/>
        </w:rPr>
      </w:pPr>
    </w:p>
    <w:p w14:paraId="31B54B8C" w14:textId="77777777" w:rsidR="00EA74D2" w:rsidRPr="00EA74D2" w:rsidRDefault="00EA74D2" w:rsidP="00EA74D2">
      <w:pPr>
        <w:jc w:val="both"/>
        <w:rPr>
          <w:rFonts w:cstheme="minorHAnsi"/>
          <w:sz w:val="24"/>
          <w:szCs w:val="24"/>
        </w:rPr>
      </w:pPr>
      <w:r w:rsidRPr="00EA74D2">
        <w:rPr>
          <w:rFonts w:cstheme="minorHAnsi"/>
          <w:sz w:val="24"/>
          <w:szCs w:val="24"/>
        </w:rPr>
        <w:t>JUBA, South Sudan (AP) — A gunman hijacked a small turboprop plane belonging to an evangelical Christian aid group in South Sudan on Tuesday, demanding the pilot fly the aircraft to Chad, police said. The suspect was arrested hours later after the plane landed in a northern town.</w:t>
      </w:r>
    </w:p>
    <w:p w14:paraId="132011FA" w14:textId="77777777" w:rsidR="00EA74D2" w:rsidRPr="00EA74D2" w:rsidRDefault="00EA74D2" w:rsidP="00EA74D2">
      <w:pPr>
        <w:jc w:val="both"/>
        <w:rPr>
          <w:rFonts w:cstheme="minorHAnsi"/>
          <w:sz w:val="24"/>
          <w:szCs w:val="24"/>
        </w:rPr>
      </w:pPr>
      <w:r w:rsidRPr="00EA74D2">
        <w:rPr>
          <w:rFonts w:cstheme="minorHAnsi"/>
          <w:sz w:val="24"/>
          <w:szCs w:val="24"/>
        </w:rPr>
        <w:t>No one was injured and an investigation into the incident was underway.</w:t>
      </w:r>
    </w:p>
    <w:p w14:paraId="24DE0F5A" w14:textId="6F17B441" w:rsidR="00EA74D2" w:rsidRPr="00EA74D2" w:rsidRDefault="00EA74D2" w:rsidP="00EA74D2">
      <w:pPr>
        <w:jc w:val="both"/>
        <w:rPr>
          <w:rFonts w:cstheme="minorHAnsi"/>
          <w:sz w:val="24"/>
          <w:szCs w:val="24"/>
        </w:rPr>
      </w:pPr>
      <w:r w:rsidRPr="00EA74D2">
        <w:rPr>
          <w:rFonts w:cstheme="minorHAnsi"/>
          <w:sz w:val="24"/>
          <w:szCs w:val="24"/>
        </w:rPr>
        <w:t xml:space="preserve"> The aircraft — a Cessna Grand Caravan, owned and operated by Samaritan’s Purse — left Juba, South Sudan’s capital, in the morning when the gunman took control of the plane. The aircraft was carrying medical supplies to the far northeast county of </w:t>
      </w:r>
      <w:proofErr w:type="spellStart"/>
      <w:r w:rsidRPr="00EA74D2">
        <w:rPr>
          <w:rFonts w:cstheme="minorHAnsi"/>
          <w:sz w:val="24"/>
          <w:szCs w:val="24"/>
        </w:rPr>
        <w:t>Maiwut</w:t>
      </w:r>
      <w:proofErr w:type="spellEnd"/>
      <w:r w:rsidRPr="00EA74D2">
        <w:rPr>
          <w:rFonts w:cstheme="minorHAnsi"/>
          <w:sz w:val="24"/>
          <w:szCs w:val="24"/>
        </w:rPr>
        <w:t>, where Samaritan’s Purse is providing medical assistance.</w:t>
      </w:r>
    </w:p>
    <w:p w14:paraId="75FFA2DE" w14:textId="77777777" w:rsidR="00EA74D2" w:rsidRPr="00EA74D2" w:rsidRDefault="00EA74D2" w:rsidP="00EA74D2">
      <w:pPr>
        <w:jc w:val="both"/>
        <w:rPr>
          <w:rFonts w:cstheme="minorHAnsi"/>
          <w:sz w:val="24"/>
          <w:szCs w:val="24"/>
        </w:rPr>
      </w:pPr>
      <w:r w:rsidRPr="00EA74D2">
        <w:rPr>
          <w:rFonts w:cstheme="minorHAnsi"/>
          <w:sz w:val="24"/>
          <w:szCs w:val="24"/>
        </w:rPr>
        <w:t xml:space="preserve">Police said the gunman had snuck onto the plane and hid in the rear cabin before </w:t>
      </w:r>
      <w:proofErr w:type="spellStart"/>
      <w:r w:rsidRPr="00EA74D2">
        <w:rPr>
          <w:rFonts w:cstheme="minorHAnsi"/>
          <w:sz w:val="24"/>
          <w:szCs w:val="24"/>
        </w:rPr>
        <w:t>takeoff</w:t>
      </w:r>
      <w:proofErr w:type="spellEnd"/>
      <w:r w:rsidRPr="00EA74D2">
        <w:rPr>
          <w:rFonts w:cstheme="minorHAnsi"/>
          <w:sz w:val="24"/>
          <w:szCs w:val="24"/>
        </w:rPr>
        <w:t>. He was identified as Yasir Mohammed Yusuf, a resident of the Abyei Administrative Area, an oil-rich territory disputed between South Sudan and Sudan.</w:t>
      </w:r>
    </w:p>
    <w:p w14:paraId="6B18212C" w14:textId="77777777" w:rsidR="00EA74D2" w:rsidRPr="00EA74D2" w:rsidRDefault="00EA74D2" w:rsidP="00EA74D2">
      <w:pPr>
        <w:jc w:val="both"/>
        <w:rPr>
          <w:rFonts w:cstheme="minorHAnsi"/>
          <w:sz w:val="24"/>
          <w:szCs w:val="24"/>
        </w:rPr>
      </w:pPr>
      <w:r w:rsidRPr="00EA74D2">
        <w:rPr>
          <w:rFonts w:cstheme="minorHAnsi"/>
          <w:sz w:val="24"/>
          <w:szCs w:val="24"/>
        </w:rPr>
        <w:t>His motives for the hijacking were not known, nor his reasons for wanting to fly to Chad, a central African country that does not share a border with South Sudan but is in the same region.</w:t>
      </w:r>
    </w:p>
    <w:p w14:paraId="17BD7F03" w14:textId="77777777" w:rsidR="00EA74D2" w:rsidRPr="00EA74D2" w:rsidRDefault="00EA74D2" w:rsidP="00EA74D2">
      <w:pPr>
        <w:jc w:val="both"/>
        <w:rPr>
          <w:rFonts w:cstheme="minorHAnsi"/>
          <w:sz w:val="24"/>
          <w:szCs w:val="24"/>
        </w:rPr>
      </w:pPr>
      <w:r w:rsidRPr="00EA74D2">
        <w:rPr>
          <w:rFonts w:cstheme="minorHAnsi"/>
          <w:sz w:val="24"/>
          <w:szCs w:val="24"/>
        </w:rPr>
        <w:t xml:space="preserve">After circling for several hours, the pilot told the suspect the plane needed to refuel and then landed in the northern town of Wau, where the gunman was taken into custody, according to Santino </w:t>
      </w:r>
      <w:proofErr w:type="spellStart"/>
      <w:r w:rsidRPr="00EA74D2">
        <w:rPr>
          <w:rFonts w:cstheme="minorHAnsi"/>
          <w:sz w:val="24"/>
          <w:szCs w:val="24"/>
        </w:rPr>
        <w:t>Udol</w:t>
      </w:r>
      <w:proofErr w:type="spellEnd"/>
      <w:r w:rsidRPr="00EA74D2">
        <w:rPr>
          <w:rFonts w:cstheme="minorHAnsi"/>
          <w:sz w:val="24"/>
          <w:szCs w:val="24"/>
        </w:rPr>
        <w:t xml:space="preserve"> Mayen, a spokesman for the police of Western Bahr </w:t>
      </w:r>
      <w:proofErr w:type="spellStart"/>
      <w:r w:rsidRPr="00EA74D2">
        <w:rPr>
          <w:rFonts w:cstheme="minorHAnsi"/>
          <w:sz w:val="24"/>
          <w:szCs w:val="24"/>
        </w:rPr>
        <w:t>el</w:t>
      </w:r>
      <w:proofErr w:type="spellEnd"/>
      <w:r w:rsidRPr="00EA74D2">
        <w:rPr>
          <w:rFonts w:cstheme="minorHAnsi"/>
          <w:sz w:val="24"/>
          <w:szCs w:val="24"/>
        </w:rPr>
        <w:t xml:space="preserve"> Ghazal state, where Wau is located.</w:t>
      </w:r>
    </w:p>
    <w:p w14:paraId="5BBE4A77" w14:textId="77777777" w:rsidR="00EA74D2" w:rsidRPr="00EA74D2" w:rsidRDefault="00EA74D2" w:rsidP="00EA74D2">
      <w:pPr>
        <w:jc w:val="both"/>
        <w:rPr>
          <w:rFonts w:cstheme="minorHAnsi"/>
          <w:sz w:val="24"/>
          <w:szCs w:val="24"/>
        </w:rPr>
      </w:pPr>
      <w:r w:rsidRPr="00EA74D2">
        <w:rPr>
          <w:rFonts w:cstheme="minorHAnsi"/>
          <w:sz w:val="24"/>
          <w:szCs w:val="24"/>
        </w:rPr>
        <w:t>Mayen told The Associated Press that the suspect was wearing a reflective vest with the logo of an air charter company with operations at Juba International Airport.</w:t>
      </w:r>
    </w:p>
    <w:p w14:paraId="2E3B8FCC" w14:textId="77777777" w:rsidR="00EA74D2" w:rsidRPr="00EA74D2" w:rsidRDefault="00EA74D2" w:rsidP="00EA74D2">
      <w:pPr>
        <w:jc w:val="both"/>
        <w:rPr>
          <w:rFonts w:cstheme="minorHAnsi"/>
          <w:sz w:val="24"/>
          <w:szCs w:val="24"/>
        </w:rPr>
      </w:pPr>
      <w:r w:rsidRPr="00EA74D2">
        <w:rPr>
          <w:rFonts w:cstheme="minorHAnsi"/>
          <w:sz w:val="24"/>
          <w:szCs w:val="24"/>
        </w:rPr>
        <w:t xml:space="preserve">Paul </w:t>
      </w:r>
      <w:proofErr w:type="spellStart"/>
      <w:r w:rsidRPr="00EA74D2">
        <w:rPr>
          <w:rFonts w:cstheme="minorHAnsi"/>
          <w:sz w:val="24"/>
          <w:szCs w:val="24"/>
        </w:rPr>
        <w:t>Antrobus</w:t>
      </w:r>
      <w:proofErr w:type="spellEnd"/>
      <w:r w:rsidRPr="00EA74D2">
        <w:rPr>
          <w:rFonts w:cstheme="minorHAnsi"/>
          <w:sz w:val="24"/>
          <w:szCs w:val="24"/>
        </w:rPr>
        <w:t>, the company’s managing director, said no one with the suspect’s name was employed by the company.</w:t>
      </w:r>
    </w:p>
    <w:p w14:paraId="3E085369" w14:textId="77777777" w:rsidR="00EA74D2" w:rsidRPr="00EA74D2" w:rsidRDefault="00EA74D2" w:rsidP="00EA74D2">
      <w:pPr>
        <w:jc w:val="both"/>
        <w:rPr>
          <w:rFonts w:cstheme="minorHAnsi"/>
          <w:sz w:val="24"/>
          <w:szCs w:val="24"/>
        </w:rPr>
      </w:pPr>
      <w:r w:rsidRPr="00EA74D2">
        <w:rPr>
          <w:rFonts w:cstheme="minorHAnsi"/>
          <w:sz w:val="24"/>
          <w:szCs w:val="24"/>
        </w:rPr>
        <w:t>Melissa Strickland, a spokesperson for Samaritan’s Purse, expressed gratitude in a written statement and said the aid group was thankful for the security forces’ swift action to bring about “a safe outcome.”</w:t>
      </w:r>
    </w:p>
    <w:p w14:paraId="6074B5DD" w14:textId="77777777" w:rsidR="00EA74D2" w:rsidRPr="00EA74D2" w:rsidRDefault="00EA74D2" w:rsidP="00EA74D2">
      <w:pPr>
        <w:jc w:val="both"/>
        <w:rPr>
          <w:rFonts w:cstheme="minorHAnsi"/>
          <w:sz w:val="24"/>
          <w:szCs w:val="24"/>
        </w:rPr>
      </w:pPr>
      <w:r w:rsidRPr="00EA74D2">
        <w:rPr>
          <w:rFonts w:cstheme="minorHAnsi"/>
          <w:sz w:val="24"/>
          <w:szCs w:val="24"/>
        </w:rPr>
        <w:t>On Nov. 25, a plane chartered by the same aid group to carry food supplies and operated by the South Sudan-based company Nari Air, crashed in Unity State, in the country’s north, killing all three crewmembers on board.</w:t>
      </w:r>
    </w:p>
    <w:p w14:paraId="7871CD80" w14:textId="75824DE2" w:rsidR="00EA74D2" w:rsidRPr="00EA74D2" w:rsidRDefault="00EA74D2" w:rsidP="00EA74D2">
      <w:pPr>
        <w:jc w:val="both"/>
        <w:rPr>
          <w:rFonts w:cstheme="minorHAnsi"/>
          <w:sz w:val="24"/>
          <w:szCs w:val="24"/>
        </w:rPr>
      </w:pPr>
      <w:r w:rsidRPr="00EA74D2">
        <w:rPr>
          <w:rFonts w:cstheme="minorHAnsi"/>
          <w:sz w:val="24"/>
          <w:szCs w:val="24"/>
        </w:rPr>
        <w:br w:type="page"/>
      </w:r>
    </w:p>
    <w:p w14:paraId="6C915B8C" w14:textId="333D2BF8" w:rsidR="00EA74D2" w:rsidRDefault="00EA74D2" w:rsidP="00EA74D2">
      <w:pPr>
        <w:jc w:val="both"/>
        <w:rPr>
          <w:rFonts w:cstheme="minorHAnsi"/>
          <w:b/>
          <w:bCs/>
          <w:sz w:val="24"/>
          <w:szCs w:val="24"/>
        </w:rPr>
      </w:pPr>
      <w:r>
        <w:rPr>
          <w:rFonts w:cstheme="minorHAnsi"/>
          <w:b/>
          <w:bCs/>
          <w:sz w:val="24"/>
          <w:szCs w:val="24"/>
        </w:rPr>
        <w:lastRenderedPageBreak/>
        <w:t>Article 6</w:t>
      </w:r>
    </w:p>
    <w:p w14:paraId="3A001AB9" w14:textId="0455D9CE" w:rsidR="00EA74D2" w:rsidRPr="00EA74D2" w:rsidRDefault="00EA74D2" w:rsidP="00EA74D2">
      <w:pPr>
        <w:jc w:val="both"/>
        <w:rPr>
          <w:rFonts w:cstheme="minorHAnsi"/>
          <w:b/>
          <w:bCs/>
          <w:sz w:val="24"/>
          <w:szCs w:val="24"/>
        </w:rPr>
      </w:pPr>
      <w:r w:rsidRPr="00EA74D2">
        <w:rPr>
          <w:rFonts w:cstheme="minorHAnsi"/>
          <w:b/>
          <w:bCs/>
          <w:sz w:val="24"/>
          <w:szCs w:val="24"/>
        </w:rPr>
        <w:t>Pardoning Netanyahu would further divide Israel</w:t>
      </w:r>
    </w:p>
    <w:p w14:paraId="310E0D5D" w14:textId="77777777" w:rsidR="00EA74D2" w:rsidRPr="00EA74D2" w:rsidRDefault="00EA74D2" w:rsidP="00EA74D2">
      <w:pPr>
        <w:jc w:val="both"/>
        <w:rPr>
          <w:rFonts w:cstheme="minorHAnsi"/>
          <w:b/>
          <w:bCs/>
          <w:sz w:val="24"/>
          <w:szCs w:val="24"/>
        </w:rPr>
      </w:pPr>
      <w:r w:rsidRPr="00EA74D2">
        <w:rPr>
          <w:rFonts w:cstheme="minorHAnsi"/>
          <w:b/>
          <w:bCs/>
          <w:sz w:val="24"/>
          <w:szCs w:val="24"/>
        </w:rPr>
        <w:t>BY LIMOR SIMHONY PHILPOTT</w:t>
      </w:r>
    </w:p>
    <w:p w14:paraId="032380AE" w14:textId="77777777" w:rsidR="00EA74D2" w:rsidRPr="00EA74D2" w:rsidRDefault="00EA74D2" w:rsidP="00EA74D2">
      <w:pPr>
        <w:jc w:val="both"/>
        <w:rPr>
          <w:rFonts w:cstheme="minorHAnsi"/>
          <w:b/>
          <w:bCs/>
          <w:sz w:val="24"/>
          <w:szCs w:val="24"/>
        </w:rPr>
      </w:pPr>
      <w:r w:rsidRPr="00EA74D2">
        <w:rPr>
          <w:rFonts w:cstheme="minorHAnsi"/>
          <w:b/>
          <w:bCs/>
          <w:sz w:val="24"/>
          <w:szCs w:val="24"/>
        </w:rPr>
        <w:t>DECEMBER 1, 2025 - 10:00AM</w:t>
      </w:r>
    </w:p>
    <w:p w14:paraId="040C492A" w14:textId="77777777" w:rsidR="00EA74D2" w:rsidRPr="00EA74D2" w:rsidRDefault="00EA74D2" w:rsidP="00EA74D2">
      <w:pPr>
        <w:jc w:val="both"/>
        <w:rPr>
          <w:rFonts w:cstheme="minorHAnsi"/>
          <w:sz w:val="24"/>
          <w:szCs w:val="24"/>
        </w:rPr>
      </w:pPr>
      <w:r w:rsidRPr="00EA74D2">
        <w:rPr>
          <w:rFonts w:cstheme="minorHAnsi"/>
          <w:sz w:val="24"/>
          <w:szCs w:val="24"/>
        </w:rPr>
        <w:t>Benjamin Netanyahu’s bombshell request to Israeli President Isaac Herzog for a pardon took the form of a plea for national unity. The letter, submitted yesterday, asked Herzog to use his clemency powers “in the interest of the nation” so the premier can devote himself fully to governing.</w:t>
      </w:r>
    </w:p>
    <w:p w14:paraId="665F7B58" w14:textId="77777777" w:rsidR="00EA74D2" w:rsidRPr="00EA74D2" w:rsidRDefault="00EA74D2" w:rsidP="00EA74D2">
      <w:pPr>
        <w:jc w:val="both"/>
        <w:rPr>
          <w:rFonts w:cstheme="minorHAnsi"/>
          <w:sz w:val="24"/>
          <w:szCs w:val="24"/>
        </w:rPr>
      </w:pPr>
      <w:r w:rsidRPr="00EA74D2">
        <w:rPr>
          <w:rFonts w:cstheme="minorHAnsi"/>
          <w:sz w:val="24"/>
          <w:szCs w:val="24"/>
        </w:rPr>
        <w:t xml:space="preserve">But the request reads less like contrition than a political manoeuvre. Netanyahu has not admitted guilt in the three corruption cases at the centre of his five-year trial: allegations of bribery, fraud and breach of trust involving media deals and regulatory favours in return for positive coverage. His pardon request offers no </w:t>
      </w:r>
      <w:proofErr w:type="spellStart"/>
      <w:r w:rsidRPr="00EA74D2">
        <w:rPr>
          <w:rFonts w:cstheme="minorHAnsi"/>
          <w:sz w:val="24"/>
          <w:szCs w:val="24"/>
        </w:rPr>
        <w:t>mea</w:t>
      </w:r>
      <w:proofErr w:type="spellEnd"/>
      <w:r w:rsidRPr="00EA74D2">
        <w:rPr>
          <w:rFonts w:cstheme="minorHAnsi"/>
          <w:sz w:val="24"/>
          <w:szCs w:val="24"/>
        </w:rPr>
        <w:t xml:space="preserve"> culpa.</w:t>
      </w:r>
    </w:p>
    <w:p w14:paraId="780BBA72" w14:textId="77777777" w:rsidR="00EA74D2" w:rsidRPr="00EA74D2" w:rsidRDefault="00EA74D2" w:rsidP="00EA74D2">
      <w:pPr>
        <w:jc w:val="both"/>
        <w:rPr>
          <w:rFonts w:cstheme="minorHAnsi"/>
          <w:sz w:val="24"/>
          <w:szCs w:val="24"/>
        </w:rPr>
      </w:pPr>
      <w:r w:rsidRPr="00EA74D2">
        <w:rPr>
          <w:rFonts w:cstheme="minorHAnsi"/>
          <w:sz w:val="24"/>
          <w:szCs w:val="24"/>
        </w:rPr>
        <w:t>That omission matters. Netanyahu claims he is forgoing his right “to fight until proven innocent” to lead the nation through a time of crisis. Yet pardons are exceptional and usually follow conviction; granting one without an admission of guilt would be unprecedented and corrosive to the rule of law. Herzog says he will consider the request responsibly, with the justice ministry advising, though he can overrule its recommendation.</w:t>
      </w:r>
    </w:p>
    <w:p w14:paraId="74FC9003" w14:textId="77777777" w:rsidR="00EA74D2" w:rsidRPr="00EA74D2" w:rsidRDefault="00EA74D2" w:rsidP="00EA74D2">
      <w:pPr>
        <w:jc w:val="both"/>
        <w:rPr>
          <w:rFonts w:cstheme="minorHAnsi"/>
          <w:sz w:val="24"/>
          <w:szCs w:val="24"/>
        </w:rPr>
      </w:pPr>
      <w:r w:rsidRPr="00EA74D2">
        <w:rPr>
          <w:rFonts w:cstheme="minorHAnsi"/>
          <w:sz w:val="24"/>
          <w:szCs w:val="24"/>
        </w:rPr>
        <w:t>Although Netanyahu claims to pursue a pardon in the name of “unity”, much of his political career has been devoted to polarising Israeli society and manufacturing grievance. He is right that his trial has divided the country — but only because he is the author of that division. Since his return to office in 2022, Israel has witnessed the largest protest movement in its history, with weekly demonstrations against what the public perceives as self-serving reforms, including a judicial overhaul. Those reforms were widely seen as an attempt to weaken the courts in ways that could delay or delegitimise Bibi’s own corruption trials.</w:t>
      </w:r>
    </w:p>
    <w:p w14:paraId="182DB2D0" w14:textId="77777777" w:rsidR="00EA74D2" w:rsidRPr="00EA74D2" w:rsidRDefault="00EA74D2" w:rsidP="00EA74D2">
      <w:pPr>
        <w:jc w:val="both"/>
        <w:rPr>
          <w:rFonts w:cstheme="minorHAnsi"/>
          <w:sz w:val="24"/>
          <w:szCs w:val="24"/>
        </w:rPr>
      </w:pPr>
      <w:r w:rsidRPr="00EA74D2">
        <w:rPr>
          <w:rFonts w:cstheme="minorHAnsi"/>
          <w:sz w:val="24"/>
          <w:szCs w:val="24"/>
        </w:rPr>
        <w:t>Netanyahu’s determination to keep his fragile coalition alive at any cost meant granting ever greater concessions to extremist and ultra-Orthodox partners against the wishes of most Israelis, causing further discontent. His allies then weaponised the protest movement, branding demonstrators “anarchists”, “traitors” or foreign agents. The results were deep social fractures, sustained by what critics in the Israeli press call his “poison machine” — a political ecosystem that thrives on division.</w:t>
      </w:r>
    </w:p>
    <w:p w14:paraId="2C318272" w14:textId="77777777" w:rsidR="00EA74D2" w:rsidRPr="00EA74D2" w:rsidRDefault="00EA74D2" w:rsidP="00EA74D2">
      <w:pPr>
        <w:jc w:val="both"/>
        <w:rPr>
          <w:rFonts w:cstheme="minorHAnsi"/>
          <w:sz w:val="24"/>
          <w:szCs w:val="24"/>
        </w:rPr>
      </w:pPr>
      <w:r w:rsidRPr="00EA74D2">
        <w:rPr>
          <w:rFonts w:cstheme="minorHAnsi"/>
          <w:sz w:val="24"/>
          <w:szCs w:val="24"/>
        </w:rPr>
        <w:t xml:space="preserve">Opposition leader Yair </w:t>
      </w:r>
      <w:proofErr w:type="spellStart"/>
      <w:r w:rsidRPr="00EA74D2">
        <w:rPr>
          <w:rFonts w:cstheme="minorHAnsi"/>
          <w:sz w:val="24"/>
          <w:szCs w:val="24"/>
        </w:rPr>
        <w:t>Lapid</w:t>
      </w:r>
      <w:proofErr w:type="spellEnd"/>
      <w:r w:rsidRPr="00EA74D2">
        <w:rPr>
          <w:rFonts w:cstheme="minorHAnsi"/>
          <w:sz w:val="24"/>
          <w:szCs w:val="24"/>
        </w:rPr>
        <w:t xml:space="preserve"> and former PM Naftali Bennett signalled support for a pardon on the condition that Netanyahu permanently leaves politics. </w:t>
      </w:r>
      <w:proofErr w:type="spellStart"/>
      <w:r w:rsidRPr="00EA74D2">
        <w:rPr>
          <w:rFonts w:cstheme="minorHAnsi"/>
          <w:sz w:val="24"/>
          <w:szCs w:val="24"/>
        </w:rPr>
        <w:t>Lapid</w:t>
      </w:r>
      <w:proofErr w:type="spellEnd"/>
      <w:r w:rsidRPr="00EA74D2">
        <w:rPr>
          <w:rFonts w:cstheme="minorHAnsi"/>
          <w:sz w:val="24"/>
          <w:szCs w:val="24"/>
        </w:rPr>
        <w:t xml:space="preserve"> went further, demanding an admission of guilt and a show of remorse. These are unlikely to happen. A poll this month found that nearly half of Israelis oppose an unconditional pardon; 32% said they would support a plea which includes an admission of guilt and withdrawal from political life. Meanwhile, only 9% support a deal that would allow Netanyahu to continue as PM.</w:t>
      </w:r>
    </w:p>
    <w:p w14:paraId="026621B0" w14:textId="77777777" w:rsidR="00EA74D2" w:rsidRPr="00EA74D2" w:rsidRDefault="00EA74D2" w:rsidP="00EA74D2">
      <w:pPr>
        <w:jc w:val="both"/>
        <w:rPr>
          <w:rFonts w:cstheme="minorHAnsi"/>
          <w:sz w:val="24"/>
          <w:szCs w:val="24"/>
        </w:rPr>
      </w:pPr>
      <w:r w:rsidRPr="00EA74D2">
        <w:rPr>
          <w:rFonts w:cstheme="minorHAnsi"/>
          <w:sz w:val="24"/>
          <w:szCs w:val="24"/>
        </w:rPr>
        <w:t xml:space="preserve">What might Herzog do? He can refuse, demand conditions, or accept. Each of these options comes with a political cost. A refusal upholds the principle that no one is above the law. Acceptance without accountability would grant Netanyahu a clean escape, potentially </w:t>
      </w:r>
      <w:r w:rsidRPr="00EA74D2">
        <w:rPr>
          <w:rFonts w:cstheme="minorHAnsi"/>
          <w:sz w:val="24"/>
          <w:szCs w:val="24"/>
        </w:rPr>
        <w:lastRenderedPageBreak/>
        <w:t>encouraging a political system of corruption where leaders act with impunity, and could even be struck down by the Supreme Court.</w:t>
      </w:r>
    </w:p>
    <w:p w14:paraId="22F2DFC6" w14:textId="23272159" w:rsidR="00EA74D2" w:rsidRPr="00EA74D2" w:rsidRDefault="00EA74D2" w:rsidP="00EA74D2">
      <w:pPr>
        <w:jc w:val="both"/>
        <w:rPr>
          <w:rFonts w:cstheme="minorHAnsi"/>
          <w:sz w:val="24"/>
          <w:szCs w:val="24"/>
        </w:rPr>
      </w:pPr>
      <w:r w:rsidRPr="00EA74D2">
        <w:rPr>
          <w:rFonts w:cstheme="minorHAnsi"/>
          <w:sz w:val="24"/>
          <w:szCs w:val="24"/>
        </w:rPr>
        <w:t>Whatever Herzog decides, the pardon request exposes an uncomfortable truth: this is not a selfless act to “heal the nation”, but a political gambit by a leader who spent years dividing the country and now seeks to evade responsibility without offering anything in return.</w:t>
      </w:r>
    </w:p>
    <w:p w14:paraId="03F24C4D" w14:textId="77777777" w:rsidR="005F0F59" w:rsidRPr="00EA74D2" w:rsidRDefault="005F0F59" w:rsidP="00EA74D2">
      <w:pPr>
        <w:jc w:val="both"/>
        <w:rPr>
          <w:rFonts w:cstheme="minorHAnsi"/>
          <w:sz w:val="24"/>
          <w:szCs w:val="24"/>
        </w:rPr>
      </w:pPr>
    </w:p>
    <w:sectPr w:rsidR="005F0F59" w:rsidRPr="00EA74D2">
      <w:footerReference w:type="default" r:id="rId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FCD6A2" w14:textId="77777777" w:rsidR="00FB41C0" w:rsidRDefault="00FB41C0" w:rsidP="00B0676E">
      <w:pPr>
        <w:spacing w:after="0" w:line="240" w:lineRule="auto"/>
      </w:pPr>
      <w:r>
        <w:separator/>
      </w:r>
    </w:p>
  </w:endnote>
  <w:endnote w:type="continuationSeparator" w:id="0">
    <w:p w14:paraId="66EE9D95" w14:textId="77777777" w:rsidR="00FB41C0" w:rsidRDefault="00FB41C0" w:rsidP="00B067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55376919"/>
      <w:docPartObj>
        <w:docPartGallery w:val="Page Numbers (Bottom of Page)"/>
        <w:docPartUnique/>
      </w:docPartObj>
    </w:sdtPr>
    <w:sdtEndPr/>
    <w:sdtContent>
      <w:sdt>
        <w:sdtPr>
          <w:id w:val="-1769616900"/>
          <w:docPartObj>
            <w:docPartGallery w:val="Page Numbers (Top of Page)"/>
            <w:docPartUnique/>
          </w:docPartObj>
        </w:sdtPr>
        <w:sdtEndPr/>
        <w:sdtContent>
          <w:p w14:paraId="68CC6B48" w14:textId="0040425F" w:rsidR="00B0676E" w:rsidRDefault="00B0676E">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56CE4CFC" w14:textId="77777777" w:rsidR="00B0676E" w:rsidRDefault="00B0676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82BAAD" w14:textId="77777777" w:rsidR="00FB41C0" w:rsidRDefault="00FB41C0" w:rsidP="00B0676E">
      <w:pPr>
        <w:spacing w:after="0" w:line="240" w:lineRule="auto"/>
      </w:pPr>
      <w:r>
        <w:separator/>
      </w:r>
    </w:p>
  </w:footnote>
  <w:footnote w:type="continuationSeparator" w:id="0">
    <w:p w14:paraId="720512BB" w14:textId="77777777" w:rsidR="00FB41C0" w:rsidRDefault="00FB41C0" w:rsidP="00B0676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48D8"/>
    <w:rsid w:val="001148D8"/>
    <w:rsid w:val="0050328E"/>
    <w:rsid w:val="005F0F59"/>
    <w:rsid w:val="00AD1034"/>
    <w:rsid w:val="00B0676E"/>
    <w:rsid w:val="00EA74D2"/>
    <w:rsid w:val="00FB41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C6BEF1"/>
  <w15:chartTrackingRefBased/>
  <w15:docId w15:val="{8B244401-2324-4F86-A5D1-3E6FB35803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0676E"/>
    <w:pPr>
      <w:tabs>
        <w:tab w:val="center" w:pos="4513"/>
        <w:tab w:val="right" w:pos="9026"/>
      </w:tabs>
      <w:spacing w:after="0" w:line="240" w:lineRule="auto"/>
    </w:pPr>
  </w:style>
  <w:style w:type="character" w:customStyle="1" w:styleId="HeaderChar">
    <w:name w:val="Header Char"/>
    <w:basedOn w:val="DefaultParagraphFont"/>
    <w:link w:val="Header"/>
    <w:uiPriority w:val="99"/>
    <w:rsid w:val="00B0676E"/>
  </w:style>
  <w:style w:type="paragraph" w:styleId="Footer">
    <w:name w:val="footer"/>
    <w:basedOn w:val="Normal"/>
    <w:link w:val="FooterChar"/>
    <w:uiPriority w:val="99"/>
    <w:unhideWhenUsed/>
    <w:rsid w:val="00B0676E"/>
    <w:pPr>
      <w:tabs>
        <w:tab w:val="center" w:pos="4513"/>
        <w:tab w:val="right" w:pos="9026"/>
      </w:tabs>
      <w:spacing w:after="0" w:line="240" w:lineRule="auto"/>
    </w:pPr>
  </w:style>
  <w:style w:type="character" w:customStyle="1" w:styleId="FooterChar">
    <w:name w:val="Footer Char"/>
    <w:basedOn w:val="DefaultParagraphFont"/>
    <w:link w:val="Footer"/>
    <w:uiPriority w:val="99"/>
    <w:rsid w:val="00B0676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2545</Words>
  <Characters>14508</Characters>
  <Application>Microsoft Office Word</Application>
  <DocSecurity>0</DocSecurity>
  <Lines>120</Lines>
  <Paragraphs>34</Paragraphs>
  <ScaleCrop>false</ScaleCrop>
  <Company/>
  <LinksUpToDate>false</LinksUpToDate>
  <CharactersWithSpaces>17019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ashwini</dc:creator>
  <cp:keywords/>
  <dc:description/>
  <cp:lastModifiedBy>ashwini</cp:lastModifiedBy>
  <cp:revision>6</cp:revision>
  <cp:lastPrinted>2025-12-03T10:30:00Z</cp:lastPrinted>
  <dcterms:created xsi:type="dcterms:W3CDTF">2025-12-03T10:06:00Z</dcterms:created>
  <dcterms:modified xsi:type="dcterms:W3CDTF">2025-12-03T10:30:00Z</dcterms:modified>
</cp:coreProperties>
</file>