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71456983"/>
        <w:docPartObj>
          <w:docPartGallery w:val="Cover Pages"/>
          <w:docPartUnique/>
        </w:docPartObj>
      </w:sdtPr>
      <w:sdtContent>
        <w:p w14:paraId="55D2993C" w14:textId="31805281" w:rsidR="00113F71" w:rsidRDefault="00113F71" w:rsidP="008240B6">
          <w:pPr>
            <w:jc w:val="both"/>
          </w:pPr>
          <w:r>
            <w:rPr>
              <w:noProof/>
            </w:rPr>
            <mc:AlternateContent>
              <mc:Choice Requires="wps">
                <w:drawing>
                  <wp:anchor distT="0" distB="0" distL="114300" distR="114300" simplePos="0" relativeHeight="251659264" behindDoc="0" locked="0" layoutInCell="1" allowOverlap="1" wp14:anchorId="7BBB6DE1" wp14:editId="4560E8DF">
                    <wp:simplePos x="0" y="0"/>
                    <wp:positionH relativeFrom="margin">
                      <wp:posOffset>-846219</wp:posOffset>
                    </wp:positionH>
                    <wp:positionV relativeFrom="page">
                      <wp:posOffset>457200</wp:posOffset>
                    </wp:positionV>
                    <wp:extent cx="1712890" cy="8391333"/>
                    <wp:effectExtent l="0" t="0" r="1270" b="0"/>
                    <wp:wrapNone/>
                    <wp:docPr id="138" name="Cuadro de texto 139"/>
                    <wp:cNvGraphicFramePr/>
                    <a:graphic xmlns:a="http://schemas.openxmlformats.org/drawingml/2006/main">
                      <a:graphicData uri="http://schemas.microsoft.com/office/word/2010/wordprocessingShape">
                        <wps:wsp>
                          <wps:cNvSpPr txBox="1"/>
                          <wps:spPr>
                            <a:xfrm>
                              <a:off x="0" y="0"/>
                              <a:ext cx="1712890" cy="83913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113F71" w14:paraId="6388D546" w14:textId="77777777">
                                  <w:trPr>
                                    <w:jc w:val="center"/>
                                  </w:trPr>
                                  <w:tc>
                                    <w:tcPr>
                                      <w:tcW w:w="2568" w:type="pct"/>
                                      <w:vAlign w:val="center"/>
                                    </w:tcPr>
                                    <w:p w14:paraId="65335970" w14:textId="56324695" w:rsidR="00113F71" w:rsidRDefault="008822D6">
                                      <w:pPr>
                                        <w:jc w:val="right"/>
                                      </w:pPr>
                                      <w:r>
                                        <w:rPr>
                                          <w:noProof/>
                                        </w:rPr>
                                        <w:drawing>
                                          <wp:inline distT="0" distB="0" distL="0" distR="0" wp14:anchorId="2C5433C1" wp14:editId="03A2A918">
                                            <wp:extent cx="2963416" cy="2232837"/>
                                            <wp:effectExtent l="0" t="0" r="8890" b="0"/>
                                            <wp:docPr id="1459956008" name="Imagen 4" descr="Esto contiene una imagen de: Antivirus Software isometric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o contiene una imagen de: Antivirus Software isometric anim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4235" cy="2233454"/>
                                                    </a:xfrm>
                                                    <a:prstGeom prst="rect">
                                                      <a:avLst/>
                                                    </a:prstGeom>
                                                    <a:noFill/>
                                                    <a:ln>
                                                      <a:noFill/>
                                                    </a:ln>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7DFB1798" w14:textId="6DCC57A7" w:rsidR="00113F71" w:rsidRDefault="008822D6">
                                          <w:pPr>
                                            <w:pStyle w:val="Sinespaciado"/>
                                            <w:spacing w:line="312" w:lineRule="auto"/>
                                            <w:jc w:val="right"/>
                                            <w:rPr>
                                              <w:caps/>
                                              <w:color w:val="191919" w:themeColor="text1" w:themeTint="E6"/>
                                              <w:sz w:val="72"/>
                                              <w:szCs w:val="72"/>
                                            </w:rPr>
                                          </w:pPr>
                                          <w:r>
                                            <w:rPr>
                                              <w:caps/>
                                              <w:color w:val="191919" w:themeColor="text1" w:themeTint="E6"/>
                                              <w:sz w:val="72"/>
                                              <w:szCs w:val="72"/>
                                            </w:rPr>
                                            <w:t xml:space="preserve">videojuego </w:t>
                                          </w:r>
                                        </w:p>
                                      </w:sdtContent>
                                    </w:sdt>
                                    <w:sdt>
                                      <w:sdtPr>
                                        <w:rPr>
                                          <w:color w:val="000000" w:themeColor="text1"/>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24C5105E" w14:textId="4E45CE62" w:rsidR="00113F71" w:rsidRDefault="00113F71">
                                          <w:pPr>
                                            <w:jc w:val="right"/>
                                          </w:pPr>
                                          <w:r>
                                            <w:rPr>
                                              <w:color w:val="000000" w:themeColor="text1"/>
                                            </w:rPr>
                                            <w:t xml:space="preserve">     </w:t>
                                          </w:r>
                                        </w:p>
                                      </w:sdtContent>
                                    </w:sdt>
                                  </w:tc>
                                  <w:tc>
                                    <w:tcPr>
                                      <w:tcW w:w="2432" w:type="pct"/>
                                      <w:vAlign w:val="center"/>
                                    </w:tcPr>
                                    <w:p w14:paraId="37119A39" w14:textId="77777777" w:rsidR="00113F71" w:rsidRDefault="00113F71">
                                      <w:pPr>
                                        <w:pStyle w:val="Sinespaciado"/>
                                        <w:rPr>
                                          <w:caps/>
                                          <w:color w:val="E97132" w:themeColor="accent2"/>
                                          <w:sz w:val="26"/>
                                          <w:szCs w:val="26"/>
                                        </w:rPr>
                                      </w:pPr>
                                      <w:r>
                                        <w:rPr>
                                          <w:caps/>
                                          <w:color w:val="E97132" w:themeColor="accent2"/>
                                          <w:sz w:val="26"/>
                                          <w:szCs w:val="26"/>
                                          <w:lang w:val="es-ES"/>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14:paraId="39565FC3" w14:textId="0E7CC632" w:rsidR="00113F71" w:rsidRDefault="008822D6" w:rsidP="008822D6">
                                          <w:pPr>
                                            <w:jc w:val="both"/>
                                            <w:rPr>
                                              <w:color w:val="000000" w:themeColor="text1"/>
                                            </w:rPr>
                                          </w:pPr>
                                          <w:r w:rsidRPr="008822D6">
                                            <w:rPr>
                                              <w:color w:val="000000" w:themeColor="text1"/>
                                            </w:rPr>
                                            <w:t xml:space="preserve">Creamos un videojuego con referencia al día de la independencia, este contendrá temas ya vistos en las sesiones de aprendizaje. Es por ello </w:t>
                                          </w:r>
                                          <w:r w:rsidRPr="008822D6">
                                            <w:rPr>
                                              <w:color w:val="000000" w:themeColor="text1"/>
                                            </w:rPr>
                                            <w:t>por lo que</w:t>
                                          </w:r>
                                          <w:r w:rsidRPr="008822D6">
                                            <w:rPr>
                                              <w:color w:val="000000" w:themeColor="text1"/>
                                            </w:rPr>
                                            <w:t xml:space="preserve"> “No hay nada más mexicano, que aceptar y representar nuestro </w:t>
                                          </w:r>
                                          <w:r w:rsidRPr="008822D6">
                                            <w:rPr>
                                              <w:color w:val="000000" w:themeColor="text1"/>
                                            </w:rPr>
                                            <w:t>surrealismo</w:t>
                                          </w:r>
                                          <w:r w:rsidRPr="008822D6">
                                            <w:rPr>
                                              <w:color w:val="000000" w:themeColor="text1"/>
                                            </w:rPr>
                                            <w:t xml:space="preserve"> y tercermundismo</w:t>
                                          </w:r>
                                          <w:r>
                                            <w:rPr>
                                              <w:color w:val="000000" w:themeColor="text1"/>
                                            </w:rPr>
                                            <w:t>”</w:t>
                                          </w:r>
                                        </w:p>
                                      </w:sdtContent>
                                    </w:sdt>
                                    <w:p w14:paraId="41A49AA0" w14:textId="096AE8C5" w:rsidR="00113F71" w:rsidRDefault="00113F71">
                                      <w:pPr>
                                        <w:pStyle w:val="Sinespaciado"/>
                                        <w:rPr>
                                          <w:color w:val="E97132" w:themeColor="accent2"/>
                                          <w:sz w:val="26"/>
                                          <w:szCs w:val="26"/>
                                        </w:rPr>
                                      </w:pPr>
                                    </w:p>
                                    <w:p w14:paraId="61CE7A18" w14:textId="77777777" w:rsidR="00113F71" w:rsidRPr="00113F71" w:rsidRDefault="00113F71" w:rsidP="008822D6">
                                      <w:pPr>
                                        <w:pStyle w:val="Sinespaciado"/>
                                        <w:jc w:val="both"/>
                                        <w:rPr>
                                          <w:rFonts w:ascii="Lucida Console" w:hAnsi="Lucida Console"/>
                                          <w:color w:val="45B0E1" w:themeColor="accent1" w:themeTint="99"/>
                                          <w:sz w:val="28"/>
                                          <w:szCs w:val="28"/>
                                        </w:rPr>
                                      </w:pPr>
                                      <w:r w:rsidRPr="00113F71">
                                        <w:rPr>
                                          <w:rFonts w:ascii="Lucida Console" w:hAnsi="Lucida Console"/>
                                          <w:color w:val="45B0E1" w:themeColor="accent1" w:themeTint="99"/>
                                          <w:sz w:val="28"/>
                                          <w:szCs w:val="28"/>
                                        </w:rPr>
                                        <w:t>IRVIN CESAR VILLALBA SANCHEZ</w:t>
                                      </w:r>
                                    </w:p>
                                    <w:p w14:paraId="1CCCCE8D" w14:textId="77777777" w:rsidR="00113F71" w:rsidRPr="00113F71" w:rsidRDefault="00113F71" w:rsidP="008822D6">
                                      <w:pPr>
                                        <w:pStyle w:val="Sinespaciado"/>
                                        <w:jc w:val="both"/>
                                        <w:rPr>
                                          <w:rFonts w:ascii="Lucida Console" w:hAnsi="Lucida Console"/>
                                          <w:color w:val="45B0E1" w:themeColor="accent1" w:themeTint="99"/>
                                          <w:sz w:val="28"/>
                                          <w:szCs w:val="28"/>
                                        </w:rPr>
                                      </w:pPr>
                                      <w:r w:rsidRPr="00113F71">
                                        <w:rPr>
                                          <w:rFonts w:ascii="Lucida Console" w:hAnsi="Lucida Console"/>
                                          <w:color w:val="45B0E1" w:themeColor="accent1" w:themeTint="99"/>
                                          <w:sz w:val="28"/>
                                          <w:szCs w:val="28"/>
                                        </w:rPr>
                                        <w:t xml:space="preserve">MARIA BELEN MARTINEZ GUTIERREZ </w:t>
                                      </w:r>
                                    </w:p>
                                    <w:p w14:paraId="6E87C8DD" w14:textId="77777777" w:rsidR="00113F71" w:rsidRPr="00113F71" w:rsidRDefault="00113F71" w:rsidP="008822D6">
                                      <w:pPr>
                                        <w:pStyle w:val="Sinespaciado"/>
                                        <w:jc w:val="both"/>
                                        <w:rPr>
                                          <w:rFonts w:ascii="Lucida Console" w:hAnsi="Lucida Console"/>
                                          <w:color w:val="45B0E1" w:themeColor="accent1" w:themeTint="99"/>
                                          <w:sz w:val="28"/>
                                          <w:szCs w:val="28"/>
                                        </w:rPr>
                                      </w:pPr>
                                      <w:r w:rsidRPr="00113F71">
                                        <w:rPr>
                                          <w:rFonts w:ascii="Lucida Console" w:hAnsi="Lucida Console"/>
                                          <w:color w:val="45B0E1" w:themeColor="accent1" w:themeTint="99"/>
                                          <w:sz w:val="28"/>
                                          <w:szCs w:val="28"/>
                                        </w:rPr>
                                        <w:t xml:space="preserve">BRAYAN ROSAS COLIN </w:t>
                                      </w:r>
                                    </w:p>
                                    <w:p w14:paraId="62CCBD58" w14:textId="23D7CB80" w:rsidR="00113F71" w:rsidRDefault="00113F71" w:rsidP="008822D6">
                                      <w:pPr>
                                        <w:pStyle w:val="Sinespaciado"/>
                                        <w:jc w:val="both"/>
                                      </w:pPr>
                                      <w:r w:rsidRPr="00113F71">
                                        <w:rPr>
                                          <w:rFonts w:ascii="Lucida Console" w:hAnsi="Lucida Console"/>
                                          <w:color w:val="45B0E1" w:themeColor="accent1" w:themeTint="99"/>
                                          <w:sz w:val="28"/>
                                          <w:szCs w:val="28"/>
                                        </w:rPr>
                                        <w:t xml:space="preserve">JOCELYN MARTINEZ RODRIGUEZ </w:t>
                                      </w:r>
                                    </w:p>
                                  </w:tc>
                                </w:tr>
                              </w:tbl>
                              <w:p w14:paraId="136AC562" w14:textId="77777777" w:rsidR="00113F71" w:rsidRDefault="00113F7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BBB6DE1" id="_x0000_t202" coordsize="21600,21600" o:spt="202" path="m,l,21600r21600,l21600,xe">
                    <v:stroke joinstyle="miter"/>
                    <v:path gradientshapeok="t" o:connecttype="rect"/>
                  </v:shapetype>
                  <v:shape id="Cuadro de texto 139" o:spid="_x0000_s1026" type="#_x0000_t202" style="position:absolute;left:0;text-align:left;margin-left:-66.65pt;margin-top:36pt;width:134.85pt;height:660.75pt;z-index:251659264;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113F71" w14:paraId="6388D546" w14:textId="77777777">
                            <w:trPr>
                              <w:jc w:val="center"/>
                            </w:trPr>
                            <w:tc>
                              <w:tcPr>
                                <w:tcW w:w="2568" w:type="pct"/>
                                <w:vAlign w:val="center"/>
                              </w:tcPr>
                              <w:p w14:paraId="65335970" w14:textId="56324695" w:rsidR="00113F71" w:rsidRDefault="008822D6">
                                <w:pPr>
                                  <w:jc w:val="right"/>
                                </w:pPr>
                                <w:r>
                                  <w:rPr>
                                    <w:noProof/>
                                  </w:rPr>
                                  <w:drawing>
                                    <wp:inline distT="0" distB="0" distL="0" distR="0" wp14:anchorId="2C5433C1" wp14:editId="03A2A918">
                                      <wp:extent cx="2963416" cy="2232837"/>
                                      <wp:effectExtent l="0" t="0" r="8890" b="0"/>
                                      <wp:docPr id="1459956008" name="Imagen 4" descr="Esto contiene una imagen de: Antivirus Software isometric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o contiene una imagen de: Antivirus Software isometric anim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4235" cy="2233454"/>
                                              </a:xfrm>
                                              <a:prstGeom prst="rect">
                                                <a:avLst/>
                                              </a:prstGeom>
                                              <a:noFill/>
                                              <a:ln>
                                                <a:noFill/>
                                              </a:ln>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7DFB1798" w14:textId="6DCC57A7" w:rsidR="00113F71" w:rsidRDefault="008822D6">
                                    <w:pPr>
                                      <w:pStyle w:val="Sinespaciado"/>
                                      <w:spacing w:line="312" w:lineRule="auto"/>
                                      <w:jc w:val="right"/>
                                      <w:rPr>
                                        <w:caps/>
                                        <w:color w:val="191919" w:themeColor="text1" w:themeTint="E6"/>
                                        <w:sz w:val="72"/>
                                        <w:szCs w:val="72"/>
                                      </w:rPr>
                                    </w:pPr>
                                    <w:r>
                                      <w:rPr>
                                        <w:caps/>
                                        <w:color w:val="191919" w:themeColor="text1" w:themeTint="E6"/>
                                        <w:sz w:val="72"/>
                                        <w:szCs w:val="72"/>
                                      </w:rPr>
                                      <w:t xml:space="preserve">videojuego </w:t>
                                    </w:r>
                                  </w:p>
                                </w:sdtContent>
                              </w:sdt>
                              <w:sdt>
                                <w:sdtPr>
                                  <w:rPr>
                                    <w:color w:val="000000" w:themeColor="text1"/>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24C5105E" w14:textId="4E45CE62" w:rsidR="00113F71" w:rsidRDefault="00113F71">
                                    <w:pPr>
                                      <w:jc w:val="right"/>
                                    </w:pPr>
                                    <w:r>
                                      <w:rPr>
                                        <w:color w:val="000000" w:themeColor="text1"/>
                                      </w:rPr>
                                      <w:t xml:space="preserve">     </w:t>
                                    </w:r>
                                  </w:p>
                                </w:sdtContent>
                              </w:sdt>
                            </w:tc>
                            <w:tc>
                              <w:tcPr>
                                <w:tcW w:w="2432" w:type="pct"/>
                                <w:vAlign w:val="center"/>
                              </w:tcPr>
                              <w:p w14:paraId="37119A39" w14:textId="77777777" w:rsidR="00113F71" w:rsidRDefault="00113F71">
                                <w:pPr>
                                  <w:pStyle w:val="Sinespaciado"/>
                                  <w:rPr>
                                    <w:caps/>
                                    <w:color w:val="E97132" w:themeColor="accent2"/>
                                    <w:sz w:val="26"/>
                                    <w:szCs w:val="26"/>
                                  </w:rPr>
                                </w:pPr>
                                <w:r>
                                  <w:rPr>
                                    <w:caps/>
                                    <w:color w:val="E97132" w:themeColor="accent2"/>
                                    <w:sz w:val="26"/>
                                    <w:szCs w:val="26"/>
                                    <w:lang w:val="es-ES"/>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14:paraId="39565FC3" w14:textId="0E7CC632" w:rsidR="00113F71" w:rsidRDefault="008822D6" w:rsidP="008822D6">
                                    <w:pPr>
                                      <w:jc w:val="both"/>
                                      <w:rPr>
                                        <w:color w:val="000000" w:themeColor="text1"/>
                                      </w:rPr>
                                    </w:pPr>
                                    <w:r w:rsidRPr="008822D6">
                                      <w:rPr>
                                        <w:color w:val="000000" w:themeColor="text1"/>
                                      </w:rPr>
                                      <w:t xml:space="preserve">Creamos un videojuego con referencia al día de la independencia, este contendrá temas ya vistos en las sesiones de aprendizaje. Es por ello </w:t>
                                    </w:r>
                                    <w:r w:rsidRPr="008822D6">
                                      <w:rPr>
                                        <w:color w:val="000000" w:themeColor="text1"/>
                                      </w:rPr>
                                      <w:t>por lo que</w:t>
                                    </w:r>
                                    <w:r w:rsidRPr="008822D6">
                                      <w:rPr>
                                        <w:color w:val="000000" w:themeColor="text1"/>
                                      </w:rPr>
                                      <w:t xml:space="preserve"> “No hay nada más mexicano, que aceptar y representar nuestro </w:t>
                                    </w:r>
                                    <w:r w:rsidRPr="008822D6">
                                      <w:rPr>
                                        <w:color w:val="000000" w:themeColor="text1"/>
                                      </w:rPr>
                                      <w:t>surrealismo</w:t>
                                    </w:r>
                                    <w:r w:rsidRPr="008822D6">
                                      <w:rPr>
                                        <w:color w:val="000000" w:themeColor="text1"/>
                                      </w:rPr>
                                      <w:t xml:space="preserve"> y tercermundismo</w:t>
                                    </w:r>
                                    <w:r>
                                      <w:rPr>
                                        <w:color w:val="000000" w:themeColor="text1"/>
                                      </w:rPr>
                                      <w:t>”</w:t>
                                    </w:r>
                                  </w:p>
                                </w:sdtContent>
                              </w:sdt>
                              <w:p w14:paraId="41A49AA0" w14:textId="096AE8C5" w:rsidR="00113F71" w:rsidRDefault="00113F71">
                                <w:pPr>
                                  <w:pStyle w:val="Sinespaciado"/>
                                  <w:rPr>
                                    <w:color w:val="E97132" w:themeColor="accent2"/>
                                    <w:sz w:val="26"/>
                                    <w:szCs w:val="26"/>
                                  </w:rPr>
                                </w:pPr>
                              </w:p>
                              <w:p w14:paraId="61CE7A18" w14:textId="77777777" w:rsidR="00113F71" w:rsidRPr="00113F71" w:rsidRDefault="00113F71" w:rsidP="008822D6">
                                <w:pPr>
                                  <w:pStyle w:val="Sinespaciado"/>
                                  <w:jc w:val="both"/>
                                  <w:rPr>
                                    <w:rFonts w:ascii="Lucida Console" w:hAnsi="Lucida Console"/>
                                    <w:color w:val="45B0E1" w:themeColor="accent1" w:themeTint="99"/>
                                    <w:sz w:val="28"/>
                                    <w:szCs w:val="28"/>
                                  </w:rPr>
                                </w:pPr>
                                <w:r w:rsidRPr="00113F71">
                                  <w:rPr>
                                    <w:rFonts w:ascii="Lucida Console" w:hAnsi="Lucida Console"/>
                                    <w:color w:val="45B0E1" w:themeColor="accent1" w:themeTint="99"/>
                                    <w:sz w:val="28"/>
                                    <w:szCs w:val="28"/>
                                  </w:rPr>
                                  <w:t>IRVIN CESAR VILLALBA SANCHEZ</w:t>
                                </w:r>
                              </w:p>
                              <w:p w14:paraId="1CCCCE8D" w14:textId="77777777" w:rsidR="00113F71" w:rsidRPr="00113F71" w:rsidRDefault="00113F71" w:rsidP="008822D6">
                                <w:pPr>
                                  <w:pStyle w:val="Sinespaciado"/>
                                  <w:jc w:val="both"/>
                                  <w:rPr>
                                    <w:rFonts w:ascii="Lucida Console" w:hAnsi="Lucida Console"/>
                                    <w:color w:val="45B0E1" w:themeColor="accent1" w:themeTint="99"/>
                                    <w:sz w:val="28"/>
                                    <w:szCs w:val="28"/>
                                  </w:rPr>
                                </w:pPr>
                                <w:r w:rsidRPr="00113F71">
                                  <w:rPr>
                                    <w:rFonts w:ascii="Lucida Console" w:hAnsi="Lucida Console"/>
                                    <w:color w:val="45B0E1" w:themeColor="accent1" w:themeTint="99"/>
                                    <w:sz w:val="28"/>
                                    <w:szCs w:val="28"/>
                                  </w:rPr>
                                  <w:t xml:space="preserve">MARIA BELEN MARTINEZ GUTIERREZ </w:t>
                                </w:r>
                              </w:p>
                              <w:p w14:paraId="6E87C8DD" w14:textId="77777777" w:rsidR="00113F71" w:rsidRPr="00113F71" w:rsidRDefault="00113F71" w:rsidP="008822D6">
                                <w:pPr>
                                  <w:pStyle w:val="Sinespaciado"/>
                                  <w:jc w:val="both"/>
                                  <w:rPr>
                                    <w:rFonts w:ascii="Lucida Console" w:hAnsi="Lucida Console"/>
                                    <w:color w:val="45B0E1" w:themeColor="accent1" w:themeTint="99"/>
                                    <w:sz w:val="28"/>
                                    <w:szCs w:val="28"/>
                                  </w:rPr>
                                </w:pPr>
                                <w:r w:rsidRPr="00113F71">
                                  <w:rPr>
                                    <w:rFonts w:ascii="Lucida Console" w:hAnsi="Lucida Console"/>
                                    <w:color w:val="45B0E1" w:themeColor="accent1" w:themeTint="99"/>
                                    <w:sz w:val="28"/>
                                    <w:szCs w:val="28"/>
                                  </w:rPr>
                                  <w:t xml:space="preserve">BRAYAN ROSAS COLIN </w:t>
                                </w:r>
                              </w:p>
                              <w:p w14:paraId="62CCBD58" w14:textId="23D7CB80" w:rsidR="00113F71" w:rsidRDefault="00113F71" w:rsidP="008822D6">
                                <w:pPr>
                                  <w:pStyle w:val="Sinespaciado"/>
                                  <w:jc w:val="both"/>
                                </w:pPr>
                                <w:r w:rsidRPr="00113F71">
                                  <w:rPr>
                                    <w:rFonts w:ascii="Lucida Console" w:hAnsi="Lucida Console"/>
                                    <w:color w:val="45B0E1" w:themeColor="accent1" w:themeTint="99"/>
                                    <w:sz w:val="28"/>
                                    <w:szCs w:val="28"/>
                                  </w:rPr>
                                  <w:t xml:space="preserve">JOCELYN MARTINEZ RODRIGUEZ </w:t>
                                </w:r>
                              </w:p>
                            </w:tc>
                          </w:tr>
                        </w:tbl>
                        <w:p w14:paraId="136AC562" w14:textId="77777777" w:rsidR="00113F71" w:rsidRDefault="00113F71"/>
                      </w:txbxContent>
                    </v:textbox>
                    <w10:wrap anchorx="margin" anchory="page"/>
                  </v:shape>
                </w:pict>
              </mc:Fallback>
            </mc:AlternateContent>
          </w:r>
          <w:r>
            <w:br w:type="page"/>
          </w:r>
        </w:p>
      </w:sdtContent>
    </w:sdt>
    <w:sdt>
      <w:sdtPr>
        <w:rPr>
          <w:lang w:val="es-ES"/>
        </w:rPr>
        <w:id w:val="-2094078899"/>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228C96D2" w14:textId="14454C95" w:rsidR="008822D6" w:rsidRDefault="008822D6" w:rsidP="008240B6">
          <w:pPr>
            <w:pStyle w:val="TtuloTDC"/>
            <w:jc w:val="both"/>
          </w:pPr>
          <w:r>
            <w:rPr>
              <w:lang w:val="es-ES"/>
            </w:rPr>
            <w:t>Contenido</w:t>
          </w:r>
        </w:p>
        <w:p w14:paraId="7679B8FC" w14:textId="2D6F53CC" w:rsidR="000D163E" w:rsidRDefault="008822D6">
          <w:pPr>
            <w:pStyle w:val="TDC1"/>
            <w:rPr>
              <w:rFonts w:eastAsiaTheme="minorEastAsia"/>
              <w:noProof/>
              <w:lang w:eastAsia="es-MX"/>
            </w:rPr>
          </w:pPr>
          <w:r>
            <w:fldChar w:fldCharType="begin"/>
          </w:r>
          <w:r>
            <w:instrText xml:space="preserve"> TOC \o "1-3" \h \z \u </w:instrText>
          </w:r>
          <w:r>
            <w:fldChar w:fldCharType="separate"/>
          </w:r>
          <w:hyperlink w:anchor="_Toc177497316" w:history="1">
            <w:r w:rsidR="000D163E" w:rsidRPr="000F6BAA">
              <w:rPr>
                <w:rStyle w:val="Hipervnculo"/>
                <w:rFonts w:ascii="Agency FB" w:hAnsi="Agency FB"/>
                <w:noProof/>
              </w:rPr>
              <w:t>Que son los videojuegos:</w:t>
            </w:r>
            <w:r w:rsidR="000D163E">
              <w:rPr>
                <w:noProof/>
                <w:webHidden/>
              </w:rPr>
              <w:tab/>
            </w:r>
            <w:r w:rsidR="000D163E">
              <w:rPr>
                <w:noProof/>
                <w:webHidden/>
              </w:rPr>
              <w:fldChar w:fldCharType="begin"/>
            </w:r>
            <w:r w:rsidR="000D163E">
              <w:rPr>
                <w:noProof/>
                <w:webHidden/>
              </w:rPr>
              <w:instrText xml:space="preserve"> PAGEREF _Toc177497316 \h </w:instrText>
            </w:r>
            <w:r w:rsidR="000D163E">
              <w:rPr>
                <w:noProof/>
                <w:webHidden/>
              </w:rPr>
            </w:r>
            <w:r w:rsidR="000D163E">
              <w:rPr>
                <w:noProof/>
                <w:webHidden/>
              </w:rPr>
              <w:fldChar w:fldCharType="separate"/>
            </w:r>
            <w:r w:rsidR="000D163E">
              <w:rPr>
                <w:noProof/>
                <w:webHidden/>
              </w:rPr>
              <w:t>2</w:t>
            </w:r>
            <w:r w:rsidR="000D163E">
              <w:rPr>
                <w:noProof/>
                <w:webHidden/>
              </w:rPr>
              <w:fldChar w:fldCharType="end"/>
            </w:r>
          </w:hyperlink>
        </w:p>
        <w:p w14:paraId="36BA9BE6" w14:textId="4E9DE9B7" w:rsidR="000D163E" w:rsidRDefault="000D163E">
          <w:pPr>
            <w:pStyle w:val="TDC1"/>
            <w:rPr>
              <w:rFonts w:eastAsiaTheme="minorEastAsia"/>
              <w:noProof/>
              <w:lang w:eastAsia="es-MX"/>
            </w:rPr>
          </w:pPr>
          <w:hyperlink w:anchor="_Toc177497317" w:history="1">
            <w:r w:rsidRPr="000F6BAA">
              <w:rPr>
                <w:rStyle w:val="Hipervnculo"/>
                <w:rFonts w:ascii="Agency FB" w:hAnsi="Agency FB"/>
                <w:noProof/>
              </w:rPr>
              <w:t>Elementos por usar dentro de nuestro proyecto:</w:t>
            </w:r>
            <w:r>
              <w:rPr>
                <w:noProof/>
                <w:webHidden/>
              </w:rPr>
              <w:tab/>
            </w:r>
            <w:r>
              <w:rPr>
                <w:noProof/>
                <w:webHidden/>
              </w:rPr>
              <w:fldChar w:fldCharType="begin"/>
            </w:r>
            <w:r>
              <w:rPr>
                <w:noProof/>
                <w:webHidden/>
              </w:rPr>
              <w:instrText xml:space="preserve"> PAGEREF _Toc177497317 \h </w:instrText>
            </w:r>
            <w:r>
              <w:rPr>
                <w:noProof/>
                <w:webHidden/>
              </w:rPr>
            </w:r>
            <w:r>
              <w:rPr>
                <w:noProof/>
                <w:webHidden/>
              </w:rPr>
              <w:fldChar w:fldCharType="separate"/>
            </w:r>
            <w:r>
              <w:rPr>
                <w:noProof/>
                <w:webHidden/>
              </w:rPr>
              <w:t>3</w:t>
            </w:r>
            <w:r>
              <w:rPr>
                <w:noProof/>
                <w:webHidden/>
              </w:rPr>
              <w:fldChar w:fldCharType="end"/>
            </w:r>
          </w:hyperlink>
        </w:p>
        <w:p w14:paraId="2FFBA63D" w14:textId="77BAC683" w:rsidR="000D163E" w:rsidRDefault="000D163E">
          <w:pPr>
            <w:pStyle w:val="TDC1"/>
            <w:rPr>
              <w:rFonts w:eastAsiaTheme="minorEastAsia"/>
              <w:noProof/>
              <w:lang w:eastAsia="es-MX"/>
            </w:rPr>
          </w:pPr>
          <w:hyperlink w:anchor="_Toc177497318" w:history="1">
            <w:r w:rsidRPr="000F6BAA">
              <w:rPr>
                <w:rStyle w:val="Hipervnculo"/>
                <w:rFonts w:ascii="Agency FB" w:hAnsi="Agency FB"/>
                <w:noProof/>
              </w:rPr>
              <w:t>Videojuego:</w:t>
            </w:r>
            <w:r>
              <w:rPr>
                <w:noProof/>
                <w:webHidden/>
              </w:rPr>
              <w:tab/>
            </w:r>
            <w:r>
              <w:rPr>
                <w:noProof/>
                <w:webHidden/>
              </w:rPr>
              <w:fldChar w:fldCharType="begin"/>
            </w:r>
            <w:r>
              <w:rPr>
                <w:noProof/>
                <w:webHidden/>
              </w:rPr>
              <w:instrText xml:space="preserve"> PAGEREF _Toc177497318 \h </w:instrText>
            </w:r>
            <w:r>
              <w:rPr>
                <w:noProof/>
                <w:webHidden/>
              </w:rPr>
            </w:r>
            <w:r>
              <w:rPr>
                <w:noProof/>
                <w:webHidden/>
              </w:rPr>
              <w:fldChar w:fldCharType="separate"/>
            </w:r>
            <w:r>
              <w:rPr>
                <w:noProof/>
                <w:webHidden/>
              </w:rPr>
              <w:t>4</w:t>
            </w:r>
            <w:r>
              <w:rPr>
                <w:noProof/>
                <w:webHidden/>
              </w:rPr>
              <w:fldChar w:fldCharType="end"/>
            </w:r>
          </w:hyperlink>
        </w:p>
        <w:p w14:paraId="64254A46" w14:textId="000E426B" w:rsidR="000D163E" w:rsidRDefault="000D163E">
          <w:pPr>
            <w:pStyle w:val="TDC1"/>
            <w:rPr>
              <w:rFonts w:eastAsiaTheme="minorEastAsia"/>
              <w:noProof/>
              <w:lang w:eastAsia="es-MX"/>
            </w:rPr>
          </w:pPr>
          <w:hyperlink w:anchor="_Toc177497319" w:history="1">
            <w:r w:rsidRPr="000F6BAA">
              <w:rPr>
                <w:rStyle w:val="Hipervnculo"/>
                <w:rFonts w:ascii="Agency FB" w:hAnsi="Agency FB"/>
                <w:noProof/>
              </w:rPr>
              <w:t>Login:</w:t>
            </w:r>
            <w:r>
              <w:rPr>
                <w:noProof/>
                <w:webHidden/>
              </w:rPr>
              <w:tab/>
            </w:r>
            <w:r>
              <w:rPr>
                <w:noProof/>
                <w:webHidden/>
              </w:rPr>
              <w:fldChar w:fldCharType="begin"/>
            </w:r>
            <w:r>
              <w:rPr>
                <w:noProof/>
                <w:webHidden/>
              </w:rPr>
              <w:instrText xml:space="preserve"> PAGEREF _Toc177497319 \h </w:instrText>
            </w:r>
            <w:r>
              <w:rPr>
                <w:noProof/>
                <w:webHidden/>
              </w:rPr>
            </w:r>
            <w:r>
              <w:rPr>
                <w:noProof/>
                <w:webHidden/>
              </w:rPr>
              <w:fldChar w:fldCharType="separate"/>
            </w:r>
            <w:r>
              <w:rPr>
                <w:noProof/>
                <w:webHidden/>
              </w:rPr>
              <w:t>6</w:t>
            </w:r>
            <w:r>
              <w:rPr>
                <w:noProof/>
                <w:webHidden/>
              </w:rPr>
              <w:fldChar w:fldCharType="end"/>
            </w:r>
          </w:hyperlink>
        </w:p>
        <w:p w14:paraId="0682A92B" w14:textId="059F50A6" w:rsidR="008822D6" w:rsidRDefault="008822D6" w:rsidP="008240B6">
          <w:pPr>
            <w:jc w:val="both"/>
          </w:pPr>
          <w:r>
            <w:rPr>
              <w:b/>
              <w:bCs/>
              <w:lang w:val="es-ES"/>
            </w:rPr>
            <w:fldChar w:fldCharType="end"/>
          </w:r>
        </w:p>
      </w:sdtContent>
    </w:sdt>
    <w:p w14:paraId="38F37D67" w14:textId="61335377" w:rsidR="008822D6" w:rsidRDefault="008822D6" w:rsidP="008240B6">
      <w:pPr>
        <w:jc w:val="both"/>
      </w:pPr>
      <w:r>
        <w:br w:type="page"/>
      </w:r>
    </w:p>
    <w:p w14:paraId="0915E2F6" w14:textId="07C5185B" w:rsidR="003B0D64" w:rsidRDefault="008822D6" w:rsidP="008240B6">
      <w:pPr>
        <w:pStyle w:val="Ttulo1"/>
        <w:jc w:val="center"/>
        <w:rPr>
          <w:rFonts w:ascii="Agency FB" w:hAnsi="Agency FB"/>
          <w:sz w:val="52"/>
          <w:szCs w:val="52"/>
        </w:rPr>
      </w:pPr>
      <w:bookmarkStart w:id="0" w:name="_Toc177497316"/>
      <w:r>
        <w:rPr>
          <w:rFonts w:ascii="Agency FB" w:hAnsi="Agency FB"/>
          <w:sz w:val="52"/>
          <w:szCs w:val="52"/>
        </w:rPr>
        <w:lastRenderedPageBreak/>
        <w:t>Que son</w:t>
      </w:r>
      <w:r w:rsidRPr="008822D6">
        <w:rPr>
          <w:rFonts w:ascii="Agency FB" w:hAnsi="Agency FB"/>
          <w:sz w:val="52"/>
          <w:szCs w:val="52"/>
        </w:rPr>
        <w:t xml:space="preserve"> los videojuegos:</w:t>
      </w:r>
      <w:bookmarkEnd w:id="0"/>
    </w:p>
    <w:p w14:paraId="5F16B4BD" w14:textId="36C89BC2" w:rsidR="008240B6" w:rsidRPr="008240B6" w:rsidRDefault="008240B6" w:rsidP="008240B6">
      <w:pPr>
        <w:jc w:val="both"/>
        <w:rPr>
          <w:rFonts w:ascii="Calibri" w:hAnsi="Calibri" w:cs="Calibri"/>
        </w:rPr>
      </w:pPr>
      <w:r w:rsidRPr="008240B6">
        <w:rPr>
          <w:rFonts w:ascii="Calibri" w:hAnsi="Calibri" w:cs="Calibri"/>
        </w:rPr>
        <w:t>Un</w:t>
      </w:r>
      <w:r w:rsidRPr="008240B6">
        <w:rPr>
          <w:rFonts w:ascii="Calibri" w:hAnsi="Calibri" w:cs="Calibri"/>
        </w:rPr>
        <w:t xml:space="preserve"> </w:t>
      </w:r>
      <w:r w:rsidRPr="008240B6">
        <w:rPr>
          <w:rFonts w:ascii="Calibri" w:hAnsi="Calibri" w:cs="Calibri"/>
        </w:rPr>
        <w:t>videojuego es un</w:t>
      </w:r>
      <w:r w:rsidRPr="008240B6">
        <w:rPr>
          <w:rFonts w:ascii="Calibri" w:hAnsi="Calibri" w:cs="Calibri"/>
        </w:rPr>
        <w:t xml:space="preserve"> programa o </w:t>
      </w:r>
      <w:r w:rsidRPr="008240B6">
        <w:rPr>
          <w:rFonts w:ascii="Calibri" w:hAnsi="Calibri" w:cs="Calibri"/>
        </w:rPr>
        <w:t>aplicación</w:t>
      </w:r>
      <w:r w:rsidRPr="008240B6">
        <w:rPr>
          <w:rFonts w:ascii="Calibri" w:hAnsi="Calibri" w:cs="Calibri"/>
        </w:rPr>
        <w:t xml:space="preserve"> interactiva diseñadas para el entretenimiento que permiten a los jugadores participar en una serie de desafíos o actividades a través de una pantalla. Estos juegos suelen combinar elementos visuales, auditivos y, a veces, táctiles para sumergir al jugador en una experiencia dinámica.</w:t>
      </w:r>
    </w:p>
    <w:p w14:paraId="0520A33C" w14:textId="77777777" w:rsidR="008240B6" w:rsidRPr="008240B6" w:rsidRDefault="008240B6" w:rsidP="008240B6">
      <w:pPr>
        <w:jc w:val="both"/>
        <w:rPr>
          <w:rFonts w:ascii="Calibri" w:hAnsi="Calibri" w:cs="Calibri"/>
        </w:rPr>
      </w:pPr>
      <w:r w:rsidRPr="008240B6">
        <w:rPr>
          <w:rFonts w:ascii="Calibri" w:hAnsi="Calibri" w:cs="Calibri"/>
        </w:rPr>
        <w:t xml:space="preserve">Los videojuegos pueden variar enormemente en cuanto a estilo, género y objetivo. Existen diferentes tipos, como los de aventura, deportes, estrategia, rol, simulación, plataformas, entre otros. Además, pueden jugarse en diversas plataformas, como consolas (PlayStation, Xbox, Nintendo), computadoras, dispositivos móviles (smartphones y </w:t>
      </w:r>
      <w:proofErr w:type="spellStart"/>
      <w:r w:rsidRPr="008240B6">
        <w:rPr>
          <w:rFonts w:ascii="Calibri" w:hAnsi="Calibri" w:cs="Calibri"/>
        </w:rPr>
        <w:t>tablets</w:t>
      </w:r>
      <w:proofErr w:type="spellEnd"/>
      <w:r w:rsidRPr="008240B6">
        <w:rPr>
          <w:rFonts w:ascii="Calibri" w:hAnsi="Calibri" w:cs="Calibri"/>
        </w:rPr>
        <w:t>) y en algunos casos incluso en realidad virtual.</w:t>
      </w:r>
    </w:p>
    <w:p w14:paraId="5022EFD7" w14:textId="77777777" w:rsidR="008240B6" w:rsidRPr="008240B6" w:rsidRDefault="008240B6" w:rsidP="008240B6">
      <w:pPr>
        <w:jc w:val="both"/>
        <w:rPr>
          <w:rFonts w:ascii="Calibri" w:hAnsi="Calibri" w:cs="Calibri"/>
        </w:rPr>
      </w:pPr>
      <w:r w:rsidRPr="008240B6">
        <w:rPr>
          <w:rFonts w:ascii="Calibri" w:hAnsi="Calibri" w:cs="Calibri"/>
        </w:rPr>
        <w:t>Algunos de los elementos comunes de los videojuegos incluyen:</w:t>
      </w:r>
    </w:p>
    <w:p w14:paraId="6757EA0A" w14:textId="77777777" w:rsidR="008240B6" w:rsidRPr="008240B6" w:rsidRDefault="008240B6" w:rsidP="008240B6">
      <w:pPr>
        <w:numPr>
          <w:ilvl w:val="0"/>
          <w:numId w:val="2"/>
        </w:numPr>
        <w:jc w:val="both"/>
        <w:rPr>
          <w:rFonts w:ascii="Calibri" w:hAnsi="Calibri" w:cs="Calibri"/>
        </w:rPr>
      </w:pPr>
      <w:r w:rsidRPr="008240B6">
        <w:rPr>
          <w:rFonts w:ascii="Calibri" w:hAnsi="Calibri" w:cs="Calibri"/>
          <w:b/>
          <w:bCs/>
        </w:rPr>
        <w:t>Interactividad</w:t>
      </w:r>
      <w:r w:rsidRPr="008240B6">
        <w:rPr>
          <w:rFonts w:ascii="Calibri" w:hAnsi="Calibri" w:cs="Calibri"/>
        </w:rPr>
        <w:t>: Los jugadores toman decisiones y controlan las acciones de los personajes o el entorno.</w:t>
      </w:r>
    </w:p>
    <w:p w14:paraId="32BA60CB" w14:textId="77777777" w:rsidR="008240B6" w:rsidRPr="008240B6" w:rsidRDefault="008240B6" w:rsidP="008240B6">
      <w:pPr>
        <w:numPr>
          <w:ilvl w:val="0"/>
          <w:numId w:val="2"/>
        </w:numPr>
        <w:jc w:val="both"/>
        <w:rPr>
          <w:rFonts w:ascii="Calibri" w:hAnsi="Calibri" w:cs="Calibri"/>
        </w:rPr>
      </w:pPr>
      <w:r w:rsidRPr="008240B6">
        <w:rPr>
          <w:rFonts w:ascii="Calibri" w:hAnsi="Calibri" w:cs="Calibri"/>
          <w:b/>
          <w:bCs/>
        </w:rPr>
        <w:t>Objetivos</w:t>
      </w:r>
      <w:r w:rsidRPr="008240B6">
        <w:rPr>
          <w:rFonts w:ascii="Calibri" w:hAnsi="Calibri" w:cs="Calibri"/>
        </w:rPr>
        <w:t>: Los videojuegos suelen tener metas o misiones que los jugadores deben cumplir.</w:t>
      </w:r>
    </w:p>
    <w:p w14:paraId="33201973" w14:textId="77777777" w:rsidR="008240B6" w:rsidRPr="008240B6" w:rsidRDefault="008240B6" w:rsidP="008240B6">
      <w:pPr>
        <w:numPr>
          <w:ilvl w:val="0"/>
          <w:numId w:val="2"/>
        </w:numPr>
        <w:jc w:val="both"/>
        <w:rPr>
          <w:rFonts w:ascii="Calibri" w:hAnsi="Calibri" w:cs="Calibri"/>
        </w:rPr>
      </w:pPr>
      <w:r w:rsidRPr="008240B6">
        <w:rPr>
          <w:rFonts w:ascii="Calibri" w:hAnsi="Calibri" w:cs="Calibri"/>
          <w:b/>
          <w:bCs/>
        </w:rPr>
        <w:t>Gráficos</w:t>
      </w:r>
      <w:r w:rsidRPr="008240B6">
        <w:rPr>
          <w:rFonts w:ascii="Calibri" w:hAnsi="Calibri" w:cs="Calibri"/>
        </w:rPr>
        <w:t>: Representaciones visuales que pueden ser desde sencillas y en 2D hasta complejas en 3D.</w:t>
      </w:r>
    </w:p>
    <w:p w14:paraId="717D121D" w14:textId="77777777" w:rsidR="008240B6" w:rsidRPr="008240B6" w:rsidRDefault="008240B6" w:rsidP="008240B6">
      <w:pPr>
        <w:numPr>
          <w:ilvl w:val="0"/>
          <w:numId w:val="2"/>
        </w:numPr>
        <w:jc w:val="both"/>
        <w:rPr>
          <w:rFonts w:ascii="Calibri" w:hAnsi="Calibri" w:cs="Calibri"/>
        </w:rPr>
      </w:pPr>
      <w:r w:rsidRPr="008240B6">
        <w:rPr>
          <w:rFonts w:ascii="Calibri" w:hAnsi="Calibri" w:cs="Calibri"/>
          <w:b/>
          <w:bCs/>
        </w:rPr>
        <w:t>Sonido</w:t>
      </w:r>
      <w:r w:rsidRPr="008240B6">
        <w:rPr>
          <w:rFonts w:ascii="Calibri" w:hAnsi="Calibri" w:cs="Calibri"/>
        </w:rPr>
        <w:t>: La música y los efectos de sonido complementan la experiencia de juego.</w:t>
      </w:r>
    </w:p>
    <w:p w14:paraId="662CCB5C" w14:textId="77777777" w:rsidR="008240B6" w:rsidRPr="008240B6" w:rsidRDefault="008240B6" w:rsidP="008240B6">
      <w:pPr>
        <w:numPr>
          <w:ilvl w:val="0"/>
          <w:numId w:val="2"/>
        </w:numPr>
        <w:jc w:val="both"/>
        <w:rPr>
          <w:rFonts w:ascii="Calibri" w:hAnsi="Calibri" w:cs="Calibri"/>
        </w:rPr>
      </w:pPr>
      <w:r w:rsidRPr="008240B6">
        <w:rPr>
          <w:rFonts w:ascii="Calibri" w:hAnsi="Calibri" w:cs="Calibri"/>
          <w:b/>
          <w:bCs/>
        </w:rPr>
        <w:t>Historia o narrativa</w:t>
      </w:r>
      <w:r w:rsidRPr="008240B6">
        <w:rPr>
          <w:rFonts w:ascii="Calibri" w:hAnsi="Calibri" w:cs="Calibri"/>
        </w:rPr>
        <w:t>: Algunos videojuegos presentan tramas complejas y personajes con historias desarrolladas.</w:t>
      </w:r>
    </w:p>
    <w:p w14:paraId="26F2C675" w14:textId="6036C362" w:rsidR="008822D6" w:rsidRDefault="008240B6" w:rsidP="008240B6">
      <w:pPr>
        <w:jc w:val="both"/>
      </w:pPr>
      <w:r>
        <w:t xml:space="preserve">En este caso diseñaremos un juego en representación a la independencia de </w:t>
      </w:r>
      <w:proofErr w:type="gramStart"/>
      <w:r>
        <w:t>México..</w:t>
      </w:r>
      <w:proofErr w:type="gramEnd"/>
    </w:p>
    <w:p w14:paraId="02A3C71F" w14:textId="601A98F2" w:rsidR="008240B6" w:rsidRDefault="008240B6">
      <w:r>
        <w:br w:type="page"/>
      </w:r>
    </w:p>
    <w:p w14:paraId="776A6DF4" w14:textId="4308D32A" w:rsidR="008240B6" w:rsidRDefault="008F580B" w:rsidP="008240B6">
      <w:pPr>
        <w:pStyle w:val="Ttulo1"/>
        <w:jc w:val="center"/>
        <w:rPr>
          <w:rFonts w:ascii="Agency FB" w:hAnsi="Agency FB"/>
          <w:sz w:val="52"/>
          <w:szCs w:val="52"/>
        </w:rPr>
      </w:pPr>
      <w:bookmarkStart w:id="1" w:name="_Toc177497317"/>
      <w:r>
        <w:rPr>
          <w:rFonts w:ascii="Agency FB" w:hAnsi="Agency FB"/>
          <w:sz w:val="52"/>
          <w:szCs w:val="52"/>
        </w:rPr>
        <w:lastRenderedPageBreak/>
        <w:t>Elementos por usar dentro de nuestro proyecto</w:t>
      </w:r>
      <w:r w:rsidR="008240B6" w:rsidRPr="008240B6">
        <w:rPr>
          <w:rFonts w:ascii="Agency FB" w:hAnsi="Agency FB"/>
          <w:sz w:val="52"/>
          <w:szCs w:val="52"/>
        </w:rPr>
        <w:t>:</w:t>
      </w:r>
      <w:bookmarkEnd w:id="1"/>
    </w:p>
    <w:p w14:paraId="057C9C14" w14:textId="1101B949" w:rsidR="008240B6" w:rsidRPr="002615EE" w:rsidRDefault="008F580B" w:rsidP="008240B6">
      <w:pPr>
        <w:rPr>
          <w:rFonts w:ascii="Calibri" w:hAnsi="Calibri" w:cs="Calibri"/>
        </w:rPr>
      </w:pPr>
      <w:r w:rsidRPr="002615EE">
        <w:rPr>
          <w:rFonts w:ascii="Calibri" w:hAnsi="Calibri" w:cs="Calibri"/>
        </w:rPr>
        <w:t>Esta claro que crear un videojuego puede parecer sencillo, pero no lo es ya que hay muchas cosas que se debe de saber o al menos lo que se considera como básico</w:t>
      </w:r>
      <w:r w:rsidR="002615EE">
        <w:rPr>
          <w:rFonts w:ascii="Calibri" w:hAnsi="Calibri" w:cs="Calibri"/>
        </w:rPr>
        <w:t xml:space="preserve"> en toso los elementos de nuestro proyecto que se mencionara se </w:t>
      </w:r>
      <w:proofErr w:type="gramStart"/>
      <w:r w:rsidR="002615EE">
        <w:rPr>
          <w:rFonts w:ascii="Calibri" w:hAnsi="Calibri" w:cs="Calibri"/>
        </w:rPr>
        <w:t>utilizara</w:t>
      </w:r>
      <w:proofErr w:type="gramEnd"/>
      <w:r w:rsidR="002615EE">
        <w:rPr>
          <w:rFonts w:ascii="Calibri" w:hAnsi="Calibri" w:cs="Calibri"/>
        </w:rPr>
        <w:t xml:space="preserve"> </w:t>
      </w:r>
      <w:r w:rsidR="002615EE" w:rsidRPr="002615EE">
        <w:rPr>
          <w:rFonts w:ascii="Calibri" w:hAnsi="Calibri" w:cs="Calibri"/>
          <w:b/>
          <w:bCs/>
          <w:i/>
          <w:iCs/>
        </w:rPr>
        <w:t>visual studio code</w:t>
      </w:r>
      <w:r w:rsidR="002615EE">
        <w:rPr>
          <w:rFonts w:ascii="Calibri" w:hAnsi="Calibri" w:cs="Calibri"/>
        </w:rPr>
        <w:t>,</w:t>
      </w:r>
      <w:r w:rsidRPr="002615EE">
        <w:rPr>
          <w:rFonts w:ascii="Calibri" w:hAnsi="Calibri" w:cs="Calibri"/>
        </w:rPr>
        <w:t xml:space="preserve"> en el caso del juego se estará utilizando:</w:t>
      </w:r>
    </w:p>
    <w:p w14:paraId="23F09E0E" w14:textId="2EC18DC1" w:rsidR="008F580B" w:rsidRPr="002615EE" w:rsidRDefault="008F580B" w:rsidP="008F580B">
      <w:pPr>
        <w:pStyle w:val="Prrafodelista"/>
        <w:numPr>
          <w:ilvl w:val="0"/>
          <w:numId w:val="3"/>
        </w:numPr>
        <w:rPr>
          <w:rFonts w:ascii="Calibri" w:hAnsi="Calibri" w:cs="Calibri"/>
        </w:rPr>
      </w:pPr>
      <w:r w:rsidRPr="002615EE">
        <w:rPr>
          <w:rFonts w:ascii="Calibri" w:hAnsi="Calibri" w:cs="Calibri"/>
        </w:rPr>
        <w:t xml:space="preserve">JS </w:t>
      </w:r>
    </w:p>
    <w:p w14:paraId="763D3B65" w14:textId="39795178" w:rsidR="008F580B" w:rsidRPr="002615EE" w:rsidRDefault="008F580B" w:rsidP="008F580B">
      <w:pPr>
        <w:pStyle w:val="Prrafodelista"/>
        <w:numPr>
          <w:ilvl w:val="0"/>
          <w:numId w:val="3"/>
        </w:numPr>
        <w:rPr>
          <w:rFonts w:ascii="Calibri" w:hAnsi="Calibri" w:cs="Calibri"/>
        </w:rPr>
      </w:pPr>
      <w:r w:rsidRPr="002615EE">
        <w:rPr>
          <w:rFonts w:ascii="Calibri" w:hAnsi="Calibri" w:cs="Calibri"/>
        </w:rPr>
        <w:t>CSS</w:t>
      </w:r>
    </w:p>
    <w:p w14:paraId="28D9EF8D" w14:textId="438D774B" w:rsidR="008F580B" w:rsidRPr="002615EE" w:rsidRDefault="008F580B" w:rsidP="008F580B">
      <w:pPr>
        <w:pStyle w:val="Prrafodelista"/>
        <w:numPr>
          <w:ilvl w:val="0"/>
          <w:numId w:val="3"/>
        </w:numPr>
        <w:rPr>
          <w:rFonts w:ascii="Calibri" w:hAnsi="Calibri" w:cs="Calibri"/>
        </w:rPr>
      </w:pPr>
      <w:r w:rsidRPr="002615EE">
        <w:rPr>
          <w:rFonts w:ascii="Calibri" w:hAnsi="Calibri" w:cs="Calibri"/>
        </w:rPr>
        <w:t>HTML</w:t>
      </w:r>
    </w:p>
    <w:p w14:paraId="4C894C3F" w14:textId="6230EE3B" w:rsidR="008F580B" w:rsidRPr="002615EE" w:rsidRDefault="008F580B" w:rsidP="008F580B">
      <w:pPr>
        <w:rPr>
          <w:rFonts w:ascii="Calibri" w:hAnsi="Calibri" w:cs="Calibri"/>
        </w:rPr>
      </w:pPr>
      <w:r w:rsidRPr="002615EE">
        <w:rPr>
          <w:rFonts w:ascii="Calibri" w:hAnsi="Calibri" w:cs="Calibri"/>
        </w:rPr>
        <w:t>Después tenemos la base de datos, en esta se usará lo siguiente:</w:t>
      </w:r>
    </w:p>
    <w:p w14:paraId="7841267D" w14:textId="5954C27B" w:rsidR="008F580B" w:rsidRPr="002615EE" w:rsidRDefault="008F580B" w:rsidP="008F580B">
      <w:pPr>
        <w:pStyle w:val="Prrafodelista"/>
        <w:numPr>
          <w:ilvl w:val="0"/>
          <w:numId w:val="4"/>
        </w:numPr>
        <w:rPr>
          <w:rFonts w:ascii="Calibri" w:hAnsi="Calibri" w:cs="Calibri"/>
        </w:rPr>
      </w:pPr>
      <w:r w:rsidRPr="002615EE">
        <w:rPr>
          <w:rFonts w:ascii="Calibri" w:hAnsi="Calibri" w:cs="Calibri"/>
        </w:rPr>
        <w:t>XAMPP</w:t>
      </w:r>
    </w:p>
    <w:p w14:paraId="262491BC" w14:textId="2CDBE537" w:rsidR="008F580B" w:rsidRPr="002615EE" w:rsidRDefault="008F580B" w:rsidP="008F580B">
      <w:pPr>
        <w:pStyle w:val="Prrafodelista"/>
        <w:numPr>
          <w:ilvl w:val="0"/>
          <w:numId w:val="4"/>
        </w:numPr>
        <w:rPr>
          <w:rFonts w:ascii="Calibri" w:hAnsi="Calibri" w:cs="Calibri"/>
        </w:rPr>
      </w:pPr>
      <w:r w:rsidRPr="002615EE">
        <w:rPr>
          <w:rFonts w:ascii="Calibri" w:hAnsi="Calibri" w:cs="Calibri"/>
        </w:rPr>
        <w:t>PHP</w:t>
      </w:r>
    </w:p>
    <w:p w14:paraId="7E36DA9F" w14:textId="29DAD2AE" w:rsidR="008F580B" w:rsidRPr="002615EE" w:rsidRDefault="008F580B" w:rsidP="008F580B">
      <w:pPr>
        <w:pStyle w:val="Prrafodelista"/>
        <w:numPr>
          <w:ilvl w:val="0"/>
          <w:numId w:val="4"/>
        </w:numPr>
        <w:rPr>
          <w:rFonts w:ascii="Calibri" w:hAnsi="Calibri" w:cs="Calibri"/>
        </w:rPr>
      </w:pPr>
      <w:r w:rsidRPr="002615EE">
        <w:rPr>
          <w:rFonts w:ascii="Calibri" w:hAnsi="Calibri" w:cs="Calibri"/>
        </w:rPr>
        <w:t>LOCALHOST</w:t>
      </w:r>
    </w:p>
    <w:p w14:paraId="56CC844F" w14:textId="0FE694F6" w:rsidR="008F580B" w:rsidRPr="002615EE" w:rsidRDefault="008F580B" w:rsidP="008F580B">
      <w:pPr>
        <w:rPr>
          <w:rFonts w:ascii="Calibri" w:hAnsi="Calibri" w:cs="Calibri"/>
        </w:rPr>
      </w:pPr>
      <w:r w:rsidRPr="002615EE">
        <w:rPr>
          <w:rFonts w:ascii="Calibri" w:hAnsi="Calibri" w:cs="Calibri"/>
        </w:rPr>
        <w:t xml:space="preserve">Y en el caso del Login se utilizará: </w:t>
      </w:r>
    </w:p>
    <w:p w14:paraId="27525710" w14:textId="7D2FB95E" w:rsidR="008F580B" w:rsidRPr="002615EE" w:rsidRDefault="008F580B" w:rsidP="008F580B">
      <w:pPr>
        <w:pStyle w:val="Prrafodelista"/>
        <w:numPr>
          <w:ilvl w:val="0"/>
          <w:numId w:val="5"/>
        </w:numPr>
        <w:rPr>
          <w:rFonts w:ascii="Calibri" w:hAnsi="Calibri" w:cs="Calibri"/>
        </w:rPr>
      </w:pPr>
      <w:r w:rsidRPr="002615EE">
        <w:rPr>
          <w:rFonts w:ascii="Calibri" w:hAnsi="Calibri" w:cs="Calibri"/>
        </w:rPr>
        <w:t>JS</w:t>
      </w:r>
    </w:p>
    <w:p w14:paraId="04D57DCC" w14:textId="74EF314F" w:rsidR="008F580B" w:rsidRPr="002615EE" w:rsidRDefault="008F580B" w:rsidP="008F580B">
      <w:pPr>
        <w:pStyle w:val="Prrafodelista"/>
        <w:numPr>
          <w:ilvl w:val="0"/>
          <w:numId w:val="5"/>
        </w:numPr>
        <w:rPr>
          <w:rFonts w:ascii="Calibri" w:hAnsi="Calibri" w:cs="Calibri"/>
        </w:rPr>
      </w:pPr>
      <w:r w:rsidRPr="002615EE">
        <w:rPr>
          <w:rFonts w:ascii="Calibri" w:hAnsi="Calibri" w:cs="Calibri"/>
        </w:rPr>
        <w:t>CSS</w:t>
      </w:r>
    </w:p>
    <w:p w14:paraId="1819307F" w14:textId="1806013A" w:rsidR="008F580B" w:rsidRPr="002615EE" w:rsidRDefault="008F580B" w:rsidP="008F580B">
      <w:pPr>
        <w:pStyle w:val="Prrafodelista"/>
        <w:numPr>
          <w:ilvl w:val="0"/>
          <w:numId w:val="5"/>
        </w:numPr>
        <w:rPr>
          <w:rFonts w:ascii="Calibri" w:hAnsi="Calibri" w:cs="Calibri"/>
        </w:rPr>
      </w:pPr>
      <w:r w:rsidRPr="002615EE">
        <w:rPr>
          <w:rFonts w:ascii="Calibri" w:hAnsi="Calibri" w:cs="Calibri"/>
        </w:rPr>
        <w:t>BOOTSTRAP</w:t>
      </w:r>
    </w:p>
    <w:p w14:paraId="5CAB25A3" w14:textId="5B226EEE" w:rsidR="002615EE" w:rsidRDefault="008F580B" w:rsidP="002615EE">
      <w:pPr>
        <w:pStyle w:val="Prrafodelista"/>
        <w:numPr>
          <w:ilvl w:val="0"/>
          <w:numId w:val="5"/>
        </w:numPr>
        <w:rPr>
          <w:rFonts w:ascii="Calibri" w:hAnsi="Calibri" w:cs="Calibri"/>
        </w:rPr>
      </w:pPr>
      <w:r w:rsidRPr="002615EE">
        <w:rPr>
          <w:rFonts w:ascii="Calibri" w:hAnsi="Calibri" w:cs="Calibri"/>
        </w:rPr>
        <w:t>HTML</w:t>
      </w:r>
    </w:p>
    <w:p w14:paraId="1B9FC3AC" w14:textId="09F8FD3B" w:rsidR="008F580B" w:rsidRDefault="002615EE" w:rsidP="002615EE">
      <w:pPr>
        <w:pStyle w:val="Ttulo1"/>
        <w:jc w:val="center"/>
        <w:rPr>
          <w:rFonts w:ascii="Agency FB" w:hAnsi="Agency FB"/>
          <w:sz w:val="52"/>
          <w:szCs w:val="52"/>
        </w:rPr>
      </w:pPr>
      <w:r>
        <w:br w:type="page"/>
      </w:r>
      <w:bookmarkStart w:id="2" w:name="_Toc177497318"/>
      <w:r w:rsidRPr="002615EE">
        <w:rPr>
          <w:rFonts w:ascii="Agency FB" w:hAnsi="Agency FB"/>
          <w:sz w:val="52"/>
          <w:szCs w:val="52"/>
        </w:rPr>
        <w:lastRenderedPageBreak/>
        <w:t>Videojuego:</w:t>
      </w:r>
      <w:bookmarkEnd w:id="2"/>
    </w:p>
    <w:p w14:paraId="4EADA54F" w14:textId="6C8A1497" w:rsidR="002615EE" w:rsidRPr="0096139E" w:rsidRDefault="00883E9F" w:rsidP="0096139E">
      <w:pPr>
        <w:jc w:val="both"/>
        <w:rPr>
          <w:rFonts w:ascii="Calibri" w:hAnsi="Calibri" w:cs="Calibri"/>
        </w:rPr>
      </w:pPr>
      <w:r w:rsidRPr="0096139E">
        <w:rPr>
          <w:rFonts w:ascii="Calibri" w:hAnsi="Calibri" w:cs="Calibri"/>
        </w:rPr>
        <w:t xml:space="preserve">En el videojuego nosotros quisimos hacer una referencia a algo muy común que se vive en los transportes en México, para especificar más la carrera de camiones, el juego es sencillo y trata de lo siguiente: </w:t>
      </w:r>
    </w:p>
    <w:p w14:paraId="69C90381" w14:textId="21EEFCD5" w:rsidR="00D26F50" w:rsidRPr="0096139E" w:rsidRDefault="00D26F50" w:rsidP="0096139E">
      <w:pPr>
        <w:jc w:val="both"/>
        <w:rPr>
          <w:rFonts w:ascii="Calibri" w:hAnsi="Calibri" w:cs="Calibri"/>
        </w:rPr>
      </w:pPr>
      <w:r>
        <w:rPr>
          <w:rFonts w:ascii="Calibri" w:hAnsi="Calibri" w:cs="Calibri"/>
        </w:rPr>
        <w:t xml:space="preserve">Es una pequeña carrera de camiones en la cual tienes que avanzar el primer camión con “A” y el segundo con “L” </w:t>
      </w:r>
      <w:r w:rsidR="00A16B41">
        <w:rPr>
          <w:rFonts w:ascii="Calibri" w:hAnsi="Calibri" w:cs="Calibri"/>
        </w:rPr>
        <w:t xml:space="preserve">y cada uno tienen que avanzar para llegar a la meta en la cual mostrara un mensaje con el ganador </w:t>
      </w:r>
    </w:p>
    <w:p w14:paraId="43B16A05" w14:textId="6AAF227F" w:rsidR="00883E9F" w:rsidRDefault="00E95935" w:rsidP="0096139E">
      <w:pPr>
        <w:jc w:val="both"/>
        <w:rPr>
          <w:rFonts w:ascii="Calibri" w:hAnsi="Calibri" w:cs="Calibri"/>
        </w:rPr>
      </w:pPr>
      <w:r>
        <w:rPr>
          <w:rFonts w:ascii="Calibri" w:hAnsi="Calibri" w:cs="Calibri"/>
        </w:rPr>
        <w:t xml:space="preserve">En esta imagen se ve un poco del diseño del juego </w:t>
      </w:r>
    </w:p>
    <w:p w14:paraId="22B10A7D" w14:textId="0ACBBE0D" w:rsidR="00E95935" w:rsidRDefault="00E95935" w:rsidP="0096139E">
      <w:pPr>
        <w:jc w:val="both"/>
        <w:rPr>
          <w:rFonts w:ascii="Calibri" w:hAnsi="Calibri" w:cs="Calibri"/>
        </w:rPr>
      </w:pPr>
      <w:r>
        <w:rPr>
          <w:rFonts w:ascii="Calibri" w:hAnsi="Calibri" w:cs="Calibri"/>
          <w:noProof/>
        </w:rPr>
        <w:drawing>
          <wp:inline distT="0" distB="0" distL="0" distR="0" wp14:anchorId="4546A036" wp14:editId="03D8336E">
            <wp:extent cx="5612130" cy="2320290"/>
            <wp:effectExtent l="0" t="0" r="7620" b="3810"/>
            <wp:docPr id="1254227111" name="Imagen 6"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27111" name="Imagen 6" descr="Imagen de la pantalla de un video juego&#10;&#10;Descripción generada automáticamente con confianza baja"/>
                    <pic:cNvPicPr/>
                  </pic:nvPicPr>
                  <pic:blipFill>
                    <a:blip r:embed="rId10">
                      <a:extLst>
                        <a:ext uri="{28A0092B-C50C-407E-A947-70E740481C1C}">
                          <a14:useLocalDpi xmlns:a14="http://schemas.microsoft.com/office/drawing/2010/main" val="0"/>
                        </a:ext>
                      </a:extLst>
                    </a:blip>
                    <a:stretch>
                      <a:fillRect/>
                    </a:stretch>
                  </pic:blipFill>
                  <pic:spPr>
                    <a:xfrm>
                      <a:off x="0" y="0"/>
                      <a:ext cx="5612130" cy="2320290"/>
                    </a:xfrm>
                    <a:prstGeom prst="rect">
                      <a:avLst/>
                    </a:prstGeom>
                  </pic:spPr>
                </pic:pic>
              </a:graphicData>
            </a:graphic>
          </wp:inline>
        </w:drawing>
      </w:r>
    </w:p>
    <w:p w14:paraId="092A3084" w14:textId="257192EC" w:rsidR="00E95935" w:rsidRDefault="00E95935" w:rsidP="0096139E">
      <w:pPr>
        <w:jc w:val="both"/>
        <w:rPr>
          <w:rFonts w:ascii="Calibri" w:hAnsi="Calibri" w:cs="Calibri"/>
        </w:rPr>
      </w:pPr>
      <w:r>
        <w:rPr>
          <w:rFonts w:ascii="Calibri" w:hAnsi="Calibri" w:cs="Calibri"/>
        </w:rPr>
        <w:t xml:space="preserve">Después tenemos los mensajes que se muestran en cada ganador </w:t>
      </w:r>
    </w:p>
    <w:p w14:paraId="4E5C71E1" w14:textId="7A10FFE0" w:rsidR="00E95935" w:rsidRDefault="00E95935" w:rsidP="0096139E">
      <w:pPr>
        <w:jc w:val="both"/>
        <w:rPr>
          <w:rFonts w:ascii="Calibri" w:hAnsi="Calibri" w:cs="Calibri"/>
        </w:rPr>
      </w:pPr>
      <w:r>
        <w:rPr>
          <w:rFonts w:ascii="Calibri" w:hAnsi="Calibri" w:cs="Calibri"/>
          <w:noProof/>
        </w:rPr>
        <w:drawing>
          <wp:inline distT="0" distB="0" distL="0" distR="0" wp14:anchorId="79351C5F" wp14:editId="48263E4A">
            <wp:extent cx="5612130" cy="2935605"/>
            <wp:effectExtent l="0" t="0" r="7620" b="0"/>
            <wp:docPr id="46681336"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1336" name="Imagen 7" descr="Interfaz de usuario gráfic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2935605"/>
                    </a:xfrm>
                    <a:prstGeom prst="rect">
                      <a:avLst/>
                    </a:prstGeom>
                  </pic:spPr>
                </pic:pic>
              </a:graphicData>
            </a:graphic>
          </wp:inline>
        </w:drawing>
      </w:r>
    </w:p>
    <w:p w14:paraId="2669904F" w14:textId="6944A853" w:rsidR="00E95935" w:rsidRDefault="00E95935" w:rsidP="0096139E">
      <w:pPr>
        <w:jc w:val="both"/>
        <w:rPr>
          <w:rFonts w:ascii="Calibri" w:hAnsi="Calibri" w:cs="Calibri"/>
        </w:rPr>
      </w:pPr>
      <w:r>
        <w:rPr>
          <w:rFonts w:ascii="Calibri" w:hAnsi="Calibri" w:cs="Calibri"/>
        </w:rPr>
        <w:lastRenderedPageBreak/>
        <w:t xml:space="preserve">Y aquí muestra al segundo camión </w:t>
      </w:r>
    </w:p>
    <w:p w14:paraId="6A6A2344" w14:textId="2FA81CAE" w:rsidR="00E95935" w:rsidRPr="0096139E" w:rsidRDefault="00DF6AAD" w:rsidP="0096139E">
      <w:pPr>
        <w:jc w:val="both"/>
        <w:rPr>
          <w:rFonts w:ascii="Calibri" w:hAnsi="Calibri" w:cs="Calibri"/>
        </w:rPr>
      </w:pPr>
      <w:r>
        <w:rPr>
          <w:noProof/>
        </w:rPr>
        <w:drawing>
          <wp:inline distT="0" distB="0" distL="0" distR="0" wp14:anchorId="5F6112E7" wp14:editId="23776C3E">
            <wp:extent cx="5612130" cy="2485390"/>
            <wp:effectExtent l="0" t="0" r="7620" b="0"/>
            <wp:docPr id="2834866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8667" name="Imagen 1" descr="Interfaz de usuario gráfica, Texto&#10;&#10;Descripción generada automáticamente"/>
                    <pic:cNvPicPr/>
                  </pic:nvPicPr>
                  <pic:blipFill>
                    <a:blip r:embed="rId12"/>
                    <a:stretch>
                      <a:fillRect/>
                    </a:stretch>
                  </pic:blipFill>
                  <pic:spPr>
                    <a:xfrm>
                      <a:off x="0" y="0"/>
                      <a:ext cx="5612130" cy="2485390"/>
                    </a:xfrm>
                    <a:prstGeom prst="rect">
                      <a:avLst/>
                    </a:prstGeom>
                  </pic:spPr>
                </pic:pic>
              </a:graphicData>
            </a:graphic>
          </wp:inline>
        </w:drawing>
      </w:r>
    </w:p>
    <w:p w14:paraId="1B47E673" w14:textId="4EDC9BAF" w:rsidR="00883E9F" w:rsidRDefault="00883E9F" w:rsidP="009F0D8C">
      <w:pPr>
        <w:jc w:val="both"/>
        <w:rPr>
          <w:rFonts w:ascii="Calibri" w:hAnsi="Calibri" w:cs="Calibri"/>
        </w:rPr>
      </w:pPr>
      <w:r w:rsidRPr="0096139E">
        <w:rPr>
          <w:rFonts w:ascii="Calibri" w:hAnsi="Calibri" w:cs="Calibri"/>
        </w:rPr>
        <w:t xml:space="preserve">Para ello utilizamos los </w:t>
      </w:r>
      <w:proofErr w:type="spellStart"/>
      <w:r w:rsidRPr="0096139E">
        <w:rPr>
          <w:rFonts w:ascii="Calibri" w:hAnsi="Calibri" w:cs="Calibri"/>
          <w:b/>
          <w:bCs/>
          <w:i/>
          <w:iCs/>
        </w:rPr>
        <w:t>asset</w:t>
      </w:r>
      <w:r w:rsidR="0096139E" w:rsidRPr="0096139E">
        <w:rPr>
          <w:rFonts w:ascii="Calibri" w:hAnsi="Calibri" w:cs="Calibri"/>
          <w:b/>
          <w:bCs/>
          <w:i/>
          <w:iCs/>
        </w:rPr>
        <w:t>s</w:t>
      </w:r>
      <w:proofErr w:type="spellEnd"/>
      <w:r w:rsidRPr="0096139E">
        <w:rPr>
          <w:rFonts w:ascii="Calibri" w:hAnsi="Calibri" w:cs="Calibri"/>
          <w:b/>
          <w:bCs/>
          <w:i/>
          <w:iCs/>
        </w:rPr>
        <w:t xml:space="preserve"> </w:t>
      </w:r>
      <w:r w:rsidRPr="0096139E">
        <w:rPr>
          <w:rFonts w:ascii="Calibri" w:hAnsi="Calibri" w:cs="Calibri"/>
        </w:rPr>
        <w:t xml:space="preserve">estas son “imágenes” creadas por nosotros en </w:t>
      </w:r>
      <w:hyperlink r:id="rId13" w:history="1">
        <w:proofErr w:type="gramStart"/>
        <w:r w:rsidRPr="0096139E">
          <w:rPr>
            <w:rStyle w:val="Hipervnculo"/>
            <w:rFonts w:ascii="Calibri" w:hAnsi="Calibri" w:cs="Calibri"/>
          </w:rPr>
          <w:t>pix</w:t>
        </w:r>
        <w:r w:rsidRPr="0096139E">
          <w:rPr>
            <w:rStyle w:val="Hipervnculo"/>
            <w:rFonts w:ascii="Calibri" w:hAnsi="Calibri" w:cs="Calibri"/>
          </w:rPr>
          <w:t>e</w:t>
        </w:r>
        <w:r w:rsidRPr="0096139E">
          <w:rPr>
            <w:rStyle w:val="Hipervnculo"/>
            <w:rFonts w:ascii="Calibri" w:hAnsi="Calibri" w:cs="Calibri"/>
          </w:rPr>
          <w:t>l</w:t>
        </w:r>
        <w:proofErr w:type="gramEnd"/>
        <w:r w:rsidRPr="0096139E">
          <w:rPr>
            <w:rStyle w:val="Hipervnculo"/>
            <w:rFonts w:ascii="Calibri" w:hAnsi="Calibri" w:cs="Calibri"/>
          </w:rPr>
          <w:t xml:space="preserve"> art</w:t>
        </w:r>
      </w:hyperlink>
      <w:r w:rsidRPr="0096139E">
        <w:rPr>
          <w:rFonts w:ascii="Calibri" w:hAnsi="Calibri" w:cs="Calibri"/>
        </w:rPr>
        <w:t xml:space="preserve"> el dibujo que aparece es una referencia de como se hizo el material utilizado para el juego que fue, la pista, el fondo y los camiones </w:t>
      </w:r>
    </w:p>
    <w:p w14:paraId="6F6CF4E3" w14:textId="51BA03E4" w:rsidR="009F0D8C" w:rsidRDefault="009F0D8C">
      <w:pPr>
        <w:rPr>
          <w:rFonts w:ascii="Calibri" w:hAnsi="Calibri" w:cs="Calibri"/>
        </w:rPr>
      </w:pPr>
      <w:r>
        <w:rPr>
          <w:rFonts w:ascii="Calibri" w:hAnsi="Calibri" w:cs="Calibri"/>
        </w:rPr>
        <w:br w:type="page"/>
      </w:r>
    </w:p>
    <w:p w14:paraId="6834160C" w14:textId="515E3AF4" w:rsidR="009F0D8C" w:rsidRDefault="009F0D8C" w:rsidP="009F0D8C">
      <w:pPr>
        <w:pStyle w:val="Ttulo1"/>
        <w:jc w:val="center"/>
        <w:rPr>
          <w:rFonts w:ascii="Agency FB" w:hAnsi="Agency FB"/>
          <w:sz w:val="52"/>
          <w:szCs w:val="52"/>
        </w:rPr>
      </w:pPr>
      <w:bookmarkStart w:id="3" w:name="_Toc177497319"/>
      <w:r w:rsidRPr="009F0D8C">
        <w:rPr>
          <w:rFonts w:ascii="Agency FB" w:hAnsi="Agency FB"/>
          <w:sz w:val="52"/>
          <w:szCs w:val="52"/>
        </w:rPr>
        <w:lastRenderedPageBreak/>
        <w:t>Login</w:t>
      </w:r>
      <w:r>
        <w:rPr>
          <w:rFonts w:ascii="Agency FB" w:hAnsi="Agency FB"/>
          <w:sz w:val="52"/>
          <w:szCs w:val="52"/>
        </w:rPr>
        <w:t>:</w:t>
      </w:r>
      <w:bookmarkEnd w:id="3"/>
    </w:p>
    <w:p w14:paraId="65E942C4" w14:textId="7DFF582B" w:rsidR="009F0D8C" w:rsidRPr="009F0D8C" w:rsidRDefault="009F0D8C" w:rsidP="009F0D8C">
      <w:pPr>
        <w:jc w:val="both"/>
        <w:rPr>
          <w:rFonts w:ascii="Calibri" w:hAnsi="Calibri" w:cs="Calibri"/>
        </w:rPr>
      </w:pPr>
      <w:r w:rsidRPr="009F0D8C">
        <w:rPr>
          <w:rFonts w:ascii="Calibri" w:hAnsi="Calibri" w:cs="Calibri"/>
        </w:rPr>
        <w:t xml:space="preserve">En el caso del Login esta incluido </w:t>
      </w:r>
      <w:r w:rsidRPr="009F0D8C">
        <w:rPr>
          <w:rFonts w:ascii="Calibri" w:hAnsi="Calibri" w:cs="Calibri"/>
        </w:rPr>
        <w:t xml:space="preserve">El archivo del </w:t>
      </w:r>
      <w:proofErr w:type="spellStart"/>
      <w:r w:rsidRPr="009F0D8C">
        <w:rPr>
          <w:rFonts w:ascii="Calibri" w:hAnsi="Calibri" w:cs="Calibri"/>
        </w:rPr>
        <w:t>login.php</w:t>
      </w:r>
      <w:proofErr w:type="spellEnd"/>
      <w:r w:rsidRPr="009F0D8C">
        <w:rPr>
          <w:rFonts w:ascii="Calibri" w:hAnsi="Calibri" w:cs="Calibri"/>
        </w:rPr>
        <w:t xml:space="preserve"> contiene</w:t>
      </w:r>
      <w:r>
        <w:rPr>
          <w:rFonts w:ascii="Calibri" w:hAnsi="Calibri" w:cs="Calibri"/>
        </w:rPr>
        <w:t xml:space="preserve"> </w:t>
      </w:r>
      <w:r w:rsidRPr="009F0D8C">
        <w:rPr>
          <w:rFonts w:ascii="Calibri" w:hAnsi="Calibri" w:cs="Calibri"/>
        </w:rPr>
        <w:t xml:space="preserve">un </w:t>
      </w:r>
      <w:proofErr w:type="gramStart"/>
      <w:r w:rsidRPr="009F0D8C">
        <w:rPr>
          <w:rFonts w:ascii="Calibri" w:hAnsi="Calibri" w:cs="Calibri"/>
        </w:rPr>
        <w:t>link</w:t>
      </w:r>
      <w:proofErr w:type="gramEnd"/>
      <w:r w:rsidRPr="009F0D8C">
        <w:rPr>
          <w:rFonts w:ascii="Calibri" w:hAnsi="Calibri" w:cs="Calibri"/>
        </w:rPr>
        <w:t xml:space="preserve"> </w:t>
      </w:r>
      <w:r>
        <w:rPr>
          <w:rFonts w:ascii="Calibri" w:hAnsi="Calibri" w:cs="Calibri"/>
        </w:rPr>
        <w:t>CSS</w:t>
      </w:r>
      <w:r w:rsidRPr="009F0D8C">
        <w:rPr>
          <w:rFonts w:ascii="Calibri" w:hAnsi="Calibri" w:cs="Calibri"/>
        </w:rPr>
        <w:t xml:space="preserve"> al archivo de Bootstrap.min.css</w:t>
      </w:r>
    </w:p>
    <w:p w14:paraId="73F45F05" w14:textId="723A2E34" w:rsidR="009F0D8C" w:rsidRDefault="009F0D8C" w:rsidP="009F0D8C">
      <w:pPr>
        <w:jc w:val="both"/>
        <w:rPr>
          <w:rFonts w:ascii="Calibri" w:hAnsi="Calibri" w:cs="Calibri"/>
        </w:rPr>
      </w:pPr>
      <w:r w:rsidRPr="009F0D8C">
        <w:rPr>
          <w:rFonts w:ascii="Calibri" w:hAnsi="Calibri" w:cs="Calibri"/>
        </w:rPr>
        <w:t>Las funciones que us</w:t>
      </w:r>
      <w:r>
        <w:rPr>
          <w:rFonts w:ascii="Calibri" w:hAnsi="Calibri" w:cs="Calibri"/>
        </w:rPr>
        <w:t>aron</w:t>
      </w:r>
      <w:r w:rsidRPr="009F0D8C">
        <w:rPr>
          <w:rFonts w:ascii="Calibri" w:hAnsi="Calibri" w:cs="Calibri"/>
        </w:rPr>
        <w:t xml:space="preserve"> de Bootstrap son la </w:t>
      </w:r>
      <w:proofErr w:type="spellStart"/>
      <w:r w:rsidRPr="009F0D8C">
        <w:rPr>
          <w:rFonts w:ascii="Calibri" w:hAnsi="Calibri" w:cs="Calibri"/>
        </w:rPr>
        <w:t>class</w:t>
      </w:r>
      <w:proofErr w:type="spellEnd"/>
      <w:r w:rsidRPr="009F0D8C">
        <w:rPr>
          <w:rFonts w:ascii="Calibri" w:hAnsi="Calibri" w:cs="Calibri"/>
        </w:rPr>
        <w:t xml:space="preserve"> "</w:t>
      </w:r>
      <w:proofErr w:type="spellStart"/>
      <w:r w:rsidRPr="009F0D8C">
        <w:rPr>
          <w:rFonts w:ascii="Calibri" w:hAnsi="Calibri" w:cs="Calibri"/>
        </w:rPr>
        <w:t>row</w:t>
      </w:r>
      <w:proofErr w:type="spellEnd"/>
      <w:r w:rsidRPr="009F0D8C">
        <w:rPr>
          <w:rFonts w:ascii="Calibri" w:hAnsi="Calibri" w:cs="Calibri"/>
        </w:rPr>
        <w:t xml:space="preserve"> mt-2" </w:t>
      </w:r>
      <w:r>
        <w:rPr>
          <w:rFonts w:ascii="Calibri" w:hAnsi="Calibri" w:cs="Calibri"/>
        </w:rPr>
        <w:t xml:space="preserve">que sirve para </w:t>
      </w:r>
      <w:r w:rsidR="003B050C" w:rsidRPr="003B050C">
        <w:rPr>
          <w:rFonts w:ascii="Calibri" w:hAnsi="Calibri" w:cs="Calibri"/>
        </w:rPr>
        <w:t>controlar cuántas columnas de cuadrícula (envueltas alrededor de sus tarjetas) muestra por fila</w:t>
      </w:r>
    </w:p>
    <w:p w14:paraId="3A7CC7D6" w14:textId="26668AB7" w:rsidR="009F0D8C" w:rsidRPr="009F0D8C" w:rsidRDefault="009F0D8C" w:rsidP="009F0D8C">
      <w:pPr>
        <w:jc w:val="both"/>
        <w:rPr>
          <w:rFonts w:ascii="Calibri" w:hAnsi="Calibri" w:cs="Calibri"/>
        </w:rPr>
      </w:pPr>
      <w:r w:rsidRPr="009F0D8C">
        <w:rPr>
          <w:rFonts w:ascii="Calibri" w:hAnsi="Calibri" w:cs="Calibri"/>
        </w:rPr>
        <w:t xml:space="preserve"> </w:t>
      </w:r>
      <w:proofErr w:type="spellStart"/>
      <w:r w:rsidRPr="009F0D8C">
        <w:rPr>
          <w:rFonts w:ascii="Calibri" w:hAnsi="Calibri" w:cs="Calibri"/>
        </w:rPr>
        <w:t>class</w:t>
      </w:r>
      <w:proofErr w:type="spellEnd"/>
      <w:r w:rsidRPr="009F0D8C">
        <w:rPr>
          <w:rFonts w:ascii="Calibri" w:hAnsi="Calibri" w:cs="Calibri"/>
        </w:rPr>
        <w:t xml:space="preserve"> "</w:t>
      </w:r>
      <w:proofErr w:type="spellStart"/>
      <w:r w:rsidRPr="009F0D8C">
        <w:rPr>
          <w:rFonts w:ascii="Calibri" w:hAnsi="Calibri" w:cs="Calibri"/>
        </w:rPr>
        <w:t>form</w:t>
      </w:r>
      <w:proofErr w:type="spellEnd"/>
      <w:r w:rsidRPr="009F0D8C">
        <w:rPr>
          <w:rFonts w:ascii="Calibri" w:hAnsi="Calibri" w:cs="Calibri"/>
        </w:rPr>
        <w:t xml:space="preserve">-control" </w:t>
      </w:r>
      <w:r w:rsidR="003B050C">
        <w:rPr>
          <w:rFonts w:ascii="Calibri" w:hAnsi="Calibri" w:cs="Calibri"/>
        </w:rPr>
        <w:t xml:space="preserve">establece las alturas </w:t>
      </w:r>
    </w:p>
    <w:p w14:paraId="0E70ABC5" w14:textId="600B2126" w:rsidR="009F0D8C" w:rsidRPr="009F0D8C" w:rsidRDefault="009F0D8C" w:rsidP="009F0D8C">
      <w:pPr>
        <w:jc w:val="both"/>
        <w:rPr>
          <w:rFonts w:ascii="Calibri" w:hAnsi="Calibri" w:cs="Calibri"/>
        </w:rPr>
      </w:pPr>
      <w:r w:rsidRPr="009F0D8C">
        <w:rPr>
          <w:rFonts w:ascii="Calibri" w:hAnsi="Calibri" w:cs="Calibri"/>
        </w:rPr>
        <w:t xml:space="preserve">También está enlazado con un archivo que se llama stylelogin.css y la fuente del título del </w:t>
      </w:r>
      <w:proofErr w:type="spellStart"/>
      <w:r w:rsidRPr="009F0D8C">
        <w:rPr>
          <w:rFonts w:ascii="Calibri" w:hAnsi="Calibri" w:cs="Calibri"/>
        </w:rPr>
        <w:t>login</w:t>
      </w:r>
      <w:proofErr w:type="spellEnd"/>
      <w:r w:rsidRPr="009F0D8C">
        <w:rPr>
          <w:rFonts w:ascii="Calibri" w:hAnsi="Calibri" w:cs="Calibri"/>
        </w:rPr>
        <w:t> en Open </w:t>
      </w:r>
      <w:proofErr w:type="spellStart"/>
      <w:r w:rsidRPr="009F0D8C">
        <w:rPr>
          <w:rFonts w:ascii="Calibri" w:hAnsi="Calibri" w:cs="Calibri"/>
        </w:rPr>
        <w:t>sans</w:t>
      </w:r>
      <w:proofErr w:type="spellEnd"/>
    </w:p>
    <w:sectPr w:rsidR="009F0D8C" w:rsidRPr="009F0D8C" w:rsidSect="00113F71">
      <w:headerReference w:type="default" r:id="rId14"/>
      <w:footerReference w:type="default" r:id="rId15"/>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8C5EB6" w14:textId="77777777" w:rsidR="003B0D64" w:rsidRDefault="003B0D64" w:rsidP="003B0D64">
      <w:pPr>
        <w:spacing w:after="0" w:line="240" w:lineRule="auto"/>
      </w:pPr>
      <w:r>
        <w:separator/>
      </w:r>
    </w:p>
  </w:endnote>
  <w:endnote w:type="continuationSeparator" w:id="0">
    <w:p w14:paraId="28256323" w14:textId="77777777" w:rsidR="003B0D64" w:rsidRDefault="003B0D64" w:rsidP="003B0D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9193053"/>
      <w:docPartObj>
        <w:docPartGallery w:val="Page Numbers (Bottom of Page)"/>
        <w:docPartUnique/>
      </w:docPartObj>
    </w:sdtPr>
    <w:sdtContent>
      <w:p w14:paraId="6BAB4254" w14:textId="555344A5" w:rsidR="008822D6" w:rsidRDefault="008822D6">
        <w:pPr>
          <w:pStyle w:val="Piedepgina"/>
          <w:jc w:val="center"/>
        </w:pPr>
        <w:r>
          <w:rPr>
            <w:noProof/>
          </w:rPr>
          <mc:AlternateContent>
            <mc:Choice Requires="wps">
              <w:drawing>
                <wp:inline distT="0" distB="0" distL="0" distR="0" wp14:anchorId="337B80C8" wp14:editId="0FD07267">
                  <wp:extent cx="5467350" cy="54610"/>
                  <wp:effectExtent l="9525" t="19050" r="9525" b="12065"/>
                  <wp:docPr id="498759003" name="Diagrama de flujo: decisión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79EB815" id="_x0000_t110" coordsize="21600,21600" o:spt="110" path="m10800,l,10800,10800,21600,21600,10800xe">
                  <v:stroke joinstyle="miter"/>
                  <v:path gradientshapeok="t" o:connecttype="rect" textboxrect="5400,5400,16200,16200"/>
                </v:shapetype>
                <v:shape id="Diagrama de flujo: decisión 5"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241C7765" w14:textId="7ECB38E9" w:rsidR="008822D6" w:rsidRDefault="008822D6">
        <w:pPr>
          <w:pStyle w:val="Piedepgina"/>
          <w:jc w:val="center"/>
        </w:pPr>
        <w:r>
          <w:fldChar w:fldCharType="begin"/>
        </w:r>
        <w:r>
          <w:instrText>PAGE    \* MERGEFORMAT</w:instrText>
        </w:r>
        <w:r>
          <w:fldChar w:fldCharType="separate"/>
        </w:r>
        <w:r>
          <w:rPr>
            <w:lang w:val="es-ES"/>
          </w:rPr>
          <w:t>2</w:t>
        </w:r>
        <w:r>
          <w:fldChar w:fldCharType="end"/>
        </w:r>
      </w:p>
    </w:sdtContent>
  </w:sdt>
  <w:p w14:paraId="5F421E8C" w14:textId="77777777" w:rsidR="008822D6" w:rsidRDefault="008822D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9EC465" w14:textId="77777777" w:rsidR="003B0D64" w:rsidRDefault="003B0D64" w:rsidP="003B0D64">
      <w:pPr>
        <w:spacing w:after="0" w:line="240" w:lineRule="auto"/>
      </w:pPr>
      <w:r>
        <w:separator/>
      </w:r>
    </w:p>
  </w:footnote>
  <w:footnote w:type="continuationSeparator" w:id="0">
    <w:p w14:paraId="559B467F" w14:textId="77777777" w:rsidR="003B0D64" w:rsidRDefault="003B0D64" w:rsidP="003B0D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CAB8D" w14:textId="65CEA9BC" w:rsidR="003B0D64" w:rsidRPr="00113F71" w:rsidRDefault="003B0D64" w:rsidP="00113F71">
    <w:pPr>
      <w:pStyle w:val="Encabezado"/>
      <w:jc w:val="center"/>
      <w:rPr>
        <w:rFonts w:ascii="Algerian" w:hAnsi="Algerian"/>
        <w:sz w:val="36"/>
        <w:szCs w:val="36"/>
      </w:rPr>
    </w:pPr>
    <w:r w:rsidRPr="00113F71">
      <w:rPr>
        <w:rFonts w:ascii="Algerian" w:hAnsi="Algerian"/>
        <w:noProof/>
        <w:sz w:val="36"/>
        <w:szCs w:val="36"/>
      </w:rPr>
      <w:drawing>
        <wp:anchor distT="0" distB="0" distL="114300" distR="114300" simplePos="0" relativeHeight="251658240" behindDoc="0" locked="0" layoutInCell="1" allowOverlap="1" wp14:anchorId="6048CFC6" wp14:editId="22EC9F72">
          <wp:simplePos x="0" y="0"/>
          <wp:positionH relativeFrom="column">
            <wp:posOffset>5806440</wp:posOffset>
          </wp:positionH>
          <wp:positionV relativeFrom="paragraph">
            <wp:posOffset>-344805</wp:posOffset>
          </wp:positionV>
          <wp:extent cx="657764" cy="581025"/>
          <wp:effectExtent l="0" t="0" r="9525" b="0"/>
          <wp:wrapThrough wrapText="bothSides">
            <wp:wrapPolygon edited="0">
              <wp:start x="6887" y="0"/>
              <wp:lineTo x="626" y="4249"/>
              <wp:lineTo x="626" y="11331"/>
              <wp:lineTo x="5009" y="11331"/>
              <wp:lineTo x="0" y="16289"/>
              <wp:lineTo x="0" y="20538"/>
              <wp:lineTo x="16904" y="20538"/>
              <wp:lineTo x="20035" y="20538"/>
              <wp:lineTo x="21287" y="20538"/>
              <wp:lineTo x="21287" y="15580"/>
              <wp:lineTo x="16904" y="11331"/>
              <wp:lineTo x="20661" y="7790"/>
              <wp:lineTo x="20661" y="2125"/>
              <wp:lineTo x="15026" y="0"/>
              <wp:lineTo x="6887" y="0"/>
            </wp:wrapPolygon>
          </wp:wrapThrough>
          <wp:docPr id="618506610" name="Imagen 1" descr="Logotipo de CONALEP Vecto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de CONALEP Vector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764" cy="581025"/>
                  </a:xfrm>
                  <a:prstGeom prst="rect">
                    <a:avLst/>
                  </a:prstGeom>
                  <a:noFill/>
                  <a:ln>
                    <a:noFill/>
                  </a:ln>
                </pic:spPr>
              </pic:pic>
            </a:graphicData>
          </a:graphic>
        </wp:anchor>
      </w:drawing>
    </w:r>
    <w:r w:rsidR="00113F71" w:rsidRPr="00113F71">
      <w:rPr>
        <w:rFonts w:ascii="Algerian" w:hAnsi="Algerian"/>
        <w:sz w:val="36"/>
        <w:szCs w:val="36"/>
      </w:rPr>
      <w:t>PROGRMACION CON GESTOR EN BASE DE DATOS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A7926"/>
    <w:multiLevelType w:val="multilevel"/>
    <w:tmpl w:val="A3D2564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E659A9"/>
    <w:multiLevelType w:val="multilevel"/>
    <w:tmpl w:val="BDF04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B405CE"/>
    <w:multiLevelType w:val="multilevel"/>
    <w:tmpl w:val="A3D2564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D50E86"/>
    <w:multiLevelType w:val="multilevel"/>
    <w:tmpl w:val="459E46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4F02AD5"/>
    <w:multiLevelType w:val="multilevel"/>
    <w:tmpl w:val="A3D2564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3680568">
    <w:abstractNumId w:val="1"/>
  </w:num>
  <w:num w:numId="2" w16cid:durableId="1880582114">
    <w:abstractNumId w:val="3"/>
  </w:num>
  <w:num w:numId="3" w16cid:durableId="1350529067">
    <w:abstractNumId w:val="4"/>
  </w:num>
  <w:num w:numId="4" w16cid:durableId="1965647798">
    <w:abstractNumId w:val="0"/>
  </w:num>
  <w:num w:numId="5" w16cid:durableId="15489102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D64"/>
    <w:rsid w:val="00070420"/>
    <w:rsid w:val="000D163E"/>
    <w:rsid w:val="00113F71"/>
    <w:rsid w:val="002615EE"/>
    <w:rsid w:val="003B050C"/>
    <w:rsid w:val="003B0D64"/>
    <w:rsid w:val="008240B6"/>
    <w:rsid w:val="008822D6"/>
    <w:rsid w:val="00883E9F"/>
    <w:rsid w:val="008F580B"/>
    <w:rsid w:val="0096139E"/>
    <w:rsid w:val="009F0D8C"/>
    <w:rsid w:val="00A16B41"/>
    <w:rsid w:val="00AE4648"/>
    <w:rsid w:val="00D26F50"/>
    <w:rsid w:val="00DF6AAD"/>
    <w:rsid w:val="00E14D04"/>
    <w:rsid w:val="00E9593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0414F"/>
  <w15:chartTrackingRefBased/>
  <w15:docId w15:val="{1BDF64C2-398F-48C7-8884-9256C4418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B0D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B0D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B0D6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B0D6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B0D6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B0D6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B0D6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B0D6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B0D6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0D6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B0D6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B0D6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B0D6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B0D6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B0D6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B0D6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B0D6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B0D64"/>
    <w:rPr>
      <w:rFonts w:eastAsiaTheme="majorEastAsia" w:cstheme="majorBidi"/>
      <w:color w:val="272727" w:themeColor="text1" w:themeTint="D8"/>
    </w:rPr>
  </w:style>
  <w:style w:type="paragraph" w:styleId="Ttulo">
    <w:name w:val="Title"/>
    <w:basedOn w:val="Normal"/>
    <w:next w:val="Normal"/>
    <w:link w:val="TtuloCar"/>
    <w:uiPriority w:val="10"/>
    <w:qFormat/>
    <w:rsid w:val="003B0D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B0D6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B0D6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B0D6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B0D64"/>
    <w:pPr>
      <w:spacing w:before="160"/>
      <w:jc w:val="center"/>
    </w:pPr>
    <w:rPr>
      <w:i/>
      <w:iCs/>
      <w:color w:val="404040" w:themeColor="text1" w:themeTint="BF"/>
    </w:rPr>
  </w:style>
  <w:style w:type="character" w:customStyle="1" w:styleId="CitaCar">
    <w:name w:val="Cita Car"/>
    <w:basedOn w:val="Fuentedeprrafopredeter"/>
    <w:link w:val="Cita"/>
    <w:uiPriority w:val="29"/>
    <w:rsid w:val="003B0D64"/>
    <w:rPr>
      <w:i/>
      <w:iCs/>
      <w:color w:val="404040" w:themeColor="text1" w:themeTint="BF"/>
    </w:rPr>
  </w:style>
  <w:style w:type="paragraph" w:styleId="Prrafodelista">
    <w:name w:val="List Paragraph"/>
    <w:basedOn w:val="Normal"/>
    <w:uiPriority w:val="34"/>
    <w:qFormat/>
    <w:rsid w:val="003B0D64"/>
    <w:pPr>
      <w:ind w:left="720"/>
      <w:contextualSpacing/>
    </w:pPr>
  </w:style>
  <w:style w:type="character" w:styleId="nfasisintenso">
    <w:name w:val="Intense Emphasis"/>
    <w:basedOn w:val="Fuentedeprrafopredeter"/>
    <w:uiPriority w:val="21"/>
    <w:qFormat/>
    <w:rsid w:val="003B0D64"/>
    <w:rPr>
      <w:i/>
      <w:iCs/>
      <w:color w:val="0F4761" w:themeColor="accent1" w:themeShade="BF"/>
    </w:rPr>
  </w:style>
  <w:style w:type="paragraph" w:styleId="Citadestacada">
    <w:name w:val="Intense Quote"/>
    <w:basedOn w:val="Normal"/>
    <w:next w:val="Normal"/>
    <w:link w:val="CitadestacadaCar"/>
    <w:uiPriority w:val="30"/>
    <w:qFormat/>
    <w:rsid w:val="003B0D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B0D64"/>
    <w:rPr>
      <w:i/>
      <w:iCs/>
      <w:color w:val="0F4761" w:themeColor="accent1" w:themeShade="BF"/>
    </w:rPr>
  </w:style>
  <w:style w:type="character" w:styleId="Referenciaintensa">
    <w:name w:val="Intense Reference"/>
    <w:basedOn w:val="Fuentedeprrafopredeter"/>
    <w:uiPriority w:val="32"/>
    <w:qFormat/>
    <w:rsid w:val="003B0D64"/>
    <w:rPr>
      <w:b/>
      <w:bCs/>
      <w:smallCaps/>
      <w:color w:val="0F4761" w:themeColor="accent1" w:themeShade="BF"/>
      <w:spacing w:val="5"/>
    </w:rPr>
  </w:style>
  <w:style w:type="paragraph" w:styleId="Encabezado">
    <w:name w:val="header"/>
    <w:basedOn w:val="Normal"/>
    <w:link w:val="EncabezadoCar"/>
    <w:uiPriority w:val="99"/>
    <w:unhideWhenUsed/>
    <w:rsid w:val="003B0D6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B0D64"/>
  </w:style>
  <w:style w:type="paragraph" w:styleId="Piedepgina">
    <w:name w:val="footer"/>
    <w:basedOn w:val="Normal"/>
    <w:link w:val="PiedepginaCar"/>
    <w:uiPriority w:val="99"/>
    <w:unhideWhenUsed/>
    <w:rsid w:val="003B0D6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B0D64"/>
  </w:style>
  <w:style w:type="paragraph" w:styleId="Sinespaciado">
    <w:name w:val="No Spacing"/>
    <w:link w:val="SinespaciadoCar"/>
    <w:uiPriority w:val="1"/>
    <w:qFormat/>
    <w:rsid w:val="00113F71"/>
    <w:pPr>
      <w:spacing w:after="0" w:line="240" w:lineRule="auto"/>
    </w:pPr>
    <w:rPr>
      <w:rFonts w:eastAsiaTheme="minorEastAsia"/>
      <w:kern w:val="0"/>
      <w:sz w:val="22"/>
      <w:szCs w:val="22"/>
      <w:lang w:eastAsia="es-MX"/>
      <w14:ligatures w14:val="none"/>
    </w:rPr>
  </w:style>
  <w:style w:type="character" w:customStyle="1" w:styleId="SinespaciadoCar">
    <w:name w:val="Sin espaciado Car"/>
    <w:basedOn w:val="Fuentedeprrafopredeter"/>
    <w:link w:val="Sinespaciado"/>
    <w:uiPriority w:val="1"/>
    <w:rsid w:val="00113F71"/>
    <w:rPr>
      <w:rFonts w:eastAsiaTheme="minorEastAsia"/>
      <w:kern w:val="0"/>
      <w:sz w:val="22"/>
      <w:szCs w:val="22"/>
      <w:lang w:eastAsia="es-MX"/>
      <w14:ligatures w14:val="none"/>
    </w:rPr>
  </w:style>
  <w:style w:type="paragraph" w:styleId="TtuloTDC">
    <w:name w:val="TOC Heading"/>
    <w:basedOn w:val="Ttulo1"/>
    <w:next w:val="Normal"/>
    <w:uiPriority w:val="39"/>
    <w:unhideWhenUsed/>
    <w:qFormat/>
    <w:rsid w:val="008822D6"/>
    <w:pPr>
      <w:spacing w:before="240" w:after="0" w:line="259" w:lineRule="auto"/>
      <w:outlineLvl w:val="9"/>
    </w:pPr>
    <w:rPr>
      <w:kern w:val="0"/>
      <w:sz w:val="32"/>
      <w:szCs w:val="32"/>
      <w:lang w:eastAsia="es-MX"/>
      <w14:ligatures w14:val="none"/>
    </w:rPr>
  </w:style>
  <w:style w:type="paragraph" w:styleId="TDC1">
    <w:name w:val="toc 1"/>
    <w:basedOn w:val="Normal"/>
    <w:next w:val="Normal"/>
    <w:autoRedefine/>
    <w:uiPriority w:val="39"/>
    <w:unhideWhenUsed/>
    <w:rsid w:val="002615EE"/>
    <w:pPr>
      <w:tabs>
        <w:tab w:val="right" w:leader="dot" w:pos="8828"/>
      </w:tabs>
      <w:spacing w:after="100"/>
      <w:jc w:val="center"/>
    </w:pPr>
  </w:style>
  <w:style w:type="character" w:styleId="Hipervnculo">
    <w:name w:val="Hyperlink"/>
    <w:basedOn w:val="Fuentedeprrafopredeter"/>
    <w:uiPriority w:val="99"/>
    <w:unhideWhenUsed/>
    <w:rsid w:val="008822D6"/>
    <w:rPr>
      <w:color w:val="467886" w:themeColor="hyperlink"/>
      <w:u w:val="single"/>
    </w:rPr>
  </w:style>
  <w:style w:type="character" w:styleId="Mencinsinresolver">
    <w:name w:val="Unresolved Mention"/>
    <w:basedOn w:val="Fuentedeprrafopredeter"/>
    <w:uiPriority w:val="99"/>
    <w:semiHidden/>
    <w:unhideWhenUsed/>
    <w:rsid w:val="00883E9F"/>
    <w:rPr>
      <w:color w:val="605E5C"/>
      <w:shd w:val="clear" w:color="auto" w:fill="E1DFDD"/>
    </w:rPr>
  </w:style>
  <w:style w:type="character" w:styleId="Hipervnculovisitado">
    <w:name w:val="FollowedHyperlink"/>
    <w:basedOn w:val="Fuentedeprrafopredeter"/>
    <w:uiPriority w:val="99"/>
    <w:semiHidden/>
    <w:unhideWhenUsed/>
    <w:rsid w:val="00883E9F"/>
    <w:rPr>
      <w:color w:val="96607D" w:themeColor="followedHyperlink"/>
      <w:u w:val="single"/>
    </w:rPr>
  </w:style>
  <w:style w:type="table" w:styleId="Tablaconcuadrcula">
    <w:name w:val="Table Grid"/>
    <w:basedOn w:val="Tablanormal"/>
    <w:uiPriority w:val="39"/>
    <w:rsid w:val="00DF6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DF6AA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nfasis6">
    <w:name w:val="Grid Table 6 Colorful Accent 6"/>
    <w:basedOn w:val="Tablanormal"/>
    <w:uiPriority w:val="51"/>
    <w:rsid w:val="00DF6AAD"/>
    <w:pPr>
      <w:spacing w:after="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7070504">
      <w:bodyDiv w:val="1"/>
      <w:marLeft w:val="0"/>
      <w:marRight w:val="0"/>
      <w:marTop w:val="0"/>
      <w:marBottom w:val="0"/>
      <w:divBdr>
        <w:top w:val="none" w:sz="0" w:space="0" w:color="auto"/>
        <w:left w:val="none" w:sz="0" w:space="0" w:color="auto"/>
        <w:bottom w:val="none" w:sz="0" w:space="0" w:color="auto"/>
        <w:right w:val="none" w:sz="0" w:space="0" w:color="auto"/>
      </w:divBdr>
      <w:divsChild>
        <w:div w:id="1459715826">
          <w:marLeft w:val="0"/>
          <w:marRight w:val="0"/>
          <w:marTop w:val="0"/>
          <w:marBottom w:val="0"/>
          <w:divBdr>
            <w:top w:val="none" w:sz="0" w:space="0" w:color="auto"/>
            <w:left w:val="none" w:sz="0" w:space="0" w:color="auto"/>
            <w:bottom w:val="none" w:sz="0" w:space="0" w:color="auto"/>
            <w:right w:val="none" w:sz="0" w:space="0" w:color="auto"/>
          </w:divBdr>
          <w:divsChild>
            <w:div w:id="813448262">
              <w:marLeft w:val="0"/>
              <w:marRight w:val="0"/>
              <w:marTop w:val="0"/>
              <w:marBottom w:val="0"/>
              <w:divBdr>
                <w:top w:val="none" w:sz="0" w:space="0" w:color="auto"/>
                <w:left w:val="none" w:sz="0" w:space="0" w:color="auto"/>
                <w:bottom w:val="none" w:sz="0" w:space="0" w:color="auto"/>
                <w:right w:val="none" w:sz="0" w:space="0" w:color="auto"/>
              </w:divBdr>
            </w:div>
            <w:div w:id="1585601048">
              <w:marLeft w:val="0"/>
              <w:marRight w:val="0"/>
              <w:marTop w:val="0"/>
              <w:marBottom w:val="0"/>
              <w:divBdr>
                <w:top w:val="none" w:sz="0" w:space="0" w:color="auto"/>
                <w:left w:val="none" w:sz="0" w:space="0" w:color="auto"/>
                <w:bottom w:val="none" w:sz="0" w:space="0" w:color="auto"/>
                <w:right w:val="none" w:sz="0" w:space="0" w:color="auto"/>
              </w:divBdr>
            </w:div>
            <w:div w:id="199256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9313">
      <w:bodyDiv w:val="1"/>
      <w:marLeft w:val="0"/>
      <w:marRight w:val="0"/>
      <w:marTop w:val="0"/>
      <w:marBottom w:val="0"/>
      <w:divBdr>
        <w:top w:val="none" w:sz="0" w:space="0" w:color="auto"/>
        <w:left w:val="none" w:sz="0" w:space="0" w:color="auto"/>
        <w:bottom w:val="none" w:sz="0" w:space="0" w:color="auto"/>
        <w:right w:val="none" w:sz="0" w:space="0" w:color="auto"/>
      </w:divBdr>
      <w:divsChild>
        <w:div w:id="106780223">
          <w:marLeft w:val="0"/>
          <w:marRight w:val="0"/>
          <w:marTop w:val="0"/>
          <w:marBottom w:val="0"/>
          <w:divBdr>
            <w:top w:val="none" w:sz="0" w:space="0" w:color="auto"/>
            <w:left w:val="none" w:sz="0" w:space="0" w:color="auto"/>
            <w:bottom w:val="none" w:sz="0" w:space="0" w:color="auto"/>
            <w:right w:val="none" w:sz="0" w:space="0" w:color="auto"/>
          </w:divBdr>
          <w:divsChild>
            <w:div w:id="1334263689">
              <w:marLeft w:val="0"/>
              <w:marRight w:val="0"/>
              <w:marTop w:val="0"/>
              <w:marBottom w:val="0"/>
              <w:divBdr>
                <w:top w:val="none" w:sz="0" w:space="0" w:color="auto"/>
                <w:left w:val="none" w:sz="0" w:space="0" w:color="auto"/>
                <w:bottom w:val="none" w:sz="0" w:space="0" w:color="auto"/>
                <w:right w:val="none" w:sz="0" w:space="0" w:color="auto"/>
              </w:divBdr>
              <w:divsChild>
                <w:div w:id="496381770">
                  <w:marLeft w:val="0"/>
                  <w:marRight w:val="0"/>
                  <w:marTop w:val="0"/>
                  <w:marBottom w:val="0"/>
                  <w:divBdr>
                    <w:top w:val="none" w:sz="0" w:space="0" w:color="auto"/>
                    <w:left w:val="none" w:sz="0" w:space="0" w:color="auto"/>
                    <w:bottom w:val="none" w:sz="0" w:space="0" w:color="auto"/>
                    <w:right w:val="none" w:sz="0" w:space="0" w:color="auto"/>
                  </w:divBdr>
                  <w:divsChild>
                    <w:div w:id="327563959">
                      <w:marLeft w:val="0"/>
                      <w:marRight w:val="0"/>
                      <w:marTop w:val="0"/>
                      <w:marBottom w:val="0"/>
                      <w:divBdr>
                        <w:top w:val="none" w:sz="0" w:space="0" w:color="auto"/>
                        <w:left w:val="none" w:sz="0" w:space="0" w:color="auto"/>
                        <w:bottom w:val="none" w:sz="0" w:space="0" w:color="auto"/>
                        <w:right w:val="none" w:sz="0" w:space="0" w:color="auto"/>
                      </w:divBdr>
                      <w:divsChild>
                        <w:div w:id="920258381">
                          <w:marLeft w:val="0"/>
                          <w:marRight w:val="0"/>
                          <w:marTop w:val="0"/>
                          <w:marBottom w:val="0"/>
                          <w:divBdr>
                            <w:top w:val="none" w:sz="0" w:space="0" w:color="auto"/>
                            <w:left w:val="none" w:sz="0" w:space="0" w:color="auto"/>
                            <w:bottom w:val="none" w:sz="0" w:space="0" w:color="auto"/>
                            <w:right w:val="none" w:sz="0" w:space="0" w:color="auto"/>
                          </w:divBdr>
                          <w:divsChild>
                            <w:div w:id="17191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1476079">
      <w:bodyDiv w:val="1"/>
      <w:marLeft w:val="0"/>
      <w:marRight w:val="0"/>
      <w:marTop w:val="0"/>
      <w:marBottom w:val="0"/>
      <w:divBdr>
        <w:top w:val="none" w:sz="0" w:space="0" w:color="auto"/>
        <w:left w:val="none" w:sz="0" w:space="0" w:color="auto"/>
        <w:bottom w:val="none" w:sz="0" w:space="0" w:color="auto"/>
        <w:right w:val="none" w:sz="0" w:space="0" w:color="auto"/>
      </w:divBdr>
      <w:divsChild>
        <w:div w:id="441456187">
          <w:marLeft w:val="0"/>
          <w:marRight w:val="0"/>
          <w:marTop w:val="0"/>
          <w:marBottom w:val="0"/>
          <w:divBdr>
            <w:top w:val="none" w:sz="0" w:space="0" w:color="auto"/>
            <w:left w:val="none" w:sz="0" w:space="0" w:color="auto"/>
            <w:bottom w:val="none" w:sz="0" w:space="0" w:color="auto"/>
            <w:right w:val="none" w:sz="0" w:space="0" w:color="auto"/>
          </w:divBdr>
          <w:divsChild>
            <w:div w:id="1694452698">
              <w:marLeft w:val="0"/>
              <w:marRight w:val="0"/>
              <w:marTop w:val="0"/>
              <w:marBottom w:val="0"/>
              <w:divBdr>
                <w:top w:val="none" w:sz="0" w:space="0" w:color="auto"/>
                <w:left w:val="none" w:sz="0" w:space="0" w:color="auto"/>
                <w:bottom w:val="none" w:sz="0" w:space="0" w:color="auto"/>
                <w:right w:val="none" w:sz="0" w:space="0" w:color="auto"/>
              </w:divBdr>
              <w:divsChild>
                <w:div w:id="106586138">
                  <w:marLeft w:val="0"/>
                  <w:marRight w:val="0"/>
                  <w:marTop w:val="0"/>
                  <w:marBottom w:val="0"/>
                  <w:divBdr>
                    <w:top w:val="none" w:sz="0" w:space="0" w:color="auto"/>
                    <w:left w:val="none" w:sz="0" w:space="0" w:color="auto"/>
                    <w:bottom w:val="none" w:sz="0" w:space="0" w:color="auto"/>
                    <w:right w:val="none" w:sz="0" w:space="0" w:color="auto"/>
                  </w:divBdr>
                  <w:divsChild>
                    <w:div w:id="1731610025">
                      <w:marLeft w:val="0"/>
                      <w:marRight w:val="0"/>
                      <w:marTop w:val="0"/>
                      <w:marBottom w:val="0"/>
                      <w:divBdr>
                        <w:top w:val="none" w:sz="0" w:space="0" w:color="auto"/>
                        <w:left w:val="none" w:sz="0" w:space="0" w:color="auto"/>
                        <w:bottom w:val="none" w:sz="0" w:space="0" w:color="auto"/>
                        <w:right w:val="none" w:sz="0" w:space="0" w:color="auto"/>
                      </w:divBdr>
                      <w:divsChild>
                        <w:div w:id="1722948199">
                          <w:marLeft w:val="0"/>
                          <w:marRight w:val="0"/>
                          <w:marTop w:val="0"/>
                          <w:marBottom w:val="0"/>
                          <w:divBdr>
                            <w:top w:val="none" w:sz="0" w:space="0" w:color="auto"/>
                            <w:left w:val="none" w:sz="0" w:space="0" w:color="auto"/>
                            <w:bottom w:val="none" w:sz="0" w:space="0" w:color="auto"/>
                            <w:right w:val="none" w:sz="0" w:space="0" w:color="auto"/>
                          </w:divBdr>
                          <w:divsChild>
                            <w:div w:id="69955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6212883">
      <w:bodyDiv w:val="1"/>
      <w:marLeft w:val="0"/>
      <w:marRight w:val="0"/>
      <w:marTop w:val="0"/>
      <w:marBottom w:val="0"/>
      <w:divBdr>
        <w:top w:val="none" w:sz="0" w:space="0" w:color="auto"/>
        <w:left w:val="none" w:sz="0" w:space="0" w:color="auto"/>
        <w:bottom w:val="none" w:sz="0" w:space="0" w:color="auto"/>
        <w:right w:val="none" w:sz="0" w:space="0" w:color="auto"/>
      </w:divBdr>
      <w:divsChild>
        <w:div w:id="694766526">
          <w:marLeft w:val="0"/>
          <w:marRight w:val="0"/>
          <w:marTop w:val="0"/>
          <w:marBottom w:val="0"/>
          <w:divBdr>
            <w:top w:val="none" w:sz="0" w:space="0" w:color="auto"/>
            <w:left w:val="none" w:sz="0" w:space="0" w:color="auto"/>
            <w:bottom w:val="none" w:sz="0" w:space="0" w:color="auto"/>
            <w:right w:val="none" w:sz="0" w:space="0" w:color="auto"/>
          </w:divBdr>
          <w:divsChild>
            <w:div w:id="974260976">
              <w:marLeft w:val="0"/>
              <w:marRight w:val="0"/>
              <w:marTop w:val="0"/>
              <w:marBottom w:val="0"/>
              <w:divBdr>
                <w:top w:val="none" w:sz="0" w:space="0" w:color="auto"/>
                <w:left w:val="none" w:sz="0" w:space="0" w:color="auto"/>
                <w:bottom w:val="none" w:sz="0" w:space="0" w:color="auto"/>
                <w:right w:val="none" w:sz="0" w:space="0" w:color="auto"/>
              </w:divBdr>
            </w:div>
            <w:div w:id="470363404">
              <w:marLeft w:val="0"/>
              <w:marRight w:val="0"/>
              <w:marTop w:val="0"/>
              <w:marBottom w:val="0"/>
              <w:divBdr>
                <w:top w:val="none" w:sz="0" w:space="0" w:color="auto"/>
                <w:left w:val="none" w:sz="0" w:space="0" w:color="auto"/>
                <w:bottom w:val="none" w:sz="0" w:space="0" w:color="auto"/>
                <w:right w:val="none" w:sz="0" w:space="0" w:color="auto"/>
              </w:divBdr>
            </w:div>
            <w:div w:id="103700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pixilart.com/draw"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Creamos un videojuego con referencia al día de la independencia, este contendrá temas ya vistos en las sesiones de aprendizaje. Es por ello por lo que “No hay nada más mexicano, que aceptar y representar nuestro surrealismo y tercermundismo”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0A51D4-919D-4DBC-9490-DFDCD3D17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7</Pages>
  <Words>550</Words>
  <Characters>3031</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videojuego</dc:title>
  <dc:subject/>
  <dc:creator>Jocelyn Martínez</dc:creator>
  <cp:keywords/>
  <dc:description/>
  <cp:lastModifiedBy>Jocelyn Martínez</cp:lastModifiedBy>
  <cp:revision>2</cp:revision>
  <dcterms:created xsi:type="dcterms:W3CDTF">2024-09-17T22:53:00Z</dcterms:created>
  <dcterms:modified xsi:type="dcterms:W3CDTF">2024-09-18T02:55:00Z</dcterms:modified>
</cp:coreProperties>
</file>