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AF" w:rsidRPr="00733DC8" w:rsidRDefault="000B468F">
      <w:pPr>
        <w:rPr>
          <w:lang w:val="en-US"/>
        </w:rPr>
      </w:pPr>
      <w:r w:rsidRPr="00733DC8">
        <w:rPr>
          <w:lang w:val="en-US"/>
        </w:rPr>
        <w:t xml:space="preserve">User Acceptance Test </w:t>
      </w:r>
    </w:p>
    <w:p w:rsidR="00614EAF" w:rsidRPr="00733DC8" w:rsidRDefault="00614EAF">
      <w:pPr>
        <w:rPr>
          <w:lang w:val="en-US"/>
        </w:rPr>
      </w:pPr>
    </w:p>
    <w:p w:rsidR="00614EAF" w:rsidRPr="00733DC8" w:rsidRDefault="00614EAF">
      <w:pPr>
        <w:rPr>
          <w:lang w:val="en-US"/>
        </w:rPr>
      </w:pPr>
    </w:p>
    <w:p w:rsidR="00614EAF" w:rsidRPr="00733DC8" w:rsidRDefault="000B468F">
      <w:pPr>
        <w:rPr>
          <w:lang w:val="en-US"/>
        </w:rPr>
      </w:pPr>
      <w:r w:rsidRPr="00733DC8">
        <w:rPr>
          <w:lang w:val="en-US"/>
        </w:rPr>
        <w:t xml:space="preserve">1. </w:t>
      </w:r>
      <w:proofErr w:type="spellStart"/>
      <w:r w:rsidRPr="00733DC8">
        <w:rPr>
          <w:lang w:val="en-US"/>
        </w:rPr>
        <w:t>Testnummer</w:t>
      </w:r>
      <w:proofErr w:type="spellEnd"/>
      <w:r w:rsidRPr="00733DC8">
        <w:rPr>
          <w:lang w:val="en-US"/>
        </w:rPr>
        <w:t>: UA-1</w:t>
      </w:r>
    </w:p>
    <w:p w:rsidR="00614EAF" w:rsidRDefault="000B468F">
      <w:r w:rsidRPr="00733DC8">
        <w:rPr>
          <w:lang w:val="en-US"/>
        </w:rPr>
        <w:t xml:space="preserve">2. Datum: 8. </w:t>
      </w:r>
      <w:r>
        <w:t>Mai 2016</w:t>
      </w:r>
    </w:p>
    <w:p w:rsidR="00733DC8" w:rsidRDefault="00733DC8">
      <w:r>
        <w:t>3. Rolle des Testers: Potenzieller Mosterei-Mitarbeiter</w:t>
      </w:r>
    </w:p>
    <w:p w:rsidR="00614EAF" w:rsidRDefault="009269DE">
      <w:r>
        <w:t>4</w:t>
      </w:r>
      <w:r w:rsidR="000B468F">
        <w:t xml:space="preserve">. Testmodule: </w:t>
      </w:r>
      <w:proofErr w:type="spellStart"/>
      <w:r w:rsidR="000B468F">
        <w:t>kassenfunktion</w:t>
      </w:r>
      <w:proofErr w:type="spellEnd"/>
      <w:r w:rsidR="000B468F">
        <w:t xml:space="preserve">, </w:t>
      </w:r>
      <w:proofErr w:type="spellStart"/>
      <w:r w:rsidR="000B468F">
        <w:t>terminplanung</w:t>
      </w:r>
      <w:proofErr w:type="spellEnd"/>
      <w:r w:rsidR="000B468F">
        <w:t xml:space="preserve">, </w:t>
      </w:r>
      <w:proofErr w:type="spellStart"/>
      <w:r w:rsidR="000B468F">
        <w:t>dienstleistung</w:t>
      </w:r>
      <w:proofErr w:type="spellEnd"/>
      <w:r w:rsidR="000B468F">
        <w:t xml:space="preserve">, </w:t>
      </w:r>
      <w:proofErr w:type="spellStart"/>
      <w:r w:rsidR="000B468F">
        <w:t>lagerverwaltung</w:t>
      </w:r>
      <w:proofErr w:type="spellEnd"/>
      <w:r w:rsidR="000B468F">
        <w:t xml:space="preserve">, </w:t>
      </w:r>
      <w:proofErr w:type="spellStart"/>
      <w:r w:rsidR="000B468F">
        <w:t>kundenverwaltung</w:t>
      </w:r>
      <w:proofErr w:type="spellEnd"/>
      <w:r w:rsidR="000B468F">
        <w:t xml:space="preserve"> </w:t>
      </w:r>
    </w:p>
    <w:p w:rsidR="00614EAF" w:rsidRDefault="009269DE">
      <w:r>
        <w:t>5</w:t>
      </w:r>
      <w:r w:rsidR="000B468F">
        <w:t xml:space="preserve">. Bitte bewerten Sie </w:t>
      </w:r>
    </w:p>
    <w:p w:rsidR="00614EAF" w:rsidRDefault="000B468F">
      <w:r>
        <w:tab/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0"/>
        <w:gridCol w:w="1449"/>
        <w:gridCol w:w="1444"/>
        <w:gridCol w:w="1460"/>
        <w:gridCol w:w="1475"/>
        <w:gridCol w:w="1474"/>
      </w:tblGrid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Sehr gut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Gut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Mittel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Schlecht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Sehr schlecht</w:t>
            </w: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Übersichtlichkeit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Ist das Programm selbsterklärend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x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Lesbarkeit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Leistung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0B468F">
            <w:pPr>
              <w:jc w:val="center"/>
            </w:pPr>
            <w:r>
              <w:t>x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</w:tbl>
    <w:p w:rsidR="00614EAF" w:rsidRDefault="00614EAF"/>
    <w:p w:rsidR="00614EAF" w:rsidRDefault="009269DE">
      <w:r>
        <w:t>6</w:t>
      </w:r>
      <w:r w:rsidR="000B468F">
        <w:t>. Welche Features fehlen ihnen bei diesem Programm?</w:t>
      </w:r>
    </w:p>
    <w:p w:rsidR="00733DC8" w:rsidRDefault="00733DC8">
      <w:r>
        <w:t>--</w:t>
      </w:r>
    </w:p>
    <w:p w:rsidR="00733DC8" w:rsidRDefault="00733DC8"/>
    <w:p w:rsidR="00614EAF" w:rsidRDefault="009269DE">
      <w:r>
        <w:t>7</w:t>
      </w:r>
      <w:r w:rsidR="000B468F">
        <w:t>. Welche Funktionalitäten halten sie für überflüssig?</w:t>
      </w:r>
    </w:p>
    <w:p w:rsidR="00733DC8" w:rsidRDefault="00733DC8">
      <w:r>
        <w:t>--</w:t>
      </w:r>
    </w:p>
    <w:p w:rsidR="00733DC8" w:rsidRDefault="00733DC8"/>
    <w:p w:rsidR="00614EAF" w:rsidRDefault="009269DE">
      <w:r>
        <w:t>8</w:t>
      </w:r>
      <w:r w:rsidR="000B468F">
        <w:t>.</w:t>
      </w:r>
      <w:r>
        <w:t xml:space="preserve"> </w:t>
      </w:r>
      <w:bookmarkStart w:id="0" w:name="_GoBack"/>
      <w:bookmarkEnd w:id="0"/>
      <w:r w:rsidR="000B468F">
        <w:t>Weitere Anmerkungen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Speicherung, Menüleisten vereinheitlichen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 xml:space="preserve">Button im </w:t>
      </w:r>
      <w:proofErr w:type="spellStart"/>
      <w:r>
        <w:t>StartFrame</w:t>
      </w:r>
      <w:proofErr w:type="spellEnd"/>
      <w:r>
        <w:t xml:space="preserve"> anders verteilen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bei Abrechnungstabelle könnte man die Eingaben bei neuer Eingabe wieder auf 0 setzen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Speichern und Abbrechen Buttons für alle Fenster gleich</w:t>
      </w:r>
    </w:p>
    <w:p w:rsidR="00614EAF" w:rsidRDefault="000B468F">
      <w:pPr>
        <w:pStyle w:val="Listenabsatz"/>
        <w:numPr>
          <w:ilvl w:val="0"/>
          <w:numId w:val="1"/>
        </w:numPr>
      </w:pPr>
      <w:proofErr w:type="spellStart"/>
      <w:r>
        <w:t>TerminHinzufügenFrame</w:t>
      </w:r>
      <w:proofErr w:type="spellEnd"/>
      <w:r>
        <w:t xml:space="preserve"> automatisch schließen und Obstmenge in kg angeben</w:t>
      </w:r>
    </w:p>
    <w:p w:rsidR="00614EAF" w:rsidRDefault="000B468F">
      <w:pPr>
        <w:pStyle w:val="Listenabsatz"/>
        <w:numPr>
          <w:ilvl w:val="0"/>
          <w:numId w:val="1"/>
        </w:numPr>
      </w:pPr>
      <w:r>
        <w:t>was macht man</w:t>
      </w:r>
      <w:r w:rsidR="00733DC8">
        <w:t>,</w:t>
      </w:r>
      <w:r>
        <w:t xml:space="preserve"> wenn der Kunde nicht vorhanden ist</w:t>
      </w:r>
    </w:p>
    <w:p w:rsidR="00614EAF" w:rsidRDefault="00614EAF"/>
    <w:sectPr w:rsidR="00614EAF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3C5" w:rsidRDefault="00CA33C5">
      <w:r>
        <w:separator/>
      </w:r>
    </w:p>
  </w:endnote>
  <w:endnote w:type="continuationSeparator" w:id="0">
    <w:p w:rsidR="00CA33C5" w:rsidRDefault="00CA3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3C5" w:rsidRDefault="00CA33C5">
      <w:r>
        <w:rPr>
          <w:color w:val="000000"/>
        </w:rPr>
        <w:separator/>
      </w:r>
    </w:p>
  </w:footnote>
  <w:footnote w:type="continuationSeparator" w:id="0">
    <w:p w:rsidR="00CA33C5" w:rsidRDefault="00CA3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C1D"/>
    <w:multiLevelType w:val="multilevel"/>
    <w:tmpl w:val="BFEAF8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EAF"/>
    <w:rsid w:val="000B468F"/>
    <w:rsid w:val="00614EAF"/>
    <w:rsid w:val="00733DC8"/>
    <w:rsid w:val="00805ADD"/>
    <w:rsid w:val="009269DE"/>
    <w:rsid w:val="00C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753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Irmi</dc:creator>
  <cp:lastModifiedBy>Viola</cp:lastModifiedBy>
  <cp:revision>4</cp:revision>
  <dcterms:created xsi:type="dcterms:W3CDTF">2016-05-08T20:30:00Z</dcterms:created>
  <dcterms:modified xsi:type="dcterms:W3CDTF">2016-05-08T21:25:00Z</dcterms:modified>
</cp:coreProperties>
</file>