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E18" w:rsidRPr="00D051CA" w:rsidRDefault="00D051CA" w:rsidP="00D0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i/>
          <w:sz w:val="28"/>
        </w:rPr>
      </w:pPr>
      <w:r>
        <w:rPr>
          <w:b/>
          <w:i/>
          <w:sz w:val="28"/>
        </w:rPr>
        <w:t>Kassenfunktion</w:t>
      </w:r>
    </w:p>
    <w:p w:rsidR="00D051CA" w:rsidRDefault="00D051CA"/>
    <w:p w:rsidR="00D051CA" w:rsidRDefault="00D051CA">
      <w:pPr>
        <w:rPr>
          <w:b/>
          <w:u w:val="single"/>
        </w:rPr>
      </w:pPr>
      <w:r w:rsidRPr="00D051CA">
        <w:rPr>
          <w:b/>
          <w:u w:val="single"/>
        </w:rPr>
        <w:t>Use Case X: Verkauf abwickeln</w:t>
      </w:r>
    </w:p>
    <w:p w:rsidR="00D051CA" w:rsidRDefault="00D051CA" w:rsidP="00D051C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D051CA" w:rsidTr="002D2028">
        <w:tc>
          <w:tcPr>
            <w:tcW w:w="2660" w:type="dxa"/>
          </w:tcPr>
          <w:p w:rsidR="00D051CA" w:rsidRPr="00AA5290" w:rsidRDefault="00D051CA" w:rsidP="00D051CA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Scope</w:t>
            </w:r>
          </w:p>
        </w:tc>
        <w:tc>
          <w:tcPr>
            <w:tcW w:w="6564" w:type="dxa"/>
          </w:tcPr>
          <w:p w:rsidR="00D051CA" w:rsidRDefault="00D051CA" w:rsidP="00D051CA">
            <w:r>
              <w:t>Mosti</w:t>
            </w:r>
          </w:p>
          <w:p w:rsidR="00D051CA" w:rsidRDefault="00D051CA" w:rsidP="00D051CA"/>
        </w:tc>
      </w:tr>
      <w:tr w:rsidR="00D051CA" w:rsidTr="002D2028">
        <w:tc>
          <w:tcPr>
            <w:tcW w:w="2660" w:type="dxa"/>
          </w:tcPr>
          <w:p w:rsidR="00D051CA" w:rsidRPr="00AA5290" w:rsidRDefault="00D051CA" w:rsidP="00D051CA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Level</w:t>
            </w:r>
          </w:p>
        </w:tc>
        <w:tc>
          <w:tcPr>
            <w:tcW w:w="6564" w:type="dxa"/>
          </w:tcPr>
          <w:p w:rsidR="00D051CA" w:rsidRDefault="00D051CA" w:rsidP="00D051CA">
            <w:r>
              <w:t>Anwenderziel</w:t>
            </w:r>
          </w:p>
          <w:p w:rsidR="00D051CA" w:rsidRDefault="00D051CA" w:rsidP="00D051CA"/>
        </w:tc>
      </w:tr>
      <w:tr w:rsidR="00D051CA" w:rsidTr="002D2028">
        <w:tc>
          <w:tcPr>
            <w:tcW w:w="2660" w:type="dxa"/>
          </w:tcPr>
          <w:p w:rsidR="00D051CA" w:rsidRPr="00AA5290" w:rsidRDefault="00D051CA" w:rsidP="00D051CA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Primary Actor</w:t>
            </w:r>
          </w:p>
        </w:tc>
        <w:tc>
          <w:tcPr>
            <w:tcW w:w="6564" w:type="dxa"/>
          </w:tcPr>
          <w:p w:rsidR="00D051CA" w:rsidRDefault="00D051CA" w:rsidP="00D051CA">
            <w:r>
              <w:t xml:space="preserve">Kassierer </w:t>
            </w:r>
          </w:p>
          <w:p w:rsidR="00D051CA" w:rsidRDefault="00D051CA" w:rsidP="00D051CA"/>
        </w:tc>
      </w:tr>
      <w:tr w:rsidR="00D051CA" w:rsidTr="002D2028">
        <w:tc>
          <w:tcPr>
            <w:tcW w:w="2660" w:type="dxa"/>
          </w:tcPr>
          <w:p w:rsidR="00D051CA" w:rsidRPr="00AA5290" w:rsidRDefault="00D051CA" w:rsidP="00D051CA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Stakeholders/Interests</w:t>
            </w:r>
          </w:p>
        </w:tc>
        <w:tc>
          <w:tcPr>
            <w:tcW w:w="6564" w:type="dxa"/>
          </w:tcPr>
          <w:p w:rsidR="008230BD" w:rsidRDefault="00D051CA" w:rsidP="00D051CA">
            <w:r w:rsidRPr="008230BD">
              <w:rPr>
                <w:u w:val="single"/>
              </w:rPr>
              <w:t>Kassierer:</w:t>
            </w:r>
            <w:r>
              <w:t xml:space="preserve"> </w:t>
            </w:r>
          </w:p>
          <w:p w:rsidR="00D051CA" w:rsidRDefault="001A7F0E" w:rsidP="00D051CA">
            <w:r>
              <w:t xml:space="preserve">übersichtliche Darstellung der angebotenen Produkte, </w:t>
            </w:r>
            <w:r w:rsidR="008230BD">
              <w:t>Abwicklung eines Verkaufs soll kundenspezifisch erfolgen und nach Abschluss a</w:t>
            </w:r>
            <w:r w:rsidR="008230BD">
              <w:t>u</w:t>
            </w:r>
            <w:r w:rsidR="008230BD">
              <w:t>tomatisch gespeichert werden, Kundenauflistung nach aktuellem Te</w:t>
            </w:r>
            <w:r w:rsidR="008230BD">
              <w:t>r</w:t>
            </w:r>
            <w:r w:rsidR="008230BD">
              <w:t xml:space="preserve">minplan, </w:t>
            </w:r>
            <w:r>
              <w:t>einfache und schnelle Eingabe</w:t>
            </w:r>
            <w:r w:rsidR="008230BD">
              <w:t xml:space="preserve"> der einzelnen Kundeneinkä</w:t>
            </w:r>
            <w:r w:rsidR="008230BD">
              <w:t>u</w:t>
            </w:r>
            <w:r w:rsidR="008230BD">
              <w:t>fe, korrekte Ermittlung der Rechnungssumme für den Kunden, aut</w:t>
            </w:r>
            <w:r w:rsidR="008230BD">
              <w:t>o</w:t>
            </w:r>
            <w:r w:rsidR="008230BD">
              <w:t>matische Berücksichtigung von Kunden-Besonderheiten (z. B. Rabatt)</w:t>
            </w:r>
            <w:r w:rsidR="002D2028">
              <w:t>,</w:t>
            </w:r>
          </w:p>
          <w:p w:rsidR="002D2028" w:rsidRDefault="002D2028" w:rsidP="00D051CA">
            <w:r>
              <w:t>Aktualisierung der Lagerbestände nach jedem Verkauf von Materialien</w:t>
            </w:r>
          </w:p>
          <w:p w:rsidR="001A7F0E" w:rsidRDefault="001A7F0E" w:rsidP="00D051CA"/>
          <w:p w:rsidR="001A7F0E" w:rsidRPr="002D2028" w:rsidRDefault="001A7F0E" w:rsidP="00D051CA">
            <w:pPr>
              <w:rPr>
                <w:u w:val="single"/>
              </w:rPr>
            </w:pPr>
            <w:r w:rsidRPr="002D2028">
              <w:rPr>
                <w:u w:val="single"/>
              </w:rPr>
              <w:t>Mosterei-Kunde:</w:t>
            </w:r>
          </w:p>
          <w:p w:rsidR="008230BD" w:rsidRDefault="008230BD" w:rsidP="00D051CA">
            <w:r>
              <w:t xml:space="preserve">schnelle und korrekte Ermittlung der Rechnungssumme, </w:t>
            </w:r>
            <w:r w:rsidR="002D2028">
              <w:t xml:space="preserve">persönliche </w:t>
            </w:r>
            <w:r>
              <w:t>Einkaufsübersicht in Form eines Belegs direkt nach dem Einkauf</w:t>
            </w:r>
            <w:r w:rsidR="002D2028">
              <w:t xml:space="preserve"> – insb. Angabe über die erzeugte Liter-Zahl</w:t>
            </w:r>
            <w:r>
              <w:t>, Berücksichtigung kundenspezif</w:t>
            </w:r>
            <w:r>
              <w:t>i</w:t>
            </w:r>
            <w:r>
              <w:t>scher Besonderheiten (z. B. Rabatt)</w:t>
            </w:r>
            <w:r w:rsidR="002D2028">
              <w:t>, vertrauliche Behandlung der e</w:t>
            </w:r>
            <w:r w:rsidR="002D2028">
              <w:t>r</w:t>
            </w:r>
            <w:r w:rsidR="002D2028">
              <w:t>fassten Daten</w:t>
            </w:r>
          </w:p>
          <w:p w:rsidR="001A7F0E" w:rsidRDefault="001A7F0E" w:rsidP="00D051CA"/>
          <w:p w:rsidR="001A7F0E" w:rsidRPr="002D2028" w:rsidRDefault="001A7F0E" w:rsidP="00D051CA">
            <w:pPr>
              <w:rPr>
                <w:u w:val="single"/>
              </w:rPr>
            </w:pPr>
            <w:r w:rsidRPr="002D2028">
              <w:rPr>
                <w:u w:val="single"/>
              </w:rPr>
              <w:t>Mosterei-Inhaber:</w:t>
            </w:r>
          </w:p>
          <w:p w:rsidR="002D2028" w:rsidRDefault="002D2028" w:rsidP="00D051CA">
            <w:r>
              <w:t>korrekte, schnelle Verkaufsabwicklungen durch schnelle und übe</w:t>
            </w:r>
            <w:r>
              <w:t>r</w:t>
            </w:r>
            <w:r>
              <w:t>sichtliche Eingaben, Speicherung der abgeschlossenen Einkäufe (mind. der verkauften Liter-Zahl) für spätere Auswertungen</w:t>
            </w:r>
            <w:r w:rsidR="00313321">
              <w:t>, Aktualisierung der Lagerbestände nach jedem Verkauf von Materialien</w:t>
            </w:r>
          </w:p>
          <w:p w:rsidR="001A7F0E" w:rsidRDefault="001A7F0E" w:rsidP="00D051CA"/>
          <w:p w:rsidR="001A7F0E" w:rsidRPr="002D2028" w:rsidRDefault="001A7F0E" w:rsidP="00D051CA">
            <w:pPr>
              <w:rPr>
                <w:u w:val="single"/>
              </w:rPr>
            </w:pPr>
            <w:r w:rsidRPr="002D2028">
              <w:rPr>
                <w:u w:val="single"/>
              </w:rPr>
              <w:t>Jäger:</w:t>
            </w:r>
          </w:p>
          <w:p w:rsidR="002D2028" w:rsidRDefault="00313321" w:rsidP="00D051CA">
            <w:r>
              <w:t>korrekte Erfassung und Speicherung der an einem Tag verkauften L</w:t>
            </w:r>
            <w:r>
              <w:t>i</w:t>
            </w:r>
            <w:r>
              <w:t>ter-Zahlen (Gesamttages-Literzahl zur Berechnung des Rechnungsb</w:t>
            </w:r>
            <w:r>
              <w:t>e</w:t>
            </w:r>
            <w:r>
              <w:t>trages für den Trester)</w:t>
            </w:r>
          </w:p>
          <w:p w:rsidR="002D2028" w:rsidRDefault="002D2028" w:rsidP="00D051CA"/>
          <w:p w:rsidR="001A7F0E" w:rsidRPr="002D2028" w:rsidRDefault="001A7F0E" w:rsidP="00D051CA">
            <w:pPr>
              <w:rPr>
                <w:u w:val="single"/>
              </w:rPr>
            </w:pPr>
            <w:r w:rsidRPr="002D2028">
              <w:rPr>
                <w:u w:val="single"/>
              </w:rPr>
              <w:t>Mosterei-Anlagen-Firma:</w:t>
            </w:r>
          </w:p>
          <w:p w:rsidR="001A7F0E" w:rsidRDefault="00313321" w:rsidP="00D051CA">
            <w:r>
              <w:t>korrekte Erfassung und Speicherung der erzeugten Liter-Zahlen in e</w:t>
            </w:r>
            <w:r>
              <w:t>i</w:t>
            </w:r>
            <w:r>
              <w:t>nem bestimmten Zeitraum, um Rückschlüsse auf die Funktionalität der Maschinen ziehen zu können</w:t>
            </w:r>
          </w:p>
          <w:p w:rsidR="001A7F0E" w:rsidRDefault="001A7F0E" w:rsidP="00D051CA"/>
        </w:tc>
      </w:tr>
      <w:tr w:rsidR="00D051CA" w:rsidTr="002D2028">
        <w:tc>
          <w:tcPr>
            <w:tcW w:w="2660" w:type="dxa"/>
          </w:tcPr>
          <w:p w:rsidR="00D051CA" w:rsidRPr="00AA5290" w:rsidRDefault="008668BD" w:rsidP="00D051CA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Preconditions</w:t>
            </w:r>
          </w:p>
        </w:tc>
        <w:tc>
          <w:tcPr>
            <w:tcW w:w="6564" w:type="dxa"/>
          </w:tcPr>
          <w:p w:rsidR="00D051CA" w:rsidRDefault="00AA5290" w:rsidP="00D051CA">
            <w:r>
              <w:t>Kassierer ist eingeloggt/authentifiziert, aktueller Tages-Terminplan – um Kunden in dieser Reihenfolge aufzulisten</w:t>
            </w:r>
          </w:p>
          <w:p w:rsidR="00AA5290" w:rsidRDefault="00AA5290" w:rsidP="00D051CA"/>
        </w:tc>
      </w:tr>
      <w:tr w:rsidR="00D051CA" w:rsidTr="002D2028">
        <w:tc>
          <w:tcPr>
            <w:tcW w:w="2660" w:type="dxa"/>
          </w:tcPr>
          <w:p w:rsidR="00D051CA" w:rsidRPr="00AA5290" w:rsidRDefault="008668BD" w:rsidP="00D051CA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 xml:space="preserve">Postconditions </w:t>
            </w:r>
          </w:p>
        </w:tc>
        <w:tc>
          <w:tcPr>
            <w:tcW w:w="6564" w:type="dxa"/>
          </w:tcPr>
          <w:p w:rsidR="00D051CA" w:rsidRDefault="00AA5290" w:rsidP="00AA5290">
            <w:r>
              <w:t>Verkauf ist korrekt abgewickelt, abgeschlossen und gespeichert,</w:t>
            </w:r>
            <w:r w:rsidR="00BE22E6">
              <w:t xml:space="preserve"> au</w:t>
            </w:r>
            <w:r w:rsidR="00BE22E6">
              <w:t>s</w:t>
            </w:r>
            <w:r w:rsidR="00BE22E6">
              <w:t xml:space="preserve">druckbare Auflistung </w:t>
            </w:r>
            <w:r w:rsidR="00551312">
              <w:t>des jeweiligen Kunden</w:t>
            </w:r>
            <w:r w:rsidR="008173A5">
              <w:t>einkäufe</w:t>
            </w:r>
            <w:r w:rsidR="00551312">
              <w:t xml:space="preserve"> wurde erstellt,</w:t>
            </w:r>
            <w:r>
              <w:t xml:space="preserve"> Lagerbestände aktualisiert </w:t>
            </w:r>
          </w:p>
          <w:p w:rsidR="00AA5290" w:rsidRDefault="00AA5290" w:rsidP="00AA5290"/>
        </w:tc>
      </w:tr>
      <w:tr w:rsidR="00D051CA" w:rsidTr="002D2028">
        <w:tc>
          <w:tcPr>
            <w:tcW w:w="2660" w:type="dxa"/>
          </w:tcPr>
          <w:p w:rsidR="00D051CA" w:rsidRPr="00AA5290" w:rsidRDefault="008668BD" w:rsidP="00D051CA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t>Main Success Scenario</w:t>
            </w:r>
          </w:p>
        </w:tc>
        <w:tc>
          <w:tcPr>
            <w:tcW w:w="6564" w:type="dxa"/>
          </w:tcPr>
          <w:p w:rsidR="00D051CA" w:rsidRDefault="008173A5" w:rsidP="00ED2E2F">
            <w:pPr>
              <w:pStyle w:val="Listenabsatz"/>
              <w:numPr>
                <w:ilvl w:val="0"/>
                <w:numId w:val="2"/>
              </w:numPr>
            </w:pPr>
            <w:r>
              <w:t>Kassierer wählt einen Kunden aus</w:t>
            </w:r>
            <w:r w:rsidR="007D133E">
              <w:t xml:space="preserve"> der tagesaktuellen Terminliste aus</w:t>
            </w:r>
          </w:p>
          <w:p w:rsidR="008173A5" w:rsidRDefault="008173A5" w:rsidP="00ED2E2F">
            <w:pPr>
              <w:pStyle w:val="Listenabsatz"/>
              <w:numPr>
                <w:ilvl w:val="0"/>
                <w:numId w:val="2"/>
              </w:numPr>
            </w:pPr>
            <w:r>
              <w:t>System zeigt die Einkäufe-Ein</w:t>
            </w:r>
            <w:r w:rsidR="007D133E">
              <w:t>gabe-Maske für diesen Kunden an</w:t>
            </w:r>
          </w:p>
          <w:p w:rsidR="008173A5" w:rsidRDefault="008173A5" w:rsidP="00ED2E2F">
            <w:pPr>
              <w:pStyle w:val="Listenabsatz"/>
              <w:numPr>
                <w:ilvl w:val="0"/>
                <w:numId w:val="2"/>
              </w:numPr>
            </w:pPr>
            <w:r>
              <w:lastRenderedPageBreak/>
              <w:t>Kassierer trägt die Anzahl der vom Kunden verbrauchten Materi</w:t>
            </w:r>
            <w:r>
              <w:t>a</w:t>
            </w:r>
            <w:r>
              <w:t>lien ein (incl. Liter-Zahl und Abfüllweise)</w:t>
            </w:r>
          </w:p>
          <w:p w:rsidR="008173A5" w:rsidRDefault="008173A5" w:rsidP="00ED2E2F">
            <w:pPr>
              <w:pStyle w:val="Listenabsatz"/>
              <w:numPr>
                <w:ilvl w:val="0"/>
                <w:numId w:val="2"/>
              </w:numPr>
            </w:pPr>
            <w:r>
              <w:t>System bildet die Summe der Kosten für die</w:t>
            </w:r>
            <w:r w:rsidR="007D133E">
              <w:t xml:space="preserve"> aktuell eingetragenen Produkte</w:t>
            </w:r>
          </w:p>
          <w:p w:rsidR="008173A5" w:rsidRDefault="008173A5" w:rsidP="00ED2E2F">
            <w:pPr>
              <w:pStyle w:val="Listenabsatz"/>
              <w:numPr>
                <w:ilvl w:val="0"/>
                <w:numId w:val="2"/>
              </w:numPr>
            </w:pPr>
            <w:r>
              <w:t>Schritte 3 – 4 wiederholen sich sol</w:t>
            </w:r>
            <w:r w:rsidR="00EC2206">
              <w:t>ange, bis der Kassierer alle der</w:t>
            </w:r>
            <w:r>
              <w:t xml:space="preserve"> vom Kunden zu erwerbenden Produkte in der Eingabemaske e</w:t>
            </w:r>
            <w:r>
              <w:t>r</w:t>
            </w:r>
            <w:r w:rsidR="007D133E">
              <w:t>fasst hat</w:t>
            </w:r>
          </w:p>
          <w:p w:rsidR="00EC2206" w:rsidRDefault="00EC2206" w:rsidP="00EC2206">
            <w:pPr>
              <w:pStyle w:val="Listenabsatz"/>
              <w:numPr>
                <w:ilvl w:val="0"/>
                <w:numId w:val="2"/>
              </w:numPr>
            </w:pPr>
            <w:r>
              <w:t>Kassierer schließt die Gesamt-Kostenermittlung endgültig ab.</w:t>
            </w:r>
          </w:p>
          <w:p w:rsidR="00EC2206" w:rsidRDefault="00EC2206" w:rsidP="00EC2206">
            <w:pPr>
              <w:pStyle w:val="Listenabsatz"/>
              <w:numPr>
                <w:ilvl w:val="0"/>
                <w:numId w:val="2"/>
              </w:numPr>
            </w:pPr>
            <w:r>
              <w:t>System erstellt eine Auflistung des Kundeneinkaufs und</w:t>
            </w:r>
            <w:r w:rsidR="007D133E">
              <w:t xml:space="preserve"> stellt sie zum Ausdruck bereit</w:t>
            </w:r>
          </w:p>
          <w:p w:rsidR="00EC2206" w:rsidRDefault="00EC2206" w:rsidP="00EC2206">
            <w:pPr>
              <w:pStyle w:val="Listenabsatz"/>
              <w:numPr>
                <w:ilvl w:val="0"/>
                <w:numId w:val="2"/>
              </w:numPr>
            </w:pPr>
            <w:r>
              <w:t>Kassierer bestäti</w:t>
            </w:r>
            <w:r w:rsidR="007D133E">
              <w:t>gt die Zahlung durch den Kunden</w:t>
            </w:r>
          </w:p>
          <w:p w:rsidR="00EC2206" w:rsidRDefault="00EC2206" w:rsidP="00EC2206">
            <w:pPr>
              <w:pStyle w:val="Listenabsatz"/>
              <w:numPr>
                <w:ilvl w:val="0"/>
                <w:numId w:val="2"/>
              </w:numPr>
            </w:pPr>
            <w:r>
              <w:t>System markiert den Kunden als abgeschlossen, speichert die Ve</w:t>
            </w:r>
            <w:r>
              <w:t>r</w:t>
            </w:r>
            <w:r>
              <w:t>kaufsinformationen und</w:t>
            </w:r>
            <w:r w:rsidR="007D133E">
              <w:t xml:space="preserve"> aktualisiert die Lagerbestände</w:t>
            </w:r>
          </w:p>
          <w:p w:rsidR="00AE1787" w:rsidRDefault="00AE1787" w:rsidP="00AE1787"/>
        </w:tc>
      </w:tr>
      <w:tr w:rsidR="00D051CA" w:rsidRPr="00F07920" w:rsidTr="002D2028">
        <w:tc>
          <w:tcPr>
            <w:tcW w:w="2660" w:type="dxa"/>
          </w:tcPr>
          <w:p w:rsidR="00D051CA" w:rsidRPr="00AA5290" w:rsidRDefault="008668BD" w:rsidP="00D051CA">
            <w:pPr>
              <w:rPr>
                <w:b/>
                <w:lang w:val="en-US"/>
              </w:rPr>
            </w:pPr>
            <w:r w:rsidRPr="00AA5290">
              <w:rPr>
                <w:b/>
                <w:lang w:val="en-US"/>
              </w:rPr>
              <w:lastRenderedPageBreak/>
              <w:t>Extensions</w:t>
            </w:r>
          </w:p>
        </w:tc>
        <w:tc>
          <w:tcPr>
            <w:tcW w:w="6564" w:type="dxa"/>
          </w:tcPr>
          <w:p w:rsidR="000C6290" w:rsidRDefault="000C6290" w:rsidP="00D051CA">
            <w:pPr>
              <w:rPr>
                <w:color w:val="FF0000"/>
              </w:rPr>
            </w:pPr>
            <w:r w:rsidRPr="000C6290">
              <w:rPr>
                <w:color w:val="FF0000"/>
              </w:rPr>
              <w:t>System kackt ab</w:t>
            </w:r>
          </w:p>
          <w:p w:rsidR="000C6290" w:rsidRPr="000C6290" w:rsidRDefault="000C6290" w:rsidP="00D051CA">
            <w:pPr>
              <w:rPr>
                <w:color w:val="FF0000"/>
              </w:rPr>
            </w:pPr>
          </w:p>
          <w:p w:rsidR="00D051CA" w:rsidRDefault="00265FC4" w:rsidP="00D051CA">
            <w:r>
              <w:t>1</w:t>
            </w:r>
            <w:r w:rsidR="00F07920">
              <w:t>a</w:t>
            </w:r>
            <w:r w:rsidRPr="00265FC4">
              <w:t xml:space="preserve">. </w:t>
            </w:r>
            <w:r>
              <w:t xml:space="preserve">Aktueller </w:t>
            </w:r>
            <w:r w:rsidRPr="00265FC4">
              <w:t xml:space="preserve">Kunde ist </w:t>
            </w:r>
            <w:r w:rsidR="005C012D">
              <w:t xml:space="preserve">trotz Termin </w:t>
            </w:r>
            <w:r w:rsidRPr="00265FC4">
              <w:t>nicht in der Terminliste vorhanden</w:t>
            </w:r>
          </w:p>
          <w:p w:rsidR="00265FC4" w:rsidRDefault="00265FC4" w:rsidP="00D051CA">
            <w:r>
              <w:t xml:space="preserve">      1a. Der Kunde ist in</w:t>
            </w:r>
            <w:r w:rsidR="000F13B0">
              <w:t xml:space="preserve"> der</w:t>
            </w:r>
            <w:r>
              <w:t xml:space="preserve"> Kundendatenbank registriert.</w:t>
            </w:r>
            <w:r w:rsidR="000F13B0">
              <w:br/>
              <w:t xml:space="preserve">              </w:t>
            </w:r>
            <w:r w:rsidR="000F13B0">
              <w:rPr>
                <w:color w:val="FF0000"/>
              </w:rPr>
              <w:t>(?) evtl Verweis auf Ter</w:t>
            </w:r>
            <w:r w:rsidR="000F13B0" w:rsidRPr="000F13B0">
              <w:rPr>
                <w:color w:val="FF0000"/>
              </w:rPr>
              <w:t>minplanungssoftware?</w:t>
            </w:r>
          </w:p>
          <w:p w:rsidR="00265FC4" w:rsidRDefault="005C012D" w:rsidP="000F13B0">
            <w:pPr>
              <w:pStyle w:val="Listenabsatz"/>
              <w:numPr>
                <w:ilvl w:val="0"/>
                <w:numId w:val="5"/>
              </w:numPr>
            </w:pPr>
            <w:r>
              <w:t>Kassierer füg</w:t>
            </w:r>
            <w:r w:rsidR="000F13B0">
              <w:t>t Kunden zur aktuellen</w:t>
            </w:r>
            <w:r>
              <w:t xml:space="preserve"> Terminliste hinzu</w:t>
            </w:r>
          </w:p>
          <w:p w:rsidR="000F13B0" w:rsidRDefault="005C012D" w:rsidP="000F13B0">
            <w:pPr>
              <w:pStyle w:val="Listenabsatz"/>
              <w:numPr>
                <w:ilvl w:val="0"/>
                <w:numId w:val="5"/>
              </w:numPr>
            </w:pPr>
            <w:r>
              <w:t>System zeigt Kunden in der Terminliste an und stellt auch für diesen Eingabemaske zur Verfügung</w:t>
            </w:r>
          </w:p>
          <w:p w:rsidR="000F13B0" w:rsidRDefault="000F13B0" w:rsidP="000F13B0">
            <w:r>
              <w:t xml:space="preserve">       1b. Der Kunde ist nicht in der Kundendatenbank registriert</w:t>
            </w:r>
          </w:p>
          <w:p w:rsidR="000F13B0" w:rsidRDefault="000F13B0" w:rsidP="000F13B0">
            <w:pPr>
              <w:pStyle w:val="Listenabsatz"/>
              <w:numPr>
                <w:ilvl w:val="0"/>
                <w:numId w:val="6"/>
              </w:numPr>
            </w:pPr>
            <w:r w:rsidRPr="000F13B0">
              <w:rPr>
                <w:u w:val="single"/>
              </w:rPr>
              <w:t>UC Kunde anlegen</w:t>
            </w:r>
            <w:r>
              <w:t xml:space="preserve"> ausführen</w:t>
            </w:r>
          </w:p>
          <w:p w:rsidR="000F13B0" w:rsidRDefault="000F13B0" w:rsidP="000F13B0">
            <w:pPr>
              <w:pStyle w:val="Listenabsatz"/>
              <w:numPr>
                <w:ilvl w:val="0"/>
                <w:numId w:val="6"/>
              </w:numPr>
            </w:pPr>
            <w:r>
              <w:t>Kassierer fügt Kunden zur aktuellen Terminliste hinzu</w:t>
            </w:r>
          </w:p>
          <w:p w:rsidR="000F13B0" w:rsidRDefault="000F13B0" w:rsidP="000F13B0">
            <w:pPr>
              <w:pStyle w:val="Listenabsatz"/>
              <w:numPr>
                <w:ilvl w:val="0"/>
                <w:numId w:val="6"/>
              </w:numPr>
            </w:pPr>
            <w:r>
              <w:t>System zeigt Kunden in der Terminliste an und stellt auch für diesen Eingabemaske zur Verfügung</w:t>
            </w:r>
          </w:p>
          <w:p w:rsidR="000F13B0" w:rsidRDefault="000F13B0" w:rsidP="000F13B0">
            <w:pPr>
              <w:ind w:left="750"/>
              <w:rPr>
                <w:color w:val="FF0000"/>
              </w:rPr>
            </w:pPr>
            <w:r>
              <w:rPr>
                <w:color w:val="FF0000"/>
              </w:rPr>
              <w:t>(?) evtl Verweis auf Ter</w:t>
            </w:r>
            <w:r w:rsidRPr="000F13B0">
              <w:rPr>
                <w:color w:val="FF0000"/>
              </w:rPr>
              <w:t>minplanungssoftware?</w:t>
            </w:r>
            <w:r>
              <w:rPr>
                <w:color w:val="FF0000"/>
              </w:rPr>
              <w:t xml:space="preserve"> Evtl kürzen da Wiederholung?</w:t>
            </w:r>
          </w:p>
          <w:p w:rsidR="000F13B0" w:rsidRDefault="000F13B0" w:rsidP="000F13B0">
            <w:pPr>
              <w:ind w:left="750"/>
              <w:rPr>
                <w:color w:val="FF0000"/>
              </w:rPr>
            </w:pPr>
          </w:p>
          <w:p w:rsidR="000F13B0" w:rsidRPr="000F13B0" w:rsidRDefault="000F13B0" w:rsidP="000F13B0">
            <w:pPr>
              <w:ind w:left="750"/>
              <w:rPr>
                <w:color w:val="000000" w:themeColor="text1"/>
              </w:rPr>
            </w:pPr>
            <w:r>
              <w:rPr>
                <w:color w:val="FF0000"/>
              </w:rPr>
              <w:t>erwähnen dass Kunde ohne Terminberechtigung nicht ang</w:t>
            </w:r>
            <w:r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nommen wird? </w:t>
            </w:r>
          </w:p>
          <w:p w:rsidR="00265FC4" w:rsidRDefault="00265FC4" w:rsidP="000F13B0"/>
          <w:p w:rsidR="00F07920" w:rsidRPr="00F07920" w:rsidRDefault="00F07920" w:rsidP="000F13B0">
            <w:r w:rsidRPr="00F07920">
              <w:t>3</w:t>
            </w:r>
            <w:r>
              <w:t>a</w:t>
            </w:r>
            <w:r w:rsidRPr="00F07920">
              <w:t>. Gesuchtes Produkt ist nicht in der Eingabemaske verfügbar</w:t>
            </w:r>
          </w:p>
          <w:p w:rsidR="00F07920" w:rsidRPr="00F07920" w:rsidRDefault="00F07920" w:rsidP="00F07920">
            <w:pPr>
              <w:pStyle w:val="Listenabsatz"/>
              <w:numPr>
                <w:ilvl w:val="0"/>
                <w:numId w:val="7"/>
              </w:numPr>
              <w:rPr>
                <w:u w:val="single"/>
              </w:rPr>
            </w:pPr>
            <w:r w:rsidRPr="00F07920">
              <w:rPr>
                <w:u w:val="single"/>
              </w:rPr>
              <w:t>UC: Neues Produkt anlegen</w:t>
            </w:r>
            <w:r w:rsidRPr="00F07920">
              <w:t xml:space="preserve"> ausführen</w:t>
            </w:r>
          </w:p>
          <w:p w:rsidR="00F07920" w:rsidRPr="00F07920" w:rsidRDefault="00F07920" w:rsidP="00F07920">
            <w:pPr>
              <w:pStyle w:val="Listenabsatz"/>
              <w:numPr>
                <w:ilvl w:val="0"/>
                <w:numId w:val="7"/>
              </w:numPr>
            </w:pPr>
            <w:r w:rsidRPr="00F07920">
              <w:t>System zeigt aktualisierte Eingabemaske an</w:t>
            </w:r>
          </w:p>
          <w:p w:rsidR="00F07920" w:rsidRDefault="00F07920" w:rsidP="000C6290">
            <w:pPr>
              <w:ind w:left="750"/>
              <w:rPr>
                <w:color w:val="FF0000"/>
              </w:rPr>
            </w:pPr>
            <w:r>
              <w:rPr>
                <w:color w:val="FF0000"/>
              </w:rPr>
              <w:t>also dass der Administrator das neue Produkt samt Preis anl</w:t>
            </w:r>
            <w:r>
              <w:rPr>
                <w:color w:val="FF0000"/>
              </w:rPr>
              <w:t>e</w:t>
            </w:r>
            <w:r>
              <w:rPr>
                <w:color w:val="FF0000"/>
              </w:rPr>
              <w:t>gen muss, dann erscheint es in der Eingabemaske</w:t>
            </w:r>
          </w:p>
          <w:p w:rsidR="000C6290" w:rsidRPr="000C6290" w:rsidRDefault="000C6290" w:rsidP="000C6290">
            <w:pPr>
              <w:ind w:left="750"/>
              <w:rPr>
                <w:color w:val="000000" w:themeColor="text1"/>
              </w:rPr>
            </w:pPr>
          </w:p>
          <w:p w:rsidR="00F07920" w:rsidRDefault="006E55ED" w:rsidP="000C6290">
            <w:pPr>
              <w:rPr>
                <w:color w:val="FF0000"/>
              </w:rPr>
            </w:pPr>
            <w:r w:rsidRPr="006E55ED">
              <w:rPr>
                <w:color w:val="FF0000"/>
              </w:rPr>
              <w:t xml:space="preserve">weitere </w:t>
            </w:r>
            <w:r w:rsidR="000C6290">
              <w:rPr>
                <w:color w:val="FF0000"/>
              </w:rPr>
              <w:t xml:space="preserve">Extensions/Ergänzungen </w:t>
            </w:r>
          </w:p>
          <w:p w:rsidR="000C6290" w:rsidRPr="00F07920" w:rsidRDefault="000C6290" w:rsidP="000C6290"/>
        </w:tc>
      </w:tr>
      <w:tr w:rsidR="001A7F0E" w:rsidRPr="00F07920" w:rsidTr="002D2028">
        <w:tc>
          <w:tcPr>
            <w:tcW w:w="2660" w:type="dxa"/>
          </w:tcPr>
          <w:p w:rsidR="001A7F0E" w:rsidRPr="00F07920" w:rsidRDefault="008668BD" w:rsidP="00D051CA">
            <w:pPr>
              <w:rPr>
                <w:b/>
                <w:lang w:val="en-US"/>
              </w:rPr>
            </w:pPr>
            <w:r w:rsidRPr="00F07920">
              <w:rPr>
                <w:b/>
                <w:lang w:val="en-US"/>
              </w:rPr>
              <w:t>Special Requirements</w:t>
            </w:r>
          </w:p>
        </w:tc>
        <w:tc>
          <w:tcPr>
            <w:tcW w:w="6564" w:type="dxa"/>
          </w:tcPr>
          <w:p w:rsidR="001A7F0E" w:rsidRPr="003D718A" w:rsidRDefault="003D718A" w:rsidP="00D051CA">
            <w:r w:rsidRPr="003D718A">
              <w:t>- Schriftgröße mindestens 12</w:t>
            </w:r>
          </w:p>
          <w:p w:rsidR="003D718A" w:rsidRPr="003D718A" w:rsidRDefault="003D718A" w:rsidP="00D051CA">
            <w:r w:rsidRPr="003D718A">
              <w:t>- Sprache: deutsch</w:t>
            </w:r>
          </w:p>
          <w:p w:rsidR="003D718A" w:rsidRPr="00F07920" w:rsidRDefault="003D718A" w:rsidP="00D051CA">
            <w:pPr>
              <w:rPr>
                <w:lang w:val="en-US"/>
              </w:rPr>
            </w:pPr>
          </w:p>
        </w:tc>
      </w:tr>
      <w:tr w:rsidR="001A7F0E" w:rsidRPr="00F07920" w:rsidTr="002D2028">
        <w:tc>
          <w:tcPr>
            <w:tcW w:w="2660" w:type="dxa"/>
          </w:tcPr>
          <w:p w:rsidR="001A7F0E" w:rsidRPr="00F07920" w:rsidRDefault="008668BD" w:rsidP="00D051CA">
            <w:pPr>
              <w:rPr>
                <w:b/>
                <w:lang w:val="en-US"/>
              </w:rPr>
            </w:pPr>
            <w:r w:rsidRPr="00F07920">
              <w:rPr>
                <w:b/>
                <w:lang w:val="en-US"/>
              </w:rPr>
              <w:t>Technology/Data Vari</w:t>
            </w:r>
            <w:r w:rsidRPr="00F07920">
              <w:rPr>
                <w:b/>
                <w:lang w:val="en-US"/>
              </w:rPr>
              <w:t>a</w:t>
            </w:r>
            <w:r w:rsidRPr="00F07920">
              <w:rPr>
                <w:b/>
                <w:lang w:val="en-US"/>
              </w:rPr>
              <w:t>tion List</w:t>
            </w:r>
          </w:p>
        </w:tc>
        <w:tc>
          <w:tcPr>
            <w:tcW w:w="6564" w:type="dxa"/>
          </w:tcPr>
          <w:p w:rsidR="001A7F0E" w:rsidRPr="003D718A" w:rsidRDefault="003D718A" w:rsidP="00D051CA">
            <w:r w:rsidRPr="003D718A">
              <w:t>- Ausdruck der Kostenzusammenstellung/des Belegs mittels Drucker</w:t>
            </w:r>
          </w:p>
          <w:p w:rsidR="003D718A" w:rsidRDefault="003D718A" w:rsidP="00D051CA">
            <w:r>
              <w:t>- Speicherung der Verkäufe in Datenbank</w:t>
            </w:r>
          </w:p>
          <w:p w:rsidR="003D718A" w:rsidRPr="003D718A" w:rsidRDefault="003D718A" w:rsidP="00D051CA"/>
        </w:tc>
      </w:tr>
      <w:tr w:rsidR="001A7F0E" w:rsidRPr="00F07920" w:rsidTr="002D2028">
        <w:tc>
          <w:tcPr>
            <w:tcW w:w="2660" w:type="dxa"/>
          </w:tcPr>
          <w:p w:rsidR="001A7F0E" w:rsidRPr="00F07920" w:rsidRDefault="008668BD" w:rsidP="00D051CA">
            <w:pPr>
              <w:rPr>
                <w:b/>
                <w:lang w:val="en-US"/>
              </w:rPr>
            </w:pPr>
            <w:r w:rsidRPr="00F07920">
              <w:rPr>
                <w:b/>
                <w:lang w:val="en-US"/>
              </w:rPr>
              <w:t xml:space="preserve">Frequency of </w:t>
            </w:r>
            <w:r w:rsidR="00AA5290" w:rsidRPr="00F07920">
              <w:rPr>
                <w:b/>
                <w:lang w:val="en-US"/>
              </w:rPr>
              <w:t>Occurrence</w:t>
            </w:r>
          </w:p>
        </w:tc>
        <w:tc>
          <w:tcPr>
            <w:tcW w:w="6564" w:type="dxa"/>
          </w:tcPr>
          <w:p w:rsidR="001A7F0E" w:rsidRPr="007D133E" w:rsidRDefault="00BE2BCF" w:rsidP="00D051CA">
            <w:r w:rsidRPr="007D133E">
              <w:t xml:space="preserve">50 – 80 mal am Tag, </w:t>
            </w:r>
            <w:r w:rsidR="003D718A">
              <w:t>bis zu 10 mal</w:t>
            </w:r>
            <w:r w:rsidRPr="007D133E">
              <w:t xml:space="preserve"> pro Stunde</w:t>
            </w:r>
          </w:p>
          <w:p w:rsidR="00BE2BCF" w:rsidRPr="007D133E" w:rsidRDefault="00BE2BCF" w:rsidP="00D051CA"/>
        </w:tc>
      </w:tr>
      <w:tr w:rsidR="001A7F0E" w:rsidTr="002D2028">
        <w:tc>
          <w:tcPr>
            <w:tcW w:w="2660" w:type="dxa"/>
          </w:tcPr>
          <w:p w:rsidR="001A7F0E" w:rsidRPr="00AA5290" w:rsidRDefault="008668BD" w:rsidP="00D051CA">
            <w:pPr>
              <w:rPr>
                <w:b/>
                <w:lang w:val="en-US"/>
              </w:rPr>
            </w:pPr>
            <w:r w:rsidRPr="00F07920">
              <w:rPr>
                <w:b/>
                <w:lang w:val="en-US"/>
              </w:rPr>
              <w:t>Ope</w:t>
            </w:r>
            <w:r w:rsidRPr="00AA5290">
              <w:rPr>
                <w:b/>
                <w:lang w:val="en-US"/>
              </w:rPr>
              <w:t>n Issues</w:t>
            </w:r>
          </w:p>
        </w:tc>
        <w:tc>
          <w:tcPr>
            <w:tcW w:w="6564" w:type="dxa"/>
          </w:tcPr>
          <w:p w:rsidR="001A7F0E" w:rsidRDefault="003D718A" w:rsidP="00D051CA">
            <w:r>
              <w:t>- Integration der Terminliste in die Kassenfunktion – wie?</w:t>
            </w:r>
          </w:p>
          <w:p w:rsidR="003D718A" w:rsidRDefault="003D718A" w:rsidP="00D051CA">
            <w:r>
              <w:t>- Einbezug von kundenspezifischer Begünstigungen (Verknüpfung mit Kundenverwaltung)</w:t>
            </w:r>
          </w:p>
          <w:p w:rsidR="003D718A" w:rsidRDefault="003D718A" w:rsidP="00D051CA">
            <w:r>
              <w:lastRenderedPageBreak/>
              <w:t>- extra Abrechnung für Jäger – mit nur Literzahl und entsprechender Preisumrechnung</w:t>
            </w:r>
          </w:p>
          <w:p w:rsidR="000C6290" w:rsidRDefault="000C6290" w:rsidP="00D051CA"/>
        </w:tc>
      </w:tr>
    </w:tbl>
    <w:p w:rsidR="00180D2F" w:rsidRDefault="00180D2F" w:rsidP="00D051CA">
      <w:pPr>
        <w:rPr>
          <w:color w:val="FF0000"/>
          <w:sz w:val="28"/>
        </w:rPr>
      </w:pPr>
    </w:p>
    <w:p w:rsidR="00D051CA" w:rsidRPr="006E55ED" w:rsidRDefault="006E55ED" w:rsidP="00D051CA">
      <w:pPr>
        <w:rPr>
          <w:color w:val="FF0000"/>
          <w:sz w:val="28"/>
        </w:rPr>
      </w:pPr>
      <w:bookmarkStart w:id="0" w:name="_GoBack"/>
      <w:bookmarkEnd w:id="0"/>
      <w:r w:rsidRPr="006E55ED">
        <w:rPr>
          <w:color w:val="FF0000"/>
          <w:sz w:val="28"/>
        </w:rPr>
        <w:t>Ergänzungen</w:t>
      </w:r>
    </w:p>
    <w:sectPr w:rsidR="00D051CA" w:rsidRPr="006E55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212CB"/>
    <w:multiLevelType w:val="hybridMultilevel"/>
    <w:tmpl w:val="5E88E67E"/>
    <w:lvl w:ilvl="0" w:tplc="4CE455F8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391D24"/>
    <w:multiLevelType w:val="hybridMultilevel"/>
    <w:tmpl w:val="82C2DFC4"/>
    <w:lvl w:ilvl="0" w:tplc="58D8AC74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30" w:hanging="360"/>
      </w:pPr>
    </w:lvl>
    <w:lvl w:ilvl="2" w:tplc="0407001B" w:tentative="1">
      <w:start w:val="1"/>
      <w:numFmt w:val="lowerRoman"/>
      <w:lvlText w:val="%3."/>
      <w:lvlJc w:val="right"/>
      <w:pPr>
        <w:ind w:left="2550" w:hanging="180"/>
      </w:pPr>
    </w:lvl>
    <w:lvl w:ilvl="3" w:tplc="0407000F" w:tentative="1">
      <w:start w:val="1"/>
      <w:numFmt w:val="decimal"/>
      <w:lvlText w:val="%4."/>
      <w:lvlJc w:val="left"/>
      <w:pPr>
        <w:ind w:left="3270" w:hanging="360"/>
      </w:pPr>
    </w:lvl>
    <w:lvl w:ilvl="4" w:tplc="04070019" w:tentative="1">
      <w:start w:val="1"/>
      <w:numFmt w:val="lowerLetter"/>
      <w:lvlText w:val="%5."/>
      <w:lvlJc w:val="left"/>
      <w:pPr>
        <w:ind w:left="3990" w:hanging="360"/>
      </w:pPr>
    </w:lvl>
    <w:lvl w:ilvl="5" w:tplc="0407001B" w:tentative="1">
      <w:start w:val="1"/>
      <w:numFmt w:val="lowerRoman"/>
      <w:lvlText w:val="%6."/>
      <w:lvlJc w:val="right"/>
      <w:pPr>
        <w:ind w:left="4710" w:hanging="180"/>
      </w:pPr>
    </w:lvl>
    <w:lvl w:ilvl="6" w:tplc="0407000F" w:tentative="1">
      <w:start w:val="1"/>
      <w:numFmt w:val="decimal"/>
      <w:lvlText w:val="%7."/>
      <w:lvlJc w:val="left"/>
      <w:pPr>
        <w:ind w:left="5430" w:hanging="360"/>
      </w:pPr>
    </w:lvl>
    <w:lvl w:ilvl="7" w:tplc="04070019" w:tentative="1">
      <w:start w:val="1"/>
      <w:numFmt w:val="lowerLetter"/>
      <w:lvlText w:val="%8."/>
      <w:lvlJc w:val="left"/>
      <w:pPr>
        <w:ind w:left="6150" w:hanging="360"/>
      </w:pPr>
    </w:lvl>
    <w:lvl w:ilvl="8" w:tplc="0407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">
    <w:nsid w:val="3611741F"/>
    <w:multiLevelType w:val="hybridMultilevel"/>
    <w:tmpl w:val="5D0645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E12DC"/>
    <w:multiLevelType w:val="hybridMultilevel"/>
    <w:tmpl w:val="EB2EEF58"/>
    <w:lvl w:ilvl="0" w:tplc="46B85400">
      <w:start w:val="1"/>
      <w:numFmt w:val="decimal"/>
      <w:lvlText w:val="%1."/>
      <w:lvlJc w:val="left"/>
      <w:pPr>
        <w:ind w:left="66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380" w:hanging="360"/>
      </w:pPr>
    </w:lvl>
    <w:lvl w:ilvl="2" w:tplc="0407001B" w:tentative="1">
      <w:start w:val="1"/>
      <w:numFmt w:val="lowerRoman"/>
      <w:lvlText w:val="%3."/>
      <w:lvlJc w:val="right"/>
      <w:pPr>
        <w:ind w:left="2100" w:hanging="180"/>
      </w:pPr>
    </w:lvl>
    <w:lvl w:ilvl="3" w:tplc="0407000F" w:tentative="1">
      <w:start w:val="1"/>
      <w:numFmt w:val="decimal"/>
      <w:lvlText w:val="%4."/>
      <w:lvlJc w:val="left"/>
      <w:pPr>
        <w:ind w:left="2820" w:hanging="360"/>
      </w:pPr>
    </w:lvl>
    <w:lvl w:ilvl="4" w:tplc="04070019" w:tentative="1">
      <w:start w:val="1"/>
      <w:numFmt w:val="lowerLetter"/>
      <w:lvlText w:val="%5."/>
      <w:lvlJc w:val="left"/>
      <w:pPr>
        <w:ind w:left="3540" w:hanging="360"/>
      </w:pPr>
    </w:lvl>
    <w:lvl w:ilvl="5" w:tplc="0407001B" w:tentative="1">
      <w:start w:val="1"/>
      <w:numFmt w:val="lowerRoman"/>
      <w:lvlText w:val="%6."/>
      <w:lvlJc w:val="right"/>
      <w:pPr>
        <w:ind w:left="4260" w:hanging="180"/>
      </w:pPr>
    </w:lvl>
    <w:lvl w:ilvl="6" w:tplc="0407000F" w:tentative="1">
      <w:start w:val="1"/>
      <w:numFmt w:val="decimal"/>
      <w:lvlText w:val="%7."/>
      <w:lvlJc w:val="left"/>
      <w:pPr>
        <w:ind w:left="4980" w:hanging="360"/>
      </w:pPr>
    </w:lvl>
    <w:lvl w:ilvl="7" w:tplc="04070019" w:tentative="1">
      <w:start w:val="1"/>
      <w:numFmt w:val="lowerLetter"/>
      <w:lvlText w:val="%8."/>
      <w:lvlJc w:val="left"/>
      <w:pPr>
        <w:ind w:left="5700" w:hanging="360"/>
      </w:pPr>
    </w:lvl>
    <w:lvl w:ilvl="8" w:tplc="0407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>
    <w:nsid w:val="49B022B8"/>
    <w:multiLevelType w:val="hybridMultilevel"/>
    <w:tmpl w:val="82C2DFC4"/>
    <w:lvl w:ilvl="0" w:tplc="58D8AC74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30" w:hanging="360"/>
      </w:pPr>
    </w:lvl>
    <w:lvl w:ilvl="2" w:tplc="0407001B" w:tentative="1">
      <w:start w:val="1"/>
      <w:numFmt w:val="lowerRoman"/>
      <w:lvlText w:val="%3."/>
      <w:lvlJc w:val="right"/>
      <w:pPr>
        <w:ind w:left="2550" w:hanging="180"/>
      </w:pPr>
    </w:lvl>
    <w:lvl w:ilvl="3" w:tplc="0407000F" w:tentative="1">
      <w:start w:val="1"/>
      <w:numFmt w:val="decimal"/>
      <w:lvlText w:val="%4."/>
      <w:lvlJc w:val="left"/>
      <w:pPr>
        <w:ind w:left="3270" w:hanging="360"/>
      </w:pPr>
    </w:lvl>
    <w:lvl w:ilvl="4" w:tplc="04070019" w:tentative="1">
      <w:start w:val="1"/>
      <w:numFmt w:val="lowerLetter"/>
      <w:lvlText w:val="%5."/>
      <w:lvlJc w:val="left"/>
      <w:pPr>
        <w:ind w:left="3990" w:hanging="360"/>
      </w:pPr>
    </w:lvl>
    <w:lvl w:ilvl="5" w:tplc="0407001B" w:tentative="1">
      <w:start w:val="1"/>
      <w:numFmt w:val="lowerRoman"/>
      <w:lvlText w:val="%6."/>
      <w:lvlJc w:val="right"/>
      <w:pPr>
        <w:ind w:left="4710" w:hanging="180"/>
      </w:pPr>
    </w:lvl>
    <w:lvl w:ilvl="6" w:tplc="0407000F" w:tentative="1">
      <w:start w:val="1"/>
      <w:numFmt w:val="decimal"/>
      <w:lvlText w:val="%7."/>
      <w:lvlJc w:val="left"/>
      <w:pPr>
        <w:ind w:left="5430" w:hanging="360"/>
      </w:pPr>
    </w:lvl>
    <w:lvl w:ilvl="7" w:tplc="04070019" w:tentative="1">
      <w:start w:val="1"/>
      <w:numFmt w:val="lowerLetter"/>
      <w:lvlText w:val="%8."/>
      <w:lvlJc w:val="left"/>
      <w:pPr>
        <w:ind w:left="6150" w:hanging="360"/>
      </w:pPr>
    </w:lvl>
    <w:lvl w:ilvl="8" w:tplc="0407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>
    <w:nsid w:val="5EA1141C"/>
    <w:multiLevelType w:val="hybridMultilevel"/>
    <w:tmpl w:val="D4009E4C"/>
    <w:lvl w:ilvl="0" w:tplc="2EC48432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30" w:hanging="360"/>
      </w:pPr>
    </w:lvl>
    <w:lvl w:ilvl="2" w:tplc="0407001B" w:tentative="1">
      <w:start w:val="1"/>
      <w:numFmt w:val="lowerRoman"/>
      <w:lvlText w:val="%3."/>
      <w:lvlJc w:val="right"/>
      <w:pPr>
        <w:ind w:left="2550" w:hanging="180"/>
      </w:pPr>
    </w:lvl>
    <w:lvl w:ilvl="3" w:tplc="0407000F" w:tentative="1">
      <w:start w:val="1"/>
      <w:numFmt w:val="decimal"/>
      <w:lvlText w:val="%4."/>
      <w:lvlJc w:val="left"/>
      <w:pPr>
        <w:ind w:left="3270" w:hanging="360"/>
      </w:pPr>
    </w:lvl>
    <w:lvl w:ilvl="4" w:tplc="04070019" w:tentative="1">
      <w:start w:val="1"/>
      <w:numFmt w:val="lowerLetter"/>
      <w:lvlText w:val="%5."/>
      <w:lvlJc w:val="left"/>
      <w:pPr>
        <w:ind w:left="3990" w:hanging="360"/>
      </w:pPr>
    </w:lvl>
    <w:lvl w:ilvl="5" w:tplc="0407001B" w:tentative="1">
      <w:start w:val="1"/>
      <w:numFmt w:val="lowerRoman"/>
      <w:lvlText w:val="%6."/>
      <w:lvlJc w:val="right"/>
      <w:pPr>
        <w:ind w:left="4710" w:hanging="180"/>
      </w:pPr>
    </w:lvl>
    <w:lvl w:ilvl="6" w:tplc="0407000F" w:tentative="1">
      <w:start w:val="1"/>
      <w:numFmt w:val="decimal"/>
      <w:lvlText w:val="%7."/>
      <w:lvlJc w:val="left"/>
      <w:pPr>
        <w:ind w:left="5430" w:hanging="360"/>
      </w:pPr>
    </w:lvl>
    <w:lvl w:ilvl="7" w:tplc="04070019" w:tentative="1">
      <w:start w:val="1"/>
      <w:numFmt w:val="lowerLetter"/>
      <w:lvlText w:val="%8."/>
      <w:lvlJc w:val="left"/>
      <w:pPr>
        <w:ind w:left="6150" w:hanging="360"/>
      </w:pPr>
    </w:lvl>
    <w:lvl w:ilvl="8" w:tplc="0407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6">
    <w:nsid w:val="77FF32A6"/>
    <w:multiLevelType w:val="hybridMultilevel"/>
    <w:tmpl w:val="B6BCCCCA"/>
    <w:lvl w:ilvl="0" w:tplc="3CF26C78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25" w:hanging="360"/>
      </w:pPr>
    </w:lvl>
    <w:lvl w:ilvl="2" w:tplc="0407001B" w:tentative="1">
      <w:start w:val="1"/>
      <w:numFmt w:val="lowerRoman"/>
      <w:lvlText w:val="%3."/>
      <w:lvlJc w:val="right"/>
      <w:pPr>
        <w:ind w:left="2145" w:hanging="180"/>
      </w:pPr>
    </w:lvl>
    <w:lvl w:ilvl="3" w:tplc="0407000F" w:tentative="1">
      <w:start w:val="1"/>
      <w:numFmt w:val="decimal"/>
      <w:lvlText w:val="%4."/>
      <w:lvlJc w:val="left"/>
      <w:pPr>
        <w:ind w:left="2865" w:hanging="360"/>
      </w:pPr>
    </w:lvl>
    <w:lvl w:ilvl="4" w:tplc="04070019" w:tentative="1">
      <w:start w:val="1"/>
      <w:numFmt w:val="lowerLetter"/>
      <w:lvlText w:val="%5."/>
      <w:lvlJc w:val="left"/>
      <w:pPr>
        <w:ind w:left="3585" w:hanging="360"/>
      </w:pPr>
    </w:lvl>
    <w:lvl w:ilvl="5" w:tplc="0407001B" w:tentative="1">
      <w:start w:val="1"/>
      <w:numFmt w:val="lowerRoman"/>
      <w:lvlText w:val="%6."/>
      <w:lvlJc w:val="right"/>
      <w:pPr>
        <w:ind w:left="4305" w:hanging="180"/>
      </w:pPr>
    </w:lvl>
    <w:lvl w:ilvl="6" w:tplc="0407000F" w:tentative="1">
      <w:start w:val="1"/>
      <w:numFmt w:val="decimal"/>
      <w:lvlText w:val="%7."/>
      <w:lvlJc w:val="left"/>
      <w:pPr>
        <w:ind w:left="5025" w:hanging="360"/>
      </w:pPr>
    </w:lvl>
    <w:lvl w:ilvl="7" w:tplc="04070019" w:tentative="1">
      <w:start w:val="1"/>
      <w:numFmt w:val="lowerLetter"/>
      <w:lvlText w:val="%8."/>
      <w:lvlJc w:val="left"/>
      <w:pPr>
        <w:ind w:left="5745" w:hanging="360"/>
      </w:pPr>
    </w:lvl>
    <w:lvl w:ilvl="8" w:tplc="0407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CA"/>
    <w:rsid w:val="000C6290"/>
    <w:rsid w:val="000F13B0"/>
    <w:rsid w:val="00180D2F"/>
    <w:rsid w:val="001A7F0E"/>
    <w:rsid w:val="00213E18"/>
    <w:rsid w:val="00265FC4"/>
    <w:rsid w:val="002D2028"/>
    <w:rsid w:val="00313321"/>
    <w:rsid w:val="003600A0"/>
    <w:rsid w:val="003D718A"/>
    <w:rsid w:val="00551312"/>
    <w:rsid w:val="005C012D"/>
    <w:rsid w:val="006E55ED"/>
    <w:rsid w:val="007D133E"/>
    <w:rsid w:val="008173A5"/>
    <w:rsid w:val="008230BD"/>
    <w:rsid w:val="008668BD"/>
    <w:rsid w:val="00AA5290"/>
    <w:rsid w:val="00AE1787"/>
    <w:rsid w:val="00BE22E6"/>
    <w:rsid w:val="00BE2BCF"/>
    <w:rsid w:val="00D051CA"/>
    <w:rsid w:val="00EC2206"/>
    <w:rsid w:val="00ED2E2F"/>
    <w:rsid w:val="00F0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5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D2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051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D2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Viola</dc:creator>
  <cp:lastModifiedBy>Viola</cp:lastModifiedBy>
  <cp:revision>16</cp:revision>
  <dcterms:created xsi:type="dcterms:W3CDTF">2016-04-03T12:07:00Z</dcterms:created>
  <dcterms:modified xsi:type="dcterms:W3CDTF">2016-04-03T21:19:00Z</dcterms:modified>
</cp:coreProperties>
</file>