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9CF7D" w14:textId="77777777" w:rsidR="007D2E98" w:rsidRPr="007D2E98" w:rsidRDefault="007D2E98" w:rsidP="007D2E98">
      <w:pPr>
        <w:spacing w:after="75" w:line="312" w:lineRule="atLeast"/>
        <w:ind w:left="-60"/>
        <w:jc w:val="center"/>
        <w:rPr>
          <w:rFonts w:ascii="Times New Roman" w:eastAsia="Times New Roman" w:hAnsi="Times New Roman" w:cs="Times New Roman"/>
          <w:color w:val="000000" w:themeColor="text1"/>
          <w:sz w:val="32"/>
          <w:szCs w:val="32"/>
          <w:lang w:val="en-US" w:eastAsia="en-IN"/>
        </w:rPr>
      </w:pPr>
      <w:r w:rsidRPr="007D2E98">
        <w:rPr>
          <w:rFonts w:ascii="Times New Roman" w:eastAsia="Times New Roman" w:hAnsi="Times New Roman" w:cs="Times New Roman"/>
          <w:b/>
          <w:bCs/>
          <w:color w:val="000000" w:themeColor="text1"/>
          <w:sz w:val="32"/>
          <w:szCs w:val="32"/>
          <w:lang w:val="en-US" w:eastAsia="en-IN"/>
        </w:rPr>
        <w:t xml:space="preserve">A HIGH-PERFORMANCE VOLTAGE SAG DETECTION ALGORITHM FOR A DYNAMIC VOLTAGE RESTORER (DVR) </w:t>
      </w:r>
    </w:p>
    <w:p w14:paraId="2139B778" w14:textId="77777777" w:rsidR="0000459C" w:rsidRPr="00A43532" w:rsidRDefault="0000459C" w:rsidP="0000459C">
      <w:pPr>
        <w:spacing w:after="75" w:line="312" w:lineRule="atLeast"/>
        <w:ind w:left="-60"/>
        <w:jc w:val="center"/>
        <w:rPr>
          <w:rFonts w:ascii="Bookman Old Style" w:eastAsia="Times New Roman" w:hAnsi="Bookman Old Style" w:cs="Arial"/>
          <w:color w:val="000000" w:themeColor="text1"/>
          <w:sz w:val="18"/>
          <w:szCs w:val="18"/>
          <w:lang w:eastAsia="en-IN"/>
        </w:rPr>
      </w:pPr>
    </w:p>
    <w:p w14:paraId="3E402DE4" w14:textId="77777777" w:rsidR="0000459C" w:rsidRPr="00A43532" w:rsidRDefault="0000459C" w:rsidP="0000459C">
      <w:pPr>
        <w:spacing w:after="75" w:line="312" w:lineRule="atLeast"/>
        <w:ind w:left="-60"/>
        <w:jc w:val="center"/>
        <w:rPr>
          <w:rFonts w:ascii="Times New Roman" w:eastAsia="Times New Roman" w:hAnsi="Times New Roman"/>
          <w:b/>
          <w:i/>
          <w:color w:val="000000" w:themeColor="text1"/>
          <w:sz w:val="24"/>
          <w:szCs w:val="24"/>
          <w:lang w:eastAsia="en-IN"/>
        </w:rPr>
      </w:pPr>
      <w:r w:rsidRPr="00A43532">
        <w:rPr>
          <w:rFonts w:ascii="Times New Roman" w:eastAsia="Times New Roman" w:hAnsi="Times New Roman"/>
          <w:b/>
          <w:i/>
          <w:color w:val="000000" w:themeColor="text1"/>
          <w:sz w:val="24"/>
          <w:szCs w:val="24"/>
          <w:lang w:eastAsia="en-IN"/>
        </w:rPr>
        <w:t>Report submitted to</w:t>
      </w:r>
    </w:p>
    <w:p w14:paraId="3F2D5F9E" w14:textId="77777777" w:rsidR="0000459C" w:rsidRPr="00A43532" w:rsidRDefault="0000459C" w:rsidP="0000459C">
      <w:pPr>
        <w:spacing w:after="75" w:line="312" w:lineRule="atLeast"/>
        <w:ind w:left="-60"/>
        <w:jc w:val="center"/>
        <w:rPr>
          <w:rFonts w:ascii="Times New Roman" w:eastAsia="Times New Roman" w:hAnsi="Times New Roman"/>
          <w:b/>
          <w:i/>
          <w:color w:val="000000" w:themeColor="text1"/>
          <w:sz w:val="24"/>
          <w:szCs w:val="24"/>
          <w:lang w:eastAsia="en-IN"/>
        </w:rPr>
      </w:pPr>
      <w:r w:rsidRPr="00A43532">
        <w:rPr>
          <w:rFonts w:ascii="Times New Roman" w:eastAsia="Times New Roman" w:hAnsi="Times New Roman"/>
          <w:b/>
          <w:i/>
          <w:color w:val="000000" w:themeColor="text1"/>
          <w:sz w:val="24"/>
          <w:szCs w:val="24"/>
          <w:lang w:eastAsia="en-IN"/>
        </w:rPr>
        <w:t>V.R. Siddhartha Engineering College</w:t>
      </w:r>
    </w:p>
    <w:p w14:paraId="4AB9F76E" w14:textId="77777777" w:rsidR="0000459C" w:rsidRPr="00A43532" w:rsidRDefault="0000459C" w:rsidP="0000459C">
      <w:pPr>
        <w:spacing w:after="75" w:line="312" w:lineRule="atLeast"/>
        <w:ind w:left="-60"/>
        <w:jc w:val="center"/>
        <w:rPr>
          <w:rFonts w:ascii="Times New Roman" w:eastAsia="Times New Roman" w:hAnsi="Times New Roman"/>
          <w:b/>
          <w:i/>
          <w:color w:val="000000" w:themeColor="text1"/>
          <w:sz w:val="24"/>
          <w:szCs w:val="24"/>
          <w:lang w:eastAsia="en-IN"/>
        </w:rPr>
      </w:pPr>
      <w:r w:rsidRPr="00A43532">
        <w:rPr>
          <w:rFonts w:ascii="Times New Roman" w:eastAsia="Times New Roman" w:hAnsi="Times New Roman"/>
          <w:b/>
          <w:i/>
          <w:color w:val="000000" w:themeColor="text1"/>
          <w:sz w:val="24"/>
          <w:szCs w:val="24"/>
          <w:lang w:eastAsia="en-IN"/>
        </w:rPr>
        <w:t>for the award of the degree</w:t>
      </w:r>
    </w:p>
    <w:p w14:paraId="5B56184B" w14:textId="77777777" w:rsidR="00411F7E" w:rsidRPr="00A43532" w:rsidRDefault="00411F7E" w:rsidP="0000459C">
      <w:pPr>
        <w:spacing w:after="75" w:line="312" w:lineRule="atLeast"/>
        <w:ind w:left="-60"/>
        <w:jc w:val="center"/>
        <w:rPr>
          <w:rFonts w:ascii="Times New Roman" w:eastAsia="Times New Roman" w:hAnsi="Times New Roman"/>
          <w:b/>
          <w:i/>
          <w:color w:val="000000" w:themeColor="text1"/>
          <w:sz w:val="24"/>
          <w:szCs w:val="24"/>
          <w:lang w:eastAsia="en-IN"/>
        </w:rPr>
      </w:pPr>
    </w:p>
    <w:p w14:paraId="10EECD37" w14:textId="77777777" w:rsidR="0000459C" w:rsidRPr="00A43532" w:rsidRDefault="00A43532" w:rsidP="0000459C">
      <w:pPr>
        <w:spacing w:after="75" w:line="312" w:lineRule="atLeast"/>
        <w:ind w:left="-60"/>
        <w:jc w:val="center"/>
        <w:rPr>
          <w:rFonts w:ascii="Times New Roman" w:eastAsia="Times New Roman" w:hAnsi="Times New Roman"/>
          <w:b/>
          <w:i/>
          <w:color w:val="000000" w:themeColor="text1"/>
          <w:sz w:val="24"/>
          <w:szCs w:val="24"/>
          <w:lang w:eastAsia="en-IN"/>
        </w:rPr>
      </w:pPr>
      <w:r w:rsidRPr="00A43532">
        <w:rPr>
          <w:rFonts w:ascii="Times New Roman" w:eastAsia="Times New Roman" w:hAnsi="Times New Roman"/>
          <w:b/>
          <w:i/>
          <w:color w:val="000000" w:themeColor="text1"/>
          <w:sz w:val="24"/>
          <w:szCs w:val="24"/>
          <w:lang w:eastAsia="en-IN"/>
        </w:rPr>
        <w:t>Of</w:t>
      </w:r>
    </w:p>
    <w:p w14:paraId="344373E6" w14:textId="77777777" w:rsidR="0000459C" w:rsidRPr="00A43532" w:rsidRDefault="0000459C" w:rsidP="0000459C">
      <w:pPr>
        <w:spacing w:after="75" w:line="312" w:lineRule="atLeast"/>
        <w:ind w:left="-60"/>
        <w:jc w:val="center"/>
        <w:rPr>
          <w:rFonts w:ascii="Times New Roman" w:eastAsia="Times New Roman" w:hAnsi="Times New Roman"/>
          <w:color w:val="000000" w:themeColor="text1"/>
          <w:sz w:val="18"/>
          <w:szCs w:val="18"/>
          <w:lang w:eastAsia="en-IN"/>
        </w:rPr>
      </w:pPr>
    </w:p>
    <w:p w14:paraId="1AC20BE2" w14:textId="77777777" w:rsidR="0000459C" w:rsidRPr="00A43532" w:rsidRDefault="0000459C" w:rsidP="0000459C">
      <w:pPr>
        <w:spacing w:after="75" w:line="312" w:lineRule="atLeast"/>
        <w:ind w:left="-60"/>
        <w:jc w:val="center"/>
        <w:rPr>
          <w:rFonts w:ascii="Times New Roman" w:eastAsia="Times New Roman" w:hAnsi="Times New Roman"/>
          <w:b/>
          <w:i/>
          <w:color w:val="000000" w:themeColor="text1"/>
          <w:sz w:val="28"/>
          <w:szCs w:val="28"/>
          <w:lang w:eastAsia="en-IN"/>
        </w:rPr>
      </w:pPr>
      <w:r w:rsidRPr="00A43532">
        <w:rPr>
          <w:rFonts w:ascii="Times New Roman" w:eastAsia="Times New Roman" w:hAnsi="Times New Roman"/>
          <w:b/>
          <w:i/>
          <w:color w:val="000000" w:themeColor="text1"/>
          <w:sz w:val="28"/>
          <w:szCs w:val="28"/>
          <w:lang w:eastAsia="en-IN"/>
        </w:rPr>
        <w:t>Bachelor of Technology</w:t>
      </w:r>
    </w:p>
    <w:p w14:paraId="214EA1F6" w14:textId="77777777" w:rsidR="0000459C" w:rsidRPr="00A43532" w:rsidRDefault="0000459C" w:rsidP="0000459C">
      <w:pPr>
        <w:spacing w:after="75" w:line="312" w:lineRule="atLeast"/>
        <w:ind w:left="-60"/>
        <w:jc w:val="center"/>
        <w:rPr>
          <w:rFonts w:ascii="Times New Roman" w:eastAsia="Times New Roman" w:hAnsi="Times New Roman"/>
          <w:b/>
          <w:i/>
          <w:color w:val="000000" w:themeColor="text1"/>
          <w:sz w:val="28"/>
          <w:szCs w:val="28"/>
          <w:lang w:eastAsia="en-IN"/>
        </w:rPr>
      </w:pPr>
      <w:r w:rsidRPr="00A43532">
        <w:rPr>
          <w:rFonts w:ascii="Times New Roman" w:eastAsia="Times New Roman" w:hAnsi="Times New Roman"/>
          <w:b/>
          <w:i/>
          <w:color w:val="000000" w:themeColor="text1"/>
          <w:sz w:val="28"/>
          <w:szCs w:val="28"/>
          <w:lang w:eastAsia="en-IN"/>
        </w:rPr>
        <w:t>In</w:t>
      </w:r>
    </w:p>
    <w:p w14:paraId="60A8316F" w14:textId="77777777" w:rsidR="0000459C" w:rsidRPr="00A43532" w:rsidRDefault="0000459C" w:rsidP="0000459C">
      <w:pPr>
        <w:spacing w:after="75" w:line="312" w:lineRule="atLeast"/>
        <w:ind w:left="-60"/>
        <w:jc w:val="center"/>
        <w:rPr>
          <w:rFonts w:ascii="Times New Roman" w:eastAsia="Times New Roman" w:hAnsi="Times New Roman"/>
          <w:color w:val="000000" w:themeColor="text1"/>
          <w:sz w:val="18"/>
          <w:szCs w:val="18"/>
          <w:lang w:eastAsia="en-IN"/>
        </w:rPr>
      </w:pPr>
      <w:r w:rsidRPr="00A43532">
        <w:rPr>
          <w:rFonts w:ascii="Times New Roman" w:eastAsia="Times New Roman" w:hAnsi="Times New Roman"/>
          <w:b/>
          <w:i/>
          <w:color w:val="000000" w:themeColor="text1"/>
          <w:sz w:val="28"/>
          <w:szCs w:val="28"/>
          <w:lang w:eastAsia="en-IN"/>
        </w:rPr>
        <w:t xml:space="preserve"> Electrical and Electronics Engineering</w:t>
      </w:r>
    </w:p>
    <w:p w14:paraId="2F7D4BB6" w14:textId="77777777" w:rsidR="0000459C" w:rsidRPr="00A43532" w:rsidRDefault="0000459C" w:rsidP="0000459C">
      <w:pPr>
        <w:spacing w:after="75" w:line="312" w:lineRule="atLeast"/>
        <w:ind w:left="-60"/>
        <w:jc w:val="center"/>
        <w:rPr>
          <w:rFonts w:ascii="Times New Roman" w:eastAsia="Times New Roman" w:hAnsi="Times New Roman"/>
          <w:b/>
          <w:i/>
          <w:color w:val="000000" w:themeColor="text1"/>
          <w:sz w:val="24"/>
          <w:szCs w:val="24"/>
          <w:lang w:eastAsia="en-IN"/>
        </w:rPr>
      </w:pPr>
      <w:r w:rsidRPr="00A43532">
        <w:rPr>
          <w:rFonts w:ascii="Times New Roman" w:eastAsia="Times New Roman" w:hAnsi="Times New Roman"/>
          <w:b/>
          <w:i/>
          <w:color w:val="000000" w:themeColor="text1"/>
          <w:sz w:val="24"/>
          <w:szCs w:val="24"/>
          <w:lang w:eastAsia="en-IN"/>
        </w:rPr>
        <w:t>by</w:t>
      </w:r>
    </w:p>
    <w:p w14:paraId="2BE71122" w14:textId="77777777" w:rsidR="0000459C" w:rsidRPr="00A43532" w:rsidRDefault="00E647AE" w:rsidP="0000459C">
      <w:pPr>
        <w:spacing w:after="75" w:line="312" w:lineRule="atLeast"/>
        <w:ind w:left="-60"/>
        <w:jc w:val="center"/>
        <w:rPr>
          <w:rFonts w:ascii="Times New Roman" w:eastAsia="Times New Roman" w:hAnsi="Times New Roman"/>
          <w:b/>
          <w:color w:val="000000" w:themeColor="text1"/>
          <w:sz w:val="28"/>
          <w:szCs w:val="28"/>
          <w:lang w:eastAsia="en-IN"/>
        </w:rPr>
      </w:pPr>
      <w:proofErr w:type="spellStart"/>
      <w:r w:rsidRPr="00A43532">
        <w:rPr>
          <w:rFonts w:ascii="Times New Roman" w:eastAsia="Times New Roman" w:hAnsi="Times New Roman"/>
          <w:b/>
          <w:color w:val="000000" w:themeColor="text1"/>
          <w:sz w:val="28"/>
          <w:szCs w:val="28"/>
          <w:lang w:eastAsia="en-IN"/>
        </w:rPr>
        <w:t>D.Asha</w:t>
      </w:r>
      <w:proofErr w:type="spellEnd"/>
      <w:r w:rsidRPr="00A43532">
        <w:rPr>
          <w:rFonts w:ascii="Times New Roman" w:eastAsia="Times New Roman" w:hAnsi="Times New Roman"/>
          <w:b/>
          <w:color w:val="000000" w:themeColor="text1"/>
          <w:sz w:val="28"/>
          <w:szCs w:val="28"/>
          <w:lang w:eastAsia="en-IN"/>
        </w:rPr>
        <w:t xml:space="preserve"> Jyothi</w:t>
      </w:r>
      <w:r w:rsidR="0000459C" w:rsidRPr="00A43532">
        <w:rPr>
          <w:rFonts w:ascii="Times New Roman" w:eastAsia="Times New Roman" w:hAnsi="Times New Roman"/>
          <w:b/>
          <w:color w:val="000000" w:themeColor="text1"/>
          <w:sz w:val="28"/>
          <w:szCs w:val="28"/>
          <w:lang w:eastAsia="en-IN"/>
        </w:rPr>
        <w:tab/>
        <w:t>(Roll No:</w:t>
      </w:r>
      <w:r w:rsidR="005A7817">
        <w:rPr>
          <w:rFonts w:ascii="Times New Roman" w:eastAsia="Times New Roman" w:hAnsi="Times New Roman"/>
          <w:b/>
          <w:color w:val="000000" w:themeColor="text1"/>
          <w:sz w:val="28"/>
          <w:szCs w:val="28"/>
          <w:lang w:eastAsia="en-IN"/>
        </w:rPr>
        <w:t>158W5A02</w:t>
      </w:r>
      <w:r w:rsidRPr="00A43532">
        <w:rPr>
          <w:rFonts w:ascii="Times New Roman" w:eastAsia="Times New Roman" w:hAnsi="Times New Roman"/>
          <w:b/>
          <w:color w:val="000000" w:themeColor="text1"/>
          <w:sz w:val="28"/>
          <w:szCs w:val="28"/>
          <w:lang w:eastAsia="en-IN"/>
        </w:rPr>
        <w:t>17</w:t>
      </w:r>
      <w:r w:rsidR="00356146">
        <w:rPr>
          <w:rFonts w:ascii="Times New Roman" w:eastAsia="Times New Roman" w:hAnsi="Times New Roman"/>
          <w:b/>
          <w:color w:val="000000" w:themeColor="text1"/>
          <w:sz w:val="28"/>
          <w:szCs w:val="28"/>
          <w:lang w:eastAsia="en-IN"/>
        </w:rPr>
        <w:t xml:space="preserve">  </w:t>
      </w:r>
      <w:r w:rsidR="0000459C" w:rsidRPr="00A43532">
        <w:rPr>
          <w:rFonts w:ascii="Times New Roman" w:eastAsia="Times New Roman" w:hAnsi="Times New Roman"/>
          <w:b/>
          <w:color w:val="000000" w:themeColor="text1"/>
          <w:sz w:val="28"/>
          <w:szCs w:val="28"/>
          <w:lang w:eastAsia="en-IN"/>
        </w:rPr>
        <w:t>)</w:t>
      </w:r>
    </w:p>
    <w:p w14:paraId="5A892063" w14:textId="77777777" w:rsidR="0000459C" w:rsidRPr="00A43532" w:rsidRDefault="00E647AE" w:rsidP="0000459C">
      <w:pPr>
        <w:spacing w:after="75" w:line="312" w:lineRule="atLeast"/>
        <w:ind w:left="-60"/>
        <w:jc w:val="center"/>
        <w:rPr>
          <w:rFonts w:ascii="Times New Roman" w:eastAsia="Times New Roman" w:hAnsi="Times New Roman"/>
          <w:b/>
          <w:color w:val="000000" w:themeColor="text1"/>
          <w:sz w:val="28"/>
          <w:szCs w:val="28"/>
          <w:lang w:eastAsia="en-IN"/>
        </w:rPr>
      </w:pPr>
      <w:r w:rsidRPr="00A43532">
        <w:rPr>
          <w:rFonts w:ascii="Times New Roman" w:eastAsia="Times New Roman" w:hAnsi="Times New Roman"/>
          <w:b/>
          <w:color w:val="000000" w:themeColor="text1"/>
          <w:sz w:val="28"/>
          <w:szCs w:val="28"/>
          <w:lang w:eastAsia="en-IN"/>
        </w:rPr>
        <w:t xml:space="preserve"> </w:t>
      </w:r>
      <w:proofErr w:type="spellStart"/>
      <w:r w:rsidRPr="00A43532">
        <w:rPr>
          <w:rFonts w:ascii="Times New Roman" w:eastAsia="Times New Roman" w:hAnsi="Times New Roman"/>
          <w:b/>
          <w:color w:val="000000" w:themeColor="text1"/>
          <w:sz w:val="28"/>
          <w:szCs w:val="28"/>
          <w:lang w:eastAsia="en-IN"/>
        </w:rPr>
        <w:t>P.Anil</w:t>
      </w:r>
      <w:proofErr w:type="spellEnd"/>
      <w:r w:rsidRPr="00A43532">
        <w:rPr>
          <w:rFonts w:ascii="Times New Roman" w:eastAsia="Times New Roman" w:hAnsi="Times New Roman"/>
          <w:b/>
          <w:color w:val="000000" w:themeColor="text1"/>
          <w:sz w:val="28"/>
          <w:szCs w:val="28"/>
          <w:lang w:eastAsia="en-IN"/>
        </w:rPr>
        <w:t xml:space="preserve">  </w:t>
      </w:r>
      <w:r w:rsidR="0000459C" w:rsidRPr="00A43532">
        <w:rPr>
          <w:rFonts w:ascii="Times New Roman" w:eastAsia="Times New Roman" w:hAnsi="Times New Roman"/>
          <w:b/>
          <w:color w:val="000000" w:themeColor="text1"/>
          <w:sz w:val="28"/>
          <w:szCs w:val="28"/>
          <w:lang w:eastAsia="en-IN"/>
        </w:rPr>
        <w:tab/>
      </w:r>
      <w:r w:rsidR="00A43532" w:rsidRPr="00A43532">
        <w:rPr>
          <w:rFonts w:ascii="Times New Roman" w:eastAsia="Times New Roman" w:hAnsi="Times New Roman"/>
          <w:b/>
          <w:color w:val="000000" w:themeColor="text1"/>
          <w:sz w:val="28"/>
          <w:szCs w:val="28"/>
          <w:lang w:eastAsia="en-IN"/>
        </w:rPr>
        <w:t xml:space="preserve">      </w:t>
      </w:r>
      <w:r w:rsidRPr="00A43532">
        <w:rPr>
          <w:rFonts w:ascii="Times New Roman" w:eastAsia="Times New Roman" w:hAnsi="Times New Roman"/>
          <w:b/>
          <w:color w:val="000000" w:themeColor="text1"/>
          <w:sz w:val="28"/>
          <w:szCs w:val="28"/>
          <w:lang w:eastAsia="en-IN"/>
        </w:rPr>
        <w:t xml:space="preserve"> </w:t>
      </w:r>
      <w:r w:rsidR="00A43532" w:rsidRPr="00A43532">
        <w:rPr>
          <w:rFonts w:ascii="Times New Roman" w:eastAsia="Times New Roman" w:hAnsi="Times New Roman"/>
          <w:b/>
          <w:color w:val="000000" w:themeColor="text1"/>
          <w:sz w:val="28"/>
          <w:szCs w:val="28"/>
          <w:lang w:eastAsia="en-IN"/>
        </w:rPr>
        <w:t xml:space="preserve">  </w:t>
      </w:r>
      <w:r w:rsidRPr="00A43532">
        <w:rPr>
          <w:rFonts w:ascii="Times New Roman" w:eastAsia="Times New Roman" w:hAnsi="Times New Roman"/>
          <w:b/>
          <w:color w:val="000000" w:themeColor="text1"/>
          <w:sz w:val="28"/>
          <w:szCs w:val="28"/>
          <w:lang w:eastAsia="en-IN"/>
        </w:rPr>
        <w:t xml:space="preserve">  </w:t>
      </w:r>
      <w:r w:rsidR="0000459C" w:rsidRPr="00A43532">
        <w:rPr>
          <w:rFonts w:ascii="Times New Roman" w:eastAsia="Times New Roman" w:hAnsi="Times New Roman"/>
          <w:b/>
          <w:color w:val="000000" w:themeColor="text1"/>
          <w:sz w:val="28"/>
          <w:szCs w:val="28"/>
          <w:lang w:eastAsia="en-IN"/>
        </w:rPr>
        <w:t>(Roll No:</w:t>
      </w:r>
      <w:r w:rsidR="0084501C">
        <w:rPr>
          <w:rFonts w:ascii="Times New Roman" w:eastAsia="Times New Roman" w:hAnsi="Times New Roman"/>
          <w:b/>
          <w:color w:val="000000" w:themeColor="text1"/>
          <w:sz w:val="28"/>
          <w:szCs w:val="28"/>
          <w:lang w:eastAsia="en-IN"/>
        </w:rPr>
        <w:t>148W1</w:t>
      </w:r>
      <w:r w:rsidRPr="00A43532">
        <w:rPr>
          <w:rFonts w:ascii="Times New Roman" w:eastAsia="Times New Roman" w:hAnsi="Times New Roman"/>
          <w:b/>
          <w:color w:val="000000" w:themeColor="text1"/>
          <w:sz w:val="28"/>
          <w:szCs w:val="28"/>
          <w:lang w:eastAsia="en-IN"/>
        </w:rPr>
        <w:t>A02A3</w:t>
      </w:r>
      <w:r w:rsidR="0000459C" w:rsidRPr="00A43532">
        <w:rPr>
          <w:rFonts w:ascii="Times New Roman" w:eastAsia="Times New Roman" w:hAnsi="Times New Roman"/>
          <w:b/>
          <w:color w:val="000000" w:themeColor="text1"/>
          <w:sz w:val="28"/>
          <w:szCs w:val="28"/>
          <w:lang w:eastAsia="en-IN"/>
        </w:rPr>
        <w:t xml:space="preserve"> )</w:t>
      </w:r>
    </w:p>
    <w:p w14:paraId="467AD599" w14:textId="77777777" w:rsidR="00411F7E" w:rsidRPr="00A43532" w:rsidRDefault="00411F7E" w:rsidP="0000459C">
      <w:pPr>
        <w:spacing w:after="75" w:line="312" w:lineRule="atLeast"/>
        <w:ind w:left="-60"/>
        <w:jc w:val="center"/>
        <w:rPr>
          <w:rFonts w:ascii="Times New Roman" w:eastAsia="Times New Roman" w:hAnsi="Times New Roman"/>
          <w:b/>
          <w:color w:val="000000" w:themeColor="text1"/>
          <w:sz w:val="28"/>
          <w:szCs w:val="28"/>
          <w:lang w:eastAsia="en-IN"/>
        </w:rPr>
      </w:pPr>
    </w:p>
    <w:p w14:paraId="716122CC" w14:textId="77777777" w:rsidR="00411F7E" w:rsidRPr="00A43532" w:rsidRDefault="00A43532" w:rsidP="0000459C">
      <w:pPr>
        <w:spacing w:after="75" w:line="312" w:lineRule="atLeast"/>
        <w:ind w:left="-60"/>
        <w:jc w:val="center"/>
        <w:rPr>
          <w:rFonts w:ascii="Times New Roman" w:eastAsia="Times New Roman" w:hAnsi="Times New Roman"/>
          <w:b/>
          <w:color w:val="000000" w:themeColor="text1"/>
          <w:sz w:val="28"/>
          <w:szCs w:val="28"/>
          <w:lang w:eastAsia="en-IN"/>
        </w:rPr>
      </w:pPr>
      <w:r w:rsidRPr="00A43532">
        <w:rPr>
          <w:rFonts w:ascii="Times New Roman" w:eastAsia="Times New Roman" w:hAnsi="Times New Roman"/>
          <w:b/>
          <w:color w:val="000000" w:themeColor="text1"/>
          <w:sz w:val="28"/>
          <w:szCs w:val="28"/>
          <w:lang w:eastAsia="en-IN"/>
        </w:rPr>
        <w:t>Under the guidance of</w:t>
      </w:r>
    </w:p>
    <w:p w14:paraId="3680F29B" w14:textId="77777777" w:rsidR="00411F7E" w:rsidRDefault="00A43532" w:rsidP="00EB6498">
      <w:pPr>
        <w:spacing w:after="75" w:line="312" w:lineRule="atLeast"/>
        <w:jc w:val="center"/>
        <w:rPr>
          <w:rFonts w:ascii="Times New Roman" w:eastAsia="Times New Roman" w:hAnsi="Times New Roman"/>
          <w:b/>
          <w:color w:val="000000" w:themeColor="text1"/>
          <w:sz w:val="28"/>
          <w:szCs w:val="28"/>
          <w:lang w:eastAsia="en-IN"/>
        </w:rPr>
      </w:pPr>
      <w:r>
        <w:rPr>
          <w:rFonts w:ascii="Times New Roman" w:eastAsia="Times New Roman" w:hAnsi="Times New Roman"/>
          <w:b/>
          <w:color w:val="000000" w:themeColor="text1"/>
          <w:sz w:val="28"/>
          <w:szCs w:val="28"/>
          <w:lang w:eastAsia="en-IN"/>
        </w:rPr>
        <w:t>Sri.</w:t>
      </w:r>
      <w:r w:rsidR="007D2E98" w:rsidRPr="007D2E98">
        <w:rPr>
          <w:rFonts w:ascii="Times New Roman" w:eastAsia="Times New Roman" w:hAnsi="Times New Roman"/>
          <w:b/>
          <w:color w:val="000000" w:themeColor="text1"/>
          <w:sz w:val="28"/>
          <w:szCs w:val="28"/>
          <w:lang w:eastAsia="en-IN"/>
        </w:rPr>
        <w:t xml:space="preserve"> </w:t>
      </w:r>
      <w:proofErr w:type="spellStart"/>
      <w:r w:rsidR="007D2E98" w:rsidRPr="007D2E98">
        <w:rPr>
          <w:rFonts w:ascii="Times New Roman" w:hAnsi="Times New Roman" w:cs="Times New Roman"/>
          <w:b/>
          <w:sz w:val="28"/>
          <w:szCs w:val="28"/>
        </w:rPr>
        <w:t>S.ManmadhaRao</w:t>
      </w:r>
      <w:proofErr w:type="spellEnd"/>
      <w:r w:rsidR="007D2E98" w:rsidRPr="007D2E98">
        <w:rPr>
          <w:rFonts w:ascii="Times New Roman" w:hAnsi="Times New Roman" w:cs="Times New Roman"/>
          <w:b/>
          <w:sz w:val="28"/>
          <w:szCs w:val="28"/>
        </w:rPr>
        <w:t xml:space="preserve">                                                                                       </w:t>
      </w:r>
    </w:p>
    <w:p w14:paraId="0BE7FFF3" w14:textId="77777777" w:rsidR="00A43532" w:rsidRPr="00A43532" w:rsidRDefault="00A43532" w:rsidP="00EB6498">
      <w:pPr>
        <w:spacing w:after="75" w:line="312" w:lineRule="atLeast"/>
        <w:ind w:left="-60"/>
        <w:jc w:val="center"/>
        <w:rPr>
          <w:rFonts w:ascii="Times New Roman" w:eastAsia="Times New Roman" w:hAnsi="Times New Roman"/>
          <w:b/>
          <w:color w:val="000000" w:themeColor="text1"/>
          <w:sz w:val="24"/>
          <w:szCs w:val="24"/>
          <w:lang w:eastAsia="en-IN"/>
        </w:rPr>
      </w:pPr>
      <w:proofErr w:type="spellStart"/>
      <w:r w:rsidRPr="00A43532">
        <w:rPr>
          <w:rFonts w:ascii="Times New Roman" w:eastAsia="Times New Roman" w:hAnsi="Times New Roman"/>
          <w:b/>
          <w:color w:val="000000" w:themeColor="text1"/>
          <w:sz w:val="24"/>
          <w:szCs w:val="24"/>
          <w:lang w:eastAsia="en-IN"/>
        </w:rPr>
        <w:t>M.Tech</w:t>
      </w:r>
      <w:proofErr w:type="spellEnd"/>
      <w:r w:rsidR="005A7817">
        <w:rPr>
          <w:rFonts w:ascii="Times New Roman" w:eastAsia="Times New Roman" w:hAnsi="Times New Roman"/>
          <w:b/>
          <w:color w:val="000000" w:themeColor="text1"/>
          <w:sz w:val="24"/>
          <w:szCs w:val="24"/>
          <w:lang w:eastAsia="en-IN"/>
        </w:rPr>
        <w:t>, Assistant Professor</w:t>
      </w:r>
    </w:p>
    <w:p w14:paraId="5E52C65F" w14:textId="77777777" w:rsidR="00411F7E" w:rsidRPr="00A43532" w:rsidRDefault="00EB6498" w:rsidP="00DA5C9B">
      <w:pPr>
        <w:spacing w:after="75" w:line="312" w:lineRule="atLeast"/>
        <w:rPr>
          <w:rFonts w:ascii="Times New Roman" w:eastAsia="Times New Roman" w:hAnsi="Times New Roman"/>
          <w:b/>
          <w:color w:val="000000" w:themeColor="text1"/>
          <w:sz w:val="28"/>
          <w:szCs w:val="28"/>
          <w:lang w:eastAsia="en-IN"/>
        </w:rPr>
      </w:pPr>
      <w:r>
        <w:rPr>
          <w:rFonts w:ascii="Times New Roman" w:eastAsia="Times New Roman" w:hAnsi="Times New Roman"/>
          <w:b/>
          <w:color w:val="000000" w:themeColor="text1"/>
          <w:sz w:val="28"/>
          <w:szCs w:val="28"/>
          <w:lang w:eastAsia="en-IN"/>
        </w:rPr>
        <w:t xml:space="preserve">                                                        </w:t>
      </w:r>
      <w:r w:rsidRPr="00EB6498">
        <w:rPr>
          <w:rFonts w:ascii="Times New Roman" w:eastAsia="Times New Roman" w:hAnsi="Times New Roman"/>
          <w:b/>
          <w:noProof/>
          <w:color w:val="000000" w:themeColor="text1"/>
          <w:sz w:val="28"/>
          <w:szCs w:val="28"/>
          <w:lang w:val="en-US"/>
        </w:rPr>
        <w:drawing>
          <wp:inline distT="0" distB="0" distL="0" distR="0" wp14:anchorId="0C7D23FE" wp14:editId="37DA77C1">
            <wp:extent cx="1228725" cy="1781175"/>
            <wp:effectExtent l="19050" t="0" r="9525" b="0"/>
            <wp:docPr id="11" name="Picture 1" descr="C:\project\vrs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vrsec logo.jpg"/>
                    <pic:cNvPicPr>
                      <a:picLocks noChangeAspect="1" noChangeArrowheads="1"/>
                    </pic:cNvPicPr>
                  </pic:nvPicPr>
                  <pic:blipFill>
                    <a:blip r:embed="rId8" cstate="print"/>
                    <a:srcRect/>
                    <a:stretch>
                      <a:fillRect/>
                    </a:stretch>
                  </pic:blipFill>
                  <pic:spPr bwMode="auto">
                    <a:xfrm>
                      <a:off x="0" y="0"/>
                      <a:ext cx="1228725" cy="1781175"/>
                    </a:xfrm>
                    <a:prstGeom prst="rect">
                      <a:avLst/>
                    </a:prstGeom>
                    <a:noFill/>
                    <a:ln w="9525">
                      <a:noFill/>
                      <a:miter lim="800000"/>
                      <a:headEnd/>
                      <a:tailEnd/>
                    </a:ln>
                  </pic:spPr>
                </pic:pic>
              </a:graphicData>
            </a:graphic>
          </wp:inline>
        </w:drawing>
      </w:r>
    </w:p>
    <w:p w14:paraId="28911416" w14:textId="77777777" w:rsidR="00EB6498" w:rsidRPr="00A43532" w:rsidRDefault="0000459C" w:rsidP="00EB6498">
      <w:pPr>
        <w:spacing w:after="75" w:line="312" w:lineRule="atLeast"/>
        <w:ind w:right="-244"/>
        <w:jc w:val="center"/>
        <w:rPr>
          <w:rFonts w:ascii="Times New Roman" w:eastAsia="Times New Roman" w:hAnsi="Times New Roman"/>
          <w:b/>
          <w:color w:val="000000" w:themeColor="text1"/>
          <w:sz w:val="28"/>
          <w:szCs w:val="28"/>
          <w:lang w:eastAsia="en-IN"/>
        </w:rPr>
      </w:pPr>
      <w:r w:rsidRPr="00A43532">
        <w:rPr>
          <w:rFonts w:ascii="Times New Roman" w:eastAsia="Times New Roman" w:hAnsi="Times New Roman"/>
          <w:b/>
          <w:color w:val="000000" w:themeColor="text1"/>
          <w:sz w:val="28"/>
          <w:szCs w:val="28"/>
          <w:lang w:eastAsia="en-IN"/>
        </w:rPr>
        <w:t>DEPARTMENT OF ELECTRICAL AND ELECTRONICS</w:t>
      </w:r>
      <w:r w:rsidR="00A43532">
        <w:rPr>
          <w:rFonts w:ascii="Times New Roman" w:eastAsia="Times New Roman" w:hAnsi="Times New Roman"/>
          <w:b/>
          <w:color w:val="000000" w:themeColor="text1"/>
          <w:sz w:val="28"/>
          <w:szCs w:val="28"/>
          <w:lang w:eastAsia="en-IN"/>
        </w:rPr>
        <w:t xml:space="preserve"> </w:t>
      </w:r>
      <w:r w:rsidRPr="00A43532">
        <w:rPr>
          <w:rFonts w:ascii="Times New Roman" w:eastAsia="Times New Roman" w:hAnsi="Times New Roman"/>
          <w:b/>
          <w:color w:val="000000" w:themeColor="text1"/>
          <w:sz w:val="28"/>
          <w:szCs w:val="28"/>
          <w:lang w:eastAsia="en-IN"/>
        </w:rPr>
        <w:t xml:space="preserve"> ENGINEERING</w:t>
      </w:r>
    </w:p>
    <w:p w14:paraId="60BC6735" w14:textId="77777777" w:rsidR="0000459C" w:rsidRPr="00A43532" w:rsidRDefault="0000459C" w:rsidP="00DA5C9B">
      <w:pPr>
        <w:spacing w:after="75" w:line="312" w:lineRule="atLeast"/>
        <w:ind w:left="-60"/>
        <w:jc w:val="center"/>
        <w:rPr>
          <w:rFonts w:ascii="Times New Roman" w:eastAsia="Times New Roman" w:hAnsi="Times New Roman"/>
          <w:b/>
          <w:color w:val="000000" w:themeColor="text1"/>
          <w:sz w:val="28"/>
          <w:szCs w:val="28"/>
          <w:lang w:eastAsia="en-IN"/>
        </w:rPr>
      </w:pPr>
      <w:r w:rsidRPr="00A43532">
        <w:rPr>
          <w:rFonts w:ascii="Times New Roman" w:eastAsia="Times New Roman" w:hAnsi="Times New Roman"/>
          <w:b/>
          <w:color w:val="000000" w:themeColor="text1"/>
          <w:sz w:val="28"/>
          <w:szCs w:val="28"/>
          <w:lang w:eastAsia="en-IN"/>
        </w:rPr>
        <w:t>VELAGAPUDI RAMAKRISHNA SIDDHARTHA ENGINEERING COLLEGE (AUTONOMOUS)</w:t>
      </w:r>
    </w:p>
    <w:p w14:paraId="36D04694" w14:textId="77777777" w:rsidR="0000459C" w:rsidRPr="00A43532" w:rsidRDefault="0000459C" w:rsidP="00DA5C9B">
      <w:pPr>
        <w:spacing w:after="75" w:line="312" w:lineRule="atLeast"/>
        <w:ind w:left="-60"/>
        <w:jc w:val="center"/>
        <w:rPr>
          <w:rFonts w:ascii="Times New Roman" w:eastAsia="Times New Roman" w:hAnsi="Times New Roman"/>
          <w:b/>
          <w:color w:val="000000" w:themeColor="text1"/>
          <w:sz w:val="28"/>
          <w:szCs w:val="28"/>
          <w:lang w:eastAsia="en-IN"/>
        </w:rPr>
      </w:pPr>
      <w:r w:rsidRPr="00A43532">
        <w:rPr>
          <w:rFonts w:ascii="Times New Roman" w:eastAsia="Times New Roman" w:hAnsi="Times New Roman"/>
          <w:b/>
          <w:color w:val="000000" w:themeColor="text1"/>
          <w:sz w:val="28"/>
          <w:szCs w:val="28"/>
          <w:lang w:eastAsia="en-IN"/>
        </w:rPr>
        <w:t>(Affiliated to JNTUK, Approved by UGC)</w:t>
      </w:r>
    </w:p>
    <w:p w14:paraId="6F306BF0" w14:textId="77777777" w:rsidR="0000459C" w:rsidRPr="00A43532" w:rsidRDefault="007D2E98" w:rsidP="00DA5C9B">
      <w:pPr>
        <w:spacing w:after="75" w:line="312" w:lineRule="atLeast"/>
        <w:ind w:left="-60"/>
        <w:jc w:val="center"/>
        <w:rPr>
          <w:rFonts w:ascii="Times New Roman" w:eastAsia="Times New Roman" w:hAnsi="Times New Roman"/>
          <w:b/>
          <w:color w:val="000000" w:themeColor="text1"/>
          <w:sz w:val="28"/>
          <w:szCs w:val="28"/>
          <w:lang w:eastAsia="en-IN"/>
        </w:rPr>
      </w:pPr>
      <w:r>
        <w:rPr>
          <w:rFonts w:ascii="Times New Roman" w:eastAsia="Times New Roman" w:hAnsi="Times New Roman"/>
          <w:b/>
          <w:color w:val="000000" w:themeColor="text1"/>
          <w:sz w:val="28"/>
          <w:szCs w:val="28"/>
          <w:lang w:eastAsia="en-IN"/>
        </w:rPr>
        <w:t>MARCH 2018</w:t>
      </w:r>
    </w:p>
    <w:p w14:paraId="2FA9BDAA" w14:textId="77777777" w:rsidR="00A43532" w:rsidRDefault="00A43532" w:rsidP="00DA5C9B">
      <w:pPr>
        <w:spacing w:after="75" w:line="312" w:lineRule="atLeast"/>
        <w:ind w:left="-60"/>
        <w:jc w:val="center"/>
        <w:rPr>
          <w:rFonts w:ascii="Times New Roman" w:hAnsi="Times New Roman" w:cs="Times New Roman"/>
          <w:b/>
          <w:sz w:val="36"/>
          <w:szCs w:val="36"/>
        </w:rPr>
      </w:pPr>
    </w:p>
    <w:p w14:paraId="1DDDF6C1" w14:textId="77777777" w:rsidR="0000459C" w:rsidRPr="00E647AE" w:rsidRDefault="0000459C" w:rsidP="0057036F">
      <w:pPr>
        <w:spacing w:after="75" w:line="312" w:lineRule="atLeast"/>
        <w:jc w:val="center"/>
        <w:rPr>
          <w:rFonts w:ascii="Times New Roman" w:eastAsia="Times New Roman" w:hAnsi="Times New Roman"/>
          <w:color w:val="333333"/>
          <w:sz w:val="18"/>
          <w:szCs w:val="18"/>
          <w:lang w:eastAsia="en-IN"/>
        </w:rPr>
      </w:pPr>
      <w:r w:rsidRPr="001D2CE6">
        <w:rPr>
          <w:rFonts w:ascii="Times New Roman" w:hAnsi="Times New Roman" w:cs="Times New Roman"/>
          <w:b/>
          <w:sz w:val="36"/>
          <w:szCs w:val="36"/>
        </w:rPr>
        <w:t>CERTIFICATE</w:t>
      </w:r>
    </w:p>
    <w:p w14:paraId="67501557" w14:textId="77777777" w:rsidR="0000459C" w:rsidRPr="001D2CE6" w:rsidRDefault="0000459C" w:rsidP="0000459C">
      <w:pPr>
        <w:jc w:val="center"/>
        <w:rPr>
          <w:rFonts w:ascii="Times New Roman" w:hAnsi="Times New Roman" w:cs="Times New Roman"/>
          <w:b/>
          <w:sz w:val="36"/>
          <w:szCs w:val="36"/>
        </w:rPr>
      </w:pPr>
    </w:p>
    <w:p w14:paraId="064F9289" w14:textId="77777777" w:rsidR="0000459C" w:rsidRPr="001D2CE6" w:rsidRDefault="0000459C" w:rsidP="0000459C">
      <w:pPr>
        <w:jc w:val="center"/>
        <w:rPr>
          <w:rFonts w:ascii="Times New Roman" w:hAnsi="Times New Roman" w:cs="Times New Roman"/>
          <w:b/>
          <w:sz w:val="36"/>
          <w:szCs w:val="36"/>
        </w:rPr>
      </w:pPr>
      <w:r w:rsidRPr="001D2CE6">
        <w:rPr>
          <w:rFonts w:ascii="Times New Roman" w:hAnsi="Times New Roman" w:cs="Times New Roman"/>
          <w:b/>
          <w:noProof/>
          <w:sz w:val="36"/>
          <w:szCs w:val="36"/>
          <w:lang w:val="en-US"/>
        </w:rPr>
        <w:drawing>
          <wp:inline distT="0" distB="0" distL="0" distR="0" wp14:anchorId="5330EE98" wp14:editId="173E2200">
            <wp:extent cx="1228725" cy="1781175"/>
            <wp:effectExtent l="19050" t="0" r="9525" b="0"/>
            <wp:docPr id="1" name="Picture 1" descr="C:\project\vrs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vrsec logo.jpg"/>
                    <pic:cNvPicPr>
                      <a:picLocks noChangeAspect="1" noChangeArrowheads="1"/>
                    </pic:cNvPicPr>
                  </pic:nvPicPr>
                  <pic:blipFill>
                    <a:blip r:embed="rId8" cstate="print"/>
                    <a:srcRect/>
                    <a:stretch>
                      <a:fillRect/>
                    </a:stretch>
                  </pic:blipFill>
                  <pic:spPr bwMode="auto">
                    <a:xfrm>
                      <a:off x="0" y="0"/>
                      <a:ext cx="1228725" cy="1781175"/>
                    </a:xfrm>
                    <a:prstGeom prst="rect">
                      <a:avLst/>
                    </a:prstGeom>
                    <a:noFill/>
                    <a:ln w="9525">
                      <a:noFill/>
                      <a:miter lim="800000"/>
                      <a:headEnd/>
                      <a:tailEnd/>
                    </a:ln>
                  </pic:spPr>
                </pic:pic>
              </a:graphicData>
            </a:graphic>
          </wp:inline>
        </w:drawing>
      </w:r>
    </w:p>
    <w:p w14:paraId="35B542C6" w14:textId="77777777" w:rsidR="0000459C" w:rsidRPr="001D2CE6" w:rsidRDefault="0000459C" w:rsidP="0000459C">
      <w:pPr>
        <w:jc w:val="center"/>
        <w:rPr>
          <w:rFonts w:ascii="Times New Roman" w:hAnsi="Times New Roman" w:cs="Times New Roman"/>
          <w:b/>
          <w:sz w:val="36"/>
          <w:szCs w:val="36"/>
        </w:rPr>
      </w:pPr>
    </w:p>
    <w:p w14:paraId="05CF77D5" w14:textId="77777777" w:rsidR="0000459C" w:rsidRPr="007D2E98" w:rsidRDefault="0000459C" w:rsidP="007D2E98">
      <w:pPr>
        <w:pStyle w:val="Heading1"/>
        <w:spacing w:line="360" w:lineRule="auto"/>
        <w:ind w:firstLine="720"/>
        <w:jc w:val="both"/>
        <w:rPr>
          <w:i/>
          <w:sz w:val="28"/>
        </w:rPr>
      </w:pPr>
      <w:r w:rsidRPr="001D2CE6">
        <w:rPr>
          <w:rFonts w:ascii="Times New Roman" w:hAnsi="Times New Roman" w:cs="Times New Roman"/>
          <w:b w:val="0"/>
          <w:i/>
          <w:sz w:val="28"/>
          <w:szCs w:val="24"/>
        </w:rPr>
        <w:t xml:space="preserve">           This is to certify that, this </w:t>
      </w:r>
      <w:r>
        <w:rPr>
          <w:rFonts w:ascii="Times New Roman" w:hAnsi="Times New Roman" w:cs="Times New Roman"/>
          <w:b w:val="0"/>
          <w:i/>
          <w:sz w:val="28"/>
          <w:szCs w:val="24"/>
        </w:rPr>
        <w:t>Term paper</w:t>
      </w:r>
      <w:r w:rsidRPr="001D2CE6">
        <w:rPr>
          <w:rFonts w:ascii="Times New Roman" w:hAnsi="Times New Roman" w:cs="Times New Roman"/>
          <w:b w:val="0"/>
          <w:i/>
          <w:sz w:val="28"/>
          <w:szCs w:val="24"/>
        </w:rPr>
        <w:t xml:space="preserve"> report entitled</w:t>
      </w:r>
      <w:r w:rsidR="00E647AE">
        <w:rPr>
          <w:rFonts w:ascii="Times New Roman" w:hAnsi="Times New Roman" w:cs="Times New Roman"/>
          <w:i/>
          <w:sz w:val="28"/>
          <w:szCs w:val="24"/>
        </w:rPr>
        <w:t xml:space="preserve"> “</w:t>
      </w:r>
      <w:r w:rsidR="007D2E98" w:rsidRPr="007D2E98">
        <w:rPr>
          <w:rFonts w:ascii="Times New Roman" w:hAnsi="Times New Roman" w:cs="Times New Roman"/>
          <w:i/>
          <w:sz w:val="28"/>
        </w:rPr>
        <w:t>A HIGH-PERFORMANCE VOLTAGE SAG DETECTION ALGORITHM FOR A DYNAMIC VOLTAGE RESTORER (DVR)</w:t>
      </w:r>
      <w:r w:rsidR="007D2E98" w:rsidRPr="007D2E98">
        <w:rPr>
          <w:i/>
          <w:sz w:val="28"/>
        </w:rPr>
        <w:t xml:space="preserve"> </w:t>
      </w:r>
      <w:r w:rsidRPr="001D2CE6">
        <w:rPr>
          <w:rFonts w:ascii="Times New Roman" w:hAnsi="Times New Roman" w:cs="Times New Roman"/>
          <w:i/>
          <w:sz w:val="28"/>
          <w:szCs w:val="24"/>
        </w:rPr>
        <w:t xml:space="preserve">” </w:t>
      </w:r>
      <w:r w:rsidRPr="001D2CE6">
        <w:rPr>
          <w:rFonts w:ascii="Times New Roman" w:hAnsi="Times New Roman" w:cs="Times New Roman"/>
          <w:b w:val="0"/>
          <w:i/>
          <w:sz w:val="28"/>
          <w:szCs w:val="24"/>
        </w:rPr>
        <w:t xml:space="preserve">is the </w:t>
      </w:r>
      <w:proofErr w:type="spellStart"/>
      <w:r w:rsidRPr="001D2CE6">
        <w:rPr>
          <w:rFonts w:ascii="Times New Roman" w:hAnsi="Times New Roman" w:cs="Times New Roman"/>
          <w:b w:val="0"/>
          <w:i/>
          <w:sz w:val="28"/>
          <w:szCs w:val="24"/>
        </w:rPr>
        <w:t>bonafide</w:t>
      </w:r>
      <w:proofErr w:type="spellEnd"/>
      <w:r w:rsidRPr="001D2CE6">
        <w:rPr>
          <w:rFonts w:ascii="Times New Roman" w:hAnsi="Times New Roman" w:cs="Times New Roman"/>
          <w:b w:val="0"/>
          <w:i/>
          <w:sz w:val="28"/>
          <w:szCs w:val="24"/>
        </w:rPr>
        <w:t xml:space="preserve"> record of work carried out by </w:t>
      </w:r>
      <w:r w:rsidR="00E647AE">
        <w:rPr>
          <w:rFonts w:ascii="Times New Roman" w:hAnsi="Times New Roman" w:cs="Times New Roman"/>
          <w:i/>
          <w:sz w:val="28"/>
          <w:szCs w:val="24"/>
        </w:rPr>
        <w:t>P.V.M.THUSHARA (1</w:t>
      </w:r>
      <w:r w:rsidR="0084501C">
        <w:rPr>
          <w:rFonts w:ascii="Times New Roman" w:hAnsi="Times New Roman" w:cs="Times New Roman"/>
          <w:i/>
          <w:sz w:val="28"/>
          <w:szCs w:val="24"/>
        </w:rPr>
        <w:t>48W</w:t>
      </w:r>
      <w:r w:rsidR="005A7817">
        <w:rPr>
          <w:rFonts w:ascii="Times New Roman" w:hAnsi="Times New Roman" w:cs="Times New Roman"/>
          <w:i/>
          <w:sz w:val="28"/>
          <w:szCs w:val="24"/>
        </w:rPr>
        <w:t>1A02A5), D.ASHA JYOTHI (158W5A02</w:t>
      </w:r>
      <w:r w:rsidR="00E647AE">
        <w:rPr>
          <w:rFonts w:ascii="Times New Roman" w:hAnsi="Times New Roman" w:cs="Times New Roman"/>
          <w:i/>
          <w:sz w:val="28"/>
          <w:szCs w:val="24"/>
        </w:rPr>
        <w:t>17),P.A</w:t>
      </w:r>
      <w:r w:rsidR="0084501C">
        <w:rPr>
          <w:rFonts w:ascii="Times New Roman" w:hAnsi="Times New Roman" w:cs="Times New Roman"/>
          <w:i/>
          <w:sz w:val="28"/>
          <w:szCs w:val="24"/>
        </w:rPr>
        <w:t>NIL (148W1A02A3), K.VAMSI (148W1</w:t>
      </w:r>
      <w:r w:rsidR="00E647AE">
        <w:rPr>
          <w:rFonts w:ascii="Times New Roman" w:hAnsi="Times New Roman" w:cs="Times New Roman"/>
          <w:i/>
          <w:sz w:val="28"/>
          <w:szCs w:val="24"/>
        </w:rPr>
        <w:t>A0288</w:t>
      </w:r>
      <w:r w:rsidRPr="001D2CE6">
        <w:rPr>
          <w:rFonts w:ascii="Times New Roman" w:hAnsi="Times New Roman" w:cs="Times New Roman"/>
          <w:i/>
          <w:sz w:val="28"/>
          <w:szCs w:val="24"/>
        </w:rPr>
        <w:t xml:space="preserve">), </w:t>
      </w:r>
      <w:r w:rsidRPr="001D2CE6">
        <w:rPr>
          <w:rFonts w:ascii="Times New Roman" w:hAnsi="Times New Roman" w:cs="Times New Roman"/>
          <w:b w:val="0"/>
          <w:i/>
          <w:sz w:val="28"/>
          <w:szCs w:val="24"/>
        </w:rPr>
        <w:t>under my guidance and submitted on partial fulfillment of the requirements for the award of the degree of bachelor of technology in electrical and electronics engineering to Jawaharlal Nehru technological University,</w:t>
      </w:r>
      <w:r>
        <w:rPr>
          <w:rFonts w:ascii="Times New Roman" w:hAnsi="Times New Roman" w:cs="Times New Roman"/>
          <w:b w:val="0"/>
          <w:i/>
          <w:sz w:val="28"/>
          <w:szCs w:val="24"/>
        </w:rPr>
        <w:t xml:space="preserve"> </w:t>
      </w:r>
      <w:r w:rsidRPr="001D2CE6">
        <w:rPr>
          <w:rFonts w:ascii="Times New Roman" w:hAnsi="Times New Roman" w:cs="Times New Roman"/>
          <w:b w:val="0"/>
          <w:i/>
          <w:sz w:val="28"/>
          <w:szCs w:val="24"/>
        </w:rPr>
        <w:t>Kakinada during the academic year 20</w:t>
      </w:r>
      <w:r w:rsidR="00C6573A">
        <w:rPr>
          <w:rFonts w:ascii="Times New Roman" w:hAnsi="Times New Roman" w:cs="Times New Roman"/>
          <w:b w:val="0"/>
          <w:i/>
          <w:sz w:val="28"/>
          <w:szCs w:val="24"/>
        </w:rPr>
        <w:t>17</w:t>
      </w:r>
      <w:r w:rsidRPr="001D2CE6">
        <w:rPr>
          <w:rFonts w:ascii="Times New Roman" w:hAnsi="Times New Roman" w:cs="Times New Roman"/>
          <w:b w:val="0"/>
          <w:i/>
          <w:sz w:val="28"/>
          <w:szCs w:val="24"/>
        </w:rPr>
        <w:t xml:space="preserve"> - 20</w:t>
      </w:r>
      <w:r w:rsidR="00C6573A">
        <w:rPr>
          <w:rFonts w:ascii="Times New Roman" w:hAnsi="Times New Roman" w:cs="Times New Roman"/>
          <w:b w:val="0"/>
          <w:i/>
          <w:sz w:val="28"/>
          <w:szCs w:val="24"/>
        </w:rPr>
        <w:t>18</w:t>
      </w:r>
      <w:r w:rsidRPr="001D2CE6">
        <w:rPr>
          <w:rFonts w:ascii="Times New Roman" w:hAnsi="Times New Roman" w:cs="Times New Roman"/>
          <w:b w:val="0"/>
          <w:i/>
          <w:sz w:val="28"/>
          <w:szCs w:val="24"/>
        </w:rPr>
        <w:t>.</w:t>
      </w:r>
    </w:p>
    <w:p w14:paraId="0334C7F3" w14:textId="77777777" w:rsidR="00E647AE" w:rsidRDefault="0000459C" w:rsidP="0000459C">
      <w:pPr>
        <w:rPr>
          <w:rFonts w:ascii="Times New Roman" w:hAnsi="Times New Roman" w:cs="Times New Roman"/>
          <w:b/>
        </w:rPr>
      </w:pPr>
      <w:r w:rsidRPr="001D2CE6">
        <w:rPr>
          <w:rFonts w:ascii="Times New Roman" w:hAnsi="Times New Roman" w:cs="Times New Roman"/>
          <w:b/>
        </w:rPr>
        <w:t xml:space="preserve">                  </w:t>
      </w:r>
    </w:p>
    <w:p w14:paraId="1AE77724" w14:textId="77777777" w:rsidR="00A43532" w:rsidRDefault="0000459C" w:rsidP="0000459C">
      <w:pPr>
        <w:rPr>
          <w:rFonts w:ascii="Times New Roman" w:hAnsi="Times New Roman" w:cs="Times New Roman"/>
          <w:b/>
        </w:rPr>
      </w:pPr>
      <w:r w:rsidRPr="001D2CE6">
        <w:rPr>
          <w:rFonts w:ascii="Times New Roman" w:hAnsi="Times New Roman" w:cs="Times New Roman"/>
          <w:b/>
        </w:rPr>
        <w:t xml:space="preserve">                         </w:t>
      </w:r>
    </w:p>
    <w:p w14:paraId="3CD26CF5" w14:textId="77777777" w:rsidR="00A43532" w:rsidRDefault="00A43532" w:rsidP="0000459C">
      <w:pPr>
        <w:rPr>
          <w:rFonts w:ascii="Times New Roman" w:hAnsi="Times New Roman" w:cs="Times New Roman"/>
          <w:b/>
        </w:rPr>
      </w:pPr>
    </w:p>
    <w:p w14:paraId="6FAACB6B" w14:textId="77777777" w:rsidR="00A43532" w:rsidRDefault="00A43532" w:rsidP="0000459C">
      <w:pPr>
        <w:rPr>
          <w:rFonts w:ascii="Times New Roman" w:hAnsi="Times New Roman" w:cs="Times New Roman"/>
          <w:b/>
        </w:rPr>
      </w:pPr>
    </w:p>
    <w:p w14:paraId="064AAE9A" w14:textId="77777777" w:rsidR="005A7817" w:rsidRDefault="0000459C" w:rsidP="005A7817">
      <w:pPr>
        <w:rPr>
          <w:rFonts w:ascii="Times New Roman" w:hAnsi="Times New Roman" w:cs="Times New Roman"/>
          <w:b/>
        </w:rPr>
      </w:pPr>
      <w:r w:rsidRPr="001D2CE6">
        <w:rPr>
          <w:rFonts w:ascii="Times New Roman" w:hAnsi="Times New Roman" w:cs="Times New Roman"/>
          <w:b/>
        </w:rPr>
        <w:t xml:space="preserve">                </w:t>
      </w:r>
    </w:p>
    <w:p w14:paraId="7A18FE9E" w14:textId="77777777" w:rsidR="00C6573A" w:rsidRDefault="00C6573A" w:rsidP="005A7817">
      <w:pPr>
        <w:rPr>
          <w:rFonts w:ascii="Times New Roman" w:hAnsi="Times New Roman" w:cs="Times New Roman"/>
          <w:b/>
        </w:rPr>
      </w:pPr>
    </w:p>
    <w:p w14:paraId="2BECE7D7" w14:textId="77777777" w:rsidR="0000459C" w:rsidRPr="005A7817" w:rsidRDefault="0000459C" w:rsidP="005A7817">
      <w:pPr>
        <w:pStyle w:val="NoSpacing"/>
        <w:rPr>
          <w:rFonts w:ascii="Times New Roman" w:hAnsi="Times New Roman" w:cs="Times New Roman"/>
        </w:rPr>
      </w:pPr>
      <w:r w:rsidRPr="00E647AE">
        <w:rPr>
          <w:rFonts w:ascii="Times New Roman" w:hAnsi="Times New Roman" w:cs="Times New Roman"/>
        </w:rPr>
        <w:tab/>
      </w:r>
      <w:r w:rsidR="005A7817">
        <w:tab/>
        <w:t xml:space="preserve">                          </w:t>
      </w:r>
      <w:r w:rsidRPr="001D2CE6">
        <w:tab/>
      </w:r>
      <w:r w:rsidRPr="001D2CE6">
        <w:tab/>
      </w:r>
      <w:r w:rsidRPr="001D2CE6">
        <w:tab/>
      </w:r>
      <w:r w:rsidR="003B503C" w:rsidRPr="005A7817">
        <w:rPr>
          <w:rFonts w:ascii="Times New Roman" w:hAnsi="Times New Roman" w:cs="Times New Roman"/>
          <w:b/>
        </w:rPr>
        <w:t xml:space="preserve">          </w:t>
      </w:r>
      <w:r w:rsidR="00E647AE" w:rsidRPr="005A7817">
        <w:rPr>
          <w:rFonts w:ascii="Times New Roman" w:hAnsi="Times New Roman" w:cs="Times New Roman"/>
          <w:b/>
        </w:rPr>
        <w:t xml:space="preserve"> </w:t>
      </w:r>
      <w:r w:rsidR="003B503C" w:rsidRPr="005A7817">
        <w:rPr>
          <w:rFonts w:ascii="Times New Roman" w:hAnsi="Times New Roman" w:cs="Times New Roman"/>
          <w:b/>
        </w:rPr>
        <w:t xml:space="preserve">                                                                   </w:t>
      </w:r>
      <w:proofErr w:type="spellStart"/>
      <w:r w:rsidR="007D2E98">
        <w:rPr>
          <w:rFonts w:ascii="Times New Roman" w:hAnsi="Times New Roman" w:cs="Times New Roman"/>
          <w:b/>
        </w:rPr>
        <w:t>S.ManmadhaRao</w:t>
      </w:r>
      <w:proofErr w:type="spellEnd"/>
      <w:r w:rsidR="007D2E98">
        <w:rPr>
          <w:rFonts w:ascii="Times New Roman" w:hAnsi="Times New Roman" w:cs="Times New Roman"/>
          <w:b/>
        </w:rPr>
        <w:t xml:space="preserve">                                                                                       </w:t>
      </w:r>
      <w:proofErr w:type="spellStart"/>
      <w:r w:rsidR="005A7817" w:rsidRPr="005A7817">
        <w:rPr>
          <w:rFonts w:ascii="Times New Roman" w:hAnsi="Times New Roman" w:cs="Times New Roman"/>
          <w:b/>
        </w:rPr>
        <w:t>Dr.P.V.R.L.Narasimham</w:t>
      </w:r>
      <w:proofErr w:type="spellEnd"/>
      <w:r w:rsidR="005A7817">
        <w:rPr>
          <w:rFonts w:ascii="Times New Roman" w:hAnsi="Times New Roman" w:cs="Times New Roman"/>
          <w:b/>
        </w:rPr>
        <w:t xml:space="preserve">      </w:t>
      </w:r>
      <w:r w:rsidR="003B503C" w:rsidRPr="005A7817">
        <w:rPr>
          <w:rFonts w:ascii="Times New Roman" w:hAnsi="Times New Roman" w:cs="Times New Roman"/>
          <w:b/>
        </w:rPr>
        <w:t xml:space="preserve">         </w:t>
      </w:r>
      <w:r w:rsidR="00E647AE" w:rsidRPr="005A7817">
        <w:rPr>
          <w:rFonts w:ascii="Times New Roman" w:hAnsi="Times New Roman" w:cs="Times New Roman"/>
          <w:b/>
        </w:rPr>
        <w:t xml:space="preserve"> </w:t>
      </w:r>
      <w:r w:rsidR="003B503C" w:rsidRPr="005A7817">
        <w:rPr>
          <w:rFonts w:ascii="Times New Roman" w:hAnsi="Times New Roman" w:cs="Times New Roman"/>
          <w:b/>
        </w:rPr>
        <w:t xml:space="preserve">      </w:t>
      </w:r>
      <w:r w:rsidR="005A7817">
        <w:rPr>
          <w:rFonts w:ascii="Times New Roman" w:hAnsi="Times New Roman" w:cs="Times New Roman"/>
          <w:b/>
        </w:rPr>
        <w:t xml:space="preserve">                               </w:t>
      </w:r>
    </w:p>
    <w:p w14:paraId="3A86E112" w14:textId="77777777" w:rsidR="0000459C" w:rsidRPr="00356146" w:rsidRDefault="00E647AE" w:rsidP="005A7817">
      <w:pPr>
        <w:pStyle w:val="NoSpacing"/>
        <w:rPr>
          <w:rFonts w:ascii="Times New Roman" w:hAnsi="Times New Roman" w:cs="Times New Roman"/>
        </w:rPr>
      </w:pPr>
      <w:r w:rsidRPr="00356146">
        <w:rPr>
          <w:rFonts w:ascii="Times New Roman" w:hAnsi="Times New Roman" w:cs="Times New Roman"/>
        </w:rPr>
        <w:t>M.TECH</w:t>
      </w:r>
      <w:r w:rsidR="005A7817" w:rsidRPr="00356146">
        <w:rPr>
          <w:rFonts w:ascii="Times New Roman" w:hAnsi="Times New Roman" w:cs="Times New Roman"/>
        </w:rPr>
        <w:t xml:space="preserve">, Assistant Professor </w:t>
      </w:r>
      <w:r w:rsidR="0000459C" w:rsidRPr="00356146">
        <w:rPr>
          <w:rFonts w:ascii="Times New Roman" w:hAnsi="Times New Roman" w:cs="Times New Roman"/>
        </w:rPr>
        <w:tab/>
        <w:t xml:space="preserve">                 </w:t>
      </w:r>
      <w:r w:rsidR="005A7817" w:rsidRPr="00356146">
        <w:rPr>
          <w:rFonts w:ascii="Times New Roman" w:hAnsi="Times New Roman" w:cs="Times New Roman"/>
        </w:rPr>
        <w:t xml:space="preserve">                    </w:t>
      </w:r>
      <w:r w:rsidR="005A7817" w:rsidRPr="00356146">
        <w:rPr>
          <w:rFonts w:ascii="Times New Roman" w:hAnsi="Times New Roman" w:cs="Times New Roman"/>
        </w:rPr>
        <w:tab/>
      </w:r>
      <w:r w:rsidR="005A7817" w:rsidRPr="00356146">
        <w:rPr>
          <w:rFonts w:ascii="Times New Roman" w:hAnsi="Times New Roman" w:cs="Times New Roman"/>
        </w:rPr>
        <w:tab/>
        <w:t xml:space="preserve">   </w:t>
      </w:r>
      <w:r w:rsidRPr="00356146">
        <w:rPr>
          <w:rFonts w:ascii="Times New Roman" w:hAnsi="Times New Roman" w:cs="Times New Roman"/>
        </w:rPr>
        <w:t xml:space="preserve"> </w:t>
      </w:r>
      <w:r w:rsidR="005A7817" w:rsidRPr="00356146">
        <w:rPr>
          <w:rFonts w:ascii="Times New Roman" w:hAnsi="Times New Roman" w:cs="Times New Roman"/>
        </w:rPr>
        <w:t xml:space="preserve">               </w:t>
      </w:r>
      <w:proofErr w:type="spellStart"/>
      <w:r w:rsidR="0000459C" w:rsidRPr="00356146">
        <w:rPr>
          <w:rFonts w:ascii="Times New Roman" w:hAnsi="Times New Roman" w:cs="Times New Roman"/>
        </w:rPr>
        <w:t>Professor</w:t>
      </w:r>
      <w:proofErr w:type="spellEnd"/>
      <w:r w:rsidR="0000459C" w:rsidRPr="00356146">
        <w:rPr>
          <w:rFonts w:ascii="Times New Roman" w:hAnsi="Times New Roman" w:cs="Times New Roman"/>
        </w:rPr>
        <w:t xml:space="preserve"> &amp; Head,</w:t>
      </w:r>
    </w:p>
    <w:p w14:paraId="637551B1" w14:textId="77777777" w:rsidR="0000459C" w:rsidRPr="00356146" w:rsidRDefault="0000459C" w:rsidP="005A7817">
      <w:pPr>
        <w:pStyle w:val="NoSpacing"/>
        <w:rPr>
          <w:rFonts w:ascii="Times New Roman" w:eastAsia="Times New Roman" w:hAnsi="Times New Roman" w:cs="Times New Roman"/>
          <w:color w:val="333333"/>
          <w:sz w:val="18"/>
          <w:szCs w:val="18"/>
          <w:lang w:eastAsia="en-IN"/>
        </w:rPr>
      </w:pPr>
      <w:r w:rsidRPr="00356146">
        <w:rPr>
          <w:rFonts w:ascii="Times New Roman" w:hAnsi="Times New Roman" w:cs="Times New Roman"/>
        </w:rPr>
        <w:t xml:space="preserve">Department of E.E.E.                                          </w:t>
      </w:r>
      <w:r w:rsidRPr="00356146">
        <w:rPr>
          <w:rFonts w:ascii="Times New Roman" w:hAnsi="Times New Roman" w:cs="Times New Roman"/>
        </w:rPr>
        <w:tab/>
      </w:r>
      <w:r w:rsidRPr="00356146">
        <w:rPr>
          <w:rFonts w:ascii="Times New Roman" w:hAnsi="Times New Roman" w:cs="Times New Roman"/>
        </w:rPr>
        <w:tab/>
      </w:r>
      <w:r w:rsidRPr="00356146">
        <w:rPr>
          <w:rFonts w:ascii="Times New Roman" w:hAnsi="Times New Roman" w:cs="Times New Roman"/>
        </w:rPr>
        <w:tab/>
      </w:r>
      <w:r w:rsidRPr="00356146">
        <w:rPr>
          <w:rFonts w:ascii="Times New Roman" w:hAnsi="Times New Roman" w:cs="Times New Roman"/>
        </w:rPr>
        <w:tab/>
      </w:r>
      <w:r w:rsidR="005A7817" w:rsidRPr="00356146">
        <w:rPr>
          <w:rFonts w:ascii="Times New Roman" w:hAnsi="Times New Roman" w:cs="Times New Roman"/>
        </w:rPr>
        <w:t xml:space="preserve"> </w:t>
      </w:r>
      <w:r w:rsidRPr="00356146">
        <w:rPr>
          <w:rFonts w:ascii="Times New Roman" w:hAnsi="Times New Roman" w:cs="Times New Roman"/>
        </w:rPr>
        <w:t xml:space="preserve">   Department of  E.E.E.</w:t>
      </w:r>
    </w:p>
    <w:p w14:paraId="26CBF18F" w14:textId="77777777" w:rsidR="00462DAC" w:rsidRDefault="00462DAC" w:rsidP="005A7817">
      <w:pPr>
        <w:pStyle w:val="NoSpacing"/>
      </w:pPr>
    </w:p>
    <w:p w14:paraId="78FEB0E5" w14:textId="77777777" w:rsidR="00411F7E" w:rsidRDefault="00411F7E"/>
    <w:p w14:paraId="5DD53900" w14:textId="77777777" w:rsidR="00DB0B28" w:rsidRDefault="00DB0B28"/>
    <w:p w14:paraId="57F89FEC" w14:textId="77777777" w:rsidR="00DB0B28" w:rsidRDefault="00DB0B28" w:rsidP="00A43925">
      <w:pPr>
        <w:spacing w:line="360" w:lineRule="auto"/>
        <w:jc w:val="center"/>
        <w:rPr>
          <w:rFonts w:ascii="Bookman Old Style" w:hAnsi="Bookman Old Style"/>
          <w:b/>
          <w:sz w:val="28"/>
          <w:szCs w:val="28"/>
        </w:rPr>
      </w:pPr>
      <w:r>
        <w:br w:type="page"/>
      </w:r>
      <w:r w:rsidRPr="00DB0B28">
        <w:rPr>
          <w:rFonts w:ascii="Bookman Old Style" w:hAnsi="Bookman Old Style"/>
          <w:b/>
          <w:sz w:val="28"/>
          <w:szCs w:val="28"/>
        </w:rPr>
        <w:lastRenderedPageBreak/>
        <w:t>INDEX</w:t>
      </w:r>
    </w:p>
    <w:p w14:paraId="781C024A" w14:textId="77777777" w:rsidR="00A7691C" w:rsidRPr="00A7691C" w:rsidRDefault="00A43925" w:rsidP="00A43925">
      <w:pPr>
        <w:spacing w:line="360" w:lineRule="auto"/>
        <w:rPr>
          <w:rFonts w:ascii="Bookman Old Style" w:hAnsi="Bookman Old Style"/>
          <w:sz w:val="24"/>
          <w:szCs w:val="24"/>
        </w:rPr>
      </w:pPr>
      <w:r w:rsidRPr="00A43925">
        <w:rPr>
          <w:rFonts w:ascii="Bookman Old Style" w:hAnsi="Bookman Old Style"/>
          <w:sz w:val="24"/>
          <w:szCs w:val="24"/>
        </w:rPr>
        <w:t>CONTENTS</w:t>
      </w:r>
      <w:r>
        <w:rPr>
          <w:rFonts w:ascii="Bookman Old Style" w:hAnsi="Bookman Old Style"/>
          <w:sz w:val="24"/>
          <w:szCs w:val="24"/>
        </w:rPr>
        <w:t xml:space="preserve">                                                                                      </w:t>
      </w:r>
      <w:r w:rsidR="00A7691C">
        <w:rPr>
          <w:rFonts w:ascii="Bookman Old Style" w:hAnsi="Bookman Old Style"/>
          <w:sz w:val="24"/>
          <w:szCs w:val="24"/>
        </w:rPr>
        <w:t>Page No.</w:t>
      </w:r>
    </w:p>
    <w:p w14:paraId="6590BDC0" w14:textId="77777777" w:rsidR="000D6F7D" w:rsidRDefault="000D6F7D" w:rsidP="000D6F7D">
      <w:pPr>
        <w:tabs>
          <w:tab w:val="left" w:pos="0"/>
        </w:tabs>
        <w:spacing w:after="0" w:line="360" w:lineRule="auto"/>
        <w:jc w:val="both"/>
        <w:rPr>
          <w:rFonts w:ascii="Bookman Old Style" w:hAnsi="Bookman Old Style"/>
          <w:sz w:val="24"/>
          <w:szCs w:val="24"/>
        </w:rPr>
      </w:pPr>
      <w:r w:rsidRPr="000D6F7D">
        <w:rPr>
          <w:rFonts w:ascii="Bookman Old Style" w:hAnsi="Bookman Old Style"/>
          <w:sz w:val="24"/>
          <w:szCs w:val="24"/>
        </w:rPr>
        <w:t>ABSTRACT: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1</w:t>
      </w:r>
    </w:p>
    <w:p w14:paraId="7CCC6C1A" w14:textId="77777777" w:rsidR="000D6F7D" w:rsidRPr="000D6F7D" w:rsidRDefault="000D6F7D" w:rsidP="000D6F7D">
      <w:pPr>
        <w:tabs>
          <w:tab w:val="left" w:pos="0"/>
        </w:tabs>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 xml:space="preserve"> CHAPTER 1</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xml:space="preserve">      </w:t>
      </w:r>
    </w:p>
    <w:p w14:paraId="495C1D3A" w14:textId="77777777" w:rsidR="000D6F7D" w:rsidRPr="000D6F7D" w:rsidRDefault="000D6F7D" w:rsidP="000D6F7D">
      <w:pPr>
        <w:tabs>
          <w:tab w:val="left" w:pos="0"/>
        </w:tabs>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INTRODUCTION</w:t>
      </w:r>
      <w:r w:rsidRPr="000D6F7D">
        <w:rPr>
          <w:rFonts w:ascii="Bookman Old Style" w:hAnsi="Bookman Old Style"/>
          <w:color w:val="000000" w:themeColor="text1"/>
          <w:sz w:val="24"/>
          <w:szCs w:val="24"/>
        </w:rPr>
        <w:tab/>
      </w:r>
      <w:r w:rsidRPr="000D6F7D">
        <w:rPr>
          <w:rFonts w:ascii="Bookman Old Style" w:hAnsi="Bookman Old Style"/>
          <w:color w:val="000000" w:themeColor="text1"/>
          <w:sz w:val="24"/>
          <w:szCs w:val="24"/>
          <w:u w:val="single"/>
        </w:rPr>
        <w:t xml:space="preserve"> </w:t>
      </w:r>
    </w:p>
    <w:p w14:paraId="6DDA169B" w14:textId="77777777" w:rsidR="000D6F7D" w:rsidRPr="000D6F7D" w:rsidRDefault="000D6F7D" w:rsidP="000D6F7D">
      <w:pPr>
        <w:tabs>
          <w:tab w:val="left" w:pos="0"/>
        </w:tabs>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1.1 OBJECTIVE OF THE PRESENT STUDY</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xml:space="preserve">      2</w:t>
      </w:r>
    </w:p>
    <w:p w14:paraId="62A21EA9"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1.2 LITERATURE SURVEY</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xml:space="preserve">      2</w:t>
      </w:r>
    </w:p>
    <w:p w14:paraId="007F1808" w14:textId="77777777" w:rsidR="000D6F7D" w:rsidRPr="000D6F7D" w:rsidRDefault="000D6F7D" w:rsidP="000D6F7D">
      <w:pPr>
        <w:autoSpaceDE w:val="0"/>
        <w:autoSpaceDN w:val="0"/>
        <w:adjustRightInd w:val="0"/>
        <w:spacing w:after="0" w:line="360" w:lineRule="auto"/>
        <w:jc w:val="both"/>
        <w:rPr>
          <w:rFonts w:ascii="Bookman Old Style" w:hAnsi="Bookman Old Style"/>
          <w:caps/>
          <w:color w:val="000000" w:themeColor="text1"/>
          <w:sz w:val="24"/>
          <w:szCs w:val="24"/>
        </w:rPr>
      </w:pPr>
      <w:r w:rsidRPr="000D6F7D">
        <w:rPr>
          <w:rFonts w:ascii="Bookman Old Style" w:hAnsi="Bookman Old Style"/>
          <w:color w:val="000000" w:themeColor="text1"/>
          <w:sz w:val="24"/>
          <w:szCs w:val="24"/>
        </w:rPr>
        <w:t>1.3 ORGANIZATION OF THE THESIS</w:t>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r>
      <w:r>
        <w:rPr>
          <w:rFonts w:ascii="Bookman Old Style" w:hAnsi="Bookman Old Style"/>
          <w:color w:val="000000" w:themeColor="text1"/>
          <w:sz w:val="24"/>
          <w:szCs w:val="24"/>
        </w:rPr>
        <w:tab/>
        <w:t xml:space="preserve">      9</w:t>
      </w:r>
    </w:p>
    <w:p w14:paraId="26C9AE32" w14:textId="77777777" w:rsidR="000D6F7D" w:rsidRPr="000D6F7D" w:rsidRDefault="000D6F7D" w:rsidP="000D6F7D">
      <w:pPr>
        <w:autoSpaceDE w:val="0"/>
        <w:autoSpaceDN w:val="0"/>
        <w:adjustRightInd w:val="0"/>
        <w:spacing w:after="0" w:line="360" w:lineRule="auto"/>
        <w:jc w:val="both"/>
        <w:rPr>
          <w:rFonts w:ascii="Bookman Old Style" w:hAnsi="Bookman Old Style"/>
          <w:sz w:val="24"/>
          <w:szCs w:val="24"/>
        </w:rPr>
      </w:pPr>
      <w:r w:rsidRPr="000D6F7D">
        <w:rPr>
          <w:rFonts w:ascii="Bookman Old Style" w:hAnsi="Bookman Old Style"/>
          <w:color w:val="000000" w:themeColor="text1"/>
          <w:sz w:val="24"/>
          <w:szCs w:val="24"/>
        </w:rPr>
        <w:t>CHAPTER 2</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w:t>
      </w:r>
    </w:p>
    <w:p w14:paraId="222C6BFD"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POWER QUALITY</w:t>
      </w:r>
    </w:p>
    <w:p w14:paraId="1D379441"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2.1 POWER QUALITY IN PRESENT DAY WORLD</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9</w:t>
      </w:r>
    </w:p>
    <w:p w14:paraId="783F3A71" w14:textId="77777777" w:rsidR="000D6F7D" w:rsidRPr="000D6F7D" w:rsidRDefault="000D6F7D" w:rsidP="000D6F7D">
      <w:pPr>
        <w:autoSpaceDE w:val="0"/>
        <w:autoSpaceDN w:val="0"/>
        <w:adjustRightInd w:val="0"/>
        <w:spacing w:after="0" w:line="360" w:lineRule="auto"/>
        <w:jc w:val="both"/>
        <w:rPr>
          <w:rFonts w:ascii="Bookman Old Style" w:hAnsi="Bookman Old Style"/>
          <w:sz w:val="24"/>
          <w:szCs w:val="24"/>
        </w:rPr>
      </w:pPr>
      <w:r w:rsidRPr="000D6F7D">
        <w:rPr>
          <w:rFonts w:ascii="Bookman Old Style" w:hAnsi="Bookman Old Style"/>
          <w:color w:val="000000" w:themeColor="text1"/>
          <w:sz w:val="24"/>
          <w:szCs w:val="24"/>
        </w:rPr>
        <w:t>2.2 DEFINITIONS OF POWER QUALITY</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10</w:t>
      </w:r>
    </w:p>
    <w:p w14:paraId="2CB20BC8"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2.3 EFFECTS OF POOR POWER QUALITY</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10</w:t>
      </w:r>
    </w:p>
    <w:p w14:paraId="457ACA27" w14:textId="77777777" w:rsidR="000D6F7D" w:rsidRPr="000D6F7D" w:rsidRDefault="000D6F7D" w:rsidP="000D6F7D">
      <w:pPr>
        <w:autoSpaceDE w:val="0"/>
        <w:autoSpaceDN w:val="0"/>
        <w:adjustRightInd w:val="0"/>
        <w:spacing w:after="0" w:line="360" w:lineRule="auto"/>
        <w:jc w:val="both"/>
        <w:rPr>
          <w:rFonts w:ascii="Bookman Old Style" w:hAnsi="Bookman Old Style"/>
          <w:bCs/>
          <w:color w:val="000000" w:themeColor="text1"/>
          <w:sz w:val="24"/>
          <w:szCs w:val="24"/>
        </w:rPr>
      </w:pPr>
      <w:r w:rsidRPr="000D6F7D">
        <w:rPr>
          <w:rFonts w:ascii="Bookman Old Style" w:hAnsi="Bookman Old Style"/>
          <w:color w:val="000000" w:themeColor="text1"/>
          <w:sz w:val="24"/>
          <w:szCs w:val="24"/>
        </w:rPr>
        <w:t>2.4</w:t>
      </w:r>
      <w:r w:rsidRPr="000D6F7D">
        <w:rPr>
          <w:rFonts w:ascii="Bookman Old Style" w:hAnsi="Bookman Old Style"/>
          <w:bCs/>
          <w:color w:val="000000" w:themeColor="text1"/>
          <w:sz w:val="24"/>
          <w:szCs w:val="24"/>
        </w:rPr>
        <w:t xml:space="preserve">  </w:t>
      </w:r>
      <w:r w:rsidRPr="000D6F7D">
        <w:rPr>
          <w:rFonts w:ascii="Bookman Old Style" w:hAnsi="Bookman Old Style"/>
          <w:color w:val="000000" w:themeColor="text1"/>
          <w:sz w:val="24"/>
          <w:szCs w:val="24"/>
        </w:rPr>
        <w:t>VOLTAGE SAG AND SWELL DEFINITIONS</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12</w:t>
      </w:r>
    </w:p>
    <w:p w14:paraId="12AA137C"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2.5 AMPLITUDE LIMITS OF VOLTAGE SAG</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14</w:t>
      </w:r>
    </w:p>
    <w:p w14:paraId="21BA434E"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2.6 EFFECTS OF VOLTAGE SAG</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15</w:t>
      </w:r>
    </w:p>
    <w:p w14:paraId="01B4D737" w14:textId="77777777" w:rsidR="000D6F7D" w:rsidRPr="000D6F7D" w:rsidRDefault="000D6F7D" w:rsidP="000D6F7D">
      <w:pPr>
        <w:autoSpaceDE w:val="0"/>
        <w:autoSpaceDN w:val="0"/>
        <w:adjustRightInd w:val="0"/>
        <w:spacing w:after="0" w:line="360" w:lineRule="auto"/>
        <w:jc w:val="both"/>
        <w:rPr>
          <w:rFonts w:ascii="Bookman Old Style" w:hAnsi="Bookman Old Style"/>
          <w:bCs/>
          <w:color w:val="000000" w:themeColor="text1"/>
          <w:sz w:val="24"/>
          <w:szCs w:val="24"/>
        </w:rPr>
      </w:pPr>
      <w:r w:rsidRPr="000D6F7D">
        <w:rPr>
          <w:rFonts w:ascii="Bookman Old Style" w:hAnsi="Bookman Old Style"/>
          <w:bCs/>
          <w:color w:val="000000" w:themeColor="text1"/>
          <w:sz w:val="24"/>
          <w:szCs w:val="24"/>
        </w:rPr>
        <w:t>2.7 GENERAL CAUSES AND EFFECTS OF VOLTAGE SAGS</w:t>
      </w:r>
      <w:r w:rsidR="00681AE8">
        <w:rPr>
          <w:rFonts w:ascii="Bookman Old Style" w:hAnsi="Bookman Old Style"/>
          <w:bCs/>
          <w:color w:val="000000" w:themeColor="text1"/>
          <w:sz w:val="24"/>
          <w:szCs w:val="24"/>
        </w:rPr>
        <w:tab/>
      </w:r>
      <w:r w:rsidR="00681AE8">
        <w:rPr>
          <w:rFonts w:ascii="Bookman Old Style" w:hAnsi="Bookman Old Style"/>
          <w:bCs/>
          <w:color w:val="000000" w:themeColor="text1"/>
          <w:sz w:val="24"/>
          <w:szCs w:val="24"/>
        </w:rPr>
        <w:tab/>
        <w:t xml:space="preserve">      16</w:t>
      </w:r>
    </w:p>
    <w:p w14:paraId="11B0FE39" w14:textId="77777777" w:rsidR="00681AE8" w:rsidRDefault="000D6F7D" w:rsidP="000D6F7D">
      <w:pPr>
        <w:spacing w:after="0" w:line="360" w:lineRule="auto"/>
        <w:jc w:val="both"/>
        <w:rPr>
          <w:rFonts w:ascii="Bookman Old Style" w:hAnsi="Bookman Old Style"/>
          <w:color w:val="000000" w:themeColor="text1"/>
          <w:sz w:val="24"/>
          <w:szCs w:val="24"/>
          <w:lang w:val="en-GB"/>
        </w:rPr>
      </w:pPr>
      <w:r w:rsidRPr="000D6F7D">
        <w:rPr>
          <w:rFonts w:ascii="Bookman Old Style" w:hAnsi="Bookman Old Style"/>
          <w:color w:val="000000" w:themeColor="text1"/>
          <w:sz w:val="24"/>
          <w:szCs w:val="24"/>
          <w:lang w:val="en-GB"/>
        </w:rPr>
        <w:t>2.</w:t>
      </w:r>
      <w:r w:rsidR="00681AE8">
        <w:rPr>
          <w:rFonts w:ascii="Bookman Old Style" w:hAnsi="Bookman Old Style"/>
          <w:color w:val="000000" w:themeColor="text1"/>
          <w:sz w:val="24"/>
          <w:szCs w:val="24"/>
          <w:lang w:val="en-GB"/>
        </w:rPr>
        <w:t>8</w:t>
      </w:r>
      <w:r w:rsidRPr="000D6F7D">
        <w:rPr>
          <w:rFonts w:ascii="Bookman Old Style" w:hAnsi="Bookman Old Style"/>
          <w:color w:val="000000" w:themeColor="text1"/>
          <w:sz w:val="24"/>
          <w:szCs w:val="24"/>
          <w:lang w:val="en-GB"/>
        </w:rPr>
        <w:t xml:space="preserve"> </w:t>
      </w:r>
      <w:r w:rsidR="00681AE8" w:rsidRPr="000D6F7D">
        <w:rPr>
          <w:rFonts w:ascii="Bookman Old Style" w:hAnsi="Bookman Old Style"/>
          <w:bCs/>
          <w:color w:val="000000" w:themeColor="text1"/>
          <w:sz w:val="24"/>
          <w:szCs w:val="24"/>
        </w:rPr>
        <w:t>MULTI-PHASE SAGS AND SINGLE PHASE SAGS</w:t>
      </w:r>
      <w:r w:rsidR="00681AE8" w:rsidRPr="000D6F7D">
        <w:rPr>
          <w:rFonts w:ascii="Bookman Old Style" w:hAnsi="Bookman Old Style"/>
          <w:color w:val="000000" w:themeColor="text1"/>
          <w:sz w:val="24"/>
          <w:szCs w:val="24"/>
          <w:lang w:val="en-GB"/>
        </w:rPr>
        <w:t xml:space="preserve"> </w:t>
      </w:r>
      <w:r w:rsidR="00681AE8">
        <w:rPr>
          <w:rFonts w:ascii="Bookman Old Style" w:hAnsi="Bookman Old Style"/>
          <w:color w:val="000000" w:themeColor="text1"/>
          <w:sz w:val="24"/>
          <w:szCs w:val="24"/>
          <w:lang w:val="en-GB"/>
        </w:rPr>
        <w:tab/>
      </w:r>
      <w:r w:rsidR="00681AE8">
        <w:rPr>
          <w:rFonts w:ascii="Bookman Old Style" w:hAnsi="Bookman Old Style"/>
          <w:color w:val="000000" w:themeColor="text1"/>
          <w:sz w:val="24"/>
          <w:szCs w:val="24"/>
          <w:lang w:val="en-GB"/>
        </w:rPr>
        <w:tab/>
      </w:r>
      <w:r w:rsidR="00681AE8">
        <w:rPr>
          <w:rFonts w:ascii="Bookman Old Style" w:hAnsi="Bookman Old Style"/>
          <w:color w:val="000000" w:themeColor="text1"/>
          <w:sz w:val="24"/>
          <w:szCs w:val="24"/>
          <w:lang w:val="en-GB"/>
        </w:rPr>
        <w:tab/>
        <w:t xml:space="preserve">      17</w:t>
      </w:r>
    </w:p>
    <w:p w14:paraId="4E158EC0" w14:textId="77777777" w:rsidR="00681AE8" w:rsidRDefault="00681AE8" w:rsidP="000D6F7D">
      <w:pPr>
        <w:spacing w:after="0" w:line="360" w:lineRule="auto"/>
        <w:jc w:val="both"/>
        <w:rPr>
          <w:rFonts w:ascii="Bookman Old Style" w:hAnsi="Bookman Old Style"/>
          <w:color w:val="000000" w:themeColor="text1"/>
          <w:sz w:val="24"/>
          <w:szCs w:val="24"/>
          <w:lang w:val="en-GB"/>
        </w:rPr>
      </w:pPr>
      <w:r>
        <w:rPr>
          <w:rFonts w:ascii="Bookman Old Style" w:hAnsi="Bookman Old Style"/>
          <w:color w:val="000000" w:themeColor="text1"/>
          <w:sz w:val="24"/>
          <w:szCs w:val="24"/>
          <w:lang w:val="en-GB"/>
        </w:rPr>
        <w:t xml:space="preserve">2.9 </w:t>
      </w:r>
      <w:r w:rsidR="000D6F7D" w:rsidRPr="000D6F7D">
        <w:rPr>
          <w:rFonts w:ascii="Bookman Old Style" w:hAnsi="Bookman Old Style"/>
          <w:color w:val="000000" w:themeColor="text1"/>
          <w:sz w:val="24"/>
          <w:szCs w:val="24"/>
          <w:lang w:val="en-GB"/>
        </w:rPr>
        <w:t xml:space="preserve">CLASSIFICATION OF EQUIPMENTS USED FOR </w:t>
      </w:r>
    </w:p>
    <w:p w14:paraId="2C123584" w14:textId="77777777" w:rsidR="000D6F7D" w:rsidRPr="000D6F7D" w:rsidRDefault="00681AE8" w:rsidP="000D6F7D">
      <w:pPr>
        <w:spacing w:after="0" w:line="360" w:lineRule="auto"/>
        <w:jc w:val="both"/>
        <w:rPr>
          <w:rFonts w:ascii="Bookman Old Style" w:hAnsi="Bookman Old Style"/>
          <w:color w:val="000000" w:themeColor="text1"/>
          <w:sz w:val="24"/>
          <w:szCs w:val="24"/>
          <w:lang w:val="en-GB"/>
        </w:rPr>
      </w:pPr>
      <w:r>
        <w:rPr>
          <w:rFonts w:ascii="Bookman Old Style" w:hAnsi="Bookman Old Style"/>
          <w:color w:val="000000" w:themeColor="text1"/>
          <w:sz w:val="24"/>
          <w:szCs w:val="24"/>
          <w:lang w:val="en-GB"/>
        </w:rPr>
        <w:t xml:space="preserve">      </w:t>
      </w:r>
      <w:r w:rsidR="000D6F7D" w:rsidRPr="000D6F7D">
        <w:rPr>
          <w:rFonts w:ascii="Bookman Old Style" w:hAnsi="Bookman Old Style"/>
          <w:color w:val="000000" w:themeColor="text1"/>
          <w:sz w:val="24"/>
          <w:szCs w:val="24"/>
          <w:lang w:val="en-GB"/>
        </w:rPr>
        <w:t>VOLTAGE SAG MITIGATIONS</w:t>
      </w:r>
      <w:r>
        <w:rPr>
          <w:rFonts w:ascii="Bookman Old Style" w:hAnsi="Bookman Old Style"/>
          <w:color w:val="000000" w:themeColor="text1"/>
          <w:sz w:val="24"/>
          <w:szCs w:val="24"/>
          <w:lang w:val="en-GB"/>
        </w:rPr>
        <w:tab/>
      </w:r>
      <w:r>
        <w:rPr>
          <w:rFonts w:ascii="Bookman Old Style" w:hAnsi="Bookman Old Style"/>
          <w:color w:val="000000" w:themeColor="text1"/>
          <w:sz w:val="24"/>
          <w:szCs w:val="24"/>
          <w:lang w:val="en-GB"/>
        </w:rPr>
        <w:tab/>
      </w:r>
      <w:r>
        <w:rPr>
          <w:rFonts w:ascii="Bookman Old Style" w:hAnsi="Bookman Old Style"/>
          <w:color w:val="000000" w:themeColor="text1"/>
          <w:sz w:val="24"/>
          <w:szCs w:val="24"/>
          <w:lang w:val="en-GB"/>
        </w:rPr>
        <w:tab/>
      </w:r>
      <w:r>
        <w:rPr>
          <w:rFonts w:ascii="Bookman Old Style" w:hAnsi="Bookman Old Style"/>
          <w:color w:val="000000" w:themeColor="text1"/>
          <w:sz w:val="24"/>
          <w:szCs w:val="24"/>
          <w:lang w:val="en-GB"/>
        </w:rPr>
        <w:tab/>
      </w:r>
      <w:r>
        <w:rPr>
          <w:rFonts w:ascii="Bookman Old Style" w:hAnsi="Bookman Old Style"/>
          <w:color w:val="000000" w:themeColor="text1"/>
          <w:sz w:val="24"/>
          <w:szCs w:val="24"/>
          <w:lang w:val="en-GB"/>
        </w:rPr>
        <w:tab/>
      </w:r>
      <w:r>
        <w:rPr>
          <w:rFonts w:ascii="Bookman Old Style" w:hAnsi="Bookman Old Style"/>
          <w:color w:val="000000" w:themeColor="text1"/>
          <w:sz w:val="24"/>
          <w:szCs w:val="24"/>
          <w:lang w:val="en-GB"/>
        </w:rPr>
        <w:tab/>
        <w:t xml:space="preserve">      18</w:t>
      </w:r>
    </w:p>
    <w:p w14:paraId="519BD3A8" w14:textId="77777777" w:rsidR="000D6F7D" w:rsidRPr="000D6F7D" w:rsidRDefault="000D6F7D" w:rsidP="000D6F7D">
      <w:pPr>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2.10 PROPITIOUS CHOICE OF DVR</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22</w:t>
      </w:r>
    </w:p>
    <w:p w14:paraId="6213B18A" w14:textId="77777777" w:rsidR="000D6F7D" w:rsidRPr="000D6F7D" w:rsidRDefault="000D6F7D" w:rsidP="000D6F7D">
      <w:pPr>
        <w:tabs>
          <w:tab w:val="left" w:pos="0"/>
        </w:tabs>
        <w:spacing w:after="0" w:line="360" w:lineRule="auto"/>
        <w:jc w:val="both"/>
        <w:rPr>
          <w:rFonts w:ascii="Bookman Old Style" w:hAnsi="Bookman Old Style"/>
          <w:sz w:val="24"/>
          <w:szCs w:val="24"/>
        </w:rPr>
      </w:pPr>
      <w:r w:rsidRPr="000D6F7D">
        <w:rPr>
          <w:rFonts w:ascii="Bookman Old Style" w:hAnsi="Bookman Old Style"/>
          <w:sz w:val="24"/>
          <w:szCs w:val="24"/>
        </w:rPr>
        <w:tab/>
      </w:r>
      <w:r w:rsidRPr="000D6F7D">
        <w:rPr>
          <w:rFonts w:ascii="Bookman Old Style" w:hAnsi="Bookman Old Style"/>
          <w:sz w:val="24"/>
          <w:szCs w:val="24"/>
        </w:rPr>
        <w:tab/>
      </w:r>
      <w:r w:rsidRPr="000D6F7D">
        <w:rPr>
          <w:rFonts w:ascii="Bookman Old Style" w:hAnsi="Bookman Old Style"/>
          <w:sz w:val="24"/>
          <w:szCs w:val="24"/>
        </w:rPr>
        <w:tab/>
      </w:r>
      <w:r w:rsidRPr="000D6F7D">
        <w:rPr>
          <w:rFonts w:ascii="Bookman Old Style" w:hAnsi="Bookman Old Style"/>
          <w:sz w:val="24"/>
          <w:szCs w:val="24"/>
        </w:rPr>
        <w:tab/>
      </w:r>
      <w:r w:rsidRPr="000D6F7D">
        <w:rPr>
          <w:rFonts w:ascii="Bookman Old Style" w:hAnsi="Bookman Old Style"/>
          <w:sz w:val="24"/>
          <w:szCs w:val="24"/>
        </w:rPr>
        <w:tab/>
      </w:r>
      <w:r w:rsidRPr="000D6F7D">
        <w:rPr>
          <w:rFonts w:ascii="Bookman Old Style" w:hAnsi="Bookman Old Style"/>
          <w:sz w:val="24"/>
          <w:szCs w:val="24"/>
        </w:rPr>
        <w:tab/>
      </w:r>
      <w:r w:rsidRPr="000D6F7D">
        <w:rPr>
          <w:rFonts w:ascii="Bookman Old Style" w:hAnsi="Bookman Old Style"/>
          <w:sz w:val="24"/>
          <w:szCs w:val="24"/>
        </w:rPr>
        <w:tab/>
      </w:r>
      <w:r w:rsidRPr="000D6F7D">
        <w:rPr>
          <w:rFonts w:ascii="Bookman Old Style" w:hAnsi="Bookman Old Style"/>
          <w:sz w:val="24"/>
          <w:szCs w:val="24"/>
        </w:rPr>
        <w:tab/>
        <w:t xml:space="preserve">    </w:t>
      </w:r>
    </w:p>
    <w:p w14:paraId="288EEF59" w14:textId="77777777" w:rsidR="000D6F7D" w:rsidRPr="000D6F7D" w:rsidRDefault="000D6F7D" w:rsidP="000D6F7D">
      <w:pPr>
        <w:tabs>
          <w:tab w:val="left" w:pos="0"/>
        </w:tabs>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CHAPTER 3</w:t>
      </w:r>
    </w:p>
    <w:p w14:paraId="0E80F89C" w14:textId="77777777" w:rsidR="000D6F7D" w:rsidRPr="000D6F7D" w:rsidRDefault="000D6F7D" w:rsidP="000D6F7D">
      <w:pPr>
        <w:tabs>
          <w:tab w:val="left" w:pos="0"/>
        </w:tabs>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 xml:space="preserve">  </w:t>
      </w:r>
      <w:r w:rsidRPr="000D6F7D">
        <w:rPr>
          <w:rFonts w:ascii="Bookman Old Style" w:hAnsi="Bookman Old Style" w:cs="TimesNewRoman"/>
          <w:bCs/>
          <w:color w:val="000000" w:themeColor="text1"/>
          <w:sz w:val="24"/>
          <w:szCs w:val="24"/>
          <w:lang w:val="en-SG" w:eastAsia="en-SG"/>
        </w:rPr>
        <w:t>DYNAMIC VOLTAGE RESTORER (DVR)</w:t>
      </w:r>
    </w:p>
    <w:p w14:paraId="04CE32E5" w14:textId="77777777" w:rsidR="000D6F7D" w:rsidRPr="000D6F7D" w:rsidRDefault="000D6F7D" w:rsidP="000D6F7D">
      <w:pPr>
        <w:tabs>
          <w:tab w:val="left" w:pos="0"/>
        </w:tabs>
        <w:spacing w:after="0" w:line="360" w:lineRule="auto"/>
        <w:jc w:val="both"/>
        <w:rPr>
          <w:rFonts w:ascii="Bookman Old Style" w:hAnsi="Bookman Old Style"/>
          <w:sz w:val="24"/>
          <w:szCs w:val="24"/>
        </w:rPr>
      </w:pPr>
    </w:p>
    <w:p w14:paraId="758333D6" w14:textId="77777777" w:rsidR="000D6F7D" w:rsidRPr="000D6F7D" w:rsidRDefault="000D6F7D" w:rsidP="000D6F7D">
      <w:pPr>
        <w:tabs>
          <w:tab w:val="left" w:pos="0"/>
        </w:tabs>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3.1 INTRODUCTION</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23</w:t>
      </w:r>
    </w:p>
    <w:p w14:paraId="45687EDF" w14:textId="77777777" w:rsidR="000D6F7D" w:rsidRPr="000D6F7D" w:rsidRDefault="000D6F7D" w:rsidP="000D6F7D">
      <w:pPr>
        <w:pStyle w:val="NormalWeb"/>
        <w:spacing w:before="0" w:beforeAutospacing="0" w:after="0" w:afterAutospacing="0" w:line="360" w:lineRule="auto"/>
        <w:jc w:val="both"/>
        <w:rPr>
          <w:rFonts w:ascii="Bookman Old Style" w:hAnsi="Bookman Old Style"/>
          <w:bCs/>
          <w:color w:val="000000" w:themeColor="text1"/>
        </w:rPr>
      </w:pPr>
      <w:r w:rsidRPr="000D6F7D">
        <w:rPr>
          <w:rFonts w:ascii="Bookman Old Style" w:hAnsi="Bookman Old Style"/>
          <w:bCs/>
          <w:color w:val="000000" w:themeColor="text1"/>
        </w:rPr>
        <w:t>3.2 NEED FOR DVR</w:t>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t xml:space="preserve">      27</w:t>
      </w:r>
    </w:p>
    <w:p w14:paraId="54D7FAAA" w14:textId="77777777" w:rsidR="000D6F7D" w:rsidRPr="000D6F7D" w:rsidRDefault="000D6F7D" w:rsidP="000D6F7D">
      <w:pPr>
        <w:pStyle w:val="NormalWeb"/>
        <w:spacing w:before="0" w:beforeAutospacing="0" w:after="0" w:afterAutospacing="0" w:line="360" w:lineRule="auto"/>
        <w:jc w:val="both"/>
        <w:rPr>
          <w:rFonts w:ascii="Bookman Old Style" w:hAnsi="Bookman Old Style"/>
          <w:bCs/>
          <w:color w:val="000000" w:themeColor="text1"/>
        </w:rPr>
      </w:pPr>
      <w:r w:rsidRPr="000D6F7D">
        <w:rPr>
          <w:rFonts w:ascii="Bookman Old Style" w:hAnsi="Bookman Old Style"/>
          <w:bCs/>
          <w:color w:val="000000" w:themeColor="text1"/>
        </w:rPr>
        <w:t>3.3 BENEFITS OF DVR</w:t>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r>
      <w:r w:rsidR="00681AE8">
        <w:rPr>
          <w:rFonts w:ascii="Bookman Old Style" w:hAnsi="Bookman Old Style"/>
          <w:bCs/>
          <w:color w:val="000000" w:themeColor="text1"/>
        </w:rPr>
        <w:tab/>
        <w:t xml:space="preserve">      28</w:t>
      </w:r>
    </w:p>
    <w:p w14:paraId="7CB83ACC" w14:textId="77777777" w:rsidR="000D6F7D" w:rsidRPr="000D6F7D" w:rsidRDefault="000D6F7D" w:rsidP="000D6F7D">
      <w:pPr>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3.4 MERITS OF DVR OVER DEVICES LIKE D-STATCOM</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29</w:t>
      </w:r>
    </w:p>
    <w:p w14:paraId="42B4ABA8" w14:textId="77777777" w:rsidR="000D6F7D" w:rsidRPr="000D6F7D" w:rsidRDefault="000D6F7D" w:rsidP="000D6F7D">
      <w:pPr>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3.5 DEMERITS OF D-STATCOM</w:t>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r>
      <w:r w:rsidR="00681AE8">
        <w:rPr>
          <w:rFonts w:ascii="Bookman Old Style" w:hAnsi="Bookman Old Style"/>
          <w:color w:val="000000" w:themeColor="text1"/>
          <w:sz w:val="24"/>
          <w:szCs w:val="24"/>
        </w:rPr>
        <w:tab/>
        <w:t xml:space="preserve">      </w:t>
      </w:r>
      <w:r w:rsidR="00A058C3">
        <w:rPr>
          <w:rFonts w:ascii="Bookman Old Style" w:hAnsi="Bookman Old Style"/>
          <w:color w:val="000000" w:themeColor="text1"/>
          <w:sz w:val="24"/>
          <w:szCs w:val="24"/>
        </w:rPr>
        <w:t>29</w:t>
      </w:r>
    </w:p>
    <w:p w14:paraId="282A1623" w14:textId="77777777" w:rsidR="000D6F7D" w:rsidRPr="000D6F7D" w:rsidRDefault="000D6F7D" w:rsidP="00681AE8">
      <w:pPr>
        <w:spacing w:after="0" w:line="360" w:lineRule="auto"/>
        <w:jc w:val="both"/>
        <w:rPr>
          <w:rFonts w:ascii="Bookman Old Style" w:hAnsi="Bookman Old Style"/>
          <w:sz w:val="24"/>
          <w:szCs w:val="24"/>
        </w:rPr>
      </w:pPr>
      <w:r w:rsidRPr="000D6F7D">
        <w:rPr>
          <w:rFonts w:ascii="Bookman Old Style" w:hAnsi="Bookman Old Style"/>
          <w:sz w:val="24"/>
          <w:szCs w:val="24"/>
        </w:rPr>
        <w:t>3.6 PARTS OF DVR</w:t>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t xml:space="preserve">      29</w:t>
      </w:r>
    </w:p>
    <w:p w14:paraId="71A008D7" w14:textId="77777777" w:rsidR="000D6F7D" w:rsidRPr="000D6F7D" w:rsidRDefault="000D6F7D" w:rsidP="000D6F7D">
      <w:pPr>
        <w:pStyle w:val="ListParagraph"/>
        <w:spacing w:after="0" w:line="360" w:lineRule="auto"/>
        <w:ind w:left="0"/>
        <w:jc w:val="both"/>
        <w:rPr>
          <w:rFonts w:ascii="Bookman Old Style" w:hAnsi="Bookman Old Style"/>
          <w:color w:val="000000" w:themeColor="text1"/>
          <w:sz w:val="24"/>
          <w:szCs w:val="24"/>
        </w:rPr>
      </w:pPr>
      <w:r w:rsidRPr="000D6F7D">
        <w:rPr>
          <w:rFonts w:ascii="Bookman Old Style" w:hAnsi="Bookman Old Style"/>
          <w:bCs/>
          <w:color w:val="000000" w:themeColor="text1"/>
          <w:sz w:val="24"/>
          <w:szCs w:val="24"/>
        </w:rPr>
        <w:t>3.7 MODES OF DVR</w:t>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t xml:space="preserve">      31</w:t>
      </w:r>
    </w:p>
    <w:p w14:paraId="23800EED" w14:textId="77777777" w:rsidR="000D6F7D" w:rsidRPr="000D6F7D" w:rsidRDefault="000D6F7D" w:rsidP="000D6F7D">
      <w:pPr>
        <w:pStyle w:val="IEEEParagraphCharChar"/>
        <w:spacing w:line="360" w:lineRule="auto"/>
        <w:ind w:firstLine="0"/>
        <w:rPr>
          <w:rFonts w:ascii="Bookman Old Style" w:hAnsi="Bookman Old Style"/>
          <w:color w:val="000000" w:themeColor="text1"/>
          <w:sz w:val="24"/>
          <w:lang w:val="en-US"/>
        </w:rPr>
      </w:pPr>
      <w:r w:rsidRPr="000D6F7D">
        <w:rPr>
          <w:rFonts w:ascii="Bookman Old Style" w:hAnsi="Bookman Old Style"/>
          <w:color w:val="000000" w:themeColor="text1"/>
          <w:sz w:val="24"/>
        </w:rPr>
        <w:lastRenderedPageBreak/>
        <w:t>3.8 VOLTAGE INJECTION METHODS OF DVR</w:t>
      </w:r>
      <w:r w:rsidR="00A058C3">
        <w:rPr>
          <w:rFonts w:ascii="Bookman Old Style" w:hAnsi="Bookman Old Style"/>
          <w:color w:val="000000" w:themeColor="text1"/>
          <w:sz w:val="24"/>
        </w:rPr>
        <w:tab/>
      </w:r>
      <w:r w:rsidR="00A058C3">
        <w:rPr>
          <w:rFonts w:ascii="Bookman Old Style" w:hAnsi="Bookman Old Style"/>
          <w:color w:val="000000" w:themeColor="text1"/>
          <w:sz w:val="24"/>
        </w:rPr>
        <w:tab/>
      </w:r>
      <w:r w:rsidR="00A058C3">
        <w:rPr>
          <w:rFonts w:ascii="Bookman Old Style" w:hAnsi="Bookman Old Style"/>
          <w:color w:val="000000" w:themeColor="text1"/>
          <w:sz w:val="24"/>
        </w:rPr>
        <w:tab/>
      </w:r>
      <w:r w:rsidR="00A058C3">
        <w:rPr>
          <w:rFonts w:ascii="Bookman Old Style" w:hAnsi="Bookman Old Style"/>
          <w:color w:val="000000" w:themeColor="text1"/>
          <w:sz w:val="24"/>
        </w:rPr>
        <w:tab/>
        <w:t xml:space="preserve">     32</w:t>
      </w:r>
    </w:p>
    <w:p w14:paraId="02C96674" w14:textId="77777777" w:rsidR="000D6F7D" w:rsidRPr="000D6F7D" w:rsidRDefault="000D6F7D" w:rsidP="000D6F7D">
      <w:pPr>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3.9 DIFFERENCES BETWEEN VOLTAGE REGULATORS AND DVRS</w:t>
      </w:r>
      <w:r w:rsidR="00A058C3">
        <w:rPr>
          <w:rFonts w:ascii="Bookman Old Style" w:hAnsi="Bookman Old Style"/>
          <w:color w:val="000000" w:themeColor="text1"/>
          <w:sz w:val="24"/>
          <w:szCs w:val="24"/>
        </w:rPr>
        <w:t xml:space="preserve">    35</w:t>
      </w:r>
    </w:p>
    <w:p w14:paraId="036C2724"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CHAPTER 4</w:t>
      </w:r>
    </w:p>
    <w:p w14:paraId="67264FFE" w14:textId="77777777" w:rsidR="000D6F7D" w:rsidRPr="000D6F7D" w:rsidRDefault="000D6F7D" w:rsidP="000D6F7D">
      <w:pPr>
        <w:autoSpaceDE w:val="0"/>
        <w:autoSpaceDN w:val="0"/>
        <w:adjustRightInd w:val="0"/>
        <w:spacing w:after="0" w:line="360" w:lineRule="auto"/>
        <w:jc w:val="both"/>
        <w:rPr>
          <w:rFonts w:ascii="Bookman Old Style" w:hAnsi="Bookman Old Style"/>
          <w:bCs/>
          <w:color w:val="000000" w:themeColor="text1"/>
          <w:sz w:val="24"/>
          <w:szCs w:val="24"/>
        </w:rPr>
      </w:pPr>
      <w:r w:rsidRPr="000D6F7D">
        <w:rPr>
          <w:rFonts w:ascii="Bookman Old Style" w:hAnsi="Bookman Old Style"/>
          <w:bCs/>
          <w:color w:val="000000" w:themeColor="text1"/>
          <w:sz w:val="24"/>
          <w:szCs w:val="24"/>
        </w:rPr>
        <w:t>OPERATION AND TOPOLOGIES OF MULTILEVEL CONVERTERS</w:t>
      </w:r>
    </w:p>
    <w:p w14:paraId="43D7B1C9" w14:textId="77777777" w:rsidR="000D6F7D" w:rsidRPr="000D6F7D" w:rsidRDefault="000D6F7D" w:rsidP="000D6F7D">
      <w:pPr>
        <w:autoSpaceDE w:val="0"/>
        <w:autoSpaceDN w:val="0"/>
        <w:adjustRightInd w:val="0"/>
        <w:spacing w:after="0" w:line="360" w:lineRule="auto"/>
        <w:jc w:val="both"/>
        <w:rPr>
          <w:rFonts w:ascii="Bookman Old Style" w:hAnsi="Bookman Old Style"/>
          <w:bCs/>
          <w:color w:val="000000" w:themeColor="text1"/>
          <w:sz w:val="24"/>
          <w:szCs w:val="24"/>
        </w:rPr>
      </w:pPr>
      <w:r w:rsidRPr="000D6F7D">
        <w:rPr>
          <w:rFonts w:ascii="Bookman Old Style" w:hAnsi="Bookman Old Style"/>
          <w:color w:val="000000" w:themeColor="text1"/>
          <w:sz w:val="24"/>
          <w:szCs w:val="24"/>
        </w:rPr>
        <w:t>4.1 DIODE</w:t>
      </w:r>
      <w:r w:rsidRPr="000D6F7D">
        <w:rPr>
          <w:rFonts w:ascii="Bookman Old Style" w:hAnsi="Bookman Old Style"/>
          <w:bCs/>
          <w:color w:val="000000" w:themeColor="text1"/>
          <w:sz w:val="24"/>
          <w:szCs w:val="24"/>
        </w:rPr>
        <w:t>-CLAMPED MULTILEVEL INVERTER</w:t>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t xml:space="preserve">      36</w:t>
      </w:r>
    </w:p>
    <w:p w14:paraId="44CC3380" w14:textId="77777777" w:rsidR="000D6F7D" w:rsidRPr="000D6F7D" w:rsidRDefault="000D6F7D" w:rsidP="000D6F7D">
      <w:pPr>
        <w:autoSpaceDE w:val="0"/>
        <w:autoSpaceDN w:val="0"/>
        <w:adjustRightInd w:val="0"/>
        <w:spacing w:after="0" w:line="360" w:lineRule="auto"/>
        <w:jc w:val="both"/>
        <w:rPr>
          <w:rFonts w:ascii="Bookman Old Style" w:hAnsi="Bookman Old Style"/>
          <w:bCs/>
          <w:color w:val="000000" w:themeColor="text1"/>
          <w:sz w:val="24"/>
          <w:szCs w:val="24"/>
        </w:rPr>
      </w:pPr>
      <w:r w:rsidRPr="000D6F7D">
        <w:rPr>
          <w:rFonts w:ascii="Bookman Old Style" w:hAnsi="Bookman Old Style"/>
          <w:bCs/>
          <w:color w:val="000000" w:themeColor="text1"/>
          <w:sz w:val="24"/>
          <w:szCs w:val="24"/>
        </w:rPr>
        <w:t>4.2 FLYING CAPACITOR STRUCTURE</w:t>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t xml:space="preserve">      40</w:t>
      </w:r>
    </w:p>
    <w:p w14:paraId="68E09A47" w14:textId="77777777" w:rsidR="000D6F7D" w:rsidRPr="000D6F7D" w:rsidRDefault="000D6F7D" w:rsidP="000D6F7D">
      <w:pPr>
        <w:autoSpaceDE w:val="0"/>
        <w:autoSpaceDN w:val="0"/>
        <w:adjustRightInd w:val="0"/>
        <w:spacing w:after="0" w:line="360" w:lineRule="auto"/>
        <w:jc w:val="both"/>
        <w:rPr>
          <w:rFonts w:ascii="Bookman Old Style" w:hAnsi="Bookman Old Style"/>
          <w:bCs/>
          <w:color w:val="000000" w:themeColor="text1"/>
          <w:sz w:val="24"/>
          <w:szCs w:val="24"/>
        </w:rPr>
      </w:pPr>
      <w:r w:rsidRPr="000D6F7D">
        <w:rPr>
          <w:rFonts w:ascii="Bookman Old Style" w:hAnsi="Bookman Old Style"/>
          <w:bCs/>
          <w:color w:val="000000" w:themeColor="text1"/>
          <w:sz w:val="24"/>
          <w:szCs w:val="24"/>
        </w:rPr>
        <w:t>4.3 SERIES H-BRIDGE MULTILEVEL INVERTER</w:t>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r>
      <w:r w:rsidR="00A058C3">
        <w:rPr>
          <w:rFonts w:ascii="Bookman Old Style" w:hAnsi="Bookman Old Style"/>
          <w:bCs/>
          <w:color w:val="000000" w:themeColor="text1"/>
          <w:sz w:val="24"/>
          <w:szCs w:val="24"/>
        </w:rPr>
        <w:tab/>
        <w:t xml:space="preserve">      42</w:t>
      </w:r>
    </w:p>
    <w:p w14:paraId="0B8B7B66"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CHAPTER 5</w:t>
      </w:r>
    </w:p>
    <w:p w14:paraId="0109B739"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HYSTERISIS CONTROLLER</w:t>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t xml:space="preserve">      44</w:t>
      </w:r>
    </w:p>
    <w:p w14:paraId="6CC6BDE7"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CHAPTER 6</w:t>
      </w:r>
    </w:p>
    <w:p w14:paraId="1F70299A" w14:textId="77777777" w:rsidR="000D6F7D" w:rsidRPr="000D6F7D" w:rsidRDefault="000D6F7D" w:rsidP="000D6F7D">
      <w:pPr>
        <w:autoSpaceDE w:val="0"/>
        <w:autoSpaceDN w:val="0"/>
        <w:adjustRightInd w:val="0"/>
        <w:spacing w:after="0" w:line="360" w:lineRule="auto"/>
        <w:jc w:val="both"/>
        <w:rPr>
          <w:rFonts w:ascii="Bookman Old Style" w:hAnsi="Bookman Old Style"/>
          <w:color w:val="000000" w:themeColor="text1"/>
          <w:sz w:val="24"/>
          <w:szCs w:val="24"/>
        </w:rPr>
      </w:pPr>
      <w:r w:rsidRPr="000D6F7D">
        <w:rPr>
          <w:rFonts w:ascii="Bookman Old Style" w:hAnsi="Bookman Old Style"/>
          <w:color w:val="000000" w:themeColor="text1"/>
          <w:sz w:val="24"/>
          <w:szCs w:val="24"/>
        </w:rPr>
        <w:t>SIMULATION RESUTS</w:t>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r>
      <w:r w:rsidR="00A058C3">
        <w:rPr>
          <w:rFonts w:ascii="Bookman Old Style" w:hAnsi="Bookman Old Style"/>
          <w:color w:val="000000" w:themeColor="text1"/>
          <w:sz w:val="24"/>
          <w:szCs w:val="24"/>
        </w:rPr>
        <w:tab/>
        <w:t xml:space="preserve">      46</w:t>
      </w:r>
    </w:p>
    <w:p w14:paraId="2CF8C081" w14:textId="77777777" w:rsidR="00A058C3" w:rsidRDefault="000D6F7D" w:rsidP="000D6F7D">
      <w:pPr>
        <w:spacing w:line="360" w:lineRule="auto"/>
        <w:jc w:val="both"/>
        <w:rPr>
          <w:rFonts w:ascii="Bookman Old Style" w:hAnsi="Bookman Old Style"/>
          <w:sz w:val="24"/>
          <w:szCs w:val="24"/>
        </w:rPr>
      </w:pPr>
      <w:r w:rsidRPr="000D6F7D">
        <w:rPr>
          <w:rFonts w:ascii="Bookman Old Style" w:hAnsi="Bookman Old Style"/>
          <w:sz w:val="24"/>
          <w:szCs w:val="24"/>
        </w:rPr>
        <w:t>CHAPTER 7</w:t>
      </w:r>
    </w:p>
    <w:p w14:paraId="5DFDDA3F" w14:textId="77777777" w:rsidR="000D6F7D" w:rsidRPr="000D6F7D" w:rsidRDefault="000D6F7D" w:rsidP="000D6F7D">
      <w:pPr>
        <w:spacing w:line="360" w:lineRule="auto"/>
        <w:jc w:val="both"/>
        <w:rPr>
          <w:rFonts w:ascii="Bookman Old Style" w:hAnsi="Bookman Old Style"/>
          <w:sz w:val="24"/>
          <w:szCs w:val="24"/>
        </w:rPr>
      </w:pPr>
      <w:r w:rsidRPr="000D6F7D">
        <w:rPr>
          <w:rFonts w:ascii="Bookman Old Style" w:hAnsi="Bookman Old Style"/>
          <w:sz w:val="24"/>
          <w:szCs w:val="24"/>
        </w:rPr>
        <w:t>CONCLUSION</w:t>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t xml:space="preserve">     48</w:t>
      </w:r>
    </w:p>
    <w:p w14:paraId="6EAA845E" w14:textId="77777777" w:rsidR="000D6F7D" w:rsidRPr="000D6F7D" w:rsidRDefault="000D6F7D" w:rsidP="000D6F7D">
      <w:pPr>
        <w:spacing w:line="360" w:lineRule="auto"/>
        <w:jc w:val="both"/>
        <w:rPr>
          <w:rFonts w:ascii="Bookman Old Style" w:hAnsi="Bookman Old Style"/>
          <w:sz w:val="24"/>
          <w:szCs w:val="24"/>
        </w:rPr>
      </w:pPr>
      <w:r w:rsidRPr="000D6F7D">
        <w:rPr>
          <w:rFonts w:ascii="Bookman Old Style" w:hAnsi="Bookman Old Style"/>
          <w:sz w:val="24"/>
          <w:szCs w:val="24"/>
        </w:rPr>
        <w:t>REFERENCES</w:t>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r>
      <w:r w:rsidR="00A058C3">
        <w:rPr>
          <w:rFonts w:ascii="Bookman Old Style" w:hAnsi="Bookman Old Style"/>
          <w:sz w:val="24"/>
          <w:szCs w:val="24"/>
        </w:rPr>
        <w:tab/>
        <w:t xml:space="preserve">     49</w:t>
      </w:r>
    </w:p>
    <w:p w14:paraId="1EA4F00E" w14:textId="77777777" w:rsidR="00DB0B28" w:rsidRPr="00DB0B28" w:rsidRDefault="00DB0B28" w:rsidP="00DB0B28">
      <w:pPr>
        <w:rPr>
          <w:rFonts w:ascii="Bookman Old Style" w:hAnsi="Bookman Old Style"/>
          <w:sz w:val="24"/>
          <w:szCs w:val="24"/>
        </w:rPr>
      </w:pPr>
    </w:p>
    <w:p w14:paraId="3899FDC3" w14:textId="77777777" w:rsidR="00DB0B28" w:rsidRDefault="00DB0B28" w:rsidP="00DB0B28">
      <w:pPr>
        <w:rPr>
          <w:rFonts w:ascii="Bookman Old Style" w:hAnsi="Bookman Old Style"/>
          <w:b/>
          <w:sz w:val="28"/>
          <w:szCs w:val="28"/>
        </w:rPr>
      </w:pPr>
    </w:p>
    <w:p w14:paraId="06A8EFEB" w14:textId="77777777" w:rsidR="00DB0B28" w:rsidRDefault="00DB0B28" w:rsidP="00DB0B28">
      <w:pPr>
        <w:rPr>
          <w:rFonts w:ascii="Bookman Old Style" w:hAnsi="Bookman Old Style"/>
          <w:b/>
          <w:sz w:val="28"/>
          <w:szCs w:val="28"/>
        </w:rPr>
      </w:pPr>
    </w:p>
    <w:p w14:paraId="1A08C831" w14:textId="77777777" w:rsidR="00DB0B28" w:rsidRDefault="00DB0B28" w:rsidP="00DB0B28">
      <w:pPr>
        <w:rPr>
          <w:rFonts w:ascii="Bookman Old Style" w:hAnsi="Bookman Old Style"/>
          <w:b/>
          <w:sz w:val="28"/>
          <w:szCs w:val="28"/>
        </w:rPr>
      </w:pPr>
    </w:p>
    <w:p w14:paraId="5DF4ADA8" w14:textId="77777777" w:rsidR="00DB0B28" w:rsidRDefault="00DB0B28" w:rsidP="00DB0B28">
      <w:pPr>
        <w:rPr>
          <w:rFonts w:ascii="Bookman Old Style" w:hAnsi="Bookman Old Style"/>
          <w:b/>
          <w:sz w:val="28"/>
          <w:szCs w:val="28"/>
        </w:rPr>
      </w:pPr>
    </w:p>
    <w:p w14:paraId="0EB6E62B" w14:textId="77777777" w:rsidR="00DB0B28" w:rsidRDefault="00DB0B28" w:rsidP="00DB0B28">
      <w:pPr>
        <w:rPr>
          <w:rFonts w:ascii="Bookman Old Style" w:hAnsi="Bookman Old Style"/>
          <w:b/>
          <w:sz w:val="28"/>
          <w:szCs w:val="28"/>
        </w:rPr>
      </w:pPr>
    </w:p>
    <w:p w14:paraId="19A8B4D3" w14:textId="77777777" w:rsidR="00DB0B28" w:rsidRDefault="00DB0B28" w:rsidP="00DB0B28">
      <w:pPr>
        <w:rPr>
          <w:rFonts w:ascii="Bookman Old Style" w:hAnsi="Bookman Old Style"/>
          <w:b/>
          <w:sz w:val="28"/>
          <w:szCs w:val="28"/>
        </w:rPr>
      </w:pPr>
    </w:p>
    <w:p w14:paraId="782DB4C7" w14:textId="77777777" w:rsidR="00DB0B28" w:rsidRDefault="00DB0B28" w:rsidP="00DB0B28">
      <w:pPr>
        <w:rPr>
          <w:rFonts w:ascii="Bookman Old Style" w:hAnsi="Bookman Old Style"/>
          <w:b/>
          <w:sz w:val="28"/>
          <w:szCs w:val="28"/>
        </w:rPr>
      </w:pPr>
    </w:p>
    <w:sectPr w:rsidR="00DB0B28" w:rsidSect="00A76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AD697" w14:textId="77777777" w:rsidR="00C55BF3" w:rsidRDefault="00C55BF3" w:rsidP="00424172">
      <w:pPr>
        <w:spacing w:after="0" w:line="240" w:lineRule="auto"/>
      </w:pPr>
      <w:r>
        <w:separator/>
      </w:r>
    </w:p>
  </w:endnote>
  <w:endnote w:type="continuationSeparator" w:id="0">
    <w:p w14:paraId="6EAB35BE" w14:textId="77777777" w:rsidR="00C55BF3" w:rsidRDefault="00C55BF3" w:rsidP="0042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87B70" w14:textId="77777777" w:rsidR="00C55BF3" w:rsidRDefault="00C55BF3" w:rsidP="00424172">
      <w:pPr>
        <w:spacing w:after="0" w:line="240" w:lineRule="auto"/>
      </w:pPr>
      <w:r>
        <w:separator/>
      </w:r>
    </w:p>
  </w:footnote>
  <w:footnote w:type="continuationSeparator" w:id="0">
    <w:p w14:paraId="5AA97279" w14:textId="77777777" w:rsidR="00C55BF3" w:rsidRDefault="00C55BF3" w:rsidP="00424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EDF"/>
    <w:multiLevelType w:val="hybridMultilevel"/>
    <w:tmpl w:val="29FA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A697E"/>
    <w:multiLevelType w:val="multilevel"/>
    <w:tmpl w:val="B03C5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F6ED9"/>
    <w:multiLevelType w:val="hybridMultilevel"/>
    <w:tmpl w:val="70AA9334"/>
    <w:lvl w:ilvl="0" w:tplc="DD80322E">
      <w:start w:val="1"/>
      <w:numFmt w:val="upperLetter"/>
      <w:lvlText w:val="%1."/>
      <w:lvlJc w:val="left"/>
      <w:pPr>
        <w:tabs>
          <w:tab w:val="num" w:pos="720"/>
        </w:tabs>
        <w:ind w:left="720" w:hanging="360"/>
      </w:pPr>
      <w:rPr>
        <w:rFonts w:ascii="Times New Roman" w:eastAsiaTheme="minorHAnsi" w:hAnsi="Times New Roman" w:cs="Times New Roman"/>
      </w:rPr>
    </w:lvl>
    <w:lvl w:ilvl="1" w:tplc="987C5A26" w:tentative="1">
      <w:start w:val="1"/>
      <w:numFmt w:val="bullet"/>
      <w:lvlText w:val="•"/>
      <w:lvlJc w:val="left"/>
      <w:pPr>
        <w:tabs>
          <w:tab w:val="num" w:pos="1440"/>
        </w:tabs>
        <w:ind w:left="1440" w:hanging="360"/>
      </w:pPr>
      <w:rPr>
        <w:rFonts w:ascii="Arial" w:hAnsi="Arial" w:hint="default"/>
      </w:rPr>
    </w:lvl>
    <w:lvl w:ilvl="2" w:tplc="E09EAA2A" w:tentative="1">
      <w:start w:val="1"/>
      <w:numFmt w:val="bullet"/>
      <w:lvlText w:val="•"/>
      <w:lvlJc w:val="left"/>
      <w:pPr>
        <w:tabs>
          <w:tab w:val="num" w:pos="2160"/>
        </w:tabs>
        <w:ind w:left="2160" w:hanging="360"/>
      </w:pPr>
      <w:rPr>
        <w:rFonts w:ascii="Arial" w:hAnsi="Arial" w:hint="default"/>
      </w:rPr>
    </w:lvl>
    <w:lvl w:ilvl="3" w:tplc="8BD4E7B2" w:tentative="1">
      <w:start w:val="1"/>
      <w:numFmt w:val="bullet"/>
      <w:lvlText w:val="•"/>
      <w:lvlJc w:val="left"/>
      <w:pPr>
        <w:tabs>
          <w:tab w:val="num" w:pos="2880"/>
        </w:tabs>
        <w:ind w:left="2880" w:hanging="360"/>
      </w:pPr>
      <w:rPr>
        <w:rFonts w:ascii="Arial" w:hAnsi="Arial" w:hint="default"/>
      </w:rPr>
    </w:lvl>
    <w:lvl w:ilvl="4" w:tplc="1F7C4E86" w:tentative="1">
      <w:start w:val="1"/>
      <w:numFmt w:val="bullet"/>
      <w:lvlText w:val="•"/>
      <w:lvlJc w:val="left"/>
      <w:pPr>
        <w:tabs>
          <w:tab w:val="num" w:pos="3600"/>
        </w:tabs>
        <w:ind w:left="3600" w:hanging="360"/>
      </w:pPr>
      <w:rPr>
        <w:rFonts w:ascii="Arial" w:hAnsi="Arial" w:hint="default"/>
      </w:rPr>
    </w:lvl>
    <w:lvl w:ilvl="5" w:tplc="00FAE642" w:tentative="1">
      <w:start w:val="1"/>
      <w:numFmt w:val="bullet"/>
      <w:lvlText w:val="•"/>
      <w:lvlJc w:val="left"/>
      <w:pPr>
        <w:tabs>
          <w:tab w:val="num" w:pos="4320"/>
        </w:tabs>
        <w:ind w:left="4320" w:hanging="360"/>
      </w:pPr>
      <w:rPr>
        <w:rFonts w:ascii="Arial" w:hAnsi="Arial" w:hint="default"/>
      </w:rPr>
    </w:lvl>
    <w:lvl w:ilvl="6" w:tplc="09543F4E" w:tentative="1">
      <w:start w:val="1"/>
      <w:numFmt w:val="bullet"/>
      <w:lvlText w:val="•"/>
      <w:lvlJc w:val="left"/>
      <w:pPr>
        <w:tabs>
          <w:tab w:val="num" w:pos="5040"/>
        </w:tabs>
        <w:ind w:left="5040" w:hanging="360"/>
      </w:pPr>
      <w:rPr>
        <w:rFonts w:ascii="Arial" w:hAnsi="Arial" w:hint="default"/>
      </w:rPr>
    </w:lvl>
    <w:lvl w:ilvl="7" w:tplc="E1A295D8" w:tentative="1">
      <w:start w:val="1"/>
      <w:numFmt w:val="bullet"/>
      <w:lvlText w:val="•"/>
      <w:lvlJc w:val="left"/>
      <w:pPr>
        <w:tabs>
          <w:tab w:val="num" w:pos="5760"/>
        </w:tabs>
        <w:ind w:left="5760" w:hanging="360"/>
      </w:pPr>
      <w:rPr>
        <w:rFonts w:ascii="Arial" w:hAnsi="Arial" w:hint="default"/>
      </w:rPr>
    </w:lvl>
    <w:lvl w:ilvl="8" w:tplc="29A862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8F2656"/>
    <w:multiLevelType w:val="multilevel"/>
    <w:tmpl w:val="D36E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83C92"/>
    <w:multiLevelType w:val="hybridMultilevel"/>
    <w:tmpl w:val="91C6D27E"/>
    <w:lvl w:ilvl="0" w:tplc="D474145C">
      <w:start w:val="1"/>
      <w:numFmt w:val="upp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59C"/>
    <w:rsid w:val="0000459C"/>
    <w:rsid w:val="000078DD"/>
    <w:rsid w:val="000826AD"/>
    <w:rsid w:val="000A3801"/>
    <w:rsid w:val="000B0C6B"/>
    <w:rsid w:val="000B15E1"/>
    <w:rsid w:val="000D6F7D"/>
    <w:rsid w:val="001340DB"/>
    <w:rsid w:val="001547E2"/>
    <w:rsid w:val="001B466F"/>
    <w:rsid w:val="002552CB"/>
    <w:rsid w:val="00281942"/>
    <w:rsid w:val="002C72FC"/>
    <w:rsid w:val="002F48C9"/>
    <w:rsid w:val="00356146"/>
    <w:rsid w:val="00364989"/>
    <w:rsid w:val="00391228"/>
    <w:rsid w:val="00395A8E"/>
    <w:rsid w:val="003B503C"/>
    <w:rsid w:val="003B6F35"/>
    <w:rsid w:val="003D191A"/>
    <w:rsid w:val="003F0852"/>
    <w:rsid w:val="004017CE"/>
    <w:rsid w:val="00411F7E"/>
    <w:rsid w:val="00424172"/>
    <w:rsid w:val="00442C14"/>
    <w:rsid w:val="00462DAC"/>
    <w:rsid w:val="004A720F"/>
    <w:rsid w:val="004B73BD"/>
    <w:rsid w:val="004F51F0"/>
    <w:rsid w:val="00547FDC"/>
    <w:rsid w:val="00552840"/>
    <w:rsid w:val="0057036F"/>
    <w:rsid w:val="0059240A"/>
    <w:rsid w:val="005A6909"/>
    <w:rsid w:val="005A7817"/>
    <w:rsid w:val="005E6489"/>
    <w:rsid w:val="00632099"/>
    <w:rsid w:val="006358A8"/>
    <w:rsid w:val="00681AE8"/>
    <w:rsid w:val="006D24BD"/>
    <w:rsid w:val="006E45E9"/>
    <w:rsid w:val="00755A64"/>
    <w:rsid w:val="00770763"/>
    <w:rsid w:val="007D2E98"/>
    <w:rsid w:val="007F71F5"/>
    <w:rsid w:val="0084501C"/>
    <w:rsid w:val="00846DE5"/>
    <w:rsid w:val="008563E7"/>
    <w:rsid w:val="008666E7"/>
    <w:rsid w:val="00896FFF"/>
    <w:rsid w:val="008A6FD9"/>
    <w:rsid w:val="0090232B"/>
    <w:rsid w:val="00902DE7"/>
    <w:rsid w:val="0093685C"/>
    <w:rsid w:val="00955479"/>
    <w:rsid w:val="009668D3"/>
    <w:rsid w:val="009704FF"/>
    <w:rsid w:val="009819B9"/>
    <w:rsid w:val="00997456"/>
    <w:rsid w:val="00A058C3"/>
    <w:rsid w:val="00A40A7C"/>
    <w:rsid w:val="00A43532"/>
    <w:rsid w:val="00A43925"/>
    <w:rsid w:val="00A564C5"/>
    <w:rsid w:val="00A61F1A"/>
    <w:rsid w:val="00A7691C"/>
    <w:rsid w:val="00A84AC4"/>
    <w:rsid w:val="00A86066"/>
    <w:rsid w:val="00A860B4"/>
    <w:rsid w:val="00A9288F"/>
    <w:rsid w:val="00AB18D1"/>
    <w:rsid w:val="00AE7849"/>
    <w:rsid w:val="00B20408"/>
    <w:rsid w:val="00B248D1"/>
    <w:rsid w:val="00BB68DE"/>
    <w:rsid w:val="00BE47D1"/>
    <w:rsid w:val="00BE559C"/>
    <w:rsid w:val="00BF6762"/>
    <w:rsid w:val="00C40F5A"/>
    <w:rsid w:val="00C41F15"/>
    <w:rsid w:val="00C50C4D"/>
    <w:rsid w:val="00C55BF3"/>
    <w:rsid w:val="00C57DA6"/>
    <w:rsid w:val="00C6573A"/>
    <w:rsid w:val="00C74AB8"/>
    <w:rsid w:val="00C85B95"/>
    <w:rsid w:val="00C85E86"/>
    <w:rsid w:val="00D2076D"/>
    <w:rsid w:val="00D330D4"/>
    <w:rsid w:val="00D53A40"/>
    <w:rsid w:val="00DA5C9B"/>
    <w:rsid w:val="00DB0B28"/>
    <w:rsid w:val="00DC5299"/>
    <w:rsid w:val="00E20292"/>
    <w:rsid w:val="00E400BB"/>
    <w:rsid w:val="00E647AE"/>
    <w:rsid w:val="00E8379E"/>
    <w:rsid w:val="00EB6498"/>
    <w:rsid w:val="00F41BA3"/>
    <w:rsid w:val="00FB28EB"/>
    <w:rsid w:val="00FC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435EB"/>
  <w15:docId w15:val="{C46D59B1-2BAA-4E10-93D1-1E3763DE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9C"/>
    <w:rPr>
      <w:lang w:val="en-IN"/>
    </w:rPr>
  </w:style>
  <w:style w:type="paragraph" w:styleId="Heading1">
    <w:name w:val="heading 1"/>
    <w:basedOn w:val="Normal"/>
    <w:next w:val="Normal"/>
    <w:link w:val="Heading1Char"/>
    <w:qFormat/>
    <w:rsid w:val="0000459C"/>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459C"/>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00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9C"/>
    <w:rPr>
      <w:rFonts w:ascii="Tahoma" w:hAnsi="Tahoma" w:cs="Tahoma"/>
      <w:sz w:val="16"/>
      <w:szCs w:val="16"/>
      <w:lang w:val="en-IN"/>
    </w:rPr>
  </w:style>
  <w:style w:type="paragraph" w:styleId="NoSpacing">
    <w:name w:val="No Spacing"/>
    <w:uiPriority w:val="1"/>
    <w:qFormat/>
    <w:rsid w:val="00E647AE"/>
    <w:pPr>
      <w:spacing w:after="0" w:line="240" w:lineRule="auto"/>
    </w:pPr>
    <w:rPr>
      <w:lang w:val="en-IN"/>
    </w:rPr>
  </w:style>
  <w:style w:type="paragraph" w:customStyle="1" w:styleId="Default">
    <w:name w:val="Default"/>
    <w:rsid w:val="00AE78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A3">
    <w:name w:val="A3"/>
    <w:uiPriority w:val="99"/>
    <w:rsid w:val="00AE7849"/>
    <w:rPr>
      <w:color w:val="000000"/>
      <w:sz w:val="20"/>
      <w:szCs w:val="20"/>
    </w:rPr>
  </w:style>
  <w:style w:type="character" w:customStyle="1" w:styleId="apple-converted-space">
    <w:name w:val="apple-converted-space"/>
    <w:basedOn w:val="DefaultParagraphFont"/>
    <w:rsid w:val="00AE7849"/>
  </w:style>
  <w:style w:type="character" w:styleId="Hyperlink">
    <w:name w:val="Hyperlink"/>
    <w:basedOn w:val="DefaultParagraphFont"/>
    <w:uiPriority w:val="99"/>
    <w:semiHidden/>
    <w:unhideWhenUsed/>
    <w:rsid w:val="003B503C"/>
    <w:rPr>
      <w:color w:val="0000FF"/>
      <w:u w:val="single"/>
    </w:rPr>
  </w:style>
  <w:style w:type="paragraph" w:styleId="ListParagraph">
    <w:name w:val="List Paragraph"/>
    <w:basedOn w:val="Normal"/>
    <w:uiPriority w:val="34"/>
    <w:qFormat/>
    <w:rsid w:val="009668D3"/>
    <w:pPr>
      <w:ind w:left="720"/>
      <w:contextualSpacing/>
    </w:pPr>
  </w:style>
  <w:style w:type="character" w:customStyle="1" w:styleId="apple-style-span">
    <w:name w:val="apple-style-span"/>
    <w:basedOn w:val="DefaultParagraphFont"/>
    <w:rsid w:val="003B6F35"/>
  </w:style>
  <w:style w:type="paragraph" w:styleId="Header">
    <w:name w:val="header"/>
    <w:basedOn w:val="Normal"/>
    <w:link w:val="HeaderChar"/>
    <w:uiPriority w:val="99"/>
    <w:semiHidden/>
    <w:unhideWhenUsed/>
    <w:rsid w:val="004241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4172"/>
    <w:rPr>
      <w:lang w:val="en-IN"/>
    </w:rPr>
  </w:style>
  <w:style w:type="paragraph" w:styleId="Footer">
    <w:name w:val="footer"/>
    <w:basedOn w:val="Normal"/>
    <w:link w:val="FooterChar"/>
    <w:uiPriority w:val="99"/>
    <w:unhideWhenUsed/>
    <w:rsid w:val="00424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72"/>
    <w:rPr>
      <w:lang w:val="en-IN"/>
    </w:rPr>
  </w:style>
  <w:style w:type="paragraph" w:styleId="NormalWeb">
    <w:name w:val="Normal (Web)"/>
    <w:basedOn w:val="Normal"/>
    <w:uiPriority w:val="99"/>
    <w:unhideWhenUsed/>
    <w:rsid w:val="004241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0078DD"/>
  </w:style>
  <w:style w:type="paragraph" w:customStyle="1" w:styleId="IEEEParagraphCharChar">
    <w:name w:val="IEEE Paragraph Char Char"/>
    <w:basedOn w:val="Normal"/>
    <w:link w:val="IEEEParagraphCharCharChar"/>
    <w:rsid w:val="000D6F7D"/>
    <w:pPr>
      <w:adjustRightInd w:val="0"/>
      <w:snapToGrid w:val="0"/>
      <w:spacing w:after="0" w:line="240" w:lineRule="auto"/>
      <w:ind w:firstLine="216"/>
      <w:jc w:val="both"/>
    </w:pPr>
    <w:rPr>
      <w:rFonts w:ascii="Times New Roman" w:eastAsia="SimSun" w:hAnsi="Times New Roman" w:cs="Times New Roman"/>
      <w:sz w:val="20"/>
      <w:szCs w:val="24"/>
      <w:lang w:val="en-AU" w:eastAsia="zh-CN" w:bidi="en-US"/>
    </w:rPr>
  </w:style>
  <w:style w:type="character" w:customStyle="1" w:styleId="IEEEParagraphCharCharChar">
    <w:name w:val="IEEE Paragraph Char Char Char"/>
    <w:basedOn w:val="DefaultParagraphFont"/>
    <w:link w:val="IEEEParagraphCharChar"/>
    <w:rsid w:val="000D6F7D"/>
    <w:rPr>
      <w:rFonts w:ascii="Times New Roman" w:eastAsia="SimSun" w:hAnsi="Times New Roman" w:cs="Times New Roman"/>
      <w:sz w:val="20"/>
      <w:szCs w:val="24"/>
      <w:lang w:val="en-AU"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82416">
      <w:bodyDiv w:val="1"/>
      <w:marLeft w:val="0"/>
      <w:marRight w:val="0"/>
      <w:marTop w:val="0"/>
      <w:marBottom w:val="0"/>
      <w:divBdr>
        <w:top w:val="none" w:sz="0" w:space="0" w:color="auto"/>
        <w:left w:val="none" w:sz="0" w:space="0" w:color="auto"/>
        <w:bottom w:val="none" w:sz="0" w:space="0" w:color="auto"/>
        <w:right w:val="none" w:sz="0" w:space="0" w:color="auto"/>
      </w:divBdr>
    </w:div>
    <w:div w:id="383454227">
      <w:bodyDiv w:val="1"/>
      <w:marLeft w:val="0"/>
      <w:marRight w:val="0"/>
      <w:marTop w:val="0"/>
      <w:marBottom w:val="0"/>
      <w:divBdr>
        <w:top w:val="none" w:sz="0" w:space="0" w:color="auto"/>
        <w:left w:val="none" w:sz="0" w:space="0" w:color="auto"/>
        <w:bottom w:val="none" w:sz="0" w:space="0" w:color="auto"/>
        <w:right w:val="none" w:sz="0" w:space="0" w:color="auto"/>
      </w:divBdr>
    </w:div>
    <w:div w:id="687832808">
      <w:bodyDiv w:val="1"/>
      <w:marLeft w:val="0"/>
      <w:marRight w:val="0"/>
      <w:marTop w:val="0"/>
      <w:marBottom w:val="0"/>
      <w:divBdr>
        <w:top w:val="none" w:sz="0" w:space="0" w:color="auto"/>
        <w:left w:val="none" w:sz="0" w:space="0" w:color="auto"/>
        <w:bottom w:val="none" w:sz="0" w:space="0" w:color="auto"/>
        <w:right w:val="none" w:sz="0" w:space="0" w:color="auto"/>
      </w:divBdr>
    </w:div>
    <w:div w:id="929193058">
      <w:bodyDiv w:val="1"/>
      <w:marLeft w:val="0"/>
      <w:marRight w:val="0"/>
      <w:marTop w:val="0"/>
      <w:marBottom w:val="0"/>
      <w:divBdr>
        <w:top w:val="none" w:sz="0" w:space="0" w:color="auto"/>
        <w:left w:val="none" w:sz="0" w:space="0" w:color="auto"/>
        <w:bottom w:val="none" w:sz="0" w:space="0" w:color="auto"/>
        <w:right w:val="none" w:sz="0" w:space="0" w:color="auto"/>
      </w:divBdr>
    </w:div>
    <w:div w:id="1713457263">
      <w:bodyDiv w:val="1"/>
      <w:marLeft w:val="0"/>
      <w:marRight w:val="0"/>
      <w:marTop w:val="0"/>
      <w:marBottom w:val="0"/>
      <w:divBdr>
        <w:top w:val="none" w:sz="0" w:space="0" w:color="auto"/>
        <w:left w:val="none" w:sz="0" w:space="0" w:color="auto"/>
        <w:bottom w:val="none" w:sz="0" w:space="0" w:color="auto"/>
        <w:right w:val="none" w:sz="0" w:space="0" w:color="auto"/>
      </w:divBdr>
    </w:div>
    <w:div w:id="19693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788F7-800D-46E2-BEF3-C8E5F532A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Anil Pavuluru</cp:lastModifiedBy>
  <cp:revision>32</cp:revision>
  <dcterms:created xsi:type="dcterms:W3CDTF">2017-03-23T14:53:00Z</dcterms:created>
  <dcterms:modified xsi:type="dcterms:W3CDTF">2021-02-19T19:08:00Z</dcterms:modified>
</cp:coreProperties>
</file>