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7277" w14:textId="11927737" w:rsidR="00A528E8" w:rsidRDefault="004961EE" w:rsidP="004961EE">
      <w:pPr>
        <w:pStyle w:val="Tytu"/>
      </w:pPr>
      <w:r>
        <w:t>Sprawozdanie - SIECI SAMOUCZĄCE SIĘ</w:t>
      </w:r>
    </w:p>
    <w:p w14:paraId="1B44F19F" w14:textId="3EF62732" w:rsidR="004961EE" w:rsidRDefault="004961EE" w:rsidP="004961EE"/>
    <w:p w14:paraId="7B4A3217" w14:textId="4CEC0EAE" w:rsidR="00FD2958" w:rsidRDefault="004961EE" w:rsidP="007D197D">
      <w:r>
        <w:t>W ćwiczeniu sailor, wykorzystałem metodę</w:t>
      </w:r>
      <w:r w:rsidR="00B4738F">
        <w:t xml:space="preserve"> Programowania dynamicznego</w:t>
      </w:r>
      <w:r w:rsidR="0010267F">
        <w:t xml:space="preserve"> </w:t>
      </w:r>
      <w:r w:rsidR="007D197D">
        <w:t>po wartościach do wykonania zadania.</w:t>
      </w:r>
    </w:p>
    <w:p w14:paraId="00221E49" w14:textId="0E0CDA36" w:rsidR="007D197D" w:rsidRDefault="007D197D" w:rsidP="007D197D">
      <w:r>
        <w:t>Parametr</w:t>
      </w:r>
      <w:r w:rsidR="00B4738F">
        <w:t xml:space="preserve"> gamma</w:t>
      </w:r>
      <w:r>
        <w:t xml:space="preserve"> </w:t>
      </w:r>
      <w:r w:rsidR="00B4738F">
        <w:t>jest współczynnikiem dyskontowania</w:t>
      </w:r>
    </w:p>
    <w:p w14:paraId="2C93884D" w14:textId="27EB2B3A" w:rsidR="0010267F" w:rsidRDefault="00FD2958" w:rsidP="004961EE">
      <w:r>
        <w:t>Osiągnięte zostały następujące wyniki: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96"/>
        <w:gridCol w:w="3075"/>
        <w:gridCol w:w="2691"/>
      </w:tblGrid>
      <w:tr w:rsidR="007D197D" w14:paraId="0548FB92" w14:textId="49AF6D7E" w:rsidTr="007D197D">
        <w:tc>
          <w:tcPr>
            <w:tcW w:w="3296" w:type="dxa"/>
          </w:tcPr>
          <w:p w14:paraId="78E26D4E" w14:textId="42E5323F" w:rsidR="007D197D" w:rsidRDefault="007D197D" w:rsidP="004961EE">
            <w:r>
              <w:t>Nazwa pliku</w:t>
            </w:r>
          </w:p>
        </w:tc>
        <w:tc>
          <w:tcPr>
            <w:tcW w:w="3075" w:type="dxa"/>
          </w:tcPr>
          <w:p w14:paraId="21884EEF" w14:textId="36517033" w:rsidR="007D197D" w:rsidRDefault="00B4738F" w:rsidP="004961EE">
            <w:r>
              <w:t>gamma</w:t>
            </w:r>
          </w:p>
        </w:tc>
        <w:tc>
          <w:tcPr>
            <w:tcW w:w="2691" w:type="dxa"/>
          </w:tcPr>
          <w:p w14:paraId="6A085CC7" w14:textId="31BE769D" w:rsidR="007D197D" w:rsidRDefault="007D197D" w:rsidP="004961EE">
            <w:r>
              <w:t>wynik</w:t>
            </w:r>
          </w:p>
        </w:tc>
      </w:tr>
      <w:tr w:rsidR="007D197D" w14:paraId="1CF7C123" w14:textId="5DDC2E9C" w:rsidTr="007D197D">
        <w:tc>
          <w:tcPr>
            <w:tcW w:w="3296" w:type="dxa"/>
          </w:tcPr>
          <w:p w14:paraId="5BE7D439" w14:textId="0386EE8C" w:rsidR="007D197D" w:rsidRDefault="007D197D" w:rsidP="004961EE">
            <w:r w:rsidRPr="00FD2958">
              <w:t>map_small.txt</w:t>
            </w:r>
          </w:p>
        </w:tc>
        <w:tc>
          <w:tcPr>
            <w:tcW w:w="3075" w:type="dxa"/>
          </w:tcPr>
          <w:p w14:paraId="67C573C8" w14:textId="4418244B" w:rsidR="007D197D" w:rsidRDefault="00B4738F" w:rsidP="004961EE">
            <w:r>
              <w:rPr>
                <w:i/>
                <w:iCs/>
              </w:rPr>
              <w:t>0.95</w:t>
            </w:r>
            <w:r w:rsidR="007D197D" w:rsidRPr="007D197D">
              <w:rPr>
                <w:i/>
                <w:iCs/>
              </w:rPr>
              <w:t xml:space="preserve"> </w:t>
            </w:r>
          </w:p>
        </w:tc>
        <w:tc>
          <w:tcPr>
            <w:tcW w:w="2691" w:type="dxa"/>
          </w:tcPr>
          <w:p w14:paraId="62F4FB39" w14:textId="6266143A" w:rsidR="007D197D" w:rsidRPr="00FD2958" w:rsidRDefault="00B4738F" w:rsidP="004961EE">
            <w:pPr>
              <w:rPr>
                <w:i/>
                <w:iCs/>
              </w:rPr>
            </w:pPr>
            <w:r w:rsidRPr="00B4738F">
              <w:rPr>
                <w:i/>
                <w:iCs/>
              </w:rPr>
              <w:t>1.909375</w:t>
            </w:r>
          </w:p>
        </w:tc>
      </w:tr>
      <w:tr w:rsidR="007D197D" w14:paraId="1F4D2E59" w14:textId="6B56B0C4" w:rsidTr="007D197D">
        <w:tc>
          <w:tcPr>
            <w:tcW w:w="3296" w:type="dxa"/>
          </w:tcPr>
          <w:p w14:paraId="67B90A65" w14:textId="2503E71A" w:rsidR="007D197D" w:rsidRDefault="007D197D" w:rsidP="004961EE">
            <w:r w:rsidRPr="00FD2958">
              <w:t>map_</w:t>
            </w:r>
            <w:r>
              <w:t>easy</w:t>
            </w:r>
            <w:r w:rsidRPr="00FD2958">
              <w:t>.txt</w:t>
            </w:r>
          </w:p>
        </w:tc>
        <w:tc>
          <w:tcPr>
            <w:tcW w:w="3075" w:type="dxa"/>
          </w:tcPr>
          <w:p w14:paraId="40D0A4C0" w14:textId="12B013F0" w:rsidR="007D197D" w:rsidRDefault="00B4738F" w:rsidP="004961EE">
            <w:r>
              <w:rPr>
                <w:i/>
                <w:iCs/>
              </w:rPr>
              <w:t>0.84</w:t>
            </w:r>
            <w:r w:rsidR="007D197D" w:rsidRPr="007D197D">
              <w:rPr>
                <w:i/>
                <w:iCs/>
              </w:rPr>
              <w:t xml:space="preserve"> </w:t>
            </w:r>
          </w:p>
        </w:tc>
        <w:tc>
          <w:tcPr>
            <w:tcW w:w="2691" w:type="dxa"/>
          </w:tcPr>
          <w:p w14:paraId="77C84117" w14:textId="6A1BFB57" w:rsidR="007D197D" w:rsidRPr="00FD2958" w:rsidRDefault="00B4738F" w:rsidP="004961EE">
            <w:pPr>
              <w:rPr>
                <w:i/>
                <w:iCs/>
              </w:rPr>
            </w:pPr>
            <w:r w:rsidRPr="00B4738F">
              <w:rPr>
                <w:i/>
                <w:iCs/>
              </w:rPr>
              <w:t>5.629125</w:t>
            </w:r>
          </w:p>
        </w:tc>
      </w:tr>
      <w:tr w:rsidR="007D197D" w14:paraId="7594476D" w14:textId="58761327" w:rsidTr="007D197D">
        <w:tc>
          <w:tcPr>
            <w:tcW w:w="3296" w:type="dxa"/>
          </w:tcPr>
          <w:p w14:paraId="6EF7C294" w14:textId="4129A44E" w:rsidR="007D197D" w:rsidRDefault="007D197D" w:rsidP="004961EE">
            <w:r w:rsidRPr="00FD2958">
              <w:t>map_</w:t>
            </w:r>
            <w:r>
              <w:t>middle</w:t>
            </w:r>
            <w:r w:rsidRPr="00FD2958">
              <w:t>.txt</w:t>
            </w:r>
          </w:p>
        </w:tc>
        <w:tc>
          <w:tcPr>
            <w:tcW w:w="3075" w:type="dxa"/>
          </w:tcPr>
          <w:p w14:paraId="31F09516" w14:textId="3313AE6D" w:rsidR="007D197D" w:rsidRDefault="007D197D" w:rsidP="004961EE">
            <w:r>
              <w:rPr>
                <w:i/>
                <w:iCs/>
              </w:rPr>
              <w:t>0</w:t>
            </w:r>
            <w:r w:rsidR="00B4738F">
              <w:rPr>
                <w:i/>
                <w:iCs/>
              </w:rPr>
              <w:t>.98</w:t>
            </w:r>
          </w:p>
        </w:tc>
        <w:tc>
          <w:tcPr>
            <w:tcW w:w="2691" w:type="dxa"/>
          </w:tcPr>
          <w:p w14:paraId="44C9AC7D" w14:textId="11CE24C0" w:rsidR="007D197D" w:rsidRPr="00FD2958" w:rsidRDefault="00B4738F" w:rsidP="004961EE">
            <w:pPr>
              <w:rPr>
                <w:i/>
                <w:iCs/>
              </w:rPr>
            </w:pPr>
            <w:r w:rsidRPr="00B4738F">
              <w:rPr>
                <w:i/>
                <w:iCs/>
              </w:rPr>
              <w:t>7.3345</w:t>
            </w:r>
          </w:p>
        </w:tc>
      </w:tr>
      <w:tr w:rsidR="007D197D" w14:paraId="7160471F" w14:textId="07EB11C7" w:rsidTr="007D197D">
        <w:tc>
          <w:tcPr>
            <w:tcW w:w="3296" w:type="dxa"/>
          </w:tcPr>
          <w:p w14:paraId="54852A04" w14:textId="1D101E0A" w:rsidR="007D197D" w:rsidRDefault="007D197D" w:rsidP="004961EE">
            <w:r w:rsidRPr="00FD2958">
              <w:t>map_</w:t>
            </w:r>
            <w:r>
              <w:t>big</w:t>
            </w:r>
            <w:r w:rsidRPr="00FD2958">
              <w:t>.txt</w:t>
            </w:r>
          </w:p>
        </w:tc>
        <w:tc>
          <w:tcPr>
            <w:tcW w:w="3075" w:type="dxa"/>
          </w:tcPr>
          <w:p w14:paraId="13A9BA64" w14:textId="6021B214" w:rsidR="007D197D" w:rsidRDefault="00B4738F" w:rsidP="004961EE">
            <w:r>
              <w:rPr>
                <w:i/>
                <w:iCs/>
              </w:rPr>
              <w:t>0.98</w:t>
            </w:r>
          </w:p>
        </w:tc>
        <w:tc>
          <w:tcPr>
            <w:tcW w:w="2691" w:type="dxa"/>
          </w:tcPr>
          <w:p w14:paraId="6015B504" w14:textId="6B663FDC" w:rsidR="007D197D" w:rsidRPr="00FD2958" w:rsidRDefault="00B4738F" w:rsidP="004961EE">
            <w:pPr>
              <w:rPr>
                <w:i/>
                <w:iCs/>
              </w:rPr>
            </w:pPr>
            <w:r w:rsidRPr="00B4738F">
              <w:rPr>
                <w:i/>
                <w:iCs/>
              </w:rPr>
              <w:t>0.4905</w:t>
            </w:r>
          </w:p>
        </w:tc>
      </w:tr>
      <w:tr w:rsidR="007D197D" w14:paraId="0F6E92E5" w14:textId="3BCE3D5C" w:rsidTr="007D197D">
        <w:tc>
          <w:tcPr>
            <w:tcW w:w="3296" w:type="dxa"/>
          </w:tcPr>
          <w:p w14:paraId="15956454" w14:textId="6FAE4CAF" w:rsidR="007D197D" w:rsidRDefault="007D197D" w:rsidP="004961EE">
            <w:r w:rsidRPr="00FD2958">
              <w:t>map_</w:t>
            </w:r>
            <w:r>
              <w:t>spiral</w:t>
            </w:r>
            <w:r w:rsidRPr="00FD2958">
              <w:t>.txt</w:t>
            </w:r>
          </w:p>
        </w:tc>
        <w:tc>
          <w:tcPr>
            <w:tcW w:w="3075" w:type="dxa"/>
          </w:tcPr>
          <w:p w14:paraId="1F36ABEE" w14:textId="2030605E" w:rsidR="007D197D" w:rsidRDefault="007D197D" w:rsidP="004961EE">
            <w:r>
              <w:rPr>
                <w:i/>
                <w:iCs/>
              </w:rPr>
              <w:t>0</w:t>
            </w:r>
            <w:r w:rsidR="00B4738F">
              <w:rPr>
                <w:i/>
                <w:iCs/>
              </w:rPr>
              <w:t>.99</w:t>
            </w:r>
          </w:p>
        </w:tc>
        <w:tc>
          <w:tcPr>
            <w:tcW w:w="2691" w:type="dxa"/>
          </w:tcPr>
          <w:p w14:paraId="7214C344" w14:textId="3EE1BD3B" w:rsidR="007D197D" w:rsidRPr="00FD2958" w:rsidRDefault="00B4738F" w:rsidP="004961EE">
            <w:pPr>
              <w:rPr>
                <w:i/>
                <w:iCs/>
              </w:rPr>
            </w:pPr>
            <w:r w:rsidRPr="00B4738F">
              <w:rPr>
                <w:i/>
                <w:iCs/>
              </w:rPr>
              <w:t>183.246125</w:t>
            </w:r>
          </w:p>
        </w:tc>
      </w:tr>
    </w:tbl>
    <w:p w14:paraId="02C3BFCD" w14:textId="525D2BA0" w:rsidR="00FD2958" w:rsidRDefault="00FD2958" w:rsidP="004961EE"/>
    <w:p w14:paraId="5B5F6AA5" w14:textId="0F98FF8D" w:rsidR="00B4738F" w:rsidRDefault="00B4738F" w:rsidP="004961EE">
      <w:r>
        <w:t>Najlepszy współczynnik gamma jest wartością pomiędzy 0.84 a 0.99. Gdybym miał wybrać jeden uniwersalny współczynnik wybrał bym wartość 0.9. Algorytm szybciej liczy i osiąga lepsze wyniki niż Monte Carlo</w:t>
      </w:r>
    </w:p>
    <w:p w14:paraId="1360DFB0" w14:textId="77777777" w:rsidR="0010267F" w:rsidRPr="00CD67EB" w:rsidRDefault="0010267F" w:rsidP="004961EE"/>
    <w:sectPr w:rsidR="0010267F" w:rsidRPr="00CD6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E8"/>
    <w:rsid w:val="0010267F"/>
    <w:rsid w:val="0038013D"/>
    <w:rsid w:val="004961EE"/>
    <w:rsid w:val="005E03A8"/>
    <w:rsid w:val="007D197D"/>
    <w:rsid w:val="00A528E8"/>
    <w:rsid w:val="00B4738F"/>
    <w:rsid w:val="00C403E5"/>
    <w:rsid w:val="00CD67EB"/>
    <w:rsid w:val="00F9211B"/>
    <w:rsid w:val="00F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E8EE"/>
  <w15:chartTrackingRefBased/>
  <w15:docId w15:val="{21B255BA-103F-4588-9FCB-81675D35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96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FD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 Kwiatkowski</cp:lastModifiedBy>
  <cp:revision>8</cp:revision>
  <dcterms:created xsi:type="dcterms:W3CDTF">2022-10-06T13:15:00Z</dcterms:created>
  <dcterms:modified xsi:type="dcterms:W3CDTF">2022-10-15T10:25:00Z</dcterms:modified>
</cp:coreProperties>
</file>