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653E" w14:textId="77777777" w:rsidR="008D2D18" w:rsidRPr="008D2D18" w:rsidRDefault="008D2D18" w:rsidP="008D2D18">
      <w:r w:rsidRPr="008D2D18">
        <w:rPr>
          <w:b/>
          <w:bCs/>
        </w:rPr>
        <w:t>Track:</w:t>
      </w:r>
      <w:r w:rsidRPr="008D2D18">
        <w:t xml:space="preserve"> Virtual Data Science with Python Apprentice</w:t>
      </w:r>
    </w:p>
    <w:p w14:paraId="5CC6E240" w14:textId="77777777" w:rsidR="008D2D18" w:rsidRPr="008D2D18" w:rsidRDefault="008D2D18" w:rsidP="008D2D18">
      <w:r w:rsidRPr="008D2D18">
        <w:rPr>
          <w:b/>
          <w:bCs/>
        </w:rPr>
        <w:t>Task:</w:t>
      </w:r>
      <w:r w:rsidRPr="008D2D18">
        <w:t xml:space="preserve"> Week 3 – Predictive Model Design and Evaluation Strategy</w:t>
      </w:r>
    </w:p>
    <w:p w14:paraId="54E28C49" w14:textId="77777777" w:rsidR="008D2D18" w:rsidRPr="008D2D18" w:rsidRDefault="008D2D18" w:rsidP="008D2D18">
      <w:r w:rsidRPr="008D2D18">
        <w:rPr>
          <w:b/>
          <w:bCs/>
        </w:rPr>
        <w:t>Focus:</w:t>
      </w:r>
      <w:r w:rsidRPr="008D2D18">
        <w:t xml:space="preserve"> Machine Learning Algorithm Selection, Cross-Validation, and Thresholding</w:t>
      </w:r>
    </w:p>
    <w:p w14:paraId="122CC0F6" w14:textId="77777777" w:rsidR="008D2D18" w:rsidRPr="008D2D18" w:rsidRDefault="008D2D18" w:rsidP="008D2D18">
      <w:r w:rsidRPr="008D2D18">
        <w:rPr>
          <w:b/>
          <w:bCs/>
        </w:rPr>
        <w:t>Estimated Effort:</w:t>
      </w:r>
      <w:r w:rsidRPr="008D2D18">
        <w:t xml:space="preserve"> 30–35 Hours</w:t>
      </w:r>
    </w:p>
    <w:p w14:paraId="59F35B2F" w14:textId="77777777" w:rsidR="008D2D18" w:rsidRPr="008D2D18" w:rsidRDefault="008D2D18" w:rsidP="008D2D18">
      <w:r w:rsidRPr="008D2D18">
        <w:rPr>
          <w:b/>
          <w:bCs/>
        </w:rPr>
        <w:t>1. Problem Formulation</w:t>
      </w:r>
    </w:p>
    <w:p w14:paraId="67FDEE4B" w14:textId="2CECC06D" w:rsidR="008D2D18" w:rsidRPr="008D2D18" w:rsidRDefault="008D2D18" w:rsidP="008D2D18">
      <w:r w:rsidRPr="008D2D18">
        <w:t>The target is defined as a binary classification problem: forecasting whether tomorrow's wholesale modal price will increase (</w:t>
      </w:r>
      <m:oMath>
        <m:r>
          <m:rPr>
            <m:nor/>
          </m:rPr>
          <m:t>Class </m:t>
        </m:r>
        <m:r>
          <w:rPr>
            <w:rFonts w:ascii="Cambria Math" w:hAnsi="Cambria Math"/>
          </w:rPr>
          <m:t>1</m:t>
        </m:r>
      </m:oMath>
      <w:r w:rsidRPr="008D2D18">
        <w:t>) or remain flat/decrease (</w:t>
      </w:r>
      <w:proofErr w:type="spellStart"/>
      <m:oMath>
        <m:r>
          <m:rPr>
            <m:nor/>
          </m:rPr>
          <m:t>Class</m:t>
        </m:r>
        <w:proofErr w:type="spellEnd"/>
        <m:r>
          <m:rPr>
            <m:nor/>
          </m:rPr>
          <m:t> </m:t>
        </m:r>
        <m:r>
          <w:rPr>
            <w:rFonts w:ascii="Cambria Math" w:hAnsi="Cambria Math"/>
          </w:rPr>
          <m:t>0</m:t>
        </m:r>
      </m:oMath>
      <w:r w:rsidRPr="008D2D18">
        <w:t>).</w:t>
      </w:r>
    </w:p>
    <w:p w14:paraId="13AB9362" w14:textId="77777777" w:rsidR="008D2D18" w:rsidRPr="008D2D18" w:rsidRDefault="008D2D18" w:rsidP="008D2D18">
      <w:r w:rsidRPr="008D2D18">
        <w:rPr>
          <w:b/>
          <w:bCs/>
        </w:rPr>
        <w:t>2. Model Selection Rationale</w:t>
      </w:r>
    </w:p>
    <w:p w14:paraId="3841CBCD" w14:textId="77777777" w:rsidR="008D2D18" w:rsidRPr="008D2D18" w:rsidRDefault="008D2D18" w:rsidP="008D2D18">
      <w:pPr>
        <w:numPr>
          <w:ilvl w:val="0"/>
          <w:numId w:val="35"/>
        </w:numPr>
      </w:pPr>
      <w:r w:rsidRPr="008D2D18">
        <w:rPr>
          <w:b/>
          <w:bCs/>
        </w:rPr>
        <w:t>Logistic Regression:</w:t>
      </w:r>
      <w:r w:rsidRPr="008D2D18">
        <w:t xml:space="preserve"> Serves as the linear benchmark to assess baseline log-odds separability.</w:t>
      </w:r>
    </w:p>
    <w:p w14:paraId="4F344FF6" w14:textId="77777777" w:rsidR="008D2D18" w:rsidRPr="008D2D18" w:rsidRDefault="008D2D18" w:rsidP="008D2D18">
      <w:pPr>
        <w:numPr>
          <w:ilvl w:val="0"/>
          <w:numId w:val="35"/>
        </w:numPr>
      </w:pPr>
      <w:r w:rsidRPr="008D2D18">
        <w:rPr>
          <w:b/>
          <w:bCs/>
        </w:rPr>
        <w:t>Random Forest Classifier:</w:t>
      </w:r>
      <w:r w:rsidRPr="008D2D18">
        <w:t xml:space="preserve"> Chosen as the primary model to model complex, non-linear interactions—such as supply glut thresholds causing non-linear price crashes—without requiring Gaussian feature distributions.</w:t>
      </w:r>
    </w:p>
    <w:p w14:paraId="24EC7E10" w14:textId="77777777" w:rsidR="008D2D18" w:rsidRPr="008D2D18" w:rsidRDefault="008D2D18" w:rsidP="008D2D18">
      <w:r w:rsidRPr="008D2D18">
        <w:rPr>
          <w:b/>
          <w:bCs/>
        </w:rPr>
        <w:t>3. Validation Methodology</w:t>
      </w:r>
    </w:p>
    <w:p w14:paraId="1FAD02A8" w14:textId="77777777" w:rsidR="008D2D18" w:rsidRPr="008D2D18" w:rsidRDefault="008D2D18" w:rsidP="008D2D18">
      <w:r w:rsidRPr="008D2D18">
        <w:t>Standard k-fold cross-validation causes lookahead bias in time-series data. The pipeline enforces a chronological 80/20 train-test split:</w:t>
      </w:r>
    </w:p>
    <w:p w14:paraId="4B4BAE83" w14:textId="77777777" w:rsidR="008D2D18" w:rsidRPr="008D2D18" w:rsidRDefault="008D2D18" w:rsidP="008D2D18">
      <w:pPr>
        <w:numPr>
          <w:ilvl w:val="0"/>
          <w:numId w:val="36"/>
        </w:numPr>
      </w:pPr>
      <w:r w:rsidRPr="008D2D18">
        <w:rPr>
          <w:b/>
          <w:bCs/>
        </w:rPr>
        <w:t>Training Partition (80%):</w:t>
      </w:r>
      <w:r w:rsidRPr="008D2D18">
        <w:t xml:space="preserve"> Models are fit on historical chronological records.</w:t>
      </w:r>
    </w:p>
    <w:p w14:paraId="3172BC5F" w14:textId="77777777" w:rsidR="008D2D18" w:rsidRPr="008D2D18" w:rsidRDefault="008D2D18" w:rsidP="008D2D18">
      <w:pPr>
        <w:numPr>
          <w:ilvl w:val="0"/>
          <w:numId w:val="36"/>
        </w:numPr>
      </w:pPr>
      <w:r w:rsidRPr="008D2D18">
        <w:rPr>
          <w:b/>
          <w:bCs/>
        </w:rPr>
        <w:t>Testing Partition (20%):</w:t>
      </w:r>
      <w:r w:rsidRPr="008D2D18">
        <w:t xml:space="preserve"> Validated on strictly out-of-sample forward trading periods.</w:t>
      </w:r>
    </w:p>
    <w:p w14:paraId="19B147C1" w14:textId="77777777" w:rsidR="008D2D18" w:rsidRPr="008D2D18" w:rsidRDefault="008D2D18" w:rsidP="008D2D18">
      <w:r w:rsidRPr="008D2D18">
        <w:rPr>
          <w:b/>
          <w:bCs/>
        </w:rPr>
        <w:t>4. Performance Diagnostics &amp; Acceptance Criteria</w:t>
      </w:r>
    </w:p>
    <w:p w14:paraId="411A7647" w14:textId="1757A441" w:rsidR="008D2D18" w:rsidRPr="008D2D18" w:rsidRDefault="008D2D18" w:rsidP="008D2D18">
      <w:r w:rsidRPr="008D2D18">
        <w:t xml:space="preserve">Models are evaluated on Precision, Recall, Macro F1-Score, and ROC-AUC. A target acceptance threshold of </w:t>
      </w:r>
      <m:oMath>
        <m:r>
          <m:rPr>
            <m:nor/>
          </m:rPr>
          <m:t>ROC-AUC</m:t>
        </m:r>
        <m:r>
          <w:rPr>
            <w:rFonts w:ascii="Cambria Math" w:hAnsi="Cambria Math"/>
          </w:rPr>
          <m:t>≥0.80</m:t>
        </m:r>
      </m:oMath>
      <w:r w:rsidRPr="008D2D18">
        <w:t xml:space="preserve"> is mandated for production deployment.</w:t>
      </w:r>
    </w:p>
    <w:p w14:paraId="3C293E92" w14:textId="44A6CAD5" w:rsidR="002E2759" w:rsidRPr="00EE47F2" w:rsidRDefault="002E2759" w:rsidP="00EE47F2"/>
    <w:sectPr w:rsidR="002E2759" w:rsidRPr="00EE4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B9A"/>
    <w:multiLevelType w:val="multilevel"/>
    <w:tmpl w:val="1C60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5C4A"/>
    <w:multiLevelType w:val="multilevel"/>
    <w:tmpl w:val="7D4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6BB"/>
    <w:multiLevelType w:val="multilevel"/>
    <w:tmpl w:val="FA7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0724E"/>
    <w:multiLevelType w:val="multilevel"/>
    <w:tmpl w:val="E9F8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15AFD"/>
    <w:multiLevelType w:val="multilevel"/>
    <w:tmpl w:val="A792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43CE7"/>
    <w:multiLevelType w:val="multilevel"/>
    <w:tmpl w:val="3FF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2311B"/>
    <w:multiLevelType w:val="multilevel"/>
    <w:tmpl w:val="4B7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45095"/>
    <w:multiLevelType w:val="multilevel"/>
    <w:tmpl w:val="40E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70502"/>
    <w:multiLevelType w:val="multilevel"/>
    <w:tmpl w:val="8A7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36BCD"/>
    <w:multiLevelType w:val="multilevel"/>
    <w:tmpl w:val="A6E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9509C"/>
    <w:multiLevelType w:val="multilevel"/>
    <w:tmpl w:val="91A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A623A"/>
    <w:multiLevelType w:val="multilevel"/>
    <w:tmpl w:val="2D4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34CD8"/>
    <w:multiLevelType w:val="multilevel"/>
    <w:tmpl w:val="A5C4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96D60"/>
    <w:multiLevelType w:val="multilevel"/>
    <w:tmpl w:val="A54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81DC5"/>
    <w:multiLevelType w:val="multilevel"/>
    <w:tmpl w:val="98D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33EF5"/>
    <w:multiLevelType w:val="multilevel"/>
    <w:tmpl w:val="EBF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D18DC"/>
    <w:multiLevelType w:val="multilevel"/>
    <w:tmpl w:val="E1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74FF9"/>
    <w:multiLevelType w:val="multilevel"/>
    <w:tmpl w:val="B92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C544F"/>
    <w:multiLevelType w:val="multilevel"/>
    <w:tmpl w:val="374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75A31"/>
    <w:multiLevelType w:val="multilevel"/>
    <w:tmpl w:val="BC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A2135"/>
    <w:multiLevelType w:val="multilevel"/>
    <w:tmpl w:val="4C0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F5E7E"/>
    <w:multiLevelType w:val="multilevel"/>
    <w:tmpl w:val="C1FA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72083"/>
    <w:multiLevelType w:val="multilevel"/>
    <w:tmpl w:val="E03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B1B05"/>
    <w:multiLevelType w:val="multilevel"/>
    <w:tmpl w:val="952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D2FED"/>
    <w:multiLevelType w:val="multilevel"/>
    <w:tmpl w:val="A0E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A2DCE"/>
    <w:multiLevelType w:val="multilevel"/>
    <w:tmpl w:val="02E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55692"/>
    <w:multiLevelType w:val="multilevel"/>
    <w:tmpl w:val="F28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3C2CE5"/>
    <w:multiLevelType w:val="multilevel"/>
    <w:tmpl w:val="18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ED4E68"/>
    <w:multiLevelType w:val="multilevel"/>
    <w:tmpl w:val="5B3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92639"/>
    <w:multiLevelType w:val="multilevel"/>
    <w:tmpl w:val="22E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72822"/>
    <w:multiLevelType w:val="multilevel"/>
    <w:tmpl w:val="94C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05282"/>
    <w:multiLevelType w:val="multilevel"/>
    <w:tmpl w:val="F4F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F1ADA"/>
    <w:multiLevelType w:val="multilevel"/>
    <w:tmpl w:val="B17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87DDC"/>
    <w:multiLevelType w:val="multilevel"/>
    <w:tmpl w:val="679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1D1B56"/>
    <w:multiLevelType w:val="multilevel"/>
    <w:tmpl w:val="CF5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44C4E"/>
    <w:multiLevelType w:val="multilevel"/>
    <w:tmpl w:val="450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912">
    <w:abstractNumId w:val="6"/>
  </w:num>
  <w:num w:numId="2" w16cid:durableId="721565727">
    <w:abstractNumId w:val="23"/>
  </w:num>
  <w:num w:numId="3" w16cid:durableId="1993869831">
    <w:abstractNumId w:val="16"/>
  </w:num>
  <w:num w:numId="4" w16cid:durableId="223565364">
    <w:abstractNumId w:val="27"/>
  </w:num>
  <w:num w:numId="5" w16cid:durableId="864371802">
    <w:abstractNumId w:val="20"/>
  </w:num>
  <w:num w:numId="6" w16cid:durableId="701634056">
    <w:abstractNumId w:val="35"/>
  </w:num>
  <w:num w:numId="7" w16cid:durableId="1946501684">
    <w:abstractNumId w:val="24"/>
  </w:num>
  <w:num w:numId="8" w16cid:durableId="1885949025">
    <w:abstractNumId w:val="22"/>
  </w:num>
  <w:num w:numId="9" w16cid:durableId="784427215">
    <w:abstractNumId w:val="9"/>
  </w:num>
  <w:num w:numId="10" w16cid:durableId="2006395445">
    <w:abstractNumId w:val="19"/>
  </w:num>
  <w:num w:numId="11" w16cid:durableId="1939094677">
    <w:abstractNumId w:val="34"/>
  </w:num>
  <w:num w:numId="12" w16cid:durableId="546068974">
    <w:abstractNumId w:val="29"/>
  </w:num>
  <w:num w:numId="13" w16cid:durableId="1886792839">
    <w:abstractNumId w:val="26"/>
  </w:num>
  <w:num w:numId="14" w16cid:durableId="1374310611">
    <w:abstractNumId w:val="15"/>
  </w:num>
  <w:num w:numId="15" w16cid:durableId="625547512">
    <w:abstractNumId w:val="32"/>
  </w:num>
  <w:num w:numId="16" w16cid:durableId="1375497595">
    <w:abstractNumId w:val="13"/>
  </w:num>
  <w:num w:numId="17" w16cid:durableId="795560984">
    <w:abstractNumId w:val="17"/>
  </w:num>
  <w:num w:numId="18" w16cid:durableId="47651130">
    <w:abstractNumId w:val="1"/>
  </w:num>
  <w:num w:numId="19" w16cid:durableId="2062046973">
    <w:abstractNumId w:val="28"/>
  </w:num>
  <w:num w:numId="20" w16cid:durableId="610672371">
    <w:abstractNumId w:val="25"/>
  </w:num>
  <w:num w:numId="21" w16cid:durableId="1982223989">
    <w:abstractNumId w:val="18"/>
  </w:num>
  <w:num w:numId="22" w16cid:durableId="1223374039">
    <w:abstractNumId w:val="4"/>
  </w:num>
  <w:num w:numId="23" w16cid:durableId="1854413681">
    <w:abstractNumId w:val="31"/>
  </w:num>
  <w:num w:numId="24" w16cid:durableId="1602645793">
    <w:abstractNumId w:val="30"/>
  </w:num>
  <w:num w:numId="25" w16cid:durableId="400713862">
    <w:abstractNumId w:val="0"/>
  </w:num>
  <w:num w:numId="26" w16cid:durableId="1134953518">
    <w:abstractNumId w:val="8"/>
  </w:num>
  <w:num w:numId="27" w16cid:durableId="1890343134">
    <w:abstractNumId w:val="33"/>
  </w:num>
  <w:num w:numId="28" w16cid:durableId="141580151">
    <w:abstractNumId w:val="5"/>
  </w:num>
  <w:num w:numId="29" w16cid:durableId="1423257909">
    <w:abstractNumId w:val="14"/>
  </w:num>
  <w:num w:numId="30" w16cid:durableId="1133402921">
    <w:abstractNumId w:val="10"/>
  </w:num>
  <w:num w:numId="31" w16cid:durableId="554893808">
    <w:abstractNumId w:val="2"/>
  </w:num>
  <w:num w:numId="32" w16cid:durableId="364908041">
    <w:abstractNumId w:val="3"/>
  </w:num>
  <w:num w:numId="33" w16cid:durableId="1873686091">
    <w:abstractNumId w:val="12"/>
  </w:num>
  <w:num w:numId="34" w16cid:durableId="1616792485">
    <w:abstractNumId w:val="11"/>
  </w:num>
  <w:num w:numId="35" w16cid:durableId="1403867116">
    <w:abstractNumId w:val="7"/>
  </w:num>
  <w:num w:numId="36" w16cid:durableId="11193799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0C70B6"/>
    <w:rsid w:val="00110FED"/>
    <w:rsid w:val="00223BC7"/>
    <w:rsid w:val="002B57FF"/>
    <w:rsid w:val="002E2759"/>
    <w:rsid w:val="00402D11"/>
    <w:rsid w:val="005141DF"/>
    <w:rsid w:val="007348BF"/>
    <w:rsid w:val="0079670D"/>
    <w:rsid w:val="008138FE"/>
    <w:rsid w:val="008C6C42"/>
    <w:rsid w:val="008D2D18"/>
    <w:rsid w:val="00C03C9F"/>
    <w:rsid w:val="00D03A67"/>
    <w:rsid w:val="00EE47F2"/>
    <w:rsid w:val="00FC4B83"/>
    <w:rsid w:val="00FF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32F"/>
  <w15:chartTrackingRefBased/>
  <w15:docId w15:val="{4E63E0B5-7FF9-4D45-8A1F-3D47E33B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2026-09-03T14:33:00Z</dcterms:created>
  <dcterms:modified xsi:type="dcterms:W3CDTF">2026-09-03T14:33:00Z</dcterms:modified>
</cp:coreProperties>
</file>