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eastAsia="Calibri" w:cs="Tahoma"/>
          <w:b/>
          <w:sz w:val="24"/>
        </w:rPr>
      </w:pPr>
      <w:r>
        <w:rPr>
          <w:rFonts w:ascii="Tahoma" w:hAnsi="Tahoma" w:eastAsia="Calibri" w:cs="Tahoma"/>
          <w:sz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7" name="Picture 7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 Z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eastAsia="Calibri" w:cs="Tahoma"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410"/>
            <wp:effectExtent l="0" t="0" r="0" b="9525"/>
            <wp:wrapNone/>
            <wp:docPr id="8" name="Picture 8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eastAsia="Calibri" w:cs="Tahoma"/>
          <w:b/>
          <w:sz w:val="24"/>
        </w:rPr>
        <w:t>PEMERINTAH KABUPATEN GIANYAR</w:t>
      </w:r>
    </w:p>
    <w:p>
      <w:pPr>
        <w:spacing w:after="0"/>
        <w:jc w:val="center"/>
        <w:rPr>
          <w:rFonts w:ascii="Tahoma" w:hAnsi="Tahoma" w:eastAsia="Calibri" w:cs="Tahoma"/>
          <w:sz w:val="20"/>
        </w:rPr>
      </w:pPr>
      <w:r>
        <w:rPr>
          <w:rFonts w:ascii="Tahoma" w:hAnsi="Tahoma" w:eastAsia="Calibri" w:cs="Tahoma"/>
          <w:sz w:val="20"/>
        </w:rPr>
        <w:t>DINAS PENANAMAN MODAL DAN PELAYANAN TERPADU SATU PINTU</w:t>
      </w:r>
    </w:p>
    <w:p>
      <w:pPr>
        <w:spacing w:after="0"/>
        <w:jc w:val="center"/>
        <w:rPr>
          <w:rFonts w:ascii="Tahoma" w:hAnsi="Tahoma" w:eastAsia="Calibri" w:cs="Tahoma"/>
        </w:rPr>
      </w:pPr>
      <w:r>
        <w:rPr>
          <w:rFonts w:ascii="Tahoma" w:hAnsi="Tahoma" w:eastAsia="Calibri" w:cs="Tahoma"/>
        </w:rPr>
        <w:t>Jalan Ngurah Rai No. 5-7 Telp (0361) 942230</w:t>
      </w:r>
    </w:p>
    <w:p>
      <w:pPr>
        <w:spacing w:after="0"/>
        <w:jc w:val="center"/>
        <w:rPr>
          <w:rFonts w:ascii="Tahoma" w:hAnsi="Tahoma" w:eastAsia="Calibri" w:cs="Tahoma"/>
          <w:sz w:val="16"/>
        </w:rPr>
      </w:pPr>
      <w:r>
        <w:rPr>
          <w:rFonts w:ascii="Tahoma" w:hAnsi="Tahoma" w:eastAsia="Calibri" w:cs="Tahoma"/>
          <w:sz w:val="16"/>
        </w:rPr>
        <w:t xml:space="preserve">Website : </w:t>
      </w:r>
      <w:r>
        <w:fldChar w:fldCharType="begin"/>
      </w:r>
      <w:r>
        <w:instrText xml:space="preserve"> HYPERLINK "https://dpmptsp.gianyarkab.go.id" </w:instrText>
      </w:r>
      <w:r>
        <w:fldChar w:fldCharType="separate"/>
      </w:r>
      <w:r>
        <w:rPr>
          <w:rFonts w:ascii="Tahoma" w:hAnsi="Tahoma" w:eastAsia="Calibri" w:cs="Tahoma"/>
          <w:color w:val="0563C1"/>
          <w:sz w:val="16"/>
          <w:u w:val="single"/>
        </w:rPr>
        <w:t>https://dpmptsp.gianyarkab.go.id</w:t>
      </w:r>
      <w:r>
        <w:rPr>
          <w:rFonts w:ascii="Tahoma" w:hAnsi="Tahoma" w:eastAsia="Calibri" w:cs="Tahoma"/>
          <w:color w:val="0563C1"/>
          <w:sz w:val="16"/>
          <w:u w:val="single"/>
        </w:rPr>
        <w:fldChar w:fldCharType="end"/>
      </w:r>
      <w:r>
        <w:rPr>
          <w:rFonts w:ascii="Tahoma" w:hAnsi="Tahoma" w:eastAsia="Calibri" w:cs="Tahoma"/>
          <w:sz w:val="16"/>
        </w:rPr>
        <w:t xml:space="preserve"> email : </w:t>
      </w:r>
      <w:r>
        <w:fldChar w:fldCharType="begin"/>
      </w:r>
      <w:r>
        <w:instrText xml:space="preserve"> HYPERLINK "mailto:dpmptsp@gianyarkab.go.id" </w:instrText>
      </w:r>
      <w:r>
        <w:fldChar w:fldCharType="separate"/>
      </w:r>
      <w:r>
        <w:rPr>
          <w:rFonts w:ascii="Tahoma" w:hAnsi="Tahoma" w:eastAsia="Calibri" w:cs="Tahoma"/>
          <w:color w:val="0563C1"/>
          <w:sz w:val="16"/>
          <w:u w:val="single"/>
        </w:rPr>
        <w:t>dpmptsp@gianyarkab.go.id</w:t>
      </w:r>
      <w:r>
        <w:rPr>
          <w:rFonts w:ascii="Tahoma" w:hAnsi="Tahoma" w:eastAsia="Calibri" w:cs="Tahoma"/>
          <w:color w:val="0563C1"/>
          <w:sz w:val="16"/>
          <w:u w:val="single"/>
        </w:rPr>
        <w:fldChar w:fldCharType="end"/>
      </w:r>
    </w:p>
    <w:p>
      <w:pPr>
        <w:spacing w:after="0"/>
        <w:jc w:val="center"/>
        <w:rPr>
          <w:rFonts w:ascii="Tahoma" w:hAnsi="Tahoma" w:eastAsia="Calibri" w:cs="Tahoma"/>
          <w:sz w:val="16"/>
        </w:rPr>
      </w:pPr>
      <w:r>
        <w:rPr>
          <w:rFonts w:ascii="Tahoma" w:hAnsi="Tahoma" w:eastAsia="Calibri" w:cs="Tahoma"/>
          <w:sz w:val="16"/>
        </w:rPr>
        <w:t>instagram @dpmptsp_gianyar</w:t>
      </w:r>
    </w:p>
    <w:p>
      <w:pPr>
        <w:pBdr>
          <w:bottom w:val="thickThinSmallGap" w:color="auto" w:sz="24" w:space="1"/>
        </w:pBdr>
        <w:spacing w:after="200"/>
        <w:jc w:val="center"/>
        <w:rPr>
          <w:rFonts w:ascii="Tahoma" w:hAnsi="Tahoma" w:eastAsia="Calibri" w:cs="Tahoma"/>
          <w:b/>
          <w:sz w:val="20"/>
        </w:rPr>
      </w:pPr>
      <w:r>
        <w:rPr>
          <w:rFonts w:ascii="Tahoma" w:hAnsi="Tahoma" w:eastAsia="Calibri" w:cs="Tahoma"/>
          <w:b/>
          <w:sz w:val="20"/>
        </w:rPr>
        <w:t>GIANYAR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13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4"/>
                <w:u w:val="single"/>
              </w:rPr>
              <w:t>TANDA DAFTAR PERUSAHAAN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13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8"/>
                <w:szCs w:val="24"/>
              </w:rPr>
            </w:pPr>
            <w:r>
              <w:rPr>
                <w:rFonts w:ascii="Tahoma" w:hAnsi="Tahoma" w:cs="Tahoma"/>
                <w:color w:val="000000"/>
                <w:sz w:val="28"/>
                <w:szCs w:val="24"/>
              </w:rPr>
              <w:t>COMMANDITAIRE VENNOOTSCHAP (</w:t>
            </w:r>
            <w:r>
              <w:rPr>
                <w:rFonts w:ascii="Tahoma" w:hAnsi="Tahoma" w:cs="Tahoma"/>
                <w:color w:val="000000"/>
                <w:sz w:val="28"/>
                <w:szCs w:val="24"/>
                <w:highlight w:val="red"/>
              </w:rPr>
              <w:t>CV</w:t>
            </w:r>
            <w:r>
              <w:rPr>
                <w:rFonts w:ascii="Tahoma" w:hAnsi="Tahoma" w:cs="Tahoma"/>
                <w:color w:val="000000"/>
                <w:sz w:val="28"/>
                <w:szCs w:val="24"/>
              </w:rPr>
              <w:t>)</w:t>
            </w:r>
          </w:p>
        </w:tc>
      </w:tr>
    </w:tbl>
    <w:p>
      <w:pPr>
        <w:rPr>
          <w:rFonts w:ascii="Tahoma" w:hAnsi="Tahoma" w:cs="Tahoma"/>
          <w:sz w:val="24"/>
          <w:szCs w:val="24"/>
        </w:rPr>
      </w:pPr>
    </w:p>
    <w:p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10065385</wp:posOffset>
                </wp:positionV>
                <wp:extent cx="4438650" cy="323850"/>
                <wp:effectExtent l="0" t="0" r="19050" b="1905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 w:cs="Times New Roman" w:eastAsiaTheme="minorHAnsi"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eastAsiaTheme="minorHAnsi"/>
                                <w:i/>
                                <w:sz w:val="18"/>
                                <w:szCs w:val="24"/>
                              </w:rPr>
                              <w:t>Dokumen ini telah disahkan dengan tanda tangan elektronik yang tersertifikasi</w:t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 w:cs="Times New Roman" w:eastAsiaTheme="minorHAnsi"/>
                                <w:i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792.55pt;height:25.5pt;width:349.5pt;mso-position-horizontal:center;mso-position-horizontal-relative:margin;mso-position-vertical-relative:margin;mso-wrap-distance-bottom:7.2pt;mso-wrap-distance-left:7.2pt;mso-wrap-distance-right:7.2pt;mso-wrap-distance-top:7.2pt;z-index:-251652096;mso-width-relative:page;mso-height-relative:page;" filled="f" stroked="t" coordsize="21600,21600" o:gfxdata="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mPdPO2gAAAAoBAAAPAAAAAAAAAAEAIAAAADgAAABkcnMv&#10;ZG93bnJldi54bWxQSwECFAAUAAAACACHTuJABWNFziQCAABSBAAADgAAAAAAAAABACAAAAA/AQAA&#10;ZHJzL2Uyb0RvYy54bWxQSwUGAAAAAAYABgBZAQAA1QUAAAAA&#10;">
                <v:fill on="f" focussize="0,0"/>
                <v:stroke color="#000000 [3213]" joinstyle="round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 w:cs="Times New Roman" w:eastAsiaTheme="minorHAnsi"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Theme="minorHAnsi"/>
                          <w:i/>
                          <w:sz w:val="18"/>
                          <w:szCs w:val="24"/>
                        </w:rPr>
                        <w:t>Dokumen ini telah disahkan dengan tanda tangan elektronik yang tersertifikasi</w:t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 w:cs="Times New Roman" w:eastAsiaTheme="minorHAnsi"/>
                          <w:i/>
                          <w:sz w:val="18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BERDASARKAN</w:t>
      </w:r>
    </w:p>
    <w:p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UNDANG-UNDANG REPUBLIK INDONESIA NOMOR 3 TAHUN 1982</w:t>
      </w:r>
    </w:p>
    <w:p>
      <w:pPr>
        <w:spacing w:after="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 w:val="24"/>
          <w:szCs w:val="24"/>
        </w:rPr>
        <w:t>TENTANG WAJIB DAFTAR PERUSAHAAN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4457"/>
        <w:gridCol w:w="2164"/>
        <w:gridCol w:w="37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97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 TDP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BERLAKU S/D TANGGAL</w:t>
            </w:r>
          </w:p>
        </w:tc>
        <w:tc>
          <w:tcPr>
            <w:tcW w:w="2410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PENDAFTARAN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97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highlight w:val="magenta"/>
                <w:lang w:val="en"/>
              </w:rPr>
              <w:t>01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02-01-2020</w:t>
            </w:r>
          </w:p>
        </w:tc>
        <w:tc>
          <w:tcPr>
            <w:tcW w:w="2410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PEMBAHARUAN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316"/>
        <w:gridCol w:w="4955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PERUSHAAN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55" w:type="dxa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PT Jaya Maju Sehat Santosa</w:t>
            </w:r>
          </w:p>
        </w:tc>
        <w:tc>
          <w:tcPr>
            <w:tcW w:w="1836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STATUS :</w:t>
            </w:r>
            <w:r>
              <w:rPr>
                <w:rFonts w:ascii="Tahoma" w:hAnsi="Tahoma" w:cs="Tahoma"/>
              </w:rPr>
              <w:t xml:space="preserve"> KANTOR PUSAT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2828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PENGURUS /PENANGGUNG JAWAB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791" w:type="dxa"/>
            <w:gridSpan w:val="2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I Made Tampan dan Berani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ALAMAT PERUSAHAAN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791" w:type="dxa"/>
            <w:gridSpan w:val="2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Jl. Gunung Sari IV No.9 Banjar Buaba Kubu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NPWP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791" w:type="dxa"/>
            <w:gridSpan w:val="2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8409189075787872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 TELEPON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55" w:type="dxa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082146149373</w:t>
            </w:r>
          </w:p>
        </w:tc>
        <w:tc>
          <w:tcPr>
            <w:tcW w:w="1836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hint="default" w:ascii="Tahoma" w:hAnsi="Tahoma" w:cs="Tahoma"/>
                <w:b/>
                <w:lang w:val="en"/>
              </w:rPr>
            </w:pPr>
            <w:r>
              <w:rPr>
                <w:rFonts w:ascii="Tahoma" w:hAnsi="Tahoma" w:cs="Tahoma"/>
                <w:b/>
              </w:rPr>
              <w:t>FAKS :</w:t>
            </w:r>
            <w:r>
              <w:rPr>
                <w:rFonts w:hint="default" w:ascii="Tahoma" w:hAnsi="Tahoma" w:cs="Tahoma"/>
                <w:b w:val="0"/>
                <w:bCs/>
                <w:lang w:val="en"/>
              </w:rPr>
              <w:t>(0361)1908490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KEGIATAN USAHA POKOK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55" w:type="dxa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Perdagangan Sayur dan Buah</w:t>
            </w:r>
          </w:p>
        </w:tc>
        <w:tc>
          <w:tcPr>
            <w:tcW w:w="1836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hint="default" w:ascii="Tahoma" w:hAnsi="Tahoma" w:cs="Tahoma"/>
                <w:lang w:val="en"/>
              </w:rPr>
            </w:pPr>
            <w:r>
              <w:rPr>
                <w:rFonts w:ascii="Tahoma" w:hAnsi="Tahoma" w:cs="Tahoma"/>
                <w:b/>
              </w:rPr>
              <w:t>KBLI</w:t>
            </w:r>
            <w:r>
              <w:rPr>
                <w:rFonts w:ascii="Tahoma" w:hAnsi="Tahoma" w:cs="Tahoma"/>
              </w:rPr>
              <w:t xml:space="preserve"> : </w:t>
            </w:r>
            <w:r>
              <w:rPr>
                <w:rFonts w:hint="default" w:ascii="Tahoma" w:hAnsi="Tahoma" w:cs="Tahoma"/>
                <w:lang w:val="en"/>
              </w:rPr>
              <w:t>5401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239395</wp:posOffset>
                </wp:positionV>
                <wp:extent cx="3076575" cy="1552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KETERANGAN :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highlight w:val="magent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highlight w:val="magenta"/>
                              </w:rPr>
                              <w:t>220 :  KODE WILAYAH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highlight w:val="re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highlight w:val="red"/>
                              </w:rPr>
                              <w:t>63 : KODE BENTUK BADAN HUKUM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highlight w:val="gree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highlight w:val="green"/>
                              </w:rPr>
                              <w:t>47 : DI AMBIL DUA ANGKA DARI KODE KBLI</w:t>
                            </w:r>
                          </w:p>
                          <w:p>
                            <w:r>
                              <w:rPr>
                                <w:rFonts w:ascii="Tahoma" w:hAnsi="Tahoma" w:cs="Tahoma"/>
                                <w:highlight w:val="yellow"/>
                              </w:rPr>
                              <w:t>00434 : NOMOR URUT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5pt;margin-top:18.85pt;height:122.25pt;width:242.25pt;z-index:251669504;mso-width-relative:page;mso-height-relative:page;" fillcolor="#FFFFFF [3201]" filled="t" stroked="t" coordsize="21600,21600" o:gfxdata="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PE/bHYAAAACgEAAA8AAAAAAAAAAQAg&#10;AAAAOAAAAGRycy9kb3ducmV2LnhtbFBLAQIUABQAAAAIAIdO4kCnvLZ9MQIAAHcEAAAOAAAAAAAA&#10;AAEAIAAAAD0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KETERANGAN :</w:t>
                      </w:r>
                    </w:p>
                    <w:p>
                      <w:pPr>
                        <w:rPr>
                          <w:rFonts w:ascii="Tahoma" w:hAnsi="Tahoma" w:cs="Tahoma"/>
                          <w:highlight w:val="magenta"/>
                        </w:rPr>
                      </w:pPr>
                      <w:r>
                        <w:rPr>
                          <w:rFonts w:ascii="Tahoma" w:hAnsi="Tahoma" w:cs="Tahoma"/>
                          <w:highlight w:val="magenta"/>
                        </w:rPr>
                        <w:t>220 :  KODE WILAYAH</w:t>
                      </w:r>
                    </w:p>
                    <w:p>
                      <w:pPr>
                        <w:rPr>
                          <w:rFonts w:ascii="Tahoma" w:hAnsi="Tahoma" w:cs="Tahoma"/>
                          <w:highlight w:val="red"/>
                        </w:rPr>
                      </w:pPr>
                      <w:r>
                        <w:rPr>
                          <w:rFonts w:ascii="Tahoma" w:hAnsi="Tahoma" w:cs="Tahoma"/>
                          <w:highlight w:val="red"/>
                        </w:rPr>
                        <w:t>63 : KODE BENTUK BADAN HUKUM</w:t>
                      </w:r>
                    </w:p>
                    <w:p>
                      <w:pPr>
                        <w:rPr>
                          <w:rFonts w:ascii="Tahoma" w:hAnsi="Tahoma" w:cs="Tahoma"/>
                          <w:highlight w:val="green"/>
                        </w:rPr>
                      </w:pPr>
                      <w:r>
                        <w:rPr>
                          <w:rFonts w:ascii="Tahoma" w:hAnsi="Tahoma" w:cs="Tahoma"/>
                          <w:highlight w:val="green"/>
                        </w:rPr>
                        <w:t>47 : DI AMBIL DUA ANGKA DARI KODE KBLI</w:t>
                      </w:r>
                    </w:p>
                    <w:p>
                      <w:r>
                        <w:rPr>
                          <w:rFonts w:ascii="Tahoma" w:hAnsi="Tahoma" w:cs="Tahoma"/>
                          <w:highlight w:val="yellow"/>
                        </w:rPr>
                        <w:t>00434 : NOMOR URUT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3"/>
        <w:tblW w:w="7469" w:type="dxa"/>
        <w:tblInd w:w="226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52"/>
        <w:gridCol w:w="1810"/>
        <w:gridCol w:w="316"/>
        <w:gridCol w:w="2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restart"/>
          </w:tcPr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Dikeluarkan di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:</w:t>
            </w:r>
          </w:p>
        </w:tc>
        <w:tc>
          <w:tcPr>
            <w:tcW w:w="292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Gianyar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Pada Tanggal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292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Cs/>
                <w:color w:val="00000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200" w:line="276" w:lineRule="auto"/>
              <w:jc w:val="both"/>
              <w:rPr>
                <w:rFonts w:ascii="Tahoma" w:hAnsi="Tahoma" w:eastAsia="Calibri" w:cs="Tahoma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200" w:line="276" w:lineRule="auto"/>
              <w:rPr>
                <w:rFonts w:ascii="Tahoma" w:hAnsi="Tahoma" w:eastAsia="Calibri" w:cs="Tahoma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</w:p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Kepala Dinas Penanaman Modal dan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 xml:space="preserve">Pelayanan Terpadu Satu Pintu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Kabupaten Gianyar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  <w:u w:val="single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  <w:u w:val="single"/>
              </w:rPr>
              <w:t>I Dewa Gede Alit Mudiarta, SE.,MM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Pembina Utama Muda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NIP. 19650810 198503 1 005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191" w:h="18722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78950564" o:spid="_x0000_s2057" o:spt="75" type="#_x0000_t75" style="position:absolute;left:0pt;height:246.95pt;width:257.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Gianyar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78950563" o:spid="_x0000_s2056" o:spt="75" type="#_x0000_t75" style="position:absolute;left:0pt;height:246.95pt;width:257.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Gianyar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78950562" o:spid="_x0000_s2055" o:spt="75" type="#_x0000_t75" style="position:absolute;left:0pt;height:246.95pt;width:257.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Gianyar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06"/>
    <w:rsid w:val="000218D2"/>
    <w:rsid w:val="0002197F"/>
    <w:rsid w:val="00042EB9"/>
    <w:rsid w:val="0005053E"/>
    <w:rsid w:val="000D59E2"/>
    <w:rsid w:val="000D5D2A"/>
    <w:rsid w:val="00104A30"/>
    <w:rsid w:val="00144328"/>
    <w:rsid w:val="0017611E"/>
    <w:rsid w:val="001C2EAC"/>
    <w:rsid w:val="001C70B8"/>
    <w:rsid w:val="001D4024"/>
    <w:rsid w:val="00206B53"/>
    <w:rsid w:val="002139FE"/>
    <w:rsid w:val="00221693"/>
    <w:rsid w:val="00255756"/>
    <w:rsid w:val="00256396"/>
    <w:rsid w:val="0030124F"/>
    <w:rsid w:val="00307F7F"/>
    <w:rsid w:val="00316817"/>
    <w:rsid w:val="003312C3"/>
    <w:rsid w:val="0033381A"/>
    <w:rsid w:val="00362115"/>
    <w:rsid w:val="0037137F"/>
    <w:rsid w:val="003F3606"/>
    <w:rsid w:val="003F3B3E"/>
    <w:rsid w:val="003F6D35"/>
    <w:rsid w:val="00405DCD"/>
    <w:rsid w:val="004069CC"/>
    <w:rsid w:val="0041689F"/>
    <w:rsid w:val="00430DA4"/>
    <w:rsid w:val="0043740F"/>
    <w:rsid w:val="004615BE"/>
    <w:rsid w:val="004C67E5"/>
    <w:rsid w:val="004D328E"/>
    <w:rsid w:val="005038C3"/>
    <w:rsid w:val="005312A1"/>
    <w:rsid w:val="00595462"/>
    <w:rsid w:val="005A44FE"/>
    <w:rsid w:val="005C509F"/>
    <w:rsid w:val="005F6ABA"/>
    <w:rsid w:val="0060031A"/>
    <w:rsid w:val="00690440"/>
    <w:rsid w:val="007000FB"/>
    <w:rsid w:val="0071101C"/>
    <w:rsid w:val="00725698"/>
    <w:rsid w:val="00736096"/>
    <w:rsid w:val="007D1243"/>
    <w:rsid w:val="007F2C71"/>
    <w:rsid w:val="00801FCD"/>
    <w:rsid w:val="00831698"/>
    <w:rsid w:val="00881351"/>
    <w:rsid w:val="008A3278"/>
    <w:rsid w:val="008C0B76"/>
    <w:rsid w:val="008D2657"/>
    <w:rsid w:val="00907CC7"/>
    <w:rsid w:val="00931D33"/>
    <w:rsid w:val="0094718D"/>
    <w:rsid w:val="009660B7"/>
    <w:rsid w:val="00993EC2"/>
    <w:rsid w:val="009A4E22"/>
    <w:rsid w:val="009B605D"/>
    <w:rsid w:val="009B668C"/>
    <w:rsid w:val="009F0EB3"/>
    <w:rsid w:val="00A12C25"/>
    <w:rsid w:val="00A163F9"/>
    <w:rsid w:val="00A660F6"/>
    <w:rsid w:val="00A83648"/>
    <w:rsid w:val="00A9358A"/>
    <w:rsid w:val="00AF12E7"/>
    <w:rsid w:val="00B0555E"/>
    <w:rsid w:val="00B6591E"/>
    <w:rsid w:val="00B8203F"/>
    <w:rsid w:val="00BC2AFD"/>
    <w:rsid w:val="00BC4902"/>
    <w:rsid w:val="00BD3DE7"/>
    <w:rsid w:val="00BD3F9F"/>
    <w:rsid w:val="00BE6A16"/>
    <w:rsid w:val="00C12E40"/>
    <w:rsid w:val="00C62319"/>
    <w:rsid w:val="00CA6D38"/>
    <w:rsid w:val="00CE3877"/>
    <w:rsid w:val="00CF181E"/>
    <w:rsid w:val="00D4199F"/>
    <w:rsid w:val="00DB6D7E"/>
    <w:rsid w:val="00DE1824"/>
    <w:rsid w:val="00DF0289"/>
    <w:rsid w:val="00DF31CA"/>
    <w:rsid w:val="00E128C0"/>
    <w:rsid w:val="00E83AAE"/>
    <w:rsid w:val="00EC5BE7"/>
    <w:rsid w:val="00F337FA"/>
    <w:rsid w:val="00F3478C"/>
    <w:rsid w:val="00F36435"/>
    <w:rsid w:val="00F5794E"/>
    <w:rsid w:val="00F66350"/>
    <w:rsid w:val="00FF692B"/>
    <w:rsid w:val="1FEB8123"/>
    <w:rsid w:val="36DB31BF"/>
    <w:rsid w:val="57AF3D8D"/>
    <w:rsid w:val="7A79D17C"/>
    <w:rsid w:val="7F9DFDB4"/>
    <w:rsid w:val="BBD7CD77"/>
    <w:rsid w:val="BFFD5566"/>
    <w:rsid w:val="D9AE09DA"/>
    <w:rsid w:val="DE7F3787"/>
    <w:rsid w:val="DF760C54"/>
    <w:rsid w:val="F88AFDC0"/>
    <w:rsid w:val="FDB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2">
    <w:name w:val="No Spacing Char"/>
    <w:basedOn w:val="2"/>
    <w:link w:val="11"/>
    <w:uiPriority w:val="1"/>
    <w:rPr>
      <w:rFonts w:eastAsiaTheme="minorEastAsia"/>
    </w:rPr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6"/>
    <customShpInfo spid="_x0000_s205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916</Characters>
  <Lines>7</Lines>
  <Paragraphs>2</Paragraphs>
  <TotalTime>55</TotalTime>
  <ScaleCrop>false</ScaleCrop>
  <LinksUpToDate>false</LinksUpToDate>
  <CharactersWithSpaces>1074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2020-07-01T09:08:00Z</dcterms:created>
  <dc:creator>dpmptsp gianyar</dc:creator>
  <cp:lastModifiedBy>panjipalguna</cp:lastModifiedBy>
  <cp:lastPrinted>2020-04-01T09:19:00Z</cp:lastPrinted>
  <dcterms:modified xsi:type="dcterms:W3CDTF">2021-02-23T10:07:55Z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