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C31130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5C391B">
        <w:rPr>
          <w:rFonts w:ascii="Times New Roman" w:hAnsi="Times New Roman"/>
          <w:b/>
          <w:bCs/>
          <w:sz w:val="28"/>
          <w:szCs w:val="28"/>
        </w:rPr>
        <w:t>31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5C391B">
        <w:rPr>
          <w:rFonts w:ascii="Times New Roman" w:hAnsi="Times New Roman" w:cs="Times New Roman"/>
          <w:b/>
          <w:sz w:val="28"/>
        </w:rPr>
        <w:t>Полиморфизм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5C391B">
        <w:t>научиться пользоваться полиморфизмом</w:t>
      </w:r>
      <w:r w:rsidR="00C31130" w:rsidRPr="00C31130">
        <w:t>.</w:t>
      </w:r>
    </w:p>
    <w:p w:rsidR="00AC22B4" w:rsidRPr="00393783" w:rsidRDefault="00AC22B4" w:rsidP="0022647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D95C52" w:rsidRDefault="00226478" w:rsidP="00C31130">
      <w:pPr>
        <w:tabs>
          <w:tab w:val="left" w:pos="3146"/>
        </w:tabs>
        <w:spacing w:line="240" w:lineRule="auto"/>
        <w:ind w:right="69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2264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  <w:r w:rsidR="00D95C52" w:rsidRPr="00D95C52">
        <w:rPr>
          <w:noProof/>
          <w:lang w:eastAsia="ru-RU"/>
        </w:rPr>
        <w:t xml:space="preserve"> </w:t>
      </w:r>
    </w:p>
    <w:p w:rsidR="00C01D03" w:rsidRDefault="005C391B" w:rsidP="00C01D03">
      <w:pPr>
        <w:tabs>
          <w:tab w:val="left" w:pos="3146"/>
        </w:tabs>
        <w:spacing w:line="240" w:lineRule="auto"/>
        <w:ind w:right="69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E59EDD" wp14:editId="2F9EA32B">
            <wp:extent cx="5940425" cy="54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52" w:rsidRDefault="005C391B" w:rsidP="00C31130">
      <w:pPr>
        <w:tabs>
          <w:tab w:val="left" w:pos="3146"/>
        </w:tabs>
        <w:spacing w:line="240" w:lineRule="auto"/>
        <w:ind w:right="69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792D1" wp14:editId="0CD98737">
            <wp:extent cx="5940425" cy="1230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2B91AF"/>
          <w:sz w:val="19"/>
          <w:szCs w:val="19"/>
          <w:lang w:val="en-US"/>
        </w:rPr>
        <w:t>Performance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391B">
        <w:rPr>
          <w:rFonts w:ascii="Cascadia Mono" w:hAnsi="Cascadia Mono" w:cs="Cascadia Mono"/>
          <w:color w:val="2B91AF"/>
          <w:sz w:val="19"/>
          <w:szCs w:val="19"/>
          <w:lang w:val="en-US"/>
        </w:rPr>
        <w:t>Performance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391B">
        <w:rPr>
          <w:rFonts w:ascii="Cascadia Mono" w:hAnsi="Cascadia Mono" w:cs="Cascadia Mono"/>
          <w:color w:val="2B91AF"/>
          <w:sz w:val="19"/>
          <w:szCs w:val="19"/>
          <w:lang w:val="en-US"/>
        </w:rPr>
        <w:t>Performance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name;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name = value;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зрителей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начале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зрителей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конце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391B" w:rsidRDefault="005C391B" w:rsidP="005C391B">
      <w:pPr>
        <w:tabs>
          <w:tab w:val="left" w:pos="3146"/>
        </w:tabs>
        <w:spacing w:line="240" w:lineRule="auto"/>
        <w:ind w:right="690"/>
        <w:jc w:val="center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91B">
        <w:rPr>
          <w:rFonts w:ascii="Cascadia Mono" w:hAnsi="Cascadia Mono" w:cs="Cascadia Mono"/>
          <w:color w:val="2B91AF"/>
          <w:sz w:val="19"/>
          <w:szCs w:val="19"/>
          <w:lang w:val="en-US"/>
        </w:rPr>
        <w:t>NewPerformance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Performance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91B">
        <w:rPr>
          <w:rFonts w:ascii="Cascadia Mono" w:hAnsi="Cascadia Mono" w:cs="Cascadia Mono"/>
          <w:color w:val="2B91AF"/>
          <w:sz w:val="19"/>
          <w:szCs w:val="19"/>
          <w:lang w:val="en-US"/>
        </w:rPr>
        <w:t>NewPerformance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91B">
        <w:rPr>
          <w:rFonts w:ascii="Cascadia Mono" w:hAnsi="Cascadia Mono" w:cs="Cascadia Mono"/>
          <w:color w:val="2B91AF"/>
          <w:sz w:val="19"/>
          <w:szCs w:val="19"/>
          <w:lang w:val="en-US"/>
        </w:rPr>
        <w:t>NewPerformance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numberBeginning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numberEnd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.Func</w:t>
      </w:r>
      <w:proofErr w:type="spellEnd"/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() * ((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DateTime.Now.Year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$";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написания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пьесы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yearOfWrite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391B" w:rsidRDefault="005C391B" w:rsidP="005C391B">
      <w:pPr>
        <w:tabs>
          <w:tab w:val="left" w:pos="3146"/>
        </w:tabs>
        <w:spacing w:line="240" w:lineRule="auto"/>
        <w:ind w:right="69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Performance performance =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Performance(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Вишневый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сад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,100,87);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performance.OutPut();</w:t>
      </w:r>
    </w:p>
    <w:p w:rsidR="005C391B" w:rsidRP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NewPerformance newPerformance = </w:t>
      </w:r>
      <w:r w:rsidRPr="005C39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NewPerformance(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Вишневый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сад</w:t>
      </w:r>
      <w:r w:rsidRPr="005C39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>, 100, 87,1903);</w:t>
      </w:r>
    </w:p>
    <w:p w:rsid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9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newPerformance.OutPut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391B" w:rsidRDefault="005C391B" w:rsidP="005C3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391B" w:rsidRPr="00226478" w:rsidRDefault="005C391B" w:rsidP="005C391B">
      <w:pPr>
        <w:tabs>
          <w:tab w:val="left" w:pos="3146"/>
        </w:tabs>
        <w:spacing w:line="240" w:lineRule="auto"/>
        <w:ind w:right="690"/>
        <w:jc w:val="center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711D" w:rsidRPr="005C391B" w:rsidRDefault="00AC22B4" w:rsidP="00C01D0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C391B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5C391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391B" w:rsidRPr="005C391B">
        <w:rPr>
          <w:rFonts w:ascii="Times New Roman" w:hAnsi="Times New Roman" w:cs="Times New Roman"/>
          <w:sz w:val="28"/>
          <w:szCs w:val="28"/>
        </w:rPr>
        <w:t>научился</w:t>
      </w:r>
      <w:r w:rsidR="005C391B" w:rsidRPr="005C391B">
        <w:rPr>
          <w:rFonts w:ascii="Times New Roman" w:hAnsi="Times New Roman" w:cs="Times New Roman"/>
          <w:sz w:val="28"/>
          <w:szCs w:val="28"/>
        </w:rPr>
        <w:t xml:space="preserve"> пользоваться полиморфизмом</w:t>
      </w:r>
      <w:r w:rsidR="00A2711D" w:rsidRPr="005C391B">
        <w:rPr>
          <w:rFonts w:ascii="Times New Roman" w:hAnsi="Times New Roman" w:cs="Times New Roman"/>
          <w:sz w:val="28"/>
          <w:szCs w:val="28"/>
        </w:rPr>
        <w:t>.</w:t>
      </w:r>
    </w:p>
    <w:p w:rsidR="00AE4355" w:rsidRPr="00465D13" w:rsidRDefault="005C391B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26478"/>
    <w:rsid w:val="00465D13"/>
    <w:rsid w:val="005C391B"/>
    <w:rsid w:val="00662407"/>
    <w:rsid w:val="00A2711D"/>
    <w:rsid w:val="00AC22B4"/>
    <w:rsid w:val="00BA1F10"/>
    <w:rsid w:val="00C01D03"/>
    <w:rsid w:val="00C31130"/>
    <w:rsid w:val="00C81345"/>
    <w:rsid w:val="00D95C52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F26D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10</cp:revision>
  <dcterms:created xsi:type="dcterms:W3CDTF">2024-03-07T08:38:00Z</dcterms:created>
  <dcterms:modified xsi:type="dcterms:W3CDTF">2024-06-05T10:13:00Z</dcterms:modified>
</cp:coreProperties>
</file>