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59" w:rsidRDefault="00C64959" w:rsidP="00C64959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 215 группы</w:t>
      </w:r>
    </w:p>
    <w:p w:rsidR="00C64959" w:rsidRDefault="00C64959" w:rsidP="00C64959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C64959" w:rsidRPr="007553CD" w:rsidRDefault="00C64959" w:rsidP="00C6495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>
        <w:rPr>
          <w:rFonts w:ascii="Times New Roman" w:hAnsi="Times New Roman"/>
          <w:b/>
          <w:bCs/>
          <w:sz w:val="28"/>
          <w:szCs w:val="28"/>
        </w:rPr>
        <w:t>9</w:t>
      </w:r>
    </w:p>
    <w:p w:rsidR="00C64959" w:rsidRPr="00C64959" w:rsidRDefault="00C64959" w:rsidP="00C64959">
      <w:pPr>
        <w:spacing w:before="162"/>
        <w:ind w:left="709" w:right="1266" w:firstLine="707"/>
        <w:jc w:val="center"/>
        <w:rPr>
          <w:rFonts w:ascii="Times New Roman" w:hAnsi="Times New Roman" w:cs="Times New Roman"/>
          <w:b/>
          <w:sz w:val="28"/>
        </w:rPr>
      </w:pPr>
      <w:r w:rsidRPr="00C64959">
        <w:rPr>
          <w:rFonts w:ascii="Times New Roman" w:hAnsi="Times New Roman" w:cs="Times New Roman"/>
          <w:b/>
          <w:sz w:val="28"/>
          <w:szCs w:val="28"/>
        </w:rPr>
        <w:t>Тема: «</w:t>
      </w:r>
      <w:r w:rsidRPr="00C64959">
        <w:rPr>
          <w:rFonts w:ascii="Times New Roman" w:hAnsi="Times New Roman" w:cs="Times New Roman"/>
          <w:b/>
          <w:sz w:val="28"/>
        </w:rPr>
        <w:t>Абстрактные</w:t>
      </w:r>
      <w:r w:rsidRPr="00C64959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C64959">
        <w:rPr>
          <w:rFonts w:ascii="Times New Roman" w:hAnsi="Times New Roman" w:cs="Times New Roman"/>
          <w:b/>
          <w:sz w:val="28"/>
        </w:rPr>
        <w:t>классы</w:t>
      </w:r>
      <w:r w:rsidRPr="00C64959">
        <w:rPr>
          <w:rFonts w:ascii="Times New Roman" w:hAnsi="Times New Roman" w:cs="Times New Roman"/>
          <w:b/>
          <w:sz w:val="28"/>
          <w:szCs w:val="28"/>
        </w:rPr>
        <w:t>»</w:t>
      </w:r>
    </w:p>
    <w:p w:rsidR="00C64959" w:rsidRPr="00C64959" w:rsidRDefault="00C64959" w:rsidP="00C64959">
      <w:pPr>
        <w:pStyle w:val="a3"/>
        <w:spacing w:line="360" w:lineRule="auto"/>
        <w:ind w:right="556" w:firstLine="678"/>
        <w:jc w:val="both"/>
      </w:pPr>
      <w:r>
        <w:rPr>
          <w:b/>
        </w:rPr>
        <w:t>Цель работы</w:t>
      </w:r>
      <w:r w:rsidRPr="00571FBF">
        <w:rPr>
          <w:b/>
        </w:rPr>
        <w:t xml:space="preserve">: </w:t>
      </w:r>
      <w:r>
        <w:t>Ознакомиться</w:t>
      </w:r>
      <w:r>
        <w:rPr>
          <w:spacing w:val="-7"/>
        </w:rPr>
        <w:t xml:space="preserve"> </w:t>
      </w:r>
      <w:proofErr w:type="gramStart"/>
      <w:r>
        <w:t>с</w:t>
      </w:r>
      <w:proofErr w:type="gramEnd"/>
      <w:r>
        <w:rPr>
          <w:spacing w:val="-7"/>
        </w:rPr>
        <w:t xml:space="preserve"> </w:t>
      </w:r>
      <w:r>
        <w:t>а)</w:t>
      </w:r>
      <w:r>
        <w:rPr>
          <w:spacing w:val="5"/>
        </w:rPr>
        <w:t xml:space="preserve"> </w:t>
      </w:r>
      <w:r>
        <w:t>разработкой</w:t>
      </w:r>
      <w:r>
        <w:rPr>
          <w:spacing w:val="14"/>
        </w:rPr>
        <w:t xml:space="preserve"> </w:t>
      </w:r>
      <w:r>
        <w:t>абстрактных</w:t>
      </w:r>
      <w:r>
        <w:rPr>
          <w:spacing w:val="-7"/>
        </w:rPr>
        <w:t xml:space="preserve"> </w:t>
      </w:r>
      <w:r>
        <w:t>классов;</w:t>
      </w:r>
      <w:r>
        <w:rPr>
          <w:spacing w:val="3"/>
        </w:rPr>
        <w:t xml:space="preserve"> </w:t>
      </w:r>
      <w:r>
        <w:t>б)</w:t>
      </w:r>
      <w:r>
        <w:rPr>
          <w:spacing w:val="-67"/>
        </w:rPr>
        <w:t xml:space="preserve"> </w:t>
      </w:r>
      <w:r>
        <w:t>наследованием от абстрактного класса;</w:t>
      </w:r>
      <w:r>
        <w:rPr>
          <w:spacing w:val="1"/>
        </w:rPr>
        <w:t xml:space="preserve"> </w:t>
      </w:r>
      <w:r>
        <w:t>в)</w:t>
      </w:r>
      <w:r>
        <w:rPr>
          <w:spacing w:val="1"/>
        </w:rPr>
        <w:t xml:space="preserve"> </w:t>
      </w:r>
      <w:r>
        <w:t>переопределения абстрактных</w:t>
      </w:r>
      <w:r>
        <w:rPr>
          <w:spacing w:val="1"/>
        </w:rPr>
        <w:t xml:space="preserve"> </w:t>
      </w:r>
      <w:r>
        <w:t>методов</w:t>
      </w:r>
      <w:r>
        <w:rPr>
          <w:spacing w:val="-2"/>
        </w:rPr>
        <w:t xml:space="preserve"> </w:t>
      </w:r>
      <w:r>
        <w:t>классом-наследником.</w:t>
      </w:r>
    </w:p>
    <w:p w:rsidR="00C64959" w:rsidRPr="00393783" w:rsidRDefault="00C64959" w:rsidP="00C64959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C64959" w:rsidRDefault="00C64959" w:rsidP="00C64959">
      <w:pPr>
        <w:pStyle w:val="a3"/>
        <w:spacing w:line="355" w:lineRule="auto"/>
        <w:ind w:right="808" w:firstLine="563"/>
      </w:pPr>
      <w:r>
        <w:rPr>
          <w:b/>
        </w:rPr>
        <w:t xml:space="preserve">Вариант 7: </w:t>
      </w:r>
      <w:r>
        <w:t>Разработать</w:t>
      </w:r>
      <w:r>
        <w:rPr>
          <w:spacing w:val="-7"/>
        </w:rPr>
        <w:t xml:space="preserve"> </w:t>
      </w:r>
      <w:r>
        <w:t>программу,</w:t>
      </w:r>
      <w:r>
        <w:rPr>
          <w:spacing w:val="-7"/>
        </w:rPr>
        <w:t xml:space="preserve"> </w:t>
      </w:r>
      <w:r>
        <w:t>используя</w:t>
      </w:r>
      <w:r>
        <w:rPr>
          <w:spacing w:val="-7"/>
        </w:rPr>
        <w:t xml:space="preserve"> </w:t>
      </w:r>
      <w:r>
        <w:t>абстрактный</w:t>
      </w:r>
      <w:r>
        <w:rPr>
          <w:spacing w:val="-7"/>
        </w:rPr>
        <w:t xml:space="preserve"> </w:t>
      </w:r>
      <w:r>
        <w:t>класс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образуя</w:t>
      </w:r>
      <w:r>
        <w:rPr>
          <w:spacing w:val="-7"/>
        </w:rPr>
        <w:t xml:space="preserve"> </w:t>
      </w:r>
      <w:r>
        <w:t>его</w:t>
      </w:r>
      <w:r>
        <w:rPr>
          <w:spacing w:val="-67"/>
        </w:rPr>
        <w:t xml:space="preserve"> </w:t>
      </w:r>
      <w:r>
        <w:t>потомки:</w:t>
      </w:r>
    </w:p>
    <w:p w:rsidR="00C64959" w:rsidRDefault="00C64959" w:rsidP="00C64959">
      <w:pPr>
        <w:pStyle w:val="a5"/>
        <w:numPr>
          <w:ilvl w:val="0"/>
          <w:numId w:val="4"/>
        </w:numPr>
        <w:spacing w:line="360" w:lineRule="auto"/>
        <w:ind w:left="0" w:right="1134" w:firstLine="709"/>
        <w:jc w:val="both"/>
        <w:rPr>
          <w:sz w:val="28"/>
        </w:rPr>
      </w:pPr>
      <w:r>
        <w:rPr>
          <w:sz w:val="28"/>
        </w:rPr>
        <w:t>написать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-7"/>
          <w:sz w:val="28"/>
        </w:rPr>
        <w:t xml:space="preserve"> </w:t>
      </w:r>
      <w:r>
        <w:rPr>
          <w:sz w:val="28"/>
        </w:rPr>
        <w:t>объема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площади</w:t>
      </w:r>
      <w:r>
        <w:rPr>
          <w:spacing w:val="-7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3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фигур:</w:t>
      </w:r>
      <w:r>
        <w:rPr>
          <w:spacing w:val="-3"/>
          <w:sz w:val="28"/>
        </w:rPr>
        <w:t xml:space="preserve"> </w:t>
      </w:r>
      <w:r>
        <w:rPr>
          <w:sz w:val="28"/>
        </w:rPr>
        <w:t>шар,</w:t>
      </w:r>
      <w:r>
        <w:rPr>
          <w:spacing w:val="-2"/>
          <w:sz w:val="28"/>
        </w:rPr>
        <w:t xml:space="preserve"> </w:t>
      </w:r>
      <w:r>
        <w:rPr>
          <w:sz w:val="28"/>
        </w:rPr>
        <w:t>цилиндр;</w:t>
      </w:r>
    </w:p>
    <w:p w:rsidR="00C64959" w:rsidRDefault="00C64959" w:rsidP="00C64959">
      <w:pPr>
        <w:spacing w:line="355" w:lineRule="auto"/>
        <w:ind w:right="9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C64959">
        <w:rPr>
          <w:rFonts w:ascii="Times New Roman" w:hAnsi="Times New Roman" w:cs="Times New Roman"/>
          <w:sz w:val="28"/>
          <w:szCs w:val="28"/>
        </w:rPr>
        <w:t>написать</w:t>
      </w:r>
      <w:r w:rsidRPr="00C6495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программу,</w:t>
      </w:r>
      <w:r w:rsidRPr="00C64959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которая</w:t>
      </w:r>
      <w:r w:rsidRPr="00C6495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организует</w:t>
      </w:r>
      <w:r w:rsidRPr="00C6495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поиск</w:t>
      </w:r>
      <w:r w:rsidRPr="00C6495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по</w:t>
      </w:r>
      <w:r w:rsidRPr="00C6495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списку</w:t>
      </w:r>
      <w:r w:rsidRPr="00C6495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 xml:space="preserve">квартир </w:t>
      </w:r>
      <w:r w:rsidRPr="00C64959">
        <w:rPr>
          <w:rFonts w:ascii="Times New Roman" w:hAnsi="Times New Roman" w:cs="Times New Roman"/>
          <w:sz w:val="28"/>
          <w:szCs w:val="28"/>
        </w:rPr>
        <w:t>дома</w:t>
      </w:r>
      <w:r w:rsidRPr="00C6495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по</w:t>
      </w:r>
      <w:r w:rsidRPr="00C6495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номеру</w:t>
      </w:r>
      <w:r w:rsidRPr="00C6495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квартиры/фамилии</w:t>
      </w:r>
      <w:r w:rsidRPr="00C6495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квартиросъемщика;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C6495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Figures</w:t>
      </w:r>
      <w:proofErr w:type="spellEnd"/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Абстрактный метод для расчета объема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Абстрактный метод для расчета площади поверхности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959">
        <w:rPr>
          <w:rFonts w:ascii="Cascadia Mono" w:hAnsi="Cascadia Mono" w:cs="Cascadia Mono"/>
          <w:color w:val="2B91AF"/>
          <w:sz w:val="19"/>
          <w:szCs w:val="19"/>
          <w:lang w:val="en-US"/>
        </w:rPr>
        <w:t>Sphere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Figures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959">
        <w:rPr>
          <w:rFonts w:ascii="Cascadia Mono" w:hAnsi="Cascadia Mono" w:cs="Cascadia Mono"/>
          <w:color w:val="2B91AF"/>
          <w:sz w:val="19"/>
          <w:szCs w:val="19"/>
          <w:lang w:val="en-US"/>
        </w:rPr>
        <w:t>Sphere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radius;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Volume(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(4.0 / 3.0) *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(radius, 3);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 *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(radius, 2);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959">
        <w:rPr>
          <w:rFonts w:ascii="Cascadia Mono" w:hAnsi="Cascadia Mono" w:cs="Cascadia Mono"/>
          <w:color w:val="2B91AF"/>
          <w:sz w:val="19"/>
          <w:szCs w:val="19"/>
          <w:lang w:val="en-US"/>
        </w:rPr>
        <w:t>Cylinder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Figures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959">
        <w:rPr>
          <w:rFonts w:ascii="Cascadia Mono" w:hAnsi="Cascadia Mono" w:cs="Cascadia Mono"/>
          <w:color w:val="2B91AF"/>
          <w:sz w:val="19"/>
          <w:szCs w:val="19"/>
          <w:lang w:val="en-US"/>
        </w:rPr>
        <w:t>Cylinder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radius,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radius;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height;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Volume(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(radius, 2) * height;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radius * height) + (2 *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(radius, 2));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959" w:rsidRDefault="00C64959" w:rsidP="00C64959">
      <w:pPr>
        <w:spacing w:line="355" w:lineRule="auto"/>
        <w:ind w:right="926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Sphere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sphere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Sphere(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Cylinder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cylinder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Cylinder(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2, 5);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Шар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sphere.Volume</w:t>
      </w:r>
      <w:proofErr w:type="spellEnd"/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поверхности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sphere.SurfaceArea</w:t>
      </w:r>
      <w:proofErr w:type="spellEnd"/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Цилиндр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cylinder.Volume</w:t>
      </w:r>
      <w:proofErr w:type="spellEnd"/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поверхности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cylinder.SurfaceArea</w:t>
      </w:r>
      <w:proofErr w:type="spellEnd"/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64959" w:rsidRPr="00C64959" w:rsidRDefault="00C64959" w:rsidP="00C64959">
      <w:pPr>
        <w:spacing w:line="355" w:lineRule="auto"/>
        <w:ind w:right="92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Б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2B91AF"/>
          <w:sz w:val="19"/>
          <w:szCs w:val="19"/>
          <w:lang w:val="en-US"/>
        </w:rPr>
        <w:t>Flat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TenantName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959">
        <w:rPr>
          <w:rFonts w:ascii="Cascadia Mono" w:hAnsi="Cascadia Mono" w:cs="Cascadia Mono"/>
          <w:color w:val="2B91AF"/>
          <w:sz w:val="19"/>
          <w:szCs w:val="19"/>
          <w:lang w:val="en-US"/>
        </w:rPr>
        <w:t>Flat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tenantName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TenantName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tenantName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Абстрактный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квартире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 для представления квартиры с арендатором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959">
        <w:rPr>
          <w:rFonts w:ascii="Cascadia Mono" w:hAnsi="Cascadia Mono" w:cs="Cascadia Mono"/>
          <w:color w:val="2B91AF"/>
          <w:sz w:val="19"/>
          <w:szCs w:val="19"/>
          <w:lang w:val="en-US"/>
        </w:rPr>
        <w:t>RentedFlat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959">
        <w:rPr>
          <w:rFonts w:ascii="Cascadia Mono" w:hAnsi="Cascadia Mono" w:cs="Cascadia Mono"/>
          <w:color w:val="2B91AF"/>
          <w:sz w:val="19"/>
          <w:szCs w:val="19"/>
          <w:lang w:val="en-US"/>
        </w:rPr>
        <w:t>RentedFlat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tenantName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tenantName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метода для вывода информации о квартире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$"Квартира №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ApartmentNumber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снимается арендатором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TenantName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 для представления пустой квартиры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EmptyFlat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</w:t>
      </w:r>
      <w:proofErr w:type="spellEnd"/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959">
        <w:rPr>
          <w:rFonts w:ascii="Cascadia Mono" w:hAnsi="Cascadia Mono" w:cs="Cascadia Mono"/>
          <w:color w:val="2B91AF"/>
          <w:sz w:val="19"/>
          <w:szCs w:val="19"/>
          <w:lang w:val="en-US"/>
        </w:rPr>
        <w:t>EmptyFlat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метода для вывода информации о квартире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свободна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Класс, организующий поиск квартир по номеру или фамилии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2B91AF"/>
          <w:sz w:val="19"/>
          <w:szCs w:val="19"/>
          <w:lang w:val="en-US"/>
        </w:rPr>
        <w:t>ApartmentSearch</w:t>
      </w:r>
      <w:proofErr w:type="spellEnd"/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List&lt;Flat&gt; flats =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List&lt;Flat&gt;();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квартиры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AddFlat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(Flat flat)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поиска квартиры по номеру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SearchByApartmentNumber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flats)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flat.ApartmentNumber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поиска квартиры по фамилии арендатора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SearchByTenantName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tenantName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flats)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flat.TenantName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tenantName</w:t>
      </w:r>
      <w:proofErr w:type="spellEnd"/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959" w:rsidRDefault="00C64959" w:rsidP="00C64959">
      <w:pPr>
        <w:spacing w:line="372" w:lineRule="auto"/>
        <w:ind w:left="260" w:right="20" w:firstLine="566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экземпляр класса для поиска квартир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ApartmentSearch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ApartmentSearch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Предлагаем пользователю ввести данные о квартирах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данные о квартирах или нажмите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завершения ввода:"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ввода данных о квартирах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номер квартиры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"Номер квартиры: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ввода нет или пользователь нажал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завершаем ввод данных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.IsNullOrEmpty(input))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apartmentNumber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Пытаемся преобразовать введенные данные в число (номер квартиры)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.TryParse(input,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apartmentNumber))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Пожалуйста, введите целое число для номера квартиры."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фамилию арендатора (если есть)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 арендатора (если есть):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tenantName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информацию о статусе аренды квартиры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"Является ли квартира арендованной?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isRentedInput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ответ пользователя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", если да, то квартира арендованная, иначе - свободная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isRented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isRentedInput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объект в зависимости от статуса аренды квартиры и добавляем его в список квартир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(isRented)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search.AddFlat(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RentedFlat(apartmentNumber, tenantName));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search.AddFlat(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EmptyFlat(apartmentNumber));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информацию о квартире, если пользователь хочет ее найти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nПоиск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квартиры:"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номер квартиры для поиска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квартиры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searchApartmentNumber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Пытаемся преобразовать введенные данные в число (номер квартиры)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searchApartmentNumber))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квартиру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C649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номеру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Flat foundFlat = search.SearchByApartmentNumber(searchApartmentNumber);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квартира найдена, выводим информацию о ней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(foundFlat != </w:t>
      </w:r>
      <w:r w:rsidRPr="00C6495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64959" w:rsidRP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 w:rsidRPr="00C6495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9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foundFlat.DisplayInfo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квартира не найдена, сообщаем об этом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"Квартира с таким номером не найдена."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некорректного ввода номера квартиры сообщаем об этом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Пожалуйста, введите целое число для номера квартиры."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64959" w:rsidRDefault="00C64959" w:rsidP="00C64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64959" w:rsidRPr="00C64959" w:rsidRDefault="00C64959" w:rsidP="00C64959">
      <w:pPr>
        <w:spacing w:line="372" w:lineRule="auto"/>
        <w:ind w:left="260" w:right="20" w:firstLine="566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959" w:rsidRPr="00C64959" w:rsidRDefault="00C64959" w:rsidP="00C64959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0" w:name="_GoBack"/>
      <w:bookmarkEnd w:id="0"/>
      <w:r w:rsidRPr="00C64959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C6495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C6495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gramStart"/>
      <w:r w:rsidRPr="00C6495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6495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а)</w:t>
      </w:r>
      <w:r w:rsidRPr="00C6495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разработкой</w:t>
      </w:r>
      <w:r w:rsidRPr="00C64959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абстрактных</w:t>
      </w:r>
      <w:r w:rsidRPr="00C6495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классов;</w:t>
      </w:r>
      <w:r w:rsidRPr="00C6495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б)</w:t>
      </w:r>
      <w:r w:rsidRPr="00C64959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наследованием от абстрактного класса;</w:t>
      </w:r>
      <w:r w:rsidRPr="00C6495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в)</w:t>
      </w:r>
      <w:r w:rsidRPr="00C6495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переопределения абстрактных</w:t>
      </w:r>
      <w:r w:rsidRPr="00C6495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методов</w:t>
      </w:r>
      <w:r w:rsidRPr="00C6495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64959">
        <w:rPr>
          <w:rFonts w:ascii="Times New Roman" w:hAnsi="Times New Roman" w:cs="Times New Roman"/>
          <w:sz w:val="28"/>
          <w:szCs w:val="28"/>
        </w:rPr>
        <w:t>классом-наследником.</w:t>
      </w:r>
    </w:p>
    <w:p w:rsidR="008510F5" w:rsidRDefault="00C64959"/>
    <w:sectPr w:rsidR="0085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E"/>
    <w:multiLevelType w:val="hybridMultilevel"/>
    <w:tmpl w:val="7055A5F4"/>
    <w:lvl w:ilvl="0" w:tplc="FFFFFFFF">
      <w:start w:val="1"/>
      <w:numFmt w:val="bullet"/>
      <w:lvlText w:val="-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D7E1326"/>
    <w:multiLevelType w:val="hybridMultilevel"/>
    <w:tmpl w:val="7BBC4498"/>
    <w:lvl w:ilvl="0" w:tplc="E9B695F8">
      <w:start w:val="6"/>
      <w:numFmt w:val="decimal"/>
      <w:lvlText w:val="%1)"/>
      <w:lvlJc w:val="left"/>
      <w:pPr>
        <w:ind w:left="1319" w:hanging="23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470F8D0">
      <w:numFmt w:val="bullet"/>
      <w:lvlText w:val="•"/>
      <w:lvlJc w:val="left"/>
      <w:pPr>
        <w:ind w:left="2194" w:hanging="234"/>
      </w:pPr>
      <w:rPr>
        <w:lang w:val="ru-RU" w:eastAsia="en-US" w:bidi="ar-SA"/>
      </w:rPr>
    </w:lvl>
    <w:lvl w:ilvl="2" w:tplc="C7F8FB2A">
      <w:numFmt w:val="bullet"/>
      <w:lvlText w:val="•"/>
      <w:lvlJc w:val="left"/>
      <w:pPr>
        <w:ind w:left="3068" w:hanging="234"/>
      </w:pPr>
      <w:rPr>
        <w:lang w:val="ru-RU" w:eastAsia="en-US" w:bidi="ar-SA"/>
      </w:rPr>
    </w:lvl>
    <w:lvl w:ilvl="3" w:tplc="09963450">
      <w:numFmt w:val="bullet"/>
      <w:lvlText w:val="•"/>
      <w:lvlJc w:val="left"/>
      <w:pPr>
        <w:ind w:left="3942" w:hanging="234"/>
      </w:pPr>
      <w:rPr>
        <w:lang w:val="ru-RU" w:eastAsia="en-US" w:bidi="ar-SA"/>
      </w:rPr>
    </w:lvl>
    <w:lvl w:ilvl="4" w:tplc="4F8C34D2">
      <w:numFmt w:val="bullet"/>
      <w:lvlText w:val="•"/>
      <w:lvlJc w:val="left"/>
      <w:pPr>
        <w:ind w:left="4816" w:hanging="234"/>
      </w:pPr>
      <w:rPr>
        <w:lang w:val="ru-RU" w:eastAsia="en-US" w:bidi="ar-SA"/>
      </w:rPr>
    </w:lvl>
    <w:lvl w:ilvl="5" w:tplc="D83E7E1A">
      <w:numFmt w:val="bullet"/>
      <w:lvlText w:val="•"/>
      <w:lvlJc w:val="left"/>
      <w:pPr>
        <w:ind w:left="5690" w:hanging="234"/>
      </w:pPr>
      <w:rPr>
        <w:lang w:val="ru-RU" w:eastAsia="en-US" w:bidi="ar-SA"/>
      </w:rPr>
    </w:lvl>
    <w:lvl w:ilvl="6" w:tplc="239A4D8C">
      <w:numFmt w:val="bullet"/>
      <w:lvlText w:val="•"/>
      <w:lvlJc w:val="left"/>
      <w:pPr>
        <w:ind w:left="6564" w:hanging="234"/>
      </w:pPr>
      <w:rPr>
        <w:lang w:val="ru-RU" w:eastAsia="en-US" w:bidi="ar-SA"/>
      </w:rPr>
    </w:lvl>
    <w:lvl w:ilvl="7" w:tplc="581A73BA">
      <w:numFmt w:val="bullet"/>
      <w:lvlText w:val="•"/>
      <w:lvlJc w:val="left"/>
      <w:pPr>
        <w:ind w:left="7438" w:hanging="234"/>
      </w:pPr>
      <w:rPr>
        <w:lang w:val="ru-RU" w:eastAsia="en-US" w:bidi="ar-SA"/>
      </w:rPr>
    </w:lvl>
    <w:lvl w:ilvl="8" w:tplc="00CCEA7C">
      <w:numFmt w:val="bullet"/>
      <w:lvlText w:val="•"/>
      <w:lvlJc w:val="left"/>
      <w:pPr>
        <w:ind w:left="8312" w:hanging="234"/>
      </w:pPr>
      <w:rPr>
        <w:lang w:val="ru-RU" w:eastAsia="en-US" w:bidi="ar-SA"/>
      </w:rPr>
    </w:lvl>
  </w:abstractNum>
  <w:abstractNum w:abstractNumId="2" w15:restartNumberingAfterBreak="0">
    <w:nsid w:val="5D5B2883"/>
    <w:multiLevelType w:val="hybridMultilevel"/>
    <w:tmpl w:val="D61441F2"/>
    <w:lvl w:ilvl="0" w:tplc="421205CE">
      <w:start w:val="1"/>
      <w:numFmt w:val="decimal"/>
      <w:lvlText w:val="%1)"/>
      <w:lvlJc w:val="left"/>
      <w:pPr>
        <w:ind w:left="1319" w:hanging="23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8084142">
      <w:numFmt w:val="bullet"/>
      <w:lvlText w:val="•"/>
      <w:lvlJc w:val="left"/>
      <w:pPr>
        <w:ind w:left="2194" w:hanging="234"/>
      </w:pPr>
      <w:rPr>
        <w:lang w:val="ru-RU" w:eastAsia="en-US" w:bidi="ar-SA"/>
      </w:rPr>
    </w:lvl>
    <w:lvl w:ilvl="2" w:tplc="E7F428FC">
      <w:numFmt w:val="bullet"/>
      <w:lvlText w:val="•"/>
      <w:lvlJc w:val="left"/>
      <w:pPr>
        <w:ind w:left="3068" w:hanging="234"/>
      </w:pPr>
      <w:rPr>
        <w:lang w:val="ru-RU" w:eastAsia="en-US" w:bidi="ar-SA"/>
      </w:rPr>
    </w:lvl>
    <w:lvl w:ilvl="3" w:tplc="93324970">
      <w:numFmt w:val="bullet"/>
      <w:lvlText w:val="•"/>
      <w:lvlJc w:val="left"/>
      <w:pPr>
        <w:ind w:left="3942" w:hanging="234"/>
      </w:pPr>
      <w:rPr>
        <w:lang w:val="ru-RU" w:eastAsia="en-US" w:bidi="ar-SA"/>
      </w:rPr>
    </w:lvl>
    <w:lvl w:ilvl="4" w:tplc="BC743728">
      <w:numFmt w:val="bullet"/>
      <w:lvlText w:val="•"/>
      <w:lvlJc w:val="left"/>
      <w:pPr>
        <w:ind w:left="4816" w:hanging="234"/>
      </w:pPr>
      <w:rPr>
        <w:lang w:val="ru-RU" w:eastAsia="en-US" w:bidi="ar-SA"/>
      </w:rPr>
    </w:lvl>
    <w:lvl w:ilvl="5" w:tplc="5DF02C98">
      <w:numFmt w:val="bullet"/>
      <w:lvlText w:val="•"/>
      <w:lvlJc w:val="left"/>
      <w:pPr>
        <w:ind w:left="5690" w:hanging="234"/>
      </w:pPr>
      <w:rPr>
        <w:lang w:val="ru-RU" w:eastAsia="en-US" w:bidi="ar-SA"/>
      </w:rPr>
    </w:lvl>
    <w:lvl w:ilvl="6" w:tplc="2C7C0F86">
      <w:numFmt w:val="bullet"/>
      <w:lvlText w:val="•"/>
      <w:lvlJc w:val="left"/>
      <w:pPr>
        <w:ind w:left="6564" w:hanging="234"/>
      </w:pPr>
      <w:rPr>
        <w:lang w:val="ru-RU" w:eastAsia="en-US" w:bidi="ar-SA"/>
      </w:rPr>
    </w:lvl>
    <w:lvl w:ilvl="7" w:tplc="DFA20E50">
      <w:numFmt w:val="bullet"/>
      <w:lvlText w:val="•"/>
      <w:lvlJc w:val="left"/>
      <w:pPr>
        <w:ind w:left="7438" w:hanging="234"/>
      </w:pPr>
      <w:rPr>
        <w:lang w:val="ru-RU" w:eastAsia="en-US" w:bidi="ar-SA"/>
      </w:rPr>
    </w:lvl>
    <w:lvl w:ilvl="8" w:tplc="69962F7E">
      <w:numFmt w:val="bullet"/>
      <w:lvlText w:val="•"/>
      <w:lvlJc w:val="left"/>
      <w:pPr>
        <w:ind w:left="8312" w:hanging="234"/>
      </w:pPr>
      <w:rPr>
        <w:lang w:val="ru-RU" w:eastAsia="en-US" w:bidi="ar-SA"/>
      </w:rPr>
    </w:lvl>
  </w:abstractNum>
  <w:abstractNum w:abstractNumId="3" w15:restartNumberingAfterBreak="0">
    <w:nsid w:val="6DD37F55"/>
    <w:multiLevelType w:val="hybridMultilevel"/>
    <w:tmpl w:val="BF2C7ED6"/>
    <w:lvl w:ilvl="0" w:tplc="269E045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D5"/>
    <w:rsid w:val="00B75C17"/>
    <w:rsid w:val="00B932D5"/>
    <w:rsid w:val="00C64959"/>
    <w:rsid w:val="00F8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6DEC"/>
  <w15:chartTrackingRefBased/>
  <w15:docId w15:val="{10B3ABB2-8D0D-4224-A6C4-C7EDB8DE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9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64959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6495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C64959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1204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2024-03-26T20:31:00Z</dcterms:created>
  <dcterms:modified xsi:type="dcterms:W3CDTF">2024-03-26T20:48:00Z</dcterms:modified>
</cp:coreProperties>
</file>