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DC6C" w14:textId="77777777" w:rsidR="009930F0" w:rsidRDefault="00000000">
      <w:pPr>
        <w:spacing w:before="157" w:after="157" w:line="270" w:lineRule="auto"/>
      </w:pPr>
      <w:bookmarkStart w:id="0" w:name="windows_server_2016_and_sql_serve_6b48f6"/>
      <w:r>
        <w:rPr>
          <w:rFonts w:ascii="source serif 4" w:eastAsia="source serif 4" w:hAnsi="source serif 4" w:cs="source serif 4"/>
          <w:b/>
          <w:color w:val="000000"/>
          <w:sz w:val="39"/>
        </w:rPr>
        <w:t>Windows Server 2016 and SQL Server 2016 to 2022</w:t>
      </w:r>
      <w:bookmarkEnd w:id="0"/>
    </w:p>
    <w:p w14:paraId="534BE9D5" w14:textId="77777777" w:rsidR="009930F0" w:rsidRDefault="00000000">
      <w:pPr>
        <w:spacing w:before="315" w:after="105" w:line="360" w:lineRule="auto"/>
        <w:ind w:left="-30"/>
      </w:pPr>
      <w:bookmarkStart w:id="1" w:name="in_place_upgrade_procedure_manual"/>
      <w:r>
        <w:rPr>
          <w:rFonts w:ascii="source serif 4" w:eastAsia="source serif 4" w:hAnsi="source serif 4" w:cs="source serif 4"/>
          <w:b/>
          <w:color w:val="000000"/>
          <w:sz w:val="24"/>
        </w:rPr>
        <w:t>In-Place Upgrade Procedure Manual</w:t>
      </w:r>
      <w:bookmarkEnd w:id="1"/>
    </w:p>
    <w:p w14:paraId="22567EFA" w14:textId="77777777" w:rsidR="009930F0" w:rsidRDefault="00000000">
      <w:pPr>
        <w:spacing w:after="210" w:line="360" w:lineRule="auto"/>
      </w:pPr>
      <w:r>
        <w:rPr>
          <w:rFonts w:ascii="source serif 4" w:eastAsia="source serif 4" w:hAnsi="source serif 4" w:cs="source serif 4"/>
          <w:b/>
          <w:color w:val="000000"/>
        </w:rPr>
        <w:t>Document classification:</w:t>
      </w:r>
      <w:r>
        <w:rPr>
          <w:rFonts w:ascii="source serif 4" w:eastAsia="source serif 4" w:hAnsi="source serif 4" w:cs="source serif 4"/>
          <w:color w:val="000000"/>
        </w:rPr>
        <w:t xml:space="preserve"> Internal – Confidential</w:t>
      </w:r>
      <w:r>
        <w:rPr>
          <w:rFonts w:ascii="source serif 4" w:eastAsia="source serif 4" w:hAnsi="source serif 4" w:cs="source serif 4"/>
          <w:color w:val="000000"/>
        </w:rPr>
        <w:br/>
      </w:r>
      <w:r>
        <w:rPr>
          <w:rFonts w:ascii="source serif 4" w:eastAsia="source serif 4" w:hAnsi="source serif 4" w:cs="source serif 4"/>
          <w:b/>
          <w:color w:val="000000"/>
        </w:rPr>
        <w:t>Document owner:</w:t>
      </w:r>
      <w:r>
        <w:rPr>
          <w:rFonts w:ascii="source serif 4" w:eastAsia="source serif 4" w:hAnsi="source serif 4" w:cs="source serif 4"/>
          <w:color w:val="000000"/>
        </w:rPr>
        <w:t xml:space="preserve"> Infrastructure Services / Database Services</w:t>
      </w:r>
      <w:r>
        <w:rPr>
          <w:rFonts w:ascii="source serif 4" w:eastAsia="source serif 4" w:hAnsi="source serif 4" w:cs="source serif 4"/>
          <w:color w:val="000000"/>
        </w:rPr>
        <w:br/>
      </w:r>
      <w:r>
        <w:rPr>
          <w:rFonts w:ascii="source serif 4" w:eastAsia="source serif 4" w:hAnsi="source serif 4" w:cs="source serif 4"/>
          <w:b/>
          <w:color w:val="000000"/>
        </w:rPr>
        <w:t>Change type:</w:t>
      </w:r>
      <w:r>
        <w:rPr>
          <w:rFonts w:ascii="source serif 4" w:eastAsia="source serif 4" w:hAnsi="source serif 4" w:cs="source serif 4"/>
          <w:color w:val="000000"/>
        </w:rPr>
        <w:t xml:space="preserve"> High-risk production infrastructure change</w:t>
      </w:r>
      <w:r>
        <w:rPr>
          <w:rFonts w:ascii="source serif 4" w:eastAsia="source serif 4" w:hAnsi="source serif 4" w:cs="source serif 4"/>
          <w:color w:val="000000"/>
        </w:rPr>
        <w:br/>
      </w:r>
      <w:r>
        <w:rPr>
          <w:rFonts w:ascii="source serif 4" w:eastAsia="source serif 4" w:hAnsi="source serif 4" w:cs="source serif 4"/>
          <w:b/>
          <w:color w:val="000000"/>
        </w:rPr>
        <w:t>Applicable environment:</w:t>
      </w:r>
      <w:r>
        <w:rPr>
          <w:rFonts w:ascii="source serif 4" w:eastAsia="source serif 4" w:hAnsi="source serif 4" w:cs="source serif 4"/>
          <w:color w:val="000000"/>
        </w:rPr>
        <w:t xml:space="preserve"> VMware-based Windows Server and SQL Server workloads in an enterprise financial-services environment</w:t>
      </w:r>
      <w:r>
        <w:rPr>
          <w:rFonts w:ascii="source serif 4" w:eastAsia="source serif 4" w:hAnsi="source serif 4" w:cs="source serif 4"/>
          <w:color w:val="000000"/>
        </w:rPr>
        <w:br/>
      </w:r>
      <w:r>
        <w:rPr>
          <w:rFonts w:ascii="source serif 4" w:eastAsia="source serif 4" w:hAnsi="source serif 4" w:cs="source serif 4"/>
          <w:b/>
          <w:color w:val="000000"/>
        </w:rPr>
        <w:t>Template note:</w:t>
      </w:r>
      <w:r>
        <w:rPr>
          <w:rFonts w:ascii="source serif 4" w:eastAsia="source serif 4" w:hAnsi="source serif 4" w:cs="source serif 4"/>
          <w:color w:val="000000"/>
        </w:rPr>
        <w:t xml:space="preserve"> Replace all fields in square brackets before CAB submission and execution.</w:t>
      </w:r>
    </w:p>
    <w:p w14:paraId="6B51F431" w14:textId="77777777" w:rsidR="009930F0" w:rsidRDefault="00000000">
      <w:pPr>
        <w:spacing w:after="210" w:line="360" w:lineRule="auto"/>
        <w:ind w:left="630"/>
      </w:pPr>
      <w:r>
        <w:rPr>
          <w:rFonts w:ascii="source serif 4" w:eastAsia="source serif 4" w:hAnsi="source serif 4" w:cs="source serif 4"/>
          <w:b/>
          <w:color w:val="000000"/>
        </w:rPr>
        <w:t>Important:</w:t>
      </w:r>
      <w:r>
        <w:rPr>
          <w:rFonts w:ascii="source serif 4" w:eastAsia="source serif 4" w:hAnsi="source serif 4" w:cs="source serif 4"/>
          <w:color w:val="000000"/>
        </w:rPr>
        <w:t xml:space="preserve"> A direct Windows Server 2016 to Windows Server 2022 in-place upgrade is supported for non-clustered systems. However, Windows Failover Cluster rolling upgrades progress only one OS release at a time, so clustered nodes require a different method and cannot use this direct two-version path.</w:t>
      </w:r>
    </w:p>
    <w:p w14:paraId="4211DE8E" w14:textId="77777777" w:rsidR="009930F0" w:rsidRDefault="00000000">
      <w:pPr>
        <w:spacing w:after="210" w:line="360" w:lineRule="auto"/>
        <w:ind w:left="630"/>
      </w:pPr>
      <w:r>
        <w:rPr>
          <w:rFonts w:ascii="source serif 4" w:eastAsia="source serif 4" w:hAnsi="source serif 4" w:cs="source serif 4"/>
          <w:b/>
          <w:color w:val="000000"/>
        </w:rPr>
        <w:t>Important:</w:t>
      </w:r>
      <w:r>
        <w:rPr>
          <w:rFonts w:ascii="source serif 4" w:eastAsia="source serif 4" w:hAnsi="source serif 4" w:cs="source serif 4"/>
          <w:color w:val="000000"/>
        </w:rPr>
        <w:t xml:space="preserve"> SQL Server 2016 can be upgraded directly to SQL Server 2022. Ensure that the target operating system, installed SQL features, editions, and application dependencies have been formally assessed first.</w:t>
      </w:r>
    </w:p>
    <w:p w14:paraId="4293D703"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This is an execution template, not a substitute for vendor compatibility certification, approved change records, tested recovery procedures, or environment-specific runbooks. A production-like rehearsal is mandatory.</w:t>
      </w:r>
    </w:p>
    <w:p w14:paraId="3CAC575F" w14:textId="77777777" w:rsidR="009930F0" w:rsidRDefault="00000000">
      <w:pPr>
        <w:spacing w:before="210" w:after="0" w:line="360" w:lineRule="auto"/>
      </w:pPr>
      <w:r>
        <w:rPr>
          <w:noProof/>
        </w:rPr>
      </w:r>
      <w:r>
        <w:rPr>
          <w:noProof/>
        </w:rPr>
        <w:pict w14:anchorId="5A246F8D">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AA0A3B7" w14:textId="77777777" w:rsidR="009930F0" w:rsidRDefault="00000000">
      <w:pPr>
        <w:spacing w:before="315" w:after="105" w:line="360" w:lineRule="auto"/>
        <w:ind w:left="-30"/>
      </w:pPr>
      <w:bookmarkStart w:id="2" w:name="bm_1_0_document_control"/>
      <w:r>
        <w:rPr>
          <w:rFonts w:ascii="source serif 4" w:eastAsia="source serif 4" w:hAnsi="source serif 4" w:cs="source serif 4"/>
          <w:b/>
          <w:color w:val="000000"/>
          <w:sz w:val="24"/>
        </w:rPr>
        <w:t>1.0 Document Control</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75"/>
        <w:gridCol w:w="6757"/>
      </w:tblGrid>
      <w:tr w:rsidR="009930F0" w14:paraId="12CBFD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B572E8" w14:textId="77777777" w:rsidR="009930F0" w:rsidRDefault="00000000">
            <w:pPr>
              <w:spacing w:line="360" w:lineRule="auto"/>
            </w:pPr>
            <w:r>
              <w:rPr>
                <w:rFonts w:ascii="source sans 3" w:eastAsia="source sans 3" w:hAnsi="source sans 3" w:cs="source sans 3"/>
                <w:color w:val="000000"/>
                <w:sz w:val="17"/>
              </w:rPr>
              <w:t>Field</w:t>
            </w:r>
          </w:p>
        </w:tc>
        <w:tc>
          <w:tcPr>
            <w:tcW w:w="0" w:type="auto"/>
            <w:tcBorders>
              <w:top w:val="single" w:sz="1" w:space="0" w:color="000000"/>
              <w:bottom w:val="single" w:sz="1" w:space="0" w:color="000000"/>
            </w:tcBorders>
          </w:tcPr>
          <w:p w14:paraId="2F05F670" w14:textId="77777777" w:rsidR="009930F0" w:rsidRDefault="00000000">
            <w:pPr>
              <w:spacing w:line="360" w:lineRule="auto"/>
            </w:pPr>
            <w:r>
              <w:rPr>
                <w:rFonts w:ascii="source sans 3" w:eastAsia="source sans 3" w:hAnsi="source sans 3" w:cs="source sans 3"/>
                <w:color w:val="000000"/>
                <w:sz w:val="17"/>
              </w:rPr>
              <w:t>Value</w:t>
            </w:r>
          </w:p>
        </w:tc>
      </w:tr>
      <w:tr w:rsidR="009930F0" w14:paraId="509EDD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73205" w14:textId="77777777" w:rsidR="009930F0" w:rsidRDefault="00000000">
            <w:pPr>
              <w:spacing w:line="360" w:lineRule="auto"/>
            </w:pPr>
            <w:r>
              <w:rPr>
                <w:rFonts w:ascii="source sans 3" w:eastAsia="source sans 3" w:hAnsi="source sans 3" w:cs="source sans 3"/>
                <w:color w:val="000000"/>
                <w:sz w:val="17"/>
              </w:rPr>
              <w:t>Document title</w:t>
            </w:r>
          </w:p>
        </w:tc>
        <w:tc>
          <w:tcPr>
            <w:tcW w:w="0" w:type="auto"/>
            <w:tcBorders>
              <w:top w:val="single" w:sz="1" w:space="0" w:color="000000"/>
              <w:bottom w:val="single" w:sz="1" w:space="0" w:color="000000"/>
            </w:tcBorders>
          </w:tcPr>
          <w:p w14:paraId="12D6AC5B" w14:textId="77777777" w:rsidR="009930F0" w:rsidRDefault="00000000">
            <w:pPr>
              <w:spacing w:line="360" w:lineRule="auto"/>
            </w:pPr>
            <w:r>
              <w:rPr>
                <w:rFonts w:ascii="source sans 3" w:eastAsia="source sans 3" w:hAnsi="source sans 3" w:cs="source sans 3"/>
                <w:color w:val="000000"/>
                <w:sz w:val="17"/>
              </w:rPr>
              <w:t>Windows Server 2016 and SQL Server 2016 to 2022 In-Place Upgrade Procedure Manual</w:t>
            </w:r>
          </w:p>
        </w:tc>
      </w:tr>
      <w:tr w:rsidR="009930F0" w14:paraId="65FCFF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B48FC8" w14:textId="77777777" w:rsidR="009930F0" w:rsidRDefault="00000000">
            <w:pPr>
              <w:spacing w:line="360" w:lineRule="auto"/>
            </w:pPr>
            <w:r>
              <w:rPr>
                <w:rFonts w:ascii="source sans 3" w:eastAsia="source sans 3" w:hAnsi="source sans 3" w:cs="source sans 3"/>
                <w:color w:val="000000"/>
                <w:sz w:val="17"/>
              </w:rPr>
              <w:t>Document ID</w:t>
            </w:r>
          </w:p>
        </w:tc>
        <w:tc>
          <w:tcPr>
            <w:tcW w:w="0" w:type="auto"/>
            <w:tcBorders>
              <w:top w:val="single" w:sz="1" w:space="0" w:color="000000"/>
              <w:bottom w:val="single" w:sz="1" w:space="0" w:color="000000"/>
            </w:tcBorders>
          </w:tcPr>
          <w:p w14:paraId="1EFCDED3" w14:textId="77777777" w:rsidR="009930F0" w:rsidRDefault="00000000">
            <w:pPr>
              <w:spacing w:line="360" w:lineRule="auto"/>
            </w:pPr>
            <w:r>
              <w:rPr>
                <w:rFonts w:ascii="source sans 3" w:eastAsia="source sans 3" w:hAnsi="source sans 3" w:cs="source sans 3"/>
                <w:color w:val="000000"/>
                <w:sz w:val="17"/>
              </w:rPr>
              <w:t>[SOP-INF-WS-SQL-UPG-001]</w:t>
            </w:r>
          </w:p>
        </w:tc>
      </w:tr>
      <w:tr w:rsidR="009930F0" w14:paraId="3B304F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D60F81" w14:textId="77777777" w:rsidR="009930F0" w:rsidRDefault="00000000">
            <w:pPr>
              <w:spacing w:line="360" w:lineRule="auto"/>
            </w:pPr>
            <w:r>
              <w:rPr>
                <w:rFonts w:ascii="source sans 3" w:eastAsia="source sans 3" w:hAnsi="source sans 3" w:cs="source sans 3"/>
                <w:color w:val="000000"/>
                <w:sz w:val="17"/>
              </w:rPr>
              <w:t>Version</w:t>
            </w:r>
          </w:p>
        </w:tc>
        <w:tc>
          <w:tcPr>
            <w:tcW w:w="0" w:type="auto"/>
            <w:tcBorders>
              <w:top w:val="single" w:sz="1" w:space="0" w:color="000000"/>
              <w:bottom w:val="single" w:sz="1" w:space="0" w:color="000000"/>
            </w:tcBorders>
          </w:tcPr>
          <w:p w14:paraId="701D9D81" w14:textId="77777777" w:rsidR="009930F0" w:rsidRDefault="00000000">
            <w:pPr>
              <w:spacing w:line="360" w:lineRule="auto"/>
            </w:pPr>
            <w:r>
              <w:rPr>
                <w:rFonts w:ascii="source sans 3" w:eastAsia="source sans 3" w:hAnsi="source sans 3" w:cs="source sans 3"/>
                <w:color w:val="000000"/>
                <w:sz w:val="17"/>
              </w:rPr>
              <w:t>1.0</w:t>
            </w:r>
          </w:p>
        </w:tc>
      </w:tr>
      <w:tr w:rsidR="009930F0" w14:paraId="6E7275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5F3D79" w14:textId="77777777" w:rsidR="009930F0" w:rsidRDefault="00000000">
            <w:pPr>
              <w:spacing w:line="360" w:lineRule="auto"/>
            </w:pPr>
            <w:r>
              <w:rPr>
                <w:rFonts w:ascii="source sans 3" w:eastAsia="source sans 3" w:hAnsi="source sans 3" w:cs="source sans 3"/>
                <w:color w:val="000000"/>
                <w:sz w:val="17"/>
              </w:rPr>
              <w:t>Status</w:t>
            </w:r>
          </w:p>
        </w:tc>
        <w:tc>
          <w:tcPr>
            <w:tcW w:w="0" w:type="auto"/>
            <w:tcBorders>
              <w:top w:val="single" w:sz="1" w:space="0" w:color="000000"/>
              <w:bottom w:val="single" w:sz="1" w:space="0" w:color="000000"/>
            </w:tcBorders>
          </w:tcPr>
          <w:p w14:paraId="2BC63881" w14:textId="77777777" w:rsidR="009930F0" w:rsidRDefault="00000000">
            <w:pPr>
              <w:spacing w:line="360" w:lineRule="auto"/>
            </w:pPr>
            <w:r>
              <w:rPr>
                <w:rFonts w:ascii="source sans 3" w:eastAsia="source sans 3" w:hAnsi="source sans 3" w:cs="source sans 3"/>
                <w:color w:val="000000"/>
                <w:sz w:val="17"/>
              </w:rPr>
              <w:t>Draft / CAB Review / Approved / Retired</w:t>
            </w:r>
          </w:p>
        </w:tc>
      </w:tr>
      <w:tr w:rsidR="009930F0" w14:paraId="04A3AF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1CD64A"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4555B8E9" w14:textId="77777777" w:rsidR="009930F0" w:rsidRDefault="00000000">
            <w:pPr>
              <w:spacing w:line="360" w:lineRule="auto"/>
            </w:pPr>
            <w:r>
              <w:rPr>
                <w:rFonts w:ascii="source sans 3" w:eastAsia="source sans 3" w:hAnsi="source sans 3" w:cs="source sans 3"/>
                <w:color w:val="000000"/>
                <w:sz w:val="17"/>
              </w:rPr>
              <w:t>[Infrastructure Manager / Platform Owner]</w:t>
            </w:r>
          </w:p>
        </w:tc>
      </w:tr>
      <w:tr w:rsidR="009930F0" w14:paraId="45A6CC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889243" w14:textId="77777777" w:rsidR="009930F0" w:rsidRDefault="00000000">
            <w:pPr>
              <w:spacing w:line="360" w:lineRule="auto"/>
            </w:pPr>
            <w:r>
              <w:rPr>
                <w:rFonts w:ascii="source sans 3" w:eastAsia="source sans 3" w:hAnsi="source sans 3" w:cs="source sans 3"/>
                <w:color w:val="000000"/>
                <w:sz w:val="17"/>
              </w:rPr>
              <w:t>Technical owners</w:t>
            </w:r>
          </w:p>
        </w:tc>
        <w:tc>
          <w:tcPr>
            <w:tcW w:w="0" w:type="auto"/>
            <w:tcBorders>
              <w:top w:val="single" w:sz="1" w:space="0" w:color="000000"/>
              <w:bottom w:val="single" w:sz="1" w:space="0" w:color="000000"/>
            </w:tcBorders>
          </w:tcPr>
          <w:p w14:paraId="105FC8CB" w14:textId="77777777" w:rsidR="009930F0" w:rsidRDefault="00000000">
            <w:pPr>
              <w:spacing w:line="360" w:lineRule="auto"/>
            </w:pPr>
            <w:r>
              <w:rPr>
                <w:rFonts w:ascii="source sans 3" w:eastAsia="source sans 3" w:hAnsi="source sans 3" w:cs="source sans 3"/>
                <w:color w:val="000000"/>
                <w:sz w:val="17"/>
              </w:rPr>
              <w:t>[Windows SME], [SQL DBA Lead], [VMware Lead]</w:t>
            </w:r>
          </w:p>
        </w:tc>
      </w:tr>
      <w:tr w:rsidR="009930F0" w14:paraId="58B677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101D8D" w14:textId="77777777" w:rsidR="009930F0" w:rsidRDefault="00000000">
            <w:pPr>
              <w:spacing w:line="360" w:lineRule="auto"/>
            </w:pPr>
            <w:r>
              <w:rPr>
                <w:rFonts w:ascii="source sans 3" w:eastAsia="source sans 3" w:hAnsi="source sans 3" w:cs="source sans 3"/>
                <w:color w:val="000000"/>
                <w:sz w:val="17"/>
              </w:rPr>
              <w:lastRenderedPageBreak/>
              <w:t>Business owner</w:t>
            </w:r>
          </w:p>
        </w:tc>
        <w:tc>
          <w:tcPr>
            <w:tcW w:w="0" w:type="auto"/>
            <w:tcBorders>
              <w:top w:val="single" w:sz="1" w:space="0" w:color="000000"/>
              <w:bottom w:val="single" w:sz="1" w:space="0" w:color="000000"/>
            </w:tcBorders>
          </w:tcPr>
          <w:p w14:paraId="244A7D52" w14:textId="77777777" w:rsidR="009930F0" w:rsidRDefault="00000000">
            <w:pPr>
              <w:spacing w:line="360" w:lineRule="auto"/>
            </w:pPr>
            <w:r>
              <w:rPr>
                <w:rFonts w:ascii="source sans 3" w:eastAsia="source sans 3" w:hAnsi="source sans 3" w:cs="source sans 3"/>
                <w:color w:val="000000"/>
                <w:sz w:val="17"/>
              </w:rPr>
              <w:t>[Application Owner]</w:t>
            </w:r>
          </w:p>
        </w:tc>
      </w:tr>
      <w:tr w:rsidR="009930F0" w14:paraId="71C0D8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4D346" w14:textId="77777777" w:rsidR="009930F0" w:rsidRDefault="00000000">
            <w:pPr>
              <w:spacing w:line="360" w:lineRule="auto"/>
            </w:pPr>
            <w:r>
              <w:rPr>
                <w:rFonts w:ascii="source sans 3" w:eastAsia="source sans 3" w:hAnsi="source sans 3" w:cs="source sans 3"/>
                <w:color w:val="000000"/>
                <w:sz w:val="17"/>
              </w:rPr>
              <w:t>Change record</w:t>
            </w:r>
          </w:p>
        </w:tc>
        <w:tc>
          <w:tcPr>
            <w:tcW w:w="0" w:type="auto"/>
            <w:tcBorders>
              <w:top w:val="single" w:sz="1" w:space="0" w:color="000000"/>
              <w:bottom w:val="single" w:sz="1" w:space="0" w:color="000000"/>
            </w:tcBorders>
          </w:tcPr>
          <w:p w14:paraId="332A1DAA" w14:textId="77777777" w:rsidR="009930F0" w:rsidRDefault="00000000">
            <w:pPr>
              <w:spacing w:line="360" w:lineRule="auto"/>
            </w:pPr>
            <w:r>
              <w:rPr>
                <w:rFonts w:ascii="source sans 3" w:eastAsia="source sans 3" w:hAnsi="source sans 3" w:cs="source sans 3"/>
                <w:color w:val="000000"/>
                <w:sz w:val="17"/>
              </w:rPr>
              <w:t>[CHGxxxxxxxx]</w:t>
            </w:r>
          </w:p>
        </w:tc>
      </w:tr>
      <w:tr w:rsidR="009930F0" w14:paraId="0DE987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4631FB" w14:textId="77777777" w:rsidR="009930F0" w:rsidRDefault="00000000">
            <w:pPr>
              <w:spacing w:line="360" w:lineRule="auto"/>
            </w:pPr>
            <w:r>
              <w:rPr>
                <w:rFonts w:ascii="source sans 3" w:eastAsia="source sans 3" w:hAnsi="source sans 3" w:cs="source sans 3"/>
                <w:color w:val="000000"/>
                <w:sz w:val="17"/>
              </w:rPr>
              <w:t>Planned implementation date</w:t>
            </w:r>
          </w:p>
        </w:tc>
        <w:tc>
          <w:tcPr>
            <w:tcW w:w="0" w:type="auto"/>
            <w:tcBorders>
              <w:top w:val="single" w:sz="1" w:space="0" w:color="000000"/>
              <w:bottom w:val="single" w:sz="1" w:space="0" w:color="000000"/>
            </w:tcBorders>
          </w:tcPr>
          <w:p w14:paraId="35F833D7" w14:textId="77777777" w:rsidR="009930F0" w:rsidRDefault="00000000">
            <w:pPr>
              <w:spacing w:line="360" w:lineRule="auto"/>
            </w:pPr>
            <w:r>
              <w:rPr>
                <w:rFonts w:ascii="source sans 3" w:eastAsia="source sans 3" w:hAnsi="source sans 3" w:cs="source sans 3"/>
                <w:color w:val="000000"/>
                <w:sz w:val="17"/>
              </w:rPr>
              <w:t>[DD-MMM-YYYY]</w:t>
            </w:r>
          </w:p>
        </w:tc>
      </w:tr>
      <w:tr w:rsidR="009930F0" w14:paraId="0F6C8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0B0B33" w14:textId="77777777" w:rsidR="009930F0" w:rsidRDefault="00000000">
            <w:pPr>
              <w:spacing w:line="360" w:lineRule="auto"/>
            </w:pPr>
            <w:r>
              <w:rPr>
                <w:rFonts w:ascii="source sans 3" w:eastAsia="source sans 3" w:hAnsi="source sans 3" w:cs="source sans 3"/>
                <w:color w:val="000000"/>
                <w:sz w:val="17"/>
              </w:rPr>
              <w:t>Planned outage</w:t>
            </w:r>
          </w:p>
        </w:tc>
        <w:tc>
          <w:tcPr>
            <w:tcW w:w="0" w:type="auto"/>
            <w:tcBorders>
              <w:top w:val="single" w:sz="1" w:space="0" w:color="000000"/>
              <w:bottom w:val="single" w:sz="1" w:space="0" w:color="000000"/>
            </w:tcBorders>
          </w:tcPr>
          <w:p w14:paraId="69B993EB" w14:textId="77777777" w:rsidR="009930F0" w:rsidRDefault="00000000">
            <w:pPr>
              <w:spacing w:line="360" w:lineRule="auto"/>
            </w:pPr>
            <w:r>
              <w:rPr>
                <w:rFonts w:ascii="source sans 3" w:eastAsia="source sans 3" w:hAnsi="source sans 3" w:cs="source sans 3"/>
                <w:color w:val="000000"/>
                <w:sz w:val="17"/>
              </w:rPr>
              <w:t>[Start Date/Time] to [End Date/Time]</w:t>
            </w:r>
          </w:p>
        </w:tc>
      </w:tr>
      <w:tr w:rsidR="009930F0" w14:paraId="0811B4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F2E2C4" w14:textId="77777777" w:rsidR="009930F0" w:rsidRDefault="00000000">
            <w:pPr>
              <w:spacing w:line="360" w:lineRule="auto"/>
            </w:pPr>
            <w:r>
              <w:rPr>
                <w:rFonts w:ascii="source sans 3" w:eastAsia="source sans 3" w:hAnsi="source sans 3" w:cs="source sans 3"/>
                <w:color w:val="000000"/>
                <w:sz w:val="17"/>
              </w:rPr>
              <w:t>Environment</w:t>
            </w:r>
          </w:p>
        </w:tc>
        <w:tc>
          <w:tcPr>
            <w:tcW w:w="0" w:type="auto"/>
            <w:tcBorders>
              <w:top w:val="single" w:sz="1" w:space="0" w:color="000000"/>
              <w:bottom w:val="single" w:sz="1" w:space="0" w:color="000000"/>
            </w:tcBorders>
          </w:tcPr>
          <w:p w14:paraId="6DF26B77" w14:textId="77777777" w:rsidR="009930F0" w:rsidRDefault="00000000">
            <w:pPr>
              <w:spacing w:line="360" w:lineRule="auto"/>
            </w:pPr>
            <w:r>
              <w:rPr>
                <w:rFonts w:ascii="source sans 3" w:eastAsia="source sans 3" w:hAnsi="source sans 3" w:cs="source sans 3"/>
                <w:color w:val="000000"/>
                <w:sz w:val="17"/>
              </w:rPr>
              <w:t>Production / DR / UAT / Test</w:t>
            </w:r>
          </w:p>
        </w:tc>
      </w:tr>
      <w:tr w:rsidR="009930F0" w14:paraId="4245C9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46B7DE" w14:textId="77777777" w:rsidR="009930F0" w:rsidRDefault="00000000">
            <w:pPr>
              <w:spacing w:line="360" w:lineRule="auto"/>
            </w:pPr>
            <w:r>
              <w:rPr>
                <w:rFonts w:ascii="source sans 3" w:eastAsia="source sans 3" w:hAnsi="source sans 3" w:cs="source sans 3"/>
                <w:color w:val="000000"/>
                <w:sz w:val="17"/>
              </w:rPr>
              <w:t>Classification</w:t>
            </w:r>
          </w:p>
        </w:tc>
        <w:tc>
          <w:tcPr>
            <w:tcW w:w="0" w:type="auto"/>
            <w:tcBorders>
              <w:top w:val="single" w:sz="1" w:space="0" w:color="000000"/>
              <w:bottom w:val="single" w:sz="1" w:space="0" w:color="000000"/>
            </w:tcBorders>
          </w:tcPr>
          <w:p w14:paraId="760894EA" w14:textId="77777777" w:rsidR="009930F0" w:rsidRDefault="00000000">
            <w:pPr>
              <w:spacing w:line="360" w:lineRule="auto"/>
            </w:pPr>
            <w:r>
              <w:rPr>
                <w:rFonts w:ascii="source sans 3" w:eastAsia="source sans 3" w:hAnsi="source sans 3" w:cs="source sans 3"/>
                <w:color w:val="000000"/>
                <w:sz w:val="17"/>
              </w:rPr>
              <w:t>Internal – Confidential</w:t>
            </w:r>
          </w:p>
        </w:tc>
      </w:tr>
      <w:tr w:rsidR="009930F0" w14:paraId="732E01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621DC4" w14:textId="77777777" w:rsidR="009930F0" w:rsidRDefault="00000000">
            <w:pPr>
              <w:spacing w:line="360" w:lineRule="auto"/>
            </w:pPr>
            <w:r>
              <w:rPr>
                <w:rFonts w:ascii="source sans 3" w:eastAsia="source sans 3" w:hAnsi="source sans 3" w:cs="source sans 3"/>
                <w:color w:val="000000"/>
                <w:sz w:val="17"/>
              </w:rPr>
              <w:t>Review cycle</w:t>
            </w:r>
          </w:p>
        </w:tc>
        <w:tc>
          <w:tcPr>
            <w:tcW w:w="0" w:type="auto"/>
            <w:tcBorders>
              <w:top w:val="single" w:sz="1" w:space="0" w:color="000000"/>
              <w:bottom w:val="single" w:sz="1" w:space="0" w:color="000000"/>
            </w:tcBorders>
          </w:tcPr>
          <w:p w14:paraId="711CA68A" w14:textId="77777777" w:rsidR="009930F0" w:rsidRDefault="00000000">
            <w:pPr>
              <w:spacing w:line="360" w:lineRule="auto"/>
            </w:pPr>
            <w:r>
              <w:rPr>
                <w:rFonts w:ascii="source sans 3" w:eastAsia="source sans 3" w:hAnsi="source sans 3" w:cs="source sans 3"/>
                <w:color w:val="000000"/>
                <w:sz w:val="17"/>
              </w:rPr>
              <w:t>Annual and after material platform change</w:t>
            </w:r>
          </w:p>
        </w:tc>
      </w:tr>
    </w:tbl>
    <w:p w14:paraId="46EE38B6" w14:textId="77777777" w:rsidR="009930F0" w:rsidRDefault="009930F0"/>
    <w:p w14:paraId="3C028359" w14:textId="77777777" w:rsidR="009930F0" w:rsidRDefault="00000000">
      <w:pPr>
        <w:spacing w:before="315" w:after="105" w:line="360" w:lineRule="auto"/>
        <w:ind w:left="-30"/>
      </w:pPr>
      <w:bookmarkStart w:id="3" w:name="bm_1_1_version_history"/>
      <w:r>
        <w:rPr>
          <w:rFonts w:ascii="source serif 4" w:eastAsia="source serif 4" w:hAnsi="source serif 4" w:cs="source serif 4"/>
          <w:b/>
          <w:color w:val="000000"/>
          <w:sz w:val="24"/>
        </w:rPr>
        <w:t>1.1 Version History</w:t>
      </w:r>
      <w:bookmarkEnd w:id="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89"/>
        <w:gridCol w:w="1583"/>
        <w:gridCol w:w="865"/>
        <w:gridCol w:w="1012"/>
        <w:gridCol w:w="2681"/>
      </w:tblGrid>
      <w:tr w:rsidR="009930F0" w14:paraId="2C22E6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75B005" w14:textId="77777777" w:rsidR="009930F0" w:rsidRDefault="00000000">
            <w:pPr>
              <w:spacing w:line="360" w:lineRule="auto"/>
            </w:pPr>
            <w:r>
              <w:rPr>
                <w:rFonts w:ascii="source sans 3" w:eastAsia="source sans 3" w:hAnsi="source sans 3" w:cs="source sans 3"/>
                <w:color w:val="000000"/>
                <w:sz w:val="17"/>
              </w:rPr>
              <w:t>Version</w:t>
            </w:r>
          </w:p>
        </w:tc>
        <w:tc>
          <w:tcPr>
            <w:tcW w:w="0" w:type="auto"/>
            <w:tcBorders>
              <w:top w:val="single" w:sz="1" w:space="0" w:color="000000"/>
              <w:bottom w:val="single" w:sz="1" w:space="0" w:color="000000"/>
              <w:right w:val="single" w:sz="1" w:space="0" w:color="000000"/>
            </w:tcBorders>
          </w:tcPr>
          <w:p w14:paraId="08EE7C9F" w14:textId="77777777" w:rsidR="009930F0" w:rsidRDefault="00000000">
            <w:pPr>
              <w:spacing w:line="360" w:lineRule="auto"/>
              <w:jc w:val="right"/>
            </w:pPr>
            <w:r>
              <w:rPr>
                <w:rFonts w:ascii="source sans 3" w:eastAsia="source sans 3" w:hAnsi="source sans 3" w:cs="source sans 3"/>
                <w:color w:val="000000"/>
                <w:sz w:val="17"/>
              </w:rPr>
              <w:t>Date</w:t>
            </w:r>
          </w:p>
        </w:tc>
        <w:tc>
          <w:tcPr>
            <w:tcW w:w="0" w:type="auto"/>
            <w:tcBorders>
              <w:top w:val="single" w:sz="1" w:space="0" w:color="000000"/>
              <w:bottom w:val="single" w:sz="1" w:space="0" w:color="000000"/>
              <w:right w:val="single" w:sz="1" w:space="0" w:color="000000"/>
            </w:tcBorders>
          </w:tcPr>
          <w:p w14:paraId="402F9A35" w14:textId="77777777" w:rsidR="009930F0" w:rsidRDefault="00000000">
            <w:pPr>
              <w:spacing w:line="360" w:lineRule="auto"/>
            </w:pPr>
            <w:r>
              <w:rPr>
                <w:rFonts w:ascii="source sans 3" w:eastAsia="source sans 3" w:hAnsi="source sans 3" w:cs="source sans 3"/>
                <w:color w:val="000000"/>
                <w:sz w:val="17"/>
              </w:rPr>
              <w:t>Author</w:t>
            </w:r>
          </w:p>
        </w:tc>
        <w:tc>
          <w:tcPr>
            <w:tcW w:w="0" w:type="auto"/>
            <w:tcBorders>
              <w:top w:val="single" w:sz="1" w:space="0" w:color="000000"/>
              <w:bottom w:val="single" w:sz="1" w:space="0" w:color="000000"/>
              <w:right w:val="single" w:sz="1" w:space="0" w:color="000000"/>
            </w:tcBorders>
          </w:tcPr>
          <w:p w14:paraId="7D3BB0CD" w14:textId="77777777" w:rsidR="009930F0" w:rsidRDefault="00000000">
            <w:pPr>
              <w:spacing w:line="360" w:lineRule="auto"/>
            </w:pPr>
            <w:r>
              <w:rPr>
                <w:rFonts w:ascii="source sans 3" w:eastAsia="source sans 3" w:hAnsi="source sans 3" w:cs="source sans 3"/>
                <w:color w:val="000000"/>
                <w:sz w:val="17"/>
              </w:rPr>
              <w:t>Reviewer</w:t>
            </w:r>
          </w:p>
        </w:tc>
        <w:tc>
          <w:tcPr>
            <w:tcW w:w="0" w:type="auto"/>
            <w:tcBorders>
              <w:top w:val="single" w:sz="1" w:space="0" w:color="000000"/>
              <w:bottom w:val="single" w:sz="1" w:space="0" w:color="000000"/>
            </w:tcBorders>
          </w:tcPr>
          <w:p w14:paraId="75FAA899" w14:textId="77777777" w:rsidR="009930F0" w:rsidRDefault="00000000">
            <w:pPr>
              <w:spacing w:line="360" w:lineRule="auto"/>
            </w:pPr>
            <w:r>
              <w:rPr>
                <w:rFonts w:ascii="source sans 3" w:eastAsia="source sans 3" w:hAnsi="source sans 3" w:cs="source sans 3"/>
                <w:color w:val="000000"/>
                <w:sz w:val="17"/>
              </w:rPr>
              <w:t>Description</w:t>
            </w:r>
          </w:p>
        </w:tc>
      </w:tr>
      <w:tr w:rsidR="009930F0" w14:paraId="4ED3E6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FD0BA1" w14:textId="77777777" w:rsidR="009930F0" w:rsidRDefault="00000000">
            <w:pPr>
              <w:spacing w:line="360" w:lineRule="auto"/>
            </w:pPr>
            <w:r>
              <w:rPr>
                <w:rFonts w:ascii="source sans 3" w:eastAsia="source sans 3" w:hAnsi="source sans 3" w:cs="source sans 3"/>
                <w:color w:val="000000"/>
                <w:sz w:val="17"/>
              </w:rPr>
              <w:t>0.1</w:t>
            </w:r>
          </w:p>
        </w:tc>
        <w:tc>
          <w:tcPr>
            <w:tcW w:w="0" w:type="auto"/>
            <w:tcBorders>
              <w:top w:val="single" w:sz="1" w:space="0" w:color="000000"/>
              <w:bottom w:val="single" w:sz="1" w:space="0" w:color="000000"/>
              <w:right w:val="single" w:sz="1" w:space="0" w:color="000000"/>
            </w:tcBorders>
          </w:tcPr>
          <w:p w14:paraId="73B4126D" w14:textId="77777777" w:rsidR="009930F0" w:rsidRDefault="00000000">
            <w:pPr>
              <w:spacing w:line="360" w:lineRule="auto"/>
              <w:jc w:val="right"/>
            </w:pPr>
            <w:r>
              <w:rPr>
                <w:rFonts w:ascii="source sans 3" w:eastAsia="source sans 3" w:hAnsi="source sans 3" w:cs="source sans 3"/>
                <w:color w:val="000000"/>
                <w:sz w:val="17"/>
              </w:rPr>
              <w:t>[DD-MMM-YYYY]</w:t>
            </w:r>
          </w:p>
        </w:tc>
        <w:tc>
          <w:tcPr>
            <w:tcW w:w="0" w:type="auto"/>
            <w:tcBorders>
              <w:top w:val="single" w:sz="1" w:space="0" w:color="000000"/>
              <w:bottom w:val="single" w:sz="1" w:space="0" w:color="000000"/>
              <w:right w:val="single" w:sz="1" w:space="0" w:color="000000"/>
            </w:tcBorders>
          </w:tcPr>
          <w:p w14:paraId="5E33D1DD"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0506E547"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tcBorders>
          </w:tcPr>
          <w:p w14:paraId="74968E09" w14:textId="77777777" w:rsidR="009930F0" w:rsidRDefault="00000000">
            <w:pPr>
              <w:spacing w:line="360" w:lineRule="auto"/>
            </w:pPr>
            <w:r>
              <w:rPr>
                <w:rFonts w:ascii="source sans 3" w:eastAsia="source sans 3" w:hAnsi="source sans 3" w:cs="source sans 3"/>
                <w:color w:val="000000"/>
                <w:sz w:val="17"/>
              </w:rPr>
              <w:t>Initial draft</w:t>
            </w:r>
          </w:p>
        </w:tc>
      </w:tr>
      <w:tr w:rsidR="009930F0" w14:paraId="69F3EC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4955B5" w14:textId="77777777" w:rsidR="009930F0" w:rsidRDefault="00000000">
            <w:pPr>
              <w:spacing w:line="360" w:lineRule="auto"/>
            </w:pPr>
            <w:r>
              <w:rPr>
                <w:rFonts w:ascii="source sans 3" w:eastAsia="source sans 3" w:hAnsi="source sans 3" w:cs="source sans 3"/>
                <w:color w:val="000000"/>
                <w:sz w:val="17"/>
              </w:rPr>
              <w:t>0.9</w:t>
            </w:r>
          </w:p>
        </w:tc>
        <w:tc>
          <w:tcPr>
            <w:tcW w:w="0" w:type="auto"/>
            <w:tcBorders>
              <w:top w:val="single" w:sz="1" w:space="0" w:color="000000"/>
              <w:bottom w:val="single" w:sz="1" w:space="0" w:color="000000"/>
              <w:right w:val="single" w:sz="1" w:space="0" w:color="000000"/>
            </w:tcBorders>
          </w:tcPr>
          <w:p w14:paraId="4269CC6F" w14:textId="77777777" w:rsidR="009930F0" w:rsidRDefault="00000000">
            <w:pPr>
              <w:spacing w:line="360" w:lineRule="auto"/>
              <w:jc w:val="right"/>
            </w:pPr>
            <w:r>
              <w:rPr>
                <w:rFonts w:ascii="source sans 3" w:eastAsia="source sans 3" w:hAnsi="source sans 3" w:cs="source sans 3"/>
                <w:color w:val="000000"/>
                <w:sz w:val="17"/>
              </w:rPr>
              <w:t>[DD-MMM-YYYY]</w:t>
            </w:r>
          </w:p>
        </w:tc>
        <w:tc>
          <w:tcPr>
            <w:tcW w:w="0" w:type="auto"/>
            <w:tcBorders>
              <w:top w:val="single" w:sz="1" w:space="0" w:color="000000"/>
              <w:bottom w:val="single" w:sz="1" w:space="0" w:color="000000"/>
              <w:right w:val="single" w:sz="1" w:space="0" w:color="000000"/>
            </w:tcBorders>
          </w:tcPr>
          <w:p w14:paraId="6FD48355"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46BF38E2"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tcBorders>
          </w:tcPr>
          <w:p w14:paraId="30F60A3F" w14:textId="77777777" w:rsidR="009930F0" w:rsidRDefault="00000000">
            <w:pPr>
              <w:spacing w:line="360" w:lineRule="auto"/>
            </w:pPr>
            <w:r>
              <w:rPr>
                <w:rFonts w:ascii="source sans 3" w:eastAsia="source sans 3" w:hAnsi="source sans 3" w:cs="source sans 3"/>
                <w:color w:val="000000"/>
                <w:sz w:val="17"/>
              </w:rPr>
              <w:t>CAB-ready revision</w:t>
            </w:r>
          </w:p>
        </w:tc>
      </w:tr>
      <w:tr w:rsidR="009930F0" w14:paraId="0429EF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B38E68" w14:textId="77777777" w:rsidR="009930F0" w:rsidRDefault="00000000">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7C6B03E5" w14:textId="77777777" w:rsidR="009930F0" w:rsidRDefault="00000000">
            <w:pPr>
              <w:spacing w:line="360" w:lineRule="auto"/>
              <w:jc w:val="right"/>
            </w:pPr>
            <w:r>
              <w:rPr>
                <w:rFonts w:ascii="source sans 3" w:eastAsia="source sans 3" w:hAnsi="source sans 3" w:cs="source sans 3"/>
                <w:color w:val="000000"/>
                <w:sz w:val="17"/>
              </w:rPr>
              <w:t>[DD-MMM-YYYY]</w:t>
            </w:r>
          </w:p>
        </w:tc>
        <w:tc>
          <w:tcPr>
            <w:tcW w:w="0" w:type="auto"/>
            <w:tcBorders>
              <w:top w:val="single" w:sz="1" w:space="0" w:color="000000"/>
              <w:bottom w:val="single" w:sz="1" w:space="0" w:color="000000"/>
              <w:right w:val="single" w:sz="1" w:space="0" w:color="000000"/>
            </w:tcBorders>
          </w:tcPr>
          <w:p w14:paraId="30815969"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6D4FD64D"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tcBorders>
          </w:tcPr>
          <w:p w14:paraId="2ADD3AEA" w14:textId="77777777" w:rsidR="009930F0" w:rsidRDefault="00000000">
            <w:pPr>
              <w:spacing w:line="360" w:lineRule="auto"/>
            </w:pPr>
            <w:r>
              <w:rPr>
                <w:rFonts w:ascii="source sans 3" w:eastAsia="source sans 3" w:hAnsi="source sans 3" w:cs="source sans 3"/>
                <w:color w:val="000000"/>
                <w:sz w:val="17"/>
              </w:rPr>
              <w:t>Approved production procedure</w:t>
            </w:r>
          </w:p>
        </w:tc>
      </w:tr>
    </w:tbl>
    <w:p w14:paraId="57C4FA4C" w14:textId="77777777" w:rsidR="009930F0" w:rsidRDefault="009930F0"/>
    <w:p w14:paraId="3AC32C5F" w14:textId="77777777" w:rsidR="009930F0" w:rsidRDefault="00000000">
      <w:pPr>
        <w:spacing w:before="315" w:after="105" w:line="360" w:lineRule="auto"/>
        <w:ind w:left="-30"/>
      </w:pPr>
      <w:bookmarkStart w:id="4" w:name="bm_1_2_approvals"/>
      <w:r>
        <w:rPr>
          <w:rFonts w:ascii="source serif 4" w:eastAsia="source serif 4" w:hAnsi="source serif 4" w:cs="source serif 4"/>
          <w:b/>
          <w:color w:val="000000"/>
          <w:sz w:val="24"/>
        </w:rPr>
        <w:t>1.2 Approvals</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64"/>
        <w:gridCol w:w="1466"/>
        <w:gridCol w:w="2616"/>
        <w:gridCol w:w="780"/>
      </w:tblGrid>
      <w:tr w:rsidR="009930F0" w14:paraId="4EEB02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8A0E87" w14:textId="77777777" w:rsidR="009930F0" w:rsidRDefault="00000000">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14:paraId="075C3EF7"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78E84F30" w14:textId="77777777" w:rsidR="009930F0" w:rsidRDefault="00000000">
            <w:pPr>
              <w:spacing w:line="360" w:lineRule="auto"/>
            </w:pPr>
            <w:r>
              <w:rPr>
                <w:rFonts w:ascii="source sans 3" w:eastAsia="source sans 3" w:hAnsi="source sans 3" w:cs="source sans 3"/>
                <w:color w:val="000000"/>
                <w:sz w:val="17"/>
              </w:rPr>
              <w:t>Signature / Approval Reference</w:t>
            </w:r>
          </w:p>
        </w:tc>
        <w:tc>
          <w:tcPr>
            <w:tcW w:w="0" w:type="auto"/>
            <w:tcBorders>
              <w:top w:val="single" w:sz="1" w:space="0" w:color="000000"/>
              <w:bottom w:val="single" w:sz="1" w:space="0" w:color="000000"/>
            </w:tcBorders>
          </w:tcPr>
          <w:p w14:paraId="0332CCE4" w14:textId="77777777" w:rsidR="009930F0" w:rsidRDefault="00000000">
            <w:pPr>
              <w:spacing w:line="360" w:lineRule="auto"/>
            </w:pPr>
            <w:r>
              <w:rPr>
                <w:rFonts w:ascii="source sans 3" w:eastAsia="source sans 3" w:hAnsi="source sans 3" w:cs="source sans 3"/>
                <w:color w:val="000000"/>
                <w:sz w:val="17"/>
              </w:rPr>
              <w:t>Date</w:t>
            </w:r>
          </w:p>
        </w:tc>
      </w:tr>
      <w:tr w:rsidR="009930F0" w14:paraId="6B635F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C7C60B"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right w:val="single" w:sz="1" w:space="0" w:color="000000"/>
            </w:tcBorders>
          </w:tcPr>
          <w:p w14:paraId="13056D50"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523F5D52"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63EBE2A9" w14:textId="77777777" w:rsidR="009930F0" w:rsidRDefault="00000000">
            <w:pPr>
              <w:spacing w:line="360" w:lineRule="auto"/>
            </w:pPr>
            <w:r>
              <w:rPr>
                <w:rFonts w:ascii="source sans 3" w:eastAsia="source sans 3" w:hAnsi="source sans 3" w:cs="source sans 3"/>
                <w:color w:val="000000"/>
                <w:sz w:val="17"/>
              </w:rPr>
              <w:t>[Date]</w:t>
            </w:r>
          </w:p>
        </w:tc>
      </w:tr>
      <w:tr w:rsidR="009930F0" w14:paraId="6802DF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4E30D3" w14:textId="77777777" w:rsidR="009930F0" w:rsidRDefault="00000000">
            <w:pPr>
              <w:spacing w:line="360" w:lineRule="auto"/>
            </w:pPr>
            <w:r>
              <w:rPr>
                <w:rFonts w:ascii="source sans 3" w:eastAsia="source sans 3" w:hAnsi="source sans 3" w:cs="source sans 3"/>
                <w:color w:val="000000"/>
                <w:sz w:val="17"/>
              </w:rPr>
              <w:t>Infrastructure owner</w:t>
            </w:r>
          </w:p>
        </w:tc>
        <w:tc>
          <w:tcPr>
            <w:tcW w:w="0" w:type="auto"/>
            <w:tcBorders>
              <w:top w:val="single" w:sz="1" w:space="0" w:color="000000"/>
              <w:bottom w:val="single" w:sz="1" w:space="0" w:color="000000"/>
              <w:right w:val="single" w:sz="1" w:space="0" w:color="000000"/>
            </w:tcBorders>
          </w:tcPr>
          <w:p w14:paraId="78B3F7C6"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2B356110"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39D97FA6" w14:textId="77777777" w:rsidR="009930F0" w:rsidRDefault="00000000">
            <w:pPr>
              <w:spacing w:line="360" w:lineRule="auto"/>
            </w:pPr>
            <w:r>
              <w:rPr>
                <w:rFonts w:ascii="source sans 3" w:eastAsia="source sans 3" w:hAnsi="source sans 3" w:cs="source sans 3"/>
                <w:color w:val="000000"/>
                <w:sz w:val="17"/>
              </w:rPr>
              <w:t>[Date]</w:t>
            </w:r>
          </w:p>
        </w:tc>
      </w:tr>
      <w:tr w:rsidR="009930F0" w14:paraId="195BCA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38429F" w14:textId="77777777" w:rsidR="009930F0" w:rsidRDefault="00000000">
            <w:pPr>
              <w:spacing w:line="360" w:lineRule="auto"/>
            </w:pPr>
            <w:r>
              <w:rPr>
                <w:rFonts w:ascii="source sans 3" w:eastAsia="source sans 3" w:hAnsi="source sans 3" w:cs="source sans 3"/>
                <w:color w:val="000000"/>
                <w:sz w:val="17"/>
              </w:rPr>
              <w:t>DBA lead</w:t>
            </w:r>
          </w:p>
        </w:tc>
        <w:tc>
          <w:tcPr>
            <w:tcW w:w="0" w:type="auto"/>
            <w:tcBorders>
              <w:top w:val="single" w:sz="1" w:space="0" w:color="000000"/>
              <w:bottom w:val="single" w:sz="1" w:space="0" w:color="000000"/>
              <w:right w:val="single" w:sz="1" w:space="0" w:color="000000"/>
            </w:tcBorders>
          </w:tcPr>
          <w:p w14:paraId="7660AAF8"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758BEACB"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13BB73F2" w14:textId="77777777" w:rsidR="009930F0" w:rsidRDefault="00000000">
            <w:pPr>
              <w:spacing w:line="360" w:lineRule="auto"/>
            </w:pPr>
            <w:r>
              <w:rPr>
                <w:rFonts w:ascii="source sans 3" w:eastAsia="source sans 3" w:hAnsi="source sans 3" w:cs="source sans 3"/>
                <w:color w:val="000000"/>
                <w:sz w:val="17"/>
              </w:rPr>
              <w:t>[Date]</w:t>
            </w:r>
          </w:p>
        </w:tc>
      </w:tr>
      <w:tr w:rsidR="009930F0" w14:paraId="52DDEE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7B3ECA" w14:textId="77777777" w:rsidR="009930F0" w:rsidRDefault="00000000">
            <w:pPr>
              <w:spacing w:line="360" w:lineRule="auto"/>
            </w:pPr>
            <w:r>
              <w:rPr>
                <w:rFonts w:ascii="source sans 3" w:eastAsia="source sans 3" w:hAnsi="source sans 3" w:cs="source sans 3"/>
                <w:color w:val="000000"/>
                <w:sz w:val="17"/>
              </w:rPr>
              <w:t>Information security</w:t>
            </w:r>
          </w:p>
        </w:tc>
        <w:tc>
          <w:tcPr>
            <w:tcW w:w="0" w:type="auto"/>
            <w:tcBorders>
              <w:top w:val="single" w:sz="1" w:space="0" w:color="000000"/>
              <w:bottom w:val="single" w:sz="1" w:space="0" w:color="000000"/>
              <w:right w:val="single" w:sz="1" w:space="0" w:color="000000"/>
            </w:tcBorders>
          </w:tcPr>
          <w:p w14:paraId="2024B376"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3B0574E2"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5B61D2B9" w14:textId="77777777" w:rsidR="009930F0" w:rsidRDefault="00000000">
            <w:pPr>
              <w:spacing w:line="360" w:lineRule="auto"/>
            </w:pPr>
            <w:r>
              <w:rPr>
                <w:rFonts w:ascii="source sans 3" w:eastAsia="source sans 3" w:hAnsi="source sans 3" w:cs="source sans 3"/>
                <w:color w:val="000000"/>
                <w:sz w:val="17"/>
              </w:rPr>
              <w:t>[Date]</w:t>
            </w:r>
          </w:p>
        </w:tc>
      </w:tr>
      <w:tr w:rsidR="009930F0" w14:paraId="4851FF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05498C" w14:textId="77777777" w:rsidR="009930F0" w:rsidRDefault="00000000">
            <w:pPr>
              <w:spacing w:line="360" w:lineRule="auto"/>
            </w:pPr>
            <w:r>
              <w:rPr>
                <w:rFonts w:ascii="source sans 3" w:eastAsia="source sans 3" w:hAnsi="source sans 3" w:cs="source sans 3"/>
                <w:color w:val="000000"/>
                <w:sz w:val="17"/>
              </w:rPr>
              <w:t>Backup/DR owner</w:t>
            </w:r>
          </w:p>
        </w:tc>
        <w:tc>
          <w:tcPr>
            <w:tcW w:w="0" w:type="auto"/>
            <w:tcBorders>
              <w:top w:val="single" w:sz="1" w:space="0" w:color="000000"/>
              <w:bottom w:val="single" w:sz="1" w:space="0" w:color="000000"/>
              <w:right w:val="single" w:sz="1" w:space="0" w:color="000000"/>
            </w:tcBorders>
          </w:tcPr>
          <w:p w14:paraId="10E3465F"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7A0F5B10"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3A2569A0" w14:textId="77777777" w:rsidR="009930F0" w:rsidRDefault="00000000">
            <w:pPr>
              <w:spacing w:line="360" w:lineRule="auto"/>
            </w:pPr>
            <w:r>
              <w:rPr>
                <w:rFonts w:ascii="source sans 3" w:eastAsia="source sans 3" w:hAnsi="source sans 3" w:cs="source sans 3"/>
                <w:color w:val="000000"/>
                <w:sz w:val="17"/>
              </w:rPr>
              <w:t>[Date]</w:t>
            </w:r>
          </w:p>
        </w:tc>
      </w:tr>
      <w:tr w:rsidR="009930F0" w14:paraId="77B6E1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D16182" w14:textId="77777777" w:rsidR="009930F0" w:rsidRDefault="00000000">
            <w:pPr>
              <w:spacing w:line="360" w:lineRule="auto"/>
            </w:pPr>
            <w:r>
              <w:rPr>
                <w:rFonts w:ascii="source sans 3" w:eastAsia="source sans 3" w:hAnsi="source sans 3" w:cs="source sans 3"/>
                <w:color w:val="000000"/>
                <w:sz w:val="17"/>
              </w:rPr>
              <w:t>Change manager</w:t>
            </w:r>
          </w:p>
        </w:tc>
        <w:tc>
          <w:tcPr>
            <w:tcW w:w="0" w:type="auto"/>
            <w:tcBorders>
              <w:top w:val="single" w:sz="1" w:space="0" w:color="000000"/>
              <w:bottom w:val="single" w:sz="1" w:space="0" w:color="000000"/>
              <w:right w:val="single" w:sz="1" w:space="0" w:color="000000"/>
            </w:tcBorders>
          </w:tcPr>
          <w:p w14:paraId="57966FBF" w14:textId="77777777" w:rsidR="009930F0" w:rsidRDefault="00000000">
            <w:pPr>
              <w:spacing w:line="360" w:lineRule="auto"/>
            </w:pPr>
            <w:r>
              <w:rPr>
                <w:rFonts w:ascii="source sans 3" w:eastAsia="source sans 3" w:hAnsi="source sans 3" w:cs="source sans 3"/>
                <w:color w:val="000000"/>
                <w:sz w:val="17"/>
              </w:rPr>
              <w:t>[Name]</w:t>
            </w:r>
          </w:p>
        </w:tc>
        <w:tc>
          <w:tcPr>
            <w:tcW w:w="0" w:type="auto"/>
            <w:tcBorders>
              <w:top w:val="single" w:sz="1" w:space="0" w:color="000000"/>
              <w:bottom w:val="single" w:sz="1" w:space="0" w:color="000000"/>
              <w:right w:val="single" w:sz="1" w:space="0" w:color="000000"/>
            </w:tcBorders>
          </w:tcPr>
          <w:p w14:paraId="4149E314"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4A99574C" w14:textId="77777777" w:rsidR="009930F0" w:rsidRDefault="00000000">
            <w:pPr>
              <w:spacing w:line="360" w:lineRule="auto"/>
            </w:pPr>
            <w:r>
              <w:rPr>
                <w:rFonts w:ascii="source sans 3" w:eastAsia="source sans 3" w:hAnsi="source sans 3" w:cs="source sans 3"/>
                <w:color w:val="000000"/>
                <w:sz w:val="17"/>
              </w:rPr>
              <w:t>[Date]</w:t>
            </w:r>
          </w:p>
        </w:tc>
      </w:tr>
      <w:tr w:rsidR="009930F0" w14:paraId="52FD29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E51694" w14:textId="77777777" w:rsidR="009930F0" w:rsidRDefault="00000000">
            <w:pPr>
              <w:spacing w:line="360" w:lineRule="auto"/>
            </w:pPr>
            <w:r>
              <w:rPr>
                <w:rFonts w:ascii="source sans 3" w:eastAsia="source sans 3" w:hAnsi="source sans 3" w:cs="source sans 3"/>
                <w:color w:val="000000"/>
                <w:sz w:val="17"/>
              </w:rPr>
              <w:t>CAB</w:t>
            </w:r>
          </w:p>
        </w:tc>
        <w:tc>
          <w:tcPr>
            <w:tcW w:w="0" w:type="auto"/>
            <w:tcBorders>
              <w:top w:val="single" w:sz="1" w:space="0" w:color="000000"/>
              <w:bottom w:val="single" w:sz="1" w:space="0" w:color="000000"/>
              <w:right w:val="single" w:sz="1" w:space="0" w:color="000000"/>
            </w:tcBorders>
          </w:tcPr>
          <w:p w14:paraId="189FF7AC" w14:textId="77777777" w:rsidR="009930F0" w:rsidRDefault="00000000">
            <w:pPr>
              <w:spacing w:line="360" w:lineRule="auto"/>
            </w:pPr>
            <w:r>
              <w:rPr>
                <w:rFonts w:ascii="source sans 3" w:eastAsia="source sans 3" w:hAnsi="source sans 3" w:cs="source sans 3"/>
                <w:color w:val="000000"/>
                <w:sz w:val="17"/>
              </w:rPr>
              <w:t>[Name/Record]</w:t>
            </w:r>
          </w:p>
        </w:tc>
        <w:tc>
          <w:tcPr>
            <w:tcW w:w="0" w:type="auto"/>
            <w:tcBorders>
              <w:top w:val="single" w:sz="1" w:space="0" w:color="000000"/>
              <w:bottom w:val="single" w:sz="1" w:space="0" w:color="000000"/>
              <w:right w:val="single" w:sz="1" w:space="0" w:color="000000"/>
            </w:tcBorders>
          </w:tcPr>
          <w:p w14:paraId="4BED3509" w14:textId="77777777" w:rsidR="009930F0" w:rsidRDefault="00000000">
            <w:pPr>
              <w:spacing w:line="360" w:lineRule="auto"/>
            </w:pPr>
            <w:r>
              <w:rPr>
                <w:rFonts w:ascii="source sans 3" w:eastAsia="source sans 3" w:hAnsi="source sans 3" w:cs="source sans 3"/>
                <w:color w:val="000000"/>
                <w:sz w:val="17"/>
              </w:rPr>
              <w:t>[Reference]</w:t>
            </w:r>
          </w:p>
        </w:tc>
        <w:tc>
          <w:tcPr>
            <w:tcW w:w="0" w:type="auto"/>
            <w:tcBorders>
              <w:top w:val="single" w:sz="1" w:space="0" w:color="000000"/>
              <w:bottom w:val="single" w:sz="1" w:space="0" w:color="000000"/>
            </w:tcBorders>
          </w:tcPr>
          <w:p w14:paraId="661872E8" w14:textId="77777777" w:rsidR="009930F0" w:rsidRDefault="00000000">
            <w:pPr>
              <w:spacing w:line="360" w:lineRule="auto"/>
            </w:pPr>
            <w:r>
              <w:rPr>
                <w:rFonts w:ascii="source sans 3" w:eastAsia="source sans 3" w:hAnsi="source sans 3" w:cs="source sans 3"/>
                <w:color w:val="000000"/>
                <w:sz w:val="17"/>
              </w:rPr>
              <w:t>[Date]</w:t>
            </w:r>
          </w:p>
        </w:tc>
      </w:tr>
    </w:tbl>
    <w:p w14:paraId="553DC49B" w14:textId="77777777" w:rsidR="009930F0" w:rsidRDefault="009930F0"/>
    <w:p w14:paraId="3DAC5CE7" w14:textId="77777777" w:rsidR="009930F0" w:rsidRDefault="00000000">
      <w:pPr>
        <w:spacing w:before="210" w:after="0" w:line="360" w:lineRule="auto"/>
      </w:pPr>
      <w:r>
        <w:rPr>
          <w:noProof/>
        </w:rPr>
      </w:r>
      <w:r>
        <w:rPr>
          <w:noProof/>
        </w:rPr>
        <w:pict w14:anchorId="029026F3">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74E7A8" w14:textId="77777777" w:rsidR="009930F0" w:rsidRDefault="00000000">
      <w:pPr>
        <w:spacing w:before="315" w:after="105" w:line="360" w:lineRule="auto"/>
        <w:ind w:left="-30"/>
      </w:pPr>
      <w:bookmarkStart w:id="5" w:name="bm_2_0_purpose"/>
      <w:r>
        <w:rPr>
          <w:rFonts w:ascii="source serif 4" w:eastAsia="source serif 4" w:hAnsi="source serif 4" w:cs="source serif 4"/>
          <w:b/>
          <w:color w:val="000000"/>
          <w:sz w:val="24"/>
        </w:rPr>
        <w:t>2.0 Purpose</w:t>
      </w:r>
      <w:bookmarkEnd w:id="5"/>
    </w:p>
    <w:p w14:paraId="57E7D46C" w14:textId="77777777" w:rsidR="009930F0" w:rsidRDefault="00000000">
      <w:pPr>
        <w:spacing w:after="210" w:line="360" w:lineRule="auto"/>
      </w:pPr>
      <w:r>
        <w:rPr>
          <w:rFonts w:ascii="source serif 4" w:eastAsia="source serif 4" w:hAnsi="source serif 4" w:cs="source serif 4"/>
          <w:color w:val="000000"/>
        </w:rPr>
        <w:t>This SOP defines the controlled, auditable process to upgrade:</w:t>
      </w:r>
    </w:p>
    <w:p w14:paraId="73CD1C81" w14:textId="77777777" w:rsidR="009930F0" w:rsidRDefault="00000000">
      <w:pPr>
        <w:numPr>
          <w:ilvl w:val="0"/>
          <w:numId w:val="1"/>
        </w:numPr>
        <w:spacing w:before="105" w:after="105" w:line="360" w:lineRule="auto"/>
      </w:pPr>
      <w:r>
        <w:rPr>
          <w:rFonts w:ascii="source serif 4" w:eastAsia="source serif 4" w:hAnsi="source serif 4" w:cs="source serif 4"/>
          <w:color w:val="000000"/>
        </w:rPr>
        <w:lastRenderedPageBreak/>
        <w:t>Windows Server 2016 to Windows Server 2022 in place.</w:t>
      </w:r>
    </w:p>
    <w:p w14:paraId="1ECB88EF" w14:textId="77777777" w:rsidR="009930F0" w:rsidRDefault="00000000">
      <w:pPr>
        <w:numPr>
          <w:ilvl w:val="0"/>
          <w:numId w:val="1"/>
        </w:numPr>
        <w:spacing w:before="105" w:after="105" w:line="360" w:lineRule="auto"/>
      </w:pPr>
      <w:r>
        <w:rPr>
          <w:rFonts w:ascii="source serif 4" w:eastAsia="source serif 4" w:hAnsi="source serif 4" w:cs="source serif 4"/>
          <w:color w:val="000000"/>
        </w:rPr>
        <w:t>SQL Server 2016 to SQL Server 2022 in place.</w:t>
      </w:r>
    </w:p>
    <w:p w14:paraId="01510D46" w14:textId="77777777" w:rsidR="009930F0" w:rsidRDefault="00000000">
      <w:pPr>
        <w:numPr>
          <w:ilvl w:val="0"/>
          <w:numId w:val="1"/>
        </w:numPr>
        <w:spacing w:before="105" w:after="105" w:line="360" w:lineRule="auto"/>
      </w:pPr>
      <w:r>
        <w:rPr>
          <w:rFonts w:ascii="source serif 4" w:eastAsia="source serif 4" w:hAnsi="source serif 4" w:cs="source serif 4"/>
          <w:color w:val="000000"/>
        </w:rPr>
        <w:t>Supporting server components, agents, monitoring, backup, security tooling, and operational controls.</w:t>
      </w:r>
    </w:p>
    <w:p w14:paraId="1D76DEBE" w14:textId="77777777" w:rsidR="009930F0" w:rsidRDefault="00000000">
      <w:pPr>
        <w:spacing w:after="210" w:line="360" w:lineRule="auto"/>
      </w:pPr>
      <w:r>
        <w:rPr>
          <w:rFonts w:ascii="source serif 4" w:eastAsia="source serif 4" w:hAnsi="source serif 4" w:cs="source serif 4"/>
          <w:color w:val="000000"/>
        </w:rPr>
        <w:t>The procedure is designed to preserve system configuration, installed roles, applications, and data where supported, while ensuring a verified rollback route. Microsoft describes an in-place OS upgrade as retaining settings, roles, features, and data, subject to role and configuration compatibility.</w:t>
      </w:r>
    </w:p>
    <w:p w14:paraId="744BEE39" w14:textId="77777777" w:rsidR="009930F0" w:rsidRDefault="00000000">
      <w:pPr>
        <w:spacing w:before="210" w:after="0" w:line="360" w:lineRule="auto"/>
      </w:pPr>
      <w:r>
        <w:rPr>
          <w:noProof/>
        </w:rPr>
      </w:r>
      <w:r>
        <w:rPr>
          <w:noProof/>
        </w:rPr>
        <w:pict w14:anchorId="0F689E58">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FEE5D3" w14:textId="77777777" w:rsidR="009930F0" w:rsidRDefault="00000000">
      <w:pPr>
        <w:spacing w:before="315" w:after="105" w:line="360" w:lineRule="auto"/>
        <w:ind w:left="-30"/>
      </w:pPr>
      <w:bookmarkStart w:id="6" w:name="bm_3_0_scope"/>
      <w:r>
        <w:rPr>
          <w:rFonts w:ascii="source serif 4" w:eastAsia="source serif 4" w:hAnsi="source serif 4" w:cs="source serif 4"/>
          <w:b/>
          <w:color w:val="000000"/>
          <w:sz w:val="24"/>
        </w:rPr>
        <w:t>3.0 Scope</w:t>
      </w:r>
      <w:bookmarkEnd w:id="6"/>
    </w:p>
    <w:p w14:paraId="10C39B1C" w14:textId="77777777" w:rsidR="009930F0" w:rsidRDefault="00000000">
      <w:pPr>
        <w:spacing w:before="315" w:after="105" w:line="360" w:lineRule="auto"/>
        <w:ind w:left="-30"/>
      </w:pPr>
      <w:bookmarkStart w:id="7" w:name="bm_3_1_in_scope"/>
      <w:r>
        <w:rPr>
          <w:rFonts w:ascii="source serif 4" w:eastAsia="source serif 4" w:hAnsi="source serif 4" w:cs="source serif 4"/>
          <w:b/>
          <w:color w:val="000000"/>
          <w:sz w:val="24"/>
        </w:rPr>
        <w:t>3.1 In Scope</w:t>
      </w:r>
      <w:bookmarkEnd w:id="7"/>
    </w:p>
    <w:p w14:paraId="3B223147"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VMware virtual machines running Windows Server 2016.</w:t>
      </w:r>
    </w:p>
    <w:p w14:paraId="29C93BCC"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SQL Server 2016 standalone instances.</w:t>
      </w:r>
    </w:p>
    <w:p w14:paraId="2807D422"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SQL Server 2016 instances participating in supported high-availability designs, subject to separate topology-specific approval.</w:t>
      </w:r>
    </w:p>
    <w:p w14:paraId="4F61D9B8"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SQL Server Database Engine and installed components such as Agent, SSIS, SSAS, SSRS, replication, and Full-Text Search where validated.</w:t>
      </w:r>
    </w:p>
    <w:p w14:paraId="77EA389D"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Monitoring integrations: SCOM, SolarWinds, Splunk, Instana, Prometheus, or equivalent.</w:t>
      </w:r>
    </w:p>
    <w:p w14:paraId="6F8AD7E4"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Enterprise backup, AV/EDR, vulnerability scanning, privileged-access, and log-forwarding agents.</w:t>
      </w:r>
    </w:p>
    <w:p w14:paraId="3C894595" w14:textId="77777777" w:rsidR="009930F0" w:rsidRDefault="00000000">
      <w:pPr>
        <w:numPr>
          <w:ilvl w:val="0"/>
          <w:numId w:val="2"/>
        </w:numPr>
        <w:spacing w:before="105" w:after="105" w:line="360" w:lineRule="auto"/>
      </w:pPr>
      <w:r>
        <w:rPr>
          <w:rFonts w:ascii="source serif 4" w:eastAsia="source serif 4" w:hAnsi="source serif 4" w:cs="source serif 4"/>
          <w:color w:val="000000"/>
        </w:rPr>
        <w:t>Production, DR, UAT, and non-production environments.</w:t>
      </w:r>
    </w:p>
    <w:p w14:paraId="793F336D" w14:textId="77777777" w:rsidR="009930F0" w:rsidRDefault="00000000">
      <w:pPr>
        <w:spacing w:before="315" w:after="105" w:line="360" w:lineRule="auto"/>
        <w:ind w:left="-30"/>
      </w:pPr>
      <w:bookmarkStart w:id="8" w:name="bm_3_2_out_of_scope"/>
      <w:r>
        <w:rPr>
          <w:rFonts w:ascii="source serif 4" w:eastAsia="source serif 4" w:hAnsi="source serif 4" w:cs="source serif 4"/>
          <w:b/>
          <w:color w:val="000000"/>
          <w:sz w:val="24"/>
        </w:rPr>
        <w:t>3.2 Out of Scope</w:t>
      </w:r>
      <w:bookmarkEnd w:id="8"/>
    </w:p>
    <w:p w14:paraId="08A4D5AF"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t>Unsupported Windows or SQL Server editions.</w:t>
      </w:r>
    </w:p>
    <w:p w14:paraId="36A6626E"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t>OS upgrades of physical servers without OEM hardware validation.</w:t>
      </w:r>
    </w:p>
    <w:p w14:paraId="281AF738"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t>Migration of applications that cannot tolerate an in-place OS or SQL engine upgrade.</w:t>
      </w:r>
    </w:p>
    <w:p w14:paraId="2D8AF058"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lastRenderedPageBreak/>
        <w:t>SQL clustering, Availability Groups, replication, SSRS, SSIS, SSAS, encryption, HSM, and third-party applications without an approved component-specific plan.</w:t>
      </w:r>
    </w:p>
    <w:p w14:paraId="46332102"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t>Unsupported SQL features or third-party plugins.</w:t>
      </w:r>
    </w:p>
    <w:p w14:paraId="328616AE" w14:textId="77777777" w:rsidR="009930F0" w:rsidRDefault="00000000">
      <w:pPr>
        <w:numPr>
          <w:ilvl w:val="0"/>
          <w:numId w:val="3"/>
        </w:numPr>
        <w:spacing w:before="105" w:after="105" w:line="360" w:lineRule="auto"/>
      </w:pPr>
      <w:r>
        <w:rPr>
          <w:rFonts w:ascii="source serif 4" w:eastAsia="source serif 4" w:hAnsi="source serif 4" w:cs="source serif 4"/>
          <w:color w:val="000000"/>
        </w:rPr>
        <w:t>Application code remediation beyond agreed compatibility fixes.</w:t>
      </w:r>
    </w:p>
    <w:p w14:paraId="5D20D997" w14:textId="77777777" w:rsidR="009930F0" w:rsidRDefault="00000000">
      <w:pPr>
        <w:spacing w:before="210" w:after="0" w:line="360" w:lineRule="auto"/>
      </w:pPr>
      <w:r>
        <w:rPr>
          <w:noProof/>
        </w:rPr>
      </w:r>
      <w:r>
        <w:rPr>
          <w:noProof/>
        </w:rPr>
        <w:pict w14:anchorId="024F341C">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486187" w14:textId="77777777" w:rsidR="009930F0" w:rsidRDefault="00000000">
      <w:pPr>
        <w:spacing w:before="315" w:after="105" w:line="360" w:lineRule="auto"/>
        <w:ind w:left="-30"/>
      </w:pPr>
      <w:bookmarkStart w:id="9" w:name="bm_4_0_assumptions"/>
      <w:r>
        <w:rPr>
          <w:rFonts w:ascii="source serif 4" w:eastAsia="source serif 4" w:hAnsi="source serif 4" w:cs="source serif 4"/>
          <w:b/>
          <w:color w:val="000000"/>
          <w:sz w:val="24"/>
        </w:rPr>
        <w:t>4.0 Assumptions</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82"/>
        <w:gridCol w:w="3275"/>
        <w:gridCol w:w="5647"/>
      </w:tblGrid>
      <w:tr w:rsidR="009930F0" w14:paraId="6C3636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D2528F" w14:textId="77777777" w:rsidR="009930F0" w:rsidRDefault="00000000">
            <w:pPr>
              <w:spacing w:line="360" w:lineRule="auto"/>
            </w:pPr>
            <w:r>
              <w:rPr>
                <w:rFonts w:ascii="source sans 3" w:eastAsia="source sans 3" w:hAnsi="source sans 3" w:cs="source sans 3"/>
                <w:color w:val="000000"/>
                <w:sz w:val="17"/>
              </w:rPr>
              <w:t>ID</w:t>
            </w:r>
          </w:p>
        </w:tc>
        <w:tc>
          <w:tcPr>
            <w:tcW w:w="0" w:type="auto"/>
            <w:tcBorders>
              <w:top w:val="single" w:sz="1" w:space="0" w:color="000000"/>
              <w:bottom w:val="single" w:sz="1" w:space="0" w:color="000000"/>
              <w:right w:val="single" w:sz="1" w:space="0" w:color="000000"/>
            </w:tcBorders>
          </w:tcPr>
          <w:p w14:paraId="36B5FB9C" w14:textId="77777777" w:rsidR="009930F0" w:rsidRDefault="00000000">
            <w:pPr>
              <w:spacing w:line="360" w:lineRule="auto"/>
            </w:pPr>
            <w:r>
              <w:rPr>
                <w:rFonts w:ascii="source sans 3" w:eastAsia="source sans 3" w:hAnsi="source sans 3" w:cs="source sans 3"/>
                <w:color w:val="000000"/>
                <w:sz w:val="17"/>
              </w:rPr>
              <w:t>Assumption</w:t>
            </w:r>
          </w:p>
        </w:tc>
        <w:tc>
          <w:tcPr>
            <w:tcW w:w="0" w:type="auto"/>
            <w:tcBorders>
              <w:top w:val="single" w:sz="1" w:space="0" w:color="000000"/>
              <w:bottom w:val="single" w:sz="1" w:space="0" w:color="000000"/>
            </w:tcBorders>
          </w:tcPr>
          <w:p w14:paraId="7E826A55" w14:textId="77777777" w:rsidR="009930F0" w:rsidRDefault="00000000">
            <w:pPr>
              <w:spacing w:line="360" w:lineRule="auto"/>
            </w:pPr>
            <w:r>
              <w:rPr>
                <w:rFonts w:ascii="source sans 3" w:eastAsia="source sans 3" w:hAnsi="source sans 3" w:cs="source sans 3"/>
                <w:color w:val="000000"/>
                <w:sz w:val="17"/>
              </w:rPr>
              <w:t>Required Action if False</w:t>
            </w:r>
          </w:p>
        </w:tc>
      </w:tr>
      <w:tr w:rsidR="009930F0" w14:paraId="499851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E2A899" w14:textId="77777777" w:rsidR="009930F0" w:rsidRDefault="00000000">
            <w:pPr>
              <w:spacing w:line="360" w:lineRule="auto"/>
            </w:pPr>
            <w:r>
              <w:rPr>
                <w:rFonts w:ascii="source sans 3" w:eastAsia="source sans 3" w:hAnsi="source sans 3" w:cs="source sans 3"/>
                <w:color w:val="000000"/>
                <w:sz w:val="17"/>
              </w:rPr>
              <w:t>A-01</w:t>
            </w:r>
          </w:p>
        </w:tc>
        <w:tc>
          <w:tcPr>
            <w:tcW w:w="0" w:type="auto"/>
            <w:tcBorders>
              <w:top w:val="single" w:sz="1" w:space="0" w:color="000000"/>
              <w:bottom w:val="single" w:sz="1" w:space="0" w:color="000000"/>
              <w:right w:val="single" w:sz="1" w:space="0" w:color="000000"/>
            </w:tcBorders>
          </w:tcPr>
          <w:p w14:paraId="706AF555" w14:textId="77777777" w:rsidR="009930F0" w:rsidRDefault="00000000">
            <w:pPr>
              <w:spacing w:line="360" w:lineRule="auto"/>
            </w:pPr>
            <w:r>
              <w:rPr>
                <w:rFonts w:ascii="source sans 3" w:eastAsia="source sans 3" w:hAnsi="source sans 3" w:cs="source sans 3"/>
                <w:color w:val="000000"/>
                <w:sz w:val="17"/>
              </w:rPr>
              <w:t>Server is a VMware VM</w:t>
            </w:r>
          </w:p>
        </w:tc>
        <w:tc>
          <w:tcPr>
            <w:tcW w:w="0" w:type="auto"/>
            <w:tcBorders>
              <w:top w:val="single" w:sz="1" w:space="0" w:color="000000"/>
              <w:bottom w:val="single" w:sz="1" w:space="0" w:color="000000"/>
            </w:tcBorders>
          </w:tcPr>
          <w:p w14:paraId="5252B28B" w14:textId="77777777" w:rsidR="009930F0" w:rsidRDefault="00000000">
            <w:pPr>
              <w:spacing w:line="360" w:lineRule="auto"/>
            </w:pPr>
            <w:r>
              <w:rPr>
                <w:rFonts w:ascii="source sans 3" w:eastAsia="source sans 3" w:hAnsi="source sans 3" w:cs="source sans 3"/>
                <w:color w:val="000000"/>
                <w:sz w:val="17"/>
              </w:rPr>
              <w:t>Obtain physical-server/OEM upgrade validation and driver procedure</w:t>
            </w:r>
          </w:p>
        </w:tc>
      </w:tr>
      <w:tr w:rsidR="009930F0" w14:paraId="57F2D2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737911" w14:textId="77777777" w:rsidR="009930F0" w:rsidRDefault="00000000">
            <w:pPr>
              <w:spacing w:line="360" w:lineRule="auto"/>
            </w:pPr>
            <w:r>
              <w:rPr>
                <w:rFonts w:ascii="source sans 3" w:eastAsia="source sans 3" w:hAnsi="source sans 3" w:cs="source sans 3"/>
                <w:color w:val="000000"/>
                <w:sz w:val="17"/>
              </w:rPr>
              <w:t>A-02</w:t>
            </w:r>
          </w:p>
        </w:tc>
        <w:tc>
          <w:tcPr>
            <w:tcW w:w="0" w:type="auto"/>
            <w:tcBorders>
              <w:top w:val="single" w:sz="1" w:space="0" w:color="000000"/>
              <w:bottom w:val="single" w:sz="1" w:space="0" w:color="000000"/>
              <w:right w:val="single" w:sz="1" w:space="0" w:color="000000"/>
            </w:tcBorders>
          </w:tcPr>
          <w:p w14:paraId="2FF884AD" w14:textId="77777777" w:rsidR="009930F0" w:rsidRDefault="00000000">
            <w:pPr>
              <w:spacing w:line="360" w:lineRule="auto"/>
            </w:pPr>
            <w:r>
              <w:rPr>
                <w:rFonts w:ascii="source sans 3" w:eastAsia="source sans 3" w:hAnsi="source sans 3" w:cs="source sans 3"/>
                <w:color w:val="000000"/>
                <w:sz w:val="17"/>
              </w:rPr>
              <w:t>A full, application-consistent backup exists</w:t>
            </w:r>
          </w:p>
        </w:tc>
        <w:tc>
          <w:tcPr>
            <w:tcW w:w="0" w:type="auto"/>
            <w:tcBorders>
              <w:top w:val="single" w:sz="1" w:space="0" w:color="000000"/>
              <w:bottom w:val="single" w:sz="1" w:space="0" w:color="000000"/>
            </w:tcBorders>
          </w:tcPr>
          <w:p w14:paraId="6C06B24B" w14:textId="77777777" w:rsidR="009930F0" w:rsidRDefault="00000000">
            <w:pPr>
              <w:spacing w:line="360" w:lineRule="auto"/>
            </w:pPr>
            <w:r>
              <w:rPr>
                <w:rFonts w:ascii="source sans 3" w:eastAsia="source sans 3" w:hAnsi="source sans 3" w:cs="source sans 3"/>
                <w:color w:val="000000"/>
                <w:sz w:val="17"/>
              </w:rPr>
              <w:t>Stop change; complete and validate backup</w:t>
            </w:r>
          </w:p>
        </w:tc>
      </w:tr>
      <w:tr w:rsidR="009930F0" w14:paraId="3E2B64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2BD76" w14:textId="77777777" w:rsidR="009930F0" w:rsidRDefault="00000000">
            <w:pPr>
              <w:spacing w:line="360" w:lineRule="auto"/>
            </w:pPr>
            <w:r>
              <w:rPr>
                <w:rFonts w:ascii="source sans 3" w:eastAsia="source sans 3" w:hAnsi="source sans 3" w:cs="source sans 3"/>
                <w:color w:val="000000"/>
                <w:sz w:val="17"/>
              </w:rPr>
              <w:t>A-03</w:t>
            </w:r>
          </w:p>
        </w:tc>
        <w:tc>
          <w:tcPr>
            <w:tcW w:w="0" w:type="auto"/>
            <w:tcBorders>
              <w:top w:val="single" w:sz="1" w:space="0" w:color="000000"/>
              <w:bottom w:val="single" w:sz="1" w:space="0" w:color="000000"/>
              <w:right w:val="single" w:sz="1" w:space="0" w:color="000000"/>
            </w:tcBorders>
          </w:tcPr>
          <w:p w14:paraId="61DB0A11" w14:textId="77777777" w:rsidR="009930F0" w:rsidRDefault="00000000">
            <w:pPr>
              <w:spacing w:line="360" w:lineRule="auto"/>
            </w:pPr>
            <w:r>
              <w:rPr>
                <w:rFonts w:ascii="source sans 3" w:eastAsia="source sans 3" w:hAnsi="source sans 3" w:cs="source sans 3"/>
                <w:color w:val="000000"/>
                <w:sz w:val="17"/>
              </w:rPr>
              <w:t>The VM can be restored or cloned</w:t>
            </w:r>
          </w:p>
        </w:tc>
        <w:tc>
          <w:tcPr>
            <w:tcW w:w="0" w:type="auto"/>
            <w:tcBorders>
              <w:top w:val="single" w:sz="1" w:space="0" w:color="000000"/>
              <w:bottom w:val="single" w:sz="1" w:space="0" w:color="000000"/>
            </w:tcBorders>
          </w:tcPr>
          <w:p w14:paraId="2B1E22D7" w14:textId="77777777" w:rsidR="009930F0" w:rsidRDefault="00000000">
            <w:pPr>
              <w:spacing w:line="360" w:lineRule="auto"/>
            </w:pPr>
            <w:r>
              <w:rPr>
                <w:rFonts w:ascii="source sans 3" w:eastAsia="source sans 3" w:hAnsi="source sans 3" w:cs="source sans 3"/>
                <w:color w:val="000000"/>
                <w:sz w:val="17"/>
              </w:rPr>
              <w:t>Use tested backup-restore rollback method</w:t>
            </w:r>
          </w:p>
        </w:tc>
      </w:tr>
      <w:tr w:rsidR="009930F0" w14:paraId="0BC5E1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C7E0E0" w14:textId="77777777" w:rsidR="009930F0" w:rsidRDefault="00000000">
            <w:pPr>
              <w:spacing w:line="360" w:lineRule="auto"/>
            </w:pPr>
            <w:r>
              <w:rPr>
                <w:rFonts w:ascii="source sans 3" w:eastAsia="source sans 3" w:hAnsi="source sans 3" w:cs="source sans 3"/>
                <w:color w:val="000000"/>
                <w:sz w:val="17"/>
              </w:rPr>
              <w:t>A-04</w:t>
            </w:r>
          </w:p>
        </w:tc>
        <w:tc>
          <w:tcPr>
            <w:tcW w:w="0" w:type="auto"/>
            <w:tcBorders>
              <w:top w:val="single" w:sz="1" w:space="0" w:color="000000"/>
              <w:bottom w:val="single" w:sz="1" w:space="0" w:color="000000"/>
              <w:right w:val="single" w:sz="1" w:space="0" w:color="000000"/>
            </w:tcBorders>
          </w:tcPr>
          <w:p w14:paraId="0C0AAC46" w14:textId="77777777" w:rsidR="009930F0" w:rsidRDefault="00000000">
            <w:pPr>
              <w:spacing w:line="360" w:lineRule="auto"/>
            </w:pPr>
            <w:r>
              <w:rPr>
                <w:rFonts w:ascii="source sans 3" w:eastAsia="source sans 3" w:hAnsi="source sans 3" w:cs="source sans 3"/>
                <w:color w:val="000000"/>
                <w:sz w:val="17"/>
              </w:rPr>
              <w:t>Approved Windows Server 2022 media and keys are available</w:t>
            </w:r>
          </w:p>
        </w:tc>
        <w:tc>
          <w:tcPr>
            <w:tcW w:w="0" w:type="auto"/>
            <w:tcBorders>
              <w:top w:val="single" w:sz="1" w:space="0" w:color="000000"/>
              <w:bottom w:val="single" w:sz="1" w:space="0" w:color="000000"/>
            </w:tcBorders>
          </w:tcPr>
          <w:p w14:paraId="107FA411" w14:textId="77777777" w:rsidR="009930F0" w:rsidRDefault="00000000">
            <w:pPr>
              <w:spacing w:line="360" w:lineRule="auto"/>
            </w:pPr>
            <w:r>
              <w:rPr>
                <w:rFonts w:ascii="source sans 3" w:eastAsia="source sans 3" w:hAnsi="source sans 3" w:cs="source sans 3"/>
                <w:color w:val="000000"/>
                <w:sz w:val="17"/>
              </w:rPr>
              <w:t>Obtain software entitlement and media hash validation</w:t>
            </w:r>
          </w:p>
        </w:tc>
      </w:tr>
      <w:tr w:rsidR="009930F0" w14:paraId="751690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5DC7EF" w14:textId="77777777" w:rsidR="009930F0" w:rsidRDefault="00000000">
            <w:pPr>
              <w:spacing w:line="360" w:lineRule="auto"/>
            </w:pPr>
            <w:r>
              <w:rPr>
                <w:rFonts w:ascii="source sans 3" w:eastAsia="source sans 3" w:hAnsi="source sans 3" w:cs="source sans 3"/>
                <w:color w:val="000000"/>
                <w:sz w:val="17"/>
              </w:rPr>
              <w:t>A-05</w:t>
            </w:r>
          </w:p>
        </w:tc>
        <w:tc>
          <w:tcPr>
            <w:tcW w:w="0" w:type="auto"/>
            <w:tcBorders>
              <w:top w:val="single" w:sz="1" w:space="0" w:color="000000"/>
              <w:bottom w:val="single" w:sz="1" w:space="0" w:color="000000"/>
              <w:right w:val="single" w:sz="1" w:space="0" w:color="000000"/>
            </w:tcBorders>
          </w:tcPr>
          <w:p w14:paraId="45CBE434" w14:textId="77777777" w:rsidR="009930F0" w:rsidRDefault="00000000">
            <w:pPr>
              <w:spacing w:line="360" w:lineRule="auto"/>
            </w:pPr>
            <w:r>
              <w:rPr>
                <w:rFonts w:ascii="source sans 3" w:eastAsia="source sans 3" w:hAnsi="source sans 3" w:cs="source sans 3"/>
                <w:color w:val="000000"/>
                <w:sz w:val="17"/>
              </w:rPr>
              <w:t>Approved SQL Server 2022 media, product key, and licensing exist</w:t>
            </w:r>
          </w:p>
        </w:tc>
        <w:tc>
          <w:tcPr>
            <w:tcW w:w="0" w:type="auto"/>
            <w:tcBorders>
              <w:top w:val="single" w:sz="1" w:space="0" w:color="000000"/>
              <w:bottom w:val="single" w:sz="1" w:space="0" w:color="000000"/>
            </w:tcBorders>
          </w:tcPr>
          <w:p w14:paraId="39FE8A90" w14:textId="77777777" w:rsidR="009930F0" w:rsidRDefault="00000000">
            <w:pPr>
              <w:spacing w:line="360" w:lineRule="auto"/>
            </w:pPr>
            <w:r>
              <w:rPr>
                <w:rFonts w:ascii="source sans 3" w:eastAsia="source sans 3" w:hAnsi="source sans 3" w:cs="source sans 3"/>
                <w:color w:val="000000"/>
                <w:sz w:val="17"/>
              </w:rPr>
              <w:t>Stop change until licensing is confirmed</w:t>
            </w:r>
          </w:p>
        </w:tc>
      </w:tr>
      <w:tr w:rsidR="009930F0" w14:paraId="36108B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BED8AC" w14:textId="77777777" w:rsidR="009930F0" w:rsidRDefault="00000000">
            <w:pPr>
              <w:spacing w:line="360" w:lineRule="auto"/>
            </w:pPr>
            <w:r>
              <w:rPr>
                <w:rFonts w:ascii="source sans 3" w:eastAsia="source sans 3" w:hAnsi="source sans 3" w:cs="source sans 3"/>
                <w:color w:val="000000"/>
                <w:sz w:val="17"/>
              </w:rPr>
              <w:t>A-06</w:t>
            </w:r>
          </w:p>
        </w:tc>
        <w:tc>
          <w:tcPr>
            <w:tcW w:w="0" w:type="auto"/>
            <w:tcBorders>
              <w:top w:val="single" w:sz="1" w:space="0" w:color="000000"/>
              <w:bottom w:val="single" w:sz="1" w:space="0" w:color="000000"/>
              <w:right w:val="single" w:sz="1" w:space="0" w:color="000000"/>
            </w:tcBorders>
          </w:tcPr>
          <w:p w14:paraId="1D8B3F97" w14:textId="77777777" w:rsidR="009930F0" w:rsidRDefault="00000000">
            <w:pPr>
              <w:spacing w:line="360" w:lineRule="auto"/>
            </w:pPr>
            <w:r>
              <w:rPr>
                <w:rFonts w:ascii="source sans 3" w:eastAsia="source sans 3" w:hAnsi="source sans 3" w:cs="source sans 3"/>
                <w:color w:val="000000"/>
                <w:sz w:val="17"/>
              </w:rPr>
              <w:t>Local/domain privileged credentials are available</w:t>
            </w:r>
          </w:p>
        </w:tc>
        <w:tc>
          <w:tcPr>
            <w:tcW w:w="0" w:type="auto"/>
            <w:tcBorders>
              <w:top w:val="single" w:sz="1" w:space="0" w:color="000000"/>
              <w:bottom w:val="single" w:sz="1" w:space="0" w:color="000000"/>
            </w:tcBorders>
          </w:tcPr>
          <w:p w14:paraId="02133623" w14:textId="77777777" w:rsidR="009930F0" w:rsidRDefault="00000000">
            <w:pPr>
              <w:spacing w:line="360" w:lineRule="auto"/>
            </w:pPr>
            <w:r>
              <w:rPr>
                <w:rFonts w:ascii="source sans 3" w:eastAsia="source sans 3" w:hAnsi="source sans 3" w:cs="source sans 3"/>
                <w:color w:val="000000"/>
                <w:sz w:val="17"/>
              </w:rPr>
              <w:t>Test accounts before outage</w:t>
            </w:r>
          </w:p>
        </w:tc>
      </w:tr>
      <w:tr w:rsidR="009930F0" w14:paraId="4E9B68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C9215D" w14:textId="77777777" w:rsidR="009930F0" w:rsidRDefault="00000000">
            <w:pPr>
              <w:spacing w:line="360" w:lineRule="auto"/>
            </w:pPr>
            <w:r>
              <w:rPr>
                <w:rFonts w:ascii="source sans 3" w:eastAsia="source sans 3" w:hAnsi="source sans 3" w:cs="source sans 3"/>
                <w:color w:val="000000"/>
                <w:sz w:val="17"/>
              </w:rPr>
              <w:t>A-07</w:t>
            </w:r>
          </w:p>
        </w:tc>
        <w:tc>
          <w:tcPr>
            <w:tcW w:w="0" w:type="auto"/>
            <w:tcBorders>
              <w:top w:val="single" w:sz="1" w:space="0" w:color="000000"/>
              <w:bottom w:val="single" w:sz="1" w:space="0" w:color="000000"/>
              <w:right w:val="single" w:sz="1" w:space="0" w:color="000000"/>
            </w:tcBorders>
          </w:tcPr>
          <w:p w14:paraId="4611CC05" w14:textId="77777777" w:rsidR="009930F0" w:rsidRDefault="00000000">
            <w:pPr>
              <w:spacing w:line="360" w:lineRule="auto"/>
            </w:pPr>
            <w:r>
              <w:rPr>
                <w:rFonts w:ascii="source sans 3" w:eastAsia="source sans 3" w:hAnsi="source sans 3" w:cs="source sans 3"/>
                <w:color w:val="000000"/>
                <w:sz w:val="17"/>
              </w:rPr>
              <w:t>Application owner has approved downtime and validation tests</w:t>
            </w:r>
          </w:p>
        </w:tc>
        <w:tc>
          <w:tcPr>
            <w:tcW w:w="0" w:type="auto"/>
            <w:tcBorders>
              <w:top w:val="single" w:sz="1" w:space="0" w:color="000000"/>
              <w:bottom w:val="single" w:sz="1" w:space="0" w:color="000000"/>
            </w:tcBorders>
          </w:tcPr>
          <w:p w14:paraId="33CCB07D" w14:textId="77777777" w:rsidR="009930F0" w:rsidRDefault="00000000">
            <w:pPr>
              <w:spacing w:line="360" w:lineRule="auto"/>
            </w:pPr>
            <w:r>
              <w:rPr>
                <w:rFonts w:ascii="source sans 3" w:eastAsia="source sans 3" w:hAnsi="source sans 3" w:cs="source sans 3"/>
                <w:color w:val="000000"/>
                <w:sz w:val="17"/>
              </w:rPr>
              <w:t>Reschedule or obtain approval</w:t>
            </w:r>
          </w:p>
        </w:tc>
      </w:tr>
      <w:tr w:rsidR="009930F0" w14:paraId="43E779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09AB53" w14:textId="77777777" w:rsidR="009930F0" w:rsidRDefault="00000000">
            <w:pPr>
              <w:spacing w:line="360" w:lineRule="auto"/>
            </w:pPr>
            <w:r>
              <w:rPr>
                <w:rFonts w:ascii="source sans 3" w:eastAsia="source sans 3" w:hAnsi="source sans 3" w:cs="source sans 3"/>
                <w:color w:val="000000"/>
                <w:sz w:val="17"/>
              </w:rPr>
              <w:t>A-08</w:t>
            </w:r>
          </w:p>
        </w:tc>
        <w:tc>
          <w:tcPr>
            <w:tcW w:w="0" w:type="auto"/>
            <w:tcBorders>
              <w:top w:val="single" w:sz="1" w:space="0" w:color="000000"/>
              <w:bottom w:val="single" w:sz="1" w:space="0" w:color="000000"/>
              <w:right w:val="single" w:sz="1" w:space="0" w:color="000000"/>
            </w:tcBorders>
          </w:tcPr>
          <w:p w14:paraId="7CFE69E3" w14:textId="77777777" w:rsidR="009930F0" w:rsidRDefault="00000000">
            <w:pPr>
              <w:spacing w:line="360" w:lineRule="auto"/>
            </w:pPr>
            <w:r>
              <w:rPr>
                <w:rFonts w:ascii="source sans 3" w:eastAsia="source sans 3" w:hAnsi="source sans 3" w:cs="source sans 3"/>
                <w:color w:val="000000"/>
                <w:sz w:val="17"/>
              </w:rPr>
              <w:t>SQL Server 2016 is fully patched to supported baseline</w:t>
            </w:r>
          </w:p>
        </w:tc>
        <w:tc>
          <w:tcPr>
            <w:tcW w:w="0" w:type="auto"/>
            <w:tcBorders>
              <w:top w:val="single" w:sz="1" w:space="0" w:color="000000"/>
              <w:bottom w:val="single" w:sz="1" w:space="0" w:color="000000"/>
            </w:tcBorders>
          </w:tcPr>
          <w:p w14:paraId="47312865" w14:textId="77777777" w:rsidR="009930F0" w:rsidRDefault="00000000">
            <w:pPr>
              <w:spacing w:line="360" w:lineRule="auto"/>
            </w:pPr>
            <w:r>
              <w:rPr>
                <w:rFonts w:ascii="source sans 3" w:eastAsia="source sans 3" w:hAnsi="source sans 3" w:cs="source sans 3"/>
                <w:color w:val="000000"/>
                <w:sz w:val="17"/>
              </w:rPr>
              <w:t>Patch or use approved remediation plan</w:t>
            </w:r>
          </w:p>
        </w:tc>
      </w:tr>
      <w:tr w:rsidR="009930F0" w14:paraId="5C2A59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1F3ABD" w14:textId="77777777" w:rsidR="009930F0" w:rsidRDefault="00000000">
            <w:pPr>
              <w:spacing w:line="360" w:lineRule="auto"/>
            </w:pPr>
            <w:r>
              <w:rPr>
                <w:rFonts w:ascii="source sans 3" w:eastAsia="source sans 3" w:hAnsi="source sans 3" w:cs="source sans 3"/>
                <w:color w:val="000000"/>
                <w:sz w:val="17"/>
              </w:rPr>
              <w:t>A-09</w:t>
            </w:r>
          </w:p>
        </w:tc>
        <w:tc>
          <w:tcPr>
            <w:tcW w:w="0" w:type="auto"/>
            <w:tcBorders>
              <w:top w:val="single" w:sz="1" w:space="0" w:color="000000"/>
              <w:bottom w:val="single" w:sz="1" w:space="0" w:color="000000"/>
              <w:right w:val="single" w:sz="1" w:space="0" w:color="000000"/>
            </w:tcBorders>
          </w:tcPr>
          <w:p w14:paraId="231D2447" w14:textId="77777777" w:rsidR="009930F0" w:rsidRDefault="00000000">
            <w:pPr>
              <w:spacing w:line="360" w:lineRule="auto"/>
            </w:pPr>
            <w:r>
              <w:rPr>
                <w:rFonts w:ascii="source sans 3" w:eastAsia="source sans 3" w:hAnsi="source sans 3" w:cs="source sans 3"/>
                <w:color w:val="000000"/>
                <w:sz w:val="17"/>
              </w:rPr>
              <w:t>No pending OS restart exists before SQL upgrade</w:t>
            </w:r>
          </w:p>
        </w:tc>
        <w:tc>
          <w:tcPr>
            <w:tcW w:w="0" w:type="auto"/>
            <w:tcBorders>
              <w:top w:val="single" w:sz="1" w:space="0" w:color="000000"/>
              <w:bottom w:val="single" w:sz="1" w:space="0" w:color="000000"/>
            </w:tcBorders>
          </w:tcPr>
          <w:p w14:paraId="30057370" w14:textId="77777777" w:rsidR="009930F0" w:rsidRDefault="00000000">
            <w:pPr>
              <w:spacing w:line="360" w:lineRule="auto"/>
            </w:pPr>
            <w:r>
              <w:rPr>
                <w:rFonts w:ascii="source sans 3" w:eastAsia="source sans 3" w:hAnsi="source sans 3" w:cs="source sans 3"/>
                <w:color w:val="000000"/>
                <w:sz w:val="17"/>
              </w:rPr>
              <w:t>Restart and revalidate; Microsoft specifically cautions against installing/upgrading SQL Server 2022 on Windows Server 2022 with pending restarts.</w:t>
            </w:r>
          </w:p>
        </w:tc>
      </w:tr>
      <w:tr w:rsidR="009930F0" w14:paraId="0E976C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BDCD21" w14:textId="77777777" w:rsidR="009930F0" w:rsidRDefault="00000000">
            <w:pPr>
              <w:spacing w:line="360" w:lineRule="auto"/>
            </w:pPr>
            <w:r>
              <w:rPr>
                <w:rFonts w:ascii="source sans 3" w:eastAsia="source sans 3" w:hAnsi="source sans 3" w:cs="source sans 3"/>
                <w:color w:val="000000"/>
                <w:sz w:val="17"/>
              </w:rPr>
              <w:t>A-10</w:t>
            </w:r>
          </w:p>
        </w:tc>
        <w:tc>
          <w:tcPr>
            <w:tcW w:w="0" w:type="auto"/>
            <w:tcBorders>
              <w:top w:val="single" w:sz="1" w:space="0" w:color="000000"/>
              <w:bottom w:val="single" w:sz="1" w:space="0" w:color="000000"/>
              <w:right w:val="single" w:sz="1" w:space="0" w:color="000000"/>
            </w:tcBorders>
          </w:tcPr>
          <w:p w14:paraId="0F73620D" w14:textId="77777777" w:rsidR="009930F0" w:rsidRDefault="00000000">
            <w:pPr>
              <w:spacing w:line="360" w:lineRule="auto"/>
            </w:pPr>
            <w:r>
              <w:rPr>
                <w:rFonts w:ascii="source sans 3" w:eastAsia="source sans 3" w:hAnsi="source sans 3" w:cs="source sans 3"/>
                <w:color w:val="000000"/>
                <w:sz w:val="17"/>
              </w:rPr>
              <w:t>Upgrade has been rehearsed in a representative non-production environment</w:t>
            </w:r>
          </w:p>
        </w:tc>
        <w:tc>
          <w:tcPr>
            <w:tcW w:w="0" w:type="auto"/>
            <w:tcBorders>
              <w:top w:val="single" w:sz="1" w:space="0" w:color="000000"/>
              <w:bottom w:val="single" w:sz="1" w:space="0" w:color="000000"/>
            </w:tcBorders>
          </w:tcPr>
          <w:p w14:paraId="58855840" w14:textId="77777777" w:rsidR="009930F0" w:rsidRDefault="00000000">
            <w:pPr>
              <w:spacing w:line="360" w:lineRule="auto"/>
            </w:pPr>
            <w:r>
              <w:rPr>
                <w:rFonts w:ascii="source sans 3" w:eastAsia="source sans 3" w:hAnsi="source sans 3" w:cs="source sans 3"/>
                <w:color w:val="000000"/>
                <w:sz w:val="17"/>
              </w:rPr>
              <w:t>Escalate as exceptional high-risk change</w:t>
            </w:r>
          </w:p>
        </w:tc>
      </w:tr>
    </w:tbl>
    <w:p w14:paraId="623162D1" w14:textId="77777777" w:rsidR="009930F0" w:rsidRDefault="009930F0"/>
    <w:p w14:paraId="1BA8E5B0" w14:textId="77777777" w:rsidR="009930F0" w:rsidRDefault="00000000">
      <w:pPr>
        <w:spacing w:before="210" w:after="0" w:line="360" w:lineRule="auto"/>
      </w:pPr>
      <w:r>
        <w:rPr>
          <w:noProof/>
        </w:rPr>
      </w:r>
      <w:r>
        <w:rPr>
          <w:noProof/>
        </w:rPr>
        <w:pict w14:anchorId="05D54E43">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804AC8" w14:textId="77777777" w:rsidR="009930F0" w:rsidRDefault="00000000">
      <w:pPr>
        <w:spacing w:before="315" w:after="105" w:line="360" w:lineRule="auto"/>
        <w:ind w:left="-30"/>
      </w:pPr>
      <w:bookmarkStart w:id="10" w:name="bm_5_0_risks_and_controls"/>
      <w:r>
        <w:rPr>
          <w:rFonts w:ascii="source serif 4" w:eastAsia="source serif 4" w:hAnsi="source serif 4" w:cs="source serif 4"/>
          <w:b/>
          <w:color w:val="000000"/>
          <w:sz w:val="24"/>
        </w:rPr>
        <w:lastRenderedPageBreak/>
        <w:t>5.0 Risks and Controls</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8"/>
        <w:gridCol w:w="2063"/>
        <w:gridCol w:w="2730"/>
        <w:gridCol w:w="2653"/>
      </w:tblGrid>
      <w:tr w:rsidR="009930F0" w14:paraId="3F595A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C1BD31" w14:textId="77777777" w:rsidR="009930F0" w:rsidRDefault="00000000">
            <w:pPr>
              <w:spacing w:line="360" w:lineRule="auto"/>
            </w:pPr>
            <w:r>
              <w:rPr>
                <w:rFonts w:ascii="source sans 3" w:eastAsia="source sans 3" w:hAnsi="source sans 3" w:cs="source sans 3"/>
                <w:color w:val="000000"/>
                <w:sz w:val="17"/>
              </w:rPr>
              <w:t>Risk</w:t>
            </w:r>
          </w:p>
        </w:tc>
        <w:tc>
          <w:tcPr>
            <w:tcW w:w="0" w:type="auto"/>
            <w:tcBorders>
              <w:top w:val="single" w:sz="1" w:space="0" w:color="000000"/>
              <w:bottom w:val="single" w:sz="1" w:space="0" w:color="000000"/>
              <w:right w:val="single" w:sz="1" w:space="0" w:color="000000"/>
            </w:tcBorders>
          </w:tcPr>
          <w:p w14:paraId="6883AECE" w14:textId="77777777" w:rsidR="009930F0" w:rsidRDefault="00000000">
            <w:pPr>
              <w:spacing w:line="360" w:lineRule="auto"/>
            </w:pPr>
            <w:r>
              <w:rPr>
                <w:rFonts w:ascii="source sans 3" w:eastAsia="source sans 3" w:hAnsi="source sans 3" w:cs="source sans 3"/>
                <w:color w:val="000000"/>
                <w:sz w:val="17"/>
              </w:rPr>
              <w:t>Impact</w:t>
            </w:r>
          </w:p>
        </w:tc>
        <w:tc>
          <w:tcPr>
            <w:tcW w:w="0" w:type="auto"/>
            <w:tcBorders>
              <w:top w:val="single" w:sz="1" w:space="0" w:color="000000"/>
              <w:bottom w:val="single" w:sz="1" w:space="0" w:color="000000"/>
              <w:right w:val="single" w:sz="1" w:space="0" w:color="000000"/>
            </w:tcBorders>
          </w:tcPr>
          <w:p w14:paraId="1ED602E8" w14:textId="77777777" w:rsidR="009930F0" w:rsidRDefault="00000000">
            <w:pPr>
              <w:spacing w:line="360" w:lineRule="auto"/>
            </w:pPr>
            <w:r>
              <w:rPr>
                <w:rFonts w:ascii="source sans 3" w:eastAsia="source sans 3" w:hAnsi="source sans 3" w:cs="source sans 3"/>
                <w:color w:val="000000"/>
                <w:sz w:val="17"/>
              </w:rPr>
              <w:t>Preventive Control</w:t>
            </w:r>
          </w:p>
        </w:tc>
        <w:tc>
          <w:tcPr>
            <w:tcW w:w="0" w:type="auto"/>
            <w:tcBorders>
              <w:top w:val="single" w:sz="1" w:space="0" w:color="000000"/>
              <w:bottom w:val="single" w:sz="1" w:space="0" w:color="000000"/>
            </w:tcBorders>
          </w:tcPr>
          <w:p w14:paraId="133A519B" w14:textId="77777777" w:rsidR="009930F0" w:rsidRDefault="00000000">
            <w:pPr>
              <w:spacing w:line="360" w:lineRule="auto"/>
            </w:pPr>
            <w:r>
              <w:rPr>
                <w:rFonts w:ascii="source sans 3" w:eastAsia="source sans 3" w:hAnsi="source sans 3" w:cs="source sans 3"/>
                <w:color w:val="000000"/>
                <w:sz w:val="17"/>
              </w:rPr>
              <w:t>Recovery Control</w:t>
            </w:r>
          </w:p>
        </w:tc>
      </w:tr>
      <w:tr w:rsidR="009930F0" w14:paraId="1C2C85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E5A3B9" w14:textId="77777777" w:rsidR="009930F0" w:rsidRDefault="00000000">
            <w:pPr>
              <w:spacing w:line="360" w:lineRule="auto"/>
            </w:pPr>
            <w:r>
              <w:rPr>
                <w:rFonts w:ascii="source sans 3" w:eastAsia="source sans 3" w:hAnsi="source sans 3" w:cs="source sans 3"/>
                <w:color w:val="000000"/>
                <w:sz w:val="17"/>
              </w:rPr>
              <w:t>OS upgrade failure</w:t>
            </w:r>
          </w:p>
        </w:tc>
        <w:tc>
          <w:tcPr>
            <w:tcW w:w="0" w:type="auto"/>
            <w:tcBorders>
              <w:top w:val="single" w:sz="1" w:space="0" w:color="000000"/>
              <w:bottom w:val="single" w:sz="1" w:space="0" w:color="000000"/>
              <w:right w:val="single" w:sz="1" w:space="0" w:color="000000"/>
            </w:tcBorders>
          </w:tcPr>
          <w:p w14:paraId="41C6EA91" w14:textId="77777777" w:rsidR="009930F0" w:rsidRDefault="00000000">
            <w:pPr>
              <w:spacing w:line="360" w:lineRule="auto"/>
            </w:pPr>
            <w:r>
              <w:rPr>
                <w:rFonts w:ascii="source sans 3" w:eastAsia="source sans 3" w:hAnsi="source sans 3" w:cs="source sans 3"/>
                <w:color w:val="000000"/>
                <w:sz w:val="17"/>
              </w:rPr>
              <w:t>Server unavailable</w:t>
            </w:r>
          </w:p>
        </w:tc>
        <w:tc>
          <w:tcPr>
            <w:tcW w:w="0" w:type="auto"/>
            <w:tcBorders>
              <w:top w:val="single" w:sz="1" w:space="0" w:color="000000"/>
              <w:bottom w:val="single" w:sz="1" w:space="0" w:color="000000"/>
              <w:right w:val="single" w:sz="1" w:space="0" w:color="000000"/>
            </w:tcBorders>
          </w:tcPr>
          <w:p w14:paraId="072187E8" w14:textId="77777777" w:rsidR="009930F0" w:rsidRDefault="00000000">
            <w:pPr>
              <w:spacing w:line="360" w:lineRule="auto"/>
            </w:pPr>
            <w:r>
              <w:rPr>
                <w:rFonts w:ascii="source sans 3" w:eastAsia="source sans 3" w:hAnsi="source sans 3" w:cs="source sans 3"/>
                <w:color w:val="000000"/>
                <w:sz w:val="17"/>
              </w:rPr>
              <w:t>Snapshot, backup, tested ISO, VMware Tools validation</w:t>
            </w:r>
          </w:p>
        </w:tc>
        <w:tc>
          <w:tcPr>
            <w:tcW w:w="0" w:type="auto"/>
            <w:tcBorders>
              <w:top w:val="single" w:sz="1" w:space="0" w:color="000000"/>
              <w:bottom w:val="single" w:sz="1" w:space="0" w:color="000000"/>
            </w:tcBorders>
          </w:tcPr>
          <w:p w14:paraId="2C6790D8" w14:textId="77777777" w:rsidR="009930F0" w:rsidRDefault="00000000">
            <w:pPr>
              <w:spacing w:line="360" w:lineRule="auto"/>
            </w:pPr>
            <w:r>
              <w:rPr>
                <w:rFonts w:ascii="source sans 3" w:eastAsia="source sans 3" w:hAnsi="source sans 3" w:cs="source sans 3"/>
                <w:color w:val="000000"/>
                <w:sz w:val="17"/>
              </w:rPr>
              <w:t>Restore VM/snapshot or backup</w:t>
            </w:r>
          </w:p>
        </w:tc>
      </w:tr>
      <w:tr w:rsidR="009930F0" w14:paraId="06338A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1734A3" w14:textId="77777777" w:rsidR="009930F0" w:rsidRDefault="00000000">
            <w:pPr>
              <w:spacing w:line="360" w:lineRule="auto"/>
            </w:pPr>
            <w:r>
              <w:rPr>
                <w:rFonts w:ascii="source sans 3" w:eastAsia="source sans 3" w:hAnsi="source sans 3" w:cs="source sans 3"/>
                <w:color w:val="000000"/>
                <w:sz w:val="17"/>
              </w:rPr>
              <w:t>SQL setup failure</w:t>
            </w:r>
          </w:p>
        </w:tc>
        <w:tc>
          <w:tcPr>
            <w:tcW w:w="0" w:type="auto"/>
            <w:tcBorders>
              <w:top w:val="single" w:sz="1" w:space="0" w:color="000000"/>
              <w:bottom w:val="single" w:sz="1" w:space="0" w:color="000000"/>
              <w:right w:val="single" w:sz="1" w:space="0" w:color="000000"/>
            </w:tcBorders>
          </w:tcPr>
          <w:p w14:paraId="5C4B3F82" w14:textId="77777777" w:rsidR="009930F0" w:rsidRDefault="00000000">
            <w:pPr>
              <w:spacing w:line="360" w:lineRule="auto"/>
            </w:pPr>
            <w:r>
              <w:rPr>
                <w:rFonts w:ascii="source sans 3" w:eastAsia="source sans 3" w:hAnsi="source sans 3" w:cs="source sans 3"/>
                <w:color w:val="000000"/>
                <w:sz w:val="17"/>
              </w:rPr>
              <w:t>Database service unavailable</w:t>
            </w:r>
          </w:p>
        </w:tc>
        <w:tc>
          <w:tcPr>
            <w:tcW w:w="0" w:type="auto"/>
            <w:tcBorders>
              <w:top w:val="single" w:sz="1" w:space="0" w:color="000000"/>
              <w:bottom w:val="single" w:sz="1" w:space="0" w:color="000000"/>
              <w:right w:val="single" w:sz="1" w:space="0" w:color="000000"/>
            </w:tcBorders>
          </w:tcPr>
          <w:p w14:paraId="4DD04674" w14:textId="77777777" w:rsidR="009930F0" w:rsidRDefault="00000000">
            <w:pPr>
              <w:spacing w:line="360" w:lineRule="auto"/>
            </w:pPr>
            <w:r>
              <w:rPr>
                <w:rFonts w:ascii="source sans 3" w:eastAsia="source sans 3" w:hAnsi="source sans 3" w:cs="source sans 3"/>
                <w:color w:val="000000"/>
                <w:sz w:val="17"/>
              </w:rPr>
              <w:t>SQL assessment, full system/DB backups, setup logs captured</w:t>
            </w:r>
          </w:p>
        </w:tc>
        <w:tc>
          <w:tcPr>
            <w:tcW w:w="0" w:type="auto"/>
            <w:tcBorders>
              <w:top w:val="single" w:sz="1" w:space="0" w:color="000000"/>
              <w:bottom w:val="single" w:sz="1" w:space="0" w:color="000000"/>
            </w:tcBorders>
          </w:tcPr>
          <w:p w14:paraId="4A2B9D04" w14:textId="77777777" w:rsidR="009930F0" w:rsidRDefault="00000000">
            <w:pPr>
              <w:spacing w:line="360" w:lineRule="auto"/>
            </w:pPr>
            <w:r>
              <w:rPr>
                <w:rFonts w:ascii="source sans 3" w:eastAsia="source sans 3" w:hAnsi="source sans 3" w:cs="source sans 3"/>
                <w:color w:val="000000"/>
                <w:sz w:val="17"/>
              </w:rPr>
              <w:t>Restore VM or SQL backup</w:t>
            </w:r>
          </w:p>
        </w:tc>
      </w:tr>
      <w:tr w:rsidR="009930F0" w14:paraId="0E05D3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4AC2DE" w14:textId="77777777" w:rsidR="009930F0" w:rsidRDefault="00000000">
            <w:pPr>
              <w:spacing w:line="360" w:lineRule="auto"/>
            </w:pPr>
            <w:r>
              <w:rPr>
                <w:rFonts w:ascii="source sans 3" w:eastAsia="source sans 3" w:hAnsi="source sans 3" w:cs="source sans 3"/>
                <w:color w:val="000000"/>
                <w:sz w:val="17"/>
              </w:rPr>
              <w:t>Application incompatibility</w:t>
            </w:r>
          </w:p>
        </w:tc>
        <w:tc>
          <w:tcPr>
            <w:tcW w:w="0" w:type="auto"/>
            <w:tcBorders>
              <w:top w:val="single" w:sz="1" w:space="0" w:color="000000"/>
              <w:bottom w:val="single" w:sz="1" w:space="0" w:color="000000"/>
              <w:right w:val="single" w:sz="1" w:space="0" w:color="000000"/>
            </w:tcBorders>
          </w:tcPr>
          <w:p w14:paraId="0922726D" w14:textId="77777777" w:rsidR="009930F0" w:rsidRDefault="00000000">
            <w:pPr>
              <w:spacing w:line="360" w:lineRule="auto"/>
            </w:pPr>
            <w:r>
              <w:rPr>
                <w:rFonts w:ascii="source sans 3" w:eastAsia="source sans 3" w:hAnsi="source sans 3" w:cs="source sans 3"/>
                <w:color w:val="000000"/>
                <w:sz w:val="17"/>
              </w:rPr>
              <w:t>Business outage</w:t>
            </w:r>
          </w:p>
        </w:tc>
        <w:tc>
          <w:tcPr>
            <w:tcW w:w="0" w:type="auto"/>
            <w:tcBorders>
              <w:top w:val="single" w:sz="1" w:space="0" w:color="000000"/>
              <w:bottom w:val="single" w:sz="1" w:space="0" w:color="000000"/>
              <w:right w:val="single" w:sz="1" w:space="0" w:color="000000"/>
            </w:tcBorders>
          </w:tcPr>
          <w:p w14:paraId="098C86C9" w14:textId="77777777" w:rsidR="009930F0" w:rsidRDefault="00000000">
            <w:pPr>
              <w:spacing w:line="360" w:lineRule="auto"/>
            </w:pPr>
            <w:r>
              <w:rPr>
                <w:rFonts w:ascii="source sans 3" w:eastAsia="source sans 3" w:hAnsi="source sans 3" w:cs="source sans 3"/>
                <w:color w:val="000000"/>
                <w:sz w:val="17"/>
              </w:rPr>
              <w:t>Application vendor certification and UAT</w:t>
            </w:r>
          </w:p>
        </w:tc>
        <w:tc>
          <w:tcPr>
            <w:tcW w:w="0" w:type="auto"/>
            <w:tcBorders>
              <w:top w:val="single" w:sz="1" w:space="0" w:color="000000"/>
              <w:bottom w:val="single" w:sz="1" w:space="0" w:color="000000"/>
            </w:tcBorders>
          </w:tcPr>
          <w:p w14:paraId="6F1B868D" w14:textId="77777777" w:rsidR="009930F0" w:rsidRDefault="00000000">
            <w:pPr>
              <w:spacing w:line="360" w:lineRule="auto"/>
            </w:pPr>
            <w:r>
              <w:rPr>
                <w:rFonts w:ascii="source sans 3" w:eastAsia="source sans 3" w:hAnsi="source sans 3" w:cs="source sans 3"/>
                <w:color w:val="000000"/>
                <w:sz w:val="17"/>
              </w:rPr>
              <w:t>Roll back platform</w:t>
            </w:r>
          </w:p>
        </w:tc>
      </w:tr>
      <w:tr w:rsidR="009930F0" w14:paraId="56E714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89E782" w14:textId="77777777" w:rsidR="009930F0" w:rsidRDefault="00000000">
            <w:pPr>
              <w:spacing w:line="360" w:lineRule="auto"/>
            </w:pPr>
            <w:r>
              <w:rPr>
                <w:rFonts w:ascii="source sans 3" w:eastAsia="source sans 3" w:hAnsi="source sans 3" w:cs="source sans 3"/>
                <w:color w:val="000000"/>
                <w:sz w:val="17"/>
              </w:rPr>
              <w:t>Driver or VMware Tools issue</w:t>
            </w:r>
          </w:p>
        </w:tc>
        <w:tc>
          <w:tcPr>
            <w:tcW w:w="0" w:type="auto"/>
            <w:tcBorders>
              <w:top w:val="single" w:sz="1" w:space="0" w:color="000000"/>
              <w:bottom w:val="single" w:sz="1" w:space="0" w:color="000000"/>
              <w:right w:val="single" w:sz="1" w:space="0" w:color="000000"/>
            </w:tcBorders>
          </w:tcPr>
          <w:p w14:paraId="15832877" w14:textId="77777777" w:rsidR="009930F0" w:rsidRDefault="00000000">
            <w:pPr>
              <w:spacing w:line="360" w:lineRule="auto"/>
            </w:pPr>
            <w:r>
              <w:rPr>
                <w:rFonts w:ascii="source sans 3" w:eastAsia="source sans 3" w:hAnsi="source sans 3" w:cs="source sans 3"/>
                <w:color w:val="000000"/>
                <w:sz w:val="17"/>
              </w:rPr>
              <w:t>Network/storage loss</w:t>
            </w:r>
          </w:p>
        </w:tc>
        <w:tc>
          <w:tcPr>
            <w:tcW w:w="0" w:type="auto"/>
            <w:tcBorders>
              <w:top w:val="single" w:sz="1" w:space="0" w:color="000000"/>
              <w:bottom w:val="single" w:sz="1" w:space="0" w:color="000000"/>
              <w:right w:val="single" w:sz="1" w:space="0" w:color="000000"/>
            </w:tcBorders>
          </w:tcPr>
          <w:p w14:paraId="63B42695" w14:textId="77777777" w:rsidR="009930F0" w:rsidRDefault="00000000">
            <w:pPr>
              <w:spacing w:line="360" w:lineRule="auto"/>
            </w:pPr>
            <w:r>
              <w:rPr>
                <w:rFonts w:ascii="source sans 3" w:eastAsia="source sans 3" w:hAnsi="source sans 3" w:cs="source sans 3"/>
                <w:color w:val="000000"/>
                <w:sz w:val="17"/>
              </w:rPr>
              <w:t>Upgrade VMware Tools and verify virtual hardware support</w:t>
            </w:r>
          </w:p>
        </w:tc>
        <w:tc>
          <w:tcPr>
            <w:tcW w:w="0" w:type="auto"/>
            <w:tcBorders>
              <w:top w:val="single" w:sz="1" w:space="0" w:color="000000"/>
              <w:bottom w:val="single" w:sz="1" w:space="0" w:color="000000"/>
            </w:tcBorders>
          </w:tcPr>
          <w:p w14:paraId="11391BAA" w14:textId="77777777" w:rsidR="009930F0" w:rsidRDefault="00000000">
            <w:pPr>
              <w:spacing w:line="360" w:lineRule="auto"/>
            </w:pPr>
            <w:r>
              <w:rPr>
                <w:rFonts w:ascii="source sans 3" w:eastAsia="source sans 3" w:hAnsi="source sans 3" w:cs="source sans 3"/>
                <w:color w:val="000000"/>
                <w:sz w:val="17"/>
              </w:rPr>
              <w:t>Console access and snapshot restore</w:t>
            </w:r>
          </w:p>
        </w:tc>
      </w:tr>
      <w:tr w:rsidR="009930F0" w14:paraId="7C87EE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F97257" w14:textId="77777777" w:rsidR="009930F0" w:rsidRDefault="00000000">
            <w:pPr>
              <w:spacing w:line="360" w:lineRule="auto"/>
            </w:pPr>
            <w:r>
              <w:rPr>
                <w:rFonts w:ascii="source sans 3" w:eastAsia="source sans 3" w:hAnsi="source sans 3" w:cs="source sans 3"/>
                <w:color w:val="000000"/>
                <w:sz w:val="17"/>
              </w:rPr>
              <w:t>Monitoring/backup agent failure</w:t>
            </w:r>
          </w:p>
        </w:tc>
        <w:tc>
          <w:tcPr>
            <w:tcW w:w="0" w:type="auto"/>
            <w:tcBorders>
              <w:top w:val="single" w:sz="1" w:space="0" w:color="000000"/>
              <w:bottom w:val="single" w:sz="1" w:space="0" w:color="000000"/>
              <w:right w:val="single" w:sz="1" w:space="0" w:color="000000"/>
            </w:tcBorders>
          </w:tcPr>
          <w:p w14:paraId="71A46D36" w14:textId="77777777" w:rsidR="009930F0" w:rsidRDefault="00000000">
            <w:pPr>
              <w:spacing w:line="360" w:lineRule="auto"/>
            </w:pPr>
            <w:r>
              <w:rPr>
                <w:rFonts w:ascii="source sans 3" w:eastAsia="source sans 3" w:hAnsi="source sans 3" w:cs="source sans 3"/>
                <w:color w:val="000000"/>
                <w:sz w:val="17"/>
              </w:rPr>
              <w:t>Reduced observability or recoverability</w:t>
            </w:r>
          </w:p>
        </w:tc>
        <w:tc>
          <w:tcPr>
            <w:tcW w:w="0" w:type="auto"/>
            <w:tcBorders>
              <w:top w:val="single" w:sz="1" w:space="0" w:color="000000"/>
              <w:bottom w:val="single" w:sz="1" w:space="0" w:color="000000"/>
              <w:right w:val="single" w:sz="1" w:space="0" w:color="000000"/>
            </w:tcBorders>
          </w:tcPr>
          <w:p w14:paraId="4BFEA954" w14:textId="77777777" w:rsidR="009930F0" w:rsidRDefault="00000000">
            <w:pPr>
              <w:spacing w:line="360" w:lineRule="auto"/>
            </w:pPr>
            <w:r>
              <w:rPr>
                <w:rFonts w:ascii="source sans 3" w:eastAsia="source sans 3" w:hAnsi="source sans 3" w:cs="source sans 3"/>
                <w:color w:val="000000"/>
                <w:sz w:val="17"/>
              </w:rPr>
              <w:t>Vendor compatibility validation</w:t>
            </w:r>
          </w:p>
        </w:tc>
        <w:tc>
          <w:tcPr>
            <w:tcW w:w="0" w:type="auto"/>
            <w:tcBorders>
              <w:top w:val="single" w:sz="1" w:space="0" w:color="000000"/>
              <w:bottom w:val="single" w:sz="1" w:space="0" w:color="000000"/>
            </w:tcBorders>
          </w:tcPr>
          <w:p w14:paraId="03B2C6F9" w14:textId="77777777" w:rsidR="009930F0" w:rsidRDefault="00000000">
            <w:pPr>
              <w:spacing w:line="360" w:lineRule="auto"/>
            </w:pPr>
            <w:r>
              <w:rPr>
                <w:rFonts w:ascii="source sans 3" w:eastAsia="source sans 3" w:hAnsi="source sans 3" w:cs="source sans 3"/>
                <w:color w:val="000000"/>
                <w:sz w:val="17"/>
              </w:rPr>
              <w:t>Reinstall/reconfigure agent</w:t>
            </w:r>
          </w:p>
        </w:tc>
      </w:tr>
      <w:tr w:rsidR="009930F0" w14:paraId="65A700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D7D552" w14:textId="77777777" w:rsidR="009930F0" w:rsidRDefault="00000000">
            <w:pPr>
              <w:spacing w:line="360" w:lineRule="auto"/>
            </w:pPr>
            <w:r>
              <w:rPr>
                <w:rFonts w:ascii="source sans 3" w:eastAsia="source sans 3" w:hAnsi="source sans 3" w:cs="source sans 3"/>
                <w:color w:val="000000"/>
                <w:sz w:val="17"/>
              </w:rPr>
              <w:t>Database performance regression</w:t>
            </w:r>
          </w:p>
        </w:tc>
        <w:tc>
          <w:tcPr>
            <w:tcW w:w="0" w:type="auto"/>
            <w:tcBorders>
              <w:top w:val="single" w:sz="1" w:space="0" w:color="000000"/>
              <w:bottom w:val="single" w:sz="1" w:space="0" w:color="000000"/>
              <w:right w:val="single" w:sz="1" w:space="0" w:color="000000"/>
            </w:tcBorders>
          </w:tcPr>
          <w:p w14:paraId="441F5785" w14:textId="77777777" w:rsidR="009930F0" w:rsidRDefault="00000000">
            <w:pPr>
              <w:spacing w:line="360" w:lineRule="auto"/>
            </w:pPr>
            <w:r>
              <w:rPr>
                <w:rFonts w:ascii="source sans 3" w:eastAsia="source sans 3" w:hAnsi="source sans 3" w:cs="source sans 3"/>
                <w:color w:val="000000"/>
                <w:sz w:val="17"/>
              </w:rPr>
              <w:t>SLA breach</w:t>
            </w:r>
          </w:p>
        </w:tc>
        <w:tc>
          <w:tcPr>
            <w:tcW w:w="0" w:type="auto"/>
            <w:tcBorders>
              <w:top w:val="single" w:sz="1" w:space="0" w:color="000000"/>
              <w:bottom w:val="single" w:sz="1" w:space="0" w:color="000000"/>
              <w:right w:val="single" w:sz="1" w:space="0" w:color="000000"/>
            </w:tcBorders>
          </w:tcPr>
          <w:p w14:paraId="016D7405" w14:textId="77777777" w:rsidR="009930F0" w:rsidRDefault="00000000">
            <w:pPr>
              <w:spacing w:line="360" w:lineRule="auto"/>
            </w:pPr>
            <w:r>
              <w:rPr>
                <w:rFonts w:ascii="source sans 3" w:eastAsia="source sans 3" w:hAnsi="source sans 3" w:cs="source sans 3"/>
                <w:color w:val="000000"/>
                <w:sz w:val="17"/>
              </w:rPr>
              <w:t>Baseline, Query Store, statistics strategy, staged compatibility-level change</w:t>
            </w:r>
          </w:p>
        </w:tc>
        <w:tc>
          <w:tcPr>
            <w:tcW w:w="0" w:type="auto"/>
            <w:tcBorders>
              <w:top w:val="single" w:sz="1" w:space="0" w:color="000000"/>
              <w:bottom w:val="single" w:sz="1" w:space="0" w:color="000000"/>
            </w:tcBorders>
          </w:tcPr>
          <w:p w14:paraId="5F088A1A" w14:textId="77777777" w:rsidR="009930F0" w:rsidRDefault="00000000">
            <w:pPr>
              <w:spacing w:line="360" w:lineRule="auto"/>
            </w:pPr>
            <w:r>
              <w:rPr>
                <w:rFonts w:ascii="source sans 3" w:eastAsia="source sans 3" w:hAnsi="source sans 3" w:cs="source sans 3"/>
                <w:color w:val="000000"/>
                <w:sz w:val="17"/>
              </w:rPr>
              <w:t>Restore prior plan/configuration; rollback where needed</w:t>
            </w:r>
          </w:p>
        </w:tc>
      </w:tr>
      <w:tr w:rsidR="009930F0" w14:paraId="246A5A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D1F478" w14:textId="77777777" w:rsidR="009930F0" w:rsidRDefault="00000000">
            <w:pPr>
              <w:spacing w:line="360" w:lineRule="auto"/>
            </w:pPr>
            <w:r>
              <w:rPr>
                <w:rFonts w:ascii="source sans 3" w:eastAsia="source sans 3" w:hAnsi="source sans 3" w:cs="source sans 3"/>
                <w:color w:val="000000"/>
                <w:sz w:val="17"/>
              </w:rPr>
              <w:t>Encryption/key access failure</w:t>
            </w:r>
          </w:p>
        </w:tc>
        <w:tc>
          <w:tcPr>
            <w:tcW w:w="0" w:type="auto"/>
            <w:tcBorders>
              <w:top w:val="single" w:sz="1" w:space="0" w:color="000000"/>
              <w:bottom w:val="single" w:sz="1" w:space="0" w:color="000000"/>
              <w:right w:val="single" w:sz="1" w:space="0" w:color="000000"/>
            </w:tcBorders>
          </w:tcPr>
          <w:p w14:paraId="5B9C7097" w14:textId="77777777" w:rsidR="009930F0" w:rsidRDefault="00000000">
            <w:pPr>
              <w:spacing w:line="360" w:lineRule="auto"/>
            </w:pPr>
            <w:r>
              <w:rPr>
                <w:rFonts w:ascii="source sans 3" w:eastAsia="source sans 3" w:hAnsi="source sans 3" w:cs="source sans 3"/>
                <w:color w:val="000000"/>
                <w:sz w:val="17"/>
              </w:rPr>
              <w:t>Databases unavailable</w:t>
            </w:r>
          </w:p>
        </w:tc>
        <w:tc>
          <w:tcPr>
            <w:tcW w:w="0" w:type="auto"/>
            <w:tcBorders>
              <w:top w:val="single" w:sz="1" w:space="0" w:color="000000"/>
              <w:bottom w:val="single" w:sz="1" w:space="0" w:color="000000"/>
              <w:right w:val="single" w:sz="1" w:space="0" w:color="000000"/>
            </w:tcBorders>
          </w:tcPr>
          <w:p w14:paraId="1B983842" w14:textId="77777777" w:rsidR="009930F0" w:rsidRDefault="00000000">
            <w:pPr>
              <w:spacing w:line="360" w:lineRule="auto"/>
            </w:pPr>
            <w:r>
              <w:rPr>
                <w:rFonts w:ascii="source sans 3" w:eastAsia="source sans 3" w:hAnsi="source sans 3" w:cs="source sans 3"/>
                <w:color w:val="000000"/>
                <w:sz w:val="17"/>
              </w:rPr>
              <w:t>Back up certificates, keys, HSM configuration, service identities</w:t>
            </w:r>
          </w:p>
        </w:tc>
        <w:tc>
          <w:tcPr>
            <w:tcW w:w="0" w:type="auto"/>
            <w:tcBorders>
              <w:top w:val="single" w:sz="1" w:space="0" w:color="000000"/>
              <w:bottom w:val="single" w:sz="1" w:space="0" w:color="000000"/>
            </w:tcBorders>
          </w:tcPr>
          <w:p w14:paraId="39B308EE" w14:textId="77777777" w:rsidR="009930F0" w:rsidRDefault="00000000">
            <w:pPr>
              <w:spacing w:line="360" w:lineRule="auto"/>
            </w:pPr>
            <w:r>
              <w:rPr>
                <w:rFonts w:ascii="source sans 3" w:eastAsia="source sans 3" w:hAnsi="source sans 3" w:cs="source sans 3"/>
                <w:color w:val="000000"/>
                <w:sz w:val="17"/>
              </w:rPr>
              <w:t>Restore keys/configuration or full rollback</w:t>
            </w:r>
          </w:p>
        </w:tc>
      </w:tr>
      <w:tr w:rsidR="009930F0" w14:paraId="7FB0BE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2BD5C8" w14:textId="77777777" w:rsidR="009930F0" w:rsidRDefault="00000000">
            <w:pPr>
              <w:spacing w:line="360" w:lineRule="auto"/>
            </w:pPr>
            <w:r>
              <w:rPr>
                <w:rFonts w:ascii="source sans 3" w:eastAsia="source sans 3" w:hAnsi="source sans 3" w:cs="source sans 3"/>
                <w:color w:val="000000"/>
                <w:sz w:val="17"/>
              </w:rPr>
              <w:t>Incomplete backups</w:t>
            </w:r>
          </w:p>
        </w:tc>
        <w:tc>
          <w:tcPr>
            <w:tcW w:w="0" w:type="auto"/>
            <w:tcBorders>
              <w:top w:val="single" w:sz="1" w:space="0" w:color="000000"/>
              <w:bottom w:val="single" w:sz="1" w:space="0" w:color="000000"/>
              <w:right w:val="single" w:sz="1" w:space="0" w:color="000000"/>
            </w:tcBorders>
          </w:tcPr>
          <w:p w14:paraId="6FB50DCE" w14:textId="77777777" w:rsidR="009930F0" w:rsidRDefault="00000000">
            <w:pPr>
              <w:spacing w:line="360" w:lineRule="auto"/>
            </w:pPr>
            <w:r>
              <w:rPr>
                <w:rFonts w:ascii="source sans 3" w:eastAsia="source sans 3" w:hAnsi="source sans 3" w:cs="source sans 3"/>
                <w:color w:val="000000"/>
                <w:sz w:val="17"/>
              </w:rPr>
              <w:t>Irrecoverable data loss</w:t>
            </w:r>
          </w:p>
        </w:tc>
        <w:tc>
          <w:tcPr>
            <w:tcW w:w="0" w:type="auto"/>
            <w:tcBorders>
              <w:top w:val="single" w:sz="1" w:space="0" w:color="000000"/>
              <w:bottom w:val="single" w:sz="1" w:space="0" w:color="000000"/>
              <w:right w:val="single" w:sz="1" w:space="0" w:color="000000"/>
            </w:tcBorders>
          </w:tcPr>
          <w:p w14:paraId="0FDF81DD" w14:textId="77777777" w:rsidR="009930F0" w:rsidRDefault="00000000">
            <w:pPr>
              <w:spacing w:line="360" w:lineRule="auto"/>
            </w:pPr>
            <w:r>
              <w:rPr>
                <w:rFonts w:ascii="source sans 3" w:eastAsia="source sans 3" w:hAnsi="source sans 3" w:cs="source sans 3"/>
                <w:color w:val="000000"/>
                <w:sz w:val="17"/>
              </w:rPr>
              <w:t>Restore test and evidence review</w:t>
            </w:r>
          </w:p>
        </w:tc>
        <w:tc>
          <w:tcPr>
            <w:tcW w:w="0" w:type="auto"/>
            <w:tcBorders>
              <w:top w:val="single" w:sz="1" w:space="0" w:color="000000"/>
              <w:bottom w:val="single" w:sz="1" w:space="0" w:color="000000"/>
            </w:tcBorders>
          </w:tcPr>
          <w:p w14:paraId="0C85AFAA" w14:textId="77777777" w:rsidR="009930F0" w:rsidRDefault="00000000">
            <w:pPr>
              <w:spacing w:line="360" w:lineRule="auto"/>
            </w:pPr>
            <w:r>
              <w:rPr>
                <w:rFonts w:ascii="source sans 3" w:eastAsia="source sans 3" w:hAnsi="source sans 3" w:cs="source sans 3"/>
                <w:color w:val="000000"/>
                <w:sz w:val="17"/>
              </w:rPr>
              <w:t>Do not proceed</w:t>
            </w:r>
          </w:p>
        </w:tc>
      </w:tr>
      <w:tr w:rsidR="009930F0" w14:paraId="7A73DB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9AB1AB" w14:textId="77777777" w:rsidR="009930F0" w:rsidRDefault="00000000">
            <w:pPr>
              <w:spacing w:line="360" w:lineRule="auto"/>
            </w:pPr>
            <w:r>
              <w:rPr>
                <w:rFonts w:ascii="source sans 3" w:eastAsia="source sans 3" w:hAnsi="source sans 3" w:cs="source sans 3"/>
                <w:color w:val="000000"/>
                <w:sz w:val="17"/>
              </w:rPr>
              <w:t>Credential/SPN issues</w:t>
            </w:r>
          </w:p>
        </w:tc>
        <w:tc>
          <w:tcPr>
            <w:tcW w:w="0" w:type="auto"/>
            <w:tcBorders>
              <w:top w:val="single" w:sz="1" w:space="0" w:color="000000"/>
              <w:bottom w:val="single" w:sz="1" w:space="0" w:color="000000"/>
              <w:right w:val="single" w:sz="1" w:space="0" w:color="000000"/>
            </w:tcBorders>
          </w:tcPr>
          <w:p w14:paraId="5B9EBFEA" w14:textId="77777777" w:rsidR="009930F0" w:rsidRDefault="00000000">
            <w:pPr>
              <w:spacing w:line="360" w:lineRule="auto"/>
            </w:pPr>
            <w:r>
              <w:rPr>
                <w:rFonts w:ascii="source sans 3" w:eastAsia="source sans 3" w:hAnsi="source sans 3" w:cs="source sans 3"/>
                <w:color w:val="000000"/>
                <w:sz w:val="17"/>
              </w:rPr>
              <w:t>Application authentication failure</w:t>
            </w:r>
          </w:p>
        </w:tc>
        <w:tc>
          <w:tcPr>
            <w:tcW w:w="0" w:type="auto"/>
            <w:tcBorders>
              <w:top w:val="single" w:sz="1" w:space="0" w:color="000000"/>
              <w:bottom w:val="single" w:sz="1" w:space="0" w:color="000000"/>
              <w:right w:val="single" w:sz="1" w:space="0" w:color="000000"/>
            </w:tcBorders>
          </w:tcPr>
          <w:p w14:paraId="74356931" w14:textId="77777777" w:rsidR="009930F0" w:rsidRDefault="00000000">
            <w:pPr>
              <w:spacing w:line="360" w:lineRule="auto"/>
            </w:pPr>
            <w:r>
              <w:rPr>
                <w:rFonts w:ascii="source sans 3" w:eastAsia="source sans 3" w:hAnsi="source sans 3" w:cs="source sans 3"/>
                <w:color w:val="000000"/>
                <w:sz w:val="17"/>
              </w:rPr>
              <w:t>Export service accounts/SPNs; validate Kerberos</w:t>
            </w:r>
          </w:p>
        </w:tc>
        <w:tc>
          <w:tcPr>
            <w:tcW w:w="0" w:type="auto"/>
            <w:tcBorders>
              <w:top w:val="single" w:sz="1" w:space="0" w:color="000000"/>
              <w:bottom w:val="single" w:sz="1" w:space="0" w:color="000000"/>
            </w:tcBorders>
          </w:tcPr>
          <w:p w14:paraId="4011804D" w14:textId="77777777" w:rsidR="009930F0" w:rsidRDefault="00000000">
            <w:pPr>
              <w:spacing w:line="360" w:lineRule="auto"/>
            </w:pPr>
            <w:r>
              <w:rPr>
                <w:rFonts w:ascii="source sans 3" w:eastAsia="source sans 3" w:hAnsi="source sans 3" w:cs="source sans 3"/>
                <w:color w:val="000000"/>
                <w:sz w:val="17"/>
              </w:rPr>
              <w:t>Re-register SPNs and restore service account settings</w:t>
            </w:r>
          </w:p>
        </w:tc>
      </w:tr>
      <w:tr w:rsidR="009930F0" w14:paraId="572DF7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B582B8" w14:textId="77777777" w:rsidR="009930F0" w:rsidRDefault="00000000">
            <w:pPr>
              <w:spacing w:line="360" w:lineRule="auto"/>
            </w:pPr>
            <w:r>
              <w:rPr>
                <w:rFonts w:ascii="source sans 3" w:eastAsia="source sans 3" w:hAnsi="source sans 3" w:cs="source sans 3"/>
                <w:color w:val="000000"/>
                <w:sz w:val="17"/>
              </w:rPr>
              <w:t>Extended outage</w:t>
            </w:r>
          </w:p>
        </w:tc>
        <w:tc>
          <w:tcPr>
            <w:tcW w:w="0" w:type="auto"/>
            <w:tcBorders>
              <w:top w:val="single" w:sz="1" w:space="0" w:color="000000"/>
              <w:bottom w:val="single" w:sz="1" w:space="0" w:color="000000"/>
              <w:right w:val="single" w:sz="1" w:space="0" w:color="000000"/>
            </w:tcBorders>
          </w:tcPr>
          <w:p w14:paraId="5364A795" w14:textId="77777777" w:rsidR="009930F0" w:rsidRDefault="00000000">
            <w:pPr>
              <w:spacing w:line="360" w:lineRule="auto"/>
            </w:pPr>
            <w:r>
              <w:rPr>
                <w:rFonts w:ascii="source sans 3" w:eastAsia="source sans 3" w:hAnsi="source sans 3" w:cs="source sans 3"/>
                <w:color w:val="000000"/>
                <w:sz w:val="17"/>
              </w:rPr>
              <w:t>Business disruption</w:t>
            </w:r>
          </w:p>
        </w:tc>
        <w:tc>
          <w:tcPr>
            <w:tcW w:w="0" w:type="auto"/>
            <w:tcBorders>
              <w:top w:val="single" w:sz="1" w:space="0" w:color="000000"/>
              <w:bottom w:val="single" w:sz="1" w:space="0" w:color="000000"/>
              <w:right w:val="single" w:sz="1" w:space="0" w:color="000000"/>
            </w:tcBorders>
          </w:tcPr>
          <w:p w14:paraId="577DD7B1" w14:textId="77777777" w:rsidR="009930F0" w:rsidRDefault="00000000">
            <w:pPr>
              <w:spacing w:line="360" w:lineRule="auto"/>
            </w:pPr>
            <w:r>
              <w:rPr>
                <w:rFonts w:ascii="source sans 3" w:eastAsia="source sans 3" w:hAnsi="source sans 3" w:cs="source sans 3"/>
                <w:color w:val="000000"/>
                <w:sz w:val="17"/>
              </w:rPr>
              <w:t>Stop/go checkpoints and defined backout deadline</w:t>
            </w:r>
          </w:p>
        </w:tc>
        <w:tc>
          <w:tcPr>
            <w:tcW w:w="0" w:type="auto"/>
            <w:tcBorders>
              <w:top w:val="single" w:sz="1" w:space="0" w:color="000000"/>
              <w:bottom w:val="single" w:sz="1" w:space="0" w:color="000000"/>
            </w:tcBorders>
          </w:tcPr>
          <w:p w14:paraId="11C895F8" w14:textId="77777777" w:rsidR="009930F0" w:rsidRDefault="00000000">
            <w:pPr>
              <w:spacing w:line="360" w:lineRule="auto"/>
            </w:pPr>
            <w:r>
              <w:rPr>
                <w:rFonts w:ascii="source sans 3" w:eastAsia="source sans 3" w:hAnsi="source sans 3" w:cs="source sans 3"/>
                <w:color w:val="000000"/>
                <w:sz w:val="17"/>
              </w:rPr>
              <w:t>Invoke rollback before point of no return</w:t>
            </w:r>
          </w:p>
        </w:tc>
      </w:tr>
    </w:tbl>
    <w:p w14:paraId="197AE500" w14:textId="77777777" w:rsidR="009930F0" w:rsidRDefault="009930F0"/>
    <w:p w14:paraId="1AAFEBE5" w14:textId="77777777" w:rsidR="009930F0" w:rsidRDefault="00000000">
      <w:pPr>
        <w:spacing w:after="210" w:line="360" w:lineRule="auto"/>
        <w:ind w:left="630"/>
      </w:pPr>
      <w:r>
        <w:rPr>
          <w:rFonts w:ascii="source serif 4" w:eastAsia="source serif 4" w:hAnsi="source serif 4" w:cs="source serif 4"/>
          <w:b/>
          <w:color w:val="000000"/>
        </w:rPr>
        <w:t>Best Practice:</w:t>
      </w:r>
      <w:r>
        <w:rPr>
          <w:rFonts w:ascii="source serif 4" w:eastAsia="source serif 4" w:hAnsi="source serif 4" w:cs="source serif 4"/>
          <w:color w:val="000000"/>
        </w:rPr>
        <w:t xml:space="preserve"> For business-critical SQL workloads, use side-by-side migration or a rolling HA upgrade where feasible. In-place upgrade should be selected only after the risk, dependency, downtime, and rollback trade-offs are formally accepted.</w:t>
      </w:r>
    </w:p>
    <w:p w14:paraId="69F98130" w14:textId="77777777" w:rsidR="009930F0" w:rsidRDefault="00000000">
      <w:pPr>
        <w:spacing w:before="210" w:after="0" w:line="360" w:lineRule="auto"/>
      </w:pPr>
      <w:r>
        <w:rPr>
          <w:noProof/>
        </w:rPr>
      </w:r>
      <w:r>
        <w:rPr>
          <w:noProof/>
        </w:rPr>
        <w:pict w14:anchorId="131CEFA5">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DDF5D7" w14:textId="77777777" w:rsidR="009930F0" w:rsidRDefault="00000000">
      <w:pPr>
        <w:spacing w:before="315" w:after="105" w:line="360" w:lineRule="auto"/>
        <w:ind w:left="-30"/>
      </w:pPr>
      <w:bookmarkStart w:id="11" w:name="bm_6_0_dependencies"/>
      <w:r>
        <w:rPr>
          <w:rFonts w:ascii="source serif 4" w:eastAsia="source serif 4" w:hAnsi="source serif 4" w:cs="source serif 4"/>
          <w:b/>
          <w:color w:val="000000"/>
          <w:sz w:val="24"/>
        </w:rPr>
        <w:t>6.0 Dependencies</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33"/>
        <w:gridCol w:w="2384"/>
        <w:gridCol w:w="2797"/>
      </w:tblGrid>
      <w:tr w:rsidR="009930F0" w14:paraId="350BC7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2D060F" w14:textId="77777777" w:rsidR="009930F0" w:rsidRDefault="00000000">
            <w:pPr>
              <w:spacing w:line="360" w:lineRule="auto"/>
            </w:pPr>
            <w:r>
              <w:rPr>
                <w:rFonts w:ascii="source sans 3" w:eastAsia="source sans 3" w:hAnsi="source sans 3" w:cs="source sans 3"/>
                <w:color w:val="000000"/>
                <w:sz w:val="17"/>
              </w:rPr>
              <w:t>Dependency</w:t>
            </w:r>
          </w:p>
        </w:tc>
        <w:tc>
          <w:tcPr>
            <w:tcW w:w="0" w:type="auto"/>
            <w:tcBorders>
              <w:top w:val="single" w:sz="1" w:space="0" w:color="000000"/>
              <w:bottom w:val="single" w:sz="1" w:space="0" w:color="000000"/>
              <w:right w:val="single" w:sz="1" w:space="0" w:color="000000"/>
            </w:tcBorders>
          </w:tcPr>
          <w:p w14:paraId="7B4E35D4"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0273F1B1" w14:textId="77777777" w:rsidR="009930F0" w:rsidRDefault="00000000">
            <w:pPr>
              <w:spacing w:line="360" w:lineRule="auto"/>
            </w:pPr>
            <w:r>
              <w:rPr>
                <w:rFonts w:ascii="source sans 3" w:eastAsia="source sans 3" w:hAnsi="source sans 3" w:cs="source sans 3"/>
                <w:color w:val="000000"/>
                <w:sz w:val="17"/>
              </w:rPr>
              <w:t>Validation Evidence</w:t>
            </w:r>
          </w:p>
        </w:tc>
      </w:tr>
      <w:tr w:rsidR="009930F0" w14:paraId="11050E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F250AD" w14:textId="77777777" w:rsidR="009930F0" w:rsidRDefault="00000000">
            <w:pPr>
              <w:spacing w:line="360" w:lineRule="auto"/>
            </w:pPr>
            <w:r>
              <w:rPr>
                <w:rFonts w:ascii="source sans 3" w:eastAsia="source sans 3" w:hAnsi="source sans 3" w:cs="source sans 3"/>
                <w:color w:val="000000"/>
                <w:sz w:val="17"/>
              </w:rPr>
              <w:t>Approved change and outage</w:t>
            </w:r>
          </w:p>
        </w:tc>
        <w:tc>
          <w:tcPr>
            <w:tcW w:w="0" w:type="auto"/>
            <w:tcBorders>
              <w:top w:val="single" w:sz="1" w:space="0" w:color="000000"/>
              <w:bottom w:val="single" w:sz="1" w:space="0" w:color="000000"/>
              <w:right w:val="single" w:sz="1" w:space="0" w:color="000000"/>
            </w:tcBorders>
          </w:tcPr>
          <w:p w14:paraId="2E0DC408" w14:textId="77777777" w:rsidR="009930F0" w:rsidRDefault="00000000">
            <w:pPr>
              <w:spacing w:line="360" w:lineRule="auto"/>
            </w:pPr>
            <w:r>
              <w:rPr>
                <w:rFonts w:ascii="source sans 3" w:eastAsia="source sans 3" w:hAnsi="source sans 3" w:cs="source sans 3"/>
                <w:color w:val="000000"/>
                <w:sz w:val="17"/>
              </w:rPr>
              <w:t>Change Manager</w:t>
            </w:r>
          </w:p>
        </w:tc>
        <w:tc>
          <w:tcPr>
            <w:tcW w:w="0" w:type="auto"/>
            <w:tcBorders>
              <w:top w:val="single" w:sz="1" w:space="0" w:color="000000"/>
              <w:bottom w:val="single" w:sz="1" w:space="0" w:color="000000"/>
            </w:tcBorders>
          </w:tcPr>
          <w:p w14:paraId="61262FCF" w14:textId="77777777" w:rsidR="009930F0" w:rsidRDefault="00000000">
            <w:pPr>
              <w:spacing w:line="360" w:lineRule="auto"/>
            </w:pPr>
            <w:r>
              <w:rPr>
                <w:rFonts w:ascii="source sans 3" w:eastAsia="source sans 3" w:hAnsi="source sans 3" w:cs="source sans 3"/>
                <w:color w:val="000000"/>
                <w:sz w:val="17"/>
              </w:rPr>
              <w:t>CAB record</w:t>
            </w:r>
          </w:p>
        </w:tc>
      </w:tr>
      <w:tr w:rsidR="009930F0" w14:paraId="7BDD18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01EA8D" w14:textId="77777777" w:rsidR="009930F0" w:rsidRDefault="00000000">
            <w:pPr>
              <w:spacing w:line="360" w:lineRule="auto"/>
            </w:pPr>
            <w:r>
              <w:rPr>
                <w:rFonts w:ascii="source sans 3" w:eastAsia="source sans 3" w:hAnsi="source sans 3" w:cs="source sans 3"/>
                <w:color w:val="000000"/>
                <w:sz w:val="17"/>
              </w:rPr>
              <w:t>Windows Server 2022 ISO</w:t>
            </w:r>
          </w:p>
        </w:tc>
        <w:tc>
          <w:tcPr>
            <w:tcW w:w="0" w:type="auto"/>
            <w:tcBorders>
              <w:top w:val="single" w:sz="1" w:space="0" w:color="000000"/>
              <w:bottom w:val="single" w:sz="1" w:space="0" w:color="000000"/>
              <w:right w:val="single" w:sz="1" w:space="0" w:color="000000"/>
            </w:tcBorders>
          </w:tcPr>
          <w:p w14:paraId="068FE982" w14:textId="77777777" w:rsidR="009930F0" w:rsidRDefault="00000000">
            <w:pPr>
              <w:spacing w:line="360" w:lineRule="auto"/>
            </w:pPr>
            <w:r>
              <w:rPr>
                <w:rFonts w:ascii="source sans 3" w:eastAsia="source sans 3" w:hAnsi="source sans 3" w:cs="source sans 3"/>
                <w:color w:val="000000"/>
                <w:sz w:val="17"/>
              </w:rPr>
              <w:t>Windows Team</w:t>
            </w:r>
          </w:p>
        </w:tc>
        <w:tc>
          <w:tcPr>
            <w:tcW w:w="0" w:type="auto"/>
            <w:tcBorders>
              <w:top w:val="single" w:sz="1" w:space="0" w:color="000000"/>
              <w:bottom w:val="single" w:sz="1" w:space="0" w:color="000000"/>
            </w:tcBorders>
          </w:tcPr>
          <w:p w14:paraId="59FDE23D" w14:textId="77777777" w:rsidR="009930F0" w:rsidRDefault="00000000">
            <w:pPr>
              <w:spacing w:line="360" w:lineRule="auto"/>
            </w:pPr>
            <w:r>
              <w:rPr>
                <w:rFonts w:ascii="source sans 3" w:eastAsia="source sans 3" w:hAnsi="source sans 3" w:cs="source sans 3"/>
                <w:color w:val="000000"/>
                <w:sz w:val="17"/>
              </w:rPr>
              <w:t>SHA-256 hash, source record</w:t>
            </w:r>
          </w:p>
        </w:tc>
      </w:tr>
      <w:tr w:rsidR="009930F0" w14:paraId="78F120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13E7FD" w14:textId="77777777" w:rsidR="009930F0" w:rsidRDefault="00000000">
            <w:pPr>
              <w:spacing w:line="360" w:lineRule="auto"/>
            </w:pPr>
            <w:r>
              <w:rPr>
                <w:rFonts w:ascii="source sans 3" w:eastAsia="source sans 3" w:hAnsi="source sans 3" w:cs="source sans 3"/>
                <w:color w:val="000000"/>
                <w:sz w:val="17"/>
              </w:rPr>
              <w:lastRenderedPageBreak/>
              <w:t>SQL Server 2022 ISO and CU</w:t>
            </w:r>
          </w:p>
        </w:tc>
        <w:tc>
          <w:tcPr>
            <w:tcW w:w="0" w:type="auto"/>
            <w:tcBorders>
              <w:top w:val="single" w:sz="1" w:space="0" w:color="000000"/>
              <w:bottom w:val="single" w:sz="1" w:space="0" w:color="000000"/>
              <w:right w:val="single" w:sz="1" w:space="0" w:color="000000"/>
            </w:tcBorders>
          </w:tcPr>
          <w:p w14:paraId="52B7C587" w14:textId="77777777" w:rsidR="009930F0" w:rsidRDefault="00000000">
            <w:pPr>
              <w:spacing w:line="360" w:lineRule="auto"/>
            </w:pPr>
            <w:r>
              <w:rPr>
                <w:rFonts w:ascii="source sans 3" w:eastAsia="source sans 3" w:hAnsi="source sans 3" w:cs="source sans 3"/>
                <w:color w:val="000000"/>
                <w:sz w:val="17"/>
              </w:rPr>
              <w:t>DBA Team</w:t>
            </w:r>
          </w:p>
        </w:tc>
        <w:tc>
          <w:tcPr>
            <w:tcW w:w="0" w:type="auto"/>
            <w:tcBorders>
              <w:top w:val="single" w:sz="1" w:space="0" w:color="000000"/>
              <w:bottom w:val="single" w:sz="1" w:space="0" w:color="000000"/>
            </w:tcBorders>
          </w:tcPr>
          <w:p w14:paraId="6F21A62E" w14:textId="77777777" w:rsidR="009930F0" w:rsidRDefault="00000000">
            <w:pPr>
              <w:spacing w:line="360" w:lineRule="auto"/>
            </w:pPr>
            <w:r>
              <w:rPr>
                <w:rFonts w:ascii="source sans 3" w:eastAsia="source sans 3" w:hAnsi="source sans 3" w:cs="source sans 3"/>
                <w:color w:val="000000"/>
                <w:sz w:val="17"/>
              </w:rPr>
              <w:t>SHA-256 hash, media record</w:t>
            </w:r>
          </w:p>
        </w:tc>
      </w:tr>
      <w:tr w:rsidR="009930F0" w14:paraId="2D6895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F4D08" w14:textId="77777777" w:rsidR="009930F0" w:rsidRDefault="00000000">
            <w:pPr>
              <w:spacing w:line="360" w:lineRule="auto"/>
            </w:pPr>
            <w:r>
              <w:rPr>
                <w:rFonts w:ascii="source sans 3" w:eastAsia="source sans 3" w:hAnsi="source sans 3" w:cs="source sans 3"/>
                <w:color w:val="000000"/>
                <w:sz w:val="17"/>
              </w:rPr>
              <w:t>Product keys / KMS access</w:t>
            </w:r>
          </w:p>
        </w:tc>
        <w:tc>
          <w:tcPr>
            <w:tcW w:w="0" w:type="auto"/>
            <w:tcBorders>
              <w:top w:val="single" w:sz="1" w:space="0" w:color="000000"/>
              <w:bottom w:val="single" w:sz="1" w:space="0" w:color="000000"/>
              <w:right w:val="single" w:sz="1" w:space="0" w:color="000000"/>
            </w:tcBorders>
          </w:tcPr>
          <w:p w14:paraId="29EB09A5" w14:textId="77777777" w:rsidR="009930F0" w:rsidRDefault="00000000">
            <w:pPr>
              <w:spacing w:line="360" w:lineRule="auto"/>
            </w:pPr>
            <w:r>
              <w:rPr>
                <w:rFonts w:ascii="source sans 3" w:eastAsia="source sans 3" w:hAnsi="source sans 3" w:cs="source sans 3"/>
                <w:color w:val="000000"/>
                <w:sz w:val="17"/>
              </w:rPr>
              <w:t>Software Asset Management</w:t>
            </w:r>
          </w:p>
        </w:tc>
        <w:tc>
          <w:tcPr>
            <w:tcW w:w="0" w:type="auto"/>
            <w:tcBorders>
              <w:top w:val="single" w:sz="1" w:space="0" w:color="000000"/>
              <w:bottom w:val="single" w:sz="1" w:space="0" w:color="000000"/>
            </w:tcBorders>
          </w:tcPr>
          <w:p w14:paraId="38DDBB56" w14:textId="77777777" w:rsidR="009930F0" w:rsidRDefault="00000000">
            <w:pPr>
              <w:spacing w:line="360" w:lineRule="auto"/>
            </w:pPr>
            <w:r>
              <w:rPr>
                <w:rFonts w:ascii="source sans 3" w:eastAsia="source sans 3" w:hAnsi="source sans 3" w:cs="source sans 3"/>
                <w:color w:val="000000"/>
                <w:sz w:val="17"/>
              </w:rPr>
              <w:t>License confirmation</w:t>
            </w:r>
          </w:p>
        </w:tc>
      </w:tr>
      <w:tr w:rsidR="009930F0" w14:paraId="68E3CF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2EDAE0" w14:textId="77777777" w:rsidR="009930F0" w:rsidRDefault="00000000">
            <w:pPr>
              <w:spacing w:line="360" w:lineRule="auto"/>
            </w:pPr>
            <w:r>
              <w:rPr>
                <w:rFonts w:ascii="source sans 3" w:eastAsia="source sans 3" w:hAnsi="source sans 3" w:cs="source sans 3"/>
                <w:color w:val="000000"/>
                <w:sz w:val="17"/>
              </w:rPr>
              <w:t>VMware snapshot capacity</w:t>
            </w:r>
          </w:p>
        </w:tc>
        <w:tc>
          <w:tcPr>
            <w:tcW w:w="0" w:type="auto"/>
            <w:tcBorders>
              <w:top w:val="single" w:sz="1" w:space="0" w:color="000000"/>
              <w:bottom w:val="single" w:sz="1" w:space="0" w:color="000000"/>
              <w:right w:val="single" w:sz="1" w:space="0" w:color="000000"/>
            </w:tcBorders>
          </w:tcPr>
          <w:p w14:paraId="408F97D2" w14:textId="77777777" w:rsidR="009930F0" w:rsidRDefault="00000000">
            <w:pPr>
              <w:spacing w:line="360" w:lineRule="auto"/>
            </w:pPr>
            <w:r>
              <w:rPr>
                <w:rFonts w:ascii="source sans 3" w:eastAsia="source sans 3" w:hAnsi="source sans 3" w:cs="source sans 3"/>
                <w:color w:val="000000"/>
                <w:sz w:val="17"/>
              </w:rPr>
              <w:t>VMware Team</w:t>
            </w:r>
          </w:p>
        </w:tc>
        <w:tc>
          <w:tcPr>
            <w:tcW w:w="0" w:type="auto"/>
            <w:tcBorders>
              <w:top w:val="single" w:sz="1" w:space="0" w:color="000000"/>
              <w:bottom w:val="single" w:sz="1" w:space="0" w:color="000000"/>
            </w:tcBorders>
          </w:tcPr>
          <w:p w14:paraId="5FC021F6" w14:textId="77777777" w:rsidR="009930F0" w:rsidRDefault="00000000">
            <w:pPr>
              <w:spacing w:line="360" w:lineRule="auto"/>
            </w:pPr>
            <w:r>
              <w:rPr>
                <w:rFonts w:ascii="source sans 3" w:eastAsia="source sans 3" w:hAnsi="source sans 3" w:cs="source sans 3"/>
                <w:color w:val="000000"/>
                <w:sz w:val="17"/>
              </w:rPr>
              <w:t>Datastore free-space evidence</w:t>
            </w:r>
          </w:p>
        </w:tc>
      </w:tr>
      <w:tr w:rsidR="009930F0" w14:paraId="0D5307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ACB714" w14:textId="77777777" w:rsidR="009930F0" w:rsidRDefault="00000000">
            <w:pPr>
              <w:spacing w:line="360" w:lineRule="auto"/>
            </w:pPr>
            <w:r>
              <w:rPr>
                <w:rFonts w:ascii="source sans 3" w:eastAsia="source sans 3" w:hAnsi="source sans 3" w:cs="source sans 3"/>
                <w:color w:val="000000"/>
                <w:sz w:val="17"/>
              </w:rPr>
              <w:t>Backup success and restore test</w:t>
            </w:r>
          </w:p>
        </w:tc>
        <w:tc>
          <w:tcPr>
            <w:tcW w:w="0" w:type="auto"/>
            <w:tcBorders>
              <w:top w:val="single" w:sz="1" w:space="0" w:color="000000"/>
              <w:bottom w:val="single" w:sz="1" w:space="0" w:color="000000"/>
              <w:right w:val="single" w:sz="1" w:space="0" w:color="000000"/>
            </w:tcBorders>
          </w:tcPr>
          <w:p w14:paraId="2AF83709" w14:textId="77777777" w:rsidR="009930F0" w:rsidRDefault="00000000">
            <w:pPr>
              <w:spacing w:line="360" w:lineRule="auto"/>
            </w:pPr>
            <w:r>
              <w:rPr>
                <w:rFonts w:ascii="source sans 3" w:eastAsia="source sans 3" w:hAnsi="source sans 3" w:cs="source sans 3"/>
                <w:color w:val="000000"/>
                <w:sz w:val="17"/>
              </w:rPr>
              <w:t>Backup Team</w:t>
            </w:r>
          </w:p>
        </w:tc>
        <w:tc>
          <w:tcPr>
            <w:tcW w:w="0" w:type="auto"/>
            <w:tcBorders>
              <w:top w:val="single" w:sz="1" w:space="0" w:color="000000"/>
              <w:bottom w:val="single" w:sz="1" w:space="0" w:color="000000"/>
            </w:tcBorders>
          </w:tcPr>
          <w:p w14:paraId="0F6413AA" w14:textId="77777777" w:rsidR="009930F0" w:rsidRDefault="00000000">
            <w:pPr>
              <w:spacing w:line="360" w:lineRule="auto"/>
            </w:pPr>
            <w:r>
              <w:rPr>
                <w:rFonts w:ascii="source sans 3" w:eastAsia="source sans 3" w:hAnsi="source sans 3" w:cs="source sans 3"/>
                <w:color w:val="000000"/>
                <w:sz w:val="17"/>
              </w:rPr>
              <w:t>Job ID and restore evidence</w:t>
            </w:r>
          </w:p>
        </w:tc>
      </w:tr>
      <w:tr w:rsidR="009930F0" w14:paraId="4CFCF2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536974" w14:textId="77777777" w:rsidR="009930F0" w:rsidRDefault="00000000">
            <w:pPr>
              <w:spacing w:line="360" w:lineRule="auto"/>
            </w:pPr>
            <w:r>
              <w:rPr>
                <w:rFonts w:ascii="source sans 3" w:eastAsia="source sans 3" w:hAnsi="source sans 3" w:cs="source sans 3"/>
                <w:color w:val="000000"/>
                <w:sz w:val="17"/>
              </w:rPr>
              <w:t>AV/EDR compatibility</w:t>
            </w:r>
          </w:p>
        </w:tc>
        <w:tc>
          <w:tcPr>
            <w:tcW w:w="0" w:type="auto"/>
            <w:tcBorders>
              <w:top w:val="single" w:sz="1" w:space="0" w:color="000000"/>
              <w:bottom w:val="single" w:sz="1" w:space="0" w:color="000000"/>
              <w:right w:val="single" w:sz="1" w:space="0" w:color="000000"/>
            </w:tcBorders>
          </w:tcPr>
          <w:p w14:paraId="2C016A92" w14:textId="77777777" w:rsidR="009930F0" w:rsidRDefault="00000000">
            <w:pPr>
              <w:spacing w:line="360" w:lineRule="auto"/>
            </w:pPr>
            <w:r>
              <w:rPr>
                <w:rFonts w:ascii="source sans 3" w:eastAsia="source sans 3" w:hAnsi="source sans 3" w:cs="source sans 3"/>
                <w:color w:val="000000"/>
                <w:sz w:val="17"/>
              </w:rPr>
              <w:t>Security Team</w:t>
            </w:r>
          </w:p>
        </w:tc>
        <w:tc>
          <w:tcPr>
            <w:tcW w:w="0" w:type="auto"/>
            <w:tcBorders>
              <w:top w:val="single" w:sz="1" w:space="0" w:color="000000"/>
              <w:bottom w:val="single" w:sz="1" w:space="0" w:color="000000"/>
            </w:tcBorders>
          </w:tcPr>
          <w:p w14:paraId="4D623E4D" w14:textId="77777777" w:rsidR="009930F0" w:rsidRDefault="00000000">
            <w:pPr>
              <w:spacing w:line="360" w:lineRule="auto"/>
            </w:pPr>
            <w:r>
              <w:rPr>
                <w:rFonts w:ascii="source sans 3" w:eastAsia="source sans 3" w:hAnsi="source sans 3" w:cs="source sans 3"/>
                <w:color w:val="000000"/>
                <w:sz w:val="17"/>
              </w:rPr>
              <w:t>Vendor support matrix / approval</w:t>
            </w:r>
          </w:p>
        </w:tc>
      </w:tr>
      <w:tr w:rsidR="009930F0" w14:paraId="078884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015275" w14:textId="77777777" w:rsidR="009930F0" w:rsidRDefault="00000000">
            <w:pPr>
              <w:spacing w:line="360" w:lineRule="auto"/>
            </w:pPr>
            <w:r>
              <w:rPr>
                <w:rFonts w:ascii="source sans 3" w:eastAsia="source sans 3" w:hAnsi="source sans 3" w:cs="source sans 3"/>
                <w:color w:val="000000"/>
                <w:sz w:val="17"/>
              </w:rPr>
              <w:t>Monitoring agent support</w:t>
            </w:r>
          </w:p>
        </w:tc>
        <w:tc>
          <w:tcPr>
            <w:tcW w:w="0" w:type="auto"/>
            <w:tcBorders>
              <w:top w:val="single" w:sz="1" w:space="0" w:color="000000"/>
              <w:bottom w:val="single" w:sz="1" w:space="0" w:color="000000"/>
              <w:right w:val="single" w:sz="1" w:space="0" w:color="000000"/>
            </w:tcBorders>
          </w:tcPr>
          <w:p w14:paraId="10C527DA" w14:textId="77777777" w:rsidR="009930F0" w:rsidRDefault="00000000">
            <w:pPr>
              <w:spacing w:line="360" w:lineRule="auto"/>
            </w:pPr>
            <w:r>
              <w:rPr>
                <w:rFonts w:ascii="source sans 3" w:eastAsia="source sans 3" w:hAnsi="source sans 3" w:cs="source sans 3"/>
                <w:color w:val="000000"/>
                <w:sz w:val="17"/>
              </w:rPr>
              <w:t>Monitoring Team</w:t>
            </w:r>
          </w:p>
        </w:tc>
        <w:tc>
          <w:tcPr>
            <w:tcW w:w="0" w:type="auto"/>
            <w:tcBorders>
              <w:top w:val="single" w:sz="1" w:space="0" w:color="000000"/>
              <w:bottom w:val="single" w:sz="1" w:space="0" w:color="000000"/>
            </w:tcBorders>
          </w:tcPr>
          <w:p w14:paraId="76968566" w14:textId="77777777" w:rsidR="009930F0" w:rsidRDefault="00000000">
            <w:pPr>
              <w:spacing w:line="360" w:lineRule="auto"/>
            </w:pPr>
            <w:r>
              <w:rPr>
                <w:rFonts w:ascii="source sans 3" w:eastAsia="source sans 3" w:hAnsi="source sans 3" w:cs="source sans 3"/>
                <w:color w:val="000000"/>
                <w:sz w:val="17"/>
              </w:rPr>
              <w:t>Validation test results</w:t>
            </w:r>
          </w:p>
        </w:tc>
      </w:tr>
      <w:tr w:rsidR="009930F0" w14:paraId="574323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510D3B" w14:textId="77777777" w:rsidR="009930F0" w:rsidRDefault="00000000">
            <w:pPr>
              <w:spacing w:line="360" w:lineRule="auto"/>
            </w:pPr>
            <w:r>
              <w:rPr>
                <w:rFonts w:ascii="source sans 3" w:eastAsia="source sans 3" w:hAnsi="source sans 3" w:cs="source sans 3"/>
                <w:color w:val="000000"/>
                <w:sz w:val="17"/>
              </w:rPr>
              <w:t>Application validation scripts</w:t>
            </w:r>
          </w:p>
        </w:tc>
        <w:tc>
          <w:tcPr>
            <w:tcW w:w="0" w:type="auto"/>
            <w:tcBorders>
              <w:top w:val="single" w:sz="1" w:space="0" w:color="000000"/>
              <w:bottom w:val="single" w:sz="1" w:space="0" w:color="000000"/>
              <w:right w:val="single" w:sz="1" w:space="0" w:color="000000"/>
            </w:tcBorders>
          </w:tcPr>
          <w:p w14:paraId="0F755047"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tcBorders>
          </w:tcPr>
          <w:p w14:paraId="22955DFB" w14:textId="77777777" w:rsidR="009930F0" w:rsidRDefault="00000000">
            <w:pPr>
              <w:spacing w:line="360" w:lineRule="auto"/>
            </w:pPr>
            <w:r>
              <w:rPr>
                <w:rFonts w:ascii="source sans 3" w:eastAsia="source sans 3" w:hAnsi="source sans 3" w:cs="source sans 3"/>
                <w:color w:val="000000"/>
                <w:sz w:val="17"/>
              </w:rPr>
              <w:t>Signed test plan</w:t>
            </w:r>
          </w:p>
        </w:tc>
      </w:tr>
      <w:tr w:rsidR="009930F0" w14:paraId="3DE0D3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C0489B" w14:textId="77777777" w:rsidR="009930F0" w:rsidRDefault="00000000">
            <w:pPr>
              <w:spacing w:line="360" w:lineRule="auto"/>
            </w:pPr>
            <w:r>
              <w:rPr>
                <w:rFonts w:ascii="source sans 3" w:eastAsia="source sans 3" w:hAnsi="source sans 3" w:cs="source sans 3"/>
                <w:color w:val="000000"/>
                <w:sz w:val="17"/>
              </w:rPr>
              <w:t>SQL feature assessment</w:t>
            </w:r>
          </w:p>
        </w:tc>
        <w:tc>
          <w:tcPr>
            <w:tcW w:w="0" w:type="auto"/>
            <w:tcBorders>
              <w:top w:val="single" w:sz="1" w:space="0" w:color="000000"/>
              <w:bottom w:val="single" w:sz="1" w:space="0" w:color="000000"/>
              <w:right w:val="single" w:sz="1" w:space="0" w:color="000000"/>
            </w:tcBorders>
          </w:tcPr>
          <w:p w14:paraId="7CAE4ECD" w14:textId="77777777" w:rsidR="009930F0" w:rsidRDefault="00000000">
            <w:pPr>
              <w:spacing w:line="360" w:lineRule="auto"/>
            </w:pPr>
            <w:r>
              <w:rPr>
                <w:rFonts w:ascii="source sans 3" w:eastAsia="source sans 3" w:hAnsi="source sans 3" w:cs="source sans 3"/>
                <w:color w:val="000000"/>
                <w:sz w:val="17"/>
              </w:rPr>
              <w:t>DBA Team</w:t>
            </w:r>
          </w:p>
        </w:tc>
        <w:tc>
          <w:tcPr>
            <w:tcW w:w="0" w:type="auto"/>
            <w:tcBorders>
              <w:top w:val="single" w:sz="1" w:space="0" w:color="000000"/>
              <w:bottom w:val="single" w:sz="1" w:space="0" w:color="000000"/>
            </w:tcBorders>
          </w:tcPr>
          <w:p w14:paraId="46120F46" w14:textId="77777777" w:rsidR="009930F0" w:rsidRDefault="00000000">
            <w:pPr>
              <w:spacing w:line="360" w:lineRule="auto"/>
            </w:pPr>
            <w:r>
              <w:rPr>
                <w:rFonts w:ascii="source sans 3" w:eastAsia="source sans 3" w:hAnsi="source sans 3" w:cs="source sans 3"/>
                <w:color w:val="000000"/>
                <w:sz w:val="17"/>
              </w:rPr>
              <w:t>Assessment report</w:t>
            </w:r>
          </w:p>
        </w:tc>
      </w:tr>
      <w:tr w:rsidR="009930F0" w14:paraId="2F4665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20FAB3" w14:textId="77777777" w:rsidR="009930F0" w:rsidRDefault="00000000">
            <w:pPr>
              <w:spacing w:line="360" w:lineRule="auto"/>
            </w:pPr>
            <w:r>
              <w:rPr>
                <w:rFonts w:ascii="source sans 3" w:eastAsia="source sans 3" w:hAnsi="source sans 3" w:cs="source sans 3"/>
                <w:color w:val="000000"/>
                <w:sz w:val="17"/>
              </w:rPr>
              <w:t>DNS, firewall, load balancer</w:t>
            </w:r>
          </w:p>
        </w:tc>
        <w:tc>
          <w:tcPr>
            <w:tcW w:w="0" w:type="auto"/>
            <w:tcBorders>
              <w:top w:val="single" w:sz="1" w:space="0" w:color="000000"/>
              <w:bottom w:val="single" w:sz="1" w:space="0" w:color="000000"/>
              <w:right w:val="single" w:sz="1" w:space="0" w:color="000000"/>
            </w:tcBorders>
          </w:tcPr>
          <w:p w14:paraId="0D3E987F" w14:textId="77777777" w:rsidR="009930F0" w:rsidRDefault="00000000">
            <w:pPr>
              <w:spacing w:line="360" w:lineRule="auto"/>
            </w:pPr>
            <w:r>
              <w:rPr>
                <w:rFonts w:ascii="source sans 3" w:eastAsia="source sans 3" w:hAnsi="source sans 3" w:cs="source sans 3"/>
                <w:color w:val="000000"/>
                <w:sz w:val="17"/>
              </w:rPr>
              <w:t>Network Team</w:t>
            </w:r>
          </w:p>
        </w:tc>
        <w:tc>
          <w:tcPr>
            <w:tcW w:w="0" w:type="auto"/>
            <w:tcBorders>
              <w:top w:val="single" w:sz="1" w:space="0" w:color="000000"/>
              <w:bottom w:val="single" w:sz="1" w:space="0" w:color="000000"/>
            </w:tcBorders>
          </w:tcPr>
          <w:p w14:paraId="356CF02B" w14:textId="77777777" w:rsidR="009930F0" w:rsidRDefault="00000000">
            <w:pPr>
              <w:spacing w:line="360" w:lineRule="auto"/>
            </w:pPr>
            <w:r>
              <w:rPr>
                <w:rFonts w:ascii="source sans 3" w:eastAsia="source sans 3" w:hAnsi="source sans 3" w:cs="source sans 3"/>
                <w:color w:val="000000"/>
                <w:sz w:val="17"/>
              </w:rPr>
              <w:t>Change/validation record</w:t>
            </w:r>
          </w:p>
        </w:tc>
      </w:tr>
      <w:tr w:rsidR="009930F0" w14:paraId="4576C3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B6B52C" w14:textId="77777777" w:rsidR="009930F0" w:rsidRDefault="00000000">
            <w:pPr>
              <w:spacing w:line="360" w:lineRule="auto"/>
            </w:pPr>
            <w:r>
              <w:rPr>
                <w:rFonts w:ascii="source sans 3" w:eastAsia="source sans 3" w:hAnsi="source sans 3" w:cs="source sans 3"/>
                <w:color w:val="000000"/>
                <w:sz w:val="17"/>
              </w:rPr>
              <w:t>DR recovery readiness</w:t>
            </w:r>
          </w:p>
        </w:tc>
        <w:tc>
          <w:tcPr>
            <w:tcW w:w="0" w:type="auto"/>
            <w:tcBorders>
              <w:top w:val="single" w:sz="1" w:space="0" w:color="000000"/>
              <w:bottom w:val="single" w:sz="1" w:space="0" w:color="000000"/>
              <w:right w:val="single" w:sz="1" w:space="0" w:color="000000"/>
            </w:tcBorders>
          </w:tcPr>
          <w:p w14:paraId="0E513C58" w14:textId="77777777" w:rsidR="009930F0" w:rsidRDefault="00000000">
            <w:pPr>
              <w:spacing w:line="360" w:lineRule="auto"/>
            </w:pPr>
            <w:r>
              <w:rPr>
                <w:rFonts w:ascii="source sans 3" w:eastAsia="source sans 3" w:hAnsi="source sans 3" w:cs="source sans 3"/>
                <w:color w:val="000000"/>
                <w:sz w:val="17"/>
              </w:rPr>
              <w:t>DR Team</w:t>
            </w:r>
          </w:p>
        </w:tc>
        <w:tc>
          <w:tcPr>
            <w:tcW w:w="0" w:type="auto"/>
            <w:tcBorders>
              <w:top w:val="single" w:sz="1" w:space="0" w:color="000000"/>
              <w:bottom w:val="single" w:sz="1" w:space="0" w:color="000000"/>
            </w:tcBorders>
          </w:tcPr>
          <w:p w14:paraId="5D84A9E6" w14:textId="77777777" w:rsidR="009930F0" w:rsidRDefault="00000000">
            <w:pPr>
              <w:spacing w:line="360" w:lineRule="auto"/>
            </w:pPr>
            <w:r>
              <w:rPr>
                <w:rFonts w:ascii="source sans 3" w:eastAsia="source sans 3" w:hAnsi="source sans 3" w:cs="source sans 3"/>
                <w:color w:val="000000"/>
                <w:sz w:val="17"/>
              </w:rPr>
              <w:t>Recovery plan and contacts</w:t>
            </w:r>
          </w:p>
        </w:tc>
      </w:tr>
    </w:tbl>
    <w:p w14:paraId="783CDB78" w14:textId="77777777" w:rsidR="009930F0" w:rsidRDefault="009930F0"/>
    <w:p w14:paraId="51BC89D2" w14:textId="77777777" w:rsidR="009930F0" w:rsidRDefault="00000000">
      <w:pPr>
        <w:spacing w:before="210" w:after="0" w:line="360" w:lineRule="auto"/>
      </w:pPr>
      <w:r>
        <w:rPr>
          <w:noProof/>
        </w:rPr>
      </w:r>
      <w:r>
        <w:rPr>
          <w:noProof/>
        </w:rPr>
        <w:pict w14:anchorId="3613AEC6">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00279D" w14:textId="77777777" w:rsidR="009930F0" w:rsidRDefault="00000000">
      <w:pPr>
        <w:spacing w:before="315" w:after="105" w:line="360" w:lineRule="auto"/>
        <w:ind w:left="-30"/>
      </w:pPr>
      <w:bookmarkStart w:id="12" w:name="bm_7_0_target_audience"/>
      <w:r>
        <w:rPr>
          <w:rFonts w:ascii="source serif 4" w:eastAsia="source serif 4" w:hAnsi="source serif 4" w:cs="source serif 4"/>
          <w:b/>
          <w:color w:val="000000"/>
          <w:sz w:val="24"/>
        </w:rPr>
        <w:t>7.0 Target Audience</w:t>
      </w:r>
      <w:bookmarkEnd w:id="12"/>
    </w:p>
    <w:p w14:paraId="25FC8236"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Windows Infrastructure Engineers</w:t>
      </w:r>
    </w:p>
    <w:p w14:paraId="631C12BA"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SQL Server DBAs</w:t>
      </w:r>
    </w:p>
    <w:p w14:paraId="470763DA"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VMware Administrators</w:t>
      </w:r>
    </w:p>
    <w:p w14:paraId="018E8CD3"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Application Support Teams</w:t>
      </w:r>
    </w:p>
    <w:p w14:paraId="54BD19F9"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Monitoring and Backup Teams</w:t>
      </w:r>
    </w:p>
    <w:p w14:paraId="759A3C72"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Cybersecurity and IAM Teams</w:t>
      </w:r>
    </w:p>
    <w:p w14:paraId="390DE8A9"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Change Managers and CAB Members</w:t>
      </w:r>
    </w:p>
    <w:p w14:paraId="65A36FFD"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DR Operations Teams</w:t>
      </w:r>
    </w:p>
    <w:p w14:paraId="4A0C1985" w14:textId="77777777" w:rsidR="009930F0" w:rsidRDefault="00000000">
      <w:pPr>
        <w:numPr>
          <w:ilvl w:val="0"/>
          <w:numId w:val="4"/>
        </w:numPr>
        <w:spacing w:before="105" w:after="105" w:line="360" w:lineRule="auto"/>
      </w:pPr>
      <w:r>
        <w:rPr>
          <w:rFonts w:ascii="source serif 4" w:eastAsia="source serif 4" w:hAnsi="source serif 4" w:cs="source serif 4"/>
          <w:color w:val="000000"/>
        </w:rPr>
        <w:t>Internal Audit, Risk, and Compliance Teams</w:t>
      </w:r>
    </w:p>
    <w:p w14:paraId="4D3BF0A3" w14:textId="77777777" w:rsidR="009930F0" w:rsidRDefault="00000000">
      <w:pPr>
        <w:spacing w:before="210" w:after="0" w:line="360" w:lineRule="auto"/>
      </w:pPr>
      <w:r>
        <w:rPr>
          <w:noProof/>
        </w:rPr>
      </w:r>
      <w:r>
        <w:rPr>
          <w:noProof/>
        </w:rPr>
        <w:pict w14:anchorId="197D9825">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8B7795" w14:textId="77777777" w:rsidR="009930F0" w:rsidRDefault="00000000">
      <w:pPr>
        <w:spacing w:before="315" w:after="105" w:line="360" w:lineRule="auto"/>
        <w:ind w:left="-30"/>
      </w:pPr>
      <w:bookmarkStart w:id="13" w:name="bm_8_0_references"/>
      <w:r>
        <w:rPr>
          <w:rFonts w:ascii="source serif 4" w:eastAsia="source serif 4" w:hAnsi="source serif 4" w:cs="source serif 4"/>
          <w:b/>
          <w:color w:val="000000"/>
          <w:sz w:val="24"/>
        </w:rPr>
        <w:t>8.0 References</w:t>
      </w:r>
      <w:bookmarkEnd w:id="13"/>
    </w:p>
    <w:p w14:paraId="747744DA"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Microsoft Learn: Windows Server upgrade planning and supported paths. Windows Server 2016 can upgrade directly to Windows Server 2022 on non-clustered systems, subject to stated restrictions.</w:t>
      </w:r>
    </w:p>
    <w:p w14:paraId="1E99421A"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lastRenderedPageBreak/>
        <w:t>Microsoft Learn: SQL Server upgrade guidance. Direct SQL Server 2016 to SQL Server 2022 upgrade is supported.</w:t>
      </w:r>
    </w:p>
    <w:p w14:paraId="7889B04A"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Microsoft Learn: SQL Server 2022 supported version and edition upgrades.</w:t>
      </w:r>
      <w:bookmarkStart w:id="14" w:name="fnref1"/>
      <w:bookmarkEnd w:id="14"/>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553D06B6"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Microsoft Learn: SQL Server 2022 hardware and software requirements.</w:t>
      </w:r>
      <w:bookmarkStart w:id="15" w:name="fnref2"/>
      <w:bookmarkEnd w:id="15"/>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21374976"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Microsoft Learn: SQL Server on Windows version requirements. SQL Server 2022 is supported on Windows Server 2016 and Windows Server 2022.</w:t>
      </w:r>
      <w:bookmarkStart w:id="16" w:name="fnref3"/>
      <w:bookmarkEnd w:id="16"/>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610A096F"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Organization Change Management Policy: [Policy ID]</w:t>
      </w:r>
    </w:p>
    <w:p w14:paraId="5918D1CC"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Organization Backup and Recovery Standard: [Policy ID]</w:t>
      </w:r>
    </w:p>
    <w:p w14:paraId="28355D39"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Organization Security Hardening Standard: [Policy ID]</w:t>
      </w:r>
    </w:p>
    <w:p w14:paraId="22460C94"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Organization DR and Business Continuity Standard: [Policy ID]</w:t>
      </w:r>
    </w:p>
    <w:p w14:paraId="745D5E6F" w14:textId="77777777" w:rsidR="009930F0" w:rsidRDefault="00000000">
      <w:pPr>
        <w:numPr>
          <w:ilvl w:val="0"/>
          <w:numId w:val="5"/>
        </w:numPr>
        <w:spacing w:before="105" w:after="105" w:line="360" w:lineRule="auto"/>
      </w:pPr>
      <w:r>
        <w:rPr>
          <w:rFonts w:ascii="source serif 4" w:eastAsia="source serif 4" w:hAnsi="source serif 4" w:cs="source serif 4"/>
          <w:color w:val="000000"/>
        </w:rPr>
        <w:t>MAS TRM / Cyber Hygiene controls, where applicable: [Internal compliance mapping reference]</w:t>
      </w:r>
    </w:p>
    <w:p w14:paraId="3CFCABE8" w14:textId="77777777" w:rsidR="009930F0" w:rsidRDefault="00000000">
      <w:pPr>
        <w:spacing w:before="210" w:after="0" w:line="360" w:lineRule="auto"/>
      </w:pPr>
      <w:r>
        <w:rPr>
          <w:noProof/>
        </w:rPr>
      </w:r>
      <w:r>
        <w:rPr>
          <w:noProof/>
        </w:rPr>
        <w:pict w14:anchorId="4C73F48D">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5BA631" w14:textId="77777777" w:rsidR="009930F0" w:rsidRDefault="00000000">
      <w:pPr>
        <w:spacing w:before="315" w:after="105" w:line="360" w:lineRule="auto"/>
        <w:ind w:left="-30"/>
      </w:pPr>
      <w:bookmarkStart w:id="17" w:name="bm_9_0_acronyms"/>
      <w:r>
        <w:rPr>
          <w:rFonts w:ascii="source serif 4" w:eastAsia="source serif 4" w:hAnsi="source serif 4" w:cs="source serif 4"/>
          <w:b/>
          <w:color w:val="000000"/>
          <w:sz w:val="24"/>
        </w:rPr>
        <w:t>9.0 Acronyms</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91"/>
        <w:gridCol w:w="2779"/>
      </w:tblGrid>
      <w:tr w:rsidR="009930F0" w14:paraId="3B0D47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038783" w14:textId="77777777" w:rsidR="009930F0" w:rsidRDefault="00000000">
            <w:pPr>
              <w:spacing w:line="360" w:lineRule="auto"/>
            </w:pPr>
            <w:r>
              <w:rPr>
                <w:rFonts w:ascii="source sans 3" w:eastAsia="source sans 3" w:hAnsi="source sans 3" w:cs="source sans 3"/>
                <w:color w:val="000000"/>
                <w:sz w:val="17"/>
              </w:rPr>
              <w:t>Acronym</w:t>
            </w:r>
          </w:p>
        </w:tc>
        <w:tc>
          <w:tcPr>
            <w:tcW w:w="0" w:type="auto"/>
            <w:tcBorders>
              <w:top w:val="single" w:sz="1" w:space="0" w:color="000000"/>
              <w:bottom w:val="single" w:sz="1" w:space="0" w:color="000000"/>
            </w:tcBorders>
          </w:tcPr>
          <w:p w14:paraId="21725AAC" w14:textId="77777777" w:rsidR="009930F0" w:rsidRDefault="00000000">
            <w:pPr>
              <w:spacing w:line="360" w:lineRule="auto"/>
            </w:pPr>
            <w:r>
              <w:rPr>
                <w:rFonts w:ascii="source sans 3" w:eastAsia="source sans 3" w:hAnsi="source sans 3" w:cs="source sans 3"/>
                <w:color w:val="000000"/>
                <w:sz w:val="17"/>
              </w:rPr>
              <w:t>Meaning</w:t>
            </w:r>
          </w:p>
        </w:tc>
      </w:tr>
      <w:tr w:rsidR="009930F0" w14:paraId="38BF01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6FBF19" w14:textId="77777777" w:rsidR="009930F0" w:rsidRDefault="00000000">
            <w:pPr>
              <w:spacing w:line="360" w:lineRule="auto"/>
            </w:pPr>
            <w:r>
              <w:rPr>
                <w:rFonts w:ascii="source sans 3" w:eastAsia="source sans 3" w:hAnsi="source sans 3" w:cs="source sans 3"/>
                <w:color w:val="000000"/>
                <w:sz w:val="17"/>
              </w:rPr>
              <w:t>AG</w:t>
            </w:r>
          </w:p>
        </w:tc>
        <w:tc>
          <w:tcPr>
            <w:tcW w:w="0" w:type="auto"/>
            <w:tcBorders>
              <w:top w:val="single" w:sz="1" w:space="0" w:color="000000"/>
              <w:bottom w:val="single" w:sz="1" w:space="0" w:color="000000"/>
            </w:tcBorders>
          </w:tcPr>
          <w:p w14:paraId="6502D555" w14:textId="77777777" w:rsidR="009930F0" w:rsidRDefault="00000000">
            <w:pPr>
              <w:spacing w:line="360" w:lineRule="auto"/>
            </w:pPr>
            <w:r>
              <w:rPr>
                <w:rFonts w:ascii="source sans 3" w:eastAsia="source sans 3" w:hAnsi="source sans 3" w:cs="source sans 3"/>
                <w:color w:val="000000"/>
                <w:sz w:val="17"/>
              </w:rPr>
              <w:t>Availability Group</w:t>
            </w:r>
          </w:p>
        </w:tc>
      </w:tr>
      <w:tr w:rsidR="009930F0" w14:paraId="090EAB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968F7B" w14:textId="77777777" w:rsidR="009930F0" w:rsidRDefault="00000000">
            <w:pPr>
              <w:spacing w:line="360" w:lineRule="auto"/>
            </w:pPr>
            <w:r>
              <w:rPr>
                <w:rFonts w:ascii="source sans 3" w:eastAsia="source sans 3" w:hAnsi="source sans 3" w:cs="source sans 3"/>
                <w:color w:val="000000"/>
                <w:sz w:val="17"/>
              </w:rPr>
              <w:t>AV</w:t>
            </w:r>
          </w:p>
        </w:tc>
        <w:tc>
          <w:tcPr>
            <w:tcW w:w="0" w:type="auto"/>
            <w:tcBorders>
              <w:top w:val="single" w:sz="1" w:space="0" w:color="000000"/>
              <w:bottom w:val="single" w:sz="1" w:space="0" w:color="000000"/>
            </w:tcBorders>
          </w:tcPr>
          <w:p w14:paraId="350B2EC9" w14:textId="77777777" w:rsidR="009930F0" w:rsidRDefault="00000000">
            <w:pPr>
              <w:spacing w:line="360" w:lineRule="auto"/>
            </w:pPr>
            <w:r>
              <w:rPr>
                <w:rFonts w:ascii="source sans 3" w:eastAsia="source sans 3" w:hAnsi="source sans 3" w:cs="source sans 3"/>
                <w:color w:val="000000"/>
                <w:sz w:val="17"/>
              </w:rPr>
              <w:t>Antivirus</w:t>
            </w:r>
          </w:p>
        </w:tc>
      </w:tr>
      <w:tr w:rsidR="009930F0" w14:paraId="5063CC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CFE5AD" w14:textId="77777777" w:rsidR="009930F0" w:rsidRDefault="00000000">
            <w:pPr>
              <w:spacing w:line="360" w:lineRule="auto"/>
            </w:pPr>
            <w:r>
              <w:rPr>
                <w:rFonts w:ascii="source sans 3" w:eastAsia="source sans 3" w:hAnsi="source sans 3" w:cs="source sans 3"/>
                <w:color w:val="000000"/>
                <w:sz w:val="17"/>
              </w:rPr>
              <w:t>CAB</w:t>
            </w:r>
          </w:p>
        </w:tc>
        <w:tc>
          <w:tcPr>
            <w:tcW w:w="0" w:type="auto"/>
            <w:tcBorders>
              <w:top w:val="single" w:sz="1" w:space="0" w:color="000000"/>
              <w:bottom w:val="single" w:sz="1" w:space="0" w:color="000000"/>
            </w:tcBorders>
          </w:tcPr>
          <w:p w14:paraId="4CAAD2BF" w14:textId="77777777" w:rsidR="009930F0" w:rsidRDefault="00000000">
            <w:pPr>
              <w:spacing w:line="360" w:lineRule="auto"/>
            </w:pPr>
            <w:r>
              <w:rPr>
                <w:rFonts w:ascii="source sans 3" w:eastAsia="source sans 3" w:hAnsi="source sans 3" w:cs="source sans 3"/>
                <w:color w:val="000000"/>
                <w:sz w:val="17"/>
              </w:rPr>
              <w:t>Change Advisory Board</w:t>
            </w:r>
          </w:p>
        </w:tc>
      </w:tr>
      <w:tr w:rsidR="009930F0" w14:paraId="0BD194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A409F7" w14:textId="77777777" w:rsidR="009930F0" w:rsidRDefault="00000000">
            <w:pPr>
              <w:spacing w:line="360" w:lineRule="auto"/>
            </w:pPr>
            <w:r>
              <w:rPr>
                <w:rFonts w:ascii="source sans 3" w:eastAsia="source sans 3" w:hAnsi="source sans 3" w:cs="source sans 3"/>
                <w:color w:val="000000"/>
                <w:sz w:val="17"/>
              </w:rPr>
              <w:t>CU</w:t>
            </w:r>
          </w:p>
        </w:tc>
        <w:tc>
          <w:tcPr>
            <w:tcW w:w="0" w:type="auto"/>
            <w:tcBorders>
              <w:top w:val="single" w:sz="1" w:space="0" w:color="000000"/>
              <w:bottom w:val="single" w:sz="1" w:space="0" w:color="000000"/>
            </w:tcBorders>
          </w:tcPr>
          <w:p w14:paraId="731F1E12" w14:textId="77777777" w:rsidR="009930F0" w:rsidRDefault="00000000">
            <w:pPr>
              <w:spacing w:line="360" w:lineRule="auto"/>
            </w:pPr>
            <w:r>
              <w:rPr>
                <w:rFonts w:ascii="source sans 3" w:eastAsia="source sans 3" w:hAnsi="source sans 3" w:cs="source sans 3"/>
                <w:color w:val="000000"/>
                <w:sz w:val="17"/>
              </w:rPr>
              <w:t>Cumulative Update</w:t>
            </w:r>
          </w:p>
        </w:tc>
      </w:tr>
      <w:tr w:rsidR="009930F0" w14:paraId="3DC29F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39AA39" w14:textId="77777777" w:rsidR="009930F0" w:rsidRDefault="00000000">
            <w:pPr>
              <w:spacing w:line="360" w:lineRule="auto"/>
            </w:pPr>
            <w:r>
              <w:rPr>
                <w:rFonts w:ascii="source sans 3" w:eastAsia="source sans 3" w:hAnsi="source sans 3" w:cs="source sans 3"/>
                <w:color w:val="000000"/>
                <w:sz w:val="17"/>
              </w:rPr>
              <w:t>DBCC</w:t>
            </w:r>
          </w:p>
        </w:tc>
        <w:tc>
          <w:tcPr>
            <w:tcW w:w="0" w:type="auto"/>
            <w:tcBorders>
              <w:top w:val="single" w:sz="1" w:space="0" w:color="000000"/>
              <w:bottom w:val="single" w:sz="1" w:space="0" w:color="000000"/>
            </w:tcBorders>
          </w:tcPr>
          <w:p w14:paraId="7943EC06" w14:textId="77777777" w:rsidR="009930F0" w:rsidRDefault="00000000">
            <w:pPr>
              <w:spacing w:line="360" w:lineRule="auto"/>
            </w:pPr>
            <w:r>
              <w:rPr>
                <w:rFonts w:ascii="source sans 3" w:eastAsia="source sans 3" w:hAnsi="source sans 3" w:cs="source sans 3"/>
                <w:color w:val="000000"/>
                <w:sz w:val="17"/>
              </w:rPr>
              <w:t>Database Console Commands</w:t>
            </w:r>
          </w:p>
        </w:tc>
      </w:tr>
      <w:tr w:rsidR="009930F0" w14:paraId="49BA0C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6F3730" w14:textId="77777777" w:rsidR="009930F0" w:rsidRDefault="00000000">
            <w:pPr>
              <w:spacing w:line="360" w:lineRule="auto"/>
            </w:pPr>
            <w:r>
              <w:rPr>
                <w:rFonts w:ascii="source sans 3" w:eastAsia="source sans 3" w:hAnsi="source sans 3" w:cs="source sans 3"/>
                <w:color w:val="000000"/>
                <w:sz w:val="17"/>
              </w:rPr>
              <w:t>DR</w:t>
            </w:r>
          </w:p>
        </w:tc>
        <w:tc>
          <w:tcPr>
            <w:tcW w:w="0" w:type="auto"/>
            <w:tcBorders>
              <w:top w:val="single" w:sz="1" w:space="0" w:color="000000"/>
              <w:bottom w:val="single" w:sz="1" w:space="0" w:color="000000"/>
            </w:tcBorders>
          </w:tcPr>
          <w:p w14:paraId="3BA52646" w14:textId="77777777" w:rsidR="009930F0" w:rsidRDefault="00000000">
            <w:pPr>
              <w:spacing w:line="360" w:lineRule="auto"/>
            </w:pPr>
            <w:r>
              <w:rPr>
                <w:rFonts w:ascii="source sans 3" w:eastAsia="source sans 3" w:hAnsi="source sans 3" w:cs="source sans 3"/>
                <w:color w:val="000000"/>
                <w:sz w:val="17"/>
              </w:rPr>
              <w:t>Disaster Recovery</w:t>
            </w:r>
          </w:p>
        </w:tc>
      </w:tr>
      <w:tr w:rsidR="009930F0" w14:paraId="60D4DA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7A44AE" w14:textId="77777777" w:rsidR="009930F0" w:rsidRDefault="00000000">
            <w:pPr>
              <w:spacing w:line="360" w:lineRule="auto"/>
            </w:pPr>
            <w:r>
              <w:rPr>
                <w:rFonts w:ascii="source sans 3" w:eastAsia="source sans 3" w:hAnsi="source sans 3" w:cs="source sans 3"/>
                <w:color w:val="000000"/>
                <w:sz w:val="17"/>
              </w:rPr>
              <w:t>EDR</w:t>
            </w:r>
          </w:p>
        </w:tc>
        <w:tc>
          <w:tcPr>
            <w:tcW w:w="0" w:type="auto"/>
            <w:tcBorders>
              <w:top w:val="single" w:sz="1" w:space="0" w:color="000000"/>
              <w:bottom w:val="single" w:sz="1" w:space="0" w:color="000000"/>
            </w:tcBorders>
          </w:tcPr>
          <w:p w14:paraId="4AA96D59" w14:textId="77777777" w:rsidR="009930F0" w:rsidRDefault="00000000">
            <w:pPr>
              <w:spacing w:line="360" w:lineRule="auto"/>
            </w:pPr>
            <w:r>
              <w:rPr>
                <w:rFonts w:ascii="source sans 3" w:eastAsia="source sans 3" w:hAnsi="source sans 3" w:cs="source sans 3"/>
                <w:color w:val="000000"/>
                <w:sz w:val="17"/>
              </w:rPr>
              <w:t>Endpoint Detection and Response</w:t>
            </w:r>
          </w:p>
        </w:tc>
      </w:tr>
      <w:tr w:rsidR="009930F0" w14:paraId="3F4DD1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D43BFC" w14:textId="77777777" w:rsidR="009930F0" w:rsidRDefault="00000000">
            <w:pPr>
              <w:spacing w:line="360" w:lineRule="auto"/>
            </w:pPr>
            <w:r>
              <w:rPr>
                <w:rFonts w:ascii="source sans 3" w:eastAsia="source sans 3" w:hAnsi="source sans 3" w:cs="source sans 3"/>
                <w:color w:val="000000"/>
                <w:sz w:val="17"/>
              </w:rPr>
              <w:t>FCI</w:t>
            </w:r>
          </w:p>
        </w:tc>
        <w:tc>
          <w:tcPr>
            <w:tcW w:w="0" w:type="auto"/>
            <w:tcBorders>
              <w:top w:val="single" w:sz="1" w:space="0" w:color="000000"/>
              <w:bottom w:val="single" w:sz="1" w:space="0" w:color="000000"/>
            </w:tcBorders>
          </w:tcPr>
          <w:p w14:paraId="490E2928" w14:textId="77777777" w:rsidR="009930F0" w:rsidRDefault="00000000">
            <w:pPr>
              <w:spacing w:line="360" w:lineRule="auto"/>
            </w:pPr>
            <w:r>
              <w:rPr>
                <w:rFonts w:ascii="source sans 3" w:eastAsia="source sans 3" w:hAnsi="source sans 3" w:cs="source sans 3"/>
                <w:color w:val="000000"/>
                <w:sz w:val="17"/>
              </w:rPr>
              <w:t>Failover Cluster Instance</w:t>
            </w:r>
          </w:p>
        </w:tc>
      </w:tr>
      <w:tr w:rsidR="009930F0" w14:paraId="62EB4E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7D339F" w14:textId="77777777" w:rsidR="009930F0" w:rsidRDefault="00000000">
            <w:pPr>
              <w:spacing w:line="360" w:lineRule="auto"/>
            </w:pPr>
            <w:r>
              <w:rPr>
                <w:rFonts w:ascii="source sans 3" w:eastAsia="source sans 3" w:hAnsi="source sans 3" w:cs="source sans 3"/>
                <w:color w:val="000000"/>
                <w:sz w:val="17"/>
              </w:rPr>
              <w:t>GPO</w:t>
            </w:r>
          </w:p>
        </w:tc>
        <w:tc>
          <w:tcPr>
            <w:tcW w:w="0" w:type="auto"/>
            <w:tcBorders>
              <w:top w:val="single" w:sz="1" w:space="0" w:color="000000"/>
              <w:bottom w:val="single" w:sz="1" w:space="0" w:color="000000"/>
            </w:tcBorders>
          </w:tcPr>
          <w:p w14:paraId="09321F66" w14:textId="77777777" w:rsidR="009930F0" w:rsidRDefault="00000000">
            <w:pPr>
              <w:spacing w:line="360" w:lineRule="auto"/>
            </w:pPr>
            <w:r>
              <w:rPr>
                <w:rFonts w:ascii="source sans 3" w:eastAsia="source sans 3" w:hAnsi="source sans 3" w:cs="source sans 3"/>
                <w:color w:val="000000"/>
                <w:sz w:val="17"/>
              </w:rPr>
              <w:t>Group Policy Object</w:t>
            </w:r>
          </w:p>
        </w:tc>
      </w:tr>
      <w:tr w:rsidR="009930F0" w14:paraId="51ED21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247CBA" w14:textId="77777777" w:rsidR="009930F0" w:rsidRDefault="00000000">
            <w:pPr>
              <w:spacing w:line="360" w:lineRule="auto"/>
            </w:pPr>
            <w:r>
              <w:rPr>
                <w:rFonts w:ascii="source sans 3" w:eastAsia="source sans 3" w:hAnsi="source sans 3" w:cs="source sans 3"/>
                <w:color w:val="000000"/>
                <w:sz w:val="17"/>
              </w:rPr>
              <w:t>HSM</w:t>
            </w:r>
          </w:p>
        </w:tc>
        <w:tc>
          <w:tcPr>
            <w:tcW w:w="0" w:type="auto"/>
            <w:tcBorders>
              <w:top w:val="single" w:sz="1" w:space="0" w:color="000000"/>
              <w:bottom w:val="single" w:sz="1" w:space="0" w:color="000000"/>
            </w:tcBorders>
          </w:tcPr>
          <w:p w14:paraId="2AD1E93A" w14:textId="77777777" w:rsidR="009930F0" w:rsidRDefault="00000000">
            <w:pPr>
              <w:spacing w:line="360" w:lineRule="auto"/>
            </w:pPr>
            <w:r>
              <w:rPr>
                <w:rFonts w:ascii="source sans 3" w:eastAsia="source sans 3" w:hAnsi="source sans 3" w:cs="source sans 3"/>
                <w:color w:val="000000"/>
                <w:sz w:val="17"/>
              </w:rPr>
              <w:t>Hardware Security Module</w:t>
            </w:r>
          </w:p>
        </w:tc>
      </w:tr>
      <w:tr w:rsidR="009930F0" w14:paraId="19422B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1AA8ED" w14:textId="77777777" w:rsidR="009930F0" w:rsidRDefault="00000000">
            <w:pPr>
              <w:spacing w:line="360" w:lineRule="auto"/>
            </w:pPr>
            <w:r>
              <w:rPr>
                <w:rFonts w:ascii="source sans 3" w:eastAsia="source sans 3" w:hAnsi="source sans 3" w:cs="source sans 3"/>
                <w:color w:val="000000"/>
                <w:sz w:val="17"/>
              </w:rPr>
              <w:t>IFI</w:t>
            </w:r>
          </w:p>
        </w:tc>
        <w:tc>
          <w:tcPr>
            <w:tcW w:w="0" w:type="auto"/>
            <w:tcBorders>
              <w:top w:val="single" w:sz="1" w:space="0" w:color="000000"/>
              <w:bottom w:val="single" w:sz="1" w:space="0" w:color="000000"/>
            </w:tcBorders>
          </w:tcPr>
          <w:p w14:paraId="46CF4977" w14:textId="77777777" w:rsidR="009930F0" w:rsidRDefault="00000000">
            <w:pPr>
              <w:spacing w:line="360" w:lineRule="auto"/>
            </w:pPr>
            <w:r>
              <w:rPr>
                <w:rFonts w:ascii="source sans 3" w:eastAsia="source sans 3" w:hAnsi="source sans 3" w:cs="source sans 3"/>
                <w:color w:val="000000"/>
                <w:sz w:val="17"/>
              </w:rPr>
              <w:t>Instant File Initialization</w:t>
            </w:r>
          </w:p>
        </w:tc>
      </w:tr>
      <w:tr w:rsidR="009930F0" w14:paraId="40EA67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7897DD" w14:textId="77777777" w:rsidR="009930F0" w:rsidRDefault="00000000">
            <w:pPr>
              <w:spacing w:line="360" w:lineRule="auto"/>
            </w:pPr>
            <w:r>
              <w:rPr>
                <w:rFonts w:ascii="source sans 3" w:eastAsia="source sans 3" w:hAnsi="source sans 3" w:cs="source sans 3"/>
                <w:color w:val="000000"/>
                <w:sz w:val="17"/>
              </w:rPr>
              <w:t>KMS</w:t>
            </w:r>
          </w:p>
        </w:tc>
        <w:tc>
          <w:tcPr>
            <w:tcW w:w="0" w:type="auto"/>
            <w:tcBorders>
              <w:top w:val="single" w:sz="1" w:space="0" w:color="000000"/>
              <w:bottom w:val="single" w:sz="1" w:space="0" w:color="000000"/>
            </w:tcBorders>
          </w:tcPr>
          <w:p w14:paraId="1F66AC3D" w14:textId="77777777" w:rsidR="009930F0" w:rsidRDefault="00000000">
            <w:pPr>
              <w:spacing w:line="360" w:lineRule="auto"/>
            </w:pPr>
            <w:r>
              <w:rPr>
                <w:rFonts w:ascii="source sans 3" w:eastAsia="source sans 3" w:hAnsi="source sans 3" w:cs="source sans 3"/>
                <w:color w:val="000000"/>
                <w:sz w:val="17"/>
              </w:rPr>
              <w:t>Key Management Service</w:t>
            </w:r>
          </w:p>
        </w:tc>
      </w:tr>
      <w:tr w:rsidR="009930F0" w14:paraId="2623EB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8E43BE" w14:textId="77777777" w:rsidR="009930F0" w:rsidRDefault="00000000">
            <w:pPr>
              <w:spacing w:line="360" w:lineRule="auto"/>
            </w:pPr>
            <w:r>
              <w:rPr>
                <w:rFonts w:ascii="source sans 3" w:eastAsia="source sans 3" w:hAnsi="source sans 3" w:cs="source sans 3"/>
                <w:color w:val="000000"/>
                <w:sz w:val="17"/>
              </w:rPr>
              <w:t>OS</w:t>
            </w:r>
          </w:p>
        </w:tc>
        <w:tc>
          <w:tcPr>
            <w:tcW w:w="0" w:type="auto"/>
            <w:tcBorders>
              <w:top w:val="single" w:sz="1" w:space="0" w:color="000000"/>
              <w:bottom w:val="single" w:sz="1" w:space="0" w:color="000000"/>
            </w:tcBorders>
          </w:tcPr>
          <w:p w14:paraId="1BC9C1FE" w14:textId="77777777" w:rsidR="009930F0" w:rsidRDefault="00000000">
            <w:pPr>
              <w:spacing w:line="360" w:lineRule="auto"/>
            </w:pPr>
            <w:r>
              <w:rPr>
                <w:rFonts w:ascii="source sans 3" w:eastAsia="source sans 3" w:hAnsi="source sans 3" w:cs="source sans 3"/>
                <w:color w:val="000000"/>
                <w:sz w:val="17"/>
              </w:rPr>
              <w:t>Operating System</w:t>
            </w:r>
          </w:p>
        </w:tc>
      </w:tr>
      <w:tr w:rsidR="009930F0" w14:paraId="2F0B1C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0A250F" w14:textId="77777777" w:rsidR="009930F0" w:rsidRDefault="00000000">
            <w:pPr>
              <w:spacing w:line="360" w:lineRule="auto"/>
            </w:pPr>
            <w:r>
              <w:rPr>
                <w:rFonts w:ascii="source sans 3" w:eastAsia="source sans 3" w:hAnsi="source sans 3" w:cs="source sans 3"/>
                <w:color w:val="000000"/>
                <w:sz w:val="17"/>
              </w:rPr>
              <w:lastRenderedPageBreak/>
              <w:t>RPO</w:t>
            </w:r>
          </w:p>
        </w:tc>
        <w:tc>
          <w:tcPr>
            <w:tcW w:w="0" w:type="auto"/>
            <w:tcBorders>
              <w:top w:val="single" w:sz="1" w:space="0" w:color="000000"/>
              <w:bottom w:val="single" w:sz="1" w:space="0" w:color="000000"/>
            </w:tcBorders>
          </w:tcPr>
          <w:p w14:paraId="5F3C8019" w14:textId="77777777" w:rsidR="009930F0" w:rsidRDefault="00000000">
            <w:pPr>
              <w:spacing w:line="360" w:lineRule="auto"/>
            </w:pPr>
            <w:r>
              <w:rPr>
                <w:rFonts w:ascii="source sans 3" w:eastAsia="source sans 3" w:hAnsi="source sans 3" w:cs="source sans 3"/>
                <w:color w:val="000000"/>
                <w:sz w:val="17"/>
              </w:rPr>
              <w:t>Recovery Point Objective</w:t>
            </w:r>
          </w:p>
        </w:tc>
      </w:tr>
      <w:tr w:rsidR="009930F0" w14:paraId="153290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4381D8" w14:textId="77777777" w:rsidR="009930F0" w:rsidRDefault="00000000">
            <w:pPr>
              <w:spacing w:line="360" w:lineRule="auto"/>
            </w:pPr>
            <w:r>
              <w:rPr>
                <w:rFonts w:ascii="source sans 3" w:eastAsia="source sans 3" w:hAnsi="source sans 3" w:cs="source sans 3"/>
                <w:color w:val="000000"/>
                <w:sz w:val="17"/>
              </w:rPr>
              <w:t>RTO</w:t>
            </w:r>
          </w:p>
        </w:tc>
        <w:tc>
          <w:tcPr>
            <w:tcW w:w="0" w:type="auto"/>
            <w:tcBorders>
              <w:top w:val="single" w:sz="1" w:space="0" w:color="000000"/>
              <w:bottom w:val="single" w:sz="1" w:space="0" w:color="000000"/>
            </w:tcBorders>
          </w:tcPr>
          <w:p w14:paraId="30D92378" w14:textId="77777777" w:rsidR="009930F0" w:rsidRDefault="00000000">
            <w:pPr>
              <w:spacing w:line="360" w:lineRule="auto"/>
            </w:pPr>
            <w:r>
              <w:rPr>
                <w:rFonts w:ascii="source sans 3" w:eastAsia="source sans 3" w:hAnsi="source sans 3" w:cs="source sans 3"/>
                <w:color w:val="000000"/>
                <w:sz w:val="17"/>
              </w:rPr>
              <w:t>Recovery Time Objective</w:t>
            </w:r>
          </w:p>
        </w:tc>
      </w:tr>
      <w:tr w:rsidR="009930F0" w14:paraId="77407D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EEC83C" w14:textId="77777777" w:rsidR="009930F0" w:rsidRDefault="00000000">
            <w:pPr>
              <w:spacing w:line="360" w:lineRule="auto"/>
            </w:pPr>
            <w:r>
              <w:rPr>
                <w:rFonts w:ascii="source sans 3" w:eastAsia="source sans 3" w:hAnsi="source sans 3" w:cs="source sans 3"/>
                <w:color w:val="000000"/>
                <w:sz w:val="17"/>
              </w:rPr>
              <w:t>SPN</w:t>
            </w:r>
          </w:p>
        </w:tc>
        <w:tc>
          <w:tcPr>
            <w:tcW w:w="0" w:type="auto"/>
            <w:tcBorders>
              <w:top w:val="single" w:sz="1" w:space="0" w:color="000000"/>
              <w:bottom w:val="single" w:sz="1" w:space="0" w:color="000000"/>
            </w:tcBorders>
          </w:tcPr>
          <w:p w14:paraId="16849478" w14:textId="77777777" w:rsidR="009930F0" w:rsidRDefault="00000000">
            <w:pPr>
              <w:spacing w:line="360" w:lineRule="auto"/>
            </w:pPr>
            <w:r>
              <w:rPr>
                <w:rFonts w:ascii="source sans 3" w:eastAsia="source sans 3" w:hAnsi="source sans 3" w:cs="source sans 3"/>
                <w:color w:val="000000"/>
                <w:sz w:val="17"/>
              </w:rPr>
              <w:t>Service Principal Name</w:t>
            </w:r>
          </w:p>
        </w:tc>
      </w:tr>
      <w:tr w:rsidR="009930F0" w14:paraId="1267D8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2C1876" w14:textId="77777777" w:rsidR="009930F0" w:rsidRDefault="00000000">
            <w:pPr>
              <w:spacing w:line="360" w:lineRule="auto"/>
            </w:pPr>
            <w:r>
              <w:rPr>
                <w:rFonts w:ascii="source sans 3" w:eastAsia="source sans 3" w:hAnsi="source sans 3" w:cs="source sans 3"/>
                <w:color w:val="000000"/>
                <w:sz w:val="17"/>
              </w:rPr>
              <w:t>SSAS</w:t>
            </w:r>
          </w:p>
        </w:tc>
        <w:tc>
          <w:tcPr>
            <w:tcW w:w="0" w:type="auto"/>
            <w:tcBorders>
              <w:top w:val="single" w:sz="1" w:space="0" w:color="000000"/>
              <w:bottom w:val="single" w:sz="1" w:space="0" w:color="000000"/>
            </w:tcBorders>
          </w:tcPr>
          <w:p w14:paraId="36B32A3B" w14:textId="77777777" w:rsidR="009930F0" w:rsidRDefault="00000000">
            <w:pPr>
              <w:spacing w:line="360" w:lineRule="auto"/>
            </w:pPr>
            <w:r>
              <w:rPr>
                <w:rFonts w:ascii="source sans 3" w:eastAsia="source sans 3" w:hAnsi="source sans 3" w:cs="source sans 3"/>
                <w:color w:val="000000"/>
                <w:sz w:val="17"/>
              </w:rPr>
              <w:t>SQL Server Analysis Services</w:t>
            </w:r>
          </w:p>
        </w:tc>
      </w:tr>
      <w:tr w:rsidR="009930F0" w14:paraId="4127FD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EF32D" w14:textId="77777777" w:rsidR="009930F0" w:rsidRDefault="00000000">
            <w:pPr>
              <w:spacing w:line="360" w:lineRule="auto"/>
            </w:pPr>
            <w:r>
              <w:rPr>
                <w:rFonts w:ascii="source sans 3" w:eastAsia="source sans 3" w:hAnsi="source sans 3" w:cs="source sans 3"/>
                <w:color w:val="000000"/>
                <w:sz w:val="17"/>
              </w:rPr>
              <w:t>SSIS</w:t>
            </w:r>
          </w:p>
        </w:tc>
        <w:tc>
          <w:tcPr>
            <w:tcW w:w="0" w:type="auto"/>
            <w:tcBorders>
              <w:top w:val="single" w:sz="1" w:space="0" w:color="000000"/>
              <w:bottom w:val="single" w:sz="1" w:space="0" w:color="000000"/>
            </w:tcBorders>
          </w:tcPr>
          <w:p w14:paraId="6823D179" w14:textId="77777777" w:rsidR="009930F0" w:rsidRDefault="00000000">
            <w:pPr>
              <w:spacing w:line="360" w:lineRule="auto"/>
            </w:pPr>
            <w:r>
              <w:rPr>
                <w:rFonts w:ascii="source sans 3" w:eastAsia="source sans 3" w:hAnsi="source sans 3" w:cs="source sans 3"/>
                <w:color w:val="000000"/>
                <w:sz w:val="17"/>
              </w:rPr>
              <w:t>SQL Server Integration Services</w:t>
            </w:r>
          </w:p>
        </w:tc>
      </w:tr>
      <w:tr w:rsidR="009930F0" w14:paraId="556FE0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3F8792" w14:textId="77777777" w:rsidR="009930F0" w:rsidRDefault="00000000">
            <w:pPr>
              <w:spacing w:line="360" w:lineRule="auto"/>
            </w:pPr>
            <w:r>
              <w:rPr>
                <w:rFonts w:ascii="source sans 3" w:eastAsia="source sans 3" w:hAnsi="source sans 3" w:cs="source sans 3"/>
                <w:color w:val="000000"/>
                <w:sz w:val="17"/>
              </w:rPr>
              <w:t>SSRS</w:t>
            </w:r>
          </w:p>
        </w:tc>
        <w:tc>
          <w:tcPr>
            <w:tcW w:w="0" w:type="auto"/>
            <w:tcBorders>
              <w:top w:val="single" w:sz="1" w:space="0" w:color="000000"/>
              <w:bottom w:val="single" w:sz="1" w:space="0" w:color="000000"/>
            </w:tcBorders>
          </w:tcPr>
          <w:p w14:paraId="3E40C26F" w14:textId="77777777" w:rsidR="009930F0" w:rsidRDefault="00000000">
            <w:pPr>
              <w:spacing w:line="360" w:lineRule="auto"/>
            </w:pPr>
            <w:r>
              <w:rPr>
                <w:rFonts w:ascii="source sans 3" w:eastAsia="source sans 3" w:hAnsi="source sans 3" w:cs="source sans 3"/>
                <w:color w:val="000000"/>
                <w:sz w:val="17"/>
              </w:rPr>
              <w:t>SQL Server Reporting Services</w:t>
            </w:r>
          </w:p>
        </w:tc>
      </w:tr>
      <w:tr w:rsidR="009930F0" w14:paraId="168CAF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FF0090" w14:textId="77777777" w:rsidR="009930F0" w:rsidRDefault="00000000">
            <w:pPr>
              <w:spacing w:line="360" w:lineRule="auto"/>
            </w:pPr>
            <w:r>
              <w:rPr>
                <w:rFonts w:ascii="source sans 3" w:eastAsia="source sans 3" w:hAnsi="source sans 3" w:cs="source sans 3"/>
                <w:color w:val="000000"/>
                <w:sz w:val="17"/>
              </w:rPr>
              <w:t>TDE</w:t>
            </w:r>
          </w:p>
        </w:tc>
        <w:tc>
          <w:tcPr>
            <w:tcW w:w="0" w:type="auto"/>
            <w:tcBorders>
              <w:top w:val="single" w:sz="1" w:space="0" w:color="000000"/>
              <w:bottom w:val="single" w:sz="1" w:space="0" w:color="000000"/>
            </w:tcBorders>
          </w:tcPr>
          <w:p w14:paraId="34C577AB" w14:textId="77777777" w:rsidR="009930F0" w:rsidRDefault="00000000">
            <w:pPr>
              <w:spacing w:line="360" w:lineRule="auto"/>
            </w:pPr>
            <w:r>
              <w:rPr>
                <w:rFonts w:ascii="source sans 3" w:eastAsia="source sans 3" w:hAnsi="source sans 3" w:cs="source sans 3"/>
                <w:color w:val="000000"/>
                <w:sz w:val="17"/>
              </w:rPr>
              <w:t>Transparent Data Encryption</w:t>
            </w:r>
          </w:p>
        </w:tc>
      </w:tr>
      <w:tr w:rsidR="009930F0" w14:paraId="6EFFC5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325C9C" w14:textId="77777777" w:rsidR="009930F0" w:rsidRDefault="00000000">
            <w:pPr>
              <w:spacing w:line="360" w:lineRule="auto"/>
            </w:pPr>
            <w:r>
              <w:rPr>
                <w:rFonts w:ascii="source sans 3" w:eastAsia="source sans 3" w:hAnsi="source sans 3" w:cs="source sans 3"/>
                <w:color w:val="000000"/>
                <w:sz w:val="17"/>
              </w:rPr>
              <w:t>VM</w:t>
            </w:r>
          </w:p>
        </w:tc>
        <w:tc>
          <w:tcPr>
            <w:tcW w:w="0" w:type="auto"/>
            <w:tcBorders>
              <w:top w:val="single" w:sz="1" w:space="0" w:color="000000"/>
              <w:bottom w:val="single" w:sz="1" w:space="0" w:color="000000"/>
            </w:tcBorders>
          </w:tcPr>
          <w:p w14:paraId="5D17A41D" w14:textId="77777777" w:rsidR="009930F0" w:rsidRDefault="00000000">
            <w:pPr>
              <w:spacing w:line="360" w:lineRule="auto"/>
            </w:pPr>
            <w:r>
              <w:rPr>
                <w:rFonts w:ascii="source sans 3" w:eastAsia="source sans 3" w:hAnsi="source sans 3" w:cs="source sans 3"/>
                <w:color w:val="000000"/>
                <w:sz w:val="17"/>
              </w:rPr>
              <w:t>Virtual Machine</w:t>
            </w:r>
          </w:p>
        </w:tc>
      </w:tr>
    </w:tbl>
    <w:p w14:paraId="6544C43A" w14:textId="77777777" w:rsidR="009930F0" w:rsidRDefault="009930F0"/>
    <w:p w14:paraId="1A28CDBF" w14:textId="77777777" w:rsidR="009930F0" w:rsidRDefault="00000000">
      <w:pPr>
        <w:spacing w:before="210" w:after="0" w:line="360" w:lineRule="auto"/>
      </w:pPr>
      <w:r>
        <w:rPr>
          <w:noProof/>
        </w:rPr>
      </w:r>
      <w:r>
        <w:rPr>
          <w:noProof/>
        </w:rPr>
        <w:pict w14:anchorId="2DB30A31">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69E8B6" w14:textId="77777777" w:rsidR="009930F0" w:rsidRDefault="00000000">
      <w:pPr>
        <w:spacing w:before="157" w:after="157" w:line="270" w:lineRule="auto"/>
      </w:pPr>
      <w:bookmarkStart w:id="18" w:name="part_i_windows_server_2016_to_win_a2805b"/>
      <w:r>
        <w:rPr>
          <w:rFonts w:ascii="source serif 4" w:eastAsia="source serif 4" w:hAnsi="source serif 4" w:cs="source serif 4"/>
          <w:b/>
          <w:color w:val="000000"/>
          <w:sz w:val="39"/>
        </w:rPr>
        <w:t>Part I — Windows Server 2016 to Windows Server 2022</w:t>
      </w:r>
      <w:bookmarkEnd w:id="18"/>
    </w:p>
    <w:p w14:paraId="3C115D2B" w14:textId="77777777" w:rsidR="009930F0" w:rsidRDefault="00000000">
      <w:pPr>
        <w:spacing w:before="315" w:after="105" w:line="360" w:lineRule="auto"/>
        <w:ind w:left="-30"/>
      </w:pPr>
      <w:bookmarkStart w:id="19" w:name="bm_10_0_supported_upgrade_path"/>
      <w:r>
        <w:rPr>
          <w:rFonts w:ascii="source serif 4" w:eastAsia="source serif 4" w:hAnsi="source serif 4" w:cs="source serif 4"/>
          <w:b/>
          <w:color w:val="000000"/>
          <w:sz w:val="24"/>
        </w:rPr>
        <w:t>10.0 Supported Upgrade Path</w:t>
      </w:r>
      <w:bookmarkEnd w:id="19"/>
    </w:p>
    <w:p w14:paraId="0130064E" w14:textId="77777777" w:rsidR="009930F0" w:rsidRDefault="00000000">
      <w:pPr>
        <w:spacing w:before="315" w:after="105" w:line="360" w:lineRule="auto"/>
        <w:ind w:left="-30"/>
      </w:pPr>
      <w:bookmarkStart w:id="20" w:name="bm_10_1_approved_path"/>
      <w:r>
        <w:rPr>
          <w:rFonts w:ascii="source serif 4" w:eastAsia="source serif 4" w:hAnsi="source serif 4" w:cs="source serif 4"/>
          <w:b/>
          <w:color w:val="000000"/>
          <w:sz w:val="24"/>
        </w:rPr>
        <w:t>10.1 Approved Path</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06"/>
        <w:gridCol w:w="2345"/>
        <w:gridCol w:w="1813"/>
        <w:gridCol w:w="2940"/>
      </w:tblGrid>
      <w:tr w:rsidR="009930F0" w14:paraId="4FD6F6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6E7CFC" w14:textId="77777777" w:rsidR="009930F0" w:rsidRDefault="00000000">
            <w:pPr>
              <w:spacing w:line="360" w:lineRule="auto"/>
            </w:pPr>
            <w:r>
              <w:rPr>
                <w:rFonts w:ascii="source sans 3" w:eastAsia="source sans 3" w:hAnsi="source sans 3" w:cs="source sans 3"/>
                <w:color w:val="000000"/>
                <w:sz w:val="17"/>
              </w:rPr>
              <w:t>Source OS</w:t>
            </w:r>
          </w:p>
        </w:tc>
        <w:tc>
          <w:tcPr>
            <w:tcW w:w="0" w:type="auto"/>
            <w:tcBorders>
              <w:top w:val="single" w:sz="1" w:space="0" w:color="000000"/>
              <w:bottom w:val="single" w:sz="1" w:space="0" w:color="000000"/>
              <w:right w:val="single" w:sz="1" w:space="0" w:color="000000"/>
            </w:tcBorders>
          </w:tcPr>
          <w:p w14:paraId="6BBD8E30" w14:textId="77777777" w:rsidR="009930F0" w:rsidRDefault="00000000">
            <w:pPr>
              <w:spacing w:line="360" w:lineRule="auto"/>
            </w:pPr>
            <w:r>
              <w:rPr>
                <w:rFonts w:ascii="source sans 3" w:eastAsia="source sans 3" w:hAnsi="source sans 3" w:cs="source sans 3"/>
                <w:color w:val="000000"/>
                <w:sz w:val="17"/>
              </w:rPr>
              <w:t>Target OS</w:t>
            </w:r>
          </w:p>
        </w:tc>
        <w:tc>
          <w:tcPr>
            <w:tcW w:w="0" w:type="auto"/>
            <w:tcBorders>
              <w:top w:val="single" w:sz="1" w:space="0" w:color="000000"/>
              <w:bottom w:val="single" w:sz="1" w:space="0" w:color="000000"/>
              <w:right w:val="single" w:sz="1" w:space="0" w:color="000000"/>
            </w:tcBorders>
          </w:tcPr>
          <w:p w14:paraId="6204A715" w14:textId="77777777" w:rsidR="009930F0" w:rsidRDefault="00000000">
            <w:pPr>
              <w:spacing w:line="360" w:lineRule="auto"/>
            </w:pPr>
            <w:r>
              <w:rPr>
                <w:rFonts w:ascii="source sans 3" w:eastAsia="source sans 3" w:hAnsi="source sans 3" w:cs="source sans 3"/>
                <w:color w:val="000000"/>
                <w:sz w:val="17"/>
              </w:rPr>
              <w:t>In-Place Upgrade Status</w:t>
            </w:r>
          </w:p>
        </w:tc>
        <w:tc>
          <w:tcPr>
            <w:tcW w:w="0" w:type="auto"/>
            <w:tcBorders>
              <w:top w:val="single" w:sz="1" w:space="0" w:color="000000"/>
              <w:bottom w:val="single" w:sz="1" w:space="0" w:color="000000"/>
            </w:tcBorders>
          </w:tcPr>
          <w:p w14:paraId="678AB88D" w14:textId="77777777" w:rsidR="009930F0" w:rsidRDefault="00000000">
            <w:pPr>
              <w:spacing w:line="360" w:lineRule="auto"/>
            </w:pPr>
            <w:r>
              <w:rPr>
                <w:rFonts w:ascii="source sans 3" w:eastAsia="source sans 3" w:hAnsi="source sans 3" w:cs="source sans 3"/>
                <w:color w:val="000000"/>
                <w:sz w:val="17"/>
              </w:rPr>
              <w:t>Notes</w:t>
            </w:r>
          </w:p>
        </w:tc>
      </w:tr>
      <w:tr w:rsidR="009930F0" w14:paraId="06744B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CCC08B" w14:textId="77777777" w:rsidR="009930F0" w:rsidRDefault="00000000">
            <w:pPr>
              <w:spacing w:line="360" w:lineRule="auto"/>
            </w:pPr>
            <w:r>
              <w:rPr>
                <w:rFonts w:ascii="source sans 3" w:eastAsia="source sans 3" w:hAnsi="source sans 3" w:cs="source sans 3"/>
                <w:color w:val="000000"/>
                <w:sz w:val="17"/>
              </w:rPr>
              <w:t>Windows Server 2016 Standard</w:t>
            </w:r>
          </w:p>
        </w:tc>
        <w:tc>
          <w:tcPr>
            <w:tcW w:w="0" w:type="auto"/>
            <w:tcBorders>
              <w:top w:val="single" w:sz="1" w:space="0" w:color="000000"/>
              <w:bottom w:val="single" w:sz="1" w:space="0" w:color="000000"/>
              <w:right w:val="single" w:sz="1" w:space="0" w:color="000000"/>
            </w:tcBorders>
          </w:tcPr>
          <w:p w14:paraId="3E033610" w14:textId="77777777" w:rsidR="009930F0" w:rsidRDefault="00000000">
            <w:pPr>
              <w:spacing w:line="360" w:lineRule="auto"/>
            </w:pPr>
            <w:r>
              <w:rPr>
                <w:rFonts w:ascii="source sans 3" w:eastAsia="source sans 3" w:hAnsi="source sans 3" w:cs="source sans 3"/>
                <w:color w:val="000000"/>
                <w:sz w:val="17"/>
              </w:rPr>
              <w:t>Windows Server 2022 Standard</w:t>
            </w:r>
          </w:p>
        </w:tc>
        <w:tc>
          <w:tcPr>
            <w:tcW w:w="0" w:type="auto"/>
            <w:tcBorders>
              <w:top w:val="single" w:sz="1" w:space="0" w:color="000000"/>
              <w:bottom w:val="single" w:sz="1" w:space="0" w:color="000000"/>
              <w:right w:val="single" w:sz="1" w:space="0" w:color="000000"/>
            </w:tcBorders>
          </w:tcPr>
          <w:p w14:paraId="1C3DEC0A" w14:textId="77777777" w:rsidR="009930F0" w:rsidRDefault="00000000">
            <w:pPr>
              <w:spacing w:line="360" w:lineRule="auto"/>
            </w:pPr>
            <w:r>
              <w:rPr>
                <w:rFonts w:ascii="source sans 3" w:eastAsia="source sans 3" w:hAnsi="source sans 3" w:cs="source sans 3"/>
                <w:color w:val="000000"/>
                <w:sz w:val="17"/>
              </w:rPr>
              <w:t>Supported</w:t>
            </w:r>
          </w:p>
        </w:tc>
        <w:tc>
          <w:tcPr>
            <w:tcW w:w="0" w:type="auto"/>
            <w:tcBorders>
              <w:top w:val="single" w:sz="1" w:space="0" w:color="000000"/>
              <w:bottom w:val="single" w:sz="1" w:space="0" w:color="000000"/>
            </w:tcBorders>
          </w:tcPr>
          <w:p w14:paraId="0E950883" w14:textId="77777777" w:rsidR="009930F0" w:rsidRDefault="00000000">
            <w:pPr>
              <w:spacing w:line="360" w:lineRule="auto"/>
            </w:pPr>
            <w:r>
              <w:rPr>
                <w:rFonts w:ascii="source sans 3" w:eastAsia="source sans 3" w:hAnsi="source sans 3" w:cs="source sans 3"/>
                <w:color w:val="000000"/>
                <w:sz w:val="17"/>
              </w:rPr>
              <w:t>Same language and installation type required</w:t>
            </w:r>
          </w:p>
        </w:tc>
      </w:tr>
      <w:tr w:rsidR="009930F0" w14:paraId="20AB96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6E2ECB" w14:textId="77777777" w:rsidR="009930F0" w:rsidRDefault="00000000">
            <w:pPr>
              <w:spacing w:line="360" w:lineRule="auto"/>
            </w:pPr>
            <w:r>
              <w:rPr>
                <w:rFonts w:ascii="source sans 3" w:eastAsia="source sans 3" w:hAnsi="source sans 3" w:cs="source sans 3"/>
                <w:color w:val="000000"/>
                <w:sz w:val="17"/>
              </w:rPr>
              <w:t>Windows Server 2016 Datacenter</w:t>
            </w:r>
          </w:p>
        </w:tc>
        <w:tc>
          <w:tcPr>
            <w:tcW w:w="0" w:type="auto"/>
            <w:tcBorders>
              <w:top w:val="single" w:sz="1" w:space="0" w:color="000000"/>
              <w:bottom w:val="single" w:sz="1" w:space="0" w:color="000000"/>
              <w:right w:val="single" w:sz="1" w:space="0" w:color="000000"/>
            </w:tcBorders>
          </w:tcPr>
          <w:p w14:paraId="3C05FBE3" w14:textId="77777777" w:rsidR="009930F0" w:rsidRDefault="00000000">
            <w:pPr>
              <w:spacing w:line="360" w:lineRule="auto"/>
            </w:pPr>
            <w:r>
              <w:rPr>
                <w:rFonts w:ascii="source sans 3" w:eastAsia="source sans 3" w:hAnsi="source sans 3" w:cs="source sans 3"/>
                <w:color w:val="000000"/>
                <w:sz w:val="17"/>
              </w:rPr>
              <w:t>Windows Server 2022 Datacenter</w:t>
            </w:r>
          </w:p>
        </w:tc>
        <w:tc>
          <w:tcPr>
            <w:tcW w:w="0" w:type="auto"/>
            <w:tcBorders>
              <w:top w:val="single" w:sz="1" w:space="0" w:color="000000"/>
              <w:bottom w:val="single" w:sz="1" w:space="0" w:color="000000"/>
              <w:right w:val="single" w:sz="1" w:space="0" w:color="000000"/>
            </w:tcBorders>
          </w:tcPr>
          <w:p w14:paraId="4C9CFAA5" w14:textId="77777777" w:rsidR="009930F0" w:rsidRDefault="00000000">
            <w:pPr>
              <w:spacing w:line="360" w:lineRule="auto"/>
            </w:pPr>
            <w:r>
              <w:rPr>
                <w:rFonts w:ascii="source sans 3" w:eastAsia="source sans 3" w:hAnsi="source sans 3" w:cs="source sans 3"/>
                <w:color w:val="000000"/>
                <w:sz w:val="17"/>
              </w:rPr>
              <w:t>Supported</w:t>
            </w:r>
          </w:p>
        </w:tc>
        <w:tc>
          <w:tcPr>
            <w:tcW w:w="0" w:type="auto"/>
            <w:tcBorders>
              <w:top w:val="single" w:sz="1" w:space="0" w:color="000000"/>
              <w:bottom w:val="single" w:sz="1" w:space="0" w:color="000000"/>
            </w:tcBorders>
          </w:tcPr>
          <w:p w14:paraId="3D487B36" w14:textId="77777777" w:rsidR="009930F0" w:rsidRDefault="00000000">
            <w:pPr>
              <w:spacing w:line="360" w:lineRule="auto"/>
            </w:pPr>
            <w:r>
              <w:rPr>
                <w:rFonts w:ascii="source sans 3" w:eastAsia="source sans 3" w:hAnsi="source sans 3" w:cs="source sans 3"/>
                <w:color w:val="000000"/>
                <w:sz w:val="17"/>
              </w:rPr>
              <w:t>Same language and installation type required</w:t>
            </w:r>
          </w:p>
        </w:tc>
      </w:tr>
      <w:tr w:rsidR="009930F0" w14:paraId="193AF8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B36BA2" w14:textId="77777777" w:rsidR="009930F0" w:rsidRDefault="00000000">
            <w:pPr>
              <w:spacing w:line="360" w:lineRule="auto"/>
            </w:pPr>
            <w:r>
              <w:rPr>
                <w:rFonts w:ascii="source sans 3" w:eastAsia="source sans 3" w:hAnsi="source sans 3" w:cs="source sans 3"/>
                <w:color w:val="000000"/>
                <w:sz w:val="17"/>
              </w:rPr>
              <w:t>Windows Server 2016 Standard</w:t>
            </w:r>
          </w:p>
        </w:tc>
        <w:tc>
          <w:tcPr>
            <w:tcW w:w="0" w:type="auto"/>
            <w:tcBorders>
              <w:top w:val="single" w:sz="1" w:space="0" w:color="000000"/>
              <w:bottom w:val="single" w:sz="1" w:space="0" w:color="000000"/>
              <w:right w:val="single" w:sz="1" w:space="0" w:color="000000"/>
            </w:tcBorders>
          </w:tcPr>
          <w:p w14:paraId="0B351280" w14:textId="77777777" w:rsidR="009930F0" w:rsidRDefault="00000000">
            <w:pPr>
              <w:spacing w:line="360" w:lineRule="auto"/>
            </w:pPr>
            <w:r>
              <w:rPr>
                <w:rFonts w:ascii="source sans 3" w:eastAsia="source sans 3" w:hAnsi="source sans 3" w:cs="source sans 3"/>
                <w:color w:val="000000"/>
                <w:sz w:val="17"/>
              </w:rPr>
              <w:t>Windows Server 2022 Datacenter</w:t>
            </w:r>
          </w:p>
        </w:tc>
        <w:tc>
          <w:tcPr>
            <w:tcW w:w="0" w:type="auto"/>
            <w:tcBorders>
              <w:top w:val="single" w:sz="1" w:space="0" w:color="000000"/>
              <w:bottom w:val="single" w:sz="1" w:space="0" w:color="000000"/>
              <w:right w:val="single" w:sz="1" w:space="0" w:color="000000"/>
            </w:tcBorders>
          </w:tcPr>
          <w:p w14:paraId="0E137AAA" w14:textId="77777777" w:rsidR="009930F0" w:rsidRDefault="00000000">
            <w:pPr>
              <w:spacing w:line="360" w:lineRule="auto"/>
            </w:pPr>
            <w:r>
              <w:rPr>
                <w:rFonts w:ascii="source sans 3" w:eastAsia="source sans 3" w:hAnsi="source sans 3" w:cs="source sans 3"/>
                <w:color w:val="000000"/>
                <w:sz w:val="17"/>
              </w:rPr>
              <w:t>Supported</w:t>
            </w:r>
          </w:p>
        </w:tc>
        <w:tc>
          <w:tcPr>
            <w:tcW w:w="0" w:type="auto"/>
            <w:tcBorders>
              <w:top w:val="single" w:sz="1" w:space="0" w:color="000000"/>
              <w:bottom w:val="single" w:sz="1" w:space="0" w:color="000000"/>
            </w:tcBorders>
          </w:tcPr>
          <w:p w14:paraId="1C558E26" w14:textId="77777777" w:rsidR="009930F0" w:rsidRDefault="00000000">
            <w:pPr>
              <w:spacing w:line="360" w:lineRule="auto"/>
            </w:pPr>
            <w:r>
              <w:rPr>
                <w:rFonts w:ascii="source sans 3" w:eastAsia="source sans 3" w:hAnsi="source sans 3" w:cs="source sans 3"/>
                <w:color w:val="000000"/>
                <w:sz w:val="17"/>
              </w:rPr>
              <w:t>Edition upgrade permitted with valid licensing</w:t>
            </w:r>
          </w:p>
        </w:tc>
      </w:tr>
      <w:tr w:rsidR="009930F0" w14:paraId="7EE053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650F3B" w14:textId="77777777" w:rsidR="009930F0" w:rsidRDefault="00000000">
            <w:pPr>
              <w:spacing w:line="360" w:lineRule="auto"/>
            </w:pPr>
            <w:r>
              <w:rPr>
                <w:rFonts w:ascii="source sans 3" w:eastAsia="source sans 3" w:hAnsi="source sans 3" w:cs="source sans 3"/>
                <w:color w:val="000000"/>
                <w:sz w:val="17"/>
              </w:rPr>
              <w:t>Windows Server 2016 Datacenter</w:t>
            </w:r>
          </w:p>
        </w:tc>
        <w:tc>
          <w:tcPr>
            <w:tcW w:w="0" w:type="auto"/>
            <w:tcBorders>
              <w:top w:val="single" w:sz="1" w:space="0" w:color="000000"/>
              <w:bottom w:val="single" w:sz="1" w:space="0" w:color="000000"/>
              <w:right w:val="single" w:sz="1" w:space="0" w:color="000000"/>
            </w:tcBorders>
          </w:tcPr>
          <w:p w14:paraId="6E05F01F" w14:textId="77777777" w:rsidR="009930F0" w:rsidRDefault="00000000">
            <w:pPr>
              <w:spacing w:line="360" w:lineRule="auto"/>
            </w:pPr>
            <w:r>
              <w:rPr>
                <w:rFonts w:ascii="source sans 3" w:eastAsia="source sans 3" w:hAnsi="source sans 3" w:cs="source sans 3"/>
                <w:color w:val="000000"/>
                <w:sz w:val="17"/>
              </w:rPr>
              <w:t>Windows Server 2022 Standard</w:t>
            </w:r>
          </w:p>
        </w:tc>
        <w:tc>
          <w:tcPr>
            <w:tcW w:w="0" w:type="auto"/>
            <w:tcBorders>
              <w:top w:val="single" w:sz="1" w:space="0" w:color="000000"/>
              <w:bottom w:val="single" w:sz="1" w:space="0" w:color="000000"/>
              <w:right w:val="single" w:sz="1" w:space="0" w:color="000000"/>
            </w:tcBorders>
          </w:tcPr>
          <w:p w14:paraId="74D9BD1C" w14:textId="77777777" w:rsidR="009930F0" w:rsidRDefault="00000000">
            <w:pPr>
              <w:spacing w:line="360" w:lineRule="auto"/>
            </w:pPr>
            <w:r>
              <w:rPr>
                <w:rFonts w:ascii="source sans 3" w:eastAsia="source sans 3" w:hAnsi="source sans 3" w:cs="source sans 3"/>
                <w:color w:val="000000"/>
                <w:sz w:val="17"/>
              </w:rPr>
              <w:t>Not supported</w:t>
            </w:r>
          </w:p>
        </w:tc>
        <w:tc>
          <w:tcPr>
            <w:tcW w:w="0" w:type="auto"/>
            <w:tcBorders>
              <w:top w:val="single" w:sz="1" w:space="0" w:color="000000"/>
              <w:bottom w:val="single" w:sz="1" w:space="0" w:color="000000"/>
            </w:tcBorders>
          </w:tcPr>
          <w:p w14:paraId="6038D215" w14:textId="77777777" w:rsidR="009930F0" w:rsidRDefault="00000000">
            <w:pPr>
              <w:spacing w:line="360" w:lineRule="auto"/>
            </w:pPr>
            <w:r>
              <w:rPr>
                <w:rFonts w:ascii="source sans 3" w:eastAsia="source sans 3" w:hAnsi="source sans 3" w:cs="source sans 3"/>
                <w:color w:val="000000"/>
                <w:sz w:val="17"/>
              </w:rPr>
              <w:t>Edition downgrade is not supported</w:t>
            </w:r>
          </w:p>
        </w:tc>
      </w:tr>
      <w:tr w:rsidR="009930F0" w14:paraId="5BB6AE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F640AC" w14:textId="77777777" w:rsidR="009930F0" w:rsidRDefault="00000000">
            <w:pPr>
              <w:spacing w:line="360" w:lineRule="auto"/>
            </w:pPr>
            <w:r>
              <w:rPr>
                <w:rFonts w:ascii="source sans 3" w:eastAsia="source sans 3" w:hAnsi="source sans 3" w:cs="source sans 3"/>
                <w:color w:val="000000"/>
                <w:sz w:val="17"/>
              </w:rPr>
              <w:t>Windows Server 2016 Core</w:t>
            </w:r>
          </w:p>
        </w:tc>
        <w:tc>
          <w:tcPr>
            <w:tcW w:w="0" w:type="auto"/>
            <w:tcBorders>
              <w:top w:val="single" w:sz="1" w:space="0" w:color="000000"/>
              <w:bottom w:val="single" w:sz="1" w:space="0" w:color="000000"/>
              <w:right w:val="single" w:sz="1" w:space="0" w:color="000000"/>
            </w:tcBorders>
          </w:tcPr>
          <w:p w14:paraId="481C155F" w14:textId="77777777" w:rsidR="009930F0" w:rsidRDefault="00000000">
            <w:pPr>
              <w:spacing w:line="360" w:lineRule="auto"/>
            </w:pPr>
            <w:r>
              <w:rPr>
                <w:rFonts w:ascii="source sans 3" w:eastAsia="source sans 3" w:hAnsi="source sans 3" w:cs="source sans 3"/>
                <w:color w:val="000000"/>
                <w:sz w:val="17"/>
              </w:rPr>
              <w:t>Windows Server 2022 Core</w:t>
            </w:r>
          </w:p>
        </w:tc>
        <w:tc>
          <w:tcPr>
            <w:tcW w:w="0" w:type="auto"/>
            <w:tcBorders>
              <w:top w:val="single" w:sz="1" w:space="0" w:color="000000"/>
              <w:bottom w:val="single" w:sz="1" w:space="0" w:color="000000"/>
              <w:right w:val="single" w:sz="1" w:space="0" w:color="000000"/>
            </w:tcBorders>
          </w:tcPr>
          <w:p w14:paraId="786CC655" w14:textId="77777777" w:rsidR="009930F0" w:rsidRDefault="00000000">
            <w:pPr>
              <w:spacing w:line="360" w:lineRule="auto"/>
            </w:pPr>
            <w:r>
              <w:rPr>
                <w:rFonts w:ascii="source sans 3" w:eastAsia="source sans 3" w:hAnsi="source sans 3" w:cs="source sans 3"/>
                <w:color w:val="000000"/>
                <w:sz w:val="17"/>
              </w:rPr>
              <w:t>Supported</w:t>
            </w:r>
          </w:p>
        </w:tc>
        <w:tc>
          <w:tcPr>
            <w:tcW w:w="0" w:type="auto"/>
            <w:tcBorders>
              <w:top w:val="single" w:sz="1" w:space="0" w:color="000000"/>
              <w:bottom w:val="single" w:sz="1" w:space="0" w:color="000000"/>
            </w:tcBorders>
          </w:tcPr>
          <w:p w14:paraId="0001AF82" w14:textId="77777777" w:rsidR="009930F0" w:rsidRDefault="00000000">
            <w:pPr>
              <w:spacing w:line="360" w:lineRule="auto"/>
            </w:pPr>
            <w:r>
              <w:rPr>
                <w:rFonts w:ascii="source sans 3" w:eastAsia="source sans 3" w:hAnsi="source sans 3" w:cs="source sans 3"/>
                <w:color w:val="000000"/>
                <w:sz w:val="17"/>
              </w:rPr>
              <w:t>Core-to-Core only</w:t>
            </w:r>
          </w:p>
        </w:tc>
      </w:tr>
      <w:tr w:rsidR="009930F0" w14:paraId="75A191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D88A8" w14:textId="77777777" w:rsidR="009930F0" w:rsidRDefault="00000000">
            <w:pPr>
              <w:spacing w:line="360" w:lineRule="auto"/>
            </w:pPr>
            <w:r>
              <w:rPr>
                <w:rFonts w:ascii="source sans 3" w:eastAsia="source sans 3" w:hAnsi="source sans 3" w:cs="source sans 3"/>
                <w:color w:val="000000"/>
                <w:sz w:val="17"/>
              </w:rPr>
              <w:t>Windows Server 2016 Desktop Experience</w:t>
            </w:r>
          </w:p>
        </w:tc>
        <w:tc>
          <w:tcPr>
            <w:tcW w:w="0" w:type="auto"/>
            <w:tcBorders>
              <w:top w:val="single" w:sz="1" w:space="0" w:color="000000"/>
              <w:bottom w:val="single" w:sz="1" w:space="0" w:color="000000"/>
              <w:right w:val="single" w:sz="1" w:space="0" w:color="000000"/>
            </w:tcBorders>
          </w:tcPr>
          <w:p w14:paraId="4150589E" w14:textId="77777777" w:rsidR="009930F0" w:rsidRDefault="00000000">
            <w:pPr>
              <w:spacing w:line="360" w:lineRule="auto"/>
            </w:pPr>
            <w:r>
              <w:rPr>
                <w:rFonts w:ascii="source sans 3" w:eastAsia="source sans 3" w:hAnsi="source sans 3" w:cs="source sans 3"/>
                <w:color w:val="000000"/>
                <w:sz w:val="17"/>
              </w:rPr>
              <w:t>Windows Server 2022 Desktop Experience</w:t>
            </w:r>
          </w:p>
        </w:tc>
        <w:tc>
          <w:tcPr>
            <w:tcW w:w="0" w:type="auto"/>
            <w:tcBorders>
              <w:top w:val="single" w:sz="1" w:space="0" w:color="000000"/>
              <w:bottom w:val="single" w:sz="1" w:space="0" w:color="000000"/>
              <w:right w:val="single" w:sz="1" w:space="0" w:color="000000"/>
            </w:tcBorders>
          </w:tcPr>
          <w:p w14:paraId="42647918" w14:textId="77777777" w:rsidR="009930F0" w:rsidRDefault="00000000">
            <w:pPr>
              <w:spacing w:line="360" w:lineRule="auto"/>
            </w:pPr>
            <w:r>
              <w:rPr>
                <w:rFonts w:ascii="source sans 3" w:eastAsia="source sans 3" w:hAnsi="source sans 3" w:cs="source sans 3"/>
                <w:color w:val="000000"/>
                <w:sz w:val="17"/>
              </w:rPr>
              <w:t>Supported</w:t>
            </w:r>
          </w:p>
        </w:tc>
        <w:tc>
          <w:tcPr>
            <w:tcW w:w="0" w:type="auto"/>
            <w:tcBorders>
              <w:top w:val="single" w:sz="1" w:space="0" w:color="000000"/>
              <w:bottom w:val="single" w:sz="1" w:space="0" w:color="000000"/>
            </w:tcBorders>
          </w:tcPr>
          <w:p w14:paraId="23866370" w14:textId="77777777" w:rsidR="009930F0" w:rsidRDefault="00000000">
            <w:pPr>
              <w:spacing w:line="360" w:lineRule="auto"/>
            </w:pPr>
            <w:r>
              <w:rPr>
                <w:rFonts w:ascii="source sans 3" w:eastAsia="source sans 3" w:hAnsi="source sans 3" w:cs="source sans 3"/>
                <w:color w:val="000000"/>
                <w:sz w:val="17"/>
              </w:rPr>
              <w:t>GUI-to-GUI only</w:t>
            </w:r>
          </w:p>
        </w:tc>
      </w:tr>
      <w:tr w:rsidR="009930F0" w14:paraId="2E85AD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60AF2A" w14:textId="77777777" w:rsidR="009930F0" w:rsidRDefault="00000000">
            <w:pPr>
              <w:spacing w:line="360" w:lineRule="auto"/>
            </w:pPr>
            <w:r>
              <w:rPr>
                <w:rFonts w:ascii="source sans 3" w:eastAsia="source sans 3" w:hAnsi="source sans 3" w:cs="source sans 3"/>
                <w:color w:val="000000"/>
                <w:sz w:val="17"/>
              </w:rPr>
              <w:t>Windows Server 2016 Failover Cluster node</w:t>
            </w:r>
          </w:p>
        </w:tc>
        <w:tc>
          <w:tcPr>
            <w:tcW w:w="0" w:type="auto"/>
            <w:tcBorders>
              <w:top w:val="single" w:sz="1" w:space="0" w:color="000000"/>
              <w:bottom w:val="single" w:sz="1" w:space="0" w:color="000000"/>
              <w:right w:val="single" w:sz="1" w:space="0" w:color="000000"/>
            </w:tcBorders>
          </w:tcPr>
          <w:p w14:paraId="622CBE64" w14:textId="77777777" w:rsidR="009930F0" w:rsidRDefault="00000000">
            <w:pPr>
              <w:spacing w:line="360" w:lineRule="auto"/>
            </w:pPr>
            <w:r>
              <w:rPr>
                <w:rFonts w:ascii="source sans 3" w:eastAsia="source sans 3" w:hAnsi="source sans 3" w:cs="source sans 3"/>
                <w:color w:val="000000"/>
                <w:sz w:val="17"/>
              </w:rPr>
              <w:t>Windows Server 2022</w:t>
            </w:r>
          </w:p>
        </w:tc>
        <w:tc>
          <w:tcPr>
            <w:tcW w:w="0" w:type="auto"/>
            <w:tcBorders>
              <w:top w:val="single" w:sz="1" w:space="0" w:color="000000"/>
              <w:bottom w:val="single" w:sz="1" w:space="0" w:color="000000"/>
              <w:right w:val="single" w:sz="1" w:space="0" w:color="000000"/>
            </w:tcBorders>
          </w:tcPr>
          <w:p w14:paraId="6990DDE3" w14:textId="77777777" w:rsidR="009930F0" w:rsidRDefault="00000000">
            <w:pPr>
              <w:spacing w:line="360" w:lineRule="auto"/>
            </w:pPr>
            <w:r>
              <w:rPr>
                <w:rFonts w:ascii="source sans 3" w:eastAsia="source sans 3" w:hAnsi="source sans 3" w:cs="source sans 3"/>
                <w:color w:val="000000"/>
                <w:sz w:val="17"/>
              </w:rPr>
              <w:t>Not via direct rolling upgrade</w:t>
            </w:r>
          </w:p>
        </w:tc>
        <w:tc>
          <w:tcPr>
            <w:tcW w:w="0" w:type="auto"/>
            <w:tcBorders>
              <w:top w:val="single" w:sz="1" w:space="0" w:color="000000"/>
              <w:bottom w:val="single" w:sz="1" w:space="0" w:color="000000"/>
            </w:tcBorders>
          </w:tcPr>
          <w:p w14:paraId="759D4C51" w14:textId="77777777" w:rsidR="009930F0" w:rsidRDefault="00000000">
            <w:pPr>
              <w:spacing w:line="360" w:lineRule="auto"/>
            </w:pPr>
            <w:r>
              <w:rPr>
                <w:rFonts w:ascii="source sans 3" w:eastAsia="source sans 3" w:hAnsi="source sans 3" w:cs="source sans 3"/>
                <w:color w:val="000000"/>
                <w:sz w:val="17"/>
              </w:rPr>
              <w:t>Cluster rolling upgrades advance one OS version at a time.</w:t>
            </w:r>
          </w:p>
        </w:tc>
      </w:tr>
    </w:tbl>
    <w:p w14:paraId="594F551A" w14:textId="77777777" w:rsidR="009930F0" w:rsidRDefault="009930F0"/>
    <w:p w14:paraId="5380B44A" w14:textId="77777777" w:rsidR="009930F0" w:rsidRDefault="00000000">
      <w:pPr>
        <w:spacing w:after="210" w:line="360" w:lineRule="auto"/>
      </w:pPr>
      <w:r>
        <w:rPr>
          <w:rFonts w:ascii="source serif 4" w:eastAsia="source serif 4" w:hAnsi="source serif 4" w:cs="source serif 4"/>
          <w:color w:val="000000"/>
        </w:rPr>
        <w:t>Windows Server 2016 to Windows Server 2022 is within Microsoft’s supported two-release in-place upgrade limit for Windows Server 2022 and earlier.</w:t>
      </w:r>
    </w:p>
    <w:p w14:paraId="0B915FAA" w14:textId="77777777" w:rsidR="009930F0" w:rsidRDefault="00000000">
      <w:pPr>
        <w:spacing w:before="315" w:after="105" w:line="360" w:lineRule="auto"/>
        <w:ind w:left="-30"/>
      </w:pPr>
      <w:bookmarkStart w:id="21" w:name="bm_10_2_unsupported_or_restricted_c08923"/>
      <w:r>
        <w:rPr>
          <w:rFonts w:ascii="source serif 4" w:eastAsia="source serif 4" w:hAnsi="source serif 4" w:cs="source serif 4"/>
          <w:b/>
          <w:color w:val="000000"/>
          <w:sz w:val="24"/>
        </w:rPr>
        <w:t>10.2 Unsupported or Restricted Scenarios</w:t>
      </w:r>
      <w:bookmarkEnd w:id="2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67"/>
        <w:gridCol w:w="1853"/>
        <w:gridCol w:w="4084"/>
      </w:tblGrid>
      <w:tr w:rsidR="009930F0" w14:paraId="1E6BBC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0FBBFF" w14:textId="77777777" w:rsidR="009930F0" w:rsidRDefault="00000000">
            <w:pPr>
              <w:spacing w:line="360" w:lineRule="auto"/>
            </w:pPr>
            <w:r>
              <w:rPr>
                <w:rFonts w:ascii="source sans 3" w:eastAsia="source sans 3" w:hAnsi="source sans 3" w:cs="source sans 3"/>
                <w:color w:val="000000"/>
                <w:sz w:val="17"/>
              </w:rPr>
              <w:t>Scenario</w:t>
            </w:r>
          </w:p>
        </w:tc>
        <w:tc>
          <w:tcPr>
            <w:tcW w:w="0" w:type="auto"/>
            <w:tcBorders>
              <w:top w:val="single" w:sz="1" w:space="0" w:color="000000"/>
              <w:bottom w:val="single" w:sz="1" w:space="0" w:color="000000"/>
              <w:right w:val="single" w:sz="1" w:space="0" w:color="000000"/>
            </w:tcBorders>
          </w:tcPr>
          <w:p w14:paraId="6DAC0B29" w14:textId="77777777" w:rsidR="009930F0" w:rsidRDefault="00000000">
            <w:pPr>
              <w:spacing w:line="360" w:lineRule="auto"/>
            </w:pPr>
            <w:r>
              <w:rPr>
                <w:rFonts w:ascii="source sans 3" w:eastAsia="source sans 3" w:hAnsi="source sans 3" w:cs="source sans 3"/>
                <w:color w:val="000000"/>
                <w:sz w:val="17"/>
              </w:rPr>
              <w:t>Status</w:t>
            </w:r>
          </w:p>
        </w:tc>
        <w:tc>
          <w:tcPr>
            <w:tcW w:w="0" w:type="auto"/>
            <w:tcBorders>
              <w:top w:val="single" w:sz="1" w:space="0" w:color="000000"/>
              <w:bottom w:val="single" w:sz="1" w:space="0" w:color="000000"/>
            </w:tcBorders>
          </w:tcPr>
          <w:p w14:paraId="7C3528D0" w14:textId="77777777" w:rsidR="009930F0" w:rsidRDefault="00000000">
            <w:pPr>
              <w:spacing w:line="360" w:lineRule="auto"/>
            </w:pPr>
            <w:r>
              <w:rPr>
                <w:rFonts w:ascii="source sans 3" w:eastAsia="source sans 3" w:hAnsi="source sans 3" w:cs="source sans 3"/>
                <w:color w:val="000000"/>
                <w:sz w:val="17"/>
              </w:rPr>
              <w:t>Required Alternative</w:t>
            </w:r>
          </w:p>
        </w:tc>
      </w:tr>
      <w:tr w:rsidR="009930F0" w14:paraId="24C732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35286F" w14:textId="77777777" w:rsidR="009930F0" w:rsidRDefault="00000000">
            <w:pPr>
              <w:spacing w:line="360" w:lineRule="auto"/>
            </w:pPr>
            <w:r>
              <w:rPr>
                <w:rFonts w:ascii="source sans 3" w:eastAsia="source sans 3" w:hAnsi="source sans 3" w:cs="source sans 3"/>
                <w:color w:val="000000"/>
                <w:sz w:val="17"/>
              </w:rPr>
              <w:t>Server Core to Desktop Experience</w:t>
            </w:r>
          </w:p>
        </w:tc>
        <w:tc>
          <w:tcPr>
            <w:tcW w:w="0" w:type="auto"/>
            <w:tcBorders>
              <w:top w:val="single" w:sz="1" w:space="0" w:color="000000"/>
              <w:bottom w:val="single" w:sz="1" w:space="0" w:color="000000"/>
              <w:right w:val="single" w:sz="1" w:space="0" w:color="000000"/>
            </w:tcBorders>
          </w:tcPr>
          <w:p w14:paraId="605CE883"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6750E0A6" w14:textId="77777777" w:rsidR="009930F0" w:rsidRDefault="00000000">
            <w:pPr>
              <w:spacing w:line="360" w:lineRule="auto"/>
            </w:pPr>
            <w:r>
              <w:rPr>
                <w:rFonts w:ascii="source sans 3" w:eastAsia="source sans 3" w:hAnsi="source sans 3" w:cs="source sans 3"/>
                <w:color w:val="000000"/>
                <w:sz w:val="17"/>
              </w:rPr>
              <w:t>Clean installation/migration</w:t>
            </w:r>
          </w:p>
        </w:tc>
      </w:tr>
      <w:tr w:rsidR="009930F0" w14:paraId="613397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DD859A" w14:textId="77777777" w:rsidR="009930F0" w:rsidRDefault="00000000">
            <w:pPr>
              <w:spacing w:line="360" w:lineRule="auto"/>
            </w:pPr>
            <w:r>
              <w:rPr>
                <w:rFonts w:ascii="source sans 3" w:eastAsia="source sans 3" w:hAnsi="source sans 3" w:cs="source sans 3"/>
                <w:color w:val="000000"/>
                <w:sz w:val="17"/>
              </w:rPr>
              <w:t>Desktop Experience to Server Core</w:t>
            </w:r>
          </w:p>
        </w:tc>
        <w:tc>
          <w:tcPr>
            <w:tcW w:w="0" w:type="auto"/>
            <w:tcBorders>
              <w:top w:val="single" w:sz="1" w:space="0" w:color="000000"/>
              <w:bottom w:val="single" w:sz="1" w:space="0" w:color="000000"/>
              <w:right w:val="single" w:sz="1" w:space="0" w:color="000000"/>
            </w:tcBorders>
          </w:tcPr>
          <w:p w14:paraId="355B2BD4"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05AD376A" w14:textId="77777777" w:rsidR="009930F0" w:rsidRDefault="00000000">
            <w:pPr>
              <w:spacing w:line="360" w:lineRule="auto"/>
            </w:pPr>
            <w:r>
              <w:rPr>
                <w:rFonts w:ascii="source sans 3" w:eastAsia="source sans 3" w:hAnsi="source sans 3" w:cs="source sans 3"/>
                <w:color w:val="000000"/>
                <w:sz w:val="17"/>
              </w:rPr>
              <w:t>Clean installation/migration</w:t>
            </w:r>
          </w:p>
        </w:tc>
      </w:tr>
      <w:tr w:rsidR="009930F0" w14:paraId="2BAA92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423A3B" w14:textId="77777777" w:rsidR="009930F0" w:rsidRDefault="00000000">
            <w:pPr>
              <w:spacing w:line="360" w:lineRule="auto"/>
            </w:pPr>
            <w:r>
              <w:rPr>
                <w:rFonts w:ascii="source sans 3" w:eastAsia="source sans 3" w:hAnsi="source sans 3" w:cs="source sans 3"/>
                <w:color w:val="000000"/>
                <w:sz w:val="17"/>
              </w:rPr>
              <w:t>Different OS language</w:t>
            </w:r>
          </w:p>
        </w:tc>
        <w:tc>
          <w:tcPr>
            <w:tcW w:w="0" w:type="auto"/>
            <w:tcBorders>
              <w:top w:val="single" w:sz="1" w:space="0" w:color="000000"/>
              <w:bottom w:val="single" w:sz="1" w:space="0" w:color="000000"/>
              <w:right w:val="single" w:sz="1" w:space="0" w:color="000000"/>
            </w:tcBorders>
          </w:tcPr>
          <w:p w14:paraId="6EC09770"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6D7E91C1" w14:textId="77777777" w:rsidR="009930F0" w:rsidRDefault="00000000">
            <w:pPr>
              <w:spacing w:line="360" w:lineRule="auto"/>
            </w:pPr>
            <w:r>
              <w:rPr>
                <w:rFonts w:ascii="source sans 3" w:eastAsia="source sans 3" w:hAnsi="source sans 3" w:cs="source sans 3"/>
                <w:color w:val="000000"/>
                <w:sz w:val="17"/>
              </w:rPr>
              <w:t>Migration or clean installation</w:t>
            </w:r>
          </w:p>
        </w:tc>
      </w:tr>
      <w:tr w:rsidR="009930F0" w14:paraId="1E2F07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D1554B" w14:textId="77777777" w:rsidR="009930F0" w:rsidRDefault="00000000">
            <w:pPr>
              <w:spacing w:line="360" w:lineRule="auto"/>
            </w:pPr>
            <w:r>
              <w:rPr>
                <w:rFonts w:ascii="source sans 3" w:eastAsia="source sans 3" w:hAnsi="source sans 3" w:cs="source sans 3"/>
                <w:color w:val="000000"/>
                <w:sz w:val="17"/>
              </w:rPr>
              <w:t>Licensed OS to Evaluation target</w:t>
            </w:r>
          </w:p>
        </w:tc>
        <w:tc>
          <w:tcPr>
            <w:tcW w:w="0" w:type="auto"/>
            <w:tcBorders>
              <w:top w:val="single" w:sz="1" w:space="0" w:color="000000"/>
              <w:bottom w:val="single" w:sz="1" w:space="0" w:color="000000"/>
              <w:right w:val="single" w:sz="1" w:space="0" w:color="000000"/>
            </w:tcBorders>
          </w:tcPr>
          <w:p w14:paraId="7EC207BE"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74AFFAA2" w14:textId="77777777" w:rsidR="009930F0" w:rsidRDefault="00000000">
            <w:pPr>
              <w:spacing w:line="360" w:lineRule="auto"/>
            </w:pPr>
            <w:r>
              <w:rPr>
                <w:rFonts w:ascii="source sans 3" w:eastAsia="source sans 3" w:hAnsi="source sans 3" w:cs="source sans 3"/>
                <w:color w:val="000000"/>
                <w:sz w:val="17"/>
              </w:rPr>
              <w:t>Clean installation of Evaluation</w:t>
            </w:r>
          </w:p>
        </w:tc>
      </w:tr>
      <w:tr w:rsidR="009930F0" w14:paraId="17A22A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3A9E5B" w14:textId="77777777" w:rsidR="009930F0" w:rsidRDefault="00000000">
            <w:pPr>
              <w:spacing w:line="360" w:lineRule="auto"/>
            </w:pPr>
            <w:r>
              <w:rPr>
                <w:rFonts w:ascii="source sans 3" w:eastAsia="source sans 3" w:hAnsi="source sans 3" w:cs="source sans 3"/>
                <w:color w:val="000000"/>
                <w:sz w:val="17"/>
              </w:rPr>
              <w:t>Preview/pre-release OS</w:t>
            </w:r>
          </w:p>
        </w:tc>
        <w:tc>
          <w:tcPr>
            <w:tcW w:w="0" w:type="auto"/>
            <w:tcBorders>
              <w:top w:val="single" w:sz="1" w:space="0" w:color="000000"/>
              <w:bottom w:val="single" w:sz="1" w:space="0" w:color="000000"/>
              <w:right w:val="single" w:sz="1" w:space="0" w:color="000000"/>
            </w:tcBorders>
          </w:tcPr>
          <w:p w14:paraId="1CD9D08B"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6B2222E9" w14:textId="77777777" w:rsidR="009930F0" w:rsidRDefault="00000000">
            <w:pPr>
              <w:spacing w:line="360" w:lineRule="auto"/>
            </w:pPr>
            <w:r>
              <w:rPr>
                <w:rFonts w:ascii="source sans 3" w:eastAsia="source sans 3" w:hAnsi="source sans 3" w:cs="source sans 3"/>
                <w:color w:val="000000"/>
                <w:sz w:val="17"/>
              </w:rPr>
              <w:t>Clean installation</w:t>
            </w:r>
          </w:p>
        </w:tc>
      </w:tr>
      <w:tr w:rsidR="009930F0" w14:paraId="64172A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3B986A" w14:textId="77777777" w:rsidR="009930F0" w:rsidRDefault="00000000">
            <w:pPr>
              <w:spacing w:line="360" w:lineRule="auto"/>
            </w:pPr>
            <w:r>
              <w:rPr>
                <w:rFonts w:ascii="source sans 3" w:eastAsia="source sans 3" w:hAnsi="source sans 3" w:cs="source sans 3"/>
                <w:color w:val="000000"/>
                <w:sz w:val="17"/>
              </w:rPr>
              <w:t>Boot from VHD</w:t>
            </w:r>
          </w:p>
        </w:tc>
        <w:tc>
          <w:tcPr>
            <w:tcW w:w="0" w:type="auto"/>
            <w:tcBorders>
              <w:top w:val="single" w:sz="1" w:space="0" w:color="000000"/>
              <w:bottom w:val="single" w:sz="1" w:space="0" w:color="000000"/>
              <w:right w:val="single" w:sz="1" w:space="0" w:color="000000"/>
            </w:tcBorders>
          </w:tcPr>
          <w:p w14:paraId="6052F911"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6A29E3DB" w14:textId="77777777" w:rsidR="009930F0" w:rsidRDefault="00000000">
            <w:pPr>
              <w:spacing w:line="360" w:lineRule="auto"/>
            </w:pPr>
            <w:r>
              <w:rPr>
                <w:rFonts w:ascii="source sans 3" w:eastAsia="source sans 3" w:hAnsi="source sans 3" w:cs="source sans 3"/>
                <w:color w:val="000000"/>
                <w:sz w:val="17"/>
              </w:rPr>
              <w:t>Migration or clean installation</w:t>
            </w:r>
          </w:p>
        </w:tc>
      </w:tr>
      <w:tr w:rsidR="009930F0" w14:paraId="22CD7E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D4461C" w14:textId="77777777" w:rsidR="009930F0" w:rsidRDefault="00000000">
            <w:pPr>
              <w:spacing w:line="360" w:lineRule="auto"/>
            </w:pPr>
            <w:r>
              <w:rPr>
                <w:rFonts w:ascii="source sans 3" w:eastAsia="source sans 3" w:hAnsi="source sans 3" w:cs="source sans 3"/>
                <w:color w:val="000000"/>
                <w:sz w:val="17"/>
              </w:rPr>
              <w:t>Windows Storage Server</w:t>
            </w:r>
          </w:p>
        </w:tc>
        <w:tc>
          <w:tcPr>
            <w:tcW w:w="0" w:type="auto"/>
            <w:tcBorders>
              <w:top w:val="single" w:sz="1" w:space="0" w:color="000000"/>
              <w:bottom w:val="single" w:sz="1" w:space="0" w:color="000000"/>
              <w:right w:val="single" w:sz="1" w:space="0" w:color="000000"/>
            </w:tcBorders>
          </w:tcPr>
          <w:p w14:paraId="55929A9B"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7441FE81" w14:textId="77777777" w:rsidR="009930F0" w:rsidRDefault="00000000">
            <w:pPr>
              <w:spacing w:line="360" w:lineRule="auto"/>
            </w:pPr>
            <w:r>
              <w:rPr>
                <w:rFonts w:ascii="source sans 3" w:eastAsia="source sans 3" w:hAnsi="source sans 3" w:cs="source sans 3"/>
                <w:color w:val="000000"/>
                <w:sz w:val="17"/>
              </w:rPr>
              <w:t>Migration</w:t>
            </w:r>
          </w:p>
        </w:tc>
      </w:tr>
      <w:tr w:rsidR="009930F0" w14:paraId="7614E5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813DDD" w14:textId="77777777" w:rsidR="009930F0" w:rsidRDefault="00000000">
            <w:pPr>
              <w:spacing w:line="360" w:lineRule="auto"/>
            </w:pPr>
            <w:r>
              <w:rPr>
                <w:rFonts w:ascii="source sans 3" w:eastAsia="source sans 3" w:hAnsi="source sans 3" w:cs="source sans 3"/>
                <w:color w:val="000000"/>
                <w:sz w:val="17"/>
              </w:rPr>
              <w:t>Datacenter to Standard</w:t>
            </w:r>
          </w:p>
        </w:tc>
        <w:tc>
          <w:tcPr>
            <w:tcW w:w="0" w:type="auto"/>
            <w:tcBorders>
              <w:top w:val="single" w:sz="1" w:space="0" w:color="000000"/>
              <w:bottom w:val="single" w:sz="1" w:space="0" w:color="000000"/>
              <w:right w:val="single" w:sz="1" w:space="0" w:color="000000"/>
            </w:tcBorders>
          </w:tcPr>
          <w:p w14:paraId="392F15A9" w14:textId="77777777" w:rsidR="009930F0" w:rsidRDefault="00000000">
            <w:pPr>
              <w:spacing w:line="360" w:lineRule="auto"/>
            </w:pPr>
            <w:r>
              <w:rPr>
                <w:rFonts w:ascii="source sans 3" w:eastAsia="source sans 3" w:hAnsi="source sans 3" w:cs="source sans 3"/>
                <w:color w:val="000000"/>
                <w:sz w:val="17"/>
              </w:rPr>
              <w:t>Unsupported</w:t>
            </w:r>
          </w:p>
        </w:tc>
        <w:tc>
          <w:tcPr>
            <w:tcW w:w="0" w:type="auto"/>
            <w:tcBorders>
              <w:top w:val="single" w:sz="1" w:space="0" w:color="000000"/>
              <w:bottom w:val="single" w:sz="1" w:space="0" w:color="000000"/>
            </w:tcBorders>
          </w:tcPr>
          <w:p w14:paraId="5E5ECE15" w14:textId="77777777" w:rsidR="009930F0" w:rsidRDefault="00000000">
            <w:pPr>
              <w:spacing w:line="360" w:lineRule="auto"/>
            </w:pPr>
            <w:r>
              <w:rPr>
                <w:rFonts w:ascii="source sans 3" w:eastAsia="source sans 3" w:hAnsi="source sans 3" w:cs="source sans 3"/>
                <w:color w:val="000000"/>
                <w:sz w:val="17"/>
              </w:rPr>
              <w:t>Rebuild/migration</w:t>
            </w:r>
          </w:p>
        </w:tc>
      </w:tr>
      <w:tr w:rsidR="009930F0" w14:paraId="20D6D6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BDF234" w14:textId="77777777" w:rsidR="009930F0" w:rsidRDefault="00000000">
            <w:pPr>
              <w:spacing w:line="360" w:lineRule="auto"/>
            </w:pPr>
            <w:r>
              <w:rPr>
                <w:rFonts w:ascii="source sans 3" w:eastAsia="source sans 3" w:hAnsi="source sans 3" w:cs="source sans 3"/>
                <w:color w:val="000000"/>
                <w:sz w:val="17"/>
              </w:rPr>
              <w:t>NIC Teaming active</w:t>
            </w:r>
          </w:p>
        </w:tc>
        <w:tc>
          <w:tcPr>
            <w:tcW w:w="0" w:type="auto"/>
            <w:tcBorders>
              <w:top w:val="single" w:sz="1" w:space="0" w:color="000000"/>
              <w:bottom w:val="single" w:sz="1" w:space="0" w:color="000000"/>
              <w:right w:val="single" w:sz="1" w:space="0" w:color="000000"/>
            </w:tcBorders>
          </w:tcPr>
          <w:p w14:paraId="04018272" w14:textId="77777777" w:rsidR="009930F0" w:rsidRDefault="00000000">
            <w:pPr>
              <w:spacing w:line="360" w:lineRule="auto"/>
            </w:pPr>
            <w:r>
              <w:rPr>
                <w:rFonts w:ascii="source sans 3" w:eastAsia="source sans 3" w:hAnsi="source sans 3" w:cs="source sans 3"/>
                <w:color w:val="000000"/>
                <w:sz w:val="17"/>
              </w:rPr>
              <w:t>Restricted</w:t>
            </w:r>
          </w:p>
        </w:tc>
        <w:tc>
          <w:tcPr>
            <w:tcW w:w="0" w:type="auto"/>
            <w:tcBorders>
              <w:top w:val="single" w:sz="1" w:space="0" w:color="000000"/>
              <w:bottom w:val="single" w:sz="1" w:space="0" w:color="000000"/>
            </w:tcBorders>
          </w:tcPr>
          <w:p w14:paraId="48F602D1" w14:textId="77777777" w:rsidR="009930F0" w:rsidRDefault="00000000">
            <w:pPr>
              <w:spacing w:line="360" w:lineRule="auto"/>
            </w:pPr>
            <w:r>
              <w:rPr>
                <w:rFonts w:ascii="source sans 3" w:eastAsia="source sans 3" w:hAnsi="source sans 3" w:cs="source sans 3"/>
                <w:color w:val="000000"/>
                <w:sz w:val="17"/>
              </w:rPr>
              <w:t>Disable before upgrade and re-enable after</w:t>
            </w:r>
          </w:p>
        </w:tc>
      </w:tr>
      <w:tr w:rsidR="009930F0" w14:paraId="25D0AF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F4BBFF" w14:textId="77777777" w:rsidR="009930F0" w:rsidRDefault="00000000">
            <w:pPr>
              <w:spacing w:line="360" w:lineRule="auto"/>
            </w:pPr>
            <w:r>
              <w:rPr>
                <w:rFonts w:ascii="source sans 3" w:eastAsia="source sans 3" w:hAnsi="source sans 3" w:cs="source sans 3"/>
                <w:color w:val="000000"/>
                <w:sz w:val="17"/>
              </w:rPr>
              <w:t>Domain controller retail conversion</w:t>
            </w:r>
          </w:p>
        </w:tc>
        <w:tc>
          <w:tcPr>
            <w:tcW w:w="0" w:type="auto"/>
            <w:tcBorders>
              <w:top w:val="single" w:sz="1" w:space="0" w:color="000000"/>
              <w:bottom w:val="single" w:sz="1" w:space="0" w:color="000000"/>
              <w:right w:val="single" w:sz="1" w:space="0" w:color="000000"/>
            </w:tcBorders>
          </w:tcPr>
          <w:p w14:paraId="03DD19DB" w14:textId="77777777" w:rsidR="009930F0" w:rsidRDefault="00000000">
            <w:pPr>
              <w:spacing w:line="360" w:lineRule="auto"/>
            </w:pPr>
            <w:r>
              <w:rPr>
                <w:rFonts w:ascii="source sans 3" w:eastAsia="source sans 3" w:hAnsi="source sans 3" w:cs="source sans 3"/>
                <w:color w:val="000000"/>
                <w:sz w:val="17"/>
              </w:rPr>
              <w:t>Restricted</w:t>
            </w:r>
          </w:p>
        </w:tc>
        <w:tc>
          <w:tcPr>
            <w:tcW w:w="0" w:type="auto"/>
            <w:tcBorders>
              <w:top w:val="single" w:sz="1" w:space="0" w:color="000000"/>
              <w:bottom w:val="single" w:sz="1" w:space="0" w:color="000000"/>
            </w:tcBorders>
          </w:tcPr>
          <w:p w14:paraId="54358F8B" w14:textId="77777777" w:rsidR="009930F0" w:rsidRDefault="00000000">
            <w:pPr>
              <w:spacing w:line="360" w:lineRule="auto"/>
            </w:pPr>
            <w:r>
              <w:rPr>
                <w:rFonts w:ascii="source sans 3" w:eastAsia="source sans 3" w:hAnsi="source sans 3" w:cs="source sans 3"/>
                <w:color w:val="000000"/>
                <w:sz w:val="17"/>
              </w:rPr>
              <w:t>Follow DC-specific licensing/upgrade process</w:t>
            </w:r>
          </w:p>
        </w:tc>
      </w:tr>
      <w:tr w:rsidR="009930F0" w14:paraId="134B94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D83A3F" w14:textId="77777777" w:rsidR="009930F0" w:rsidRDefault="00000000">
            <w:pPr>
              <w:spacing w:line="360" w:lineRule="auto"/>
            </w:pPr>
            <w:r>
              <w:rPr>
                <w:rFonts w:ascii="source sans 3" w:eastAsia="source sans 3" w:hAnsi="source sans 3" w:cs="source sans 3"/>
                <w:color w:val="000000"/>
                <w:sz w:val="17"/>
              </w:rPr>
              <w:t>Failover Cluster rolling upgrade 2016 to 2022</w:t>
            </w:r>
          </w:p>
        </w:tc>
        <w:tc>
          <w:tcPr>
            <w:tcW w:w="0" w:type="auto"/>
            <w:tcBorders>
              <w:top w:val="single" w:sz="1" w:space="0" w:color="000000"/>
              <w:bottom w:val="single" w:sz="1" w:space="0" w:color="000000"/>
              <w:right w:val="single" w:sz="1" w:space="0" w:color="000000"/>
            </w:tcBorders>
          </w:tcPr>
          <w:p w14:paraId="6F3F6963" w14:textId="77777777" w:rsidR="009930F0" w:rsidRDefault="00000000">
            <w:pPr>
              <w:spacing w:line="360" w:lineRule="auto"/>
            </w:pPr>
            <w:r>
              <w:rPr>
                <w:rFonts w:ascii="source sans 3" w:eastAsia="source sans 3" w:hAnsi="source sans 3" w:cs="source sans 3"/>
                <w:color w:val="000000"/>
                <w:sz w:val="17"/>
              </w:rPr>
              <w:t>Unsupported directly</w:t>
            </w:r>
          </w:p>
        </w:tc>
        <w:tc>
          <w:tcPr>
            <w:tcW w:w="0" w:type="auto"/>
            <w:tcBorders>
              <w:top w:val="single" w:sz="1" w:space="0" w:color="000000"/>
              <w:bottom w:val="single" w:sz="1" w:space="0" w:color="000000"/>
            </w:tcBorders>
          </w:tcPr>
          <w:p w14:paraId="6EBAE762" w14:textId="77777777" w:rsidR="009930F0" w:rsidRDefault="00000000">
            <w:pPr>
              <w:spacing w:line="360" w:lineRule="auto"/>
            </w:pPr>
            <w:r>
              <w:rPr>
                <w:rFonts w:ascii="source sans 3" w:eastAsia="source sans 3" w:hAnsi="source sans 3" w:cs="source sans 3"/>
                <w:color w:val="000000"/>
                <w:sz w:val="17"/>
              </w:rPr>
              <w:t>2016 to 2019, then 2019 to 2022, or rebuild/migrate</w:t>
            </w:r>
          </w:p>
        </w:tc>
      </w:tr>
    </w:tbl>
    <w:p w14:paraId="558D2D72" w14:textId="77777777" w:rsidR="009930F0" w:rsidRDefault="009930F0"/>
    <w:p w14:paraId="24154FAC" w14:textId="77777777" w:rsidR="009930F0" w:rsidRDefault="00000000">
      <w:pPr>
        <w:spacing w:after="210" w:line="360" w:lineRule="auto"/>
      </w:pPr>
      <w:r>
        <w:rPr>
          <w:rFonts w:ascii="source serif 4" w:eastAsia="source serif 4" w:hAnsi="source serif 4" w:cs="source serif 4"/>
          <w:color w:val="000000"/>
        </w:rPr>
        <w:t>Microsoft states that Core/Desktop Experience switching, language changes, preview upgrades, evaluation-target upgrades, boot-from-VHD scenarios, and Windows Storage Server in-place upgrades are not supported. It also requires NIC Teaming to be disabled before the upgrade.</w:t>
      </w:r>
    </w:p>
    <w:p w14:paraId="609E4A7B" w14:textId="77777777" w:rsidR="009930F0" w:rsidRDefault="00000000">
      <w:pPr>
        <w:spacing w:before="315" w:after="105" w:line="360" w:lineRule="auto"/>
        <w:ind w:left="-30"/>
      </w:pPr>
      <w:bookmarkStart w:id="22" w:name="bm_10_3_licensing_and_activation"/>
      <w:r>
        <w:rPr>
          <w:rFonts w:ascii="source serif 4" w:eastAsia="source serif 4" w:hAnsi="source serif 4" w:cs="source serif 4"/>
          <w:b/>
          <w:color w:val="000000"/>
          <w:sz w:val="24"/>
        </w:rPr>
        <w:t>10.3 Licensing and Activation</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3"/>
        <w:gridCol w:w="6593"/>
      </w:tblGrid>
      <w:tr w:rsidR="009930F0" w14:paraId="7699BC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9C3816"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tcBorders>
          </w:tcPr>
          <w:p w14:paraId="0B2070F2" w14:textId="77777777" w:rsidR="009930F0" w:rsidRDefault="00000000">
            <w:pPr>
              <w:spacing w:line="360" w:lineRule="auto"/>
            </w:pPr>
            <w:r>
              <w:rPr>
                <w:rFonts w:ascii="source sans 3" w:eastAsia="source sans 3" w:hAnsi="source sans 3" w:cs="source sans 3"/>
                <w:color w:val="000000"/>
                <w:sz w:val="17"/>
              </w:rPr>
              <w:t>Requirement</w:t>
            </w:r>
          </w:p>
        </w:tc>
      </w:tr>
      <w:tr w:rsidR="009930F0" w14:paraId="718DE8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D974EC" w14:textId="77777777" w:rsidR="009930F0" w:rsidRDefault="00000000">
            <w:pPr>
              <w:spacing w:line="360" w:lineRule="auto"/>
            </w:pPr>
            <w:r>
              <w:rPr>
                <w:rFonts w:ascii="source sans 3" w:eastAsia="source sans 3" w:hAnsi="source sans 3" w:cs="source sans 3"/>
                <w:color w:val="000000"/>
                <w:sz w:val="17"/>
              </w:rPr>
              <w:t>Licensing</w:t>
            </w:r>
          </w:p>
        </w:tc>
        <w:tc>
          <w:tcPr>
            <w:tcW w:w="0" w:type="auto"/>
            <w:tcBorders>
              <w:top w:val="single" w:sz="1" w:space="0" w:color="000000"/>
              <w:bottom w:val="single" w:sz="1" w:space="0" w:color="000000"/>
            </w:tcBorders>
          </w:tcPr>
          <w:p w14:paraId="6B6735F5" w14:textId="77777777" w:rsidR="009930F0" w:rsidRDefault="00000000">
            <w:pPr>
              <w:spacing w:line="360" w:lineRule="auto"/>
            </w:pPr>
            <w:r>
              <w:rPr>
                <w:rFonts w:ascii="source sans 3" w:eastAsia="source sans 3" w:hAnsi="source sans 3" w:cs="source sans 3"/>
                <w:color w:val="000000"/>
                <w:sz w:val="17"/>
              </w:rPr>
              <w:t>Valid Windows Server 2022 entitlement for the target edition</w:t>
            </w:r>
          </w:p>
        </w:tc>
      </w:tr>
      <w:tr w:rsidR="009930F0" w14:paraId="16C229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306C41" w14:textId="77777777" w:rsidR="009930F0" w:rsidRDefault="00000000">
            <w:pPr>
              <w:spacing w:line="360" w:lineRule="auto"/>
            </w:pPr>
            <w:r>
              <w:rPr>
                <w:rFonts w:ascii="source sans 3" w:eastAsia="source sans 3" w:hAnsi="source sans 3" w:cs="source sans 3"/>
                <w:color w:val="000000"/>
                <w:sz w:val="17"/>
              </w:rPr>
              <w:t>Activation</w:t>
            </w:r>
          </w:p>
        </w:tc>
        <w:tc>
          <w:tcPr>
            <w:tcW w:w="0" w:type="auto"/>
            <w:tcBorders>
              <w:top w:val="single" w:sz="1" w:space="0" w:color="000000"/>
              <w:bottom w:val="single" w:sz="1" w:space="0" w:color="000000"/>
            </w:tcBorders>
          </w:tcPr>
          <w:p w14:paraId="18B5EFEE" w14:textId="77777777" w:rsidR="009930F0" w:rsidRDefault="00000000">
            <w:pPr>
              <w:spacing w:line="360" w:lineRule="auto"/>
            </w:pPr>
            <w:r>
              <w:rPr>
                <w:rFonts w:ascii="source sans 3" w:eastAsia="source sans 3" w:hAnsi="source sans 3" w:cs="source sans 3"/>
                <w:color w:val="000000"/>
                <w:sz w:val="17"/>
              </w:rPr>
              <w:t>KMS, MAK, Active Directory-based activation, or approved enterprise method</w:t>
            </w:r>
          </w:p>
        </w:tc>
      </w:tr>
      <w:tr w:rsidR="009930F0" w14:paraId="57659C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C84547" w14:textId="77777777" w:rsidR="009930F0" w:rsidRDefault="00000000">
            <w:pPr>
              <w:spacing w:line="360" w:lineRule="auto"/>
            </w:pPr>
            <w:r>
              <w:rPr>
                <w:rFonts w:ascii="source sans 3" w:eastAsia="source sans 3" w:hAnsi="source sans 3" w:cs="source sans 3"/>
                <w:color w:val="000000"/>
                <w:sz w:val="17"/>
              </w:rPr>
              <w:t>Edition retention</w:t>
            </w:r>
          </w:p>
        </w:tc>
        <w:tc>
          <w:tcPr>
            <w:tcW w:w="0" w:type="auto"/>
            <w:tcBorders>
              <w:top w:val="single" w:sz="1" w:space="0" w:color="000000"/>
              <w:bottom w:val="single" w:sz="1" w:space="0" w:color="000000"/>
            </w:tcBorders>
          </w:tcPr>
          <w:p w14:paraId="6B1673CE" w14:textId="77777777" w:rsidR="009930F0" w:rsidRDefault="00000000">
            <w:pPr>
              <w:spacing w:line="360" w:lineRule="auto"/>
            </w:pPr>
            <w:r>
              <w:rPr>
                <w:rFonts w:ascii="source sans 3" w:eastAsia="source sans 3" w:hAnsi="source sans 3" w:cs="source sans 3"/>
                <w:color w:val="000000"/>
                <w:sz w:val="17"/>
              </w:rPr>
              <w:t>Standard normally upgrades to Standard; Datacenter normally upgrades to Datacenter</w:t>
            </w:r>
          </w:p>
        </w:tc>
      </w:tr>
      <w:tr w:rsidR="009930F0" w14:paraId="3174C1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3E0F36" w14:textId="77777777" w:rsidR="009930F0" w:rsidRDefault="00000000">
            <w:pPr>
              <w:spacing w:line="360" w:lineRule="auto"/>
            </w:pPr>
            <w:r>
              <w:rPr>
                <w:rFonts w:ascii="source sans 3" w:eastAsia="source sans 3" w:hAnsi="source sans 3" w:cs="source sans 3"/>
                <w:color w:val="000000"/>
                <w:sz w:val="17"/>
              </w:rPr>
              <w:t>Edition upgrade</w:t>
            </w:r>
          </w:p>
        </w:tc>
        <w:tc>
          <w:tcPr>
            <w:tcW w:w="0" w:type="auto"/>
            <w:tcBorders>
              <w:top w:val="single" w:sz="1" w:space="0" w:color="000000"/>
              <w:bottom w:val="single" w:sz="1" w:space="0" w:color="000000"/>
            </w:tcBorders>
          </w:tcPr>
          <w:p w14:paraId="17DA6C2D" w14:textId="77777777" w:rsidR="009930F0" w:rsidRDefault="00000000">
            <w:pPr>
              <w:spacing w:line="360" w:lineRule="auto"/>
            </w:pPr>
            <w:r>
              <w:rPr>
                <w:rFonts w:ascii="source sans 3" w:eastAsia="source sans 3" w:hAnsi="source sans 3" w:cs="source sans 3"/>
                <w:color w:val="000000"/>
                <w:sz w:val="17"/>
              </w:rPr>
              <w:t>Standard to Datacenter is supported with valid entitlement</w:t>
            </w:r>
          </w:p>
        </w:tc>
      </w:tr>
      <w:tr w:rsidR="009930F0" w14:paraId="6A7AAC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1D2837" w14:textId="77777777" w:rsidR="009930F0" w:rsidRDefault="00000000">
            <w:pPr>
              <w:spacing w:line="360" w:lineRule="auto"/>
            </w:pPr>
            <w:r>
              <w:rPr>
                <w:rFonts w:ascii="source sans 3" w:eastAsia="source sans 3" w:hAnsi="source sans 3" w:cs="source sans 3"/>
                <w:color w:val="000000"/>
                <w:sz w:val="17"/>
              </w:rPr>
              <w:t>Evaluation media</w:t>
            </w:r>
          </w:p>
        </w:tc>
        <w:tc>
          <w:tcPr>
            <w:tcW w:w="0" w:type="auto"/>
            <w:tcBorders>
              <w:top w:val="single" w:sz="1" w:space="0" w:color="000000"/>
              <w:bottom w:val="single" w:sz="1" w:space="0" w:color="000000"/>
            </w:tcBorders>
          </w:tcPr>
          <w:p w14:paraId="649CB28D" w14:textId="77777777" w:rsidR="009930F0" w:rsidRDefault="00000000">
            <w:pPr>
              <w:spacing w:line="360" w:lineRule="auto"/>
            </w:pPr>
            <w:r>
              <w:rPr>
                <w:rFonts w:ascii="source sans 3" w:eastAsia="source sans 3" w:hAnsi="source sans 3" w:cs="source sans 3"/>
                <w:color w:val="000000"/>
                <w:sz w:val="17"/>
              </w:rPr>
              <w:t>Do not use to upgrade a licensed installation</w:t>
            </w:r>
          </w:p>
        </w:tc>
      </w:tr>
      <w:tr w:rsidR="009930F0" w14:paraId="54D299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3D7B6B" w14:textId="77777777" w:rsidR="009930F0" w:rsidRDefault="00000000">
            <w:pPr>
              <w:spacing w:line="360" w:lineRule="auto"/>
            </w:pPr>
            <w:r>
              <w:rPr>
                <w:rFonts w:ascii="source sans 3" w:eastAsia="source sans 3" w:hAnsi="source sans 3" w:cs="source sans 3"/>
                <w:color w:val="000000"/>
                <w:sz w:val="17"/>
              </w:rPr>
              <w:lastRenderedPageBreak/>
              <w:t>Product key</w:t>
            </w:r>
          </w:p>
        </w:tc>
        <w:tc>
          <w:tcPr>
            <w:tcW w:w="0" w:type="auto"/>
            <w:tcBorders>
              <w:top w:val="single" w:sz="1" w:space="0" w:color="000000"/>
              <w:bottom w:val="single" w:sz="1" w:space="0" w:color="000000"/>
            </w:tcBorders>
          </w:tcPr>
          <w:p w14:paraId="74B4BD64" w14:textId="77777777" w:rsidR="009930F0" w:rsidRDefault="00000000">
            <w:pPr>
              <w:spacing w:line="360" w:lineRule="auto"/>
            </w:pPr>
            <w:r>
              <w:rPr>
                <w:rFonts w:ascii="source sans 3" w:eastAsia="source sans 3" w:hAnsi="source sans 3" w:cs="source sans 3"/>
                <w:color w:val="000000"/>
                <w:sz w:val="17"/>
              </w:rPr>
              <w:t>Obtain from approved software asset-management process</w:t>
            </w:r>
          </w:p>
        </w:tc>
      </w:tr>
      <w:tr w:rsidR="009930F0" w14:paraId="3D4900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5938D9" w14:textId="77777777" w:rsidR="009930F0" w:rsidRDefault="00000000">
            <w:pPr>
              <w:spacing w:line="360" w:lineRule="auto"/>
            </w:pPr>
            <w:r>
              <w:rPr>
                <w:rFonts w:ascii="source sans 3" w:eastAsia="source sans 3" w:hAnsi="source sans 3" w:cs="source sans 3"/>
                <w:color w:val="000000"/>
                <w:sz w:val="17"/>
              </w:rPr>
              <w:t>Evidence</w:t>
            </w:r>
          </w:p>
        </w:tc>
        <w:tc>
          <w:tcPr>
            <w:tcW w:w="0" w:type="auto"/>
            <w:tcBorders>
              <w:top w:val="single" w:sz="1" w:space="0" w:color="000000"/>
              <w:bottom w:val="single" w:sz="1" w:space="0" w:color="000000"/>
            </w:tcBorders>
          </w:tcPr>
          <w:p w14:paraId="2FE69E05" w14:textId="77777777" w:rsidR="009930F0" w:rsidRDefault="00000000">
            <w:pPr>
              <w:spacing w:line="360" w:lineRule="auto"/>
            </w:pPr>
            <w:r>
              <w:rPr>
                <w:rFonts w:ascii="source sans 3" w:eastAsia="source sans 3" w:hAnsi="source sans 3" w:cs="source sans 3"/>
                <w:color w:val="000000"/>
                <w:sz w:val="17"/>
              </w:rPr>
              <w:t xml:space="preserve">Capture </w:t>
            </w:r>
            <w:r>
              <w:rPr>
                <w:rStyle w:val="VerbatimChar"/>
                <w:rFonts w:ascii="menlo" w:eastAsia="menlo" w:hAnsi="menlo" w:cs="menlo"/>
                <w:color w:val="000000"/>
                <w:sz w:val="18"/>
                <w:shd w:val="clear" w:color="auto" w:fill="F8F8FA"/>
              </w:rPr>
              <w:t>slmgr /dlv</w:t>
            </w:r>
            <w:r>
              <w:rPr>
                <w:rFonts w:ascii="source sans 3" w:eastAsia="source sans 3" w:hAnsi="source sans 3" w:cs="source sans 3"/>
                <w:color w:val="000000"/>
                <w:sz w:val="17"/>
              </w:rPr>
              <w:t>, licensing approval, and activation result</w:t>
            </w:r>
          </w:p>
        </w:tc>
      </w:tr>
    </w:tbl>
    <w:p w14:paraId="34ACDFE5" w14:textId="77777777" w:rsidR="009930F0" w:rsidRDefault="009930F0"/>
    <w:p w14:paraId="67161A3F"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Do not proceed if the selected media edition, language, or installation type does not match the source configuration unless the change has an explicitly supported conversion path.</w:t>
      </w:r>
    </w:p>
    <w:p w14:paraId="55F9DCB8" w14:textId="77777777" w:rsidR="009930F0" w:rsidRDefault="00000000">
      <w:pPr>
        <w:spacing w:before="210" w:after="0" w:line="360" w:lineRule="auto"/>
      </w:pPr>
      <w:r>
        <w:rPr>
          <w:noProof/>
        </w:rPr>
      </w:r>
      <w:r>
        <w:rPr>
          <w:noProof/>
        </w:rPr>
        <w:pict w14:anchorId="7282FC9D">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956604" w14:textId="77777777" w:rsidR="009930F0" w:rsidRDefault="00000000">
      <w:pPr>
        <w:spacing w:before="315" w:after="105" w:line="360" w:lineRule="auto"/>
        <w:ind w:left="-30"/>
      </w:pPr>
      <w:bookmarkStart w:id="23" w:name="bm_11_0_hardware_and_vmware_requirements"/>
      <w:r>
        <w:rPr>
          <w:rFonts w:ascii="source serif 4" w:eastAsia="source serif 4" w:hAnsi="source serif 4" w:cs="source serif 4"/>
          <w:b/>
          <w:color w:val="000000"/>
          <w:sz w:val="24"/>
        </w:rPr>
        <w:t>11.0 Hardware and VMware Requirements</w:t>
      </w:r>
      <w:bookmarkEnd w:id="23"/>
    </w:p>
    <w:p w14:paraId="1777AC3B" w14:textId="77777777" w:rsidR="009930F0" w:rsidRDefault="00000000">
      <w:pPr>
        <w:spacing w:before="315" w:after="105" w:line="360" w:lineRule="auto"/>
        <w:ind w:left="-30"/>
      </w:pPr>
      <w:bookmarkStart w:id="24" w:name="bm_11_1_minimum_and_recommended_baseline"/>
      <w:r>
        <w:rPr>
          <w:rFonts w:ascii="source serif 4" w:eastAsia="source serif 4" w:hAnsi="source serif 4" w:cs="source serif 4"/>
          <w:b/>
          <w:color w:val="000000"/>
          <w:sz w:val="24"/>
        </w:rPr>
        <w:t>11.1 Minimum and Recommended Baseline</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27"/>
        <w:gridCol w:w="2964"/>
        <w:gridCol w:w="3288"/>
        <w:gridCol w:w="1825"/>
      </w:tblGrid>
      <w:tr w:rsidR="009930F0" w14:paraId="52CF7C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1701D0" w14:textId="77777777" w:rsidR="009930F0" w:rsidRDefault="00000000">
            <w:pPr>
              <w:spacing w:line="360" w:lineRule="auto"/>
            </w:pPr>
            <w:r>
              <w:rPr>
                <w:rFonts w:ascii="source sans 3" w:eastAsia="source sans 3" w:hAnsi="source sans 3" w:cs="source sans 3"/>
                <w:color w:val="000000"/>
                <w:sz w:val="17"/>
              </w:rPr>
              <w:t>Component</w:t>
            </w:r>
          </w:p>
        </w:tc>
        <w:tc>
          <w:tcPr>
            <w:tcW w:w="0" w:type="auto"/>
            <w:tcBorders>
              <w:top w:val="single" w:sz="1" w:space="0" w:color="000000"/>
              <w:bottom w:val="single" w:sz="1" w:space="0" w:color="000000"/>
              <w:right w:val="single" w:sz="1" w:space="0" w:color="000000"/>
            </w:tcBorders>
          </w:tcPr>
          <w:p w14:paraId="3EAD731C" w14:textId="77777777" w:rsidR="009930F0" w:rsidRDefault="00000000">
            <w:pPr>
              <w:spacing w:line="360" w:lineRule="auto"/>
            </w:pPr>
            <w:r>
              <w:rPr>
                <w:rFonts w:ascii="source sans 3" w:eastAsia="source sans 3" w:hAnsi="source sans 3" w:cs="source sans 3"/>
                <w:color w:val="000000"/>
                <w:sz w:val="17"/>
              </w:rPr>
              <w:t>Minimum / Requirement</w:t>
            </w:r>
          </w:p>
        </w:tc>
        <w:tc>
          <w:tcPr>
            <w:tcW w:w="0" w:type="auto"/>
            <w:tcBorders>
              <w:top w:val="single" w:sz="1" w:space="0" w:color="000000"/>
              <w:bottom w:val="single" w:sz="1" w:space="0" w:color="000000"/>
              <w:right w:val="single" w:sz="1" w:space="0" w:color="000000"/>
            </w:tcBorders>
          </w:tcPr>
          <w:p w14:paraId="1F25DE41" w14:textId="77777777" w:rsidR="009930F0" w:rsidRDefault="00000000">
            <w:pPr>
              <w:spacing w:line="360" w:lineRule="auto"/>
            </w:pPr>
            <w:r>
              <w:rPr>
                <w:rFonts w:ascii="source sans 3" w:eastAsia="source sans 3" w:hAnsi="source sans 3" w:cs="source sans 3"/>
                <w:color w:val="000000"/>
                <w:sz w:val="17"/>
              </w:rPr>
              <w:t>Enterprise Recommendation</w:t>
            </w:r>
          </w:p>
        </w:tc>
        <w:tc>
          <w:tcPr>
            <w:tcW w:w="0" w:type="auto"/>
            <w:tcBorders>
              <w:top w:val="single" w:sz="1" w:space="0" w:color="000000"/>
              <w:bottom w:val="single" w:sz="1" w:space="0" w:color="000000"/>
            </w:tcBorders>
          </w:tcPr>
          <w:p w14:paraId="0ACC185E" w14:textId="77777777" w:rsidR="009930F0" w:rsidRDefault="00000000">
            <w:pPr>
              <w:spacing w:line="360" w:lineRule="auto"/>
            </w:pPr>
            <w:r>
              <w:rPr>
                <w:rFonts w:ascii="source sans 3" w:eastAsia="source sans 3" w:hAnsi="source sans 3" w:cs="source sans 3"/>
                <w:color w:val="000000"/>
                <w:sz w:val="17"/>
              </w:rPr>
              <w:t>Validation</w:t>
            </w:r>
          </w:p>
        </w:tc>
      </w:tr>
      <w:tr w:rsidR="009930F0" w14:paraId="7A1E26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F4B112" w14:textId="77777777" w:rsidR="009930F0" w:rsidRDefault="00000000">
            <w:pPr>
              <w:spacing w:line="360" w:lineRule="auto"/>
            </w:pPr>
            <w:r>
              <w:rPr>
                <w:rFonts w:ascii="source sans 3" w:eastAsia="source sans 3" w:hAnsi="source sans 3" w:cs="source sans 3"/>
                <w:color w:val="000000"/>
                <w:sz w:val="17"/>
              </w:rPr>
              <w:t>CPU</w:t>
            </w:r>
          </w:p>
        </w:tc>
        <w:tc>
          <w:tcPr>
            <w:tcW w:w="0" w:type="auto"/>
            <w:tcBorders>
              <w:top w:val="single" w:sz="1" w:space="0" w:color="000000"/>
              <w:bottom w:val="single" w:sz="1" w:space="0" w:color="000000"/>
              <w:right w:val="single" w:sz="1" w:space="0" w:color="000000"/>
            </w:tcBorders>
          </w:tcPr>
          <w:p w14:paraId="5239FA7F" w14:textId="77777777" w:rsidR="009930F0" w:rsidRDefault="00000000">
            <w:pPr>
              <w:spacing w:line="360" w:lineRule="auto"/>
            </w:pPr>
            <w:r>
              <w:rPr>
                <w:rFonts w:ascii="source sans 3" w:eastAsia="source sans 3" w:hAnsi="source sans 3" w:cs="source sans 3"/>
                <w:color w:val="000000"/>
                <w:sz w:val="17"/>
              </w:rPr>
              <w:t>64-bit, compatible processor</w:t>
            </w:r>
          </w:p>
        </w:tc>
        <w:tc>
          <w:tcPr>
            <w:tcW w:w="0" w:type="auto"/>
            <w:tcBorders>
              <w:top w:val="single" w:sz="1" w:space="0" w:color="000000"/>
              <w:bottom w:val="single" w:sz="1" w:space="0" w:color="000000"/>
              <w:right w:val="single" w:sz="1" w:space="0" w:color="000000"/>
            </w:tcBorders>
          </w:tcPr>
          <w:p w14:paraId="154BB6D3" w14:textId="77777777" w:rsidR="009930F0" w:rsidRDefault="00000000">
            <w:pPr>
              <w:spacing w:line="360" w:lineRule="auto"/>
            </w:pPr>
            <w:r>
              <w:rPr>
                <w:rFonts w:ascii="source sans 3" w:eastAsia="source sans 3" w:hAnsi="source sans 3" w:cs="source sans 3"/>
                <w:color w:val="000000"/>
                <w:sz w:val="17"/>
              </w:rPr>
              <w:t>At least 2 vCPU; retain or improve existing sizing</w:t>
            </w:r>
          </w:p>
        </w:tc>
        <w:tc>
          <w:tcPr>
            <w:tcW w:w="0" w:type="auto"/>
            <w:tcBorders>
              <w:top w:val="single" w:sz="1" w:space="0" w:color="000000"/>
              <w:bottom w:val="single" w:sz="1" w:space="0" w:color="000000"/>
            </w:tcBorders>
          </w:tcPr>
          <w:p w14:paraId="14B18A95" w14:textId="77777777" w:rsidR="009930F0" w:rsidRDefault="00000000">
            <w:pPr>
              <w:spacing w:line="360" w:lineRule="auto"/>
            </w:pPr>
            <w:r>
              <w:rPr>
                <w:rFonts w:ascii="source sans 3" w:eastAsia="source sans 3" w:hAnsi="source sans 3" w:cs="source sans 3"/>
                <w:color w:val="000000"/>
                <w:sz w:val="17"/>
              </w:rPr>
              <w:t>VMware VM settings</w:t>
            </w:r>
          </w:p>
        </w:tc>
      </w:tr>
      <w:tr w:rsidR="009930F0" w14:paraId="15E2CC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A4F72F" w14:textId="77777777" w:rsidR="009930F0" w:rsidRDefault="00000000">
            <w:pPr>
              <w:spacing w:line="360" w:lineRule="auto"/>
            </w:pPr>
            <w:r>
              <w:rPr>
                <w:rFonts w:ascii="source sans 3" w:eastAsia="source sans 3" w:hAnsi="source sans 3" w:cs="source sans 3"/>
                <w:color w:val="000000"/>
                <w:sz w:val="17"/>
              </w:rPr>
              <w:t>RAM</w:t>
            </w:r>
          </w:p>
        </w:tc>
        <w:tc>
          <w:tcPr>
            <w:tcW w:w="0" w:type="auto"/>
            <w:tcBorders>
              <w:top w:val="single" w:sz="1" w:space="0" w:color="000000"/>
              <w:bottom w:val="single" w:sz="1" w:space="0" w:color="000000"/>
              <w:right w:val="single" w:sz="1" w:space="0" w:color="000000"/>
            </w:tcBorders>
          </w:tcPr>
          <w:p w14:paraId="60ABCBF8" w14:textId="77777777" w:rsidR="009930F0" w:rsidRDefault="00000000">
            <w:pPr>
              <w:spacing w:line="360" w:lineRule="auto"/>
            </w:pPr>
            <w:r>
              <w:rPr>
                <w:rFonts w:ascii="source sans 3" w:eastAsia="source sans 3" w:hAnsi="source sans 3" w:cs="source sans 3"/>
                <w:color w:val="000000"/>
                <w:sz w:val="17"/>
              </w:rPr>
              <w:t>At least 512 MB for Server Core; 2 GB for Desktop Experience</w:t>
            </w:r>
          </w:p>
        </w:tc>
        <w:tc>
          <w:tcPr>
            <w:tcW w:w="0" w:type="auto"/>
            <w:tcBorders>
              <w:top w:val="single" w:sz="1" w:space="0" w:color="000000"/>
              <w:bottom w:val="single" w:sz="1" w:space="0" w:color="000000"/>
              <w:right w:val="single" w:sz="1" w:space="0" w:color="000000"/>
            </w:tcBorders>
          </w:tcPr>
          <w:p w14:paraId="39BCD9B6" w14:textId="77777777" w:rsidR="009930F0" w:rsidRDefault="00000000">
            <w:pPr>
              <w:spacing w:line="360" w:lineRule="auto"/>
            </w:pPr>
            <w:r>
              <w:rPr>
                <w:rFonts w:ascii="source sans 3" w:eastAsia="source sans 3" w:hAnsi="source sans 3" w:cs="source sans 3"/>
                <w:color w:val="000000"/>
                <w:sz w:val="17"/>
              </w:rPr>
              <w:t>Maintain current allocation; evaluate workload baseline</w:t>
            </w:r>
          </w:p>
        </w:tc>
        <w:tc>
          <w:tcPr>
            <w:tcW w:w="0" w:type="auto"/>
            <w:tcBorders>
              <w:top w:val="single" w:sz="1" w:space="0" w:color="000000"/>
              <w:bottom w:val="single" w:sz="1" w:space="0" w:color="000000"/>
            </w:tcBorders>
          </w:tcPr>
          <w:p w14:paraId="1CF8F52F" w14:textId="77777777" w:rsidR="009930F0" w:rsidRDefault="00000000">
            <w:pPr>
              <w:spacing w:line="336" w:lineRule="auto"/>
            </w:pPr>
            <w:r>
              <w:rPr>
                <w:rStyle w:val="VerbatimChar"/>
                <w:rFonts w:ascii="menlo" w:eastAsia="menlo" w:hAnsi="menlo" w:cs="menlo"/>
                <w:color w:val="000000"/>
                <w:sz w:val="18"/>
                <w:shd w:val="clear" w:color="auto" w:fill="F8F8FA"/>
              </w:rPr>
              <w:t>systeminfo</w:t>
            </w:r>
          </w:p>
        </w:tc>
      </w:tr>
      <w:tr w:rsidR="009930F0" w14:paraId="37B144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C3FFE9" w14:textId="77777777" w:rsidR="009930F0" w:rsidRDefault="00000000">
            <w:pPr>
              <w:spacing w:line="360" w:lineRule="auto"/>
            </w:pPr>
            <w:r>
              <w:rPr>
                <w:rFonts w:ascii="source sans 3" w:eastAsia="source sans 3" w:hAnsi="source sans 3" w:cs="source sans 3"/>
                <w:color w:val="000000"/>
                <w:sz w:val="17"/>
              </w:rPr>
              <w:t>OS disk</w:t>
            </w:r>
          </w:p>
        </w:tc>
        <w:tc>
          <w:tcPr>
            <w:tcW w:w="0" w:type="auto"/>
            <w:tcBorders>
              <w:top w:val="single" w:sz="1" w:space="0" w:color="000000"/>
              <w:bottom w:val="single" w:sz="1" w:space="0" w:color="000000"/>
              <w:right w:val="single" w:sz="1" w:space="0" w:color="000000"/>
            </w:tcBorders>
          </w:tcPr>
          <w:p w14:paraId="523D5CFE" w14:textId="77777777" w:rsidR="009930F0" w:rsidRDefault="00000000">
            <w:pPr>
              <w:spacing w:line="360" w:lineRule="auto"/>
            </w:pPr>
            <w:r>
              <w:rPr>
                <w:rFonts w:ascii="source sans 3" w:eastAsia="source sans 3" w:hAnsi="source sans 3" w:cs="source sans 3"/>
                <w:color w:val="000000"/>
                <w:sz w:val="17"/>
              </w:rPr>
              <w:t>Adequate free space for setup, rollback artifacts, logs</w:t>
            </w:r>
          </w:p>
        </w:tc>
        <w:tc>
          <w:tcPr>
            <w:tcW w:w="0" w:type="auto"/>
            <w:tcBorders>
              <w:top w:val="single" w:sz="1" w:space="0" w:color="000000"/>
              <w:bottom w:val="single" w:sz="1" w:space="0" w:color="000000"/>
              <w:right w:val="single" w:sz="1" w:space="0" w:color="000000"/>
            </w:tcBorders>
          </w:tcPr>
          <w:p w14:paraId="172563D4" w14:textId="77777777" w:rsidR="009930F0" w:rsidRDefault="00000000">
            <w:pPr>
              <w:spacing w:line="360" w:lineRule="auto"/>
            </w:pPr>
            <w:r>
              <w:rPr>
                <w:rFonts w:ascii="source sans 3" w:eastAsia="source sans 3" w:hAnsi="source sans 3" w:cs="source sans 3"/>
                <w:color w:val="000000"/>
                <w:sz w:val="17"/>
              </w:rPr>
              <w:t>Minimum 40 GB free on C:; more for SQL/application workloads</w:t>
            </w:r>
          </w:p>
        </w:tc>
        <w:tc>
          <w:tcPr>
            <w:tcW w:w="0" w:type="auto"/>
            <w:tcBorders>
              <w:top w:val="single" w:sz="1" w:space="0" w:color="000000"/>
              <w:bottom w:val="single" w:sz="1" w:space="0" w:color="000000"/>
            </w:tcBorders>
          </w:tcPr>
          <w:p w14:paraId="1073708B" w14:textId="77777777" w:rsidR="009930F0" w:rsidRDefault="00000000">
            <w:pPr>
              <w:spacing w:line="336" w:lineRule="auto"/>
            </w:pPr>
            <w:r>
              <w:rPr>
                <w:rStyle w:val="VerbatimChar"/>
                <w:rFonts w:ascii="menlo" w:eastAsia="menlo" w:hAnsi="menlo" w:cs="menlo"/>
                <w:color w:val="000000"/>
                <w:sz w:val="18"/>
                <w:shd w:val="clear" w:color="auto" w:fill="F8F8FA"/>
              </w:rPr>
              <w:t>Get-Volume</w:t>
            </w:r>
          </w:p>
        </w:tc>
      </w:tr>
      <w:tr w:rsidR="009930F0" w14:paraId="2147CD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A2E746" w14:textId="77777777" w:rsidR="009930F0" w:rsidRDefault="00000000">
            <w:pPr>
              <w:spacing w:line="360" w:lineRule="auto"/>
            </w:pPr>
            <w:r>
              <w:rPr>
                <w:rFonts w:ascii="source sans 3" w:eastAsia="source sans 3" w:hAnsi="source sans 3" w:cs="source sans 3"/>
                <w:color w:val="000000"/>
                <w:sz w:val="17"/>
              </w:rPr>
              <w:t>Firmware</w:t>
            </w:r>
          </w:p>
        </w:tc>
        <w:tc>
          <w:tcPr>
            <w:tcW w:w="0" w:type="auto"/>
            <w:tcBorders>
              <w:top w:val="single" w:sz="1" w:space="0" w:color="000000"/>
              <w:bottom w:val="single" w:sz="1" w:space="0" w:color="000000"/>
              <w:right w:val="single" w:sz="1" w:space="0" w:color="000000"/>
            </w:tcBorders>
          </w:tcPr>
          <w:p w14:paraId="528F3BE6" w14:textId="77777777" w:rsidR="009930F0" w:rsidRDefault="00000000">
            <w:pPr>
              <w:spacing w:line="360" w:lineRule="auto"/>
            </w:pPr>
            <w:r>
              <w:rPr>
                <w:rFonts w:ascii="source sans 3" w:eastAsia="source sans 3" w:hAnsi="source sans 3" w:cs="source sans 3"/>
                <w:color w:val="000000"/>
                <w:sz w:val="17"/>
              </w:rPr>
              <w:t>UEFI supported where configured</w:t>
            </w:r>
          </w:p>
        </w:tc>
        <w:tc>
          <w:tcPr>
            <w:tcW w:w="0" w:type="auto"/>
            <w:tcBorders>
              <w:top w:val="single" w:sz="1" w:space="0" w:color="000000"/>
              <w:bottom w:val="single" w:sz="1" w:space="0" w:color="000000"/>
              <w:right w:val="single" w:sz="1" w:space="0" w:color="000000"/>
            </w:tcBorders>
          </w:tcPr>
          <w:p w14:paraId="5BF9CDBB" w14:textId="77777777" w:rsidR="009930F0" w:rsidRDefault="00000000">
            <w:pPr>
              <w:spacing w:line="360" w:lineRule="auto"/>
            </w:pPr>
            <w:r>
              <w:rPr>
                <w:rFonts w:ascii="source sans 3" w:eastAsia="source sans 3" w:hAnsi="source sans 3" w:cs="source sans 3"/>
                <w:color w:val="000000"/>
                <w:sz w:val="17"/>
              </w:rPr>
              <w:t>Preserve existing boot configuration</w:t>
            </w:r>
          </w:p>
        </w:tc>
        <w:tc>
          <w:tcPr>
            <w:tcW w:w="0" w:type="auto"/>
            <w:tcBorders>
              <w:top w:val="single" w:sz="1" w:space="0" w:color="000000"/>
              <w:bottom w:val="single" w:sz="1" w:space="0" w:color="000000"/>
            </w:tcBorders>
          </w:tcPr>
          <w:p w14:paraId="19565D59" w14:textId="77777777" w:rsidR="009930F0" w:rsidRDefault="00000000">
            <w:pPr>
              <w:spacing w:line="360" w:lineRule="auto"/>
            </w:pPr>
            <w:r>
              <w:rPr>
                <w:rFonts w:ascii="source sans 3" w:eastAsia="source sans 3" w:hAnsi="source sans 3" w:cs="source sans 3"/>
                <w:color w:val="000000"/>
                <w:sz w:val="17"/>
              </w:rPr>
              <w:t>VM firmware setting</w:t>
            </w:r>
          </w:p>
        </w:tc>
      </w:tr>
      <w:tr w:rsidR="009930F0" w14:paraId="08325D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ABA9AA" w14:textId="77777777" w:rsidR="009930F0" w:rsidRDefault="00000000">
            <w:pPr>
              <w:spacing w:line="360" w:lineRule="auto"/>
            </w:pPr>
            <w:r>
              <w:rPr>
                <w:rFonts w:ascii="source sans 3" w:eastAsia="source sans 3" w:hAnsi="source sans 3" w:cs="source sans 3"/>
                <w:color w:val="000000"/>
                <w:sz w:val="17"/>
              </w:rPr>
              <w:t>Secure Boot</w:t>
            </w:r>
          </w:p>
        </w:tc>
        <w:tc>
          <w:tcPr>
            <w:tcW w:w="0" w:type="auto"/>
            <w:tcBorders>
              <w:top w:val="single" w:sz="1" w:space="0" w:color="000000"/>
              <w:bottom w:val="single" w:sz="1" w:space="0" w:color="000000"/>
              <w:right w:val="single" w:sz="1" w:space="0" w:color="000000"/>
            </w:tcBorders>
          </w:tcPr>
          <w:p w14:paraId="0698C3D7" w14:textId="77777777" w:rsidR="009930F0" w:rsidRDefault="00000000">
            <w:pPr>
              <w:spacing w:line="360" w:lineRule="auto"/>
            </w:pPr>
            <w:r>
              <w:rPr>
                <w:rFonts w:ascii="source sans 3" w:eastAsia="source sans 3" w:hAnsi="source sans 3" w:cs="source sans 3"/>
                <w:color w:val="000000"/>
                <w:sz w:val="17"/>
              </w:rPr>
              <w:t>Supported where configured</w:t>
            </w:r>
          </w:p>
        </w:tc>
        <w:tc>
          <w:tcPr>
            <w:tcW w:w="0" w:type="auto"/>
            <w:tcBorders>
              <w:top w:val="single" w:sz="1" w:space="0" w:color="000000"/>
              <w:bottom w:val="single" w:sz="1" w:space="0" w:color="000000"/>
              <w:right w:val="single" w:sz="1" w:space="0" w:color="000000"/>
            </w:tcBorders>
          </w:tcPr>
          <w:p w14:paraId="2D9DC3DB" w14:textId="77777777" w:rsidR="009930F0" w:rsidRDefault="00000000">
            <w:pPr>
              <w:spacing w:line="360" w:lineRule="auto"/>
            </w:pPr>
            <w:r>
              <w:rPr>
                <w:rFonts w:ascii="source sans 3" w:eastAsia="source sans 3" w:hAnsi="source sans 3" w:cs="source sans 3"/>
                <w:color w:val="000000"/>
                <w:sz w:val="17"/>
              </w:rPr>
              <w:t>Enable only after compatibility validation</w:t>
            </w:r>
          </w:p>
        </w:tc>
        <w:tc>
          <w:tcPr>
            <w:tcW w:w="0" w:type="auto"/>
            <w:tcBorders>
              <w:top w:val="single" w:sz="1" w:space="0" w:color="000000"/>
              <w:bottom w:val="single" w:sz="1" w:space="0" w:color="000000"/>
            </w:tcBorders>
          </w:tcPr>
          <w:p w14:paraId="186F7D9B" w14:textId="77777777" w:rsidR="009930F0" w:rsidRDefault="00000000">
            <w:pPr>
              <w:spacing w:line="360" w:lineRule="auto"/>
            </w:pPr>
            <w:r>
              <w:rPr>
                <w:rFonts w:ascii="source sans 3" w:eastAsia="source sans 3" w:hAnsi="source sans 3" w:cs="source sans 3"/>
                <w:color w:val="000000"/>
                <w:sz w:val="17"/>
              </w:rPr>
              <w:t>VMware VM options</w:t>
            </w:r>
          </w:p>
        </w:tc>
      </w:tr>
      <w:tr w:rsidR="009930F0" w14:paraId="6A779A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26C3F6" w14:textId="77777777" w:rsidR="009930F0" w:rsidRDefault="00000000">
            <w:pPr>
              <w:spacing w:line="360" w:lineRule="auto"/>
            </w:pPr>
            <w:r>
              <w:rPr>
                <w:rFonts w:ascii="source sans 3" w:eastAsia="source sans 3" w:hAnsi="source sans 3" w:cs="source sans 3"/>
                <w:color w:val="000000"/>
                <w:sz w:val="17"/>
              </w:rPr>
              <w:t>TPM</w:t>
            </w:r>
          </w:p>
        </w:tc>
        <w:tc>
          <w:tcPr>
            <w:tcW w:w="0" w:type="auto"/>
            <w:tcBorders>
              <w:top w:val="single" w:sz="1" w:space="0" w:color="000000"/>
              <w:bottom w:val="single" w:sz="1" w:space="0" w:color="000000"/>
              <w:right w:val="single" w:sz="1" w:space="0" w:color="000000"/>
            </w:tcBorders>
          </w:tcPr>
          <w:p w14:paraId="5D386A9D" w14:textId="77777777" w:rsidR="009930F0" w:rsidRDefault="00000000">
            <w:pPr>
              <w:spacing w:line="360" w:lineRule="auto"/>
            </w:pPr>
            <w:r>
              <w:rPr>
                <w:rFonts w:ascii="source sans 3" w:eastAsia="source sans 3" w:hAnsi="source sans 3" w:cs="source sans 3"/>
                <w:color w:val="000000"/>
                <w:sz w:val="17"/>
              </w:rPr>
              <w:t>Not mandatory for Windows Server 2022 installation</w:t>
            </w:r>
          </w:p>
        </w:tc>
        <w:tc>
          <w:tcPr>
            <w:tcW w:w="0" w:type="auto"/>
            <w:tcBorders>
              <w:top w:val="single" w:sz="1" w:space="0" w:color="000000"/>
              <w:bottom w:val="single" w:sz="1" w:space="0" w:color="000000"/>
              <w:right w:val="single" w:sz="1" w:space="0" w:color="000000"/>
            </w:tcBorders>
          </w:tcPr>
          <w:p w14:paraId="585EF65B" w14:textId="77777777" w:rsidR="009930F0" w:rsidRDefault="00000000">
            <w:pPr>
              <w:spacing w:line="360" w:lineRule="auto"/>
            </w:pPr>
            <w:r>
              <w:rPr>
                <w:rFonts w:ascii="source sans 3" w:eastAsia="source sans 3" w:hAnsi="source sans 3" w:cs="source sans 3"/>
                <w:color w:val="000000"/>
                <w:sz w:val="17"/>
              </w:rPr>
              <w:t>vTPM only where security design requires it</w:t>
            </w:r>
          </w:p>
        </w:tc>
        <w:tc>
          <w:tcPr>
            <w:tcW w:w="0" w:type="auto"/>
            <w:tcBorders>
              <w:top w:val="single" w:sz="1" w:space="0" w:color="000000"/>
              <w:bottom w:val="single" w:sz="1" w:space="0" w:color="000000"/>
            </w:tcBorders>
          </w:tcPr>
          <w:p w14:paraId="4E1DDB6C" w14:textId="77777777" w:rsidR="009930F0" w:rsidRDefault="00000000">
            <w:pPr>
              <w:spacing w:line="360" w:lineRule="auto"/>
            </w:pPr>
            <w:r>
              <w:rPr>
                <w:rFonts w:ascii="source sans 3" w:eastAsia="source sans 3" w:hAnsi="source sans 3" w:cs="source sans 3"/>
                <w:color w:val="000000"/>
                <w:sz w:val="17"/>
              </w:rPr>
              <w:t>VMware VM hardware</w:t>
            </w:r>
          </w:p>
        </w:tc>
      </w:tr>
      <w:tr w:rsidR="009930F0" w14:paraId="6DAD49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681EB3" w14:textId="77777777" w:rsidR="009930F0" w:rsidRDefault="00000000">
            <w:pPr>
              <w:spacing w:line="360" w:lineRule="auto"/>
            </w:pPr>
            <w:r>
              <w:rPr>
                <w:rFonts w:ascii="source sans 3" w:eastAsia="source sans 3" w:hAnsi="source sans 3" w:cs="source sans 3"/>
                <w:color w:val="000000"/>
                <w:sz w:val="17"/>
              </w:rPr>
              <w:t>Drivers</w:t>
            </w:r>
          </w:p>
        </w:tc>
        <w:tc>
          <w:tcPr>
            <w:tcW w:w="0" w:type="auto"/>
            <w:tcBorders>
              <w:top w:val="single" w:sz="1" w:space="0" w:color="000000"/>
              <w:bottom w:val="single" w:sz="1" w:space="0" w:color="000000"/>
              <w:right w:val="single" w:sz="1" w:space="0" w:color="000000"/>
            </w:tcBorders>
          </w:tcPr>
          <w:p w14:paraId="7A6E6382" w14:textId="77777777" w:rsidR="009930F0" w:rsidRDefault="00000000">
            <w:pPr>
              <w:spacing w:line="360" w:lineRule="auto"/>
            </w:pPr>
            <w:r>
              <w:rPr>
                <w:rFonts w:ascii="source sans 3" w:eastAsia="source sans 3" w:hAnsi="source sans 3" w:cs="source sans 3"/>
                <w:color w:val="000000"/>
                <w:sz w:val="17"/>
              </w:rPr>
              <w:t>Supported guest drivers</w:t>
            </w:r>
          </w:p>
        </w:tc>
        <w:tc>
          <w:tcPr>
            <w:tcW w:w="0" w:type="auto"/>
            <w:tcBorders>
              <w:top w:val="single" w:sz="1" w:space="0" w:color="000000"/>
              <w:bottom w:val="single" w:sz="1" w:space="0" w:color="000000"/>
              <w:right w:val="single" w:sz="1" w:space="0" w:color="000000"/>
            </w:tcBorders>
          </w:tcPr>
          <w:p w14:paraId="77EC720D" w14:textId="77777777" w:rsidR="009930F0" w:rsidRDefault="00000000">
            <w:pPr>
              <w:spacing w:line="360" w:lineRule="auto"/>
            </w:pPr>
            <w:r>
              <w:rPr>
                <w:rFonts w:ascii="source sans 3" w:eastAsia="source sans 3" w:hAnsi="source sans 3" w:cs="source sans 3"/>
                <w:color w:val="000000"/>
                <w:sz w:val="17"/>
              </w:rPr>
              <w:t>Current VMware Tools and approved virtual drivers</w:t>
            </w:r>
          </w:p>
        </w:tc>
        <w:tc>
          <w:tcPr>
            <w:tcW w:w="0" w:type="auto"/>
            <w:tcBorders>
              <w:top w:val="single" w:sz="1" w:space="0" w:color="000000"/>
              <w:bottom w:val="single" w:sz="1" w:space="0" w:color="000000"/>
            </w:tcBorders>
          </w:tcPr>
          <w:p w14:paraId="44E0586E" w14:textId="77777777" w:rsidR="009930F0" w:rsidRDefault="00000000">
            <w:pPr>
              <w:spacing w:line="360" w:lineRule="auto"/>
            </w:pPr>
            <w:r>
              <w:rPr>
                <w:rFonts w:ascii="source sans 3" w:eastAsia="source sans 3" w:hAnsi="source sans 3" w:cs="source sans 3"/>
                <w:color w:val="000000"/>
                <w:sz w:val="17"/>
              </w:rPr>
              <w:t>VMware Tools version</w:t>
            </w:r>
          </w:p>
        </w:tc>
      </w:tr>
      <w:tr w:rsidR="009930F0" w14:paraId="4A7F85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ED8A63" w14:textId="77777777" w:rsidR="009930F0" w:rsidRDefault="00000000">
            <w:pPr>
              <w:spacing w:line="360" w:lineRule="auto"/>
            </w:pPr>
            <w:r>
              <w:rPr>
                <w:rFonts w:ascii="source sans 3" w:eastAsia="source sans 3" w:hAnsi="source sans 3" w:cs="source sans 3"/>
                <w:color w:val="000000"/>
                <w:sz w:val="17"/>
              </w:rPr>
              <w:t>VMware Tools</w:t>
            </w:r>
          </w:p>
        </w:tc>
        <w:tc>
          <w:tcPr>
            <w:tcW w:w="0" w:type="auto"/>
            <w:tcBorders>
              <w:top w:val="single" w:sz="1" w:space="0" w:color="000000"/>
              <w:bottom w:val="single" w:sz="1" w:space="0" w:color="000000"/>
              <w:right w:val="single" w:sz="1" w:space="0" w:color="000000"/>
            </w:tcBorders>
          </w:tcPr>
          <w:p w14:paraId="52E2D21A" w14:textId="77777777" w:rsidR="009930F0" w:rsidRDefault="00000000">
            <w:pPr>
              <w:spacing w:line="360" w:lineRule="auto"/>
            </w:pPr>
            <w:r>
              <w:rPr>
                <w:rFonts w:ascii="source sans 3" w:eastAsia="source sans 3" w:hAnsi="source sans 3" w:cs="source sans 3"/>
                <w:color w:val="000000"/>
                <w:sz w:val="17"/>
              </w:rPr>
              <w:t>Supported version</w:t>
            </w:r>
          </w:p>
        </w:tc>
        <w:tc>
          <w:tcPr>
            <w:tcW w:w="0" w:type="auto"/>
            <w:tcBorders>
              <w:top w:val="single" w:sz="1" w:space="0" w:color="000000"/>
              <w:bottom w:val="single" w:sz="1" w:space="0" w:color="000000"/>
              <w:right w:val="single" w:sz="1" w:space="0" w:color="000000"/>
            </w:tcBorders>
          </w:tcPr>
          <w:p w14:paraId="62A31CFD" w14:textId="77777777" w:rsidR="009930F0" w:rsidRDefault="00000000">
            <w:pPr>
              <w:spacing w:line="360" w:lineRule="auto"/>
            </w:pPr>
            <w:r>
              <w:rPr>
                <w:rFonts w:ascii="source sans 3" w:eastAsia="source sans 3" w:hAnsi="source sans 3" w:cs="source sans 3"/>
                <w:color w:val="000000"/>
                <w:sz w:val="17"/>
              </w:rPr>
              <w:t>Upgrade to approved current version before maintenance</w:t>
            </w:r>
          </w:p>
        </w:tc>
        <w:tc>
          <w:tcPr>
            <w:tcW w:w="0" w:type="auto"/>
            <w:tcBorders>
              <w:top w:val="single" w:sz="1" w:space="0" w:color="000000"/>
              <w:bottom w:val="single" w:sz="1" w:space="0" w:color="000000"/>
            </w:tcBorders>
          </w:tcPr>
          <w:p w14:paraId="269C052E" w14:textId="77777777" w:rsidR="009930F0" w:rsidRDefault="00000000">
            <w:pPr>
              <w:spacing w:line="360" w:lineRule="auto"/>
            </w:pPr>
            <w:r>
              <w:rPr>
                <w:rFonts w:ascii="source sans 3" w:eastAsia="source sans 3" w:hAnsi="source sans 3" w:cs="source sans 3"/>
                <w:color w:val="000000"/>
                <w:sz w:val="17"/>
              </w:rPr>
              <w:t>vCenter inventory</w:t>
            </w:r>
          </w:p>
        </w:tc>
      </w:tr>
      <w:tr w:rsidR="009930F0" w14:paraId="33C81E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2ED75B" w14:textId="77777777" w:rsidR="009930F0" w:rsidRDefault="00000000">
            <w:pPr>
              <w:spacing w:line="360" w:lineRule="auto"/>
            </w:pPr>
            <w:r>
              <w:rPr>
                <w:rFonts w:ascii="source sans 3" w:eastAsia="source sans 3" w:hAnsi="source sans 3" w:cs="source sans 3"/>
                <w:color w:val="000000"/>
                <w:sz w:val="17"/>
              </w:rPr>
              <w:t>VM compatibility</w:t>
            </w:r>
          </w:p>
        </w:tc>
        <w:tc>
          <w:tcPr>
            <w:tcW w:w="0" w:type="auto"/>
            <w:tcBorders>
              <w:top w:val="single" w:sz="1" w:space="0" w:color="000000"/>
              <w:bottom w:val="single" w:sz="1" w:space="0" w:color="000000"/>
              <w:right w:val="single" w:sz="1" w:space="0" w:color="000000"/>
            </w:tcBorders>
          </w:tcPr>
          <w:p w14:paraId="35088458" w14:textId="77777777" w:rsidR="009930F0" w:rsidRDefault="00000000">
            <w:pPr>
              <w:spacing w:line="360" w:lineRule="auto"/>
            </w:pPr>
            <w:r>
              <w:rPr>
                <w:rFonts w:ascii="source sans 3" w:eastAsia="source sans 3" w:hAnsi="source sans 3" w:cs="source sans 3"/>
                <w:color w:val="000000"/>
                <w:sz w:val="17"/>
              </w:rPr>
              <w:t>Supported by ESXi/vCenter version</w:t>
            </w:r>
          </w:p>
        </w:tc>
        <w:tc>
          <w:tcPr>
            <w:tcW w:w="0" w:type="auto"/>
            <w:tcBorders>
              <w:top w:val="single" w:sz="1" w:space="0" w:color="000000"/>
              <w:bottom w:val="single" w:sz="1" w:space="0" w:color="000000"/>
              <w:right w:val="single" w:sz="1" w:space="0" w:color="000000"/>
            </w:tcBorders>
          </w:tcPr>
          <w:p w14:paraId="22C9E5FC" w14:textId="77777777" w:rsidR="009930F0" w:rsidRDefault="00000000">
            <w:pPr>
              <w:spacing w:line="360" w:lineRule="auto"/>
            </w:pPr>
            <w:r>
              <w:rPr>
                <w:rFonts w:ascii="source sans 3" w:eastAsia="source sans 3" w:hAnsi="source sans 3" w:cs="source sans 3"/>
                <w:color w:val="000000"/>
                <w:sz w:val="17"/>
              </w:rPr>
              <w:t>Upgrade virtual hardware only in separate approved change</w:t>
            </w:r>
          </w:p>
        </w:tc>
        <w:tc>
          <w:tcPr>
            <w:tcW w:w="0" w:type="auto"/>
            <w:tcBorders>
              <w:top w:val="single" w:sz="1" w:space="0" w:color="000000"/>
              <w:bottom w:val="single" w:sz="1" w:space="0" w:color="000000"/>
            </w:tcBorders>
          </w:tcPr>
          <w:p w14:paraId="3688A8FF" w14:textId="77777777" w:rsidR="009930F0" w:rsidRDefault="00000000">
            <w:pPr>
              <w:spacing w:line="360" w:lineRule="auto"/>
            </w:pPr>
            <w:r>
              <w:rPr>
                <w:rFonts w:ascii="source sans 3" w:eastAsia="source sans 3" w:hAnsi="source sans 3" w:cs="source sans 3"/>
                <w:color w:val="000000"/>
                <w:sz w:val="17"/>
              </w:rPr>
              <w:t>vCenter compatibility report</w:t>
            </w:r>
          </w:p>
        </w:tc>
      </w:tr>
      <w:tr w:rsidR="009930F0" w14:paraId="5ADC12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3A482A" w14:textId="77777777" w:rsidR="009930F0" w:rsidRDefault="00000000">
            <w:pPr>
              <w:spacing w:line="360" w:lineRule="auto"/>
            </w:pPr>
            <w:r>
              <w:rPr>
                <w:rFonts w:ascii="source sans 3" w:eastAsia="source sans 3" w:hAnsi="source sans 3" w:cs="source sans 3"/>
                <w:color w:val="000000"/>
                <w:sz w:val="17"/>
              </w:rPr>
              <w:t>NIC</w:t>
            </w:r>
          </w:p>
        </w:tc>
        <w:tc>
          <w:tcPr>
            <w:tcW w:w="0" w:type="auto"/>
            <w:tcBorders>
              <w:top w:val="single" w:sz="1" w:space="0" w:color="000000"/>
              <w:bottom w:val="single" w:sz="1" w:space="0" w:color="000000"/>
              <w:right w:val="single" w:sz="1" w:space="0" w:color="000000"/>
            </w:tcBorders>
          </w:tcPr>
          <w:p w14:paraId="19EF465B" w14:textId="77777777" w:rsidR="009930F0" w:rsidRDefault="00000000">
            <w:pPr>
              <w:spacing w:line="360" w:lineRule="auto"/>
            </w:pPr>
            <w:r>
              <w:rPr>
                <w:rFonts w:ascii="source sans 3" w:eastAsia="source sans 3" w:hAnsi="source sans 3" w:cs="source sans 3"/>
                <w:color w:val="000000"/>
                <w:sz w:val="17"/>
              </w:rPr>
              <w:t>VMware virtual NIC supported by guest OS</w:t>
            </w:r>
          </w:p>
        </w:tc>
        <w:tc>
          <w:tcPr>
            <w:tcW w:w="0" w:type="auto"/>
            <w:tcBorders>
              <w:top w:val="single" w:sz="1" w:space="0" w:color="000000"/>
              <w:bottom w:val="single" w:sz="1" w:space="0" w:color="000000"/>
              <w:right w:val="single" w:sz="1" w:space="0" w:color="000000"/>
            </w:tcBorders>
          </w:tcPr>
          <w:p w14:paraId="0B6AD566" w14:textId="77777777" w:rsidR="009930F0" w:rsidRDefault="00000000">
            <w:pPr>
              <w:spacing w:line="360" w:lineRule="auto"/>
            </w:pPr>
            <w:r>
              <w:rPr>
                <w:rFonts w:ascii="source sans 3" w:eastAsia="source sans 3" w:hAnsi="source sans 3" w:cs="source sans 3"/>
                <w:color w:val="000000"/>
                <w:sz w:val="17"/>
              </w:rPr>
              <w:t>VMXNET3 preferred, subject to application/vendor validation</w:t>
            </w:r>
          </w:p>
        </w:tc>
        <w:tc>
          <w:tcPr>
            <w:tcW w:w="0" w:type="auto"/>
            <w:tcBorders>
              <w:top w:val="single" w:sz="1" w:space="0" w:color="000000"/>
              <w:bottom w:val="single" w:sz="1" w:space="0" w:color="000000"/>
            </w:tcBorders>
          </w:tcPr>
          <w:p w14:paraId="1C895058" w14:textId="77777777" w:rsidR="009930F0" w:rsidRDefault="00000000">
            <w:pPr>
              <w:spacing w:line="360" w:lineRule="auto"/>
            </w:pPr>
            <w:r>
              <w:rPr>
                <w:rFonts w:ascii="source sans 3" w:eastAsia="source sans 3" w:hAnsi="source sans 3" w:cs="source sans 3"/>
                <w:color w:val="000000"/>
                <w:sz w:val="17"/>
              </w:rPr>
              <w:t>Device Manager</w:t>
            </w:r>
          </w:p>
        </w:tc>
      </w:tr>
      <w:tr w:rsidR="009930F0" w14:paraId="6A9F8F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CB97E6" w14:textId="77777777" w:rsidR="009930F0" w:rsidRDefault="00000000">
            <w:pPr>
              <w:spacing w:line="360" w:lineRule="auto"/>
            </w:pPr>
            <w:r>
              <w:rPr>
                <w:rFonts w:ascii="source sans 3" w:eastAsia="source sans 3" w:hAnsi="source sans 3" w:cs="source sans 3"/>
                <w:color w:val="000000"/>
                <w:sz w:val="17"/>
              </w:rPr>
              <w:t>Storage</w:t>
            </w:r>
          </w:p>
        </w:tc>
        <w:tc>
          <w:tcPr>
            <w:tcW w:w="0" w:type="auto"/>
            <w:tcBorders>
              <w:top w:val="single" w:sz="1" w:space="0" w:color="000000"/>
              <w:bottom w:val="single" w:sz="1" w:space="0" w:color="000000"/>
              <w:right w:val="single" w:sz="1" w:space="0" w:color="000000"/>
            </w:tcBorders>
          </w:tcPr>
          <w:p w14:paraId="688F2B91" w14:textId="77777777" w:rsidR="009930F0" w:rsidRDefault="00000000">
            <w:pPr>
              <w:spacing w:line="360" w:lineRule="auto"/>
            </w:pPr>
            <w:r>
              <w:rPr>
                <w:rFonts w:ascii="source sans 3" w:eastAsia="source sans 3" w:hAnsi="source sans 3" w:cs="source sans 3"/>
                <w:color w:val="000000"/>
                <w:sz w:val="17"/>
              </w:rPr>
              <w:t>Supported virtual SCSI controller</w:t>
            </w:r>
          </w:p>
        </w:tc>
        <w:tc>
          <w:tcPr>
            <w:tcW w:w="0" w:type="auto"/>
            <w:tcBorders>
              <w:top w:val="single" w:sz="1" w:space="0" w:color="000000"/>
              <w:bottom w:val="single" w:sz="1" w:space="0" w:color="000000"/>
              <w:right w:val="single" w:sz="1" w:space="0" w:color="000000"/>
            </w:tcBorders>
          </w:tcPr>
          <w:p w14:paraId="578751C9" w14:textId="77777777" w:rsidR="009930F0" w:rsidRDefault="00000000">
            <w:pPr>
              <w:spacing w:line="360" w:lineRule="auto"/>
            </w:pPr>
            <w:r>
              <w:rPr>
                <w:rFonts w:ascii="source sans 3" w:eastAsia="source sans 3" w:hAnsi="source sans 3" w:cs="source sans 3"/>
                <w:color w:val="000000"/>
                <w:sz w:val="17"/>
              </w:rPr>
              <w:t>PVSCSI where approved for high-I/O SQL workloads</w:t>
            </w:r>
          </w:p>
        </w:tc>
        <w:tc>
          <w:tcPr>
            <w:tcW w:w="0" w:type="auto"/>
            <w:tcBorders>
              <w:top w:val="single" w:sz="1" w:space="0" w:color="000000"/>
              <w:bottom w:val="single" w:sz="1" w:space="0" w:color="000000"/>
            </w:tcBorders>
          </w:tcPr>
          <w:p w14:paraId="7D596C60" w14:textId="77777777" w:rsidR="009930F0" w:rsidRDefault="00000000">
            <w:pPr>
              <w:spacing w:line="360" w:lineRule="auto"/>
            </w:pPr>
            <w:r>
              <w:rPr>
                <w:rFonts w:ascii="source sans 3" w:eastAsia="source sans 3" w:hAnsi="source sans 3" w:cs="source sans 3"/>
                <w:color w:val="000000"/>
                <w:sz w:val="17"/>
              </w:rPr>
              <w:t>VM hardware settings</w:t>
            </w:r>
          </w:p>
        </w:tc>
      </w:tr>
    </w:tbl>
    <w:p w14:paraId="064AEF2D" w14:textId="77777777" w:rsidR="009930F0" w:rsidRDefault="009930F0"/>
    <w:p w14:paraId="03C63A6A" w14:textId="77777777" w:rsidR="009930F0" w:rsidRDefault="00000000">
      <w:pPr>
        <w:spacing w:after="210" w:line="360" w:lineRule="auto"/>
        <w:ind w:left="630"/>
      </w:pPr>
      <w:r>
        <w:rPr>
          <w:rFonts w:ascii="source serif 4" w:eastAsia="source serif 4" w:hAnsi="source serif 4" w:cs="source serif 4"/>
          <w:b/>
          <w:color w:val="000000"/>
        </w:rPr>
        <w:lastRenderedPageBreak/>
        <w:t>Important:</w:t>
      </w:r>
      <w:r>
        <w:rPr>
          <w:rFonts w:ascii="source serif 4" w:eastAsia="source serif 4" w:hAnsi="source serif 4" w:cs="source serif 4"/>
          <w:color w:val="000000"/>
        </w:rPr>
        <w:t xml:space="preserve"> Do not combine a virtual hardware version upgrade, firmware mode change, virtual NIC change, or virtual SCSI controller change with the OS in-place upgrade unless specifically tested and approved. Limit change variables.</w:t>
      </w:r>
    </w:p>
    <w:p w14:paraId="66BB964C" w14:textId="77777777" w:rsidR="009930F0" w:rsidRDefault="00000000">
      <w:pPr>
        <w:spacing w:before="315" w:after="105" w:line="360" w:lineRule="auto"/>
        <w:ind w:left="-30"/>
      </w:pPr>
      <w:bookmarkStart w:id="25" w:name="bm_11_2_vmware_readiness_checklist"/>
      <w:r>
        <w:rPr>
          <w:rFonts w:ascii="source serif 4" w:eastAsia="source serif 4" w:hAnsi="source serif 4" w:cs="source serif 4"/>
          <w:b/>
          <w:color w:val="000000"/>
          <w:sz w:val="24"/>
        </w:rPr>
        <w:t>11.2 VMware Readiness Checklist</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7"/>
        <w:gridCol w:w="4731"/>
        <w:gridCol w:w="3036"/>
      </w:tblGrid>
      <w:tr w:rsidR="009930F0" w14:paraId="01584C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81DEBD" w14:textId="77777777" w:rsidR="009930F0" w:rsidRDefault="00000000">
            <w:pPr>
              <w:spacing w:line="360" w:lineRule="auto"/>
            </w:pPr>
            <w:r>
              <w:rPr>
                <w:rFonts w:ascii="source sans 3" w:eastAsia="source sans 3" w:hAnsi="source sans 3" w:cs="source sans 3"/>
                <w:color w:val="000000"/>
                <w:sz w:val="17"/>
              </w:rPr>
              <w:t>Check</w:t>
            </w:r>
          </w:p>
        </w:tc>
        <w:tc>
          <w:tcPr>
            <w:tcW w:w="0" w:type="auto"/>
            <w:tcBorders>
              <w:top w:val="single" w:sz="1" w:space="0" w:color="000000"/>
              <w:bottom w:val="single" w:sz="1" w:space="0" w:color="000000"/>
              <w:right w:val="single" w:sz="1" w:space="0" w:color="000000"/>
            </w:tcBorders>
          </w:tcPr>
          <w:p w14:paraId="224ADF8A" w14:textId="77777777" w:rsidR="009930F0" w:rsidRDefault="00000000">
            <w:pPr>
              <w:spacing w:line="360" w:lineRule="auto"/>
            </w:pPr>
            <w:r>
              <w:rPr>
                <w:rFonts w:ascii="source sans 3" w:eastAsia="source sans 3" w:hAnsi="source sans 3" w:cs="source sans 3"/>
                <w:color w:val="000000"/>
                <w:sz w:val="17"/>
              </w:rPr>
              <w:t>Command / Method</w:t>
            </w:r>
          </w:p>
        </w:tc>
        <w:tc>
          <w:tcPr>
            <w:tcW w:w="0" w:type="auto"/>
            <w:tcBorders>
              <w:top w:val="single" w:sz="1" w:space="0" w:color="000000"/>
              <w:bottom w:val="single" w:sz="1" w:space="0" w:color="000000"/>
            </w:tcBorders>
          </w:tcPr>
          <w:p w14:paraId="2D6E73AC" w14:textId="77777777" w:rsidR="009930F0" w:rsidRDefault="00000000">
            <w:pPr>
              <w:spacing w:line="360" w:lineRule="auto"/>
            </w:pPr>
            <w:r>
              <w:rPr>
                <w:rFonts w:ascii="source sans 3" w:eastAsia="source sans 3" w:hAnsi="source sans 3" w:cs="source sans 3"/>
                <w:color w:val="000000"/>
                <w:sz w:val="17"/>
              </w:rPr>
              <w:t>Expected Result</w:t>
            </w:r>
          </w:p>
        </w:tc>
      </w:tr>
      <w:tr w:rsidR="009930F0" w14:paraId="567D6D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75DB62" w14:textId="77777777" w:rsidR="009930F0" w:rsidRDefault="00000000">
            <w:pPr>
              <w:spacing w:line="360" w:lineRule="auto"/>
            </w:pPr>
            <w:r>
              <w:rPr>
                <w:rFonts w:ascii="source sans 3" w:eastAsia="source sans 3" w:hAnsi="source sans 3" w:cs="source sans 3"/>
                <w:color w:val="000000"/>
                <w:sz w:val="17"/>
              </w:rPr>
              <w:t>vCenter/ESXi support</w:t>
            </w:r>
          </w:p>
        </w:tc>
        <w:tc>
          <w:tcPr>
            <w:tcW w:w="0" w:type="auto"/>
            <w:tcBorders>
              <w:top w:val="single" w:sz="1" w:space="0" w:color="000000"/>
              <w:bottom w:val="single" w:sz="1" w:space="0" w:color="000000"/>
              <w:right w:val="single" w:sz="1" w:space="0" w:color="000000"/>
            </w:tcBorders>
          </w:tcPr>
          <w:p w14:paraId="4B6E0B67" w14:textId="77777777" w:rsidR="009930F0" w:rsidRDefault="00000000">
            <w:pPr>
              <w:spacing w:line="360" w:lineRule="auto"/>
            </w:pPr>
            <w:r>
              <w:rPr>
                <w:rFonts w:ascii="source sans 3" w:eastAsia="source sans 3" w:hAnsi="source sans 3" w:cs="source sans 3"/>
                <w:color w:val="000000"/>
                <w:sz w:val="17"/>
              </w:rPr>
              <w:t>Review VMware Compatibility Guide and internal platform standard</w:t>
            </w:r>
          </w:p>
        </w:tc>
        <w:tc>
          <w:tcPr>
            <w:tcW w:w="0" w:type="auto"/>
            <w:tcBorders>
              <w:top w:val="single" w:sz="1" w:space="0" w:color="000000"/>
              <w:bottom w:val="single" w:sz="1" w:space="0" w:color="000000"/>
            </w:tcBorders>
          </w:tcPr>
          <w:p w14:paraId="57B85ABA" w14:textId="77777777" w:rsidR="009930F0" w:rsidRDefault="00000000">
            <w:pPr>
              <w:spacing w:line="360" w:lineRule="auto"/>
            </w:pPr>
            <w:r>
              <w:rPr>
                <w:rFonts w:ascii="source sans 3" w:eastAsia="source sans 3" w:hAnsi="source sans 3" w:cs="source sans 3"/>
                <w:color w:val="000000"/>
                <w:sz w:val="17"/>
              </w:rPr>
              <w:t>Supported guest OS and hardware version</w:t>
            </w:r>
          </w:p>
        </w:tc>
      </w:tr>
      <w:tr w:rsidR="009930F0" w14:paraId="7A0A52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E788CF" w14:textId="77777777" w:rsidR="009930F0" w:rsidRDefault="00000000">
            <w:pPr>
              <w:spacing w:line="360" w:lineRule="auto"/>
            </w:pPr>
            <w:r>
              <w:rPr>
                <w:rFonts w:ascii="source sans 3" w:eastAsia="source sans 3" w:hAnsi="source sans 3" w:cs="source sans 3"/>
                <w:color w:val="000000"/>
                <w:sz w:val="17"/>
              </w:rPr>
              <w:t>Snapshot capacity</w:t>
            </w:r>
          </w:p>
        </w:tc>
        <w:tc>
          <w:tcPr>
            <w:tcW w:w="0" w:type="auto"/>
            <w:tcBorders>
              <w:top w:val="single" w:sz="1" w:space="0" w:color="000000"/>
              <w:bottom w:val="single" w:sz="1" w:space="0" w:color="000000"/>
              <w:right w:val="single" w:sz="1" w:space="0" w:color="000000"/>
            </w:tcBorders>
          </w:tcPr>
          <w:p w14:paraId="617839ED" w14:textId="77777777" w:rsidR="009930F0" w:rsidRDefault="00000000">
            <w:pPr>
              <w:spacing w:line="360" w:lineRule="auto"/>
            </w:pPr>
            <w:r>
              <w:rPr>
                <w:rFonts w:ascii="source sans 3" w:eastAsia="source sans 3" w:hAnsi="source sans 3" w:cs="source sans 3"/>
                <w:color w:val="000000"/>
                <w:sz w:val="17"/>
              </w:rPr>
              <w:t>Check datastore free space</w:t>
            </w:r>
          </w:p>
        </w:tc>
        <w:tc>
          <w:tcPr>
            <w:tcW w:w="0" w:type="auto"/>
            <w:tcBorders>
              <w:top w:val="single" w:sz="1" w:space="0" w:color="000000"/>
              <w:bottom w:val="single" w:sz="1" w:space="0" w:color="000000"/>
            </w:tcBorders>
          </w:tcPr>
          <w:p w14:paraId="5C5312EF" w14:textId="77777777" w:rsidR="009930F0" w:rsidRDefault="00000000">
            <w:pPr>
              <w:spacing w:line="360" w:lineRule="auto"/>
            </w:pPr>
            <w:r>
              <w:rPr>
                <w:rFonts w:ascii="source sans 3" w:eastAsia="source sans 3" w:hAnsi="source sans 3" w:cs="source sans 3"/>
                <w:color w:val="000000"/>
                <w:sz w:val="17"/>
              </w:rPr>
              <w:t>Sufficient space for snapshot growth</w:t>
            </w:r>
          </w:p>
        </w:tc>
      </w:tr>
      <w:tr w:rsidR="009930F0" w14:paraId="159606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99B4F" w14:textId="77777777" w:rsidR="009930F0" w:rsidRDefault="00000000">
            <w:pPr>
              <w:spacing w:line="360" w:lineRule="auto"/>
            </w:pPr>
            <w:r>
              <w:rPr>
                <w:rFonts w:ascii="source sans 3" w:eastAsia="source sans 3" w:hAnsi="source sans 3" w:cs="source sans 3"/>
                <w:color w:val="000000"/>
                <w:sz w:val="17"/>
              </w:rPr>
              <w:t>VMware Tools</w:t>
            </w:r>
          </w:p>
        </w:tc>
        <w:tc>
          <w:tcPr>
            <w:tcW w:w="0" w:type="auto"/>
            <w:tcBorders>
              <w:top w:val="single" w:sz="1" w:space="0" w:color="000000"/>
              <w:bottom w:val="single" w:sz="1" w:space="0" w:color="000000"/>
              <w:right w:val="single" w:sz="1" w:space="0" w:color="000000"/>
            </w:tcBorders>
          </w:tcPr>
          <w:p w14:paraId="66681A5C" w14:textId="77777777" w:rsidR="009930F0" w:rsidRDefault="00000000">
            <w:pPr>
              <w:spacing w:line="336" w:lineRule="auto"/>
            </w:pPr>
            <w:r>
              <w:rPr>
                <w:rStyle w:val="VerbatimChar"/>
                <w:rFonts w:ascii="menlo" w:eastAsia="menlo" w:hAnsi="menlo" w:cs="menlo"/>
                <w:color w:val="000000"/>
                <w:sz w:val="18"/>
                <w:shd w:val="clear" w:color="auto" w:fill="F8F8FA"/>
              </w:rPr>
              <w:t>Get-ItemProperty 'HKLM:\SOFTWARE\VMware, Inc.\VMware Tools'</w:t>
            </w:r>
          </w:p>
        </w:tc>
        <w:tc>
          <w:tcPr>
            <w:tcW w:w="0" w:type="auto"/>
            <w:tcBorders>
              <w:top w:val="single" w:sz="1" w:space="0" w:color="000000"/>
              <w:bottom w:val="single" w:sz="1" w:space="0" w:color="000000"/>
            </w:tcBorders>
          </w:tcPr>
          <w:p w14:paraId="42C83495" w14:textId="77777777" w:rsidR="009930F0" w:rsidRDefault="00000000">
            <w:pPr>
              <w:spacing w:line="360" w:lineRule="auto"/>
            </w:pPr>
            <w:r>
              <w:rPr>
                <w:rFonts w:ascii="source sans 3" w:eastAsia="source sans 3" w:hAnsi="source sans 3" w:cs="source sans 3"/>
                <w:color w:val="000000"/>
                <w:sz w:val="17"/>
              </w:rPr>
              <w:t>Approved supported version</w:t>
            </w:r>
          </w:p>
        </w:tc>
      </w:tr>
      <w:tr w:rsidR="009930F0" w14:paraId="4DB816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959BC7" w14:textId="77777777" w:rsidR="009930F0" w:rsidRDefault="00000000">
            <w:pPr>
              <w:spacing w:line="360" w:lineRule="auto"/>
            </w:pPr>
            <w:r>
              <w:rPr>
                <w:rFonts w:ascii="source sans 3" w:eastAsia="source sans 3" w:hAnsi="source sans 3" w:cs="source sans 3"/>
                <w:color w:val="000000"/>
                <w:sz w:val="17"/>
              </w:rPr>
              <w:t>Console access</w:t>
            </w:r>
          </w:p>
        </w:tc>
        <w:tc>
          <w:tcPr>
            <w:tcW w:w="0" w:type="auto"/>
            <w:tcBorders>
              <w:top w:val="single" w:sz="1" w:space="0" w:color="000000"/>
              <w:bottom w:val="single" w:sz="1" w:space="0" w:color="000000"/>
              <w:right w:val="single" w:sz="1" w:space="0" w:color="000000"/>
            </w:tcBorders>
          </w:tcPr>
          <w:p w14:paraId="0185F2AB" w14:textId="77777777" w:rsidR="009930F0" w:rsidRDefault="00000000">
            <w:pPr>
              <w:spacing w:line="360" w:lineRule="auto"/>
            </w:pPr>
            <w:r>
              <w:rPr>
                <w:rFonts w:ascii="source sans 3" w:eastAsia="source sans 3" w:hAnsi="source sans 3" w:cs="source sans 3"/>
                <w:color w:val="000000"/>
                <w:sz w:val="17"/>
              </w:rPr>
              <w:t>Launch vCenter remote console</w:t>
            </w:r>
          </w:p>
        </w:tc>
        <w:tc>
          <w:tcPr>
            <w:tcW w:w="0" w:type="auto"/>
            <w:tcBorders>
              <w:top w:val="single" w:sz="1" w:space="0" w:color="000000"/>
              <w:bottom w:val="single" w:sz="1" w:space="0" w:color="000000"/>
            </w:tcBorders>
          </w:tcPr>
          <w:p w14:paraId="0ABB47A4" w14:textId="77777777" w:rsidR="009930F0" w:rsidRDefault="00000000">
            <w:pPr>
              <w:spacing w:line="360" w:lineRule="auto"/>
            </w:pPr>
            <w:r>
              <w:rPr>
                <w:rFonts w:ascii="source sans 3" w:eastAsia="source sans 3" w:hAnsi="source sans 3" w:cs="source sans 3"/>
                <w:color w:val="000000"/>
                <w:sz w:val="17"/>
              </w:rPr>
              <w:t>Console available without network dependency</w:t>
            </w:r>
          </w:p>
        </w:tc>
      </w:tr>
      <w:tr w:rsidR="009930F0" w14:paraId="5BDAA9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5457DB" w14:textId="77777777" w:rsidR="009930F0" w:rsidRDefault="00000000">
            <w:pPr>
              <w:spacing w:line="360" w:lineRule="auto"/>
            </w:pPr>
            <w:r>
              <w:rPr>
                <w:rFonts w:ascii="source sans 3" w:eastAsia="source sans 3" w:hAnsi="source sans 3" w:cs="source sans 3"/>
                <w:color w:val="000000"/>
                <w:sz w:val="17"/>
              </w:rPr>
              <w:t>VM backup</w:t>
            </w:r>
          </w:p>
        </w:tc>
        <w:tc>
          <w:tcPr>
            <w:tcW w:w="0" w:type="auto"/>
            <w:tcBorders>
              <w:top w:val="single" w:sz="1" w:space="0" w:color="000000"/>
              <w:bottom w:val="single" w:sz="1" w:space="0" w:color="000000"/>
              <w:right w:val="single" w:sz="1" w:space="0" w:color="000000"/>
            </w:tcBorders>
          </w:tcPr>
          <w:p w14:paraId="00BB2EF3" w14:textId="77777777" w:rsidR="009930F0" w:rsidRDefault="00000000">
            <w:pPr>
              <w:spacing w:line="360" w:lineRule="auto"/>
            </w:pPr>
            <w:r>
              <w:rPr>
                <w:rFonts w:ascii="source sans 3" w:eastAsia="source sans 3" w:hAnsi="source sans 3" w:cs="source sans 3"/>
                <w:color w:val="000000"/>
                <w:sz w:val="17"/>
              </w:rPr>
              <w:t>Confirm enterprise backup job</w:t>
            </w:r>
          </w:p>
        </w:tc>
        <w:tc>
          <w:tcPr>
            <w:tcW w:w="0" w:type="auto"/>
            <w:tcBorders>
              <w:top w:val="single" w:sz="1" w:space="0" w:color="000000"/>
              <w:bottom w:val="single" w:sz="1" w:space="0" w:color="000000"/>
            </w:tcBorders>
          </w:tcPr>
          <w:p w14:paraId="2804D135" w14:textId="77777777" w:rsidR="009930F0" w:rsidRDefault="00000000">
            <w:pPr>
              <w:spacing w:line="360" w:lineRule="auto"/>
            </w:pPr>
            <w:r>
              <w:rPr>
                <w:rFonts w:ascii="source sans 3" w:eastAsia="source sans 3" w:hAnsi="source sans 3" w:cs="source sans 3"/>
                <w:color w:val="000000"/>
                <w:sz w:val="17"/>
              </w:rPr>
              <w:t>Latest successful backup and restore validation</w:t>
            </w:r>
          </w:p>
        </w:tc>
      </w:tr>
      <w:tr w:rsidR="009930F0" w14:paraId="3759E3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9947A0" w14:textId="77777777" w:rsidR="009930F0" w:rsidRDefault="00000000">
            <w:pPr>
              <w:spacing w:line="360" w:lineRule="auto"/>
            </w:pPr>
            <w:r>
              <w:rPr>
                <w:rFonts w:ascii="source sans 3" w:eastAsia="source sans 3" w:hAnsi="source sans 3" w:cs="source sans 3"/>
                <w:color w:val="000000"/>
                <w:sz w:val="17"/>
              </w:rPr>
              <w:t>Time sync</w:t>
            </w:r>
          </w:p>
        </w:tc>
        <w:tc>
          <w:tcPr>
            <w:tcW w:w="0" w:type="auto"/>
            <w:tcBorders>
              <w:top w:val="single" w:sz="1" w:space="0" w:color="000000"/>
              <w:bottom w:val="single" w:sz="1" w:space="0" w:color="000000"/>
              <w:right w:val="single" w:sz="1" w:space="0" w:color="000000"/>
            </w:tcBorders>
          </w:tcPr>
          <w:p w14:paraId="095DBBAA" w14:textId="77777777" w:rsidR="009930F0" w:rsidRDefault="00000000">
            <w:pPr>
              <w:spacing w:line="360" w:lineRule="auto"/>
            </w:pPr>
            <w:r>
              <w:rPr>
                <w:rFonts w:ascii="source sans 3" w:eastAsia="source sans 3" w:hAnsi="source sans 3" w:cs="source sans 3"/>
                <w:color w:val="000000"/>
                <w:sz w:val="17"/>
              </w:rPr>
              <w:t>Validate VM and domain time configuration</w:t>
            </w:r>
          </w:p>
        </w:tc>
        <w:tc>
          <w:tcPr>
            <w:tcW w:w="0" w:type="auto"/>
            <w:tcBorders>
              <w:top w:val="single" w:sz="1" w:space="0" w:color="000000"/>
              <w:bottom w:val="single" w:sz="1" w:space="0" w:color="000000"/>
            </w:tcBorders>
          </w:tcPr>
          <w:p w14:paraId="6BF52A05" w14:textId="77777777" w:rsidR="009930F0" w:rsidRDefault="00000000">
            <w:pPr>
              <w:spacing w:line="360" w:lineRule="auto"/>
            </w:pPr>
            <w:r>
              <w:rPr>
                <w:rFonts w:ascii="source sans 3" w:eastAsia="source sans 3" w:hAnsi="source sans 3" w:cs="source sans 3"/>
                <w:color w:val="000000"/>
                <w:sz w:val="17"/>
              </w:rPr>
              <w:t>No conflicting time source configuration</w:t>
            </w:r>
          </w:p>
        </w:tc>
      </w:tr>
      <w:tr w:rsidR="009930F0" w14:paraId="4CE3DF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02005" w14:textId="77777777" w:rsidR="009930F0" w:rsidRDefault="00000000">
            <w:pPr>
              <w:spacing w:line="360" w:lineRule="auto"/>
            </w:pPr>
            <w:r>
              <w:rPr>
                <w:rFonts w:ascii="source sans 3" w:eastAsia="source sans 3" w:hAnsi="source sans 3" w:cs="source sans 3"/>
                <w:color w:val="000000"/>
                <w:sz w:val="17"/>
              </w:rPr>
              <w:t>NIC type</w:t>
            </w:r>
          </w:p>
        </w:tc>
        <w:tc>
          <w:tcPr>
            <w:tcW w:w="0" w:type="auto"/>
            <w:tcBorders>
              <w:top w:val="single" w:sz="1" w:space="0" w:color="000000"/>
              <w:bottom w:val="single" w:sz="1" w:space="0" w:color="000000"/>
              <w:right w:val="single" w:sz="1" w:space="0" w:color="000000"/>
            </w:tcBorders>
          </w:tcPr>
          <w:p w14:paraId="64590DD2" w14:textId="77777777" w:rsidR="009930F0" w:rsidRDefault="00000000">
            <w:pPr>
              <w:spacing w:line="360" w:lineRule="auto"/>
            </w:pPr>
            <w:r>
              <w:rPr>
                <w:rFonts w:ascii="source sans 3" w:eastAsia="source sans 3" w:hAnsi="source sans 3" w:cs="source sans 3"/>
                <w:color w:val="000000"/>
                <w:sz w:val="17"/>
              </w:rPr>
              <w:t>vCenter VM settings</w:t>
            </w:r>
          </w:p>
        </w:tc>
        <w:tc>
          <w:tcPr>
            <w:tcW w:w="0" w:type="auto"/>
            <w:tcBorders>
              <w:top w:val="single" w:sz="1" w:space="0" w:color="000000"/>
              <w:bottom w:val="single" w:sz="1" w:space="0" w:color="000000"/>
            </w:tcBorders>
          </w:tcPr>
          <w:p w14:paraId="47741F5C" w14:textId="77777777" w:rsidR="009930F0" w:rsidRDefault="00000000">
            <w:pPr>
              <w:spacing w:line="360" w:lineRule="auto"/>
            </w:pPr>
            <w:r>
              <w:rPr>
                <w:rFonts w:ascii="source sans 3" w:eastAsia="source sans 3" w:hAnsi="source sans 3" w:cs="source sans 3"/>
                <w:color w:val="000000"/>
                <w:sz w:val="17"/>
              </w:rPr>
              <w:t>Approved NIC type and configuration</w:t>
            </w:r>
          </w:p>
        </w:tc>
      </w:tr>
      <w:tr w:rsidR="009930F0" w14:paraId="093F0F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0B5543" w14:textId="77777777" w:rsidR="009930F0" w:rsidRDefault="00000000">
            <w:pPr>
              <w:spacing w:line="360" w:lineRule="auto"/>
            </w:pPr>
            <w:r>
              <w:rPr>
                <w:rFonts w:ascii="source sans 3" w:eastAsia="source sans 3" w:hAnsi="source sans 3" w:cs="source sans 3"/>
                <w:color w:val="000000"/>
                <w:sz w:val="17"/>
              </w:rPr>
              <w:t>Disk controllers</w:t>
            </w:r>
          </w:p>
        </w:tc>
        <w:tc>
          <w:tcPr>
            <w:tcW w:w="0" w:type="auto"/>
            <w:tcBorders>
              <w:top w:val="single" w:sz="1" w:space="0" w:color="000000"/>
              <w:bottom w:val="single" w:sz="1" w:space="0" w:color="000000"/>
              <w:right w:val="single" w:sz="1" w:space="0" w:color="000000"/>
            </w:tcBorders>
          </w:tcPr>
          <w:p w14:paraId="16D2D1FF" w14:textId="77777777" w:rsidR="009930F0" w:rsidRDefault="00000000">
            <w:pPr>
              <w:spacing w:line="360" w:lineRule="auto"/>
            </w:pPr>
            <w:r>
              <w:rPr>
                <w:rFonts w:ascii="source sans 3" w:eastAsia="source sans 3" w:hAnsi="source sans 3" w:cs="source sans 3"/>
                <w:color w:val="000000"/>
                <w:sz w:val="17"/>
              </w:rPr>
              <w:t>vCenter VM settings</w:t>
            </w:r>
          </w:p>
        </w:tc>
        <w:tc>
          <w:tcPr>
            <w:tcW w:w="0" w:type="auto"/>
            <w:tcBorders>
              <w:top w:val="single" w:sz="1" w:space="0" w:color="000000"/>
              <w:bottom w:val="single" w:sz="1" w:space="0" w:color="000000"/>
            </w:tcBorders>
          </w:tcPr>
          <w:p w14:paraId="30CED145" w14:textId="77777777" w:rsidR="009930F0" w:rsidRDefault="00000000">
            <w:pPr>
              <w:spacing w:line="360" w:lineRule="auto"/>
            </w:pPr>
            <w:r>
              <w:rPr>
                <w:rFonts w:ascii="source sans 3" w:eastAsia="source sans 3" w:hAnsi="source sans 3" w:cs="source sans 3"/>
                <w:color w:val="000000"/>
                <w:sz w:val="17"/>
              </w:rPr>
              <w:t>No unsupported or unapproved configuration</w:t>
            </w:r>
          </w:p>
        </w:tc>
      </w:tr>
    </w:tbl>
    <w:p w14:paraId="533A982C" w14:textId="77777777" w:rsidR="009930F0" w:rsidRDefault="009930F0"/>
    <w:p w14:paraId="09ECA75B" w14:textId="77777777" w:rsidR="009930F0" w:rsidRDefault="00000000">
      <w:pPr>
        <w:spacing w:before="210" w:after="0" w:line="360" w:lineRule="auto"/>
      </w:pPr>
      <w:r>
        <w:rPr>
          <w:noProof/>
        </w:rPr>
      </w:r>
      <w:r>
        <w:rPr>
          <w:noProof/>
        </w:rPr>
        <w:pict w14:anchorId="053A520C">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DCF997" w14:textId="77777777" w:rsidR="009930F0" w:rsidRDefault="00000000">
      <w:pPr>
        <w:spacing w:before="315" w:after="105" w:line="360" w:lineRule="auto"/>
        <w:ind w:left="-30"/>
      </w:pPr>
      <w:bookmarkStart w:id="26" w:name="bm_12_0_compatibility_assessment"/>
      <w:r>
        <w:rPr>
          <w:rFonts w:ascii="source serif 4" w:eastAsia="source serif 4" w:hAnsi="source serif 4" w:cs="source serif 4"/>
          <w:b/>
          <w:color w:val="000000"/>
          <w:sz w:val="24"/>
        </w:rPr>
        <w:t>12.0 Compatibility Assessment</w:t>
      </w:r>
      <w:bookmarkEnd w:id="26"/>
    </w:p>
    <w:p w14:paraId="76600426" w14:textId="77777777" w:rsidR="009930F0" w:rsidRDefault="00000000">
      <w:pPr>
        <w:spacing w:before="315" w:after="105" w:line="360" w:lineRule="auto"/>
        <w:ind w:left="-30"/>
      </w:pPr>
      <w:bookmarkStart w:id="27" w:name="bm_12_1_required_assessment_areas"/>
      <w:r>
        <w:rPr>
          <w:rFonts w:ascii="source serif 4" w:eastAsia="source serif 4" w:hAnsi="source serif 4" w:cs="source serif 4"/>
          <w:b/>
          <w:color w:val="000000"/>
          <w:sz w:val="24"/>
        </w:rPr>
        <w:t>12.1 Required Assessment Areas</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5"/>
        <w:gridCol w:w="5447"/>
        <w:gridCol w:w="2472"/>
      </w:tblGrid>
      <w:tr w:rsidR="009930F0" w14:paraId="5D23B2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8C0E07" w14:textId="77777777" w:rsidR="009930F0" w:rsidRDefault="00000000">
            <w:pPr>
              <w:spacing w:line="360" w:lineRule="auto"/>
            </w:pPr>
            <w:r>
              <w:rPr>
                <w:rFonts w:ascii="source sans 3" w:eastAsia="source sans 3" w:hAnsi="source sans 3" w:cs="source sans 3"/>
                <w:color w:val="000000"/>
                <w:sz w:val="17"/>
              </w:rPr>
              <w:t>Area</w:t>
            </w:r>
          </w:p>
        </w:tc>
        <w:tc>
          <w:tcPr>
            <w:tcW w:w="0" w:type="auto"/>
            <w:tcBorders>
              <w:top w:val="single" w:sz="1" w:space="0" w:color="000000"/>
              <w:bottom w:val="single" w:sz="1" w:space="0" w:color="000000"/>
              <w:right w:val="single" w:sz="1" w:space="0" w:color="000000"/>
            </w:tcBorders>
          </w:tcPr>
          <w:p w14:paraId="040315DD" w14:textId="77777777" w:rsidR="009930F0" w:rsidRDefault="00000000">
            <w:pPr>
              <w:spacing w:line="360" w:lineRule="auto"/>
            </w:pPr>
            <w:r>
              <w:rPr>
                <w:rFonts w:ascii="source sans 3" w:eastAsia="source sans 3" w:hAnsi="source sans 3" w:cs="source sans 3"/>
                <w:color w:val="000000"/>
                <w:sz w:val="17"/>
              </w:rPr>
              <w:t>Assessment Activity</w:t>
            </w:r>
          </w:p>
        </w:tc>
        <w:tc>
          <w:tcPr>
            <w:tcW w:w="0" w:type="auto"/>
            <w:tcBorders>
              <w:top w:val="single" w:sz="1" w:space="0" w:color="000000"/>
              <w:bottom w:val="single" w:sz="1" w:space="0" w:color="000000"/>
            </w:tcBorders>
          </w:tcPr>
          <w:p w14:paraId="056A614E"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2BA682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893E75" w14:textId="77777777" w:rsidR="009930F0" w:rsidRDefault="00000000">
            <w:pPr>
              <w:spacing w:line="360" w:lineRule="auto"/>
            </w:pPr>
            <w:r>
              <w:rPr>
                <w:rFonts w:ascii="source sans 3" w:eastAsia="source sans 3" w:hAnsi="source sans 3" w:cs="source sans 3"/>
                <w:color w:val="000000"/>
                <w:sz w:val="17"/>
              </w:rPr>
              <w:t>Server roles</w:t>
            </w:r>
          </w:p>
        </w:tc>
        <w:tc>
          <w:tcPr>
            <w:tcW w:w="0" w:type="auto"/>
            <w:tcBorders>
              <w:top w:val="single" w:sz="1" w:space="0" w:color="000000"/>
              <w:bottom w:val="single" w:sz="1" w:space="0" w:color="000000"/>
              <w:right w:val="single" w:sz="1" w:space="0" w:color="000000"/>
            </w:tcBorders>
          </w:tcPr>
          <w:p w14:paraId="552DD22A" w14:textId="77777777" w:rsidR="009930F0" w:rsidRDefault="00000000">
            <w:pPr>
              <w:spacing w:line="360" w:lineRule="auto"/>
            </w:pPr>
            <w:r>
              <w:rPr>
                <w:rFonts w:ascii="source sans 3" w:eastAsia="source sans 3" w:hAnsi="source sans 3" w:cs="source sans 3"/>
                <w:color w:val="000000"/>
                <w:sz w:val="17"/>
              </w:rPr>
              <w:t>Identify all installed roles/features</w:t>
            </w:r>
          </w:p>
        </w:tc>
        <w:tc>
          <w:tcPr>
            <w:tcW w:w="0" w:type="auto"/>
            <w:tcBorders>
              <w:top w:val="single" w:sz="1" w:space="0" w:color="000000"/>
              <w:bottom w:val="single" w:sz="1" w:space="0" w:color="000000"/>
            </w:tcBorders>
          </w:tcPr>
          <w:p w14:paraId="59E46FEB" w14:textId="77777777" w:rsidR="009930F0" w:rsidRDefault="00000000">
            <w:pPr>
              <w:spacing w:line="360" w:lineRule="auto"/>
            </w:pPr>
            <w:r>
              <w:rPr>
                <w:rFonts w:ascii="source sans 3" w:eastAsia="source sans 3" w:hAnsi="source sans 3" w:cs="source sans 3"/>
                <w:color w:val="000000"/>
                <w:sz w:val="17"/>
              </w:rPr>
              <w:t>Exported roles/features report</w:t>
            </w:r>
          </w:p>
        </w:tc>
      </w:tr>
      <w:tr w:rsidR="009930F0" w14:paraId="4FD00B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E2C94D" w14:textId="77777777" w:rsidR="009930F0" w:rsidRDefault="00000000">
            <w:pPr>
              <w:spacing w:line="360" w:lineRule="auto"/>
            </w:pPr>
            <w:r>
              <w:rPr>
                <w:rFonts w:ascii="source sans 3" w:eastAsia="source sans 3" w:hAnsi="source sans 3" w:cs="source sans 3"/>
                <w:color w:val="000000"/>
                <w:sz w:val="17"/>
              </w:rPr>
              <w:t>Applications</w:t>
            </w:r>
          </w:p>
        </w:tc>
        <w:tc>
          <w:tcPr>
            <w:tcW w:w="0" w:type="auto"/>
            <w:tcBorders>
              <w:top w:val="single" w:sz="1" w:space="0" w:color="000000"/>
              <w:bottom w:val="single" w:sz="1" w:space="0" w:color="000000"/>
              <w:right w:val="single" w:sz="1" w:space="0" w:color="000000"/>
            </w:tcBorders>
          </w:tcPr>
          <w:p w14:paraId="70516151" w14:textId="77777777" w:rsidR="009930F0" w:rsidRDefault="00000000">
            <w:pPr>
              <w:spacing w:line="360" w:lineRule="auto"/>
            </w:pPr>
            <w:r>
              <w:rPr>
                <w:rFonts w:ascii="source sans 3" w:eastAsia="source sans 3" w:hAnsi="source sans 3" w:cs="source sans 3"/>
                <w:color w:val="000000"/>
                <w:sz w:val="17"/>
              </w:rPr>
              <w:t>Inventory software and vendor support</w:t>
            </w:r>
          </w:p>
        </w:tc>
        <w:tc>
          <w:tcPr>
            <w:tcW w:w="0" w:type="auto"/>
            <w:tcBorders>
              <w:top w:val="single" w:sz="1" w:space="0" w:color="000000"/>
              <w:bottom w:val="single" w:sz="1" w:space="0" w:color="000000"/>
            </w:tcBorders>
          </w:tcPr>
          <w:p w14:paraId="7D0F522A" w14:textId="77777777" w:rsidR="009930F0" w:rsidRDefault="00000000">
            <w:pPr>
              <w:spacing w:line="360" w:lineRule="auto"/>
            </w:pPr>
            <w:r>
              <w:rPr>
                <w:rFonts w:ascii="source sans 3" w:eastAsia="source sans 3" w:hAnsi="source sans 3" w:cs="source sans 3"/>
                <w:color w:val="000000"/>
                <w:sz w:val="17"/>
              </w:rPr>
              <w:t>Application compatibility sign-off</w:t>
            </w:r>
          </w:p>
        </w:tc>
      </w:tr>
      <w:tr w:rsidR="009930F0" w14:paraId="7977F3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4D3333" w14:textId="77777777" w:rsidR="009930F0" w:rsidRDefault="00000000">
            <w:pPr>
              <w:spacing w:line="360" w:lineRule="auto"/>
            </w:pPr>
            <w:r>
              <w:rPr>
                <w:rFonts w:ascii="source sans 3" w:eastAsia="source sans 3" w:hAnsi="source sans 3" w:cs="source sans 3"/>
                <w:color w:val="000000"/>
                <w:sz w:val="17"/>
              </w:rPr>
              <w:t>Drivers</w:t>
            </w:r>
          </w:p>
        </w:tc>
        <w:tc>
          <w:tcPr>
            <w:tcW w:w="0" w:type="auto"/>
            <w:tcBorders>
              <w:top w:val="single" w:sz="1" w:space="0" w:color="000000"/>
              <w:bottom w:val="single" w:sz="1" w:space="0" w:color="000000"/>
              <w:right w:val="single" w:sz="1" w:space="0" w:color="000000"/>
            </w:tcBorders>
          </w:tcPr>
          <w:p w14:paraId="5BB22343" w14:textId="77777777" w:rsidR="009930F0" w:rsidRDefault="00000000">
            <w:pPr>
              <w:spacing w:line="360" w:lineRule="auto"/>
            </w:pPr>
            <w:r>
              <w:rPr>
                <w:rFonts w:ascii="source sans 3" w:eastAsia="source sans 3" w:hAnsi="source sans 3" w:cs="source sans 3"/>
                <w:color w:val="000000"/>
                <w:sz w:val="17"/>
              </w:rPr>
              <w:t>Validate VMware virtual devices and any pass-through devices</w:t>
            </w:r>
          </w:p>
        </w:tc>
        <w:tc>
          <w:tcPr>
            <w:tcW w:w="0" w:type="auto"/>
            <w:tcBorders>
              <w:top w:val="single" w:sz="1" w:space="0" w:color="000000"/>
              <w:bottom w:val="single" w:sz="1" w:space="0" w:color="000000"/>
            </w:tcBorders>
          </w:tcPr>
          <w:p w14:paraId="5BFFA55E" w14:textId="77777777" w:rsidR="009930F0" w:rsidRDefault="00000000">
            <w:pPr>
              <w:spacing w:line="360" w:lineRule="auto"/>
            </w:pPr>
            <w:r>
              <w:rPr>
                <w:rFonts w:ascii="source sans 3" w:eastAsia="source sans 3" w:hAnsi="source sans 3" w:cs="source sans 3"/>
                <w:color w:val="000000"/>
                <w:sz w:val="17"/>
              </w:rPr>
              <w:t>Device Manager export</w:t>
            </w:r>
          </w:p>
        </w:tc>
      </w:tr>
      <w:tr w:rsidR="009930F0" w14:paraId="4AD25B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D09B20" w14:textId="77777777" w:rsidR="009930F0" w:rsidRDefault="00000000">
            <w:pPr>
              <w:spacing w:line="360" w:lineRule="auto"/>
            </w:pPr>
            <w:r>
              <w:rPr>
                <w:rFonts w:ascii="source sans 3" w:eastAsia="source sans 3" w:hAnsi="source sans 3" w:cs="source sans 3"/>
                <w:color w:val="000000"/>
                <w:sz w:val="17"/>
              </w:rPr>
              <w:lastRenderedPageBreak/>
              <w:t>Security tooling</w:t>
            </w:r>
          </w:p>
        </w:tc>
        <w:tc>
          <w:tcPr>
            <w:tcW w:w="0" w:type="auto"/>
            <w:tcBorders>
              <w:top w:val="single" w:sz="1" w:space="0" w:color="000000"/>
              <w:bottom w:val="single" w:sz="1" w:space="0" w:color="000000"/>
              <w:right w:val="single" w:sz="1" w:space="0" w:color="000000"/>
            </w:tcBorders>
          </w:tcPr>
          <w:p w14:paraId="22DBCF27" w14:textId="77777777" w:rsidR="009930F0" w:rsidRDefault="00000000">
            <w:pPr>
              <w:spacing w:line="360" w:lineRule="auto"/>
            </w:pPr>
            <w:r>
              <w:rPr>
                <w:rFonts w:ascii="source sans 3" w:eastAsia="source sans 3" w:hAnsi="source sans 3" w:cs="source sans 3"/>
                <w:color w:val="000000"/>
                <w:sz w:val="17"/>
              </w:rPr>
              <w:t>Confirm AV/EDR/DLP/PAM compatibility with Server 2022</w:t>
            </w:r>
          </w:p>
        </w:tc>
        <w:tc>
          <w:tcPr>
            <w:tcW w:w="0" w:type="auto"/>
            <w:tcBorders>
              <w:top w:val="single" w:sz="1" w:space="0" w:color="000000"/>
              <w:bottom w:val="single" w:sz="1" w:space="0" w:color="000000"/>
            </w:tcBorders>
          </w:tcPr>
          <w:p w14:paraId="65A6CB4E" w14:textId="77777777" w:rsidR="009930F0" w:rsidRDefault="00000000">
            <w:pPr>
              <w:spacing w:line="360" w:lineRule="auto"/>
            </w:pPr>
            <w:r>
              <w:rPr>
                <w:rFonts w:ascii="source sans 3" w:eastAsia="source sans 3" w:hAnsi="source sans 3" w:cs="source sans 3"/>
                <w:color w:val="000000"/>
                <w:sz w:val="17"/>
              </w:rPr>
              <w:t>Security approval</w:t>
            </w:r>
          </w:p>
        </w:tc>
      </w:tr>
      <w:tr w:rsidR="009930F0" w14:paraId="3163E1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16F4F3"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22BFCF18" w14:textId="77777777" w:rsidR="009930F0" w:rsidRDefault="00000000">
            <w:pPr>
              <w:spacing w:line="360" w:lineRule="auto"/>
            </w:pPr>
            <w:r>
              <w:rPr>
                <w:rFonts w:ascii="source sans 3" w:eastAsia="source sans 3" w:hAnsi="source sans 3" w:cs="source sans 3"/>
                <w:color w:val="000000"/>
                <w:sz w:val="17"/>
              </w:rPr>
              <w:t>Confirm SCOM, SolarWinds, Splunk/forwarder, Instana, Prometheus agent compatibility</w:t>
            </w:r>
          </w:p>
        </w:tc>
        <w:tc>
          <w:tcPr>
            <w:tcW w:w="0" w:type="auto"/>
            <w:tcBorders>
              <w:top w:val="single" w:sz="1" w:space="0" w:color="000000"/>
              <w:bottom w:val="single" w:sz="1" w:space="0" w:color="000000"/>
            </w:tcBorders>
          </w:tcPr>
          <w:p w14:paraId="337883C5" w14:textId="77777777" w:rsidR="009930F0" w:rsidRDefault="00000000">
            <w:pPr>
              <w:spacing w:line="360" w:lineRule="auto"/>
            </w:pPr>
            <w:r>
              <w:rPr>
                <w:rFonts w:ascii="source sans 3" w:eastAsia="source sans 3" w:hAnsi="source sans 3" w:cs="source sans 3"/>
                <w:color w:val="000000"/>
                <w:sz w:val="17"/>
              </w:rPr>
              <w:t>Monitoring validation</w:t>
            </w:r>
          </w:p>
        </w:tc>
      </w:tr>
      <w:tr w:rsidR="009930F0" w14:paraId="5A8EA5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E008C2"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right w:val="single" w:sz="1" w:space="0" w:color="000000"/>
            </w:tcBorders>
          </w:tcPr>
          <w:p w14:paraId="30BCE061" w14:textId="77777777" w:rsidR="009930F0" w:rsidRDefault="00000000">
            <w:pPr>
              <w:spacing w:line="360" w:lineRule="auto"/>
            </w:pPr>
            <w:r>
              <w:rPr>
                <w:rFonts w:ascii="source sans 3" w:eastAsia="source sans 3" w:hAnsi="source sans 3" w:cs="source sans 3"/>
                <w:color w:val="000000"/>
                <w:sz w:val="17"/>
              </w:rPr>
              <w:t>Confirm backup agent and VSS support</w:t>
            </w:r>
          </w:p>
        </w:tc>
        <w:tc>
          <w:tcPr>
            <w:tcW w:w="0" w:type="auto"/>
            <w:tcBorders>
              <w:top w:val="single" w:sz="1" w:space="0" w:color="000000"/>
              <w:bottom w:val="single" w:sz="1" w:space="0" w:color="000000"/>
            </w:tcBorders>
          </w:tcPr>
          <w:p w14:paraId="58F8C446" w14:textId="77777777" w:rsidR="009930F0" w:rsidRDefault="00000000">
            <w:pPr>
              <w:spacing w:line="360" w:lineRule="auto"/>
            </w:pPr>
            <w:r>
              <w:rPr>
                <w:rFonts w:ascii="source sans 3" w:eastAsia="source sans 3" w:hAnsi="source sans 3" w:cs="source sans 3"/>
                <w:color w:val="000000"/>
                <w:sz w:val="17"/>
              </w:rPr>
              <w:t>Backup approval</w:t>
            </w:r>
          </w:p>
        </w:tc>
      </w:tr>
      <w:tr w:rsidR="009930F0" w14:paraId="1CE76D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7E19D4" w14:textId="77777777" w:rsidR="009930F0" w:rsidRDefault="00000000">
            <w:pPr>
              <w:spacing w:line="360" w:lineRule="auto"/>
            </w:pPr>
            <w:r>
              <w:rPr>
                <w:rFonts w:ascii="source sans 3" w:eastAsia="source sans 3" w:hAnsi="source sans 3" w:cs="source sans 3"/>
                <w:color w:val="000000"/>
                <w:sz w:val="17"/>
              </w:rPr>
              <w:t>Storage</w:t>
            </w:r>
          </w:p>
        </w:tc>
        <w:tc>
          <w:tcPr>
            <w:tcW w:w="0" w:type="auto"/>
            <w:tcBorders>
              <w:top w:val="single" w:sz="1" w:space="0" w:color="000000"/>
              <w:bottom w:val="single" w:sz="1" w:space="0" w:color="000000"/>
              <w:right w:val="single" w:sz="1" w:space="0" w:color="000000"/>
            </w:tcBorders>
          </w:tcPr>
          <w:p w14:paraId="59B1AE3C" w14:textId="77777777" w:rsidR="009930F0" w:rsidRDefault="00000000">
            <w:pPr>
              <w:spacing w:line="360" w:lineRule="auto"/>
            </w:pPr>
            <w:r>
              <w:rPr>
                <w:rFonts w:ascii="source sans 3" w:eastAsia="source sans 3" w:hAnsi="source sans 3" w:cs="source sans 3"/>
                <w:color w:val="000000"/>
                <w:sz w:val="17"/>
              </w:rPr>
              <w:t>Validate MPIO, iSCSI, Fibre Channel, filter drivers, encryption drivers</w:t>
            </w:r>
          </w:p>
        </w:tc>
        <w:tc>
          <w:tcPr>
            <w:tcW w:w="0" w:type="auto"/>
            <w:tcBorders>
              <w:top w:val="single" w:sz="1" w:space="0" w:color="000000"/>
              <w:bottom w:val="single" w:sz="1" w:space="0" w:color="000000"/>
            </w:tcBorders>
          </w:tcPr>
          <w:p w14:paraId="107613EF" w14:textId="77777777" w:rsidR="009930F0" w:rsidRDefault="00000000">
            <w:pPr>
              <w:spacing w:line="360" w:lineRule="auto"/>
            </w:pPr>
            <w:r>
              <w:rPr>
                <w:rFonts w:ascii="source sans 3" w:eastAsia="source sans 3" w:hAnsi="source sans 3" w:cs="source sans 3"/>
                <w:color w:val="000000"/>
                <w:sz w:val="17"/>
              </w:rPr>
              <w:t>Storage assessment</w:t>
            </w:r>
          </w:p>
        </w:tc>
      </w:tr>
      <w:tr w:rsidR="009930F0" w14:paraId="36023D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4E57AB" w14:textId="77777777" w:rsidR="009930F0" w:rsidRDefault="00000000">
            <w:pPr>
              <w:spacing w:line="360" w:lineRule="auto"/>
            </w:pPr>
            <w:r>
              <w:rPr>
                <w:rFonts w:ascii="source sans 3" w:eastAsia="source sans 3" w:hAnsi="source sans 3" w:cs="source sans 3"/>
                <w:color w:val="000000"/>
                <w:sz w:val="17"/>
              </w:rPr>
              <w:t>VMware Tools</w:t>
            </w:r>
          </w:p>
        </w:tc>
        <w:tc>
          <w:tcPr>
            <w:tcW w:w="0" w:type="auto"/>
            <w:tcBorders>
              <w:top w:val="single" w:sz="1" w:space="0" w:color="000000"/>
              <w:bottom w:val="single" w:sz="1" w:space="0" w:color="000000"/>
              <w:right w:val="single" w:sz="1" w:space="0" w:color="000000"/>
            </w:tcBorders>
          </w:tcPr>
          <w:p w14:paraId="598628D1" w14:textId="77777777" w:rsidR="009930F0" w:rsidRDefault="00000000">
            <w:pPr>
              <w:spacing w:line="360" w:lineRule="auto"/>
            </w:pPr>
            <w:r>
              <w:rPr>
                <w:rFonts w:ascii="source sans 3" w:eastAsia="source sans 3" w:hAnsi="source sans 3" w:cs="source sans 3"/>
                <w:color w:val="000000"/>
                <w:sz w:val="17"/>
              </w:rPr>
              <w:t>Confirm approved supported release</w:t>
            </w:r>
          </w:p>
        </w:tc>
        <w:tc>
          <w:tcPr>
            <w:tcW w:w="0" w:type="auto"/>
            <w:tcBorders>
              <w:top w:val="single" w:sz="1" w:space="0" w:color="000000"/>
              <w:bottom w:val="single" w:sz="1" w:space="0" w:color="000000"/>
            </w:tcBorders>
          </w:tcPr>
          <w:p w14:paraId="0AD8B0C5" w14:textId="77777777" w:rsidR="009930F0" w:rsidRDefault="00000000">
            <w:pPr>
              <w:spacing w:line="360" w:lineRule="auto"/>
            </w:pPr>
            <w:r>
              <w:rPr>
                <w:rFonts w:ascii="source sans 3" w:eastAsia="source sans 3" w:hAnsi="source sans 3" w:cs="source sans 3"/>
                <w:color w:val="000000"/>
                <w:sz w:val="17"/>
              </w:rPr>
              <w:t>vCenter evidence</w:t>
            </w:r>
          </w:p>
        </w:tc>
      </w:tr>
      <w:tr w:rsidR="009930F0" w14:paraId="2F3BDD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ECDA24" w14:textId="77777777" w:rsidR="009930F0" w:rsidRDefault="00000000">
            <w:pPr>
              <w:spacing w:line="360" w:lineRule="auto"/>
            </w:pPr>
            <w:r>
              <w:rPr>
                <w:rFonts w:ascii="source sans 3" w:eastAsia="source sans 3" w:hAnsi="source sans 3" w:cs="source sans 3"/>
                <w:color w:val="000000"/>
                <w:sz w:val="17"/>
              </w:rPr>
              <w:t>NIC Teaming</w:t>
            </w:r>
          </w:p>
        </w:tc>
        <w:tc>
          <w:tcPr>
            <w:tcW w:w="0" w:type="auto"/>
            <w:tcBorders>
              <w:top w:val="single" w:sz="1" w:space="0" w:color="000000"/>
              <w:bottom w:val="single" w:sz="1" w:space="0" w:color="000000"/>
              <w:right w:val="single" w:sz="1" w:space="0" w:color="000000"/>
            </w:tcBorders>
          </w:tcPr>
          <w:p w14:paraId="2F795652" w14:textId="77777777" w:rsidR="009930F0" w:rsidRDefault="00000000">
            <w:pPr>
              <w:spacing w:line="360" w:lineRule="auto"/>
            </w:pPr>
            <w:r>
              <w:rPr>
                <w:rFonts w:ascii="source sans 3" w:eastAsia="source sans 3" w:hAnsi="source sans 3" w:cs="source sans 3"/>
                <w:color w:val="000000"/>
                <w:sz w:val="17"/>
              </w:rPr>
              <w:t>Determine whether active</w:t>
            </w:r>
          </w:p>
        </w:tc>
        <w:tc>
          <w:tcPr>
            <w:tcW w:w="0" w:type="auto"/>
            <w:tcBorders>
              <w:top w:val="single" w:sz="1" w:space="0" w:color="000000"/>
              <w:bottom w:val="single" w:sz="1" w:space="0" w:color="000000"/>
            </w:tcBorders>
          </w:tcPr>
          <w:p w14:paraId="5CF146F4" w14:textId="77777777" w:rsidR="009930F0" w:rsidRDefault="00000000">
            <w:pPr>
              <w:spacing w:line="360" w:lineRule="auto"/>
            </w:pPr>
            <w:r>
              <w:rPr>
                <w:rFonts w:ascii="source sans 3" w:eastAsia="source sans 3" w:hAnsi="source sans 3" w:cs="source sans 3"/>
                <w:color w:val="000000"/>
                <w:sz w:val="17"/>
              </w:rPr>
              <w:t>Disable plan, if applicable</w:t>
            </w:r>
          </w:p>
        </w:tc>
      </w:tr>
      <w:tr w:rsidR="009930F0" w14:paraId="3ABE88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A1D036" w14:textId="77777777" w:rsidR="009930F0" w:rsidRDefault="00000000">
            <w:pPr>
              <w:spacing w:line="360" w:lineRule="auto"/>
            </w:pPr>
            <w:r>
              <w:rPr>
                <w:rFonts w:ascii="source sans 3" w:eastAsia="source sans 3" w:hAnsi="source sans 3" w:cs="source sans 3"/>
                <w:color w:val="000000"/>
                <w:sz w:val="17"/>
              </w:rPr>
              <w:t>PowerShell/.NET</w:t>
            </w:r>
          </w:p>
        </w:tc>
        <w:tc>
          <w:tcPr>
            <w:tcW w:w="0" w:type="auto"/>
            <w:tcBorders>
              <w:top w:val="single" w:sz="1" w:space="0" w:color="000000"/>
              <w:bottom w:val="single" w:sz="1" w:space="0" w:color="000000"/>
              <w:right w:val="single" w:sz="1" w:space="0" w:color="000000"/>
            </w:tcBorders>
          </w:tcPr>
          <w:p w14:paraId="28BD6390" w14:textId="77777777" w:rsidR="009930F0" w:rsidRDefault="00000000">
            <w:pPr>
              <w:spacing w:line="360" w:lineRule="auto"/>
            </w:pPr>
            <w:r>
              <w:rPr>
                <w:rFonts w:ascii="source sans 3" w:eastAsia="source sans 3" w:hAnsi="source sans 3" w:cs="source sans 3"/>
                <w:color w:val="000000"/>
                <w:sz w:val="17"/>
              </w:rPr>
              <w:t>Identify scripts and runtime dependencies</w:t>
            </w:r>
          </w:p>
        </w:tc>
        <w:tc>
          <w:tcPr>
            <w:tcW w:w="0" w:type="auto"/>
            <w:tcBorders>
              <w:top w:val="single" w:sz="1" w:space="0" w:color="000000"/>
              <w:bottom w:val="single" w:sz="1" w:space="0" w:color="000000"/>
            </w:tcBorders>
          </w:tcPr>
          <w:p w14:paraId="04A14AC8" w14:textId="77777777" w:rsidR="009930F0" w:rsidRDefault="00000000">
            <w:pPr>
              <w:spacing w:line="360" w:lineRule="auto"/>
            </w:pPr>
            <w:r>
              <w:rPr>
                <w:rFonts w:ascii="source sans 3" w:eastAsia="source sans 3" w:hAnsi="source sans 3" w:cs="source sans 3"/>
                <w:color w:val="000000"/>
                <w:sz w:val="17"/>
              </w:rPr>
              <w:t>Script/application assessment</w:t>
            </w:r>
          </w:p>
        </w:tc>
      </w:tr>
      <w:tr w:rsidR="009930F0" w14:paraId="47F53F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8229FB" w14:textId="77777777" w:rsidR="009930F0" w:rsidRDefault="00000000">
            <w:pPr>
              <w:spacing w:line="360" w:lineRule="auto"/>
            </w:pPr>
            <w:r>
              <w:rPr>
                <w:rFonts w:ascii="source sans 3" w:eastAsia="source sans 3" w:hAnsi="source sans 3" w:cs="source sans 3"/>
                <w:color w:val="000000"/>
                <w:sz w:val="17"/>
              </w:rPr>
              <w:t>Certificates</w:t>
            </w:r>
          </w:p>
        </w:tc>
        <w:tc>
          <w:tcPr>
            <w:tcW w:w="0" w:type="auto"/>
            <w:tcBorders>
              <w:top w:val="single" w:sz="1" w:space="0" w:color="000000"/>
              <w:bottom w:val="single" w:sz="1" w:space="0" w:color="000000"/>
              <w:right w:val="single" w:sz="1" w:space="0" w:color="000000"/>
            </w:tcBorders>
          </w:tcPr>
          <w:p w14:paraId="2E9165FD" w14:textId="77777777" w:rsidR="009930F0" w:rsidRDefault="00000000">
            <w:pPr>
              <w:spacing w:line="360" w:lineRule="auto"/>
            </w:pPr>
            <w:r>
              <w:rPr>
                <w:rFonts w:ascii="source sans 3" w:eastAsia="source sans 3" w:hAnsi="source sans 3" w:cs="source sans 3"/>
                <w:color w:val="000000"/>
                <w:sz w:val="17"/>
              </w:rPr>
              <w:t>Export certificate inventory and private key dependencies</w:t>
            </w:r>
          </w:p>
        </w:tc>
        <w:tc>
          <w:tcPr>
            <w:tcW w:w="0" w:type="auto"/>
            <w:tcBorders>
              <w:top w:val="single" w:sz="1" w:space="0" w:color="000000"/>
              <w:bottom w:val="single" w:sz="1" w:space="0" w:color="000000"/>
            </w:tcBorders>
          </w:tcPr>
          <w:p w14:paraId="1B0272A7" w14:textId="77777777" w:rsidR="009930F0" w:rsidRDefault="00000000">
            <w:pPr>
              <w:spacing w:line="360" w:lineRule="auto"/>
            </w:pPr>
            <w:r>
              <w:rPr>
                <w:rFonts w:ascii="source sans 3" w:eastAsia="source sans 3" w:hAnsi="source sans 3" w:cs="source sans 3"/>
                <w:color w:val="000000"/>
                <w:sz w:val="17"/>
              </w:rPr>
              <w:t>Certificate register</w:t>
            </w:r>
          </w:p>
        </w:tc>
      </w:tr>
      <w:tr w:rsidR="009930F0" w14:paraId="5BAFB9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8062B0" w14:textId="77777777" w:rsidR="009930F0" w:rsidRDefault="00000000">
            <w:pPr>
              <w:spacing w:line="360" w:lineRule="auto"/>
            </w:pPr>
            <w:r>
              <w:rPr>
                <w:rFonts w:ascii="source sans 3" w:eastAsia="source sans 3" w:hAnsi="source sans 3" w:cs="source sans 3"/>
                <w:color w:val="000000"/>
                <w:sz w:val="17"/>
              </w:rPr>
              <w:t>SQL workload</w:t>
            </w:r>
          </w:p>
        </w:tc>
        <w:tc>
          <w:tcPr>
            <w:tcW w:w="0" w:type="auto"/>
            <w:tcBorders>
              <w:top w:val="single" w:sz="1" w:space="0" w:color="000000"/>
              <w:bottom w:val="single" w:sz="1" w:space="0" w:color="000000"/>
              <w:right w:val="single" w:sz="1" w:space="0" w:color="000000"/>
            </w:tcBorders>
          </w:tcPr>
          <w:p w14:paraId="2656BDAD" w14:textId="77777777" w:rsidR="009930F0" w:rsidRDefault="00000000">
            <w:pPr>
              <w:spacing w:line="360" w:lineRule="auto"/>
            </w:pPr>
            <w:r>
              <w:rPr>
                <w:rFonts w:ascii="source sans 3" w:eastAsia="source sans 3" w:hAnsi="source sans 3" w:cs="source sans 3"/>
                <w:color w:val="000000"/>
                <w:sz w:val="17"/>
              </w:rPr>
              <w:t>Assess database engine, SQL features, HA, encryption, drivers</w:t>
            </w:r>
          </w:p>
        </w:tc>
        <w:tc>
          <w:tcPr>
            <w:tcW w:w="0" w:type="auto"/>
            <w:tcBorders>
              <w:top w:val="single" w:sz="1" w:space="0" w:color="000000"/>
              <w:bottom w:val="single" w:sz="1" w:space="0" w:color="000000"/>
            </w:tcBorders>
          </w:tcPr>
          <w:p w14:paraId="68B7511D" w14:textId="77777777" w:rsidR="009930F0" w:rsidRDefault="00000000">
            <w:pPr>
              <w:spacing w:line="360" w:lineRule="auto"/>
            </w:pPr>
            <w:r>
              <w:rPr>
                <w:rFonts w:ascii="source sans 3" w:eastAsia="source sans 3" w:hAnsi="source sans 3" w:cs="source sans 3"/>
                <w:color w:val="000000"/>
                <w:sz w:val="17"/>
              </w:rPr>
              <w:t>DBA assessment report</w:t>
            </w:r>
          </w:p>
        </w:tc>
      </w:tr>
    </w:tbl>
    <w:p w14:paraId="7F676AAB" w14:textId="77777777" w:rsidR="009930F0" w:rsidRDefault="009930F0"/>
    <w:p w14:paraId="3D74174F" w14:textId="77777777" w:rsidR="009930F0" w:rsidRDefault="00000000">
      <w:pPr>
        <w:spacing w:before="315" w:after="105" w:line="360" w:lineRule="auto"/>
        <w:ind w:left="-30"/>
      </w:pPr>
      <w:bookmarkStart w:id="28" w:name="bm_12_2_powershell_inventory_commands"/>
      <w:r>
        <w:rPr>
          <w:rFonts w:ascii="source serif 4" w:eastAsia="source serif 4" w:hAnsi="source serif 4" w:cs="source serif 4"/>
          <w:b/>
          <w:color w:val="000000"/>
          <w:sz w:val="24"/>
        </w:rPr>
        <w:t>12.2 PowerShell Inventory Commands</w:t>
      </w:r>
      <w:bookmarkEnd w:id="28"/>
    </w:p>
    <w:p w14:paraId="29AF0ED6" w14:textId="77777777" w:rsidR="009930F0" w:rsidRDefault="00000000">
      <w:pPr>
        <w:shd w:val="clear" w:color="auto" w:fill="F8F8FA"/>
        <w:spacing w:line="336" w:lineRule="auto"/>
      </w:pPr>
      <w:r>
        <w:rPr>
          <w:rStyle w:val="VerbatimChar"/>
          <w:rFonts w:ascii="menlo" w:eastAsia="menlo" w:hAnsi="menlo" w:cs="menlo"/>
          <w:color w:val="000000"/>
          <w:sz w:val="18"/>
        </w:rPr>
        <w:t># OS and hardware baseline</w:t>
      </w:r>
      <w:r>
        <w:rPr>
          <w:rStyle w:val="VerbatimChar"/>
          <w:rFonts w:ascii="menlo" w:eastAsia="menlo" w:hAnsi="menlo" w:cs="menlo"/>
          <w:color w:val="000000"/>
          <w:sz w:val="18"/>
        </w:rPr>
        <w:br/>
        <w:t>Get-ComputerInfo | Out-File C:\UpgradeEvidence\ComputerInfo_Pre.txt</w:t>
      </w:r>
      <w:r>
        <w:rPr>
          <w:rStyle w:val="VerbatimChar"/>
          <w:rFonts w:ascii="menlo" w:eastAsia="menlo" w:hAnsi="menlo" w:cs="menlo"/>
          <w:color w:val="000000"/>
          <w:sz w:val="18"/>
        </w:rPr>
        <w:br/>
        <w:t>systeminfo | Out-File C:\UpgradeEvidence\SystemInfo_Pre.txt</w:t>
      </w:r>
      <w:r>
        <w:rPr>
          <w:rStyle w:val="VerbatimChar"/>
          <w:rFonts w:ascii="menlo" w:eastAsia="menlo" w:hAnsi="menlo" w:cs="menlo"/>
          <w:color w:val="000000"/>
          <w:sz w:val="18"/>
        </w:rPr>
        <w:br/>
      </w:r>
      <w:r>
        <w:rPr>
          <w:rStyle w:val="VerbatimChar"/>
          <w:rFonts w:ascii="menlo" w:eastAsia="menlo" w:hAnsi="menlo" w:cs="menlo"/>
          <w:color w:val="000000"/>
          <w:sz w:val="18"/>
        </w:rPr>
        <w:br/>
        <w:t># Installed roles and features</w:t>
      </w:r>
      <w:r>
        <w:rPr>
          <w:rStyle w:val="VerbatimChar"/>
          <w:rFonts w:ascii="menlo" w:eastAsia="menlo" w:hAnsi="menlo" w:cs="menlo"/>
          <w:color w:val="000000"/>
          <w:sz w:val="18"/>
        </w:rPr>
        <w:br/>
        <w:t>Get-WindowsFeature | Where-Object Installed | Sort-Object Name |</w:t>
      </w:r>
      <w:r>
        <w:rPr>
          <w:rStyle w:val="VerbatimChar"/>
          <w:rFonts w:ascii="menlo" w:eastAsia="menlo" w:hAnsi="menlo" w:cs="menlo"/>
          <w:color w:val="000000"/>
          <w:sz w:val="18"/>
        </w:rPr>
        <w:br/>
        <w:t xml:space="preserve">    Export-Csv C:\UpgradeEvidence\WindowsFeatures_Pre.csv -NoTypeInformation</w:t>
      </w:r>
      <w:r>
        <w:rPr>
          <w:rStyle w:val="VerbatimChar"/>
          <w:rFonts w:ascii="menlo" w:eastAsia="menlo" w:hAnsi="menlo" w:cs="menlo"/>
          <w:color w:val="000000"/>
          <w:sz w:val="18"/>
        </w:rPr>
        <w:br/>
      </w:r>
      <w:r>
        <w:rPr>
          <w:rStyle w:val="VerbatimChar"/>
          <w:rFonts w:ascii="menlo" w:eastAsia="menlo" w:hAnsi="menlo" w:cs="menlo"/>
          <w:color w:val="000000"/>
          <w:sz w:val="18"/>
        </w:rPr>
        <w:br/>
        <w:t># Installed applications</w:t>
      </w:r>
      <w:r>
        <w:rPr>
          <w:rStyle w:val="VerbatimChar"/>
          <w:rFonts w:ascii="menlo" w:eastAsia="menlo" w:hAnsi="menlo" w:cs="menlo"/>
          <w:color w:val="000000"/>
          <w:sz w:val="18"/>
        </w:rPr>
        <w:br/>
        <w:t>Get-ItemProperty HKLM:\Software\Microsoft\Windows\CurrentVersion\Uninstall\*,</w:t>
      </w:r>
      <w:r>
        <w:rPr>
          <w:rStyle w:val="VerbatimChar"/>
          <w:rFonts w:ascii="menlo" w:eastAsia="menlo" w:hAnsi="menlo" w:cs="menlo"/>
          <w:color w:val="000000"/>
          <w:sz w:val="18"/>
        </w:rPr>
        <w:br/>
        <w:t xml:space="preserve">                 HKLM:\Software\Wow6432Node\Microsoft\Windows\CurrentVersion\Uninstall\* |</w:t>
      </w:r>
      <w:r>
        <w:rPr>
          <w:rStyle w:val="VerbatimChar"/>
          <w:rFonts w:ascii="menlo" w:eastAsia="menlo" w:hAnsi="menlo" w:cs="menlo"/>
          <w:color w:val="000000"/>
          <w:sz w:val="18"/>
        </w:rPr>
        <w:br/>
        <w:t xml:space="preserve">    Where-Object DisplayName |</w:t>
      </w:r>
      <w:r>
        <w:rPr>
          <w:rStyle w:val="VerbatimChar"/>
          <w:rFonts w:ascii="menlo" w:eastAsia="menlo" w:hAnsi="menlo" w:cs="menlo"/>
          <w:color w:val="000000"/>
          <w:sz w:val="18"/>
        </w:rPr>
        <w:br/>
        <w:t xml:space="preserve">    Select-Object DisplayName, DisplayVersion, Publisher, InstallDate |</w:t>
      </w:r>
      <w:r>
        <w:rPr>
          <w:rStyle w:val="VerbatimChar"/>
          <w:rFonts w:ascii="menlo" w:eastAsia="menlo" w:hAnsi="menlo" w:cs="menlo"/>
          <w:color w:val="000000"/>
          <w:sz w:val="18"/>
        </w:rPr>
        <w:br/>
        <w:t xml:space="preserve">    Sort-Object DisplayName |</w:t>
      </w:r>
      <w:r>
        <w:rPr>
          <w:rStyle w:val="VerbatimChar"/>
          <w:rFonts w:ascii="menlo" w:eastAsia="menlo" w:hAnsi="menlo" w:cs="menlo"/>
          <w:color w:val="000000"/>
          <w:sz w:val="18"/>
        </w:rPr>
        <w:br/>
        <w:t xml:space="preserve">    Export-Csv C:\UpgradeEvidence\InstalledApplications_Pre.csv -NoTypeInformation</w:t>
      </w:r>
      <w:r>
        <w:rPr>
          <w:rStyle w:val="VerbatimChar"/>
          <w:rFonts w:ascii="menlo" w:eastAsia="menlo" w:hAnsi="menlo" w:cs="menlo"/>
          <w:color w:val="000000"/>
          <w:sz w:val="18"/>
        </w:rPr>
        <w:br/>
      </w:r>
      <w:r>
        <w:rPr>
          <w:rStyle w:val="VerbatimChar"/>
          <w:rFonts w:ascii="menlo" w:eastAsia="menlo" w:hAnsi="menlo" w:cs="menlo"/>
          <w:color w:val="000000"/>
          <w:sz w:val="18"/>
        </w:rPr>
        <w:br/>
        <w:t># Drivers</w:t>
      </w:r>
      <w:r>
        <w:rPr>
          <w:rStyle w:val="VerbatimChar"/>
          <w:rFonts w:ascii="menlo" w:eastAsia="menlo" w:hAnsi="menlo" w:cs="menlo"/>
          <w:color w:val="000000"/>
          <w:sz w:val="18"/>
        </w:rPr>
        <w:br/>
        <w:t>Get-CimInstance Win32_PnPSignedDriver |</w:t>
      </w:r>
      <w:r>
        <w:rPr>
          <w:rStyle w:val="VerbatimChar"/>
          <w:rFonts w:ascii="menlo" w:eastAsia="menlo" w:hAnsi="menlo" w:cs="menlo"/>
          <w:color w:val="000000"/>
          <w:sz w:val="18"/>
        </w:rPr>
        <w:br/>
        <w:t xml:space="preserve">    Select-Object DeviceName, DriverVersion, DriverDate, Manufacturer |</w:t>
      </w:r>
      <w:r>
        <w:rPr>
          <w:rStyle w:val="VerbatimChar"/>
          <w:rFonts w:ascii="menlo" w:eastAsia="menlo" w:hAnsi="menlo" w:cs="menlo"/>
          <w:color w:val="000000"/>
          <w:sz w:val="18"/>
        </w:rPr>
        <w:br/>
        <w:t xml:space="preserve">    Export-Csv C:\UpgradeEvidence\Drivers_Pre.csv -NoTypeInformation</w:t>
      </w:r>
      <w:r>
        <w:rPr>
          <w:rStyle w:val="VerbatimChar"/>
          <w:rFonts w:ascii="menlo" w:eastAsia="menlo" w:hAnsi="menlo" w:cs="menlo"/>
          <w:color w:val="000000"/>
          <w:sz w:val="18"/>
        </w:rPr>
        <w:br/>
      </w:r>
      <w:r>
        <w:rPr>
          <w:rStyle w:val="VerbatimChar"/>
          <w:rFonts w:ascii="menlo" w:eastAsia="menlo" w:hAnsi="menlo" w:cs="menlo"/>
          <w:color w:val="000000"/>
          <w:sz w:val="18"/>
        </w:rPr>
        <w:br/>
        <w:t># Services and scheduled tasks</w:t>
      </w:r>
      <w:r>
        <w:rPr>
          <w:rStyle w:val="VerbatimChar"/>
          <w:rFonts w:ascii="menlo" w:eastAsia="menlo" w:hAnsi="menlo" w:cs="menlo"/>
          <w:color w:val="000000"/>
          <w:sz w:val="18"/>
        </w:rPr>
        <w:br/>
        <w:t>Get-Service | Sort-Object Name |</w:t>
      </w:r>
      <w:r>
        <w:rPr>
          <w:rStyle w:val="VerbatimChar"/>
          <w:rFonts w:ascii="menlo" w:eastAsia="menlo" w:hAnsi="menlo" w:cs="menlo"/>
          <w:color w:val="000000"/>
          <w:sz w:val="18"/>
        </w:rPr>
        <w:br/>
        <w:t xml:space="preserve">    Export-Csv C:\UpgradeEvidence\Services_Pre.csv -NoTypeInformation</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Get-ScheduledTask | Select-Object TaskName, TaskPath, State |</w:t>
      </w:r>
      <w:r>
        <w:rPr>
          <w:rStyle w:val="VerbatimChar"/>
          <w:rFonts w:ascii="menlo" w:eastAsia="menlo" w:hAnsi="menlo" w:cs="menlo"/>
          <w:color w:val="000000"/>
          <w:sz w:val="18"/>
        </w:rPr>
        <w:br/>
        <w:t xml:space="preserve">    Export-Csv C:\UpgradeEvidence\ScheduledTasks_Pre.csv -NoTypeInformation</w:t>
      </w:r>
      <w:r>
        <w:rPr>
          <w:rStyle w:val="VerbatimChar"/>
          <w:rFonts w:ascii="menlo" w:eastAsia="menlo" w:hAnsi="menlo" w:cs="menlo"/>
          <w:color w:val="000000"/>
          <w:sz w:val="18"/>
        </w:rPr>
        <w:br/>
      </w:r>
    </w:p>
    <w:p w14:paraId="3BD8F91D" w14:textId="77777777" w:rsidR="009930F0" w:rsidRDefault="00000000">
      <w:pPr>
        <w:spacing w:before="315" w:after="105" w:line="360" w:lineRule="auto"/>
        <w:ind w:left="-30"/>
      </w:pPr>
      <w:bookmarkStart w:id="29" w:name="bm_12_3_compatibility_decision_matrix"/>
      <w:r>
        <w:rPr>
          <w:rFonts w:ascii="source serif 4" w:eastAsia="source serif 4" w:hAnsi="source serif 4" w:cs="source serif 4"/>
          <w:b/>
          <w:color w:val="000000"/>
          <w:sz w:val="24"/>
        </w:rPr>
        <w:t>12.3 Compatibility Decision Matrix</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73"/>
        <w:gridCol w:w="2377"/>
        <w:gridCol w:w="3754"/>
      </w:tblGrid>
      <w:tr w:rsidR="009930F0" w14:paraId="54427B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D9B16B" w14:textId="77777777" w:rsidR="009930F0" w:rsidRDefault="00000000">
            <w:pPr>
              <w:spacing w:line="360" w:lineRule="auto"/>
            </w:pPr>
            <w:r>
              <w:rPr>
                <w:rFonts w:ascii="source sans 3" w:eastAsia="source sans 3" w:hAnsi="source sans 3" w:cs="source sans 3"/>
                <w:color w:val="000000"/>
                <w:sz w:val="17"/>
              </w:rPr>
              <w:t>Condition</w:t>
            </w:r>
          </w:p>
        </w:tc>
        <w:tc>
          <w:tcPr>
            <w:tcW w:w="0" w:type="auto"/>
            <w:tcBorders>
              <w:top w:val="single" w:sz="1" w:space="0" w:color="000000"/>
              <w:bottom w:val="single" w:sz="1" w:space="0" w:color="000000"/>
              <w:right w:val="single" w:sz="1" w:space="0" w:color="000000"/>
            </w:tcBorders>
          </w:tcPr>
          <w:p w14:paraId="73780E37" w14:textId="77777777" w:rsidR="009930F0" w:rsidRDefault="00000000">
            <w:pPr>
              <w:spacing w:line="360" w:lineRule="auto"/>
            </w:pPr>
            <w:r>
              <w:rPr>
                <w:rFonts w:ascii="source sans 3" w:eastAsia="source sans 3" w:hAnsi="source sans 3" w:cs="source sans 3"/>
                <w:color w:val="000000"/>
                <w:sz w:val="17"/>
              </w:rPr>
              <w:t>Decision</w:t>
            </w:r>
          </w:p>
        </w:tc>
        <w:tc>
          <w:tcPr>
            <w:tcW w:w="0" w:type="auto"/>
            <w:tcBorders>
              <w:top w:val="single" w:sz="1" w:space="0" w:color="000000"/>
              <w:bottom w:val="single" w:sz="1" w:space="0" w:color="000000"/>
            </w:tcBorders>
          </w:tcPr>
          <w:p w14:paraId="5FC64499" w14:textId="77777777" w:rsidR="009930F0" w:rsidRDefault="00000000">
            <w:pPr>
              <w:spacing w:line="360" w:lineRule="auto"/>
            </w:pPr>
            <w:r>
              <w:rPr>
                <w:rFonts w:ascii="source sans 3" w:eastAsia="source sans 3" w:hAnsi="source sans 3" w:cs="source sans 3"/>
                <w:color w:val="000000"/>
                <w:sz w:val="17"/>
              </w:rPr>
              <w:t>Required Action</w:t>
            </w:r>
          </w:p>
        </w:tc>
      </w:tr>
      <w:tr w:rsidR="009930F0" w14:paraId="0846E3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912F64" w14:textId="77777777" w:rsidR="009930F0" w:rsidRDefault="00000000">
            <w:pPr>
              <w:spacing w:line="360" w:lineRule="auto"/>
            </w:pPr>
            <w:r>
              <w:rPr>
                <w:rFonts w:ascii="source sans 3" w:eastAsia="source sans 3" w:hAnsi="source sans 3" w:cs="source sans 3"/>
                <w:color w:val="000000"/>
                <w:sz w:val="17"/>
              </w:rPr>
              <w:t>All critical applications supported</w:t>
            </w:r>
          </w:p>
        </w:tc>
        <w:tc>
          <w:tcPr>
            <w:tcW w:w="0" w:type="auto"/>
            <w:tcBorders>
              <w:top w:val="single" w:sz="1" w:space="0" w:color="000000"/>
              <w:bottom w:val="single" w:sz="1" w:space="0" w:color="000000"/>
              <w:right w:val="single" w:sz="1" w:space="0" w:color="000000"/>
            </w:tcBorders>
          </w:tcPr>
          <w:p w14:paraId="7DD3D83B" w14:textId="77777777" w:rsidR="009930F0" w:rsidRDefault="00000000">
            <w:pPr>
              <w:spacing w:line="360" w:lineRule="auto"/>
            </w:pPr>
            <w:r>
              <w:rPr>
                <w:rFonts w:ascii="source sans 3" w:eastAsia="source sans 3" w:hAnsi="source sans 3" w:cs="source sans 3"/>
                <w:color w:val="000000"/>
                <w:sz w:val="17"/>
              </w:rPr>
              <w:t>Proceed</w:t>
            </w:r>
          </w:p>
        </w:tc>
        <w:tc>
          <w:tcPr>
            <w:tcW w:w="0" w:type="auto"/>
            <w:tcBorders>
              <w:top w:val="single" w:sz="1" w:space="0" w:color="000000"/>
              <w:bottom w:val="single" w:sz="1" w:space="0" w:color="000000"/>
            </w:tcBorders>
          </w:tcPr>
          <w:p w14:paraId="431B4585" w14:textId="77777777" w:rsidR="009930F0" w:rsidRDefault="00000000">
            <w:pPr>
              <w:spacing w:line="360" w:lineRule="auto"/>
            </w:pPr>
            <w:r>
              <w:rPr>
                <w:rFonts w:ascii="source sans 3" w:eastAsia="source sans 3" w:hAnsi="source sans 3" w:cs="source sans 3"/>
                <w:color w:val="000000"/>
                <w:sz w:val="17"/>
              </w:rPr>
              <w:t>Continue through CAB gates</w:t>
            </w:r>
          </w:p>
        </w:tc>
      </w:tr>
      <w:tr w:rsidR="009930F0" w14:paraId="61FD1A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8C939E" w14:textId="77777777" w:rsidR="009930F0" w:rsidRDefault="00000000">
            <w:pPr>
              <w:spacing w:line="360" w:lineRule="auto"/>
            </w:pPr>
            <w:r>
              <w:rPr>
                <w:rFonts w:ascii="source sans 3" w:eastAsia="source sans 3" w:hAnsi="source sans 3" w:cs="source sans 3"/>
                <w:color w:val="000000"/>
                <w:sz w:val="17"/>
              </w:rPr>
              <w:t>Application support unknown</w:t>
            </w:r>
          </w:p>
        </w:tc>
        <w:tc>
          <w:tcPr>
            <w:tcW w:w="0" w:type="auto"/>
            <w:tcBorders>
              <w:top w:val="single" w:sz="1" w:space="0" w:color="000000"/>
              <w:bottom w:val="single" w:sz="1" w:space="0" w:color="000000"/>
              <w:right w:val="single" w:sz="1" w:space="0" w:color="000000"/>
            </w:tcBorders>
          </w:tcPr>
          <w:p w14:paraId="0607D66A" w14:textId="77777777" w:rsidR="009930F0" w:rsidRDefault="00000000">
            <w:pPr>
              <w:spacing w:line="360" w:lineRule="auto"/>
            </w:pPr>
            <w:r>
              <w:rPr>
                <w:rFonts w:ascii="source sans 3" w:eastAsia="source sans 3" w:hAnsi="source sans 3" w:cs="source sans 3"/>
                <w:color w:val="000000"/>
                <w:sz w:val="17"/>
              </w:rPr>
              <w:t>Conditional hold</w:t>
            </w:r>
          </w:p>
        </w:tc>
        <w:tc>
          <w:tcPr>
            <w:tcW w:w="0" w:type="auto"/>
            <w:tcBorders>
              <w:top w:val="single" w:sz="1" w:space="0" w:color="000000"/>
              <w:bottom w:val="single" w:sz="1" w:space="0" w:color="000000"/>
            </w:tcBorders>
          </w:tcPr>
          <w:p w14:paraId="75B954F4" w14:textId="77777777" w:rsidR="009930F0" w:rsidRDefault="00000000">
            <w:pPr>
              <w:spacing w:line="360" w:lineRule="auto"/>
            </w:pPr>
            <w:r>
              <w:rPr>
                <w:rFonts w:ascii="source sans 3" w:eastAsia="source sans 3" w:hAnsi="source sans 3" w:cs="source sans 3"/>
                <w:color w:val="000000"/>
                <w:sz w:val="17"/>
              </w:rPr>
              <w:t>Obtain vendor confirmation or complete UAT</w:t>
            </w:r>
          </w:p>
        </w:tc>
      </w:tr>
      <w:tr w:rsidR="009930F0" w14:paraId="35617B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EFEA63" w14:textId="77777777" w:rsidR="009930F0" w:rsidRDefault="00000000">
            <w:pPr>
              <w:spacing w:line="360" w:lineRule="auto"/>
            </w:pPr>
            <w:r>
              <w:rPr>
                <w:rFonts w:ascii="source sans 3" w:eastAsia="source sans 3" w:hAnsi="source sans 3" w:cs="source sans 3"/>
                <w:color w:val="000000"/>
                <w:sz w:val="17"/>
              </w:rPr>
              <w:t>Unsupported driver/filter driver</w:t>
            </w:r>
          </w:p>
        </w:tc>
        <w:tc>
          <w:tcPr>
            <w:tcW w:w="0" w:type="auto"/>
            <w:tcBorders>
              <w:top w:val="single" w:sz="1" w:space="0" w:color="000000"/>
              <w:bottom w:val="single" w:sz="1" w:space="0" w:color="000000"/>
              <w:right w:val="single" w:sz="1" w:space="0" w:color="000000"/>
            </w:tcBorders>
          </w:tcPr>
          <w:p w14:paraId="1FFFB208" w14:textId="77777777" w:rsidR="009930F0" w:rsidRDefault="00000000">
            <w:pPr>
              <w:spacing w:line="360" w:lineRule="auto"/>
            </w:pPr>
            <w:r>
              <w:rPr>
                <w:rFonts w:ascii="source sans 3" w:eastAsia="source sans 3" w:hAnsi="source sans 3" w:cs="source sans 3"/>
                <w:color w:val="000000"/>
                <w:sz w:val="17"/>
              </w:rPr>
              <w:t>Do not proceed</w:t>
            </w:r>
          </w:p>
        </w:tc>
        <w:tc>
          <w:tcPr>
            <w:tcW w:w="0" w:type="auto"/>
            <w:tcBorders>
              <w:top w:val="single" w:sz="1" w:space="0" w:color="000000"/>
              <w:bottom w:val="single" w:sz="1" w:space="0" w:color="000000"/>
            </w:tcBorders>
          </w:tcPr>
          <w:p w14:paraId="2F5D9D1F" w14:textId="77777777" w:rsidR="009930F0" w:rsidRDefault="00000000">
            <w:pPr>
              <w:spacing w:line="360" w:lineRule="auto"/>
            </w:pPr>
            <w:r>
              <w:rPr>
                <w:rFonts w:ascii="source sans 3" w:eastAsia="source sans 3" w:hAnsi="source sans 3" w:cs="source sans 3"/>
                <w:color w:val="000000"/>
                <w:sz w:val="17"/>
              </w:rPr>
              <w:t>Upgrade/remove component or choose migration</w:t>
            </w:r>
          </w:p>
        </w:tc>
      </w:tr>
      <w:tr w:rsidR="009930F0" w14:paraId="058CC5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C3953B" w14:textId="77777777" w:rsidR="009930F0" w:rsidRDefault="00000000">
            <w:pPr>
              <w:spacing w:line="360" w:lineRule="auto"/>
            </w:pPr>
            <w:r>
              <w:rPr>
                <w:rFonts w:ascii="source sans 3" w:eastAsia="source sans 3" w:hAnsi="source sans 3" w:cs="source sans 3"/>
                <w:color w:val="000000"/>
                <w:sz w:val="17"/>
              </w:rPr>
              <w:t>Unsupported backup/AV/monitoring agent</w:t>
            </w:r>
          </w:p>
        </w:tc>
        <w:tc>
          <w:tcPr>
            <w:tcW w:w="0" w:type="auto"/>
            <w:tcBorders>
              <w:top w:val="single" w:sz="1" w:space="0" w:color="000000"/>
              <w:bottom w:val="single" w:sz="1" w:space="0" w:color="000000"/>
              <w:right w:val="single" w:sz="1" w:space="0" w:color="000000"/>
            </w:tcBorders>
          </w:tcPr>
          <w:p w14:paraId="2540DFFD" w14:textId="77777777" w:rsidR="009930F0" w:rsidRDefault="00000000">
            <w:pPr>
              <w:spacing w:line="360" w:lineRule="auto"/>
            </w:pPr>
            <w:r>
              <w:rPr>
                <w:rFonts w:ascii="source sans 3" w:eastAsia="source sans 3" w:hAnsi="source sans 3" w:cs="source sans 3"/>
                <w:color w:val="000000"/>
                <w:sz w:val="17"/>
              </w:rPr>
              <w:t>Do not proceed</w:t>
            </w:r>
          </w:p>
        </w:tc>
        <w:tc>
          <w:tcPr>
            <w:tcW w:w="0" w:type="auto"/>
            <w:tcBorders>
              <w:top w:val="single" w:sz="1" w:space="0" w:color="000000"/>
              <w:bottom w:val="single" w:sz="1" w:space="0" w:color="000000"/>
            </w:tcBorders>
          </w:tcPr>
          <w:p w14:paraId="44DDA196" w14:textId="77777777" w:rsidR="009930F0" w:rsidRDefault="00000000">
            <w:pPr>
              <w:spacing w:line="360" w:lineRule="auto"/>
            </w:pPr>
            <w:r>
              <w:rPr>
                <w:rFonts w:ascii="source sans 3" w:eastAsia="source sans 3" w:hAnsi="source sans 3" w:cs="source sans 3"/>
                <w:color w:val="000000"/>
                <w:sz w:val="17"/>
              </w:rPr>
              <w:t>Upgrade agent and validate first</w:t>
            </w:r>
          </w:p>
        </w:tc>
      </w:tr>
      <w:tr w:rsidR="009930F0" w14:paraId="0D0053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842FDC" w14:textId="77777777" w:rsidR="009930F0" w:rsidRDefault="00000000">
            <w:pPr>
              <w:spacing w:line="360" w:lineRule="auto"/>
            </w:pPr>
            <w:r>
              <w:rPr>
                <w:rFonts w:ascii="source sans 3" w:eastAsia="source sans 3" w:hAnsi="source sans 3" w:cs="source sans 3"/>
                <w:color w:val="000000"/>
                <w:sz w:val="17"/>
              </w:rPr>
              <w:t>Active NIC Teaming</w:t>
            </w:r>
          </w:p>
        </w:tc>
        <w:tc>
          <w:tcPr>
            <w:tcW w:w="0" w:type="auto"/>
            <w:tcBorders>
              <w:top w:val="single" w:sz="1" w:space="0" w:color="000000"/>
              <w:bottom w:val="single" w:sz="1" w:space="0" w:color="000000"/>
              <w:right w:val="single" w:sz="1" w:space="0" w:color="000000"/>
            </w:tcBorders>
          </w:tcPr>
          <w:p w14:paraId="5E2CB8C7" w14:textId="77777777" w:rsidR="009930F0" w:rsidRDefault="00000000">
            <w:pPr>
              <w:spacing w:line="360" w:lineRule="auto"/>
            </w:pPr>
            <w:r>
              <w:rPr>
                <w:rFonts w:ascii="source sans 3" w:eastAsia="source sans 3" w:hAnsi="source sans 3" w:cs="source sans 3"/>
                <w:color w:val="000000"/>
                <w:sz w:val="17"/>
              </w:rPr>
              <w:t>Remediate</w:t>
            </w:r>
          </w:p>
        </w:tc>
        <w:tc>
          <w:tcPr>
            <w:tcW w:w="0" w:type="auto"/>
            <w:tcBorders>
              <w:top w:val="single" w:sz="1" w:space="0" w:color="000000"/>
              <w:bottom w:val="single" w:sz="1" w:space="0" w:color="000000"/>
            </w:tcBorders>
          </w:tcPr>
          <w:p w14:paraId="74B98A6C" w14:textId="77777777" w:rsidR="009930F0" w:rsidRDefault="00000000">
            <w:pPr>
              <w:spacing w:line="360" w:lineRule="auto"/>
            </w:pPr>
            <w:r>
              <w:rPr>
                <w:rFonts w:ascii="source sans 3" w:eastAsia="source sans 3" w:hAnsi="source sans 3" w:cs="source sans 3"/>
                <w:color w:val="000000"/>
                <w:sz w:val="17"/>
              </w:rPr>
              <w:t>Disable before OS upgrade</w:t>
            </w:r>
          </w:p>
        </w:tc>
      </w:tr>
      <w:tr w:rsidR="009930F0" w14:paraId="6366D5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832488" w14:textId="77777777" w:rsidR="009930F0" w:rsidRDefault="00000000">
            <w:pPr>
              <w:spacing w:line="360" w:lineRule="auto"/>
            </w:pPr>
            <w:r>
              <w:rPr>
                <w:rFonts w:ascii="source sans 3" w:eastAsia="source sans 3" w:hAnsi="source sans 3" w:cs="source sans 3"/>
                <w:color w:val="000000"/>
                <w:sz w:val="17"/>
              </w:rPr>
              <w:t>Domain controller / CA / cluster node</w:t>
            </w:r>
          </w:p>
        </w:tc>
        <w:tc>
          <w:tcPr>
            <w:tcW w:w="0" w:type="auto"/>
            <w:tcBorders>
              <w:top w:val="single" w:sz="1" w:space="0" w:color="000000"/>
              <w:bottom w:val="single" w:sz="1" w:space="0" w:color="000000"/>
              <w:right w:val="single" w:sz="1" w:space="0" w:color="000000"/>
            </w:tcBorders>
          </w:tcPr>
          <w:p w14:paraId="221D710A" w14:textId="77777777" w:rsidR="009930F0" w:rsidRDefault="00000000">
            <w:pPr>
              <w:spacing w:line="360" w:lineRule="auto"/>
            </w:pPr>
            <w:r>
              <w:rPr>
                <w:rFonts w:ascii="source sans 3" w:eastAsia="source sans 3" w:hAnsi="source sans 3" w:cs="source sans 3"/>
                <w:color w:val="000000"/>
                <w:sz w:val="17"/>
              </w:rPr>
              <w:t>Specialist procedure required</w:t>
            </w:r>
          </w:p>
        </w:tc>
        <w:tc>
          <w:tcPr>
            <w:tcW w:w="0" w:type="auto"/>
            <w:tcBorders>
              <w:top w:val="single" w:sz="1" w:space="0" w:color="000000"/>
              <w:bottom w:val="single" w:sz="1" w:space="0" w:color="000000"/>
            </w:tcBorders>
          </w:tcPr>
          <w:p w14:paraId="5E865B3B" w14:textId="77777777" w:rsidR="009930F0" w:rsidRDefault="00000000">
            <w:pPr>
              <w:spacing w:line="360" w:lineRule="auto"/>
            </w:pPr>
            <w:r>
              <w:rPr>
                <w:rFonts w:ascii="source sans 3" w:eastAsia="source sans 3" w:hAnsi="source sans 3" w:cs="source sans 3"/>
                <w:color w:val="000000"/>
                <w:sz w:val="17"/>
              </w:rPr>
              <w:t>Use role-specific upgrade plan</w:t>
            </w:r>
          </w:p>
        </w:tc>
      </w:tr>
      <w:tr w:rsidR="009930F0" w14:paraId="06623A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074B46" w14:textId="77777777" w:rsidR="009930F0" w:rsidRDefault="00000000">
            <w:pPr>
              <w:spacing w:line="360" w:lineRule="auto"/>
            </w:pPr>
            <w:r>
              <w:rPr>
                <w:rFonts w:ascii="source sans 3" w:eastAsia="source sans 3" w:hAnsi="source sans 3" w:cs="source sans 3"/>
                <w:color w:val="000000"/>
                <w:sz w:val="17"/>
              </w:rPr>
              <w:t>SQL FCI / AG / replication</w:t>
            </w:r>
          </w:p>
        </w:tc>
        <w:tc>
          <w:tcPr>
            <w:tcW w:w="0" w:type="auto"/>
            <w:tcBorders>
              <w:top w:val="single" w:sz="1" w:space="0" w:color="000000"/>
              <w:bottom w:val="single" w:sz="1" w:space="0" w:color="000000"/>
              <w:right w:val="single" w:sz="1" w:space="0" w:color="000000"/>
            </w:tcBorders>
          </w:tcPr>
          <w:p w14:paraId="61DFC58C" w14:textId="77777777" w:rsidR="009930F0" w:rsidRDefault="00000000">
            <w:pPr>
              <w:spacing w:line="360" w:lineRule="auto"/>
            </w:pPr>
            <w:r>
              <w:rPr>
                <w:rFonts w:ascii="source sans 3" w:eastAsia="source sans 3" w:hAnsi="source sans 3" w:cs="source sans 3"/>
                <w:color w:val="000000"/>
                <w:sz w:val="17"/>
              </w:rPr>
              <w:t>DBA topology plan required</w:t>
            </w:r>
          </w:p>
        </w:tc>
        <w:tc>
          <w:tcPr>
            <w:tcW w:w="0" w:type="auto"/>
            <w:tcBorders>
              <w:top w:val="single" w:sz="1" w:space="0" w:color="000000"/>
              <w:bottom w:val="single" w:sz="1" w:space="0" w:color="000000"/>
            </w:tcBorders>
          </w:tcPr>
          <w:p w14:paraId="60AA7548" w14:textId="77777777" w:rsidR="009930F0" w:rsidRDefault="00000000">
            <w:pPr>
              <w:spacing w:line="360" w:lineRule="auto"/>
            </w:pPr>
            <w:r>
              <w:rPr>
                <w:rFonts w:ascii="source sans 3" w:eastAsia="source sans 3" w:hAnsi="source sans 3" w:cs="source sans 3"/>
                <w:color w:val="000000"/>
                <w:sz w:val="17"/>
              </w:rPr>
              <w:t>Use planned sequence and failover approach</w:t>
            </w:r>
          </w:p>
        </w:tc>
      </w:tr>
      <w:tr w:rsidR="009930F0" w14:paraId="638BF7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7696AE" w14:textId="77777777" w:rsidR="009930F0" w:rsidRDefault="00000000">
            <w:pPr>
              <w:spacing w:line="360" w:lineRule="auto"/>
            </w:pPr>
            <w:r>
              <w:rPr>
                <w:rFonts w:ascii="source sans 3" w:eastAsia="source sans 3" w:hAnsi="source sans 3" w:cs="source sans 3"/>
                <w:color w:val="000000"/>
                <w:sz w:val="17"/>
              </w:rPr>
              <w:t>Snapshot/backup not validated</w:t>
            </w:r>
          </w:p>
        </w:tc>
        <w:tc>
          <w:tcPr>
            <w:tcW w:w="0" w:type="auto"/>
            <w:tcBorders>
              <w:top w:val="single" w:sz="1" w:space="0" w:color="000000"/>
              <w:bottom w:val="single" w:sz="1" w:space="0" w:color="000000"/>
              <w:right w:val="single" w:sz="1" w:space="0" w:color="000000"/>
            </w:tcBorders>
          </w:tcPr>
          <w:p w14:paraId="3D7F3A46" w14:textId="77777777" w:rsidR="009930F0" w:rsidRDefault="00000000">
            <w:pPr>
              <w:spacing w:line="360" w:lineRule="auto"/>
            </w:pPr>
            <w:r>
              <w:rPr>
                <w:rFonts w:ascii="source sans 3" w:eastAsia="source sans 3" w:hAnsi="source sans 3" w:cs="source sans 3"/>
                <w:color w:val="000000"/>
                <w:sz w:val="17"/>
              </w:rPr>
              <w:t>Do not proceed</w:t>
            </w:r>
          </w:p>
        </w:tc>
        <w:tc>
          <w:tcPr>
            <w:tcW w:w="0" w:type="auto"/>
            <w:tcBorders>
              <w:top w:val="single" w:sz="1" w:space="0" w:color="000000"/>
              <w:bottom w:val="single" w:sz="1" w:space="0" w:color="000000"/>
            </w:tcBorders>
          </w:tcPr>
          <w:p w14:paraId="54EB5796" w14:textId="77777777" w:rsidR="009930F0" w:rsidRDefault="00000000">
            <w:pPr>
              <w:spacing w:line="360" w:lineRule="auto"/>
            </w:pPr>
            <w:r>
              <w:rPr>
                <w:rFonts w:ascii="source sans 3" w:eastAsia="source sans 3" w:hAnsi="source sans 3" w:cs="source sans 3"/>
                <w:color w:val="000000"/>
                <w:sz w:val="17"/>
              </w:rPr>
              <w:t>Correct and revalidate</w:t>
            </w:r>
          </w:p>
        </w:tc>
      </w:tr>
    </w:tbl>
    <w:p w14:paraId="0BAB5312" w14:textId="77777777" w:rsidR="009930F0" w:rsidRDefault="009930F0"/>
    <w:p w14:paraId="469E8B5E" w14:textId="77777777" w:rsidR="009930F0" w:rsidRDefault="00000000">
      <w:pPr>
        <w:spacing w:before="210" w:after="0" w:line="360" w:lineRule="auto"/>
      </w:pPr>
      <w:r>
        <w:rPr>
          <w:noProof/>
        </w:rPr>
      </w:r>
      <w:r>
        <w:rPr>
          <w:noProof/>
        </w:rPr>
        <w:pict w14:anchorId="6E76FEB6">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5566F8" w14:textId="77777777" w:rsidR="009930F0" w:rsidRDefault="00000000">
      <w:pPr>
        <w:spacing w:before="315" w:after="105" w:line="360" w:lineRule="auto"/>
        <w:ind w:left="-30"/>
      </w:pPr>
      <w:bookmarkStart w:id="30" w:name="bm_13_0_windows_pre_upgrade_checklist"/>
      <w:r>
        <w:rPr>
          <w:rFonts w:ascii="source serif 4" w:eastAsia="source serif 4" w:hAnsi="source serif 4" w:cs="source serif 4"/>
          <w:b/>
          <w:color w:val="000000"/>
          <w:sz w:val="24"/>
        </w:rPr>
        <w:t>13.0 Windows Pre-Upgrade Checklist</w:t>
      </w:r>
      <w:bookmarkEnd w:id="30"/>
    </w:p>
    <w:p w14:paraId="265C1F6C" w14:textId="77777777" w:rsidR="009930F0" w:rsidRDefault="00000000">
      <w:pPr>
        <w:spacing w:before="315" w:after="105" w:line="360" w:lineRule="auto"/>
        <w:ind w:left="-30"/>
      </w:pPr>
      <w:bookmarkStart w:id="31" w:name="bm_13_1_evidence_requirements"/>
      <w:r>
        <w:rPr>
          <w:rFonts w:ascii="source serif 4" w:eastAsia="source serif 4" w:hAnsi="source serif 4" w:cs="source serif 4"/>
          <w:b/>
          <w:color w:val="000000"/>
          <w:sz w:val="24"/>
        </w:rPr>
        <w:t>13.1 Evidence Requirements</w:t>
      </w:r>
      <w:bookmarkEnd w:id="31"/>
    </w:p>
    <w:p w14:paraId="372E3838" w14:textId="77777777" w:rsidR="009930F0" w:rsidRDefault="00000000">
      <w:pPr>
        <w:spacing w:after="210" w:line="360" w:lineRule="auto"/>
      </w:pPr>
      <w:r>
        <w:rPr>
          <w:rFonts w:ascii="source serif 4" w:eastAsia="source serif 4" w:hAnsi="source serif 4" w:cs="source serif 4"/>
          <w:color w:val="000000"/>
        </w:rPr>
        <w:t>Create an evidence folder with restricted access:</w:t>
      </w:r>
    </w:p>
    <w:p w14:paraId="032F88D9" w14:textId="77777777" w:rsidR="009930F0" w:rsidRDefault="00000000">
      <w:pPr>
        <w:shd w:val="clear" w:color="auto" w:fill="F8F8FA"/>
        <w:spacing w:line="336" w:lineRule="auto"/>
      </w:pPr>
      <w:r>
        <w:rPr>
          <w:rStyle w:val="VerbatimChar"/>
          <w:rFonts w:ascii="menlo" w:eastAsia="menlo" w:hAnsi="menlo" w:cs="menlo"/>
          <w:color w:val="000000"/>
          <w:sz w:val="18"/>
        </w:rPr>
        <w:t>New-Item -Path C:\UpgradeEvidence -ItemType Directory -Force</w:t>
      </w:r>
      <w:r>
        <w:rPr>
          <w:rStyle w:val="VerbatimChar"/>
          <w:rFonts w:ascii="menlo" w:eastAsia="menlo" w:hAnsi="menlo" w:cs="menlo"/>
          <w:color w:val="000000"/>
          <w:sz w:val="18"/>
        </w:rPr>
        <w:br/>
        <w:t>$Date = Get-Date -Format yyyyMMdd_HHmm</w:t>
      </w:r>
      <w:r>
        <w:rPr>
          <w:rStyle w:val="VerbatimChar"/>
          <w:rFonts w:ascii="menlo" w:eastAsia="menlo" w:hAnsi="menlo" w:cs="menlo"/>
          <w:color w:val="000000"/>
          <w:sz w:val="18"/>
        </w:rPr>
        <w:br/>
        <w:t>Start-Transcript -Path "C:\UpgradeEvidence\Windows_PreUpgrade_$Date.log"</w:t>
      </w:r>
      <w:r>
        <w:rPr>
          <w:rStyle w:val="VerbatimChar"/>
          <w:rFonts w:ascii="menlo" w:eastAsia="menlo" w:hAnsi="menlo" w:cs="menlo"/>
          <w:color w:val="000000"/>
          <w:sz w:val="18"/>
        </w:rPr>
        <w:br/>
      </w:r>
    </w:p>
    <w:p w14:paraId="51A1B1C4" w14:textId="77777777" w:rsidR="009930F0" w:rsidRDefault="00000000">
      <w:pPr>
        <w:spacing w:before="315" w:after="105" w:line="360" w:lineRule="auto"/>
        <w:ind w:left="-30"/>
      </w:pPr>
      <w:bookmarkStart w:id="32" w:name="bm_13_2_detailed_checklist"/>
      <w:r>
        <w:rPr>
          <w:rFonts w:ascii="source serif 4" w:eastAsia="source serif 4" w:hAnsi="source serif 4" w:cs="source serif 4"/>
          <w:b/>
          <w:color w:val="000000"/>
          <w:sz w:val="24"/>
        </w:rPr>
        <w:t>13.2 Detailed Checklist</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36"/>
        <w:gridCol w:w="1831"/>
        <w:gridCol w:w="3252"/>
        <w:gridCol w:w="1525"/>
        <w:gridCol w:w="1460"/>
      </w:tblGrid>
      <w:tr w:rsidR="009930F0" w14:paraId="2CAC0A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2D8A3E" w14:textId="77777777" w:rsidR="009930F0" w:rsidRDefault="00000000">
            <w:pPr>
              <w:spacing w:line="360" w:lineRule="auto"/>
            </w:pPr>
            <w:r>
              <w:rPr>
                <w:rFonts w:ascii="source sans 3" w:eastAsia="source sans 3" w:hAnsi="source sans 3" w:cs="source sans 3"/>
                <w:color w:val="000000"/>
                <w:sz w:val="17"/>
              </w:rPr>
              <w:t>Check</w:t>
            </w:r>
          </w:p>
        </w:tc>
        <w:tc>
          <w:tcPr>
            <w:tcW w:w="0" w:type="auto"/>
            <w:tcBorders>
              <w:top w:val="single" w:sz="1" w:space="0" w:color="000000"/>
              <w:bottom w:val="single" w:sz="1" w:space="0" w:color="000000"/>
              <w:right w:val="single" w:sz="1" w:space="0" w:color="000000"/>
            </w:tcBorders>
          </w:tcPr>
          <w:p w14:paraId="451D356E" w14:textId="77777777" w:rsidR="009930F0"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right w:val="single" w:sz="1" w:space="0" w:color="000000"/>
            </w:tcBorders>
          </w:tcPr>
          <w:p w14:paraId="0C978CB0" w14:textId="77777777" w:rsidR="009930F0" w:rsidRDefault="00000000">
            <w:pPr>
              <w:spacing w:line="360" w:lineRule="auto"/>
            </w:pPr>
            <w:r>
              <w:rPr>
                <w:rFonts w:ascii="source sans 3" w:eastAsia="source sans 3" w:hAnsi="source sans 3" w:cs="source sans 3"/>
                <w:color w:val="000000"/>
                <w:sz w:val="17"/>
              </w:rPr>
              <w:t>PowerShell / Command</w:t>
            </w:r>
          </w:p>
        </w:tc>
        <w:tc>
          <w:tcPr>
            <w:tcW w:w="0" w:type="auto"/>
            <w:tcBorders>
              <w:top w:val="single" w:sz="1" w:space="0" w:color="000000"/>
              <w:bottom w:val="single" w:sz="1" w:space="0" w:color="000000"/>
              <w:right w:val="single" w:sz="1" w:space="0" w:color="000000"/>
            </w:tcBorders>
          </w:tcPr>
          <w:p w14:paraId="2CFCF99B"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tcBorders>
          </w:tcPr>
          <w:p w14:paraId="00007598" w14:textId="77777777" w:rsidR="009930F0" w:rsidRDefault="00000000">
            <w:pPr>
              <w:spacing w:line="360" w:lineRule="auto"/>
            </w:pPr>
            <w:r>
              <w:rPr>
                <w:rFonts w:ascii="source sans 3" w:eastAsia="source sans 3" w:hAnsi="source sans 3" w:cs="source sans 3"/>
                <w:color w:val="000000"/>
                <w:sz w:val="17"/>
              </w:rPr>
              <w:t>Interpretation / Evidence</w:t>
            </w:r>
          </w:p>
        </w:tc>
      </w:tr>
      <w:tr w:rsidR="009930F0" w14:paraId="69EDA6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11543F" w14:textId="77777777" w:rsidR="009930F0" w:rsidRDefault="00000000">
            <w:pPr>
              <w:spacing w:line="360" w:lineRule="auto"/>
            </w:pPr>
            <w:r>
              <w:rPr>
                <w:rFonts w:ascii="source sans 3" w:eastAsia="source sans 3" w:hAnsi="source sans 3" w:cs="source sans 3"/>
                <w:color w:val="000000"/>
                <w:sz w:val="17"/>
              </w:rPr>
              <w:lastRenderedPageBreak/>
              <w:t>Windows version</w:t>
            </w:r>
          </w:p>
        </w:tc>
        <w:tc>
          <w:tcPr>
            <w:tcW w:w="0" w:type="auto"/>
            <w:tcBorders>
              <w:top w:val="single" w:sz="1" w:space="0" w:color="000000"/>
              <w:bottom w:val="single" w:sz="1" w:space="0" w:color="000000"/>
              <w:right w:val="single" w:sz="1" w:space="0" w:color="000000"/>
            </w:tcBorders>
          </w:tcPr>
          <w:p w14:paraId="36D9E235" w14:textId="77777777" w:rsidR="009930F0" w:rsidRDefault="00000000">
            <w:pPr>
              <w:spacing w:line="360" w:lineRule="auto"/>
            </w:pPr>
            <w:r>
              <w:rPr>
                <w:rFonts w:ascii="source sans 3" w:eastAsia="source sans 3" w:hAnsi="source sans 3" w:cs="source sans 3"/>
                <w:color w:val="000000"/>
                <w:sz w:val="17"/>
              </w:rPr>
              <w:t>Confirm source version/edition/build</w:t>
            </w:r>
          </w:p>
        </w:tc>
        <w:tc>
          <w:tcPr>
            <w:tcW w:w="0" w:type="auto"/>
            <w:tcBorders>
              <w:top w:val="single" w:sz="1" w:space="0" w:color="000000"/>
              <w:bottom w:val="single" w:sz="1" w:space="0" w:color="000000"/>
              <w:right w:val="single" w:sz="1" w:space="0" w:color="000000"/>
            </w:tcBorders>
          </w:tcPr>
          <w:p w14:paraId="5FC7E59E" w14:textId="77777777" w:rsidR="009930F0" w:rsidRDefault="00000000">
            <w:pPr>
              <w:spacing w:line="336" w:lineRule="auto"/>
            </w:pPr>
            <w:r>
              <w:rPr>
                <w:rStyle w:val="VerbatimChar"/>
                <w:rFonts w:ascii="menlo" w:eastAsia="menlo" w:hAnsi="menlo" w:cs="menlo"/>
                <w:color w:val="000000"/>
                <w:sz w:val="18"/>
                <w:shd w:val="clear" w:color="auto" w:fill="F8F8FA"/>
              </w:rPr>
              <w:t>Get-ComputerInfo \| Select WindowsProductName, WindowsVersion, OsBuildNumber</w:t>
            </w:r>
          </w:p>
        </w:tc>
        <w:tc>
          <w:tcPr>
            <w:tcW w:w="0" w:type="auto"/>
            <w:tcBorders>
              <w:top w:val="single" w:sz="1" w:space="0" w:color="000000"/>
              <w:bottom w:val="single" w:sz="1" w:space="0" w:color="000000"/>
              <w:right w:val="single" w:sz="1" w:space="0" w:color="000000"/>
            </w:tcBorders>
          </w:tcPr>
          <w:p w14:paraId="12C0BA7D" w14:textId="77777777" w:rsidR="009930F0" w:rsidRDefault="00000000">
            <w:pPr>
              <w:spacing w:line="360" w:lineRule="auto"/>
            </w:pPr>
            <w:r>
              <w:rPr>
                <w:rFonts w:ascii="source sans 3" w:eastAsia="source sans 3" w:hAnsi="source sans 3" w:cs="source sans 3"/>
                <w:color w:val="000000"/>
                <w:sz w:val="17"/>
              </w:rPr>
              <w:t>Windows Server 2016</w:t>
            </w:r>
          </w:p>
        </w:tc>
        <w:tc>
          <w:tcPr>
            <w:tcW w:w="0" w:type="auto"/>
            <w:tcBorders>
              <w:top w:val="single" w:sz="1" w:space="0" w:color="000000"/>
              <w:bottom w:val="single" w:sz="1" w:space="0" w:color="000000"/>
            </w:tcBorders>
          </w:tcPr>
          <w:p w14:paraId="06BF09F5" w14:textId="77777777" w:rsidR="009930F0" w:rsidRDefault="00000000">
            <w:pPr>
              <w:spacing w:line="360" w:lineRule="auto"/>
            </w:pPr>
            <w:r>
              <w:rPr>
                <w:rFonts w:ascii="source sans 3" w:eastAsia="source sans 3" w:hAnsi="source sans 3" w:cs="source sans 3"/>
                <w:color w:val="000000"/>
                <w:sz w:val="17"/>
              </w:rPr>
              <w:t>Capture output</w:t>
            </w:r>
          </w:p>
        </w:tc>
      </w:tr>
      <w:tr w:rsidR="009930F0" w14:paraId="1FCCE8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18E2E0" w14:textId="77777777" w:rsidR="009930F0" w:rsidRDefault="00000000">
            <w:pPr>
              <w:spacing w:line="360" w:lineRule="auto"/>
            </w:pPr>
            <w:r>
              <w:rPr>
                <w:rFonts w:ascii="source sans 3" w:eastAsia="source sans 3" w:hAnsi="source sans 3" w:cs="source sans 3"/>
                <w:color w:val="000000"/>
                <w:sz w:val="17"/>
              </w:rPr>
              <w:t>Hostname</w:t>
            </w:r>
          </w:p>
        </w:tc>
        <w:tc>
          <w:tcPr>
            <w:tcW w:w="0" w:type="auto"/>
            <w:tcBorders>
              <w:top w:val="single" w:sz="1" w:space="0" w:color="000000"/>
              <w:bottom w:val="single" w:sz="1" w:space="0" w:color="000000"/>
              <w:right w:val="single" w:sz="1" w:space="0" w:color="000000"/>
            </w:tcBorders>
          </w:tcPr>
          <w:p w14:paraId="1EC48092" w14:textId="77777777" w:rsidR="009930F0" w:rsidRDefault="00000000">
            <w:pPr>
              <w:spacing w:line="360" w:lineRule="auto"/>
            </w:pPr>
            <w:r>
              <w:rPr>
                <w:rFonts w:ascii="source sans 3" w:eastAsia="source sans 3" w:hAnsi="source sans 3" w:cs="source sans 3"/>
                <w:color w:val="000000"/>
                <w:sz w:val="17"/>
              </w:rPr>
              <w:t>Confirm target identity</w:t>
            </w:r>
          </w:p>
        </w:tc>
        <w:tc>
          <w:tcPr>
            <w:tcW w:w="0" w:type="auto"/>
            <w:tcBorders>
              <w:top w:val="single" w:sz="1" w:space="0" w:color="000000"/>
              <w:bottom w:val="single" w:sz="1" w:space="0" w:color="000000"/>
              <w:right w:val="single" w:sz="1" w:space="0" w:color="000000"/>
            </w:tcBorders>
          </w:tcPr>
          <w:p w14:paraId="738528AB" w14:textId="77777777" w:rsidR="009930F0" w:rsidRDefault="00000000">
            <w:pPr>
              <w:spacing w:line="336" w:lineRule="auto"/>
            </w:pPr>
            <w:r>
              <w:rPr>
                <w:rStyle w:val="VerbatimChar"/>
                <w:rFonts w:ascii="menlo" w:eastAsia="menlo" w:hAnsi="menlo" w:cs="menlo"/>
                <w:color w:val="000000"/>
                <w:sz w:val="18"/>
                <w:shd w:val="clear" w:color="auto" w:fill="F8F8FA"/>
              </w:rPr>
              <w:t>$env:COMPUTERNAME</w:t>
            </w:r>
          </w:p>
        </w:tc>
        <w:tc>
          <w:tcPr>
            <w:tcW w:w="0" w:type="auto"/>
            <w:tcBorders>
              <w:top w:val="single" w:sz="1" w:space="0" w:color="000000"/>
              <w:bottom w:val="single" w:sz="1" w:space="0" w:color="000000"/>
              <w:right w:val="single" w:sz="1" w:space="0" w:color="000000"/>
            </w:tcBorders>
          </w:tcPr>
          <w:p w14:paraId="56761AD6" w14:textId="77777777" w:rsidR="009930F0" w:rsidRDefault="00000000">
            <w:pPr>
              <w:spacing w:line="360" w:lineRule="auto"/>
            </w:pPr>
            <w:r>
              <w:rPr>
                <w:rFonts w:ascii="source sans 3" w:eastAsia="source sans 3" w:hAnsi="source sans 3" w:cs="source sans 3"/>
                <w:color w:val="000000"/>
                <w:sz w:val="17"/>
              </w:rPr>
              <w:t>Matches approved change</w:t>
            </w:r>
          </w:p>
        </w:tc>
        <w:tc>
          <w:tcPr>
            <w:tcW w:w="0" w:type="auto"/>
            <w:tcBorders>
              <w:top w:val="single" w:sz="1" w:space="0" w:color="000000"/>
              <w:bottom w:val="single" w:sz="1" w:space="0" w:color="000000"/>
            </w:tcBorders>
          </w:tcPr>
          <w:p w14:paraId="0BF0612E" w14:textId="77777777" w:rsidR="009930F0" w:rsidRDefault="00000000">
            <w:pPr>
              <w:spacing w:line="360" w:lineRule="auto"/>
            </w:pPr>
            <w:r>
              <w:rPr>
                <w:rFonts w:ascii="source sans 3" w:eastAsia="source sans 3" w:hAnsi="source sans 3" w:cs="source sans 3"/>
                <w:color w:val="000000"/>
                <w:sz w:val="17"/>
              </w:rPr>
              <w:t>Mismatch: stop and verify target</w:t>
            </w:r>
          </w:p>
        </w:tc>
      </w:tr>
      <w:tr w:rsidR="009930F0" w14:paraId="3BF942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03E29E" w14:textId="77777777" w:rsidR="009930F0" w:rsidRDefault="00000000">
            <w:pPr>
              <w:spacing w:line="360" w:lineRule="auto"/>
            </w:pPr>
            <w:r>
              <w:rPr>
                <w:rFonts w:ascii="source sans 3" w:eastAsia="source sans 3" w:hAnsi="source sans 3" w:cs="source sans 3"/>
                <w:color w:val="000000"/>
                <w:sz w:val="17"/>
              </w:rPr>
              <w:t>IP address</w:t>
            </w:r>
          </w:p>
        </w:tc>
        <w:tc>
          <w:tcPr>
            <w:tcW w:w="0" w:type="auto"/>
            <w:tcBorders>
              <w:top w:val="single" w:sz="1" w:space="0" w:color="000000"/>
              <w:bottom w:val="single" w:sz="1" w:space="0" w:color="000000"/>
              <w:right w:val="single" w:sz="1" w:space="0" w:color="000000"/>
            </w:tcBorders>
          </w:tcPr>
          <w:p w14:paraId="1719813F" w14:textId="77777777" w:rsidR="009930F0" w:rsidRDefault="00000000">
            <w:pPr>
              <w:spacing w:line="360" w:lineRule="auto"/>
            </w:pPr>
            <w:r>
              <w:rPr>
                <w:rFonts w:ascii="source sans 3" w:eastAsia="source sans 3" w:hAnsi="source sans 3" w:cs="source sans 3"/>
                <w:color w:val="000000"/>
                <w:sz w:val="17"/>
              </w:rPr>
              <w:t>Preserve network settings</w:t>
            </w:r>
          </w:p>
        </w:tc>
        <w:tc>
          <w:tcPr>
            <w:tcW w:w="0" w:type="auto"/>
            <w:tcBorders>
              <w:top w:val="single" w:sz="1" w:space="0" w:color="000000"/>
              <w:bottom w:val="single" w:sz="1" w:space="0" w:color="000000"/>
              <w:right w:val="single" w:sz="1" w:space="0" w:color="000000"/>
            </w:tcBorders>
          </w:tcPr>
          <w:p w14:paraId="48800A0E" w14:textId="77777777" w:rsidR="009930F0" w:rsidRDefault="00000000">
            <w:pPr>
              <w:spacing w:line="336" w:lineRule="auto"/>
            </w:pPr>
            <w:r>
              <w:rPr>
                <w:rStyle w:val="VerbatimChar"/>
                <w:rFonts w:ascii="menlo" w:eastAsia="menlo" w:hAnsi="menlo" w:cs="menlo"/>
                <w:color w:val="000000"/>
                <w:sz w:val="18"/>
                <w:shd w:val="clear" w:color="auto" w:fill="F8F8FA"/>
              </w:rPr>
              <w:t>Get-NetIPAddress -AddressFamily IPv4</w:t>
            </w:r>
          </w:p>
        </w:tc>
        <w:tc>
          <w:tcPr>
            <w:tcW w:w="0" w:type="auto"/>
            <w:tcBorders>
              <w:top w:val="single" w:sz="1" w:space="0" w:color="000000"/>
              <w:bottom w:val="single" w:sz="1" w:space="0" w:color="000000"/>
              <w:right w:val="single" w:sz="1" w:space="0" w:color="000000"/>
            </w:tcBorders>
          </w:tcPr>
          <w:p w14:paraId="730E8F74" w14:textId="77777777" w:rsidR="009930F0" w:rsidRDefault="00000000">
            <w:pPr>
              <w:spacing w:line="360" w:lineRule="auto"/>
            </w:pPr>
            <w:r>
              <w:rPr>
                <w:rFonts w:ascii="source sans 3" w:eastAsia="source sans 3" w:hAnsi="source sans 3" w:cs="source sans 3"/>
                <w:color w:val="000000"/>
                <w:sz w:val="17"/>
              </w:rPr>
              <w:t>Approved IPs listed</w:t>
            </w:r>
          </w:p>
        </w:tc>
        <w:tc>
          <w:tcPr>
            <w:tcW w:w="0" w:type="auto"/>
            <w:tcBorders>
              <w:top w:val="single" w:sz="1" w:space="0" w:color="000000"/>
              <w:bottom w:val="single" w:sz="1" w:space="0" w:color="000000"/>
            </w:tcBorders>
          </w:tcPr>
          <w:p w14:paraId="10A24337" w14:textId="77777777" w:rsidR="009930F0" w:rsidRDefault="00000000">
            <w:pPr>
              <w:spacing w:line="360" w:lineRule="auto"/>
            </w:pPr>
            <w:r>
              <w:rPr>
                <w:rFonts w:ascii="source sans 3" w:eastAsia="source sans 3" w:hAnsi="source sans 3" w:cs="source sans 3"/>
                <w:color w:val="000000"/>
                <w:sz w:val="17"/>
              </w:rPr>
              <w:t>Capture all NICs</w:t>
            </w:r>
          </w:p>
        </w:tc>
      </w:tr>
      <w:tr w:rsidR="009930F0" w14:paraId="19DA9E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664D4C" w14:textId="77777777" w:rsidR="009930F0" w:rsidRDefault="00000000">
            <w:pPr>
              <w:spacing w:line="360" w:lineRule="auto"/>
            </w:pPr>
            <w:r>
              <w:rPr>
                <w:rFonts w:ascii="source sans 3" w:eastAsia="source sans 3" w:hAnsi="source sans 3" w:cs="source sans 3"/>
                <w:color w:val="000000"/>
                <w:sz w:val="17"/>
              </w:rPr>
              <w:t>DNS servers</w:t>
            </w:r>
          </w:p>
        </w:tc>
        <w:tc>
          <w:tcPr>
            <w:tcW w:w="0" w:type="auto"/>
            <w:tcBorders>
              <w:top w:val="single" w:sz="1" w:space="0" w:color="000000"/>
              <w:bottom w:val="single" w:sz="1" w:space="0" w:color="000000"/>
              <w:right w:val="single" w:sz="1" w:space="0" w:color="000000"/>
            </w:tcBorders>
          </w:tcPr>
          <w:p w14:paraId="43B03F24" w14:textId="77777777" w:rsidR="009930F0" w:rsidRDefault="00000000">
            <w:pPr>
              <w:spacing w:line="360" w:lineRule="auto"/>
            </w:pPr>
            <w:r>
              <w:rPr>
                <w:rFonts w:ascii="source sans 3" w:eastAsia="source sans 3" w:hAnsi="source sans 3" w:cs="source sans 3"/>
                <w:color w:val="000000"/>
                <w:sz w:val="17"/>
              </w:rPr>
              <w:t>Validate name resolution config</w:t>
            </w:r>
          </w:p>
        </w:tc>
        <w:tc>
          <w:tcPr>
            <w:tcW w:w="0" w:type="auto"/>
            <w:tcBorders>
              <w:top w:val="single" w:sz="1" w:space="0" w:color="000000"/>
              <w:bottom w:val="single" w:sz="1" w:space="0" w:color="000000"/>
              <w:right w:val="single" w:sz="1" w:space="0" w:color="000000"/>
            </w:tcBorders>
          </w:tcPr>
          <w:p w14:paraId="5B731C72" w14:textId="77777777" w:rsidR="009930F0" w:rsidRDefault="00000000">
            <w:pPr>
              <w:spacing w:line="336" w:lineRule="auto"/>
            </w:pPr>
            <w:r>
              <w:rPr>
                <w:rStyle w:val="VerbatimChar"/>
                <w:rFonts w:ascii="menlo" w:eastAsia="menlo" w:hAnsi="menlo" w:cs="menlo"/>
                <w:color w:val="000000"/>
                <w:sz w:val="18"/>
                <w:shd w:val="clear" w:color="auto" w:fill="F8F8FA"/>
              </w:rPr>
              <w:t>Get-DnsClientServerAddress -AddressFamily IPv4</w:t>
            </w:r>
          </w:p>
        </w:tc>
        <w:tc>
          <w:tcPr>
            <w:tcW w:w="0" w:type="auto"/>
            <w:tcBorders>
              <w:top w:val="single" w:sz="1" w:space="0" w:color="000000"/>
              <w:bottom w:val="single" w:sz="1" w:space="0" w:color="000000"/>
              <w:right w:val="single" w:sz="1" w:space="0" w:color="000000"/>
            </w:tcBorders>
          </w:tcPr>
          <w:p w14:paraId="6A172F7B" w14:textId="77777777" w:rsidR="009930F0" w:rsidRDefault="00000000">
            <w:pPr>
              <w:spacing w:line="360" w:lineRule="auto"/>
            </w:pPr>
            <w:r>
              <w:rPr>
                <w:rFonts w:ascii="source sans 3" w:eastAsia="source sans 3" w:hAnsi="source sans 3" w:cs="source sans 3"/>
                <w:color w:val="000000"/>
                <w:sz w:val="17"/>
              </w:rPr>
              <w:t>Approved DNS IPs</w:t>
            </w:r>
          </w:p>
        </w:tc>
        <w:tc>
          <w:tcPr>
            <w:tcW w:w="0" w:type="auto"/>
            <w:tcBorders>
              <w:top w:val="single" w:sz="1" w:space="0" w:color="000000"/>
              <w:bottom w:val="single" w:sz="1" w:space="0" w:color="000000"/>
            </w:tcBorders>
          </w:tcPr>
          <w:p w14:paraId="16857B5F" w14:textId="77777777" w:rsidR="009930F0" w:rsidRDefault="00000000">
            <w:pPr>
              <w:spacing w:line="360" w:lineRule="auto"/>
            </w:pPr>
            <w:r>
              <w:rPr>
                <w:rFonts w:ascii="source sans 3" w:eastAsia="source sans 3" w:hAnsi="source sans 3" w:cs="source sans 3"/>
                <w:color w:val="000000"/>
                <w:sz w:val="17"/>
              </w:rPr>
              <w:t>Compare with CMDB</w:t>
            </w:r>
          </w:p>
        </w:tc>
      </w:tr>
      <w:tr w:rsidR="009930F0" w14:paraId="33716D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FB229D" w14:textId="77777777" w:rsidR="009930F0" w:rsidRDefault="00000000">
            <w:pPr>
              <w:spacing w:line="360" w:lineRule="auto"/>
            </w:pPr>
            <w:r>
              <w:rPr>
                <w:rFonts w:ascii="source sans 3" w:eastAsia="source sans 3" w:hAnsi="source sans 3" w:cs="source sans 3"/>
                <w:color w:val="000000"/>
                <w:sz w:val="17"/>
              </w:rPr>
              <w:t>Gateway</w:t>
            </w:r>
          </w:p>
        </w:tc>
        <w:tc>
          <w:tcPr>
            <w:tcW w:w="0" w:type="auto"/>
            <w:tcBorders>
              <w:top w:val="single" w:sz="1" w:space="0" w:color="000000"/>
              <w:bottom w:val="single" w:sz="1" w:space="0" w:color="000000"/>
              <w:right w:val="single" w:sz="1" w:space="0" w:color="000000"/>
            </w:tcBorders>
          </w:tcPr>
          <w:p w14:paraId="276BDB65" w14:textId="77777777" w:rsidR="009930F0" w:rsidRDefault="00000000">
            <w:pPr>
              <w:spacing w:line="360" w:lineRule="auto"/>
            </w:pPr>
            <w:r>
              <w:rPr>
                <w:rFonts w:ascii="source sans 3" w:eastAsia="source sans 3" w:hAnsi="source sans 3" w:cs="source sans 3"/>
                <w:color w:val="000000"/>
                <w:sz w:val="17"/>
              </w:rPr>
              <w:t>Validate routing</w:t>
            </w:r>
          </w:p>
        </w:tc>
        <w:tc>
          <w:tcPr>
            <w:tcW w:w="0" w:type="auto"/>
            <w:tcBorders>
              <w:top w:val="single" w:sz="1" w:space="0" w:color="000000"/>
              <w:bottom w:val="single" w:sz="1" w:space="0" w:color="000000"/>
              <w:right w:val="single" w:sz="1" w:space="0" w:color="000000"/>
            </w:tcBorders>
          </w:tcPr>
          <w:p w14:paraId="6FCC7CFE" w14:textId="77777777" w:rsidR="009930F0" w:rsidRDefault="00000000">
            <w:pPr>
              <w:spacing w:line="336" w:lineRule="auto"/>
            </w:pPr>
            <w:r>
              <w:rPr>
                <w:rStyle w:val="VerbatimChar"/>
                <w:rFonts w:ascii="menlo" w:eastAsia="menlo" w:hAnsi="menlo" w:cs="menlo"/>
                <w:color w:val="000000"/>
                <w:sz w:val="18"/>
                <w:shd w:val="clear" w:color="auto" w:fill="F8F8FA"/>
              </w:rPr>
              <w:t>Get-NetRoute -DestinationPrefix 0.0.0.0/0</w:t>
            </w:r>
          </w:p>
        </w:tc>
        <w:tc>
          <w:tcPr>
            <w:tcW w:w="0" w:type="auto"/>
            <w:tcBorders>
              <w:top w:val="single" w:sz="1" w:space="0" w:color="000000"/>
              <w:bottom w:val="single" w:sz="1" w:space="0" w:color="000000"/>
              <w:right w:val="single" w:sz="1" w:space="0" w:color="000000"/>
            </w:tcBorders>
          </w:tcPr>
          <w:p w14:paraId="12E40B2C" w14:textId="77777777" w:rsidR="009930F0" w:rsidRDefault="00000000">
            <w:pPr>
              <w:spacing w:line="360" w:lineRule="auto"/>
            </w:pPr>
            <w:r>
              <w:rPr>
                <w:rFonts w:ascii="source sans 3" w:eastAsia="source sans 3" w:hAnsi="source sans 3" w:cs="source sans 3"/>
                <w:color w:val="000000"/>
                <w:sz w:val="17"/>
              </w:rPr>
              <w:t>Approved default route</w:t>
            </w:r>
          </w:p>
        </w:tc>
        <w:tc>
          <w:tcPr>
            <w:tcW w:w="0" w:type="auto"/>
            <w:tcBorders>
              <w:top w:val="single" w:sz="1" w:space="0" w:color="000000"/>
              <w:bottom w:val="single" w:sz="1" w:space="0" w:color="000000"/>
            </w:tcBorders>
          </w:tcPr>
          <w:p w14:paraId="518D43DE" w14:textId="77777777" w:rsidR="009930F0" w:rsidRDefault="00000000">
            <w:pPr>
              <w:spacing w:line="360" w:lineRule="auto"/>
            </w:pPr>
            <w:r>
              <w:rPr>
                <w:rFonts w:ascii="source sans 3" w:eastAsia="source sans 3" w:hAnsi="source sans 3" w:cs="source sans 3"/>
                <w:color w:val="000000"/>
                <w:sz w:val="17"/>
              </w:rPr>
              <w:t>Validate metric/interface</w:t>
            </w:r>
          </w:p>
        </w:tc>
      </w:tr>
      <w:tr w:rsidR="009930F0" w14:paraId="781E41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92BB25" w14:textId="77777777" w:rsidR="009930F0" w:rsidRDefault="00000000">
            <w:pPr>
              <w:spacing w:line="360" w:lineRule="auto"/>
            </w:pPr>
            <w:r>
              <w:rPr>
                <w:rFonts w:ascii="source sans 3" w:eastAsia="source sans 3" w:hAnsi="source sans 3" w:cs="source sans 3"/>
                <w:color w:val="000000"/>
                <w:sz w:val="17"/>
              </w:rPr>
              <w:t>Disk free space</w:t>
            </w:r>
          </w:p>
        </w:tc>
        <w:tc>
          <w:tcPr>
            <w:tcW w:w="0" w:type="auto"/>
            <w:tcBorders>
              <w:top w:val="single" w:sz="1" w:space="0" w:color="000000"/>
              <w:bottom w:val="single" w:sz="1" w:space="0" w:color="000000"/>
              <w:right w:val="single" w:sz="1" w:space="0" w:color="000000"/>
            </w:tcBorders>
          </w:tcPr>
          <w:p w14:paraId="15224E10" w14:textId="77777777" w:rsidR="009930F0" w:rsidRDefault="00000000">
            <w:pPr>
              <w:spacing w:line="360" w:lineRule="auto"/>
            </w:pPr>
            <w:r>
              <w:rPr>
                <w:rFonts w:ascii="source sans 3" w:eastAsia="source sans 3" w:hAnsi="source sans 3" w:cs="source sans 3"/>
                <w:color w:val="000000"/>
                <w:sz w:val="17"/>
              </w:rPr>
              <w:t>Ensure setup capacity</w:t>
            </w:r>
          </w:p>
        </w:tc>
        <w:tc>
          <w:tcPr>
            <w:tcW w:w="0" w:type="auto"/>
            <w:tcBorders>
              <w:top w:val="single" w:sz="1" w:space="0" w:color="000000"/>
              <w:bottom w:val="single" w:sz="1" w:space="0" w:color="000000"/>
              <w:right w:val="single" w:sz="1" w:space="0" w:color="000000"/>
            </w:tcBorders>
          </w:tcPr>
          <w:p w14:paraId="60198A8F" w14:textId="77777777" w:rsidR="009930F0" w:rsidRDefault="00000000">
            <w:pPr>
              <w:spacing w:line="336" w:lineRule="auto"/>
            </w:pPr>
            <w:r>
              <w:rPr>
                <w:rStyle w:val="VerbatimChar"/>
                <w:rFonts w:ascii="menlo" w:eastAsia="menlo" w:hAnsi="menlo" w:cs="menlo"/>
                <w:color w:val="000000"/>
                <w:sz w:val="18"/>
                <w:shd w:val="clear" w:color="auto" w:fill="F8F8FA"/>
              </w:rPr>
              <w:t>Get-Volume</w:t>
            </w:r>
          </w:p>
        </w:tc>
        <w:tc>
          <w:tcPr>
            <w:tcW w:w="0" w:type="auto"/>
            <w:tcBorders>
              <w:top w:val="single" w:sz="1" w:space="0" w:color="000000"/>
              <w:bottom w:val="single" w:sz="1" w:space="0" w:color="000000"/>
              <w:right w:val="single" w:sz="1" w:space="0" w:color="000000"/>
            </w:tcBorders>
          </w:tcPr>
          <w:p w14:paraId="4EE58C7B" w14:textId="77777777" w:rsidR="009930F0" w:rsidRDefault="00000000">
            <w:pPr>
              <w:spacing w:line="360" w:lineRule="auto"/>
            </w:pPr>
            <w:r>
              <w:rPr>
                <w:rFonts w:ascii="source sans 3" w:eastAsia="source sans 3" w:hAnsi="source sans 3" w:cs="source sans 3"/>
                <w:color w:val="000000"/>
                <w:sz w:val="17"/>
              </w:rPr>
              <w:t>C: meets approved threshold</w:t>
            </w:r>
          </w:p>
        </w:tc>
        <w:tc>
          <w:tcPr>
            <w:tcW w:w="0" w:type="auto"/>
            <w:tcBorders>
              <w:top w:val="single" w:sz="1" w:space="0" w:color="000000"/>
              <w:bottom w:val="single" w:sz="1" w:space="0" w:color="000000"/>
            </w:tcBorders>
          </w:tcPr>
          <w:p w14:paraId="574B202D" w14:textId="77777777" w:rsidR="009930F0" w:rsidRDefault="00000000">
            <w:pPr>
              <w:spacing w:line="360" w:lineRule="auto"/>
            </w:pPr>
            <w:r>
              <w:rPr>
                <w:rFonts w:ascii="source sans 3" w:eastAsia="source sans 3" w:hAnsi="source sans 3" w:cs="source sans 3"/>
                <w:color w:val="000000"/>
                <w:sz w:val="17"/>
              </w:rPr>
              <w:t>Expand disk if insufficient</w:t>
            </w:r>
          </w:p>
        </w:tc>
      </w:tr>
      <w:tr w:rsidR="009930F0" w14:paraId="717330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D12A6D" w14:textId="77777777" w:rsidR="009930F0" w:rsidRDefault="00000000">
            <w:pPr>
              <w:spacing w:line="360" w:lineRule="auto"/>
            </w:pPr>
            <w:r>
              <w:rPr>
                <w:rFonts w:ascii="source sans 3" w:eastAsia="source sans 3" w:hAnsi="source sans 3" w:cs="source sans 3"/>
                <w:color w:val="000000"/>
                <w:sz w:val="17"/>
              </w:rPr>
              <w:t>Disk health</w:t>
            </w:r>
          </w:p>
        </w:tc>
        <w:tc>
          <w:tcPr>
            <w:tcW w:w="0" w:type="auto"/>
            <w:tcBorders>
              <w:top w:val="single" w:sz="1" w:space="0" w:color="000000"/>
              <w:bottom w:val="single" w:sz="1" w:space="0" w:color="000000"/>
              <w:right w:val="single" w:sz="1" w:space="0" w:color="000000"/>
            </w:tcBorders>
          </w:tcPr>
          <w:p w14:paraId="62557688" w14:textId="77777777" w:rsidR="009930F0" w:rsidRDefault="00000000">
            <w:pPr>
              <w:spacing w:line="360" w:lineRule="auto"/>
            </w:pPr>
            <w:r>
              <w:rPr>
                <w:rFonts w:ascii="source sans 3" w:eastAsia="source sans 3" w:hAnsi="source sans 3" w:cs="source sans 3"/>
                <w:color w:val="000000"/>
                <w:sz w:val="17"/>
              </w:rPr>
              <w:t>Detect storage failures</w:t>
            </w:r>
          </w:p>
        </w:tc>
        <w:tc>
          <w:tcPr>
            <w:tcW w:w="0" w:type="auto"/>
            <w:tcBorders>
              <w:top w:val="single" w:sz="1" w:space="0" w:color="000000"/>
              <w:bottom w:val="single" w:sz="1" w:space="0" w:color="000000"/>
              <w:right w:val="single" w:sz="1" w:space="0" w:color="000000"/>
            </w:tcBorders>
          </w:tcPr>
          <w:p w14:paraId="03B11E92" w14:textId="77777777" w:rsidR="009930F0" w:rsidRDefault="00000000">
            <w:pPr>
              <w:spacing w:line="336" w:lineRule="auto"/>
            </w:pPr>
            <w:r>
              <w:rPr>
                <w:rStyle w:val="VerbatimChar"/>
                <w:rFonts w:ascii="menlo" w:eastAsia="menlo" w:hAnsi="menlo" w:cs="menlo"/>
                <w:color w:val="000000"/>
                <w:sz w:val="18"/>
                <w:shd w:val="clear" w:color="auto" w:fill="F8F8FA"/>
              </w:rPr>
              <w:t>Get-PhysicalDisk \| Get-StorageReliabilityCounter</w:t>
            </w:r>
          </w:p>
        </w:tc>
        <w:tc>
          <w:tcPr>
            <w:tcW w:w="0" w:type="auto"/>
            <w:tcBorders>
              <w:top w:val="single" w:sz="1" w:space="0" w:color="000000"/>
              <w:bottom w:val="single" w:sz="1" w:space="0" w:color="000000"/>
              <w:right w:val="single" w:sz="1" w:space="0" w:color="000000"/>
            </w:tcBorders>
          </w:tcPr>
          <w:p w14:paraId="3CEE6E60" w14:textId="77777777" w:rsidR="009930F0" w:rsidRDefault="00000000">
            <w:pPr>
              <w:spacing w:line="360" w:lineRule="auto"/>
            </w:pPr>
            <w:r>
              <w:rPr>
                <w:rFonts w:ascii="source sans 3" w:eastAsia="source sans 3" w:hAnsi="source sans 3" w:cs="source sans 3"/>
                <w:color w:val="000000"/>
                <w:sz w:val="17"/>
              </w:rPr>
              <w:t>Healthy where supported</w:t>
            </w:r>
          </w:p>
        </w:tc>
        <w:tc>
          <w:tcPr>
            <w:tcW w:w="0" w:type="auto"/>
            <w:tcBorders>
              <w:top w:val="single" w:sz="1" w:space="0" w:color="000000"/>
              <w:bottom w:val="single" w:sz="1" w:space="0" w:color="000000"/>
            </w:tcBorders>
          </w:tcPr>
          <w:p w14:paraId="220D4094" w14:textId="77777777" w:rsidR="009930F0" w:rsidRDefault="00000000">
            <w:pPr>
              <w:spacing w:line="360" w:lineRule="auto"/>
            </w:pPr>
            <w:r>
              <w:rPr>
                <w:rFonts w:ascii="source sans 3" w:eastAsia="source sans 3" w:hAnsi="source sans 3" w:cs="source sans 3"/>
                <w:color w:val="000000"/>
                <w:sz w:val="17"/>
              </w:rPr>
              <w:t>Escalate storage errors</w:t>
            </w:r>
          </w:p>
        </w:tc>
      </w:tr>
      <w:tr w:rsidR="009930F0" w14:paraId="310DC5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DFF54" w14:textId="77777777" w:rsidR="009930F0" w:rsidRDefault="00000000">
            <w:pPr>
              <w:spacing w:line="360" w:lineRule="auto"/>
            </w:pPr>
            <w:r>
              <w:rPr>
                <w:rFonts w:ascii="source sans 3" w:eastAsia="source sans 3" w:hAnsi="source sans 3" w:cs="source sans 3"/>
                <w:color w:val="000000"/>
                <w:sz w:val="17"/>
              </w:rPr>
              <w:t>BitLocker</w:t>
            </w:r>
          </w:p>
        </w:tc>
        <w:tc>
          <w:tcPr>
            <w:tcW w:w="0" w:type="auto"/>
            <w:tcBorders>
              <w:top w:val="single" w:sz="1" w:space="0" w:color="000000"/>
              <w:bottom w:val="single" w:sz="1" w:space="0" w:color="000000"/>
              <w:right w:val="single" w:sz="1" w:space="0" w:color="000000"/>
            </w:tcBorders>
          </w:tcPr>
          <w:p w14:paraId="130926D7" w14:textId="77777777" w:rsidR="009930F0" w:rsidRDefault="00000000">
            <w:pPr>
              <w:spacing w:line="360" w:lineRule="auto"/>
            </w:pPr>
            <w:r>
              <w:rPr>
                <w:rFonts w:ascii="source sans 3" w:eastAsia="source sans 3" w:hAnsi="source sans 3" w:cs="source sans 3"/>
                <w:color w:val="000000"/>
                <w:sz w:val="17"/>
              </w:rPr>
              <w:t>Identify encryption state</w:t>
            </w:r>
          </w:p>
        </w:tc>
        <w:tc>
          <w:tcPr>
            <w:tcW w:w="0" w:type="auto"/>
            <w:tcBorders>
              <w:top w:val="single" w:sz="1" w:space="0" w:color="000000"/>
              <w:bottom w:val="single" w:sz="1" w:space="0" w:color="000000"/>
              <w:right w:val="single" w:sz="1" w:space="0" w:color="000000"/>
            </w:tcBorders>
          </w:tcPr>
          <w:p w14:paraId="6123BA2E" w14:textId="77777777" w:rsidR="009930F0" w:rsidRDefault="00000000">
            <w:pPr>
              <w:spacing w:line="336" w:lineRule="auto"/>
            </w:pPr>
            <w:r>
              <w:rPr>
                <w:rStyle w:val="VerbatimChar"/>
                <w:rFonts w:ascii="menlo" w:eastAsia="menlo" w:hAnsi="menlo" w:cs="menlo"/>
                <w:color w:val="000000"/>
                <w:sz w:val="18"/>
                <w:shd w:val="clear" w:color="auto" w:fill="F8F8FA"/>
              </w:rPr>
              <w:t>manage-bde -status</w:t>
            </w:r>
          </w:p>
        </w:tc>
        <w:tc>
          <w:tcPr>
            <w:tcW w:w="0" w:type="auto"/>
            <w:tcBorders>
              <w:top w:val="single" w:sz="1" w:space="0" w:color="000000"/>
              <w:bottom w:val="single" w:sz="1" w:space="0" w:color="000000"/>
              <w:right w:val="single" w:sz="1" w:space="0" w:color="000000"/>
            </w:tcBorders>
          </w:tcPr>
          <w:p w14:paraId="32AA59C4" w14:textId="77777777" w:rsidR="009930F0" w:rsidRDefault="00000000">
            <w:pPr>
              <w:spacing w:line="360" w:lineRule="auto"/>
            </w:pPr>
            <w:r>
              <w:rPr>
                <w:rFonts w:ascii="source sans 3" w:eastAsia="source sans 3" w:hAnsi="source sans 3" w:cs="source sans 3"/>
                <w:color w:val="000000"/>
                <w:sz w:val="17"/>
              </w:rPr>
              <w:t>Documented state and recovery keys secured</w:t>
            </w:r>
          </w:p>
        </w:tc>
        <w:tc>
          <w:tcPr>
            <w:tcW w:w="0" w:type="auto"/>
            <w:tcBorders>
              <w:top w:val="single" w:sz="1" w:space="0" w:color="000000"/>
              <w:bottom w:val="single" w:sz="1" w:space="0" w:color="000000"/>
            </w:tcBorders>
          </w:tcPr>
          <w:p w14:paraId="4C4292FD" w14:textId="77777777" w:rsidR="009930F0" w:rsidRDefault="00000000">
            <w:pPr>
              <w:spacing w:line="360" w:lineRule="auto"/>
            </w:pPr>
            <w:r>
              <w:rPr>
                <w:rFonts w:ascii="source sans 3" w:eastAsia="source sans 3" w:hAnsi="source sans 3" w:cs="source sans 3"/>
                <w:color w:val="000000"/>
                <w:sz w:val="17"/>
              </w:rPr>
              <w:t>Suspend if required by design</w:t>
            </w:r>
          </w:p>
        </w:tc>
      </w:tr>
      <w:tr w:rsidR="009930F0" w14:paraId="4E5E6E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507F4B" w14:textId="77777777" w:rsidR="009930F0" w:rsidRDefault="00000000">
            <w:pPr>
              <w:spacing w:line="360" w:lineRule="auto"/>
            </w:pPr>
            <w:r>
              <w:rPr>
                <w:rFonts w:ascii="source sans 3" w:eastAsia="source sans 3" w:hAnsi="source sans 3" w:cs="source sans 3"/>
                <w:color w:val="000000"/>
                <w:sz w:val="17"/>
              </w:rPr>
              <w:t>Pending reboot</w:t>
            </w:r>
          </w:p>
        </w:tc>
        <w:tc>
          <w:tcPr>
            <w:tcW w:w="0" w:type="auto"/>
            <w:tcBorders>
              <w:top w:val="single" w:sz="1" w:space="0" w:color="000000"/>
              <w:bottom w:val="single" w:sz="1" w:space="0" w:color="000000"/>
              <w:right w:val="single" w:sz="1" w:space="0" w:color="000000"/>
            </w:tcBorders>
          </w:tcPr>
          <w:p w14:paraId="43304733" w14:textId="77777777" w:rsidR="009930F0" w:rsidRDefault="00000000">
            <w:pPr>
              <w:spacing w:line="360" w:lineRule="auto"/>
            </w:pPr>
            <w:r>
              <w:rPr>
                <w:rFonts w:ascii="source sans 3" w:eastAsia="source sans 3" w:hAnsi="source sans 3" w:cs="source sans 3"/>
                <w:color w:val="000000"/>
                <w:sz w:val="17"/>
              </w:rPr>
              <w:t>Avoid setup failure</w:t>
            </w:r>
          </w:p>
        </w:tc>
        <w:tc>
          <w:tcPr>
            <w:tcW w:w="0" w:type="auto"/>
            <w:tcBorders>
              <w:top w:val="single" w:sz="1" w:space="0" w:color="000000"/>
              <w:bottom w:val="single" w:sz="1" w:space="0" w:color="000000"/>
              <w:right w:val="single" w:sz="1" w:space="0" w:color="000000"/>
            </w:tcBorders>
          </w:tcPr>
          <w:p w14:paraId="2E28392F" w14:textId="77777777" w:rsidR="009930F0" w:rsidRDefault="00000000">
            <w:pPr>
              <w:spacing w:line="360" w:lineRule="auto"/>
            </w:pPr>
            <w:r>
              <w:rPr>
                <w:rFonts w:ascii="source sans 3" w:eastAsia="source sans 3" w:hAnsi="source sans 3" w:cs="source sans 3"/>
                <w:color w:val="000000"/>
                <w:sz w:val="17"/>
              </w:rPr>
              <w:t>See script below</w:t>
            </w:r>
          </w:p>
        </w:tc>
        <w:tc>
          <w:tcPr>
            <w:tcW w:w="0" w:type="auto"/>
            <w:tcBorders>
              <w:top w:val="single" w:sz="1" w:space="0" w:color="000000"/>
              <w:bottom w:val="single" w:sz="1" w:space="0" w:color="000000"/>
              <w:right w:val="single" w:sz="1" w:space="0" w:color="000000"/>
            </w:tcBorders>
          </w:tcPr>
          <w:p w14:paraId="582688C1" w14:textId="77777777" w:rsidR="009930F0" w:rsidRDefault="00000000">
            <w:pPr>
              <w:spacing w:line="360" w:lineRule="auto"/>
            </w:pPr>
            <w:r>
              <w:rPr>
                <w:rFonts w:ascii="source sans 3" w:eastAsia="source sans 3" w:hAnsi="source sans 3" w:cs="source sans 3"/>
                <w:color w:val="000000"/>
                <w:sz w:val="17"/>
              </w:rPr>
              <w:t>No pending reboot</w:t>
            </w:r>
          </w:p>
        </w:tc>
        <w:tc>
          <w:tcPr>
            <w:tcW w:w="0" w:type="auto"/>
            <w:tcBorders>
              <w:top w:val="single" w:sz="1" w:space="0" w:color="000000"/>
              <w:bottom w:val="single" w:sz="1" w:space="0" w:color="000000"/>
            </w:tcBorders>
          </w:tcPr>
          <w:p w14:paraId="5959354B" w14:textId="77777777" w:rsidR="009930F0" w:rsidRDefault="00000000">
            <w:pPr>
              <w:spacing w:line="360" w:lineRule="auto"/>
            </w:pPr>
            <w:r>
              <w:rPr>
                <w:rFonts w:ascii="source sans 3" w:eastAsia="source sans 3" w:hAnsi="source sans 3" w:cs="source sans 3"/>
                <w:color w:val="000000"/>
                <w:sz w:val="17"/>
              </w:rPr>
              <w:t>Reboot and revalidate if present</w:t>
            </w:r>
          </w:p>
        </w:tc>
      </w:tr>
      <w:tr w:rsidR="009930F0" w14:paraId="7D6F70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C74EBD" w14:textId="77777777" w:rsidR="009930F0" w:rsidRDefault="00000000">
            <w:pPr>
              <w:spacing w:line="360" w:lineRule="auto"/>
            </w:pPr>
            <w:r>
              <w:rPr>
                <w:rFonts w:ascii="source sans 3" w:eastAsia="source sans 3" w:hAnsi="source sans 3" w:cs="source sans 3"/>
                <w:color w:val="000000"/>
                <w:sz w:val="17"/>
              </w:rPr>
              <w:t>Windows updates</w:t>
            </w:r>
          </w:p>
        </w:tc>
        <w:tc>
          <w:tcPr>
            <w:tcW w:w="0" w:type="auto"/>
            <w:tcBorders>
              <w:top w:val="single" w:sz="1" w:space="0" w:color="000000"/>
              <w:bottom w:val="single" w:sz="1" w:space="0" w:color="000000"/>
              <w:right w:val="single" w:sz="1" w:space="0" w:color="000000"/>
            </w:tcBorders>
          </w:tcPr>
          <w:p w14:paraId="5424753C" w14:textId="77777777" w:rsidR="009930F0" w:rsidRDefault="00000000">
            <w:pPr>
              <w:spacing w:line="360" w:lineRule="auto"/>
            </w:pPr>
            <w:r>
              <w:rPr>
                <w:rFonts w:ascii="source sans 3" w:eastAsia="source sans 3" w:hAnsi="source sans 3" w:cs="source sans 3"/>
                <w:color w:val="000000"/>
                <w:sz w:val="17"/>
              </w:rPr>
              <w:t>Ensure approved baseline</w:t>
            </w:r>
          </w:p>
        </w:tc>
        <w:tc>
          <w:tcPr>
            <w:tcW w:w="0" w:type="auto"/>
            <w:tcBorders>
              <w:top w:val="single" w:sz="1" w:space="0" w:color="000000"/>
              <w:bottom w:val="single" w:sz="1" w:space="0" w:color="000000"/>
              <w:right w:val="single" w:sz="1" w:space="0" w:color="000000"/>
            </w:tcBorders>
          </w:tcPr>
          <w:p w14:paraId="15B27111" w14:textId="77777777" w:rsidR="009930F0" w:rsidRDefault="00000000">
            <w:pPr>
              <w:spacing w:line="336" w:lineRule="auto"/>
            </w:pPr>
            <w:r>
              <w:rPr>
                <w:rStyle w:val="VerbatimChar"/>
                <w:rFonts w:ascii="menlo" w:eastAsia="menlo" w:hAnsi="menlo" w:cs="menlo"/>
                <w:color w:val="000000"/>
                <w:sz w:val="18"/>
                <w:shd w:val="clear" w:color="auto" w:fill="F8F8FA"/>
              </w:rPr>
              <w:t>Get-HotFix</w:t>
            </w:r>
          </w:p>
        </w:tc>
        <w:tc>
          <w:tcPr>
            <w:tcW w:w="0" w:type="auto"/>
            <w:tcBorders>
              <w:top w:val="single" w:sz="1" w:space="0" w:color="000000"/>
              <w:bottom w:val="single" w:sz="1" w:space="0" w:color="000000"/>
              <w:right w:val="single" w:sz="1" w:space="0" w:color="000000"/>
            </w:tcBorders>
          </w:tcPr>
          <w:p w14:paraId="79A84CB9" w14:textId="77777777" w:rsidR="009930F0" w:rsidRDefault="00000000">
            <w:pPr>
              <w:spacing w:line="360" w:lineRule="auto"/>
            </w:pPr>
            <w:r>
              <w:rPr>
                <w:rFonts w:ascii="source sans 3" w:eastAsia="source sans 3" w:hAnsi="source sans 3" w:cs="source sans 3"/>
                <w:color w:val="000000"/>
                <w:sz w:val="17"/>
              </w:rPr>
              <w:t>Latest approved patch baseline</w:t>
            </w:r>
          </w:p>
        </w:tc>
        <w:tc>
          <w:tcPr>
            <w:tcW w:w="0" w:type="auto"/>
            <w:tcBorders>
              <w:top w:val="single" w:sz="1" w:space="0" w:color="000000"/>
              <w:bottom w:val="single" w:sz="1" w:space="0" w:color="000000"/>
            </w:tcBorders>
          </w:tcPr>
          <w:p w14:paraId="48945436" w14:textId="77777777" w:rsidR="009930F0" w:rsidRDefault="00000000">
            <w:pPr>
              <w:spacing w:line="360" w:lineRule="auto"/>
            </w:pPr>
            <w:r>
              <w:rPr>
                <w:rFonts w:ascii="source sans 3" w:eastAsia="source sans 3" w:hAnsi="source sans 3" w:cs="source sans 3"/>
                <w:color w:val="000000"/>
                <w:sz w:val="17"/>
              </w:rPr>
              <w:t>Record KBs</w:t>
            </w:r>
          </w:p>
        </w:tc>
      </w:tr>
      <w:tr w:rsidR="009930F0" w14:paraId="715236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4D62F0" w14:textId="77777777" w:rsidR="009930F0" w:rsidRDefault="00000000">
            <w:pPr>
              <w:spacing w:line="360" w:lineRule="auto"/>
            </w:pPr>
            <w:r>
              <w:rPr>
                <w:rFonts w:ascii="source sans 3" w:eastAsia="source sans 3" w:hAnsi="source sans 3" w:cs="source sans 3"/>
                <w:color w:val="000000"/>
                <w:sz w:val="17"/>
              </w:rPr>
              <w:t>Services</w:t>
            </w:r>
          </w:p>
        </w:tc>
        <w:tc>
          <w:tcPr>
            <w:tcW w:w="0" w:type="auto"/>
            <w:tcBorders>
              <w:top w:val="single" w:sz="1" w:space="0" w:color="000000"/>
              <w:bottom w:val="single" w:sz="1" w:space="0" w:color="000000"/>
              <w:right w:val="single" w:sz="1" w:space="0" w:color="000000"/>
            </w:tcBorders>
          </w:tcPr>
          <w:p w14:paraId="2ED95573" w14:textId="77777777" w:rsidR="009930F0" w:rsidRDefault="00000000">
            <w:pPr>
              <w:spacing w:line="360" w:lineRule="auto"/>
            </w:pPr>
            <w:r>
              <w:rPr>
                <w:rFonts w:ascii="source sans 3" w:eastAsia="source sans 3" w:hAnsi="source sans 3" w:cs="source sans 3"/>
                <w:color w:val="000000"/>
                <w:sz w:val="17"/>
              </w:rPr>
              <w:t>Capture runtime baseline</w:t>
            </w:r>
          </w:p>
        </w:tc>
        <w:tc>
          <w:tcPr>
            <w:tcW w:w="0" w:type="auto"/>
            <w:tcBorders>
              <w:top w:val="single" w:sz="1" w:space="0" w:color="000000"/>
              <w:bottom w:val="single" w:sz="1" w:space="0" w:color="000000"/>
              <w:right w:val="single" w:sz="1" w:space="0" w:color="000000"/>
            </w:tcBorders>
          </w:tcPr>
          <w:p w14:paraId="62AFE275" w14:textId="77777777" w:rsidR="009930F0" w:rsidRDefault="00000000">
            <w:pPr>
              <w:spacing w:line="336" w:lineRule="auto"/>
            </w:pPr>
            <w:r>
              <w:rPr>
                <w:rStyle w:val="VerbatimChar"/>
                <w:rFonts w:ascii="menlo" w:eastAsia="menlo" w:hAnsi="menlo" w:cs="menlo"/>
                <w:color w:val="000000"/>
                <w:sz w:val="18"/>
                <w:shd w:val="clear" w:color="auto" w:fill="F8F8FA"/>
              </w:rPr>
              <w:t>Get-Service</w:t>
            </w:r>
          </w:p>
        </w:tc>
        <w:tc>
          <w:tcPr>
            <w:tcW w:w="0" w:type="auto"/>
            <w:tcBorders>
              <w:top w:val="single" w:sz="1" w:space="0" w:color="000000"/>
              <w:bottom w:val="single" w:sz="1" w:space="0" w:color="000000"/>
              <w:right w:val="single" w:sz="1" w:space="0" w:color="000000"/>
            </w:tcBorders>
          </w:tcPr>
          <w:p w14:paraId="108F9FDD" w14:textId="77777777" w:rsidR="009930F0" w:rsidRDefault="00000000">
            <w:pPr>
              <w:spacing w:line="360" w:lineRule="auto"/>
            </w:pPr>
            <w:r>
              <w:rPr>
                <w:rFonts w:ascii="source sans 3" w:eastAsia="source sans 3" w:hAnsi="source sans 3" w:cs="source sans 3"/>
                <w:color w:val="000000"/>
                <w:sz w:val="17"/>
              </w:rPr>
              <w:t>Critical services running</w:t>
            </w:r>
          </w:p>
        </w:tc>
        <w:tc>
          <w:tcPr>
            <w:tcW w:w="0" w:type="auto"/>
            <w:tcBorders>
              <w:top w:val="single" w:sz="1" w:space="0" w:color="000000"/>
              <w:bottom w:val="single" w:sz="1" w:space="0" w:color="000000"/>
            </w:tcBorders>
          </w:tcPr>
          <w:p w14:paraId="70F49056" w14:textId="77777777" w:rsidR="009930F0" w:rsidRDefault="00000000">
            <w:pPr>
              <w:spacing w:line="360" w:lineRule="auto"/>
            </w:pPr>
            <w:r>
              <w:rPr>
                <w:rFonts w:ascii="source sans 3" w:eastAsia="source sans 3" w:hAnsi="source sans 3" w:cs="source sans 3"/>
                <w:color w:val="000000"/>
                <w:sz w:val="17"/>
              </w:rPr>
              <w:t>Record exceptions</w:t>
            </w:r>
          </w:p>
        </w:tc>
      </w:tr>
      <w:tr w:rsidR="009930F0" w14:paraId="3A1F1E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F3E980" w14:textId="77777777" w:rsidR="009930F0" w:rsidRDefault="00000000">
            <w:pPr>
              <w:spacing w:line="360" w:lineRule="auto"/>
            </w:pPr>
            <w:r>
              <w:rPr>
                <w:rFonts w:ascii="source sans 3" w:eastAsia="source sans 3" w:hAnsi="source sans 3" w:cs="source sans 3"/>
                <w:color w:val="000000"/>
                <w:sz w:val="17"/>
              </w:rPr>
              <w:t>Domain membership</w:t>
            </w:r>
          </w:p>
        </w:tc>
        <w:tc>
          <w:tcPr>
            <w:tcW w:w="0" w:type="auto"/>
            <w:tcBorders>
              <w:top w:val="single" w:sz="1" w:space="0" w:color="000000"/>
              <w:bottom w:val="single" w:sz="1" w:space="0" w:color="000000"/>
              <w:right w:val="single" w:sz="1" w:space="0" w:color="000000"/>
            </w:tcBorders>
          </w:tcPr>
          <w:p w14:paraId="1D51DF65" w14:textId="77777777" w:rsidR="009930F0" w:rsidRDefault="00000000">
            <w:pPr>
              <w:spacing w:line="360" w:lineRule="auto"/>
            </w:pPr>
            <w:r>
              <w:rPr>
                <w:rFonts w:ascii="source sans 3" w:eastAsia="source sans 3" w:hAnsi="source sans 3" w:cs="source sans 3"/>
                <w:color w:val="000000"/>
                <w:sz w:val="17"/>
              </w:rPr>
              <w:t>Confirm AD relationship</w:t>
            </w:r>
          </w:p>
        </w:tc>
        <w:tc>
          <w:tcPr>
            <w:tcW w:w="0" w:type="auto"/>
            <w:tcBorders>
              <w:top w:val="single" w:sz="1" w:space="0" w:color="000000"/>
              <w:bottom w:val="single" w:sz="1" w:space="0" w:color="000000"/>
              <w:right w:val="single" w:sz="1" w:space="0" w:color="000000"/>
            </w:tcBorders>
          </w:tcPr>
          <w:p w14:paraId="68F3DDF6" w14:textId="77777777" w:rsidR="009930F0" w:rsidRDefault="00000000">
            <w:pPr>
              <w:spacing w:line="336" w:lineRule="auto"/>
            </w:pPr>
            <w:r>
              <w:rPr>
                <w:rStyle w:val="VerbatimChar"/>
                <w:rFonts w:ascii="menlo" w:eastAsia="menlo" w:hAnsi="menlo" w:cs="menlo"/>
                <w:color w:val="000000"/>
                <w:sz w:val="18"/>
                <w:shd w:val="clear" w:color="auto" w:fill="F8F8FA"/>
              </w:rPr>
              <w:t>Get-CimInstance Win32_ComputerSystem</w:t>
            </w:r>
          </w:p>
        </w:tc>
        <w:tc>
          <w:tcPr>
            <w:tcW w:w="0" w:type="auto"/>
            <w:tcBorders>
              <w:top w:val="single" w:sz="1" w:space="0" w:color="000000"/>
              <w:bottom w:val="single" w:sz="1" w:space="0" w:color="000000"/>
              <w:right w:val="single" w:sz="1" w:space="0" w:color="000000"/>
            </w:tcBorders>
          </w:tcPr>
          <w:p w14:paraId="6E971003" w14:textId="77777777" w:rsidR="009930F0" w:rsidRDefault="00000000">
            <w:pPr>
              <w:spacing w:line="360" w:lineRule="auto"/>
            </w:pPr>
            <w:r>
              <w:rPr>
                <w:rFonts w:ascii="source sans 3" w:eastAsia="source sans 3" w:hAnsi="source sans 3" w:cs="source sans 3"/>
                <w:color w:val="000000"/>
                <w:sz w:val="17"/>
              </w:rPr>
              <w:t>Correct domain and role</w:t>
            </w:r>
          </w:p>
        </w:tc>
        <w:tc>
          <w:tcPr>
            <w:tcW w:w="0" w:type="auto"/>
            <w:tcBorders>
              <w:top w:val="single" w:sz="1" w:space="0" w:color="000000"/>
              <w:bottom w:val="single" w:sz="1" w:space="0" w:color="000000"/>
            </w:tcBorders>
          </w:tcPr>
          <w:p w14:paraId="344E47A4" w14:textId="77777777" w:rsidR="009930F0" w:rsidRDefault="00000000">
            <w:pPr>
              <w:spacing w:line="360" w:lineRule="auto"/>
            </w:pPr>
            <w:r>
              <w:rPr>
                <w:rFonts w:ascii="source sans 3" w:eastAsia="source sans 3" w:hAnsi="source sans 3" w:cs="source sans 3"/>
                <w:color w:val="000000"/>
                <w:sz w:val="17"/>
              </w:rPr>
              <w:t>Validate secure channel</w:t>
            </w:r>
          </w:p>
        </w:tc>
      </w:tr>
      <w:tr w:rsidR="009930F0" w14:paraId="7044A5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E19F4A" w14:textId="77777777" w:rsidR="009930F0" w:rsidRDefault="00000000">
            <w:pPr>
              <w:spacing w:line="360" w:lineRule="auto"/>
            </w:pPr>
            <w:r>
              <w:rPr>
                <w:rFonts w:ascii="source sans 3" w:eastAsia="source sans 3" w:hAnsi="source sans 3" w:cs="source sans 3"/>
                <w:color w:val="000000"/>
                <w:sz w:val="17"/>
              </w:rPr>
              <w:t>FSMO role</w:t>
            </w:r>
          </w:p>
        </w:tc>
        <w:tc>
          <w:tcPr>
            <w:tcW w:w="0" w:type="auto"/>
            <w:tcBorders>
              <w:top w:val="single" w:sz="1" w:space="0" w:color="000000"/>
              <w:bottom w:val="single" w:sz="1" w:space="0" w:color="000000"/>
              <w:right w:val="single" w:sz="1" w:space="0" w:color="000000"/>
            </w:tcBorders>
          </w:tcPr>
          <w:p w14:paraId="28A8B9B8" w14:textId="77777777" w:rsidR="009930F0" w:rsidRDefault="00000000">
            <w:pPr>
              <w:spacing w:line="360" w:lineRule="auto"/>
            </w:pPr>
            <w:r>
              <w:rPr>
                <w:rFonts w:ascii="source sans 3" w:eastAsia="source sans 3" w:hAnsi="source sans 3" w:cs="source sans 3"/>
                <w:color w:val="000000"/>
                <w:sz w:val="17"/>
              </w:rPr>
              <w:t>Required only if DC</w:t>
            </w:r>
          </w:p>
        </w:tc>
        <w:tc>
          <w:tcPr>
            <w:tcW w:w="0" w:type="auto"/>
            <w:tcBorders>
              <w:top w:val="single" w:sz="1" w:space="0" w:color="000000"/>
              <w:bottom w:val="single" w:sz="1" w:space="0" w:color="000000"/>
              <w:right w:val="single" w:sz="1" w:space="0" w:color="000000"/>
            </w:tcBorders>
          </w:tcPr>
          <w:p w14:paraId="6BE98788" w14:textId="77777777" w:rsidR="009930F0" w:rsidRDefault="00000000">
            <w:pPr>
              <w:spacing w:line="336" w:lineRule="auto"/>
            </w:pPr>
            <w:r>
              <w:rPr>
                <w:rStyle w:val="VerbatimChar"/>
                <w:rFonts w:ascii="menlo" w:eastAsia="menlo" w:hAnsi="menlo" w:cs="menlo"/>
                <w:color w:val="000000"/>
                <w:sz w:val="18"/>
                <w:shd w:val="clear" w:color="auto" w:fill="F8F8FA"/>
              </w:rPr>
              <w:t>netdom query fsmo</w:t>
            </w:r>
          </w:p>
        </w:tc>
        <w:tc>
          <w:tcPr>
            <w:tcW w:w="0" w:type="auto"/>
            <w:tcBorders>
              <w:top w:val="single" w:sz="1" w:space="0" w:color="000000"/>
              <w:bottom w:val="single" w:sz="1" w:space="0" w:color="000000"/>
              <w:right w:val="single" w:sz="1" w:space="0" w:color="000000"/>
            </w:tcBorders>
          </w:tcPr>
          <w:p w14:paraId="79015561" w14:textId="77777777" w:rsidR="009930F0" w:rsidRDefault="00000000">
            <w:pPr>
              <w:spacing w:line="360" w:lineRule="auto"/>
            </w:pPr>
            <w:r>
              <w:rPr>
                <w:rFonts w:ascii="source sans 3" w:eastAsia="source sans 3" w:hAnsi="source sans 3" w:cs="source sans 3"/>
                <w:color w:val="000000"/>
                <w:sz w:val="17"/>
              </w:rPr>
              <w:t>Roles identified</w:t>
            </w:r>
          </w:p>
        </w:tc>
        <w:tc>
          <w:tcPr>
            <w:tcW w:w="0" w:type="auto"/>
            <w:tcBorders>
              <w:top w:val="single" w:sz="1" w:space="0" w:color="000000"/>
              <w:bottom w:val="single" w:sz="1" w:space="0" w:color="000000"/>
            </w:tcBorders>
          </w:tcPr>
          <w:p w14:paraId="43355683" w14:textId="77777777" w:rsidR="009930F0" w:rsidRDefault="00000000">
            <w:pPr>
              <w:spacing w:line="360" w:lineRule="auto"/>
            </w:pPr>
            <w:r>
              <w:rPr>
                <w:rFonts w:ascii="source sans 3" w:eastAsia="source sans 3" w:hAnsi="source sans 3" w:cs="source sans 3"/>
                <w:color w:val="000000"/>
                <w:sz w:val="17"/>
              </w:rPr>
              <w:t>DC-specific plan required</w:t>
            </w:r>
          </w:p>
        </w:tc>
      </w:tr>
      <w:tr w:rsidR="009930F0" w14:paraId="2775DA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82658E" w14:textId="77777777" w:rsidR="009930F0" w:rsidRDefault="00000000">
            <w:pPr>
              <w:spacing w:line="360" w:lineRule="auto"/>
            </w:pPr>
            <w:r>
              <w:rPr>
                <w:rFonts w:ascii="source sans 3" w:eastAsia="source sans 3" w:hAnsi="source sans 3" w:cs="source sans 3"/>
                <w:color w:val="000000"/>
                <w:sz w:val="17"/>
              </w:rPr>
              <w:t>Time synchronization</w:t>
            </w:r>
          </w:p>
        </w:tc>
        <w:tc>
          <w:tcPr>
            <w:tcW w:w="0" w:type="auto"/>
            <w:tcBorders>
              <w:top w:val="single" w:sz="1" w:space="0" w:color="000000"/>
              <w:bottom w:val="single" w:sz="1" w:space="0" w:color="000000"/>
              <w:right w:val="single" w:sz="1" w:space="0" w:color="000000"/>
            </w:tcBorders>
          </w:tcPr>
          <w:p w14:paraId="697EABC2" w14:textId="77777777" w:rsidR="009930F0" w:rsidRDefault="00000000">
            <w:pPr>
              <w:spacing w:line="360" w:lineRule="auto"/>
            </w:pPr>
            <w:r>
              <w:rPr>
                <w:rFonts w:ascii="source sans 3" w:eastAsia="source sans 3" w:hAnsi="source sans 3" w:cs="source sans 3"/>
                <w:color w:val="000000"/>
                <w:sz w:val="17"/>
              </w:rPr>
              <w:t>Prevent Kerberos/TLS issues</w:t>
            </w:r>
          </w:p>
        </w:tc>
        <w:tc>
          <w:tcPr>
            <w:tcW w:w="0" w:type="auto"/>
            <w:tcBorders>
              <w:top w:val="single" w:sz="1" w:space="0" w:color="000000"/>
              <w:bottom w:val="single" w:sz="1" w:space="0" w:color="000000"/>
              <w:right w:val="single" w:sz="1" w:space="0" w:color="000000"/>
            </w:tcBorders>
          </w:tcPr>
          <w:p w14:paraId="3B903401" w14:textId="77777777" w:rsidR="009930F0" w:rsidRDefault="00000000">
            <w:pPr>
              <w:spacing w:line="336" w:lineRule="auto"/>
            </w:pPr>
            <w:r>
              <w:rPr>
                <w:rStyle w:val="VerbatimChar"/>
                <w:rFonts w:ascii="menlo" w:eastAsia="menlo" w:hAnsi="menlo" w:cs="menlo"/>
                <w:color w:val="000000"/>
                <w:sz w:val="18"/>
                <w:shd w:val="clear" w:color="auto" w:fill="F8F8FA"/>
              </w:rPr>
              <w:t>w32tm /query /status</w:t>
            </w:r>
          </w:p>
        </w:tc>
        <w:tc>
          <w:tcPr>
            <w:tcW w:w="0" w:type="auto"/>
            <w:tcBorders>
              <w:top w:val="single" w:sz="1" w:space="0" w:color="000000"/>
              <w:bottom w:val="single" w:sz="1" w:space="0" w:color="000000"/>
              <w:right w:val="single" w:sz="1" w:space="0" w:color="000000"/>
            </w:tcBorders>
          </w:tcPr>
          <w:p w14:paraId="2627CDE0" w14:textId="77777777" w:rsidR="009930F0" w:rsidRDefault="00000000">
            <w:pPr>
              <w:spacing w:line="360" w:lineRule="auto"/>
            </w:pPr>
            <w:r>
              <w:rPr>
                <w:rFonts w:ascii="source sans 3" w:eastAsia="source sans 3" w:hAnsi="source sans 3" w:cs="source sans 3"/>
                <w:color w:val="000000"/>
                <w:sz w:val="17"/>
              </w:rPr>
              <w:t>Correct source/offset</w:t>
            </w:r>
          </w:p>
        </w:tc>
        <w:tc>
          <w:tcPr>
            <w:tcW w:w="0" w:type="auto"/>
            <w:tcBorders>
              <w:top w:val="single" w:sz="1" w:space="0" w:color="000000"/>
              <w:bottom w:val="single" w:sz="1" w:space="0" w:color="000000"/>
            </w:tcBorders>
          </w:tcPr>
          <w:p w14:paraId="6011D71A" w14:textId="77777777" w:rsidR="009930F0" w:rsidRDefault="00000000">
            <w:pPr>
              <w:spacing w:line="360" w:lineRule="auto"/>
            </w:pPr>
            <w:r>
              <w:rPr>
                <w:rFonts w:ascii="source sans 3" w:eastAsia="source sans 3" w:hAnsi="source sans 3" w:cs="source sans 3"/>
                <w:color w:val="000000"/>
                <w:sz w:val="17"/>
              </w:rPr>
              <w:t>Correct material drift</w:t>
            </w:r>
          </w:p>
        </w:tc>
      </w:tr>
      <w:tr w:rsidR="009930F0" w14:paraId="5EE9F9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43F430" w14:textId="77777777" w:rsidR="009930F0" w:rsidRDefault="00000000">
            <w:pPr>
              <w:spacing w:line="360" w:lineRule="auto"/>
            </w:pPr>
            <w:r>
              <w:rPr>
                <w:rFonts w:ascii="source sans 3" w:eastAsia="source sans 3" w:hAnsi="source sans 3" w:cs="source sans 3"/>
                <w:color w:val="000000"/>
                <w:sz w:val="17"/>
              </w:rPr>
              <w:lastRenderedPageBreak/>
              <w:t>Certificates</w:t>
            </w:r>
          </w:p>
        </w:tc>
        <w:tc>
          <w:tcPr>
            <w:tcW w:w="0" w:type="auto"/>
            <w:tcBorders>
              <w:top w:val="single" w:sz="1" w:space="0" w:color="000000"/>
              <w:bottom w:val="single" w:sz="1" w:space="0" w:color="000000"/>
              <w:right w:val="single" w:sz="1" w:space="0" w:color="000000"/>
            </w:tcBorders>
          </w:tcPr>
          <w:p w14:paraId="1CFBD531" w14:textId="77777777" w:rsidR="009930F0" w:rsidRDefault="00000000">
            <w:pPr>
              <w:spacing w:line="360" w:lineRule="auto"/>
            </w:pPr>
            <w:r>
              <w:rPr>
                <w:rFonts w:ascii="source sans 3" w:eastAsia="source sans 3" w:hAnsi="source sans 3" w:cs="source sans 3"/>
                <w:color w:val="000000"/>
                <w:sz w:val="17"/>
              </w:rPr>
              <w:t>Preserve application trust</w:t>
            </w:r>
          </w:p>
        </w:tc>
        <w:tc>
          <w:tcPr>
            <w:tcW w:w="0" w:type="auto"/>
            <w:tcBorders>
              <w:top w:val="single" w:sz="1" w:space="0" w:color="000000"/>
              <w:bottom w:val="single" w:sz="1" w:space="0" w:color="000000"/>
              <w:right w:val="single" w:sz="1" w:space="0" w:color="000000"/>
            </w:tcBorders>
          </w:tcPr>
          <w:p w14:paraId="042E871B" w14:textId="77777777" w:rsidR="009930F0" w:rsidRDefault="00000000">
            <w:pPr>
              <w:spacing w:line="336" w:lineRule="auto"/>
            </w:pPr>
            <w:r>
              <w:rPr>
                <w:rStyle w:val="VerbatimChar"/>
                <w:rFonts w:ascii="menlo" w:eastAsia="menlo" w:hAnsi="menlo" w:cs="menlo"/>
                <w:color w:val="000000"/>
                <w:sz w:val="18"/>
                <w:shd w:val="clear" w:color="auto" w:fill="F8F8FA"/>
              </w:rPr>
              <w:t>Get-ChildItem Cert:\LocalMachine\My</w:t>
            </w:r>
          </w:p>
        </w:tc>
        <w:tc>
          <w:tcPr>
            <w:tcW w:w="0" w:type="auto"/>
            <w:tcBorders>
              <w:top w:val="single" w:sz="1" w:space="0" w:color="000000"/>
              <w:bottom w:val="single" w:sz="1" w:space="0" w:color="000000"/>
              <w:right w:val="single" w:sz="1" w:space="0" w:color="000000"/>
            </w:tcBorders>
          </w:tcPr>
          <w:p w14:paraId="0801C32B" w14:textId="77777777" w:rsidR="009930F0" w:rsidRDefault="00000000">
            <w:pPr>
              <w:spacing w:line="360" w:lineRule="auto"/>
            </w:pPr>
            <w:r>
              <w:rPr>
                <w:rFonts w:ascii="source sans 3" w:eastAsia="source sans 3" w:hAnsi="source sans 3" w:cs="source sans 3"/>
                <w:color w:val="000000"/>
                <w:sz w:val="17"/>
              </w:rPr>
              <w:t>Inventory exported</w:t>
            </w:r>
          </w:p>
        </w:tc>
        <w:tc>
          <w:tcPr>
            <w:tcW w:w="0" w:type="auto"/>
            <w:tcBorders>
              <w:top w:val="single" w:sz="1" w:space="0" w:color="000000"/>
              <w:bottom w:val="single" w:sz="1" w:space="0" w:color="000000"/>
            </w:tcBorders>
          </w:tcPr>
          <w:p w14:paraId="46A9107A" w14:textId="77777777" w:rsidR="009930F0" w:rsidRDefault="00000000">
            <w:pPr>
              <w:spacing w:line="360" w:lineRule="auto"/>
            </w:pPr>
            <w:r>
              <w:rPr>
                <w:rFonts w:ascii="source sans 3" w:eastAsia="source sans 3" w:hAnsi="source sans 3" w:cs="source sans 3"/>
                <w:color w:val="000000"/>
                <w:sz w:val="17"/>
              </w:rPr>
              <w:t>Export private keys as approved</w:t>
            </w:r>
          </w:p>
        </w:tc>
      </w:tr>
      <w:tr w:rsidR="009930F0" w14:paraId="19C04D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1873C3" w14:textId="77777777" w:rsidR="009930F0" w:rsidRDefault="00000000">
            <w:pPr>
              <w:spacing w:line="360" w:lineRule="auto"/>
            </w:pPr>
            <w:r>
              <w:rPr>
                <w:rFonts w:ascii="source sans 3" w:eastAsia="source sans 3" w:hAnsi="source sans 3" w:cs="source sans 3"/>
                <w:color w:val="000000"/>
                <w:sz w:val="17"/>
              </w:rPr>
              <w:t>Scheduled tasks</w:t>
            </w:r>
          </w:p>
        </w:tc>
        <w:tc>
          <w:tcPr>
            <w:tcW w:w="0" w:type="auto"/>
            <w:tcBorders>
              <w:top w:val="single" w:sz="1" w:space="0" w:color="000000"/>
              <w:bottom w:val="single" w:sz="1" w:space="0" w:color="000000"/>
              <w:right w:val="single" w:sz="1" w:space="0" w:color="000000"/>
            </w:tcBorders>
          </w:tcPr>
          <w:p w14:paraId="321DE73E" w14:textId="77777777" w:rsidR="009930F0" w:rsidRDefault="00000000">
            <w:pPr>
              <w:spacing w:line="360" w:lineRule="auto"/>
            </w:pPr>
            <w:r>
              <w:rPr>
                <w:rFonts w:ascii="source sans 3" w:eastAsia="source sans 3" w:hAnsi="source sans 3" w:cs="source sans 3"/>
                <w:color w:val="000000"/>
                <w:sz w:val="17"/>
              </w:rPr>
              <w:t>Preserve operational automation</w:t>
            </w:r>
          </w:p>
        </w:tc>
        <w:tc>
          <w:tcPr>
            <w:tcW w:w="0" w:type="auto"/>
            <w:tcBorders>
              <w:top w:val="single" w:sz="1" w:space="0" w:color="000000"/>
              <w:bottom w:val="single" w:sz="1" w:space="0" w:color="000000"/>
              <w:right w:val="single" w:sz="1" w:space="0" w:color="000000"/>
            </w:tcBorders>
          </w:tcPr>
          <w:p w14:paraId="403D027A" w14:textId="77777777" w:rsidR="009930F0" w:rsidRDefault="00000000">
            <w:pPr>
              <w:spacing w:line="336" w:lineRule="auto"/>
            </w:pPr>
            <w:r>
              <w:rPr>
                <w:rStyle w:val="VerbatimChar"/>
                <w:rFonts w:ascii="menlo" w:eastAsia="menlo" w:hAnsi="menlo" w:cs="menlo"/>
                <w:color w:val="000000"/>
                <w:sz w:val="18"/>
                <w:shd w:val="clear" w:color="auto" w:fill="F8F8FA"/>
              </w:rPr>
              <w:t>Get-ScheduledTask</w:t>
            </w:r>
          </w:p>
        </w:tc>
        <w:tc>
          <w:tcPr>
            <w:tcW w:w="0" w:type="auto"/>
            <w:tcBorders>
              <w:top w:val="single" w:sz="1" w:space="0" w:color="000000"/>
              <w:bottom w:val="single" w:sz="1" w:space="0" w:color="000000"/>
              <w:right w:val="single" w:sz="1" w:space="0" w:color="000000"/>
            </w:tcBorders>
          </w:tcPr>
          <w:p w14:paraId="7F94CAB3" w14:textId="77777777" w:rsidR="009930F0" w:rsidRDefault="00000000">
            <w:pPr>
              <w:spacing w:line="360" w:lineRule="auto"/>
            </w:pPr>
            <w:r>
              <w:rPr>
                <w:rFonts w:ascii="source sans 3" w:eastAsia="source sans 3" w:hAnsi="source sans 3" w:cs="source sans 3"/>
                <w:color w:val="000000"/>
                <w:sz w:val="17"/>
              </w:rPr>
              <w:t>Inventory captured</w:t>
            </w:r>
          </w:p>
        </w:tc>
        <w:tc>
          <w:tcPr>
            <w:tcW w:w="0" w:type="auto"/>
            <w:tcBorders>
              <w:top w:val="single" w:sz="1" w:space="0" w:color="000000"/>
              <w:bottom w:val="single" w:sz="1" w:space="0" w:color="000000"/>
            </w:tcBorders>
          </w:tcPr>
          <w:p w14:paraId="0A3120B4" w14:textId="77777777" w:rsidR="009930F0" w:rsidRDefault="00000000">
            <w:pPr>
              <w:spacing w:line="360" w:lineRule="auto"/>
            </w:pPr>
            <w:r>
              <w:rPr>
                <w:rFonts w:ascii="source sans 3" w:eastAsia="source sans 3" w:hAnsi="source sans 3" w:cs="source sans 3"/>
                <w:color w:val="000000"/>
                <w:sz w:val="17"/>
              </w:rPr>
              <w:t>Validate tasks after upgrade</w:t>
            </w:r>
          </w:p>
        </w:tc>
      </w:tr>
      <w:tr w:rsidR="009930F0" w14:paraId="2C8C48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6E7108" w14:textId="77777777" w:rsidR="009930F0" w:rsidRDefault="00000000">
            <w:pPr>
              <w:spacing w:line="360" w:lineRule="auto"/>
            </w:pPr>
            <w:r>
              <w:rPr>
                <w:rFonts w:ascii="source sans 3" w:eastAsia="source sans 3" w:hAnsi="source sans 3" w:cs="source sans 3"/>
                <w:color w:val="000000"/>
                <w:sz w:val="17"/>
              </w:rPr>
              <w:t>Firewall rules</w:t>
            </w:r>
          </w:p>
        </w:tc>
        <w:tc>
          <w:tcPr>
            <w:tcW w:w="0" w:type="auto"/>
            <w:tcBorders>
              <w:top w:val="single" w:sz="1" w:space="0" w:color="000000"/>
              <w:bottom w:val="single" w:sz="1" w:space="0" w:color="000000"/>
              <w:right w:val="single" w:sz="1" w:space="0" w:color="000000"/>
            </w:tcBorders>
          </w:tcPr>
          <w:p w14:paraId="04F2F017" w14:textId="77777777" w:rsidR="009930F0" w:rsidRDefault="00000000">
            <w:pPr>
              <w:spacing w:line="360" w:lineRule="auto"/>
            </w:pPr>
            <w:r>
              <w:rPr>
                <w:rFonts w:ascii="source sans 3" w:eastAsia="source sans 3" w:hAnsi="source sans 3" w:cs="source sans 3"/>
                <w:color w:val="000000"/>
                <w:sz w:val="17"/>
              </w:rPr>
              <w:t>Preserve connectivity</w:t>
            </w:r>
          </w:p>
        </w:tc>
        <w:tc>
          <w:tcPr>
            <w:tcW w:w="0" w:type="auto"/>
            <w:tcBorders>
              <w:top w:val="single" w:sz="1" w:space="0" w:color="000000"/>
              <w:bottom w:val="single" w:sz="1" w:space="0" w:color="000000"/>
              <w:right w:val="single" w:sz="1" w:space="0" w:color="000000"/>
            </w:tcBorders>
          </w:tcPr>
          <w:p w14:paraId="76F14DF6" w14:textId="77777777" w:rsidR="009930F0" w:rsidRDefault="00000000">
            <w:pPr>
              <w:spacing w:line="336" w:lineRule="auto"/>
            </w:pPr>
            <w:r>
              <w:rPr>
                <w:rStyle w:val="VerbatimChar"/>
                <w:rFonts w:ascii="menlo" w:eastAsia="menlo" w:hAnsi="menlo" w:cs="menlo"/>
                <w:color w:val="000000"/>
                <w:sz w:val="18"/>
                <w:shd w:val="clear" w:color="auto" w:fill="F8F8FA"/>
              </w:rPr>
              <w:t>Get-NetFirewallRule</w:t>
            </w:r>
          </w:p>
        </w:tc>
        <w:tc>
          <w:tcPr>
            <w:tcW w:w="0" w:type="auto"/>
            <w:tcBorders>
              <w:top w:val="single" w:sz="1" w:space="0" w:color="000000"/>
              <w:bottom w:val="single" w:sz="1" w:space="0" w:color="000000"/>
              <w:right w:val="single" w:sz="1" w:space="0" w:color="000000"/>
            </w:tcBorders>
          </w:tcPr>
          <w:p w14:paraId="2248D721" w14:textId="77777777" w:rsidR="009930F0" w:rsidRDefault="00000000">
            <w:pPr>
              <w:spacing w:line="360" w:lineRule="auto"/>
            </w:pPr>
            <w:r>
              <w:rPr>
                <w:rFonts w:ascii="source sans 3" w:eastAsia="source sans 3" w:hAnsi="source sans 3" w:cs="source sans 3"/>
                <w:color w:val="000000"/>
                <w:sz w:val="17"/>
              </w:rPr>
              <w:t>Rules exported</w:t>
            </w:r>
          </w:p>
        </w:tc>
        <w:tc>
          <w:tcPr>
            <w:tcW w:w="0" w:type="auto"/>
            <w:tcBorders>
              <w:top w:val="single" w:sz="1" w:space="0" w:color="000000"/>
              <w:bottom w:val="single" w:sz="1" w:space="0" w:color="000000"/>
            </w:tcBorders>
          </w:tcPr>
          <w:p w14:paraId="5F71D1D9" w14:textId="77777777" w:rsidR="009930F0" w:rsidRDefault="00000000">
            <w:pPr>
              <w:spacing w:line="360" w:lineRule="auto"/>
            </w:pPr>
            <w:r>
              <w:rPr>
                <w:rFonts w:ascii="source sans 3" w:eastAsia="source sans 3" w:hAnsi="source sans 3" w:cs="source sans 3"/>
                <w:color w:val="000000"/>
                <w:sz w:val="17"/>
              </w:rPr>
              <w:t>Compare post-upgrade</w:t>
            </w:r>
          </w:p>
        </w:tc>
      </w:tr>
      <w:tr w:rsidR="009930F0" w14:paraId="195E66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D57BF2" w14:textId="77777777" w:rsidR="009930F0" w:rsidRDefault="00000000">
            <w:pPr>
              <w:spacing w:line="360" w:lineRule="auto"/>
            </w:pPr>
            <w:r>
              <w:rPr>
                <w:rFonts w:ascii="source sans 3" w:eastAsia="source sans 3" w:hAnsi="source sans 3" w:cs="source sans 3"/>
                <w:color w:val="000000"/>
                <w:sz w:val="17"/>
              </w:rPr>
              <w:t>GPO</w:t>
            </w:r>
          </w:p>
        </w:tc>
        <w:tc>
          <w:tcPr>
            <w:tcW w:w="0" w:type="auto"/>
            <w:tcBorders>
              <w:top w:val="single" w:sz="1" w:space="0" w:color="000000"/>
              <w:bottom w:val="single" w:sz="1" w:space="0" w:color="000000"/>
              <w:right w:val="single" w:sz="1" w:space="0" w:color="000000"/>
            </w:tcBorders>
          </w:tcPr>
          <w:p w14:paraId="4500A4F7" w14:textId="77777777" w:rsidR="009930F0" w:rsidRDefault="00000000">
            <w:pPr>
              <w:spacing w:line="360" w:lineRule="auto"/>
            </w:pPr>
            <w:r>
              <w:rPr>
                <w:rFonts w:ascii="source sans 3" w:eastAsia="source sans 3" w:hAnsi="source sans 3" w:cs="source sans 3"/>
                <w:color w:val="000000"/>
                <w:sz w:val="17"/>
              </w:rPr>
              <w:t>Capture applied policy</w:t>
            </w:r>
          </w:p>
        </w:tc>
        <w:tc>
          <w:tcPr>
            <w:tcW w:w="0" w:type="auto"/>
            <w:tcBorders>
              <w:top w:val="single" w:sz="1" w:space="0" w:color="000000"/>
              <w:bottom w:val="single" w:sz="1" w:space="0" w:color="000000"/>
              <w:right w:val="single" w:sz="1" w:space="0" w:color="000000"/>
            </w:tcBorders>
          </w:tcPr>
          <w:p w14:paraId="44C57E75" w14:textId="77777777" w:rsidR="009930F0" w:rsidRDefault="00000000">
            <w:pPr>
              <w:spacing w:line="336" w:lineRule="auto"/>
            </w:pPr>
            <w:r>
              <w:rPr>
                <w:rStyle w:val="VerbatimChar"/>
                <w:rFonts w:ascii="menlo" w:eastAsia="menlo" w:hAnsi="menlo" w:cs="menlo"/>
                <w:color w:val="000000"/>
                <w:sz w:val="18"/>
                <w:shd w:val="clear" w:color="auto" w:fill="F8F8FA"/>
              </w:rPr>
              <w:t>gpresult /h C:\UpgradeEvidence\GPResult_Pre.html</w:t>
            </w:r>
          </w:p>
        </w:tc>
        <w:tc>
          <w:tcPr>
            <w:tcW w:w="0" w:type="auto"/>
            <w:tcBorders>
              <w:top w:val="single" w:sz="1" w:space="0" w:color="000000"/>
              <w:bottom w:val="single" w:sz="1" w:space="0" w:color="000000"/>
              <w:right w:val="single" w:sz="1" w:space="0" w:color="000000"/>
            </w:tcBorders>
          </w:tcPr>
          <w:p w14:paraId="67912977" w14:textId="77777777" w:rsidR="009930F0" w:rsidRDefault="00000000">
            <w:pPr>
              <w:spacing w:line="360" w:lineRule="auto"/>
            </w:pPr>
            <w:r>
              <w:rPr>
                <w:rFonts w:ascii="source sans 3" w:eastAsia="source sans 3" w:hAnsi="source sans 3" w:cs="source sans 3"/>
                <w:color w:val="000000"/>
                <w:sz w:val="17"/>
              </w:rPr>
              <w:t>Report generated</w:t>
            </w:r>
          </w:p>
        </w:tc>
        <w:tc>
          <w:tcPr>
            <w:tcW w:w="0" w:type="auto"/>
            <w:tcBorders>
              <w:top w:val="single" w:sz="1" w:space="0" w:color="000000"/>
              <w:bottom w:val="single" w:sz="1" w:space="0" w:color="000000"/>
            </w:tcBorders>
          </w:tcPr>
          <w:p w14:paraId="46F0A7B3" w14:textId="77777777" w:rsidR="009930F0" w:rsidRDefault="00000000">
            <w:pPr>
              <w:spacing w:line="360" w:lineRule="auto"/>
            </w:pPr>
            <w:r>
              <w:rPr>
                <w:rFonts w:ascii="source sans 3" w:eastAsia="source sans 3" w:hAnsi="source sans 3" w:cs="source sans 3"/>
                <w:color w:val="000000"/>
                <w:sz w:val="17"/>
              </w:rPr>
              <w:t>Compare post-upgrade</w:t>
            </w:r>
          </w:p>
        </w:tc>
      </w:tr>
      <w:tr w:rsidR="009930F0" w14:paraId="14AF44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8785C" w14:textId="77777777" w:rsidR="009930F0" w:rsidRDefault="00000000">
            <w:pPr>
              <w:spacing w:line="360" w:lineRule="auto"/>
            </w:pPr>
            <w:r>
              <w:rPr>
                <w:rFonts w:ascii="source sans 3" w:eastAsia="source sans 3" w:hAnsi="source sans 3" w:cs="source sans 3"/>
                <w:color w:val="000000"/>
                <w:sz w:val="17"/>
              </w:rPr>
              <w:t>Activation</w:t>
            </w:r>
          </w:p>
        </w:tc>
        <w:tc>
          <w:tcPr>
            <w:tcW w:w="0" w:type="auto"/>
            <w:tcBorders>
              <w:top w:val="single" w:sz="1" w:space="0" w:color="000000"/>
              <w:bottom w:val="single" w:sz="1" w:space="0" w:color="000000"/>
              <w:right w:val="single" w:sz="1" w:space="0" w:color="000000"/>
            </w:tcBorders>
          </w:tcPr>
          <w:p w14:paraId="6F7E4513" w14:textId="77777777" w:rsidR="009930F0" w:rsidRDefault="00000000">
            <w:pPr>
              <w:spacing w:line="360" w:lineRule="auto"/>
            </w:pPr>
            <w:r>
              <w:rPr>
                <w:rFonts w:ascii="source sans 3" w:eastAsia="source sans 3" w:hAnsi="source sans 3" w:cs="source sans 3"/>
                <w:color w:val="000000"/>
                <w:sz w:val="17"/>
              </w:rPr>
              <w:t>Validate source license state</w:t>
            </w:r>
          </w:p>
        </w:tc>
        <w:tc>
          <w:tcPr>
            <w:tcW w:w="0" w:type="auto"/>
            <w:tcBorders>
              <w:top w:val="single" w:sz="1" w:space="0" w:color="000000"/>
              <w:bottom w:val="single" w:sz="1" w:space="0" w:color="000000"/>
              <w:right w:val="single" w:sz="1" w:space="0" w:color="000000"/>
            </w:tcBorders>
          </w:tcPr>
          <w:p w14:paraId="5A2CDA12" w14:textId="77777777" w:rsidR="009930F0" w:rsidRDefault="00000000">
            <w:pPr>
              <w:spacing w:line="336" w:lineRule="auto"/>
            </w:pPr>
            <w:r>
              <w:rPr>
                <w:rStyle w:val="VerbatimChar"/>
                <w:rFonts w:ascii="menlo" w:eastAsia="menlo" w:hAnsi="menlo" w:cs="menlo"/>
                <w:color w:val="000000"/>
                <w:sz w:val="18"/>
                <w:shd w:val="clear" w:color="auto" w:fill="F8F8FA"/>
              </w:rPr>
              <w:t>slmgr /xpr</w:t>
            </w:r>
          </w:p>
        </w:tc>
        <w:tc>
          <w:tcPr>
            <w:tcW w:w="0" w:type="auto"/>
            <w:tcBorders>
              <w:top w:val="single" w:sz="1" w:space="0" w:color="000000"/>
              <w:bottom w:val="single" w:sz="1" w:space="0" w:color="000000"/>
              <w:right w:val="single" w:sz="1" w:space="0" w:color="000000"/>
            </w:tcBorders>
          </w:tcPr>
          <w:p w14:paraId="05B6BB3C" w14:textId="77777777" w:rsidR="009930F0" w:rsidRDefault="00000000">
            <w:pPr>
              <w:spacing w:line="360" w:lineRule="auto"/>
            </w:pPr>
            <w:r>
              <w:rPr>
                <w:rFonts w:ascii="source sans 3" w:eastAsia="source sans 3" w:hAnsi="source sans 3" w:cs="source sans 3"/>
                <w:color w:val="000000"/>
                <w:sz w:val="17"/>
              </w:rPr>
              <w:t>Activated</w:t>
            </w:r>
          </w:p>
        </w:tc>
        <w:tc>
          <w:tcPr>
            <w:tcW w:w="0" w:type="auto"/>
            <w:tcBorders>
              <w:top w:val="single" w:sz="1" w:space="0" w:color="000000"/>
              <w:bottom w:val="single" w:sz="1" w:space="0" w:color="000000"/>
            </w:tcBorders>
          </w:tcPr>
          <w:p w14:paraId="4E39A657" w14:textId="77777777" w:rsidR="009930F0" w:rsidRDefault="00000000">
            <w:pPr>
              <w:spacing w:line="360" w:lineRule="auto"/>
            </w:pPr>
            <w:r>
              <w:rPr>
                <w:rFonts w:ascii="source sans 3" w:eastAsia="source sans 3" w:hAnsi="source sans 3" w:cs="source sans 3"/>
                <w:color w:val="000000"/>
                <w:sz w:val="17"/>
              </w:rPr>
              <w:t>Resolve before upgrade</w:t>
            </w:r>
          </w:p>
        </w:tc>
      </w:tr>
      <w:tr w:rsidR="009930F0" w14:paraId="2615AF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E892FB" w14:textId="77777777" w:rsidR="009930F0" w:rsidRDefault="00000000">
            <w:pPr>
              <w:spacing w:line="360" w:lineRule="auto"/>
            </w:pPr>
            <w:r>
              <w:rPr>
                <w:rFonts w:ascii="source sans 3" w:eastAsia="source sans 3" w:hAnsi="source sans 3" w:cs="source sans 3"/>
                <w:color w:val="000000"/>
                <w:sz w:val="17"/>
              </w:rPr>
              <w:t>Installed applications</w:t>
            </w:r>
          </w:p>
        </w:tc>
        <w:tc>
          <w:tcPr>
            <w:tcW w:w="0" w:type="auto"/>
            <w:tcBorders>
              <w:top w:val="single" w:sz="1" w:space="0" w:color="000000"/>
              <w:bottom w:val="single" w:sz="1" w:space="0" w:color="000000"/>
              <w:right w:val="single" w:sz="1" w:space="0" w:color="000000"/>
            </w:tcBorders>
          </w:tcPr>
          <w:p w14:paraId="4F5B6D64" w14:textId="77777777" w:rsidR="009930F0" w:rsidRDefault="00000000">
            <w:pPr>
              <w:spacing w:line="360" w:lineRule="auto"/>
            </w:pPr>
            <w:r>
              <w:rPr>
                <w:rFonts w:ascii="source sans 3" w:eastAsia="source sans 3" w:hAnsi="source sans 3" w:cs="source sans 3"/>
                <w:color w:val="000000"/>
                <w:sz w:val="17"/>
              </w:rPr>
              <w:t>Detect dependencies</w:t>
            </w:r>
          </w:p>
        </w:tc>
        <w:tc>
          <w:tcPr>
            <w:tcW w:w="0" w:type="auto"/>
            <w:tcBorders>
              <w:top w:val="single" w:sz="1" w:space="0" w:color="000000"/>
              <w:bottom w:val="single" w:sz="1" w:space="0" w:color="000000"/>
              <w:right w:val="single" w:sz="1" w:space="0" w:color="000000"/>
            </w:tcBorders>
          </w:tcPr>
          <w:p w14:paraId="018076BD" w14:textId="77777777" w:rsidR="009930F0" w:rsidRDefault="00000000">
            <w:pPr>
              <w:spacing w:line="360" w:lineRule="auto"/>
            </w:pPr>
            <w:r>
              <w:rPr>
                <w:rFonts w:ascii="source sans 3" w:eastAsia="source sans 3" w:hAnsi="source sans 3" w:cs="source sans 3"/>
                <w:color w:val="000000"/>
                <w:sz w:val="17"/>
              </w:rPr>
              <w:t>Installed-app inventory script</w:t>
            </w:r>
          </w:p>
        </w:tc>
        <w:tc>
          <w:tcPr>
            <w:tcW w:w="0" w:type="auto"/>
            <w:tcBorders>
              <w:top w:val="single" w:sz="1" w:space="0" w:color="000000"/>
              <w:bottom w:val="single" w:sz="1" w:space="0" w:color="000000"/>
              <w:right w:val="single" w:sz="1" w:space="0" w:color="000000"/>
            </w:tcBorders>
          </w:tcPr>
          <w:p w14:paraId="3857E93B" w14:textId="77777777" w:rsidR="009930F0" w:rsidRDefault="00000000">
            <w:pPr>
              <w:spacing w:line="360" w:lineRule="auto"/>
            </w:pPr>
            <w:r>
              <w:rPr>
                <w:rFonts w:ascii="source sans 3" w:eastAsia="source sans 3" w:hAnsi="source sans 3" w:cs="source sans 3"/>
                <w:color w:val="000000"/>
                <w:sz w:val="17"/>
              </w:rPr>
              <w:t>Inventory complete</w:t>
            </w:r>
          </w:p>
        </w:tc>
        <w:tc>
          <w:tcPr>
            <w:tcW w:w="0" w:type="auto"/>
            <w:tcBorders>
              <w:top w:val="single" w:sz="1" w:space="0" w:color="000000"/>
              <w:bottom w:val="single" w:sz="1" w:space="0" w:color="000000"/>
            </w:tcBorders>
          </w:tcPr>
          <w:p w14:paraId="1F9B5B99" w14:textId="77777777" w:rsidR="009930F0" w:rsidRDefault="00000000">
            <w:pPr>
              <w:spacing w:line="360" w:lineRule="auto"/>
            </w:pPr>
            <w:r>
              <w:rPr>
                <w:rFonts w:ascii="source sans 3" w:eastAsia="source sans 3" w:hAnsi="source sans 3" w:cs="source sans 3"/>
                <w:color w:val="000000"/>
                <w:sz w:val="17"/>
              </w:rPr>
              <w:t>Vendor validation required</w:t>
            </w:r>
          </w:p>
        </w:tc>
      </w:tr>
      <w:tr w:rsidR="009930F0" w14:paraId="1B0DA8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F62249" w14:textId="77777777" w:rsidR="009930F0" w:rsidRDefault="00000000">
            <w:pPr>
              <w:spacing w:line="360" w:lineRule="auto"/>
            </w:pPr>
            <w:r>
              <w:rPr>
                <w:rFonts w:ascii="source sans 3" w:eastAsia="source sans 3" w:hAnsi="source sans 3" w:cs="source sans 3"/>
                <w:color w:val="000000"/>
                <w:sz w:val="17"/>
              </w:rPr>
              <w:t>Event Viewer</w:t>
            </w:r>
          </w:p>
        </w:tc>
        <w:tc>
          <w:tcPr>
            <w:tcW w:w="0" w:type="auto"/>
            <w:tcBorders>
              <w:top w:val="single" w:sz="1" w:space="0" w:color="000000"/>
              <w:bottom w:val="single" w:sz="1" w:space="0" w:color="000000"/>
              <w:right w:val="single" w:sz="1" w:space="0" w:color="000000"/>
            </w:tcBorders>
          </w:tcPr>
          <w:p w14:paraId="058E22A4" w14:textId="77777777" w:rsidR="009930F0" w:rsidRDefault="00000000">
            <w:pPr>
              <w:spacing w:line="360" w:lineRule="auto"/>
            </w:pPr>
            <w:r>
              <w:rPr>
                <w:rFonts w:ascii="source sans 3" w:eastAsia="source sans 3" w:hAnsi="source sans 3" w:cs="source sans 3"/>
                <w:color w:val="000000"/>
                <w:sz w:val="17"/>
              </w:rPr>
              <w:t>Identify pre-existing errors</w:t>
            </w:r>
          </w:p>
        </w:tc>
        <w:tc>
          <w:tcPr>
            <w:tcW w:w="0" w:type="auto"/>
            <w:tcBorders>
              <w:top w:val="single" w:sz="1" w:space="0" w:color="000000"/>
              <w:bottom w:val="single" w:sz="1" w:space="0" w:color="000000"/>
              <w:right w:val="single" w:sz="1" w:space="0" w:color="000000"/>
            </w:tcBorders>
          </w:tcPr>
          <w:p w14:paraId="38D39212" w14:textId="77777777" w:rsidR="009930F0" w:rsidRDefault="00000000">
            <w:pPr>
              <w:spacing w:line="360" w:lineRule="auto"/>
            </w:pPr>
            <w:r>
              <w:rPr>
                <w:rStyle w:val="VerbatimChar"/>
                <w:rFonts w:ascii="menlo" w:eastAsia="menlo" w:hAnsi="menlo" w:cs="menlo"/>
                <w:color w:val="000000"/>
                <w:sz w:val="18"/>
                <w:shd w:val="clear" w:color="auto" w:fill="F8F8FA"/>
              </w:rPr>
              <w:t>Get-WinEvent</w:t>
            </w:r>
            <w:r>
              <w:rPr>
                <w:rFonts w:ascii="source sans 3" w:eastAsia="source sans 3" w:hAnsi="source sans 3" w:cs="source sans 3"/>
                <w:color w:val="000000"/>
                <w:sz w:val="17"/>
              </w:rPr>
              <w:t xml:space="preserve"> query</w:t>
            </w:r>
          </w:p>
        </w:tc>
        <w:tc>
          <w:tcPr>
            <w:tcW w:w="0" w:type="auto"/>
            <w:tcBorders>
              <w:top w:val="single" w:sz="1" w:space="0" w:color="000000"/>
              <w:bottom w:val="single" w:sz="1" w:space="0" w:color="000000"/>
              <w:right w:val="single" w:sz="1" w:space="0" w:color="000000"/>
            </w:tcBorders>
          </w:tcPr>
          <w:p w14:paraId="279781A0" w14:textId="77777777" w:rsidR="009930F0" w:rsidRDefault="00000000">
            <w:pPr>
              <w:spacing w:line="360" w:lineRule="auto"/>
            </w:pPr>
            <w:r>
              <w:rPr>
                <w:rFonts w:ascii="source sans 3" w:eastAsia="source sans 3" w:hAnsi="source sans 3" w:cs="source sans 3"/>
                <w:color w:val="000000"/>
                <w:sz w:val="17"/>
              </w:rPr>
              <w:t>No unresolved critical errors</w:t>
            </w:r>
          </w:p>
        </w:tc>
        <w:tc>
          <w:tcPr>
            <w:tcW w:w="0" w:type="auto"/>
            <w:tcBorders>
              <w:top w:val="single" w:sz="1" w:space="0" w:color="000000"/>
              <w:bottom w:val="single" w:sz="1" w:space="0" w:color="000000"/>
            </w:tcBorders>
          </w:tcPr>
          <w:p w14:paraId="7A549CBB" w14:textId="77777777" w:rsidR="009930F0" w:rsidRDefault="00000000">
            <w:pPr>
              <w:spacing w:line="360" w:lineRule="auto"/>
            </w:pPr>
            <w:r>
              <w:rPr>
                <w:rFonts w:ascii="source sans 3" w:eastAsia="source sans 3" w:hAnsi="source sans 3" w:cs="source sans 3"/>
                <w:color w:val="000000"/>
                <w:sz w:val="17"/>
              </w:rPr>
              <w:t>Baseline known issues</w:t>
            </w:r>
          </w:p>
        </w:tc>
      </w:tr>
      <w:tr w:rsidR="009930F0" w14:paraId="6C0F29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FF2B53" w14:textId="77777777" w:rsidR="009930F0" w:rsidRDefault="00000000">
            <w:pPr>
              <w:spacing w:line="360" w:lineRule="auto"/>
            </w:pPr>
            <w:r>
              <w:rPr>
                <w:rFonts w:ascii="source sans 3" w:eastAsia="source sans 3" w:hAnsi="source sans 3" w:cs="source sans 3"/>
                <w:color w:val="000000"/>
                <w:sz w:val="17"/>
              </w:rPr>
              <w:t>Performance baseline</w:t>
            </w:r>
          </w:p>
        </w:tc>
        <w:tc>
          <w:tcPr>
            <w:tcW w:w="0" w:type="auto"/>
            <w:tcBorders>
              <w:top w:val="single" w:sz="1" w:space="0" w:color="000000"/>
              <w:bottom w:val="single" w:sz="1" w:space="0" w:color="000000"/>
              <w:right w:val="single" w:sz="1" w:space="0" w:color="000000"/>
            </w:tcBorders>
          </w:tcPr>
          <w:p w14:paraId="592E11AD" w14:textId="77777777" w:rsidR="009930F0" w:rsidRDefault="00000000">
            <w:pPr>
              <w:spacing w:line="360" w:lineRule="auto"/>
            </w:pPr>
            <w:r>
              <w:rPr>
                <w:rFonts w:ascii="source sans 3" w:eastAsia="source sans 3" w:hAnsi="source sans 3" w:cs="source sans 3"/>
                <w:color w:val="000000"/>
                <w:sz w:val="17"/>
              </w:rPr>
              <w:t>Detect regression later</w:t>
            </w:r>
          </w:p>
        </w:tc>
        <w:tc>
          <w:tcPr>
            <w:tcW w:w="0" w:type="auto"/>
            <w:tcBorders>
              <w:top w:val="single" w:sz="1" w:space="0" w:color="000000"/>
              <w:bottom w:val="single" w:sz="1" w:space="0" w:color="000000"/>
              <w:right w:val="single" w:sz="1" w:space="0" w:color="000000"/>
            </w:tcBorders>
          </w:tcPr>
          <w:p w14:paraId="576903DF" w14:textId="77777777" w:rsidR="009930F0" w:rsidRDefault="00000000">
            <w:pPr>
              <w:spacing w:line="360" w:lineRule="auto"/>
            </w:pPr>
            <w:r>
              <w:rPr>
                <w:rFonts w:ascii="source sans 3" w:eastAsia="source sans 3" w:hAnsi="source sans 3" w:cs="source sans 3"/>
                <w:color w:val="000000"/>
                <w:sz w:val="17"/>
              </w:rPr>
              <w:t>PerfMon / scripts</w:t>
            </w:r>
          </w:p>
        </w:tc>
        <w:tc>
          <w:tcPr>
            <w:tcW w:w="0" w:type="auto"/>
            <w:tcBorders>
              <w:top w:val="single" w:sz="1" w:space="0" w:color="000000"/>
              <w:bottom w:val="single" w:sz="1" w:space="0" w:color="000000"/>
              <w:right w:val="single" w:sz="1" w:space="0" w:color="000000"/>
            </w:tcBorders>
          </w:tcPr>
          <w:p w14:paraId="72C65CAC" w14:textId="77777777" w:rsidR="009930F0" w:rsidRDefault="00000000">
            <w:pPr>
              <w:spacing w:line="360" w:lineRule="auto"/>
            </w:pPr>
            <w:r>
              <w:rPr>
                <w:rFonts w:ascii="source sans 3" w:eastAsia="source sans 3" w:hAnsi="source sans 3" w:cs="source sans 3"/>
                <w:color w:val="000000"/>
                <w:sz w:val="17"/>
              </w:rPr>
              <w:t>CPU, RAM, disk baseline</w:t>
            </w:r>
          </w:p>
        </w:tc>
        <w:tc>
          <w:tcPr>
            <w:tcW w:w="0" w:type="auto"/>
            <w:tcBorders>
              <w:top w:val="single" w:sz="1" w:space="0" w:color="000000"/>
              <w:bottom w:val="single" w:sz="1" w:space="0" w:color="000000"/>
            </w:tcBorders>
          </w:tcPr>
          <w:p w14:paraId="3EDE2A72" w14:textId="77777777" w:rsidR="009930F0" w:rsidRDefault="00000000">
            <w:pPr>
              <w:spacing w:line="360" w:lineRule="auto"/>
            </w:pPr>
            <w:r>
              <w:rPr>
                <w:rFonts w:ascii="source sans 3" w:eastAsia="source sans 3" w:hAnsi="source sans 3" w:cs="source sans 3"/>
                <w:color w:val="000000"/>
                <w:sz w:val="17"/>
              </w:rPr>
              <w:t>Store artefacts</w:t>
            </w:r>
          </w:p>
        </w:tc>
      </w:tr>
      <w:tr w:rsidR="009930F0" w14:paraId="562718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C7A8F6" w14:textId="77777777" w:rsidR="009930F0" w:rsidRDefault="00000000">
            <w:pPr>
              <w:spacing w:line="360" w:lineRule="auto"/>
            </w:pPr>
            <w:r>
              <w:rPr>
                <w:rFonts w:ascii="source sans 3" w:eastAsia="source sans 3" w:hAnsi="source sans 3" w:cs="source sans 3"/>
                <w:color w:val="000000"/>
                <w:sz w:val="17"/>
              </w:rPr>
              <w:t>Open ports</w:t>
            </w:r>
          </w:p>
        </w:tc>
        <w:tc>
          <w:tcPr>
            <w:tcW w:w="0" w:type="auto"/>
            <w:tcBorders>
              <w:top w:val="single" w:sz="1" w:space="0" w:color="000000"/>
              <w:bottom w:val="single" w:sz="1" w:space="0" w:color="000000"/>
              <w:right w:val="single" w:sz="1" w:space="0" w:color="000000"/>
            </w:tcBorders>
          </w:tcPr>
          <w:p w14:paraId="32A9ACA0" w14:textId="77777777" w:rsidR="009930F0" w:rsidRDefault="00000000">
            <w:pPr>
              <w:spacing w:line="360" w:lineRule="auto"/>
            </w:pPr>
            <w:r>
              <w:rPr>
                <w:rFonts w:ascii="source sans 3" w:eastAsia="source sans 3" w:hAnsi="source sans 3" w:cs="source sans 3"/>
                <w:color w:val="000000"/>
                <w:sz w:val="17"/>
              </w:rPr>
              <w:t>Capture service exposure</w:t>
            </w:r>
          </w:p>
        </w:tc>
        <w:tc>
          <w:tcPr>
            <w:tcW w:w="0" w:type="auto"/>
            <w:tcBorders>
              <w:top w:val="single" w:sz="1" w:space="0" w:color="000000"/>
              <w:bottom w:val="single" w:sz="1" w:space="0" w:color="000000"/>
              <w:right w:val="single" w:sz="1" w:space="0" w:color="000000"/>
            </w:tcBorders>
          </w:tcPr>
          <w:p w14:paraId="32504600" w14:textId="77777777" w:rsidR="009930F0" w:rsidRDefault="00000000">
            <w:pPr>
              <w:spacing w:line="336" w:lineRule="auto"/>
            </w:pPr>
            <w:r>
              <w:rPr>
                <w:rStyle w:val="VerbatimChar"/>
                <w:rFonts w:ascii="menlo" w:eastAsia="menlo" w:hAnsi="menlo" w:cs="menlo"/>
                <w:color w:val="000000"/>
                <w:sz w:val="18"/>
                <w:shd w:val="clear" w:color="auto" w:fill="F8F8FA"/>
              </w:rPr>
              <w:t>Get-NetTCPConnection -State Listen</w:t>
            </w:r>
          </w:p>
        </w:tc>
        <w:tc>
          <w:tcPr>
            <w:tcW w:w="0" w:type="auto"/>
            <w:tcBorders>
              <w:top w:val="single" w:sz="1" w:space="0" w:color="000000"/>
              <w:bottom w:val="single" w:sz="1" w:space="0" w:color="000000"/>
              <w:right w:val="single" w:sz="1" w:space="0" w:color="000000"/>
            </w:tcBorders>
          </w:tcPr>
          <w:p w14:paraId="4C9A399A" w14:textId="77777777" w:rsidR="009930F0" w:rsidRDefault="00000000">
            <w:pPr>
              <w:spacing w:line="360" w:lineRule="auto"/>
            </w:pPr>
            <w:r>
              <w:rPr>
                <w:rFonts w:ascii="source sans 3" w:eastAsia="source sans 3" w:hAnsi="source sans 3" w:cs="source sans 3"/>
                <w:color w:val="000000"/>
                <w:sz w:val="17"/>
              </w:rPr>
              <w:t>Known ports only</w:t>
            </w:r>
          </w:p>
        </w:tc>
        <w:tc>
          <w:tcPr>
            <w:tcW w:w="0" w:type="auto"/>
            <w:tcBorders>
              <w:top w:val="single" w:sz="1" w:space="0" w:color="000000"/>
              <w:bottom w:val="single" w:sz="1" w:space="0" w:color="000000"/>
            </w:tcBorders>
          </w:tcPr>
          <w:p w14:paraId="53A0AD59" w14:textId="77777777" w:rsidR="009930F0" w:rsidRDefault="00000000">
            <w:pPr>
              <w:spacing w:line="360" w:lineRule="auto"/>
            </w:pPr>
            <w:r>
              <w:rPr>
                <w:rFonts w:ascii="source sans 3" w:eastAsia="source sans 3" w:hAnsi="source sans 3" w:cs="source sans 3"/>
                <w:color w:val="000000"/>
                <w:sz w:val="17"/>
              </w:rPr>
              <w:t>Review anomalies</w:t>
            </w:r>
          </w:p>
        </w:tc>
      </w:tr>
      <w:tr w:rsidR="009930F0" w14:paraId="357BCD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E21446" w14:textId="77777777" w:rsidR="009930F0" w:rsidRDefault="00000000">
            <w:pPr>
              <w:spacing w:line="360" w:lineRule="auto"/>
            </w:pPr>
            <w:r>
              <w:rPr>
                <w:rFonts w:ascii="source sans 3" w:eastAsia="source sans 3" w:hAnsi="source sans 3" w:cs="source sans 3"/>
                <w:color w:val="000000"/>
                <w:sz w:val="17"/>
              </w:rPr>
              <w:t>SMB configuration</w:t>
            </w:r>
          </w:p>
        </w:tc>
        <w:tc>
          <w:tcPr>
            <w:tcW w:w="0" w:type="auto"/>
            <w:tcBorders>
              <w:top w:val="single" w:sz="1" w:space="0" w:color="000000"/>
              <w:bottom w:val="single" w:sz="1" w:space="0" w:color="000000"/>
              <w:right w:val="single" w:sz="1" w:space="0" w:color="000000"/>
            </w:tcBorders>
          </w:tcPr>
          <w:p w14:paraId="60309E1D" w14:textId="77777777" w:rsidR="009930F0" w:rsidRDefault="00000000">
            <w:pPr>
              <w:spacing w:line="360" w:lineRule="auto"/>
            </w:pPr>
            <w:r>
              <w:rPr>
                <w:rFonts w:ascii="source sans 3" w:eastAsia="source sans 3" w:hAnsi="source sans 3" w:cs="source sans 3"/>
                <w:color w:val="000000"/>
                <w:sz w:val="17"/>
              </w:rPr>
              <w:t>Preserve security controls</w:t>
            </w:r>
          </w:p>
        </w:tc>
        <w:tc>
          <w:tcPr>
            <w:tcW w:w="0" w:type="auto"/>
            <w:tcBorders>
              <w:top w:val="single" w:sz="1" w:space="0" w:color="000000"/>
              <w:bottom w:val="single" w:sz="1" w:space="0" w:color="000000"/>
              <w:right w:val="single" w:sz="1" w:space="0" w:color="000000"/>
            </w:tcBorders>
          </w:tcPr>
          <w:p w14:paraId="442EB2D3" w14:textId="77777777" w:rsidR="009930F0" w:rsidRDefault="00000000">
            <w:pPr>
              <w:spacing w:line="336" w:lineRule="auto"/>
            </w:pPr>
            <w:r>
              <w:rPr>
                <w:rStyle w:val="VerbatimChar"/>
                <w:rFonts w:ascii="menlo" w:eastAsia="menlo" w:hAnsi="menlo" w:cs="menlo"/>
                <w:color w:val="000000"/>
                <w:sz w:val="18"/>
                <w:shd w:val="clear" w:color="auto" w:fill="F8F8FA"/>
              </w:rPr>
              <w:t>Get-SmbServerConfiguration</w:t>
            </w:r>
          </w:p>
        </w:tc>
        <w:tc>
          <w:tcPr>
            <w:tcW w:w="0" w:type="auto"/>
            <w:tcBorders>
              <w:top w:val="single" w:sz="1" w:space="0" w:color="000000"/>
              <w:bottom w:val="single" w:sz="1" w:space="0" w:color="000000"/>
              <w:right w:val="single" w:sz="1" w:space="0" w:color="000000"/>
            </w:tcBorders>
          </w:tcPr>
          <w:p w14:paraId="4E8F1EE5" w14:textId="77777777" w:rsidR="009930F0" w:rsidRDefault="00000000">
            <w:pPr>
              <w:spacing w:line="360" w:lineRule="auto"/>
            </w:pPr>
            <w:r>
              <w:rPr>
                <w:rFonts w:ascii="source sans 3" w:eastAsia="source sans 3" w:hAnsi="source sans 3" w:cs="source sans 3"/>
                <w:color w:val="000000"/>
                <w:sz w:val="17"/>
              </w:rPr>
              <w:t>Existing policy recorded</w:t>
            </w:r>
          </w:p>
        </w:tc>
        <w:tc>
          <w:tcPr>
            <w:tcW w:w="0" w:type="auto"/>
            <w:tcBorders>
              <w:top w:val="single" w:sz="1" w:space="0" w:color="000000"/>
              <w:bottom w:val="single" w:sz="1" w:space="0" w:color="000000"/>
            </w:tcBorders>
          </w:tcPr>
          <w:p w14:paraId="63A113A7" w14:textId="77777777" w:rsidR="009930F0" w:rsidRDefault="00000000">
            <w:pPr>
              <w:spacing w:line="360" w:lineRule="auto"/>
            </w:pPr>
            <w:r>
              <w:rPr>
                <w:rFonts w:ascii="source sans 3" w:eastAsia="source sans 3" w:hAnsi="source sans 3" w:cs="source sans 3"/>
                <w:color w:val="000000"/>
                <w:sz w:val="17"/>
              </w:rPr>
              <w:t>Compare post-upgrade</w:t>
            </w:r>
          </w:p>
        </w:tc>
      </w:tr>
      <w:tr w:rsidR="009930F0" w14:paraId="261983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764E53" w14:textId="77777777" w:rsidR="009930F0" w:rsidRDefault="00000000">
            <w:pPr>
              <w:spacing w:line="360" w:lineRule="auto"/>
            </w:pPr>
            <w:r>
              <w:rPr>
                <w:rFonts w:ascii="source sans 3" w:eastAsia="source sans 3" w:hAnsi="source sans 3" w:cs="source sans 3"/>
                <w:color w:val="000000"/>
                <w:sz w:val="17"/>
              </w:rPr>
              <w:t>RDP access</w:t>
            </w:r>
          </w:p>
        </w:tc>
        <w:tc>
          <w:tcPr>
            <w:tcW w:w="0" w:type="auto"/>
            <w:tcBorders>
              <w:top w:val="single" w:sz="1" w:space="0" w:color="000000"/>
              <w:bottom w:val="single" w:sz="1" w:space="0" w:color="000000"/>
              <w:right w:val="single" w:sz="1" w:space="0" w:color="000000"/>
            </w:tcBorders>
          </w:tcPr>
          <w:p w14:paraId="7AA7C7DA" w14:textId="77777777" w:rsidR="009930F0" w:rsidRDefault="00000000">
            <w:pPr>
              <w:spacing w:line="360" w:lineRule="auto"/>
            </w:pPr>
            <w:r>
              <w:rPr>
                <w:rFonts w:ascii="source sans 3" w:eastAsia="source sans 3" w:hAnsi="source sans 3" w:cs="source sans 3"/>
                <w:color w:val="000000"/>
                <w:sz w:val="17"/>
              </w:rPr>
              <w:t>Confirm alternate management path</w:t>
            </w:r>
          </w:p>
        </w:tc>
        <w:tc>
          <w:tcPr>
            <w:tcW w:w="0" w:type="auto"/>
            <w:tcBorders>
              <w:top w:val="single" w:sz="1" w:space="0" w:color="000000"/>
              <w:bottom w:val="single" w:sz="1" w:space="0" w:color="000000"/>
              <w:right w:val="single" w:sz="1" w:space="0" w:color="000000"/>
            </w:tcBorders>
          </w:tcPr>
          <w:p w14:paraId="11AAE026" w14:textId="77777777" w:rsidR="009930F0" w:rsidRDefault="00000000">
            <w:pPr>
              <w:spacing w:line="336" w:lineRule="auto"/>
            </w:pPr>
            <w:r>
              <w:rPr>
                <w:rStyle w:val="VerbatimChar"/>
                <w:rFonts w:ascii="menlo" w:eastAsia="menlo" w:hAnsi="menlo" w:cs="menlo"/>
                <w:color w:val="000000"/>
                <w:sz w:val="18"/>
                <w:shd w:val="clear" w:color="auto" w:fill="F8F8FA"/>
              </w:rPr>
              <w:t>Test-NetConnection localhost -Port 3389</w:t>
            </w:r>
          </w:p>
        </w:tc>
        <w:tc>
          <w:tcPr>
            <w:tcW w:w="0" w:type="auto"/>
            <w:tcBorders>
              <w:top w:val="single" w:sz="1" w:space="0" w:color="000000"/>
              <w:bottom w:val="single" w:sz="1" w:space="0" w:color="000000"/>
              <w:right w:val="single" w:sz="1" w:space="0" w:color="000000"/>
            </w:tcBorders>
          </w:tcPr>
          <w:p w14:paraId="6365BF49" w14:textId="77777777" w:rsidR="009930F0" w:rsidRDefault="00000000">
            <w:pPr>
              <w:spacing w:line="360" w:lineRule="auto"/>
            </w:pPr>
            <w:r>
              <w:rPr>
                <w:rFonts w:ascii="source sans 3" w:eastAsia="source sans 3" w:hAnsi="source sans 3" w:cs="source sans 3"/>
                <w:color w:val="000000"/>
                <w:sz w:val="17"/>
              </w:rPr>
              <w:t>Listening if RDP required</w:t>
            </w:r>
          </w:p>
        </w:tc>
        <w:tc>
          <w:tcPr>
            <w:tcW w:w="0" w:type="auto"/>
            <w:tcBorders>
              <w:top w:val="single" w:sz="1" w:space="0" w:color="000000"/>
              <w:bottom w:val="single" w:sz="1" w:space="0" w:color="000000"/>
            </w:tcBorders>
          </w:tcPr>
          <w:p w14:paraId="5168372C" w14:textId="77777777" w:rsidR="009930F0" w:rsidRDefault="00000000">
            <w:pPr>
              <w:spacing w:line="360" w:lineRule="auto"/>
            </w:pPr>
            <w:r>
              <w:rPr>
                <w:rFonts w:ascii="source sans 3" w:eastAsia="source sans 3" w:hAnsi="source sans 3" w:cs="source sans 3"/>
                <w:color w:val="000000"/>
                <w:sz w:val="17"/>
              </w:rPr>
              <w:t>Use console fallback</w:t>
            </w:r>
          </w:p>
        </w:tc>
      </w:tr>
      <w:tr w:rsidR="009930F0" w14:paraId="0080C6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C945C9" w14:textId="77777777" w:rsidR="009930F0" w:rsidRDefault="00000000">
            <w:pPr>
              <w:spacing w:line="360" w:lineRule="auto"/>
            </w:pPr>
            <w:r>
              <w:rPr>
                <w:rFonts w:ascii="source sans 3" w:eastAsia="source sans 3" w:hAnsi="source sans 3" w:cs="source sans 3"/>
                <w:color w:val="000000"/>
                <w:sz w:val="17"/>
              </w:rPr>
              <w:t>Admin access</w:t>
            </w:r>
          </w:p>
        </w:tc>
        <w:tc>
          <w:tcPr>
            <w:tcW w:w="0" w:type="auto"/>
            <w:tcBorders>
              <w:top w:val="single" w:sz="1" w:space="0" w:color="000000"/>
              <w:bottom w:val="single" w:sz="1" w:space="0" w:color="000000"/>
              <w:right w:val="single" w:sz="1" w:space="0" w:color="000000"/>
            </w:tcBorders>
          </w:tcPr>
          <w:p w14:paraId="338708F6" w14:textId="77777777" w:rsidR="009930F0" w:rsidRDefault="00000000">
            <w:pPr>
              <w:spacing w:line="360" w:lineRule="auto"/>
            </w:pPr>
            <w:r>
              <w:rPr>
                <w:rFonts w:ascii="source sans 3" w:eastAsia="source sans 3" w:hAnsi="source sans 3" w:cs="source sans 3"/>
                <w:color w:val="000000"/>
                <w:sz w:val="17"/>
              </w:rPr>
              <w:t>Confirm recovery access</w:t>
            </w:r>
          </w:p>
        </w:tc>
        <w:tc>
          <w:tcPr>
            <w:tcW w:w="0" w:type="auto"/>
            <w:tcBorders>
              <w:top w:val="single" w:sz="1" w:space="0" w:color="000000"/>
              <w:bottom w:val="single" w:sz="1" w:space="0" w:color="000000"/>
              <w:right w:val="single" w:sz="1" w:space="0" w:color="000000"/>
            </w:tcBorders>
          </w:tcPr>
          <w:p w14:paraId="5E6F9025" w14:textId="77777777" w:rsidR="009930F0" w:rsidRDefault="00000000">
            <w:pPr>
              <w:spacing w:line="360" w:lineRule="auto"/>
            </w:pPr>
            <w:r>
              <w:rPr>
                <w:rFonts w:ascii="source sans 3" w:eastAsia="source sans 3" w:hAnsi="source sans 3" w:cs="source sans 3"/>
                <w:color w:val="000000"/>
                <w:sz w:val="17"/>
              </w:rPr>
              <w:t>Test approved break-glass account</w:t>
            </w:r>
          </w:p>
        </w:tc>
        <w:tc>
          <w:tcPr>
            <w:tcW w:w="0" w:type="auto"/>
            <w:tcBorders>
              <w:top w:val="single" w:sz="1" w:space="0" w:color="000000"/>
              <w:bottom w:val="single" w:sz="1" w:space="0" w:color="000000"/>
              <w:right w:val="single" w:sz="1" w:space="0" w:color="000000"/>
            </w:tcBorders>
          </w:tcPr>
          <w:p w14:paraId="78F9BFEB" w14:textId="77777777" w:rsidR="009930F0" w:rsidRDefault="00000000">
            <w:pPr>
              <w:spacing w:line="360" w:lineRule="auto"/>
            </w:pPr>
            <w:r>
              <w:rPr>
                <w:rFonts w:ascii="source sans 3" w:eastAsia="source sans 3" w:hAnsi="source sans 3" w:cs="source sans 3"/>
                <w:color w:val="000000"/>
                <w:sz w:val="17"/>
              </w:rPr>
              <w:t>Successful login</w:t>
            </w:r>
          </w:p>
        </w:tc>
        <w:tc>
          <w:tcPr>
            <w:tcW w:w="0" w:type="auto"/>
            <w:tcBorders>
              <w:top w:val="single" w:sz="1" w:space="0" w:color="000000"/>
              <w:bottom w:val="single" w:sz="1" w:space="0" w:color="000000"/>
            </w:tcBorders>
          </w:tcPr>
          <w:p w14:paraId="20448A77" w14:textId="77777777" w:rsidR="009930F0" w:rsidRDefault="00000000">
            <w:pPr>
              <w:spacing w:line="360" w:lineRule="auto"/>
            </w:pPr>
            <w:r>
              <w:rPr>
                <w:rFonts w:ascii="source sans 3" w:eastAsia="source sans 3" w:hAnsi="source sans 3" w:cs="source sans 3"/>
                <w:color w:val="000000"/>
                <w:sz w:val="17"/>
              </w:rPr>
              <w:t>Do not proceed without it</w:t>
            </w:r>
          </w:p>
        </w:tc>
      </w:tr>
      <w:tr w:rsidR="009930F0" w14:paraId="6E35ED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5A82CC" w14:textId="77777777" w:rsidR="009930F0" w:rsidRDefault="00000000">
            <w:pPr>
              <w:spacing w:line="360" w:lineRule="auto"/>
            </w:pPr>
            <w:r>
              <w:rPr>
                <w:rFonts w:ascii="source sans 3" w:eastAsia="source sans 3" w:hAnsi="source sans 3" w:cs="source sans 3"/>
                <w:color w:val="000000"/>
                <w:sz w:val="17"/>
              </w:rPr>
              <w:t>Recovery partition</w:t>
            </w:r>
          </w:p>
        </w:tc>
        <w:tc>
          <w:tcPr>
            <w:tcW w:w="0" w:type="auto"/>
            <w:tcBorders>
              <w:top w:val="single" w:sz="1" w:space="0" w:color="000000"/>
              <w:bottom w:val="single" w:sz="1" w:space="0" w:color="000000"/>
              <w:right w:val="single" w:sz="1" w:space="0" w:color="000000"/>
            </w:tcBorders>
          </w:tcPr>
          <w:p w14:paraId="1658BCE1" w14:textId="77777777" w:rsidR="009930F0" w:rsidRDefault="00000000">
            <w:pPr>
              <w:spacing w:line="360" w:lineRule="auto"/>
            </w:pPr>
            <w:r>
              <w:rPr>
                <w:rFonts w:ascii="source sans 3" w:eastAsia="source sans 3" w:hAnsi="source sans 3" w:cs="source sans 3"/>
                <w:color w:val="000000"/>
                <w:sz w:val="17"/>
              </w:rPr>
              <w:t>Confirm recovery configuration</w:t>
            </w:r>
          </w:p>
        </w:tc>
        <w:tc>
          <w:tcPr>
            <w:tcW w:w="0" w:type="auto"/>
            <w:tcBorders>
              <w:top w:val="single" w:sz="1" w:space="0" w:color="000000"/>
              <w:bottom w:val="single" w:sz="1" w:space="0" w:color="000000"/>
              <w:right w:val="single" w:sz="1" w:space="0" w:color="000000"/>
            </w:tcBorders>
          </w:tcPr>
          <w:p w14:paraId="6552D0D6" w14:textId="77777777" w:rsidR="009930F0" w:rsidRDefault="00000000">
            <w:pPr>
              <w:spacing w:line="336" w:lineRule="auto"/>
            </w:pPr>
            <w:r>
              <w:rPr>
                <w:rStyle w:val="VerbatimChar"/>
                <w:rFonts w:ascii="menlo" w:eastAsia="menlo" w:hAnsi="menlo" w:cs="menlo"/>
                <w:color w:val="000000"/>
                <w:sz w:val="18"/>
                <w:shd w:val="clear" w:color="auto" w:fill="F8F8FA"/>
              </w:rPr>
              <w:t>reagentc /info</w:t>
            </w:r>
          </w:p>
        </w:tc>
        <w:tc>
          <w:tcPr>
            <w:tcW w:w="0" w:type="auto"/>
            <w:tcBorders>
              <w:top w:val="single" w:sz="1" w:space="0" w:color="000000"/>
              <w:bottom w:val="single" w:sz="1" w:space="0" w:color="000000"/>
              <w:right w:val="single" w:sz="1" w:space="0" w:color="000000"/>
            </w:tcBorders>
          </w:tcPr>
          <w:p w14:paraId="35229E6D" w14:textId="77777777" w:rsidR="009930F0" w:rsidRDefault="00000000">
            <w:pPr>
              <w:spacing w:line="360" w:lineRule="auto"/>
            </w:pPr>
            <w:r>
              <w:rPr>
                <w:rFonts w:ascii="source sans 3" w:eastAsia="source sans 3" w:hAnsi="source sans 3" w:cs="source sans 3"/>
                <w:color w:val="000000"/>
                <w:sz w:val="17"/>
              </w:rPr>
              <w:t>Record state</w:t>
            </w:r>
          </w:p>
        </w:tc>
        <w:tc>
          <w:tcPr>
            <w:tcW w:w="0" w:type="auto"/>
            <w:tcBorders>
              <w:top w:val="single" w:sz="1" w:space="0" w:color="000000"/>
              <w:bottom w:val="single" w:sz="1" w:space="0" w:color="000000"/>
            </w:tcBorders>
          </w:tcPr>
          <w:p w14:paraId="0C2478AB" w14:textId="77777777" w:rsidR="009930F0" w:rsidRDefault="00000000">
            <w:pPr>
              <w:spacing w:line="360" w:lineRule="auto"/>
            </w:pPr>
            <w:r>
              <w:rPr>
                <w:rFonts w:ascii="source sans 3" w:eastAsia="source sans 3" w:hAnsi="source sans 3" w:cs="source sans 3"/>
                <w:color w:val="000000"/>
                <w:sz w:val="17"/>
              </w:rPr>
              <w:t>Informative; not a rollback substitute</w:t>
            </w:r>
          </w:p>
        </w:tc>
      </w:tr>
      <w:tr w:rsidR="009930F0" w14:paraId="3A2B74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D2BBCC" w14:textId="77777777" w:rsidR="009930F0" w:rsidRDefault="00000000">
            <w:pPr>
              <w:spacing w:line="360" w:lineRule="auto"/>
            </w:pPr>
            <w:r>
              <w:rPr>
                <w:rFonts w:ascii="source sans 3" w:eastAsia="source sans 3" w:hAnsi="source sans 3" w:cs="source sans 3"/>
                <w:color w:val="000000"/>
                <w:sz w:val="17"/>
              </w:rPr>
              <w:t>Backup status</w:t>
            </w:r>
          </w:p>
        </w:tc>
        <w:tc>
          <w:tcPr>
            <w:tcW w:w="0" w:type="auto"/>
            <w:tcBorders>
              <w:top w:val="single" w:sz="1" w:space="0" w:color="000000"/>
              <w:bottom w:val="single" w:sz="1" w:space="0" w:color="000000"/>
              <w:right w:val="single" w:sz="1" w:space="0" w:color="000000"/>
            </w:tcBorders>
          </w:tcPr>
          <w:p w14:paraId="207B5901" w14:textId="77777777" w:rsidR="009930F0" w:rsidRDefault="00000000">
            <w:pPr>
              <w:spacing w:line="360" w:lineRule="auto"/>
            </w:pPr>
            <w:r>
              <w:rPr>
                <w:rFonts w:ascii="source sans 3" w:eastAsia="source sans 3" w:hAnsi="source sans 3" w:cs="source sans 3"/>
                <w:color w:val="000000"/>
                <w:sz w:val="17"/>
              </w:rPr>
              <w:t>Confirm recoverability</w:t>
            </w:r>
          </w:p>
        </w:tc>
        <w:tc>
          <w:tcPr>
            <w:tcW w:w="0" w:type="auto"/>
            <w:tcBorders>
              <w:top w:val="single" w:sz="1" w:space="0" w:color="000000"/>
              <w:bottom w:val="single" w:sz="1" w:space="0" w:color="000000"/>
              <w:right w:val="single" w:sz="1" w:space="0" w:color="000000"/>
            </w:tcBorders>
          </w:tcPr>
          <w:p w14:paraId="37123150" w14:textId="77777777" w:rsidR="009930F0" w:rsidRDefault="00000000">
            <w:pPr>
              <w:spacing w:line="360" w:lineRule="auto"/>
            </w:pPr>
            <w:r>
              <w:rPr>
                <w:rFonts w:ascii="source sans 3" w:eastAsia="source sans 3" w:hAnsi="source sans 3" w:cs="source sans 3"/>
                <w:color w:val="000000"/>
                <w:sz w:val="17"/>
              </w:rPr>
              <w:t>Backup console / job ID</w:t>
            </w:r>
          </w:p>
        </w:tc>
        <w:tc>
          <w:tcPr>
            <w:tcW w:w="0" w:type="auto"/>
            <w:tcBorders>
              <w:top w:val="single" w:sz="1" w:space="0" w:color="000000"/>
              <w:bottom w:val="single" w:sz="1" w:space="0" w:color="000000"/>
              <w:right w:val="single" w:sz="1" w:space="0" w:color="000000"/>
            </w:tcBorders>
          </w:tcPr>
          <w:p w14:paraId="4FFA9B82" w14:textId="77777777" w:rsidR="009930F0" w:rsidRDefault="00000000">
            <w:pPr>
              <w:spacing w:line="360" w:lineRule="auto"/>
            </w:pPr>
            <w:r>
              <w:rPr>
                <w:rFonts w:ascii="source sans 3" w:eastAsia="source sans 3" w:hAnsi="source sans 3" w:cs="source sans 3"/>
                <w:color w:val="000000"/>
                <w:sz w:val="17"/>
              </w:rPr>
              <w:t>Successful backup</w:t>
            </w:r>
          </w:p>
        </w:tc>
        <w:tc>
          <w:tcPr>
            <w:tcW w:w="0" w:type="auto"/>
            <w:tcBorders>
              <w:top w:val="single" w:sz="1" w:space="0" w:color="000000"/>
              <w:bottom w:val="single" w:sz="1" w:space="0" w:color="000000"/>
            </w:tcBorders>
          </w:tcPr>
          <w:p w14:paraId="5C2CB513" w14:textId="77777777" w:rsidR="009930F0" w:rsidRDefault="00000000">
            <w:pPr>
              <w:spacing w:line="360" w:lineRule="auto"/>
            </w:pPr>
            <w:r>
              <w:rPr>
                <w:rFonts w:ascii="source sans 3" w:eastAsia="source sans 3" w:hAnsi="source sans 3" w:cs="source sans 3"/>
                <w:color w:val="000000"/>
                <w:sz w:val="17"/>
              </w:rPr>
              <w:t>Evidence mandatory</w:t>
            </w:r>
          </w:p>
        </w:tc>
      </w:tr>
      <w:tr w:rsidR="009930F0" w14:paraId="5D2E0B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20D067" w14:textId="77777777" w:rsidR="009930F0" w:rsidRDefault="00000000">
            <w:pPr>
              <w:spacing w:line="360" w:lineRule="auto"/>
            </w:pPr>
            <w:r>
              <w:rPr>
                <w:rFonts w:ascii="source sans 3" w:eastAsia="source sans 3" w:hAnsi="source sans 3" w:cs="source sans 3"/>
                <w:color w:val="000000"/>
                <w:sz w:val="17"/>
              </w:rPr>
              <w:lastRenderedPageBreak/>
              <w:t>Snapshot strategy</w:t>
            </w:r>
          </w:p>
        </w:tc>
        <w:tc>
          <w:tcPr>
            <w:tcW w:w="0" w:type="auto"/>
            <w:tcBorders>
              <w:top w:val="single" w:sz="1" w:space="0" w:color="000000"/>
              <w:bottom w:val="single" w:sz="1" w:space="0" w:color="000000"/>
              <w:right w:val="single" w:sz="1" w:space="0" w:color="000000"/>
            </w:tcBorders>
          </w:tcPr>
          <w:p w14:paraId="75E7D5F5" w14:textId="77777777" w:rsidR="009930F0" w:rsidRDefault="00000000">
            <w:pPr>
              <w:spacing w:line="360" w:lineRule="auto"/>
            </w:pPr>
            <w:r>
              <w:rPr>
                <w:rFonts w:ascii="source sans 3" w:eastAsia="source sans 3" w:hAnsi="source sans 3" w:cs="source sans 3"/>
                <w:color w:val="000000"/>
                <w:sz w:val="17"/>
              </w:rPr>
              <w:t>Confirm rapid rollback</w:t>
            </w:r>
          </w:p>
        </w:tc>
        <w:tc>
          <w:tcPr>
            <w:tcW w:w="0" w:type="auto"/>
            <w:tcBorders>
              <w:top w:val="single" w:sz="1" w:space="0" w:color="000000"/>
              <w:bottom w:val="single" w:sz="1" w:space="0" w:color="000000"/>
              <w:right w:val="single" w:sz="1" w:space="0" w:color="000000"/>
            </w:tcBorders>
          </w:tcPr>
          <w:p w14:paraId="5A081056" w14:textId="77777777" w:rsidR="009930F0" w:rsidRDefault="00000000">
            <w:pPr>
              <w:spacing w:line="360" w:lineRule="auto"/>
            </w:pPr>
            <w:r>
              <w:rPr>
                <w:rFonts w:ascii="source sans 3" w:eastAsia="source sans 3" w:hAnsi="source sans 3" w:cs="source sans 3"/>
                <w:color w:val="000000"/>
                <w:sz w:val="17"/>
              </w:rPr>
              <w:t>vCenter verification</w:t>
            </w:r>
          </w:p>
        </w:tc>
        <w:tc>
          <w:tcPr>
            <w:tcW w:w="0" w:type="auto"/>
            <w:tcBorders>
              <w:top w:val="single" w:sz="1" w:space="0" w:color="000000"/>
              <w:bottom w:val="single" w:sz="1" w:space="0" w:color="000000"/>
              <w:right w:val="single" w:sz="1" w:space="0" w:color="000000"/>
            </w:tcBorders>
          </w:tcPr>
          <w:p w14:paraId="0267A8A9" w14:textId="77777777" w:rsidR="009930F0" w:rsidRDefault="00000000">
            <w:pPr>
              <w:spacing w:line="360" w:lineRule="auto"/>
            </w:pPr>
            <w:r>
              <w:rPr>
                <w:rFonts w:ascii="source sans 3" w:eastAsia="source sans 3" w:hAnsi="source sans 3" w:cs="source sans 3"/>
                <w:color w:val="000000"/>
                <w:sz w:val="17"/>
              </w:rPr>
              <w:t>Approved snapshot window/capacity</w:t>
            </w:r>
          </w:p>
        </w:tc>
        <w:tc>
          <w:tcPr>
            <w:tcW w:w="0" w:type="auto"/>
            <w:tcBorders>
              <w:top w:val="single" w:sz="1" w:space="0" w:color="000000"/>
              <w:bottom w:val="single" w:sz="1" w:space="0" w:color="000000"/>
            </w:tcBorders>
          </w:tcPr>
          <w:p w14:paraId="5DBE00B5" w14:textId="77777777" w:rsidR="009930F0" w:rsidRDefault="00000000">
            <w:pPr>
              <w:spacing w:line="360" w:lineRule="auto"/>
            </w:pPr>
            <w:r>
              <w:rPr>
                <w:rFonts w:ascii="source sans 3" w:eastAsia="source sans 3" w:hAnsi="source sans 3" w:cs="source sans 3"/>
                <w:color w:val="000000"/>
                <w:sz w:val="17"/>
              </w:rPr>
              <w:t>Avoid long-lived snapshot</w:t>
            </w:r>
          </w:p>
        </w:tc>
      </w:tr>
    </w:tbl>
    <w:p w14:paraId="4A6DC6A2" w14:textId="77777777" w:rsidR="009930F0" w:rsidRDefault="009930F0"/>
    <w:p w14:paraId="7069FFED" w14:textId="77777777" w:rsidR="009930F0" w:rsidRDefault="00000000">
      <w:pPr>
        <w:spacing w:before="315" w:after="105" w:line="360" w:lineRule="auto"/>
        <w:ind w:left="-30"/>
      </w:pPr>
      <w:bookmarkStart w:id="33" w:name="bm_13_3_pending_reboot_check"/>
      <w:r>
        <w:rPr>
          <w:rFonts w:ascii="source serif 4" w:eastAsia="source serif 4" w:hAnsi="source serif 4" w:cs="source serif 4"/>
          <w:b/>
          <w:color w:val="000000"/>
          <w:sz w:val="24"/>
        </w:rPr>
        <w:t>13.3 Pending-Reboot Check</w:t>
      </w:r>
      <w:bookmarkEnd w:id="33"/>
    </w:p>
    <w:p w14:paraId="2D8C2774" w14:textId="77777777" w:rsidR="009930F0" w:rsidRDefault="00000000">
      <w:pPr>
        <w:shd w:val="clear" w:color="auto" w:fill="F8F8FA"/>
        <w:spacing w:line="336" w:lineRule="auto"/>
      </w:pPr>
      <w:r>
        <w:rPr>
          <w:rStyle w:val="VerbatimChar"/>
          <w:rFonts w:ascii="menlo" w:eastAsia="menlo" w:hAnsi="menlo" w:cs="menlo"/>
          <w:color w:val="000000"/>
          <w:sz w:val="18"/>
        </w:rPr>
        <w:t>$PendingReboot = @(</w:t>
      </w:r>
      <w:r>
        <w:rPr>
          <w:rStyle w:val="VerbatimChar"/>
          <w:rFonts w:ascii="menlo" w:eastAsia="menlo" w:hAnsi="menlo" w:cs="menlo"/>
          <w:color w:val="000000"/>
          <w:sz w:val="18"/>
        </w:rPr>
        <w:br/>
        <w:t xml:space="preserve">    Test-Path 'HKLM:\SOFTWARE\Microsoft\Windows\CurrentVersion\Component Based Servicing\RebootPending'</w:t>
      </w:r>
      <w:r>
        <w:rPr>
          <w:rStyle w:val="VerbatimChar"/>
          <w:rFonts w:ascii="menlo" w:eastAsia="menlo" w:hAnsi="menlo" w:cs="menlo"/>
          <w:color w:val="000000"/>
          <w:sz w:val="18"/>
        </w:rPr>
        <w:br/>
        <w:t xml:space="preserve">    Test-Path 'HKLM:\SOFTWARE\Microsoft\Windows\CurrentVersion\WindowsUpdate\Auto Update\RebootRequired'</w:t>
      </w:r>
      <w:r>
        <w:rPr>
          <w:rStyle w:val="VerbatimChar"/>
          <w:rFonts w:ascii="menlo" w:eastAsia="menlo" w:hAnsi="menlo" w:cs="menlo"/>
          <w:color w:val="000000"/>
          <w:sz w:val="18"/>
        </w:rPr>
        <w:br/>
        <w:t xml:space="preserve">    (Get-ItemProperty 'HKLM:\SYSTEM\CurrentControlSet\Control\Session Manager' `</w:t>
      </w:r>
      <w:r>
        <w:rPr>
          <w:rStyle w:val="VerbatimChar"/>
          <w:rFonts w:ascii="menlo" w:eastAsia="menlo" w:hAnsi="menlo" w:cs="menlo"/>
          <w:color w:val="000000"/>
          <w:sz w:val="18"/>
        </w:rPr>
        <w:br/>
        <w:t xml:space="preserve">        -Name PendingFileRenameOperations -ErrorAction SilentlyContinue) -ne $null</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if ($PendingReboot -contains $true) {</w:t>
      </w:r>
      <w:r>
        <w:rPr>
          <w:rStyle w:val="VerbatimChar"/>
          <w:rFonts w:ascii="menlo" w:eastAsia="menlo" w:hAnsi="menlo" w:cs="menlo"/>
          <w:color w:val="000000"/>
          <w:sz w:val="18"/>
        </w:rPr>
        <w:br/>
        <w:t xml:space="preserve">    Write-Output 'PENDING REBOOT DETECTED'</w:t>
      </w:r>
      <w:r>
        <w:rPr>
          <w:rStyle w:val="VerbatimChar"/>
          <w:rFonts w:ascii="menlo" w:eastAsia="menlo" w:hAnsi="menlo" w:cs="menlo"/>
          <w:color w:val="000000"/>
          <w:sz w:val="18"/>
        </w:rPr>
        <w:br/>
        <w:t>} else {</w:t>
      </w:r>
      <w:r>
        <w:rPr>
          <w:rStyle w:val="VerbatimChar"/>
          <w:rFonts w:ascii="menlo" w:eastAsia="menlo" w:hAnsi="menlo" w:cs="menlo"/>
          <w:color w:val="000000"/>
          <w:sz w:val="18"/>
        </w:rPr>
        <w:br/>
        <w:t xml:space="preserve">    Write-Output 'NO PENDING REBOOT DETECTED'</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4D24675" w14:textId="77777777" w:rsidR="009930F0" w:rsidRDefault="00000000">
      <w:pPr>
        <w:spacing w:before="315" w:after="105" w:line="360" w:lineRule="auto"/>
        <w:ind w:left="-30"/>
      </w:pPr>
      <w:bookmarkStart w:id="34" w:name="bm_13_4_performance_baseline_commands"/>
      <w:r>
        <w:rPr>
          <w:rFonts w:ascii="source serif 4" w:eastAsia="source serif 4" w:hAnsi="source serif 4" w:cs="source serif 4"/>
          <w:b/>
          <w:color w:val="000000"/>
          <w:sz w:val="24"/>
        </w:rPr>
        <w:t>13.4 Performance Baseline Commands</w:t>
      </w:r>
      <w:bookmarkEnd w:id="34"/>
    </w:p>
    <w:p w14:paraId="41E5F4FC" w14:textId="77777777" w:rsidR="009930F0" w:rsidRDefault="00000000">
      <w:pPr>
        <w:shd w:val="clear" w:color="auto" w:fill="F8F8FA"/>
        <w:spacing w:line="336" w:lineRule="auto"/>
      </w:pPr>
      <w:r>
        <w:rPr>
          <w:rStyle w:val="VerbatimChar"/>
          <w:rFonts w:ascii="menlo" w:eastAsia="menlo" w:hAnsi="menlo" w:cs="menlo"/>
          <w:color w:val="000000"/>
          <w:sz w:val="18"/>
        </w:rPr>
        <w:t>Get-Counter '\Processor(_Total)\% Processor Time',</w:t>
      </w:r>
      <w:r>
        <w:rPr>
          <w:rStyle w:val="VerbatimChar"/>
          <w:rFonts w:ascii="menlo" w:eastAsia="menlo" w:hAnsi="menlo" w:cs="menlo"/>
          <w:color w:val="000000"/>
          <w:sz w:val="18"/>
        </w:rPr>
        <w:br/>
        <w:t xml:space="preserve">            '\Memory\Available MBytes',</w:t>
      </w:r>
      <w:r>
        <w:rPr>
          <w:rStyle w:val="VerbatimChar"/>
          <w:rFonts w:ascii="menlo" w:eastAsia="menlo" w:hAnsi="menlo" w:cs="menlo"/>
          <w:color w:val="000000"/>
          <w:sz w:val="18"/>
        </w:rPr>
        <w:br/>
        <w:t xml:space="preserve">            '\LogicalDisk(*)\% Free Space',</w:t>
      </w:r>
      <w:r>
        <w:rPr>
          <w:rStyle w:val="VerbatimChar"/>
          <w:rFonts w:ascii="menlo" w:eastAsia="menlo" w:hAnsi="menlo" w:cs="menlo"/>
          <w:color w:val="000000"/>
          <w:sz w:val="18"/>
        </w:rPr>
        <w:br/>
        <w:t xml:space="preserve">            '\LogicalDisk(*)\Avg. Disk sec/Read',</w:t>
      </w:r>
      <w:r>
        <w:rPr>
          <w:rStyle w:val="VerbatimChar"/>
          <w:rFonts w:ascii="menlo" w:eastAsia="menlo" w:hAnsi="menlo" w:cs="menlo"/>
          <w:color w:val="000000"/>
          <w:sz w:val="18"/>
        </w:rPr>
        <w:br/>
        <w:t xml:space="preserve">            '\LogicalDisk(*)\Avg. Disk sec/Write' `</w:t>
      </w:r>
      <w:r>
        <w:rPr>
          <w:rStyle w:val="VerbatimChar"/>
          <w:rFonts w:ascii="menlo" w:eastAsia="menlo" w:hAnsi="menlo" w:cs="menlo"/>
          <w:color w:val="000000"/>
          <w:sz w:val="18"/>
        </w:rPr>
        <w:br/>
        <w:t xml:space="preserve">            -SampleInterval 15 -MaxSamples 20 |</w:t>
      </w:r>
      <w:r>
        <w:rPr>
          <w:rStyle w:val="VerbatimChar"/>
          <w:rFonts w:ascii="menlo" w:eastAsia="menlo" w:hAnsi="menlo" w:cs="menlo"/>
          <w:color w:val="000000"/>
          <w:sz w:val="18"/>
        </w:rPr>
        <w:br/>
        <w:t>Export-Counter -Path C:\UpgradeEvidence\PerfBaseline_Pre.blg -Force</w:t>
      </w:r>
      <w:r>
        <w:rPr>
          <w:rStyle w:val="VerbatimChar"/>
          <w:rFonts w:ascii="menlo" w:eastAsia="menlo" w:hAnsi="menlo" w:cs="menlo"/>
          <w:color w:val="000000"/>
          <w:sz w:val="18"/>
        </w:rPr>
        <w:br/>
      </w:r>
    </w:p>
    <w:p w14:paraId="2DF43267" w14:textId="77777777" w:rsidR="009930F0" w:rsidRDefault="00000000">
      <w:pPr>
        <w:spacing w:after="210" w:line="360" w:lineRule="auto"/>
        <w:ind w:left="630"/>
      </w:pPr>
      <w:r>
        <w:rPr>
          <w:rFonts w:ascii="source serif 4" w:eastAsia="source serif 4" w:hAnsi="source serif 4" w:cs="source serif 4"/>
          <w:b/>
          <w:color w:val="000000"/>
        </w:rPr>
        <w:t>Tip:</w:t>
      </w:r>
      <w:r>
        <w:rPr>
          <w:rFonts w:ascii="source serif 4" w:eastAsia="source serif 4" w:hAnsi="source serif 4" w:cs="source serif 4"/>
          <w:color w:val="000000"/>
        </w:rPr>
        <w:t xml:space="preserve"> Capture at least one representative business-period baseline for SQL workloads. A short idle-time sample alone is insufficient for meaningful post-upgrade comparison.</w:t>
      </w:r>
    </w:p>
    <w:p w14:paraId="0C3E5E81" w14:textId="77777777" w:rsidR="009930F0" w:rsidRDefault="00000000">
      <w:pPr>
        <w:spacing w:before="315" w:after="105" w:line="360" w:lineRule="auto"/>
        <w:ind w:left="-30"/>
      </w:pPr>
      <w:bookmarkStart w:id="35" w:name="bm_13_5_representative_screenshot_6bcb2c"/>
      <w:r>
        <w:rPr>
          <w:rFonts w:ascii="source serif 4" w:eastAsia="source serif 4" w:hAnsi="source serif 4" w:cs="source serif 4"/>
          <w:b/>
          <w:color w:val="000000"/>
          <w:sz w:val="24"/>
        </w:rPr>
        <w:t>13.5 Representative Screenshot Placeholders</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29"/>
        <w:gridCol w:w="3866"/>
        <w:gridCol w:w="4550"/>
      </w:tblGrid>
      <w:tr w:rsidR="009930F0" w14:paraId="4CE6EC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BC4079" w14:textId="77777777" w:rsidR="009930F0" w:rsidRDefault="00000000">
            <w:pPr>
              <w:spacing w:line="360" w:lineRule="auto"/>
            </w:pPr>
            <w:r>
              <w:rPr>
                <w:rFonts w:ascii="source sans 3" w:eastAsia="source sans 3" w:hAnsi="source sans 3" w:cs="source sans 3"/>
                <w:color w:val="000000"/>
                <w:sz w:val="17"/>
              </w:rPr>
              <w:t>Figure</w:t>
            </w:r>
          </w:p>
        </w:tc>
        <w:tc>
          <w:tcPr>
            <w:tcW w:w="0" w:type="auto"/>
            <w:tcBorders>
              <w:top w:val="single" w:sz="1" w:space="0" w:color="000000"/>
              <w:bottom w:val="single" w:sz="1" w:space="0" w:color="000000"/>
              <w:right w:val="single" w:sz="1" w:space="0" w:color="000000"/>
            </w:tcBorders>
          </w:tcPr>
          <w:p w14:paraId="040231FC" w14:textId="77777777" w:rsidR="009930F0" w:rsidRDefault="00000000">
            <w:pPr>
              <w:spacing w:line="360" w:lineRule="auto"/>
            </w:pPr>
            <w:r>
              <w:rPr>
                <w:rFonts w:ascii="source sans 3" w:eastAsia="source sans 3" w:hAnsi="source sans 3" w:cs="source sans 3"/>
                <w:color w:val="000000"/>
                <w:sz w:val="17"/>
              </w:rPr>
              <w:t>Screenshot Required</w:t>
            </w:r>
          </w:p>
        </w:tc>
        <w:tc>
          <w:tcPr>
            <w:tcW w:w="0" w:type="auto"/>
            <w:tcBorders>
              <w:top w:val="single" w:sz="1" w:space="0" w:color="000000"/>
              <w:bottom w:val="single" w:sz="1" w:space="0" w:color="000000"/>
            </w:tcBorders>
          </w:tcPr>
          <w:p w14:paraId="634443B9" w14:textId="77777777" w:rsidR="009930F0" w:rsidRDefault="00000000">
            <w:pPr>
              <w:spacing w:line="360" w:lineRule="auto"/>
            </w:pPr>
            <w:r>
              <w:rPr>
                <w:rFonts w:ascii="source sans 3" w:eastAsia="source sans 3" w:hAnsi="source sans 3" w:cs="source sans 3"/>
                <w:color w:val="000000"/>
                <w:sz w:val="17"/>
              </w:rPr>
              <w:t>Engineer Must Verify</w:t>
            </w:r>
          </w:p>
        </w:tc>
      </w:tr>
      <w:tr w:rsidR="009930F0" w14:paraId="05FE4A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06BC05" w14:textId="77777777" w:rsidR="009930F0" w:rsidRDefault="00000000">
            <w:pPr>
              <w:spacing w:line="360" w:lineRule="auto"/>
            </w:pPr>
            <w:r>
              <w:rPr>
                <w:rFonts w:ascii="source sans 3" w:eastAsia="source sans 3" w:hAnsi="source sans 3" w:cs="source sans 3"/>
                <w:color w:val="000000"/>
                <w:sz w:val="17"/>
              </w:rPr>
              <w:t>Figure 1</w:t>
            </w:r>
          </w:p>
        </w:tc>
        <w:tc>
          <w:tcPr>
            <w:tcW w:w="0" w:type="auto"/>
            <w:tcBorders>
              <w:top w:val="single" w:sz="1" w:space="0" w:color="000000"/>
              <w:bottom w:val="single" w:sz="1" w:space="0" w:color="000000"/>
              <w:right w:val="single" w:sz="1" w:space="0" w:color="000000"/>
            </w:tcBorders>
          </w:tcPr>
          <w:p w14:paraId="6767FEE7" w14:textId="77777777" w:rsidR="009930F0" w:rsidRDefault="00000000">
            <w:pPr>
              <w:spacing w:line="360" w:lineRule="auto"/>
            </w:pPr>
            <w:r>
              <w:rPr>
                <w:rFonts w:ascii="source sans 3" w:eastAsia="source sans 3" w:hAnsi="source sans 3" w:cs="source sans 3"/>
                <w:color w:val="000000"/>
                <w:sz w:val="17"/>
              </w:rPr>
              <w:t>Windows Server 2016 desktop / Server Manager</w:t>
            </w:r>
          </w:p>
        </w:tc>
        <w:tc>
          <w:tcPr>
            <w:tcW w:w="0" w:type="auto"/>
            <w:tcBorders>
              <w:top w:val="single" w:sz="1" w:space="0" w:color="000000"/>
              <w:bottom w:val="single" w:sz="1" w:space="0" w:color="000000"/>
            </w:tcBorders>
          </w:tcPr>
          <w:p w14:paraId="1BAAE41F" w14:textId="77777777" w:rsidR="009930F0" w:rsidRDefault="00000000">
            <w:pPr>
              <w:spacing w:line="360" w:lineRule="auto"/>
            </w:pPr>
            <w:r>
              <w:rPr>
                <w:rFonts w:ascii="source sans 3" w:eastAsia="source sans 3" w:hAnsi="source sans 3" w:cs="source sans 3"/>
                <w:color w:val="000000"/>
                <w:sz w:val="17"/>
              </w:rPr>
              <w:t>Server name, source OS, role state, no unexpected alerts</w:t>
            </w:r>
          </w:p>
        </w:tc>
      </w:tr>
      <w:tr w:rsidR="009930F0" w14:paraId="6629E9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8D8C38" w14:textId="77777777" w:rsidR="009930F0" w:rsidRDefault="00000000">
            <w:pPr>
              <w:spacing w:line="360" w:lineRule="auto"/>
            </w:pPr>
            <w:r>
              <w:rPr>
                <w:rFonts w:ascii="source sans 3" w:eastAsia="source sans 3" w:hAnsi="source sans 3" w:cs="source sans 3"/>
                <w:color w:val="000000"/>
                <w:sz w:val="17"/>
              </w:rPr>
              <w:t>Figure 2</w:t>
            </w:r>
          </w:p>
        </w:tc>
        <w:tc>
          <w:tcPr>
            <w:tcW w:w="0" w:type="auto"/>
            <w:tcBorders>
              <w:top w:val="single" w:sz="1" w:space="0" w:color="000000"/>
              <w:bottom w:val="single" w:sz="1" w:space="0" w:color="000000"/>
              <w:right w:val="single" w:sz="1" w:space="0" w:color="000000"/>
            </w:tcBorders>
          </w:tcPr>
          <w:p w14:paraId="5C48E834" w14:textId="77777777" w:rsidR="009930F0" w:rsidRDefault="00000000">
            <w:pPr>
              <w:spacing w:line="360" w:lineRule="auto"/>
            </w:pPr>
            <w:r>
              <w:rPr>
                <w:rStyle w:val="VerbatimChar"/>
                <w:rFonts w:ascii="menlo" w:eastAsia="menlo" w:hAnsi="menlo" w:cs="menlo"/>
                <w:color w:val="000000"/>
                <w:sz w:val="18"/>
                <w:shd w:val="clear" w:color="auto" w:fill="F8F8FA"/>
              </w:rPr>
              <w:t>winver</w:t>
            </w:r>
            <w:r>
              <w:rPr>
                <w:rFonts w:ascii="source sans 3" w:eastAsia="source sans 3" w:hAnsi="source sans 3" w:cs="source sans 3"/>
                <w:color w:val="000000"/>
                <w:sz w:val="17"/>
              </w:rPr>
              <w:t xml:space="preserve"> on source server</w:t>
            </w:r>
          </w:p>
        </w:tc>
        <w:tc>
          <w:tcPr>
            <w:tcW w:w="0" w:type="auto"/>
            <w:tcBorders>
              <w:top w:val="single" w:sz="1" w:space="0" w:color="000000"/>
              <w:bottom w:val="single" w:sz="1" w:space="0" w:color="000000"/>
            </w:tcBorders>
          </w:tcPr>
          <w:p w14:paraId="74010501" w14:textId="77777777" w:rsidR="009930F0" w:rsidRDefault="00000000">
            <w:pPr>
              <w:spacing w:line="360" w:lineRule="auto"/>
            </w:pPr>
            <w:r>
              <w:rPr>
                <w:rFonts w:ascii="source sans 3" w:eastAsia="source sans 3" w:hAnsi="source sans 3" w:cs="source sans 3"/>
                <w:color w:val="000000"/>
                <w:sz w:val="17"/>
              </w:rPr>
              <w:t>Windows Server 2016 edition and build</w:t>
            </w:r>
          </w:p>
        </w:tc>
      </w:tr>
      <w:tr w:rsidR="009930F0" w14:paraId="7A357F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F77F6C" w14:textId="77777777" w:rsidR="009930F0" w:rsidRDefault="00000000">
            <w:pPr>
              <w:spacing w:line="360" w:lineRule="auto"/>
            </w:pPr>
            <w:r>
              <w:rPr>
                <w:rFonts w:ascii="source sans 3" w:eastAsia="source sans 3" w:hAnsi="source sans 3" w:cs="source sans 3"/>
                <w:color w:val="000000"/>
                <w:sz w:val="17"/>
              </w:rPr>
              <w:lastRenderedPageBreak/>
              <w:t>Figure 3</w:t>
            </w:r>
          </w:p>
        </w:tc>
        <w:tc>
          <w:tcPr>
            <w:tcW w:w="0" w:type="auto"/>
            <w:tcBorders>
              <w:top w:val="single" w:sz="1" w:space="0" w:color="000000"/>
              <w:bottom w:val="single" w:sz="1" w:space="0" w:color="000000"/>
              <w:right w:val="single" w:sz="1" w:space="0" w:color="000000"/>
            </w:tcBorders>
          </w:tcPr>
          <w:p w14:paraId="61E034B0" w14:textId="77777777" w:rsidR="009930F0" w:rsidRDefault="00000000">
            <w:pPr>
              <w:spacing w:line="360" w:lineRule="auto"/>
            </w:pPr>
            <w:r>
              <w:rPr>
                <w:rFonts w:ascii="source sans 3" w:eastAsia="source sans 3" w:hAnsi="source sans 3" w:cs="source sans 3"/>
                <w:color w:val="000000"/>
                <w:sz w:val="17"/>
              </w:rPr>
              <w:t>Disk Management / File Explorer</w:t>
            </w:r>
          </w:p>
        </w:tc>
        <w:tc>
          <w:tcPr>
            <w:tcW w:w="0" w:type="auto"/>
            <w:tcBorders>
              <w:top w:val="single" w:sz="1" w:space="0" w:color="000000"/>
              <w:bottom w:val="single" w:sz="1" w:space="0" w:color="000000"/>
            </w:tcBorders>
          </w:tcPr>
          <w:p w14:paraId="715237D9" w14:textId="77777777" w:rsidR="009930F0" w:rsidRDefault="00000000">
            <w:pPr>
              <w:spacing w:line="360" w:lineRule="auto"/>
            </w:pPr>
            <w:r>
              <w:rPr>
                <w:rFonts w:ascii="source sans 3" w:eastAsia="source sans 3" w:hAnsi="source sans 3" w:cs="source sans 3"/>
                <w:color w:val="000000"/>
                <w:sz w:val="17"/>
              </w:rPr>
              <w:t>OS disk free space and data disk layout</w:t>
            </w:r>
          </w:p>
        </w:tc>
      </w:tr>
      <w:tr w:rsidR="009930F0" w14:paraId="386687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7ACB38" w14:textId="77777777" w:rsidR="009930F0" w:rsidRDefault="00000000">
            <w:pPr>
              <w:spacing w:line="360" w:lineRule="auto"/>
            </w:pPr>
            <w:r>
              <w:rPr>
                <w:rFonts w:ascii="source sans 3" w:eastAsia="source sans 3" w:hAnsi="source sans 3" w:cs="source sans 3"/>
                <w:color w:val="000000"/>
                <w:sz w:val="17"/>
              </w:rPr>
              <w:t>Figure 4</w:t>
            </w:r>
          </w:p>
        </w:tc>
        <w:tc>
          <w:tcPr>
            <w:tcW w:w="0" w:type="auto"/>
            <w:tcBorders>
              <w:top w:val="single" w:sz="1" w:space="0" w:color="000000"/>
              <w:bottom w:val="single" w:sz="1" w:space="0" w:color="000000"/>
              <w:right w:val="single" w:sz="1" w:space="0" w:color="000000"/>
            </w:tcBorders>
          </w:tcPr>
          <w:p w14:paraId="0ED30EDF" w14:textId="77777777" w:rsidR="009930F0" w:rsidRDefault="00000000">
            <w:pPr>
              <w:spacing w:line="360" w:lineRule="auto"/>
            </w:pPr>
            <w:r>
              <w:rPr>
                <w:rFonts w:ascii="source sans 3" w:eastAsia="source sans 3" w:hAnsi="source sans 3" w:cs="source sans 3"/>
                <w:color w:val="000000"/>
                <w:sz w:val="17"/>
              </w:rPr>
              <w:t>Backup console</w:t>
            </w:r>
          </w:p>
        </w:tc>
        <w:tc>
          <w:tcPr>
            <w:tcW w:w="0" w:type="auto"/>
            <w:tcBorders>
              <w:top w:val="single" w:sz="1" w:space="0" w:color="000000"/>
              <w:bottom w:val="single" w:sz="1" w:space="0" w:color="000000"/>
            </w:tcBorders>
          </w:tcPr>
          <w:p w14:paraId="51EE274D" w14:textId="77777777" w:rsidR="009930F0" w:rsidRDefault="00000000">
            <w:pPr>
              <w:spacing w:line="360" w:lineRule="auto"/>
            </w:pPr>
            <w:r>
              <w:rPr>
                <w:rFonts w:ascii="source sans 3" w:eastAsia="source sans 3" w:hAnsi="source sans 3" w:cs="source sans 3"/>
                <w:color w:val="000000"/>
                <w:sz w:val="17"/>
              </w:rPr>
              <w:t>Successful backup job, timestamp, retention</w:t>
            </w:r>
          </w:p>
        </w:tc>
      </w:tr>
      <w:tr w:rsidR="009930F0" w14:paraId="491659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763F43" w14:textId="77777777" w:rsidR="009930F0" w:rsidRDefault="00000000">
            <w:pPr>
              <w:spacing w:line="360" w:lineRule="auto"/>
            </w:pPr>
            <w:r>
              <w:rPr>
                <w:rFonts w:ascii="source sans 3" w:eastAsia="source sans 3" w:hAnsi="source sans 3" w:cs="source sans 3"/>
                <w:color w:val="000000"/>
                <w:sz w:val="17"/>
              </w:rPr>
              <w:t>Figure 5</w:t>
            </w:r>
          </w:p>
        </w:tc>
        <w:tc>
          <w:tcPr>
            <w:tcW w:w="0" w:type="auto"/>
            <w:tcBorders>
              <w:top w:val="single" w:sz="1" w:space="0" w:color="000000"/>
              <w:bottom w:val="single" w:sz="1" w:space="0" w:color="000000"/>
              <w:right w:val="single" w:sz="1" w:space="0" w:color="000000"/>
            </w:tcBorders>
          </w:tcPr>
          <w:p w14:paraId="6365C65A" w14:textId="77777777" w:rsidR="009930F0" w:rsidRDefault="00000000">
            <w:pPr>
              <w:spacing w:line="360" w:lineRule="auto"/>
            </w:pPr>
            <w:r>
              <w:rPr>
                <w:rFonts w:ascii="source sans 3" w:eastAsia="source sans 3" w:hAnsi="source sans 3" w:cs="source sans 3"/>
                <w:color w:val="000000"/>
                <w:sz w:val="17"/>
              </w:rPr>
              <w:t>vCenter VM summary</w:t>
            </w:r>
          </w:p>
        </w:tc>
        <w:tc>
          <w:tcPr>
            <w:tcW w:w="0" w:type="auto"/>
            <w:tcBorders>
              <w:top w:val="single" w:sz="1" w:space="0" w:color="000000"/>
              <w:bottom w:val="single" w:sz="1" w:space="0" w:color="000000"/>
            </w:tcBorders>
          </w:tcPr>
          <w:p w14:paraId="527762CE" w14:textId="77777777" w:rsidR="009930F0" w:rsidRDefault="00000000">
            <w:pPr>
              <w:spacing w:line="360" w:lineRule="auto"/>
            </w:pPr>
            <w:r>
              <w:rPr>
                <w:rFonts w:ascii="source sans 3" w:eastAsia="source sans 3" w:hAnsi="source sans 3" w:cs="source sans 3"/>
                <w:color w:val="000000"/>
                <w:sz w:val="17"/>
              </w:rPr>
              <w:t>VM name, power state, snapshot status, datastore capacity</w:t>
            </w:r>
          </w:p>
        </w:tc>
      </w:tr>
      <w:tr w:rsidR="009930F0" w14:paraId="6B9A9A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689D44" w14:textId="77777777" w:rsidR="009930F0" w:rsidRDefault="00000000">
            <w:pPr>
              <w:spacing w:line="360" w:lineRule="auto"/>
            </w:pPr>
            <w:r>
              <w:rPr>
                <w:rFonts w:ascii="source sans 3" w:eastAsia="source sans 3" w:hAnsi="source sans 3" w:cs="source sans 3"/>
                <w:color w:val="000000"/>
                <w:sz w:val="17"/>
              </w:rPr>
              <w:t>Figure 6</w:t>
            </w:r>
          </w:p>
        </w:tc>
        <w:tc>
          <w:tcPr>
            <w:tcW w:w="0" w:type="auto"/>
            <w:tcBorders>
              <w:top w:val="single" w:sz="1" w:space="0" w:color="000000"/>
              <w:bottom w:val="single" w:sz="1" w:space="0" w:color="000000"/>
              <w:right w:val="single" w:sz="1" w:space="0" w:color="000000"/>
            </w:tcBorders>
          </w:tcPr>
          <w:p w14:paraId="3D662C32" w14:textId="77777777" w:rsidR="009930F0" w:rsidRDefault="00000000">
            <w:pPr>
              <w:spacing w:line="360" w:lineRule="auto"/>
            </w:pPr>
            <w:r>
              <w:rPr>
                <w:rFonts w:ascii="source sans 3" w:eastAsia="source sans 3" w:hAnsi="source sans 3" w:cs="source sans 3"/>
                <w:color w:val="000000"/>
                <w:sz w:val="17"/>
              </w:rPr>
              <w:t>Monitoring dashboard</w:t>
            </w:r>
          </w:p>
        </w:tc>
        <w:tc>
          <w:tcPr>
            <w:tcW w:w="0" w:type="auto"/>
            <w:tcBorders>
              <w:top w:val="single" w:sz="1" w:space="0" w:color="000000"/>
              <w:bottom w:val="single" w:sz="1" w:space="0" w:color="000000"/>
            </w:tcBorders>
          </w:tcPr>
          <w:p w14:paraId="13BA429F" w14:textId="77777777" w:rsidR="009930F0" w:rsidRDefault="00000000">
            <w:pPr>
              <w:spacing w:line="360" w:lineRule="auto"/>
            </w:pPr>
            <w:r>
              <w:rPr>
                <w:rFonts w:ascii="source sans 3" w:eastAsia="source sans 3" w:hAnsi="source sans 3" w:cs="source sans 3"/>
                <w:color w:val="000000"/>
                <w:sz w:val="17"/>
              </w:rPr>
              <w:t>Healthy availability and baseline metrics before outage</w:t>
            </w:r>
          </w:p>
        </w:tc>
      </w:tr>
    </w:tbl>
    <w:p w14:paraId="25144807" w14:textId="77777777" w:rsidR="009930F0" w:rsidRDefault="009930F0"/>
    <w:p w14:paraId="161BF8A8" w14:textId="77777777" w:rsidR="009930F0" w:rsidRDefault="00000000">
      <w:pPr>
        <w:spacing w:before="210" w:after="0" w:line="360" w:lineRule="auto"/>
      </w:pPr>
      <w:r>
        <w:rPr>
          <w:noProof/>
        </w:rPr>
      </w:r>
      <w:r>
        <w:rPr>
          <w:noProof/>
        </w:rPr>
        <w:pict w14:anchorId="09AD5BFE">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1EFCC7" w14:textId="77777777" w:rsidR="009930F0" w:rsidRDefault="00000000">
      <w:pPr>
        <w:spacing w:before="315" w:after="105" w:line="360" w:lineRule="auto"/>
        <w:ind w:left="-30"/>
      </w:pPr>
      <w:bookmarkStart w:id="36" w:name="bm_14_0_windows_backup_and_rollba_929666"/>
      <w:r>
        <w:rPr>
          <w:rFonts w:ascii="source serif 4" w:eastAsia="source serif 4" w:hAnsi="source serif 4" w:cs="source serif 4"/>
          <w:b/>
          <w:color w:val="000000"/>
          <w:sz w:val="24"/>
        </w:rPr>
        <w:t>14.0 Windows Backup and Rollback Strategy</w:t>
      </w:r>
      <w:bookmarkEnd w:id="36"/>
    </w:p>
    <w:p w14:paraId="21D43D87" w14:textId="77777777" w:rsidR="009930F0" w:rsidRDefault="00000000">
      <w:pPr>
        <w:spacing w:before="315" w:after="105" w:line="360" w:lineRule="auto"/>
        <w:ind w:left="-30"/>
      </w:pPr>
      <w:bookmarkStart w:id="37" w:name="bm_14_1_required_recovery_layers"/>
      <w:r>
        <w:rPr>
          <w:rFonts w:ascii="source serif 4" w:eastAsia="source serif 4" w:hAnsi="source serif 4" w:cs="source serif 4"/>
          <w:b/>
          <w:color w:val="000000"/>
          <w:sz w:val="24"/>
        </w:rPr>
        <w:t>14.1 Required Recovery Layers</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4"/>
        <w:gridCol w:w="3724"/>
        <w:gridCol w:w="2065"/>
        <w:gridCol w:w="2061"/>
      </w:tblGrid>
      <w:tr w:rsidR="009930F0" w14:paraId="2DEBB5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4938B6" w14:textId="77777777" w:rsidR="009930F0" w:rsidRDefault="00000000">
            <w:pPr>
              <w:spacing w:line="360" w:lineRule="auto"/>
            </w:pPr>
            <w:r>
              <w:rPr>
                <w:rFonts w:ascii="source sans 3" w:eastAsia="source sans 3" w:hAnsi="source sans 3" w:cs="source sans 3"/>
                <w:color w:val="000000"/>
                <w:sz w:val="17"/>
              </w:rPr>
              <w:t>Recovery Layer</w:t>
            </w:r>
          </w:p>
        </w:tc>
        <w:tc>
          <w:tcPr>
            <w:tcW w:w="0" w:type="auto"/>
            <w:tcBorders>
              <w:top w:val="single" w:sz="1" w:space="0" w:color="000000"/>
              <w:bottom w:val="single" w:sz="1" w:space="0" w:color="000000"/>
              <w:right w:val="single" w:sz="1" w:space="0" w:color="000000"/>
            </w:tcBorders>
          </w:tcPr>
          <w:p w14:paraId="221181B3" w14:textId="77777777" w:rsidR="009930F0" w:rsidRDefault="00000000">
            <w:pPr>
              <w:spacing w:line="360" w:lineRule="auto"/>
            </w:pPr>
            <w:r>
              <w:rPr>
                <w:rFonts w:ascii="source sans 3" w:eastAsia="source sans 3" w:hAnsi="source sans 3" w:cs="source sans 3"/>
                <w:color w:val="000000"/>
                <w:sz w:val="17"/>
              </w:rPr>
              <w:t>Requirement</w:t>
            </w:r>
          </w:p>
        </w:tc>
        <w:tc>
          <w:tcPr>
            <w:tcW w:w="0" w:type="auto"/>
            <w:tcBorders>
              <w:top w:val="single" w:sz="1" w:space="0" w:color="000000"/>
              <w:bottom w:val="single" w:sz="1" w:space="0" w:color="000000"/>
              <w:right w:val="single" w:sz="1" w:space="0" w:color="000000"/>
            </w:tcBorders>
          </w:tcPr>
          <w:p w14:paraId="14A972DE"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43A86306" w14:textId="77777777" w:rsidR="009930F0" w:rsidRDefault="00000000">
            <w:pPr>
              <w:spacing w:line="360" w:lineRule="auto"/>
            </w:pPr>
            <w:r>
              <w:rPr>
                <w:rFonts w:ascii="source sans 3" w:eastAsia="source sans 3" w:hAnsi="source sans 3" w:cs="source sans 3"/>
                <w:color w:val="000000"/>
                <w:sz w:val="17"/>
              </w:rPr>
              <w:t>Validation</w:t>
            </w:r>
          </w:p>
        </w:tc>
      </w:tr>
      <w:tr w:rsidR="009930F0" w14:paraId="56979F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A82EB0" w14:textId="77777777" w:rsidR="009930F0" w:rsidRDefault="00000000">
            <w:pPr>
              <w:spacing w:line="360" w:lineRule="auto"/>
            </w:pPr>
            <w:r>
              <w:rPr>
                <w:rFonts w:ascii="source sans 3" w:eastAsia="source sans 3" w:hAnsi="source sans 3" w:cs="source sans 3"/>
                <w:color w:val="000000"/>
                <w:sz w:val="17"/>
              </w:rPr>
              <w:t>VMware snapshot</w:t>
            </w:r>
          </w:p>
        </w:tc>
        <w:tc>
          <w:tcPr>
            <w:tcW w:w="0" w:type="auto"/>
            <w:tcBorders>
              <w:top w:val="single" w:sz="1" w:space="0" w:color="000000"/>
              <w:bottom w:val="single" w:sz="1" w:space="0" w:color="000000"/>
              <w:right w:val="single" w:sz="1" w:space="0" w:color="000000"/>
            </w:tcBorders>
          </w:tcPr>
          <w:p w14:paraId="3D13E8A9" w14:textId="77777777" w:rsidR="009930F0" w:rsidRDefault="00000000">
            <w:pPr>
              <w:spacing w:line="360" w:lineRule="auto"/>
            </w:pPr>
            <w:r>
              <w:rPr>
                <w:rFonts w:ascii="source sans 3" w:eastAsia="source sans 3" w:hAnsi="source sans 3" w:cs="source sans 3"/>
                <w:color w:val="000000"/>
                <w:sz w:val="17"/>
              </w:rPr>
              <w:t>Create immediately before upgrade, only after backup validation</w:t>
            </w:r>
          </w:p>
        </w:tc>
        <w:tc>
          <w:tcPr>
            <w:tcW w:w="0" w:type="auto"/>
            <w:tcBorders>
              <w:top w:val="single" w:sz="1" w:space="0" w:color="000000"/>
              <w:bottom w:val="single" w:sz="1" w:space="0" w:color="000000"/>
              <w:right w:val="single" w:sz="1" w:space="0" w:color="000000"/>
            </w:tcBorders>
          </w:tcPr>
          <w:p w14:paraId="3FD16340" w14:textId="77777777" w:rsidR="009930F0" w:rsidRDefault="00000000">
            <w:pPr>
              <w:spacing w:line="360" w:lineRule="auto"/>
            </w:pPr>
            <w:r>
              <w:rPr>
                <w:rFonts w:ascii="source sans 3" w:eastAsia="source sans 3" w:hAnsi="source sans 3" w:cs="source sans 3"/>
                <w:color w:val="000000"/>
                <w:sz w:val="17"/>
              </w:rPr>
              <w:t>VMware Team</w:t>
            </w:r>
          </w:p>
        </w:tc>
        <w:tc>
          <w:tcPr>
            <w:tcW w:w="0" w:type="auto"/>
            <w:tcBorders>
              <w:top w:val="single" w:sz="1" w:space="0" w:color="000000"/>
              <w:bottom w:val="single" w:sz="1" w:space="0" w:color="000000"/>
            </w:tcBorders>
          </w:tcPr>
          <w:p w14:paraId="5ED96F81" w14:textId="77777777" w:rsidR="009930F0" w:rsidRDefault="00000000">
            <w:pPr>
              <w:spacing w:line="360" w:lineRule="auto"/>
            </w:pPr>
            <w:r>
              <w:rPr>
                <w:rFonts w:ascii="source sans 3" w:eastAsia="source sans 3" w:hAnsi="source sans 3" w:cs="source sans 3"/>
                <w:color w:val="000000"/>
                <w:sz w:val="17"/>
              </w:rPr>
              <w:t>Snapshot creation timestamp</w:t>
            </w:r>
          </w:p>
        </w:tc>
      </w:tr>
      <w:tr w:rsidR="009930F0" w14:paraId="149A31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C4351C" w14:textId="77777777" w:rsidR="009930F0" w:rsidRDefault="00000000">
            <w:pPr>
              <w:spacing w:line="360" w:lineRule="auto"/>
            </w:pPr>
            <w:r>
              <w:rPr>
                <w:rFonts w:ascii="source sans 3" w:eastAsia="source sans 3" w:hAnsi="source sans 3" w:cs="source sans 3"/>
                <w:color w:val="000000"/>
                <w:sz w:val="17"/>
              </w:rPr>
              <w:t>VM backup</w:t>
            </w:r>
          </w:p>
        </w:tc>
        <w:tc>
          <w:tcPr>
            <w:tcW w:w="0" w:type="auto"/>
            <w:tcBorders>
              <w:top w:val="single" w:sz="1" w:space="0" w:color="000000"/>
              <w:bottom w:val="single" w:sz="1" w:space="0" w:color="000000"/>
              <w:right w:val="single" w:sz="1" w:space="0" w:color="000000"/>
            </w:tcBorders>
          </w:tcPr>
          <w:p w14:paraId="2F364020" w14:textId="77777777" w:rsidR="009930F0" w:rsidRDefault="00000000">
            <w:pPr>
              <w:spacing w:line="360" w:lineRule="auto"/>
            </w:pPr>
            <w:r>
              <w:rPr>
                <w:rFonts w:ascii="source sans 3" w:eastAsia="source sans 3" w:hAnsi="source sans 3" w:cs="source sans 3"/>
                <w:color w:val="000000"/>
                <w:sz w:val="17"/>
              </w:rPr>
              <w:t>Successful full/application-consistent backup</w:t>
            </w:r>
          </w:p>
        </w:tc>
        <w:tc>
          <w:tcPr>
            <w:tcW w:w="0" w:type="auto"/>
            <w:tcBorders>
              <w:top w:val="single" w:sz="1" w:space="0" w:color="000000"/>
              <w:bottom w:val="single" w:sz="1" w:space="0" w:color="000000"/>
              <w:right w:val="single" w:sz="1" w:space="0" w:color="000000"/>
            </w:tcBorders>
          </w:tcPr>
          <w:p w14:paraId="4F46D401" w14:textId="77777777" w:rsidR="009930F0" w:rsidRDefault="00000000">
            <w:pPr>
              <w:spacing w:line="360" w:lineRule="auto"/>
            </w:pPr>
            <w:r>
              <w:rPr>
                <w:rFonts w:ascii="source sans 3" w:eastAsia="source sans 3" w:hAnsi="source sans 3" w:cs="source sans 3"/>
                <w:color w:val="000000"/>
                <w:sz w:val="17"/>
              </w:rPr>
              <w:t>Backup Team</w:t>
            </w:r>
          </w:p>
        </w:tc>
        <w:tc>
          <w:tcPr>
            <w:tcW w:w="0" w:type="auto"/>
            <w:tcBorders>
              <w:top w:val="single" w:sz="1" w:space="0" w:color="000000"/>
              <w:bottom w:val="single" w:sz="1" w:space="0" w:color="000000"/>
            </w:tcBorders>
          </w:tcPr>
          <w:p w14:paraId="6B401608" w14:textId="77777777" w:rsidR="009930F0" w:rsidRDefault="00000000">
            <w:pPr>
              <w:spacing w:line="360" w:lineRule="auto"/>
            </w:pPr>
            <w:r>
              <w:rPr>
                <w:rFonts w:ascii="source sans 3" w:eastAsia="source sans 3" w:hAnsi="source sans 3" w:cs="source sans 3"/>
                <w:color w:val="000000"/>
                <w:sz w:val="17"/>
              </w:rPr>
              <w:t>Job result and restore evidence</w:t>
            </w:r>
          </w:p>
        </w:tc>
      </w:tr>
      <w:tr w:rsidR="009930F0" w14:paraId="115929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74AFAD" w14:textId="77777777" w:rsidR="009930F0" w:rsidRDefault="00000000">
            <w:pPr>
              <w:spacing w:line="360" w:lineRule="auto"/>
            </w:pPr>
            <w:r>
              <w:rPr>
                <w:rFonts w:ascii="source sans 3" w:eastAsia="source sans 3" w:hAnsi="source sans 3" w:cs="source sans 3"/>
                <w:color w:val="000000"/>
                <w:sz w:val="17"/>
              </w:rPr>
              <w:t>System state backup</w:t>
            </w:r>
          </w:p>
        </w:tc>
        <w:tc>
          <w:tcPr>
            <w:tcW w:w="0" w:type="auto"/>
            <w:tcBorders>
              <w:top w:val="single" w:sz="1" w:space="0" w:color="000000"/>
              <w:bottom w:val="single" w:sz="1" w:space="0" w:color="000000"/>
              <w:right w:val="single" w:sz="1" w:space="0" w:color="000000"/>
            </w:tcBorders>
          </w:tcPr>
          <w:p w14:paraId="698480DF" w14:textId="77777777" w:rsidR="009930F0" w:rsidRDefault="00000000">
            <w:pPr>
              <w:spacing w:line="360" w:lineRule="auto"/>
            </w:pPr>
            <w:r>
              <w:rPr>
                <w:rFonts w:ascii="source sans 3" w:eastAsia="source sans 3" w:hAnsi="source sans 3" w:cs="source sans 3"/>
                <w:color w:val="000000"/>
                <w:sz w:val="17"/>
              </w:rPr>
              <w:t>Required for AD DS/DC and other relevant roles</w:t>
            </w:r>
          </w:p>
        </w:tc>
        <w:tc>
          <w:tcPr>
            <w:tcW w:w="0" w:type="auto"/>
            <w:tcBorders>
              <w:top w:val="single" w:sz="1" w:space="0" w:color="000000"/>
              <w:bottom w:val="single" w:sz="1" w:space="0" w:color="000000"/>
              <w:right w:val="single" w:sz="1" w:space="0" w:color="000000"/>
            </w:tcBorders>
          </w:tcPr>
          <w:p w14:paraId="1B50E320" w14:textId="77777777" w:rsidR="009930F0" w:rsidRDefault="00000000">
            <w:pPr>
              <w:spacing w:line="360" w:lineRule="auto"/>
            </w:pPr>
            <w:r>
              <w:rPr>
                <w:rFonts w:ascii="source sans 3" w:eastAsia="source sans 3" w:hAnsi="source sans 3" w:cs="source sans 3"/>
                <w:color w:val="000000"/>
                <w:sz w:val="17"/>
              </w:rPr>
              <w:t>Windows Team</w:t>
            </w:r>
          </w:p>
        </w:tc>
        <w:tc>
          <w:tcPr>
            <w:tcW w:w="0" w:type="auto"/>
            <w:tcBorders>
              <w:top w:val="single" w:sz="1" w:space="0" w:color="000000"/>
              <w:bottom w:val="single" w:sz="1" w:space="0" w:color="000000"/>
            </w:tcBorders>
          </w:tcPr>
          <w:p w14:paraId="0925FCA0" w14:textId="77777777" w:rsidR="009930F0" w:rsidRDefault="00000000">
            <w:pPr>
              <w:spacing w:line="360" w:lineRule="auto"/>
            </w:pPr>
            <w:r>
              <w:rPr>
                <w:rFonts w:ascii="source sans 3" w:eastAsia="source sans 3" w:hAnsi="source sans 3" w:cs="source sans 3"/>
                <w:color w:val="000000"/>
                <w:sz w:val="17"/>
              </w:rPr>
              <w:t>Backup report</w:t>
            </w:r>
          </w:p>
        </w:tc>
      </w:tr>
      <w:tr w:rsidR="009930F0" w14:paraId="500C7E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A7F5C7" w14:textId="77777777" w:rsidR="009930F0" w:rsidRDefault="00000000">
            <w:pPr>
              <w:spacing w:line="360" w:lineRule="auto"/>
            </w:pPr>
            <w:r>
              <w:rPr>
                <w:rFonts w:ascii="source sans 3" w:eastAsia="source sans 3" w:hAnsi="source sans 3" w:cs="source sans 3"/>
                <w:color w:val="000000"/>
                <w:sz w:val="17"/>
              </w:rPr>
              <w:t>File backup</w:t>
            </w:r>
          </w:p>
        </w:tc>
        <w:tc>
          <w:tcPr>
            <w:tcW w:w="0" w:type="auto"/>
            <w:tcBorders>
              <w:top w:val="single" w:sz="1" w:space="0" w:color="000000"/>
              <w:bottom w:val="single" w:sz="1" w:space="0" w:color="000000"/>
              <w:right w:val="single" w:sz="1" w:space="0" w:color="000000"/>
            </w:tcBorders>
          </w:tcPr>
          <w:p w14:paraId="5A8C9BBF" w14:textId="77777777" w:rsidR="009930F0" w:rsidRDefault="00000000">
            <w:pPr>
              <w:spacing w:line="360" w:lineRule="auto"/>
            </w:pPr>
            <w:r>
              <w:rPr>
                <w:rFonts w:ascii="source sans 3" w:eastAsia="source sans 3" w:hAnsi="source sans 3" w:cs="source sans 3"/>
                <w:color w:val="000000"/>
                <w:sz w:val="17"/>
              </w:rPr>
              <w:t>Required for non-database application data</w:t>
            </w:r>
          </w:p>
        </w:tc>
        <w:tc>
          <w:tcPr>
            <w:tcW w:w="0" w:type="auto"/>
            <w:tcBorders>
              <w:top w:val="single" w:sz="1" w:space="0" w:color="000000"/>
              <w:bottom w:val="single" w:sz="1" w:space="0" w:color="000000"/>
              <w:right w:val="single" w:sz="1" w:space="0" w:color="000000"/>
            </w:tcBorders>
          </w:tcPr>
          <w:p w14:paraId="5F3FE107" w14:textId="77777777" w:rsidR="009930F0" w:rsidRDefault="00000000">
            <w:pPr>
              <w:spacing w:line="360" w:lineRule="auto"/>
            </w:pPr>
            <w:r>
              <w:rPr>
                <w:rFonts w:ascii="source sans 3" w:eastAsia="source sans 3" w:hAnsi="source sans 3" w:cs="source sans 3"/>
                <w:color w:val="000000"/>
                <w:sz w:val="17"/>
              </w:rPr>
              <w:t>Application/Backup Team</w:t>
            </w:r>
          </w:p>
        </w:tc>
        <w:tc>
          <w:tcPr>
            <w:tcW w:w="0" w:type="auto"/>
            <w:tcBorders>
              <w:top w:val="single" w:sz="1" w:space="0" w:color="000000"/>
              <w:bottom w:val="single" w:sz="1" w:space="0" w:color="000000"/>
            </w:tcBorders>
          </w:tcPr>
          <w:p w14:paraId="30A89FF0" w14:textId="77777777" w:rsidR="009930F0" w:rsidRDefault="00000000">
            <w:pPr>
              <w:spacing w:line="360" w:lineRule="auto"/>
            </w:pPr>
            <w:r>
              <w:rPr>
                <w:rFonts w:ascii="source sans 3" w:eastAsia="source sans 3" w:hAnsi="source sans 3" w:cs="source sans 3"/>
                <w:color w:val="000000"/>
                <w:sz w:val="17"/>
              </w:rPr>
              <w:t>Backup report</w:t>
            </w:r>
          </w:p>
        </w:tc>
      </w:tr>
      <w:tr w:rsidR="009930F0" w14:paraId="4D3A15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327DA" w14:textId="77777777" w:rsidR="009930F0" w:rsidRDefault="00000000">
            <w:pPr>
              <w:spacing w:line="360" w:lineRule="auto"/>
            </w:pPr>
            <w:r>
              <w:rPr>
                <w:rFonts w:ascii="source sans 3" w:eastAsia="source sans 3" w:hAnsi="source sans 3" w:cs="source sans 3"/>
                <w:color w:val="000000"/>
                <w:sz w:val="17"/>
              </w:rPr>
              <w:t>SQL backup</w:t>
            </w:r>
          </w:p>
        </w:tc>
        <w:tc>
          <w:tcPr>
            <w:tcW w:w="0" w:type="auto"/>
            <w:tcBorders>
              <w:top w:val="single" w:sz="1" w:space="0" w:color="000000"/>
              <w:bottom w:val="single" w:sz="1" w:space="0" w:color="000000"/>
              <w:right w:val="single" w:sz="1" w:space="0" w:color="000000"/>
            </w:tcBorders>
          </w:tcPr>
          <w:p w14:paraId="332C9330" w14:textId="77777777" w:rsidR="009930F0" w:rsidRDefault="00000000">
            <w:pPr>
              <w:spacing w:line="360" w:lineRule="auto"/>
            </w:pPr>
            <w:r>
              <w:rPr>
                <w:rFonts w:ascii="source sans 3" w:eastAsia="source sans 3" w:hAnsi="source sans 3" w:cs="source sans 3"/>
                <w:color w:val="000000"/>
                <w:sz w:val="17"/>
              </w:rPr>
              <w:t>Full backup of all databases and system databases</w:t>
            </w:r>
          </w:p>
        </w:tc>
        <w:tc>
          <w:tcPr>
            <w:tcW w:w="0" w:type="auto"/>
            <w:tcBorders>
              <w:top w:val="single" w:sz="1" w:space="0" w:color="000000"/>
              <w:bottom w:val="single" w:sz="1" w:space="0" w:color="000000"/>
              <w:right w:val="single" w:sz="1" w:space="0" w:color="000000"/>
            </w:tcBorders>
          </w:tcPr>
          <w:p w14:paraId="50176CBB" w14:textId="77777777" w:rsidR="009930F0" w:rsidRDefault="00000000">
            <w:pPr>
              <w:spacing w:line="360" w:lineRule="auto"/>
            </w:pPr>
            <w:r>
              <w:rPr>
                <w:rFonts w:ascii="source sans 3" w:eastAsia="source sans 3" w:hAnsi="source sans 3" w:cs="source sans 3"/>
                <w:color w:val="000000"/>
                <w:sz w:val="17"/>
              </w:rPr>
              <w:t>DBA Team</w:t>
            </w:r>
          </w:p>
        </w:tc>
        <w:tc>
          <w:tcPr>
            <w:tcW w:w="0" w:type="auto"/>
            <w:tcBorders>
              <w:top w:val="single" w:sz="1" w:space="0" w:color="000000"/>
              <w:bottom w:val="single" w:sz="1" w:space="0" w:color="000000"/>
            </w:tcBorders>
          </w:tcPr>
          <w:p w14:paraId="2DB32909" w14:textId="77777777" w:rsidR="009930F0" w:rsidRDefault="00000000">
            <w:pPr>
              <w:spacing w:line="360" w:lineRule="auto"/>
            </w:pPr>
            <w:r>
              <w:rPr>
                <w:rFonts w:ascii="source sans 3" w:eastAsia="source sans 3" w:hAnsi="source sans 3" w:cs="source sans 3"/>
                <w:color w:val="000000"/>
                <w:sz w:val="17"/>
              </w:rPr>
              <w:t>Restore verification</w:t>
            </w:r>
          </w:p>
        </w:tc>
      </w:tr>
      <w:tr w:rsidR="009930F0" w14:paraId="781879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5FBFFB" w14:textId="77777777" w:rsidR="009930F0" w:rsidRDefault="00000000">
            <w:pPr>
              <w:spacing w:line="360" w:lineRule="auto"/>
            </w:pPr>
            <w:r>
              <w:rPr>
                <w:rFonts w:ascii="source sans 3" w:eastAsia="source sans 3" w:hAnsi="source sans 3" w:cs="source sans 3"/>
                <w:color w:val="000000"/>
                <w:sz w:val="17"/>
              </w:rPr>
              <w:t>Configuration export</w:t>
            </w:r>
          </w:p>
        </w:tc>
        <w:tc>
          <w:tcPr>
            <w:tcW w:w="0" w:type="auto"/>
            <w:tcBorders>
              <w:top w:val="single" w:sz="1" w:space="0" w:color="000000"/>
              <w:bottom w:val="single" w:sz="1" w:space="0" w:color="000000"/>
              <w:right w:val="single" w:sz="1" w:space="0" w:color="000000"/>
            </w:tcBorders>
          </w:tcPr>
          <w:p w14:paraId="1C54EA5C" w14:textId="77777777" w:rsidR="009930F0" w:rsidRDefault="00000000">
            <w:pPr>
              <w:spacing w:line="360" w:lineRule="auto"/>
            </w:pPr>
            <w:r>
              <w:rPr>
                <w:rFonts w:ascii="source sans 3" w:eastAsia="source sans 3" w:hAnsi="source sans 3" w:cs="source sans 3"/>
                <w:color w:val="000000"/>
                <w:sz w:val="17"/>
              </w:rPr>
              <w:t>Roles, services, firewall, tasks, certificates, registry, SQL configs</w:t>
            </w:r>
          </w:p>
        </w:tc>
        <w:tc>
          <w:tcPr>
            <w:tcW w:w="0" w:type="auto"/>
            <w:tcBorders>
              <w:top w:val="single" w:sz="1" w:space="0" w:color="000000"/>
              <w:bottom w:val="single" w:sz="1" w:space="0" w:color="000000"/>
              <w:right w:val="single" w:sz="1" w:space="0" w:color="000000"/>
            </w:tcBorders>
          </w:tcPr>
          <w:p w14:paraId="00AF8DAA" w14:textId="77777777" w:rsidR="009930F0" w:rsidRDefault="00000000">
            <w:pPr>
              <w:spacing w:line="360" w:lineRule="auto"/>
            </w:pPr>
            <w:r>
              <w:rPr>
                <w:rFonts w:ascii="source sans 3" w:eastAsia="source sans 3" w:hAnsi="source sans 3" w:cs="source sans 3"/>
                <w:color w:val="000000"/>
                <w:sz w:val="17"/>
              </w:rPr>
              <w:t>Windows/DBA</w:t>
            </w:r>
          </w:p>
        </w:tc>
        <w:tc>
          <w:tcPr>
            <w:tcW w:w="0" w:type="auto"/>
            <w:tcBorders>
              <w:top w:val="single" w:sz="1" w:space="0" w:color="000000"/>
              <w:bottom w:val="single" w:sz="1" w:space="0" w:color="000000"/>
            </w:tcBorders>
          </w:tcPr>
          <w:p w14:paraId="69DA55BF" w14:textId="77777777" w:rsidR="009930F0" w:rsidRDefault="00000000">
            <w:pPr>
              <w:spacing w:line="360" w:lineRule="auto"/>
            </w:pPr>
            <w:r>
              <w:rPr>
                <w:rFonts w:ascii="source sans 3" w:eastAsia="source sans 3" w:hAnsi="source sans 3" w:cs="source sans 3"/>
                <w:color w:val="000000"/>
                <w:sz w:val="17"/>
              </w:rPr>
              <w:t>Evidence folder</w:t>
            </w:r>
          </w:p>
        </w:tc>
      </w:tr>
      <w:tr w:rsidR="009930F0" w14:paraId="1947F9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0A2980" w14:textId="77777777" w:rsidR="009930F0" w:rsidRDefault="00000000">
            <w:pPr>
              <w:spacing w:line="360" w:lineRule="auto"/>
            </w:pPr>
            <w:r>
              <w:rPr>
                <w:rFonts w:ascii="source sans 3" w:eastAsia="source sans 3" w:hAnsi="source sans 3" w:cs="source sans 3"/>
                <w:color w:val="000000"/>
                <w:sz w:val="17"/>
              </w:rPr>
              <w:t>Restore test</w:t>
            </w:r>
          </w:p>
        </w:tc>
        <w:tc>
          <w:tcPr>
            <w:tcW w:w="0" w:type="auto"/>
            <w:tcBorders>
              <w:top w:val="single" w:sz="1" w:space="0" w:color="000000"/>
              <w:bottom w:val="single" w:sz="1" w:space="0" w:color="000000"/>
              <w:right w:val="single" w:sz="1" w:space="0" w:color="000000"/>
            </w:tcBorders>
          </w:tcPr>
          <w:p w14:paraId="46E6FA87" w14:textId="77777777" w:rsidR="009930F0" w:rsidRDefault="00000000">
            <w:pPr>
              <w:spacing w:line="360" w:lineRule="auto"/>
            </w:pPr>
            <w:r>
              <w:rPr>
                <w:rFonts w:ascii="source sans 3" w:eastAsia="source sans 3" w:hAnsi="source sans 3" w:cs="source sans 3"/>
                <w:color w:val="000000"/>
                <w:sz w:val="17"/>
              </w:rPr>
              <w:t>Restore test within agreed RPO/RTO</w:t>
            </w:r>
          </w:p>
        </w:tc>
        <w:tc>
          <w:tcPr>
            <w:tcW w:w="0" w:type="auto"/>
            <w:tcBorders>
              <w:top w:val="single" w:sz="1" w:space="0" w:color="000000"/>
              <w:bottom w:val="single" w:sz="1" w:space="0" w:color="000000"/>
              <w:right w:val="single" w:sz="1" w:space="0" w:color="000000"/>
            </w:tcBorders>
          </w:tcPr>
          <w:p w14:paraId="2625DD85" w14:textId="77777777" w:rsidR="009930F0" w:rsidRDefault="00000000">
            <w:pPr>
              <w:spacing w:line="360" w:lineRule="auto"/>
            </w:pPr>
            <w:r>
              <w:rPr>
                <w:rFonts w:ascii="source sans 3" w:eastAsia="source sans 3" w:hAnsi="source sans 3" w:cs="source sans 3"/>
                <w:color w:val="000000"/>
                <w:sz w:val="17"/>
              </w:rPr>
              <w:t>Backup/DR Team</w:t>
            </w:r>
          </w:p>
        </w:tc>
        <w:tc>
          <w:tcPr>
            <w:tcW w:w="0" w:type="auto"/>
            <w:tcBorders>
              <w:top w:val="single" w:sz="1" w:space="0" w:color="000000"/>
              <w:bottom w:val="single" w:sz="1" w:space="0" w:color="000000"/>
            </w:tcBorders>
          </w:tcPr>
          <w:p w14:paraId="15AFEDF1" w14:textId="77777777" w:rsidR="009930F0" w:rsidRDefault="00000000">
            <w:pPr>
              <w:spacing w:line="360" w:lineRule="auto"/>
            </w:pPr>
            <w:r>
              <w:rPr>
                <w:rFonts w:ascii="source sans 3" w:eastAsia="source sans 3" w:hAnsi="source sans 3" w:cs="source sans 3"/>
                <w:color w:val="000000"/>
                <w:sz w:val="17"/>
              </w:rPr>
              <w:t>Test result</w:t>
            </w:r>
          </w:p>
        </w:tc>
      </w:tr>
    </w:tbl>
    <w:p w14:paraId="794E24AA" w14:textId="77777777" w:rsidR="009930F0" w:rsidRDefault="009930F0"/>
    <w:p w14:paraId="45E19215" w14:textId="77777777" w:rsidR="009930F0" w:rsidRDefault="00000000">
      <w:pPr>
        <w:spacing w:before="315" w:after="105" w:line="360" w:lineRule="auto"/>
        <w:ind w:left="-30"/>
      </w:pPr>
      <w:bookmarkStart w:id="38" w:name="bm_14_2_snapshot_rules"/>
      <w:r>
        <w:rPr>
          <w:rFonts w:ascii="source serif 4" w:eastAsia="source serif 4" w:hAnsi="source serif 4" w:cs="source serif 4"/>
          <w:b/>
          <w:color w:val="000000"/>
          <w:sz w:val="24"/>
        </w:rPr>
        <w:t>14.2 Snapshot Rules</w:t>
      </w:r>
      <w:bookmarkEnd w:id="38"/>
    </w:p>
    <w:p w14:paraId="79AE0113"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t>Create the snapshot only after backups complete successfully.</w:t>
      </w:r>
    </w:p>
    <w:p w14:paraId="236C20C1"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t>Quiesce the guest only if supported and validated by the backup/VMware design.</w:t>
      </w:r>
    </w:p>
    <w:p w14:paraId="0631407E"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t xml:space="preserve">Record snapshot name: </w:t>
      </w:r>
      <w:r>
        <w:rPr>
          <w:rStyle w:val="VerbatimChar"/>
          <w:rFonts w:ascii="menlo" w:eastAsia="menlo" w:hAnsi="menlo" w:cs="menlo"/>
          <w:color w:val="000000"/>
          <w:sz w:val="18"/>
          <w:shd w:val="clear" w:color="auto" w:fill="F8F8FA"/>
        </w:rPr>
        <w:t>[ServerName]_PreWin2022Upgrade_[YYYYMMDD_HHMM]</w:t>
      </w:r>
      <w:r>
        <w:rPr>
          <w:rFonts w:ascii="source serif 4" w:eastAsia="source serif 4" w:hAnsi="source serif 4" w:cs="source serif 4"/>
          <w:color w:val="000000"/>
        </w:rPr>
        <w:t>.</w:t>
      </w:r>
    </w:p>
    <w:p w14:paraId="2A83D3FA"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t>Do not retain snapshots longer than the approved rollback window.</w:t>
      </w:r>
    </w:p>
    <w:p w14:paraId="1E67EC1F"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t>Do not rely on a VMware snapshot as the sole backup or long-term rollback mechanism.</w:t>
      </w:r>
    </w:p>
    <w:p w14:paraId="13DA33FC" w14:textId="77777777" w:rsidR="009930F0" w:rsidRDefault="00000000">
      <w:pPr>
        <w:numPr>
          <w:ilvl w:val="0"/>
          <w:numId w:val="6"/>
        </w:numPr>
        <w:spacing w:before="105" w:after="105" w:line="360" w:lineRule="auto"/>
      </w:pPr>
      <w:r>
        <w:rPr>
          <w:rFonts w:ascii="source serif 4" w:eastAsia="source serif 4" w:hAnsi="source serif 4" w:cs="source serif 4"/>
          <w:color w:val="000000"/>
        </w:rPr>
        <w:lastRenderedPageBreak/>
        <w:t>Confirm datastore capacity and snapshot growth risk, especially for write-intensive SQL Servers.</w:t>
      </w:r>
    </w:p>
    <w:p w14:paraId="35091267"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Snapshot restoration may revert OS, SQL binaries, data disks, and configuration to the capture point. For systems processing transactions, explicitly assess data-loss exposure between snapshot creation and rollback.</w:t>
      </w:r>
    </w:p>
    <w:p w14:paraId="3813DAAD" w14:textId="77777777" w:rsidR="009930F0" w:rsidRDefault="00000000">
      <w:pPr>
        <w:spacing w:before="210" w:after="0" w:line="360" w:lineRule="auto"/>
      </w:pPr>
      <w:r>
        <w:rPr>
          <w:noProof/>
        </w:rPr>
      </w:r>
      <w:r>
        <w:rPr>
          <w:noProof/>
        </w:rPr>
        <w:pict w14:anchorId="7E65121A">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B8EFD8" w14:textId="77777777" w:rsidR="009930F0" w:rsidRDefault="00000000">
      <w:pPr>
        <w:spacing w:before="315" w:after="105" w:line="360" w:lineRule="auto"/>
        <w:ind w:left="-30"/>
      </w:pPr>
      <w:bookmarkStart w:id="39" w:name="bm_15_0_windows_server_in_place_u_635fcf"/>
      <w:r>
        <w:rPr>
          <w:rFonts w:ascii="source serif 4" w:eastAsia="source serif 4" w:hAnsi="source serif 4" w:cs="source serif 4"/>
          <w:b/>
          <w:color w:val="000000"/>
          <w:sz w:val="24"/>
        </w:rPr>
        <w:t>15.0 Windows Server In-Place Upgrade Procedure</w:t>
      </w:r>
      <w:bookmarkEnd w:id="39"/>
    </w:p>
    <w:p w14:paraId="0DD618E0" w14:textId="77777777" w:rsidR="009930F0" w:rsidRDefault="00000000">
      <w:pPr>
        <w:spacing w:before="315" w:after="105" w:line="360" w:lineRule="auto"/>
        <w:ind w:left="-30"/>
      </w:pPr>
      <w:bookmarkStart w:id="40" w:name="bm_15_1_implementation_roles"/>
      <w:r>
        <w:rPr>
          <w:rFonts w:ascii="source serif 4" w:eastAsia="source serif 4" w:hAnsi="source serif 4" w:cs="source serif 4"/>
          <w:b/>
          <w:color w:val="000000"/>
          <w:sz w:val="24"/>
        </w:rPr>
        <w:t>15.1 Implementation Roles</w:t>
      </w:r>
      <w:bookmarkEnd w:id="4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0"/>
        <w:gridCol w:w="1830"/>
        <w:gridCol w:w="2029"/>
      </w:tblGrid>
      <w:tr w:rsidR="009930F0" w14:paraId="33B898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84EFF6"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2BF69F1D" w14:textId="77777777" w:rsidR="009930F0" w:rsidRDefault="00000000">
            <w:pPr>
              <w:spacing w:line="360" w:lineRule="auto"/>
            </w:pPr>
            <w:r>
              <w:rPr>
                <w:rFonts w:ascii="source sans 3" w:eastAsia="source sans 3" w:hAnsi="source sans 3" w:cs="source sans 3"/>
                <w:color w:val="000000"/>
                <w:sz w:val="17"/>
              </w:rPr>
              <w:t>Primary</w:t>
            </w:r>
          </w:p>
        </w:tc>
        <w:tc>
          <w:tcPr>
            <w:tcW w:w="0" w:type="auto"/>
            <w:tcBorders>
              <w:top w:val="single" w:sz="1" w:space="0" w:color="000000"/>
              <w:bottom w:val="single" w:sz="1" w:space="0" w:color="000000"/>
            </w:tcBorders>
          </w:tcPr>
          <w:p w14:paraId="2F42E0D8" w14:textId="77777777" w:rsidR="009930F0" w:rsidRDefault="00000000">
            <w:pPr>
              <w:spacing w:line="360" w:lineRule="auto"/>
            </w:pPr>
            <w:r>
              <w:rPr>
                <w:rFonts w:ascii="source sans 3" w:eastAsia="source sans 3" w:hAnsi="source sans 3" w:cs="source sans 3"/>
                <w:color w:val="000000"/>
                <w:sz w:val="17"/>
              </w:rPr>
              <w:t>Backup</w:t>
            </w:r>
          </w:p>
        </w:tc>
      </w:tr>
      <w:tr w:rsidR="009930F0" w14:paraId="745802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D1BF35" w14:textId="77777777" w:rsidR="009930F0" w:rsidRDefault="00000000">
            <w:pPr>
              <w:spacing w:line="360" w:lineRule="auto"/>
            </w:pPr>
            <w:r>
              <w:rPr>
                <w:rFonts w:ascii="source sans 3" w:eastAsia="source sans 3" w:hAnsi="source sans 3" w:cs="source sans 3"/>
                <w:color w:val="000000"/>
                <w:sz w:val="17"/>
              </w:rPr>
              <w:t>Change coordination</w:t>
            </w:r>
          </w:p>
        </w:tc>
        <w:tc>
          <w:tcPr>
            <w:tcW w:w="0" w:type="auto"/>
            <w:tcBorders>
              <w:top w:val="single" w:sz="1" w:space="0" w:color="000000"/>
              <w:bottom w:val="single" w:sz="1" w:space="0" w:color="000000"/>
              <w:right w:val="single" w:sz="1" w:space="0" w:color="000000"/>
            </w:tcBorders>
          </w:tcPr>
          <w:p w14:paraId="48A12EEB" w14:textId="77777777" w:rsidR="009930F0" w:rsidRDefault="00000000">
            <w:pPr>
              <w:spacing w:line="360" w:lineRule="auto"/>
            </w:pPr>
            <w:r>
              <w:rPr>
                <w:rFonts w:ascii="source sans 3" w:eastAsia="source sans 3" w:hAnsi="source sans 3" w:cs="source sans 3"/>
                <w:color w:val="000000"/>
                <w:sz w:val="17"/>
              </w:rPr>
              <w:t>Change Manager</w:t>
            </w:r>
          </w:p>
        </w:tc>
        <w:tc>
          <w:tcPr>
            <w:tcW w:w="0" w:type="auto"/>
            <w:tcBorders>
              <w:top w:val="single" w:sz="1" w:space="0" w:color="000000"/>
              <w:bottom w:val="single" w:sz="1" w:space="0" w:color="000000"/>
            </w:tcBorders>
          </w:tcPr>
          <w:p w14:paraId="6A91BEF7" w14:textId="77777777" w:rsidR="009930F0" w:rsidRDefault="00000000">
            <w:pPr>
              <w:spacing w:line="360" w:lineRule="auto"/>
            </w:pPr>
            <w:r>
              <w:rPr>
                <w:rFonts w:ascii="source sans 3" w:eastAsia="source sans 3" w:hAnsi="source sans 3" w:cs="source sans 3"/>
                <w:color w:val="000000"/>
                <w:sz w:val="17"/>
              </w:rPr>
              <w:t>Infrastructure Manager</w:t>
            </w:r>
          </w:p>
        </w:tc>
      </w:tr>
      <w:tr w:rsidR="009930F0" w14:paraId="03A994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65544C" w14:textId="77777777" w:rsidR="009930F0" w:rsidRDefault="00000000">
            <w:pPr>
              <w:spacing w:line="360" w:lineRule="auto"/>
            </w:pPr>
            <w:r>
              <w:rPr>
                <w:rFonts w:ascii="source sans 3" w:eastAsia="source sans 3" w:hAnsi="source sans 3" w:cs="source sans 3"/>
                <w:color w:val="000000"/>
                <w:sz w:val="17"/>
              </w:rPr>
              <w:t>OS upgrade</w:t>
            </w:r>
          </w:p>
        </w:tc>
        <w:tc>
          <w:tcPr>
            <w:tcW w:w="0" w:type="auto"/>
            <w:tcBorders>
              <w:top w:val="single" w:sz="1" w:space="0" w:color="000000"/>
              <w:bottom w:val="single" w:sz="1" w:space="0" w:color="000000"/>
              <w:right w:val="single" w:sz="1" w:space="0" w:color="000000"/>
            </w:tcBorders>
          </w:tcPr>
          <w:p w14:paraId="1D5FD96E" w14:textId="77777777" w:rsidR="009930F0" w:rsidRDefault="00000000">
            <w:pPr>
              <w:spacing w:line="360" w:lineRule="auto"/>
            </w:pPr>
            <w:r>
              <w:rPr>
                <w:rFonts w:ascii="source sans 3" w:eastAsia="source sans 3" w:hAnsi="source sans 3" w:cs="source sans 3"/>
                <w:color w:val="000000"/>
                <w:sz w:val="17"/>
              </w:rPr>
              <w:t>Windows Engineer</w:t>
            </w:r>
          </w:p>
        </w:tc>
        <w:tc>
          <w:tcPr>
            <w:tcW w:w="0" w:type="auto"/>
            <w:tcBorders>
              <w:top w:val="single" w:sz="1" w:space="0" w:color="000000"/>
              <w:bottom w:val="single" w:sz="1" w:space="0" w:color="000000"/>
            </w:tcBorders>
          </w:tcPr>
          <w:p w14:paraId="01250125" w14:textId="77777777" w:rsidR="009930F0" w:rsidRDefault="00000000">
            <w:pPr>
              <w:spacing w:line="360" w:lineRule="auto"/>
            </w:pPr>
            <w:r>
              <w:rPr>
                <w:rFonts w:ascii="source sans 3" w:eastAsia="source sans 3" w:hAnsi="source sans 3" w:cs="source sans 3"/>
                <w:color w:val="000000"/>
                <w:sz w:val="17"/>
              </w:rPr>
              <w:t>Windows Engineer 2</w:t>
            </w:r>
          </w:p>
        </w:tc>
      </w:tr>
      <w:tr w:rsidR="009930F0" w14:paraId="36C35E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A185A0" w14:textId="77777777" w:rsidR="009930F0" w:rsidRDefault="00000000">
            <w:pPr>
              <w:spacing w:line="360" w:lineRule="auto"/>
            </w:pPr>
            <w:r>
              <w:rPr>
                <w:rFonts w:ascii="source sans 3" w:eastAsia="source sans 3" w:hAnsi="source sans 3" w:cs="source sans 3"/>
                <w:color w:val="000000"/>
                <w:sz w:val="17"/>
              </w:rPr>
              <w:t>VMware operations</w:t>
            </w:r>
          </w:p>
        </w:tc>
        <w:tc>
          <w:tcPr>
            <w:tcW w:w="0" w:type="auto"/>
            <w:tcBorders>
              <w:top w:val="single" w:sz="1" w:space="0" w:color="000000"/>
              <w:bottom w:val="single" w:sz="1" w:space="0" w:color="000000"/>
              <w:right w:val="single" w:sz="1" w:space="0" w:color="000000"/>
            </w:tcBorders>
          </w:tcPr>
          <w:p w14:paraId="1E90145D" w14:textId="77777777" w:rsidR="009930F0" w:rsidRDefault="00000000">
            <w:pPr>
              <w:spacing w:line="360" w:lineRule="auto"/>
            </w:pPr>
            <w:r>
              <w:rPr>
                <w:rFonts w:ascii="source sans 3" w:eastAsia="source sans 3" w:hAnsi="source sans 3" w:cs="source sans 3"/>
                <w:color w:val="000000"/>
                <w:sz w:val="17"/>
              </w:rPr>
              <w:t>VMware Engineer</w:t>
            </w:r>
          </w:p>
        </w:tc>
        <w:tc>
          <w:tcPr>
            <w:tcW w:w="0" w:type="auto"/>
            <w:tcBorders>
              <w:top w:val="single" w:sz="1" w:space="0" w:color="000000"/>
              <w:bottom w:val="single" w:sz="1" w:space="0" w:color="000000"/>
            </w:tcBorders>
          </w:tcPr>
          <w:p w14:paraId="186A080B" w14:textId="77777777" w:rsidR="009930F0" w:rsidRDefault="00000000">
            <w:pPr>
              <w:spacing w:line="360" w:lineRule="auto"/>
            </w:pPr>
            <w:r>
              <w:rPr>
                <w:rFonts w:ascii="source sans 3" w:eastAsia="source sans 3" w:hAnsi="source sans 3" w:cs="source sans 3"/>
                <w:color w:val="000000"/>
                <w:sz w:val="17"/>
              </w:rPr>
              <w:t>VMware Engineer 2</w:t>
            </w:r>
          </w:p>
        </w:tc>
      </w:tr>
      <w:tr w:rsidR="009930F0" w14:paraId="61ACDC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0A8EA6" w14:textId="77777777" w:rsidR="009930F0" w:rsidRDefault="00000000">
            <w:pPr>
              <w:spacing w:line="360" w:lineRule="auto"/>
            </w:pPr>
            <w:r>
              <w:rPr>
                <w:rFonts w:ascii="source sans 3" w:eastAsia="source sans 3" w:hAnsi="source sans 3" w:cs="source sans 3"/>
                <w:color w:val="000000"/>
                <w:sz w:val="17"/>
              </w:rPr>
              <w:t>SQL controls</w:t>
            </w:r>
          </w:p>
        </w:tc>
        <w:tc>
          <w:tcPr>
            <w:tcW w:w="0" w:type="auto"/>
            <w:tcBorders>
              <w:top w:val="single" w:sz="1" w:space="0" w:color="000000"/>
              <w:bottom w:val="single" w:sz="1" w:space="0" w:color="000000"/>
              <w:right w:val="single" w:sz="1" w:space="0" w:color="000000"/>
            </w:tcBorders>
          </w:tcPr>
          <w:p w14:paraId="300F28A8" w14:textId="77777777" w:rsidR="009930F0" w:rsidRDefault="00000000">
            <w:pPr>
              <w:spacing w:line="360" w:lineRule="auto"/>
            </w:pPr>
            <w:r>
              <w:rPr>
                <w:rFonts w:ascii="source sans 3" w:eastAsia="source sans 3" w:hAnsi="source sans 3" w:cs="source sans 3"/>
                <w:color w:val="000000"/>
                <w:sz w:val="17"/>
              </w:rPr>
              <w:t>DBA</w:t>
            </w:r>
          </w:p>
        </w:tc>
        <w:tc>
          <w:tcPr>
            <w:tcW w:w="0" w:type="auto"/>
            <w:tcBorders>
              <w:top w:val="single" w:sz="1" w:space="0" w:color="000000"/>
              <w:bottom w:val="single" w:sz="1" w:space="0" w:color="000000"/>
            </w:tcBorders>
          </w:tcPr>
          <w:p w14:paraId="50979145" w14:textId="77777777" w:rsidR="009930F0" w:rsidRDefault="00000000">
            <w:pPr>
              <w:spacing w:line="360" w:lineRule="auto"/>
            </w:pPr>
            <w:r>
              <w:rPr>
                <w:rFonts w:ascii="source sans 3" w:eastAsia="source sans 3" w:hAnsi="source sans 3" w:cs="source sans 3"/>
                <w:color w:val="000000"/>
                <w:sz w:val="17"/>
              </w:rPr>
              <w:t>DBA 2</w:t>
            </w:r>
          </w:p>
        </w:tc>
      </w:tr>
      <w:tr w:rsidR="009930F0" w14:paraId="444A77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87C1EE" w14:textId="77777777" w:rsidR="009930F0" w:rsidRDefault="00000000">
            <w:pPr>
              <w:spacing w:line="360" w:lineRule="auto"/>
            </w:pPr>
            <w:r>
              <w:rPr>
                <w:rFonts w:ascii="source sans 3" w:eastAsia="source sans 3" w:hAnsi="source sans 3" w:cs="source sans 3"/>
                <w:color w:val="000000"/>
                <w:sz w:val="17"/>
              </w:rPr>
              <w:t>Backup validation</w:t>
            </w:r>
          </w:p>
        </w:tc>
        <w:tc>
          <w:tcPr>
            <w:tcW w:w="0" w:type="auto"/>
            <w:tcBorders>
              <w:top w:val="single" w:sz="1" w:space="0" w:color="000000"/>
              <w:bottom w:val="single" w:sz="1" w:space="0" w:color="000000"/>
              <w:right w:val="single" w:sz="1" w:space="0" w:color="000000"/>
            </w:tcBorders>
          </w:tcPr>
          <w:p w14:paraId="56278C8B" w14:textId="77777777" w:rsidR="009930F0" w:rsidRDefault="00000000">
            <w:pPr>
              <w:spacing w:line="360" w:lineRule="auto"/>
            </w:pPr>
            <w:r>
              <w:rPr>
                <w:rFonts w:ascii="source sans 3" w:eastAsia="source sans 3" w:hAnsi="source sans 3" w:cs="source sans 3"/>
                <w:color w:val="000000"/>
                <w:sz w:val="17"/>
              </w:rPr>
              <w:t>Backup Engineer</w:t>
            </w:r>
          </w:p>
        </w:tc>
        <w:tc>
          <w:tcPr>
            <w:tcW w:w="0" w:type="auto"/>
            <w:tcBorders>
              <w:top w:val="single" w:sz="1" w:space="0" w:color="000000"/>
              <w:bottom w:val="single" w:sz="1" w:space="0" w:color="000000"/>
            </w:tcBorders>
          </w:tcPr>
          <w:p w14:paraId="46479C78" w14:textId="77777777" w:rsidR="009930F0" w:rsidRDefault="00000000">
            <w:pPr>
              <w:spacing w:line="360" w:lineRule="auto"/>
            </w:pPr>
            <w:r>
              <w:rPr>
                <w:rFonts w:ascii="source sans 3" w:eastAsia="source sans 3" w:hAnsi="source sans 3" w:cs="source sans 3"/>
                <w:color w:val="000000"/>
                <w:sz w:val="17"/>
              </w:rPr>
              <w:t>Backup Engineer 2</w:t>
            </w:r>
          </w:p>
        </w:tc>
      </w:tr>
      <w:tr w:rsidR="009930F0" w14:paraId="44532D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DBC1EF" w14:textId="77777777" w:rsidR="009930F0" w:rsidRDefault="00000000">
            <w:pPr>
              <w:spacing w:line="360" w:lineRule="auto"/>
            </w:pPr>
            <w:r>
              <w:rPr>
                <w:rFonts w:ascii="source sans 3" w:eastAsia="source sans 3" w:hAnsi="source sans 3" w:cs="source sans 3"/>
                <w:color w:val="000000"/>
                <w:sz w:val="17"/>
              </w:rPr>
              <w:t>Application validation</w:t>
            </w:r>
          </w:p>
        </w:tc>
        <w:tc>
          <w:tcPr>
            <w:tcW w:w="0" w:type="auto"/>
            <w:tcBorders>
              <w:top w:val="single" w:sz="1" w:space="0" w:color="000000"/>
              <w:bottom w:val="single" w:sz="1" w:space="0" w:color="000000"/>
              <w:right w:val="single" w:sz="1" w:space="0" w:color="000000"/>
            </w:tcBorders>
          </w:tcPr>
          <w:p w14:paraId="44ABF059"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tcBorders>
          </w:tcPr>
          <w:p w14:paraId="1330705C" w14:textId="77777777" w:rsidR="009930F0" w:rsidRDefault="00000000">
            <w:pPr>
              <w:spacing w:line="360" w:lineRule="auto"/>
            </w:pPr>
            <w:r>
              <w:rPr>
                <w:rFonts w:ascii="source sans 3" w:eastAsia="source sans 3" w:hAnsi="source sans 3" w:cs="source sans 3"/>
                <w:color w:val="000000"/>
                <w:sz w:val="17"/>
              </w:rPr>
              <w:t>Application Support</w:t>
            </w:r>
          </w:p>
        </w:tc>
      </w:tr>
      <w:tr w:rsidR="009930F0" w14:paraId="47F5C1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0DE3CE" w14:textId="77777777" w:rsidR="009930F0" w:rsidRDefault="00000000">
            <w:pPr>
              <w:spacing w:line="360" w:lineRule="auto"/>
            </w:pPr>
            <w:r>
              <w:rPr>
                <w:rFonts w:ascii="source sans 3" w:eastAsia="source sans 3" w:hAnsi="source sans 3" w:cs="source sans 3"/>
                <w:color w:val="000000"/>
                <w:sz w:val="17"/>
              </w:rPr>
              <w:t>Security validation</w:t>
            </w:r>
          </w:p>
        </w:tc>
        <w:tc>
          <w:tcPr>
            <w:tcW w:w="0" w:type="auto"/>
            <w:tcBorders>
              <w:top w:val="single" w:sz="1" w:space="0" w:color="000000"/>
              <w:bottom w:val="single" w:sz="1" w:space="0" w:color="000000"/>
              <w:right w:val="single" w:sz="1" w:space="0" w:color="000000"/>
            </w:tcBorders>
          </w:tcPr>
          <w:p w14:paraId="1DE92842" w14:textId="77777777" w:rsidR="009930F0" w:rsidRDefault="00000000">
            <w:pPr>
              <w:spacing w:line="360" w:lineRule="auto"/>
            </w:pPr>
            <w:r>
              <w:rPr>
                <w:rFonts w:ascii="source sans 3" w:eastAsia="source sans 3" w:hAnsi="source sans 3" w:cs="source sans 3"/>
                <w:color w:val="000000"/>
                <w:sz w:val="17"/>
              </w:rPr>
              <w:t>Security Operations</w:t>
            </w:r>
          </w:p>
        </w:tc>
        <w:tc>
          <w:tcPr>
            <w:tcW w:w="0" w:type="auto"/>
            <w:tcBorders>
              <w:top w:val="single" w:sz="1" w:space="0" w:color="000000"/>
              <w:bottom w:val="single" w:sz="1" w:space="0" w:color="000000"/>
            </w:tcBorders>
          </w:tcPr>
          <w:p w14:paraId="14BA3E53" w14:textId="77777777" w:rsidR="009930F0" w:rsidRDefault="00000000">
            <w:pPr>
              <w:spacing w:line="360" w:lineRule="auto"/>
            </w:pPr>
            <w:r>
              <w:rPr>
                <w:rFonts w:ascii="source sans 3" w:eastAsia="source sans 3" w:hAnsi="source sans 3" w:cs="source sans 3"/>
                <w:color w:val="000000"/>
                <w:sz w:val="17"/>
              </w:rPr>
              <w:t>Platform Security</w:t>
            </w:r>
          </w:p>
        </w:tc>
      </w:tr>
      <w:tr w:rsidR="009930F0" w14:paraId="162FF0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0E4DE8" w14:textId="77777777" w:rsidR="009930F0" w:rsidRDefault="00000000">
            <w:pPr>
              <w:spacing w:line="360" w:lineRule="auto"/>
            </w:pPr>
            <w:r>
              <w:rPr>
                <w:rFonts w:ascii="source sans 3" w:eastAsia="source sans 3" w:hAnsi="source sans 3" w:cs="source sans 3"/>
                <w:color w:val="000000"/>
                <w:sz w:val="17"/>
              </w:rPr>
              <w:t>Monitoring validation</w:t>
            </w:r>
          </w:p>
        </w:tc>
        <w:tc>
          <w:tcPr>
            <w:tcW w:w="0" w:type="auto"/>
            <w:tcBorders>
              <w:top w:val="single" w:sz="1" w:space="0" w:color="000000"/>
              <w:bottom w:val="single" w:sz="1" w:space="0" w:color="000000"/>
              <w:right w:val="single" w:sz="1" w:space="0" w:color="000000"/>
            </w:tcBorders>
          </w:tcPr>
          <w:p w14:paraId="51CF8C68" w14:textId="77777777" w:rsidR="009930F0" w:rsidRDefault="00000000">
            <w:pPr>
              <w:spacing w:line="360" w:lineRule="auto"/>
            </w:pPr>
            <w:r>
              <w:rPr>
                <w:rFonts w:ascii="source sans 3" w:eastAsia="source sans 3" w:hAnsi="source sans 3" w:cs="source sans 3"/>
                <w:color w:val="000000"/>
                <w:sz w:val="17"/>
              </w:rPr>
              <w:t>Monitoring Engineer</w:t>
            </w:r>
          </w:p>
        </w:tc>
        <w:tc>
          <w:tcPr>
            <w:tcW w:w="0" w:type="auto"/>
            <w:tcBorders>
              <w:top w:val="single" w:sz="1" w:space="0" w:color="000000"/>
              <w:bottom w:val="single" w:sz="1" w:space="0" w:color="000000"/>
            </w:tcBorders>
          </w:tcPr>
          <w:p w14:paraId="224A446E" w14:textId="77777777" w:rsidR="009930F0" w:rsidRDefault="00000000">
            <w:pPr>
              <w:spacing w:line="360" w:lineRule="auto"/>
            </w:pPr>
            <w:r>
              <w:rPr>
                <w:rFonts w:ascii="source sans 3" w:eastAsia="source sans 3" w:hAnsi="source sans 3" w:cs="source sans 3"/>
                <w:color w:val="000000"/>
                <w:sz w:val="17"/>
              </w:rPr>
              <w:t>Operations Team</w:t>
            </w:r>
          </w:p>
        </w:tc>
      </w:tr>
    </w:tbl>
    <w:p w14:paraId="48379A36" w14:textId="77777777" w:rsidR="009930F0" w:rsidRDefault="009930F0"/>
    <w:p w14:paraId="1823DA3E" w14:textId="77777777" w:rsidR="009930F0" w:rsidRDefault="00000000">
      <w:pPr>
        <w:spacing w:before="315" w:after="105" w:line="360" w:lineRule="auto"/>
        <w:ind w:left="-30"/>
      </w:pPr>
      <w:bookmarkStart w:id="41" w:name="bm_15_2_stop_go_gates"/>
      <w:r>
        <w:rPr>
          <w:rFonts w:ascii="source serif 4" w:eastAsia="source serif 4" w:hAnsi="source serif 4" w:cs="source serif 4"/>
          <w:b/>
          <w:color w:val="000000"/>
          <w:sz w:val="24"/>
        </w:rPr>
        <w:t>15.2 Stop/Go Gates</w:t>
      </w:r>
      <w:bookmarkEnd w:id="4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86"/>
        <w:gridCol w:w="4610"/>
        <w:gridCol w:w="2936"/>
      </w:tblGrid>
      <w:tr w:rsidR="009930F0" w14:paraId="37FD99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784115" w14:textId="77777777" w:rsidR="009930F0" w:rsidRDefault="00000000">
            <w:pPr>
              <w:spacing w:line="360" w:lineRule="auto"/>
            </w:pPr>
            <w:r>
              <w:rPr>
                <w:rFonts w:ascii="source sans 3" w:eastAsia="source sans 3" w:hAnsi="source sans 3" w:cs="source sans 3"/>
                <w:color w:val="000000"/>
                <w:sz w:val="17"/>
              </w:rPr>
              <w:t>Gate</w:t>
            </w:r>
          </w:p>
        </w:tc>
        <w:tc>
          <w:tcPr>
            <w:tcW w:w="0" w:type="auto"/>
            <w:tcBorders>
              <w:top w:val="single" w:sz="1" w:space="0" w:color="000000"/>
              <w:bottom w:val="single" w:sz="1" w:space="0" w:color="000000"/>
              <w:right w:val="single" w:sz="1" w:space="0" w:color="000000"/>
            </w:tcBorders>
          </w:tcPr>
          <w:p w14:paraId="4A65A42F" w14:textId="77777777" w:rsidR="009930F0" w:rsidRDefault="00000000">
            <w:pPr>
              <w:spacing w:line="360" w:lineRule="auto"/>
            </w:pPr>
            <w:r>
              <w:rPr>
                <w:rFonts w:ascii="source sans 3" w:eastAsia="source sans 3" w:hAnsi="source sans 3" w:cs="source sans 3"/>
                <w:color w:val="000000"/>
                <w:sz w:val="17"/>
              </w:rPr>
              <w:t>Condition</w:t>
            </w:r>
          </w:p>
        </w:tc>
        <w:tc>
          <w:tcPr>
            <w:tcW w:w="0" w:type="auto"/>
            <w:tcBorders>
              <w:top w:val="single" w:sz="1" w:space="0" w:color="000000"/>
              <w:bottom w:val="single" w:sz="1" w:space="0" w:color="000000"/>
            </w:tcBorders>
          </w:tcPr>
          <w:p w14:paraId="38588BF2" w14:textId="77777777" w:rsidR="009930F0" w:rsidRDefault="00000000">
            <w:pPr>
              <w:spacing w:line="360" w:lineRule="auto"/>
            </w:pPr>
            <w:r>
              <w:rPr>
                <w:rFonts w:ascii="source sans 3" w:eastAsia="source sans 3" w:hAnsi="source sans 3" w:cs="source sans 3"/>
                <w:color w:val="000000"/>
                <w:sz w:val="17"/>
              </w:rPr>
              <w:t>Decision Authority</w:t>
            </w:r>
          </w:p>
        </w:tc>
      </w:tr>
      <w:tr w:rsidR="009930F0" w14:paraId="6E921F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034ED5" w14:textId="77777777" w:rsidR="009930F0" w:rsidRDefault="00000000">
            <w:pPr>
              <w:spacing w:line="360" w:lineRule="auto"/>
            </w:pPr>
            <w:r>
              <w:rPr>
                <w:rFonts w:ascii="source sans 3" w:eastAsia="source sans 3" w:hAnsi="source sans 3" w:cs="source sans 3"/>
                <w:color w:val="000000"/>
                <w:sz w:val="17"/>
              </w:rPr>
              <w:t>Gate 1</w:t>
            </w:r>
          </w:p>
        </w:tc>
        <w:tc>
          <w:tcPr>
            <w:tcW w:w="0" w:type="auto"/>
            <w:tcBorders>
              <w:top w:val="single" w:sz="1" w:space="0" w:color="000000"/>
              <w:bottom w:val="single" w:sz="1" w:space="0" w:color="000000"/>
              <w:right w:val="single" w:sz="1" w:space="0" w:color="000000"/>
            </w:tcBorders>
          </w:tcPr>
          <w:p w14:paraId="74F3FBAC" w14:textId="77777777" w:rsidR="009930F0" w:rsidRDefault="00000000">
            <w:pPr>
              <w:spacing w:line="360" w:lineRule="auto"/>
            </w:pPr>
            <w:r>
              <w:rPr>
                <w:rFonts w:ascii="source sans 3" w:eastAsia="source sans 3" w:hAnsi="source sans 3" w:cs="source sans 3"/>
                <w:color w:val="000000"/>
                <w:sz w:val="17"/>
              </w:rPr>
              <w:t>CAB approval and outage confirmation</w:t>
            </w:r>
          </w:p>
        </w:tc>
        <w:tc>
          <w:tcPr>
            <w:tcW w:w="0" w:type="auto"/>
            <w:tcBorders>
              <w:top w:val="single" w:sz="1" w:space="0" w:color="000000"/>
              <w:bottom w:val="single" w:sz="1" w:space="0" w:color="000000"/>
            </w:tcBorders>
          </w:tcPr>
          <w:p w14:paraId="4F0ADB76" w14:textId="77777777" w:rsidR="009930F0" w:rsidRDefault="00000000">
            <w:pPr>
              <w:spacing w:line="360" w:lineRule="auto"/>
            </w:pPr>
            <w:r>
              <w:rPr>
                <w:rFonts w:ascii="source sans 3" w:eastAsia="source sans 3" w:hAnsi="source sans 3" w:cs="source sans 3"/>
                <w:color w:val="000000"/>
                <w:sz w:val="17"/>
              </w:rPr>
              <w:t>Change Manager</w:t>
            </w:r>
          </w:p>
        </w:tc>
      </w:tr>
      <w:tr w:rsidR="009930F0" w14:paraId="4F62E6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E07E32" w14:textId="77777777" w:rsidR="009930F0" w:rsidRDefault="00000000">
            <w:pPr>
              <w:spacing w:line="360" w:lineRule="auto"/>
            </w:pPr>
            <w:r>
              <w:rPr>
                <w:rFonts w:ascii="source sans 3" w:eastAsia="source sans 3" w:hAnsi="source sans 3" w:cs="source sans 3"/>
                <w:color w:val="000000"/>
                <w:sz w:val="17"/>
              </w:rPr>
              <w:t>Gate 2</w:t>
            </w:r>
          </w:p>
        </w:tc>
        <w:tc>
          <w:tcPr>
            <w:tcW w:w="0" w:type="auto"/>
            <w:tcBorders>
              <w:top w:val="single" w:sz="1" w:space="0" w:color="000000"/>
              <w:bottom w:val="single" w:sz="1" w:space="0" w:color="000000"/>
              <w:right w:val="single" w:sz="1" w:space="0" w:color="000000"/>
            </w:tcBorders>
          </w:tcPr>
          <w:p w14:paraId="1D564AF6" w14:textId="77777777" w:rsidR="009930F0" w:rsidRDefault="00000000">
            <w:pPr>
              <w:spacing w:line="360" w:lineRule="auto"/>
            </w:pPr>
            <w:r>
              <w:rPr>
                <w:rFonts w:ascii="source sans 3" w:eastAsia="source sans 3" w:hAnsi="source sans 3" w:cs="source sans 3"/>
                <w:color w:val="000000"/>
                <w:sz w:val="17"/>
              </w:rPr>
              <w:t>Backup, restore evidence, and snapshot capacity confirmed</w:t>
            </w:r>
          </w:p>
        </w:tc>
        <w:tc>
          <w:tcPr>
            <w:tcW w:w="0" w:type="auto"/>
            <w:tcBorders>
              <w:top w:val="single" w:sz="1" w:space="0" w:color="000000"/>
              <w:bottom w:val="single" w:sz="1" w:space="0" w:color="000000"/>
            </w:tcBorders>
          </w:tcPr>
          <w:p w14:paraId="12869085" w14:textId="77777777" w:rsidR="009930F0" w:rsidRDefault="00000000">
            <w:pPr>
              <w:spacing w:line="360" w:lineRule="auto"/>
            </w:pPr>
            <w:r>
              <w:rPr>
                <w:rFonts w:ascii="source sans 3" w:eastAsia="source sans 3" w:hAnsi="source sans 3" w:cs="source sans 3"/>
                <w:color w:val="000000"/>
                <w:sz w:val="17"/>
              </w:rPr>
              <w:t>Backup/VMware Owners</w:t>
            </w:r>
          </w:p>
        </w:tc>
      </w:tr>
      <w:tr w:rsidR="009930F0" w14:paraId="252A65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41FD2C" w14:textId="77777777" w:rsidR="009930F0" w:rsidRDefault="00000000">
            <w:pPr>
              <w:spacing w:line="360" w:lineRule="auto"/>
            </w:pPr>
            <w:r>
              <w:rPr>
                <w:rFonts w:ascii="source sans 3" w:eastAsia="source sans 3" w:hAnsi="source sans 3" w:cs="source sans 3"/>
                <w:color w:val="000000"/>
                <w:sz w:val="17"/>
              </w:rPr>
              <w:t>Gate 3</w:t>
            </w:r>
          </w:p>
        </w:tc>
        <w:tc>
          <w:tcPr>
            <w:tcW w:w="0" w:type="auto"/>
            <w:tcBorders>
              <w:top w:val="single" w:sz="1" w:space="0" w:color="000000"/>
              <w:bottom w:val="single" w:sz="1" w:space="0" w:color="000000"/>
              <w:right w:val="single" w:sz="1" w:space="0" w:color="000000"/>
            </w:tcBorders>
          </w:tcPr>
          <w:p w14:paraId="1E9A4A1E" w14:textId="77777777" w:rsidR="009930F0" w:rsidRDefault="00000000">
            <w:pPr>
              <w:spacing w:line="360" w:lineRule="auto"/>
            </w:pPr>
            <w:r>
              <w:rPr>
                <w:rFonts w:ascii="source sans 3" w:eastAsia="source sans 3" w:hAnsi="source sans 3" w:cs="source sans 3"/>
                <w:color w:val="000000"/>
                <w:sz w:val="17"/>
              </w:rPr>
              <w:t>Application shutdown confirmation</w:t>
            </w:r>
          </w:p>
        </w:tc>
        <w:tc>
          <w:tcPr>
            <w:tcW w:w="0" w:type="auto"/>
            <w:tcBorders>
              <w:top w:val="single" w:sz="1" w:space="0" w:color="000000"/>
              <w:bottom w:val="single" w:sz="1" w:space="0" w:color="000000"/>
            </w:tcBorders>
          </w:tcPr>
          <w:p w14:paraId="201A1F2B" w14:textId="77777777" w:rsidR="009930F0" w:rsidRDefault="00000000">
            <w:pPr>
              <w:spacing w:line="360" w:lineRule="auto"/>
            </w:pPr>
            <w:r>
              <w:rPr>
                <w:rFonts w:ascii="source sans 3" w:eastAsia="source sans 3" w:hAnsi="source sans 3" w:cs="source sans 3"/>
                <w:color w:val="000000"/>
                <w:sz w:val="17"/>
              </w:rPr>
              <w:t>Application Owner</w:t>
            </w:r>
          </w:p>
        </w:tc>
      </w:tr>
      <w:tr w:rsidR="009930F0" w14:paraId="2F3CF4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94FC81" w14:textId="77777777" w:rsidR="009930F0" w:rsidRDefault="00000000">
            <w:pPr>
              <w:spacing w:line="360" w:lineRule="auto"/>
            </w:pPr>
            <w:r>
              <w:rPr>
                <w:rFonts w:ascii="source sans 3" w:eastAsia="source sans 3" w:hAnsi="source sans 3" w:cs="source sans 3"/>
                <w:color w:val="000000"/>
                <w:sz w:val="17"/>
              </w:rPr>
              <w:t>Gate 4</w:t>
            </w:r>
          </w:p>
        </w:tc>
        <w:tc>
          <w:tcPr>
            <w:tcW w:w="0" w:type="auto"/>
            <w:tcBorders>
              <w:top w:val="single" w:sz="1" w:space="0" w:color="000000"/>
              <w:bottom w:val="single" w:sz="1" w:space="0" w:color="000000"/>
              <w:right w:val="single" w:sz="1" w:space="0" w:color="000000"/>
            </w:tcBorders>
          </w:tcPr>
          <w:p w14:paraId="7CA7BEAC" w14:textId="77777777" w:rsidR="009930F0" w:rsidRDefault="00000000">
            <w:pPr>
              <w:spacing w:line="360" w:lineRule="auto"/>
            </w:pPr>
            <w:r>
              <w:rPr>
                <w:rFonts w:ascii="source sans 3" w:eastAsia="source sans 3" w:hAnsi="source sans 3" w:cs="source sans 3"/>
                <w:color w:val="000000"/>
                <w:sz w:val="17"/>
              </w:rPr>
              <w:t>Pre-check evidence has no blocking findings</w:t>
            </w:r>
          </w:p>
        </w:tc>
        <w:tc>
          <w:tcPr>
            <w:tcW w:w="0" w:type="auto"/>
            <w:tcBorders>
              <w:top w:val="single" w:sz="1" w:space="0" w:color="000000"/>
              <w:bottom w:val="single" w:sz="1" w:space="0" w:color="000000"/>
            </w:tcBorders>
          </w:tcPr>
          <w:p w14:paraId="4A4AB635" w14:textId="77777777" w:rsidR="009930F0" w:rsidRDefault="00000000">
            <w:pPr>
              <w:spacing w:line="360" w:lineRule="auto"/>
            </w:pPr>
            <w:r>
              <w:rPr>
                <w:rFonts w:ascii="source sans 3" w:eastAsia="source sans 3" w:hAnsi="source sans 3" w:cs="source sans 3"/>
                <w:color w:val="000000"/>
                <w:sz w:val="17"/>
              </w:rPr>
              <w:t>Windows/DBA Leads</w:t>
            </w:r>
          </w:p>
        </w:tc>
      </w:tr>
      <w:tr w:rsidR="009930F0" w14:paraId="115723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7BFBBB" w14:textId="77777777" w:rsidR="009930F0" w:rsidRDefault="00000000">
            <w:pPr>
              <w:spacing w:line="360" w:lineRule="auto"/>
            </w:pPr>
            <w:r>
              <w:rPr>
                <w:rFonts w:ascii="source sans 3" w:eastAsia="source sans 3" w:hAnsi="source sans 3" w:cs="source sans 3"/>
                <w:color w:val="000000"/>
                <w:sz w:val="17"/>
              </w:rPr>
              <w:t>Gate 5</w:t>
            </w:r>
          </w:p>
        </w:tc>
        <w:tc>
          <w:tcPr>
            <w:tcW w:w="0" w:type="auto"/>
            <w:tcBorders>
              <w:top w:val="single" w:sz="1" w:space="0" w:color="000000"/>
              <w:bottom w:val="single" w:sz="1" w:space="0" w:color="000000"/>
              <w:right w:val="single" w:sz="1" w:space="0" w:color="000000"/>
            </w:tcBorders>
          </w:tcPr>
          <w:p w14:paraId="3F752819" w14:textId="77777777" w:rsidR="009930F0" w:rsidRDefault="00000000">
            <w:pPr>
              <w:spacing w:line="360" w:lineRule="auto"/>
            </w:pPr>
            <w:r>
              <w:rPr>
                <w:rFonts w:ascii="source sans 3" w:eastAsia="source sans 3" w:hAnsi="source sans 3" w:cs="source sans 3"/>
                <w:color w:val="000000"/>
                <w:sz w:val="17"/>
              </w:rPr>
              <w:t>Windows setup compatibility assessment passed</w:t>
            </w:r>
          </w:p>
        </w:tc>
        <w:tc>
          <w:tcPr>
            <w:tcW w:w="0" w:type="auto"/>
            <w:tcBorders>
              <w:top w:val="single" w:sz="1" w:space="0" w:color="000000"/>
              <w:bottom w:val="single" w:sz="1" w:space="0" w:color="000000"/>
            </w:tcBorders>
          </w:tcPr>
          <w:p w14:paraId="0C9027E5" w14:textId="77777777" w:rsidR="009930F0" w:rsidRDefault="00000000">
            <w:pPr>
              <w:spacing w:line="360" w:lineRule="auto"/>
            </w:pPr>
            <w:r>
              <w:rPr>
                <w:rFonts w:ascii="source sans 3" w:eastAsia="source sans 3" w:hAnsi="source sans 3" w:cs="source sans 3"/>
                <w:color w:val="000000"/>
                <w:sz w:val="17"/>
              </w:rPr>
              <w:t>Windows Lead</w:t>
            </w:r>
          </w:p>
        </w:tc>
      </w:tr>
      <w:tr w:rsidR="009930F0" w14:paraId="70860D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F51A00" w14:textId="77777777" w:rsidR="009930F0" w:rsidRDefault="00000000">
            <w:pPr>
              <w:spacing w:line="360" w:lineRule="auto"/>
            </w:pPr>
            <w:r>
              <w:rPr>
                <w:rFonts w:ascii="source sans 3" w:eastAsia="source sans 3" w:hAnsi="source sans 3" w:cs="source sans 3"/>
                <w:color w:val="000000"/>
                <w:sz w:val="17"/>
              </w:rPr>
              <w:t>Gate 6</w:t>
            </w:r>
          </w:p>
        </w:tc>
        <w:tc>
          <w:tcPr>
            <w:tcW w:w="0" w:type="auto"/>
            <w:tcBorders>
              <w:top w:val="single" w:sz="1" w:space="0" w:color="000000"/>
              <w:bottom w:val="single" w:sz="1" w:space="0" w:color="000000"/>
              <w:right w:val="single" w:sz="1" w:space="0" w:color="000000"/>
            </w:tcBorders>
          </w:tcPr>
          <w:p w14:paraId="13F36312" w14:textId="77777777" w:rsidR="009930F0" w:rsidRDefault="00000000">
            <w:pPr>
              <w:spacing w:line="360" w:lineRule="auto"/>
            </w:pPr>
            <w:r>
              <w:rPr>
                <w:rFonts w:ascii="source sans 3" w:eastAsia="source sans 3" w:hAnsi="source sans 3" w:cs="source sans 3"/>
                <w:color w:val="000000"/>
                <w:sz w:val="17"/>
              </w:rPr>
              <w:t>OS validation passed</w:t>
            </w:r>
          </w:p>
        </w:tc>
        <w:tc>
          <w:tcPr>
            <w:tcW w:w="0" w:type="auto"/>
            <w:tcBorders>
              <w:top w:val="single" w:sz="1" w:space="0" w:color="000000"/>
              <w:bottom w:val="single" w:sz="1" w:space="0" w:color="000000"/>
            </w:tcBorders>
          </w:tcPr>
          <w:p w14:paraId="7B2C60AF" w14:textId="77777777" w:rsidR="009930F0" w:rsidRDefault="00000000">
            <w:pPr>
              <w:spacing w:line="360" w:lineRule="auto"/>
            </w:pPr>
            <w:r>
              <w:rPr>
                <w:rFonts w:ascii="source sans 3" w:eastAsia="source sans 3" w:hAnsi="source sans 3" w:cs="source sans 3"/>
                <w:color w:val="000000"/>
                <w:sz w:val="17"/>
              </w:rPr>
              <w:t>Windows Lead + Application Owner</w:t>
            </w:r>
          </w:p>
        </w:tc>
      </w:tr>
      <w:tr w:rsidR="009930F0" w14:paraId="039A8A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CBCDBB" w14:textId="77777777" w:rsidR="009930F0" w:rsidRDefault="00000000">
            <w:pPr>
              <w:spacing w:line="360" w:lineRule="auto"/>
            </w:pPr>
            <w:r>
              <w:rPr>
                <w:rFonts w:ascii="source sans 3" w:eastAsia="source sans 3" w:hAnsi="source sans 3" w:cs="source sans 3"/>
                <w:color w:val="000000"/>
                <w:sz w:val="17"/>
              </w:rPr>
              <w:t>Gate 7</w:t>
            </w:r>
          </w:p>
        </w:tc>
        <w:tc>
          <w:tcPr>
            <w:tcW w:w="0" w:type="auto"/>
            <w:tcBorders>
              <w:top w:val="single" w:sz="1" w:space="0" w:color="000000"/>
              <w:bottom w:val="single" w:sz="1" w:space="0" w:color="000000"/>
              <w:right w:val="single" w:sz="1" w:space="0" w:color="000000"/>
            </w:tcBorders>
          </w:tcPr>
          <w:p w14:paraId="62A0668F" w14:textId="77777777" w:rsidR="009930F0" w:rsidRDefault="00000000">
            <w:pPr>
              <w:spacing w:line="360" w:lineRule="auto"/>
            </w:pPr>
            <w:r>
              <w:rPr>
                <w:rFonts w:ascii="source sans 3" w:eastAsia="source sans 3" w:hAnsi="source sans 3" w:cs="source sans 3"/>
                <w:color w:val="000000"/>
                <w:sz w:val="17"/>
              </w:rPr>
              <w:t>SQL/app validation passed</w:t>
            </w:r>
          </w:p>
        </w:tc>
        <w:tc>
          <w:tcPr>
            <w:tcW w:w="0" w:type="auto"/>
            <w:tcBorders>
              <w:top w:val="single" w:sz="1" w:space="0" w:color="000000"/>
              <w:bottom w:val="single" w:sz="1" w:space="0" w:color="000000"/>
            </w:tcBorders>
          </w:tcPr>
          <w:p w14:paraId="3E8B5DCE" w14:textId="77777777" w:rsidR="009930F0" w:rsidRDefault="00000000">
            <w:pPr>
              <w:spacing w:line="360" w:lineRule="auto"/>
            </w:pPr>
            <w:r>
              <w:rPr>
                <w:rFonts w:ascii="source sans 3" w:eastAsia="source sans 3" w:hAnsi="source sans 3" w:cs="source sans 3"/>
                <w:color w:val="000000"/>
                <w:sz w:val="17"/>
              </w:rPr>
              <w:t>DBA + Application Owner</w:t>
            </w:r>
          </w:p>
        </w:tc>
      </w:tr>
      <w:tr w:rsidR="009930F0" w14:paraId="7364B0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B54CC6" w14:textId="77777777" w:rsidR="009930F0" w:rsidRDefault="00000000">
            <w:pPr>
              <w:spacing w:line="360" w:lineRule="auto"/>
            </w:pPr>
            <w:r>
              <w:rPr>
                <w:rFonts w:ascii="source sans 3" w:eastAsia="source sans 3" w:hAnsi="source sans 3" w:cs="source sans 3"/>
                <w:color w:val="000000"/>
                <w:sz w:val="17"/>
              </w:rPr>
              <w:lastRenderedPageBreak/>
              <w:t>Gate 8</w:t>
            </w:r>
          </w:p>
        </w:tc>
        <w:tc>
          <w:tcPr>
            <w:tcW w:w="0" w:type="auto"/>
            <w:tcBorders>
              <w:top w:val="single" w:sz="1" w:space="0" w:color="000000"/>
              <w:bottom w:val="single" w:sz="1" w:space="0" w:color="000000"/>
              <w:right w:val="single" w:sz="1" w:space="0" w:color="000000"/>
            </w:tcBorders>
          </w:tcPr>
          <w:p w14:paraId="784F3E3D" w14:textId="77777777" w:rsidR="009930F0" w:rsidRDefault="00000000">
            <w:pPr>
              <w:spacing w:line="360" w:lineRule="auto"/>
            </w:pPr>
            <w:r>
              <w:rPr>
                <w:rFonts w:ascii="source sans 3" w:eastAsia="source sans 3" w:hAnsi="source sans 3" w:cs="source sans 3"/>
                <w:color w:val="000000"/>
                <w:sz w:val="17"/>
              </w:rPr>
              <w:t>Backout deadline reached without success</w:t>
            </w:r>
          </w:p>
        </w:tc>
        <w:tc>
          <w:tcPr>
            <w:tcW w:w="0" w:type="auto"/>
            <w:tcBorders>
              <w:top w:val="single" w:sz="1" w:space="0" w:color="000000"/>
              <w:bottom w:val="single" w:sz="1" w:space="0" w:color="000000"/>
            </w:tcBorders>
          </w:tcPr>
          <w:p w14:paraId="1313A319" w14:textId="77777777" w:rsidR="009930F0" w:rsidRDefault="00000000">
            <w:pPr>
              <w:spacing w:line="360" w:lineRule="auto"/>
            </w:pPr>
            <w:r>
              <w:rPr>
                <w:rFonts w:ascii="source sans 3" w:eastAsia="source sans 3" w:hAnsi="source sans 3" w:cs="source sans 3"/>
                <w:color w:val="000000"/>
                <w:sz w:val="17"/>
              </w:rPr>
              <w:t>Change Manager / Technical Lead</w:t>
            </w:r>
          </w:p>
        </w:tc>
      </w:tr>
    </w:tbl>
    <w:p w14:paraId="78C6993D" w14:textId="77777777" w:rsidR="009930F0" w:rsidRDefault="009930F0"/>
    <w:p w14:paraId="75F1A7AD" w14:textId="77777777" w:rsidR="009930F0" w:rsidRDefault="00000000">
      <w:pPr>
        <w:spacing w:before="315" w:after="105" w:line="360" w:lineRule="auto"/>
        <w:ind w:left="-30"/>
      </w:pPr>
      <w:bookmarkStart w:id="42" w:name="bm_15_3_procedure_steps"/>
      <w:r>
        <w:rPr>
          <w:rFonts w:ascii="source serif 4" w:eastAsia="source serif 4" w:hAnsi="source serif 4" w:cs="source serif 4"/>
          <w:b/>
          <w:color w:val="000000"/>
          <w:sz w:val="24"/>
        </w:rPr>
        <w:t>15.3 Procedure Steps</w:t>
      </w:r>
      <w:bookmarkEnd w:id="4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82"/>
        <w:gridCol w:w="1354"/>
        <w:gridCol w:w="1769"/>
        <w:gridCol w:w="1699"/>
        <w:gridCol w:w="2118"/>
        <w:gridCol w:w="842"/>
        <w:gridCol w:w="1140"/>
      </w:tblGrid>
      <w:tr w:rsidR="009930F0" w14:paraId="144F44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BA950D" w14:textId="77777777" w:rsidR="009930F0" w:rsidRDefault="00000000">
            <w:pPr>
              <w:spacing w:line="360" w:lineRule="auto"/>
              <w:jc w:val="right"/>
            </w:pPr>
            <w:r>
              <w:rPr>
                <w:rFonts w:ascii="source sans 3" w:eastAsia="source sans 3" w:hAnsi="source sans 3" w:cs="source sans 3"/>
                <w:color w:val="000000"/>
                <w:sz w:val="17"/>
              </w:rPr>
              <w:t>Step</w:t>
            </w:r>
          </w:p>
        </w:tc>
        <w:tc>
          <w:tcPr>
            <w:tcW w:w="0" w:type="auto"/>
            <w:tcBorders>
              <w:top w:val="single" w:sz="1" w:space="0" w:color="000000"/>
              <w:bottom w:val="single" w:sz="1" w:space="0" w:color="000000"/>
              <w:right w:val="single" w:sz="1" w:space="0" w:color="000000"/>
            </w:tcBorders>
          </w:tcPr>
          <w:p w14:paraId="5AF501A4"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044CDC54" w14:textId="77777777" w:rsidR="009930F0"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right w:val="single" w:sz="1" w:space="0" w:color="000000"/>
            </w:tcBorders>
          </w:tcPr>
          <w:p w14:paraId="13AD3DA3" w14:textId="77777777" w:rsidR="009930F0" w:rsidRDefault="00000000">
            <w:pPr>
              <w:spacing w:line="360" w:lineRule="auto"/>
            </w:pPr>
            <w:r>
              <w:rPr>
                <w:rFonts w:ascii="source sans 3" w:eastAsia="source sans 3" w:hAnsi="source sans 3" w:cs="source sans 3"/>
                <w:color w:val="000000"/>
                <w:sz w:val="17"/>
              </w:rPr>
              <w:t>Command / GUI Navigation</w:t>
            </w:r>
          </w:p>
        </w:tc>
        <w:tc>
          <w:tcPr>
            <w:tcW w:w="0" w:type="auto"/>
            <w:tcBorders>
              <w:top w:val="single" w:sz="1" w:space="0" w:color="000000"/>
              <w:bottom w:val="single" w:sz="1" w:space="0" w:color="000000"/>
              <w:right w:val="single" w:sz="1" w:space="0" w:color="000000"/>
            </w:tcBorders>
          </w:tcPr>
          <w:p w14:paraId="782255C0" w14:textId="77777777" w:rsidR="009930F0" w:rsidRDefault="00000000">
            <w:pPr>
              <w:spacing w:line="360" w:lineRule="auto"/>
            </w:pPr>
            <w:r>
              <w:rPr>
                <w:rFonts w:ascii="source sans 3" w:eastAsia="source sans 3" w:hAnsi="source sans 3" w:cs="source sans 3"/>
                <w:color w:val="000000"/>
                <w:sz w:val="17"/>
              </w:rPr>
              <w:t>Expected Output</w:t>
            </w:r>
          </w:p>
        </w:tc>
        <w:tc>
          <w:tcPr>
            <w:tcW w:w="0" w:type="auto"/>
            <w:tcBorders>
              <w:top w:val="single" w:sz="1" w:space="0" w:color="000000"/>
              <w:bottom w:val="single" w:sz="1" w:space="0" w:color="000000"/>
              <w:right w:val="single" w:sz="1" w:space="0" w:color="000000"/>
            </w:tcBorders>
          </w:tcPr>
          <w:p w14:paraId="5840A826" w14:textId="77777777" w:rsidR="009930F0" w:rsidRDefault="00000000">
            <w:pPr>
              <w:spacing w:line="360" w:lineRule="auto"/>
              <w:jc w:val="right"/>
            </w:pPr>
            <w:r>
              <w:rPr>
                <w:rFonts w:ascii="source sans 3" w:eastAsia="source sans 3" w:hAnsi="source sans 3" w:cs="source sans 3"/>
                <w:color w:val="000000"/>
                <w:sz w:val="17"/>
              </w:rPr>
              <w:t>Est. Duration</w:t>
            </w:r>
          </w:p>
        </w:tc>
        <w:tc>
          <w:tcPr>
            <w:tcW w:w="0" w:type="auto"/>
            <w:tcBorders>
              <w:top w:val="single" w:sz="1" w:space="0" w:color="000000"/>
              <w:bottom w:val="single" w:sz="1" w:space="0" w:color="000000"/>
            </w:tcBorders>
          </w:tcPr>
          <w:p w14:paraId="437FAE51" w14:textId="77777777" w:rsidR="009930F0" w:rsidRDefault="00000000">
            <w:pPr>
              <w:spacing w:line="360" w:lineRule="auto"/>
            </w:pPr>
            <w:r>
              <w:rPr>
                <w:rFonts w:ascii="source sans 3" w:eastAsia="source sans 3" w:hAnsi="source sans 3" w:cs="source sans 3"/>
                <w:color w:val="000000"/>
                <w:sz w:val="17"/>
              </w:rPr>
              <w:t>Risk / Decision / Rollback Point</w:t>
            </w:r>
          </w:p>
        </w:tc>
      </w:tr>
      <w:tr w:rsidR="009930F0" w14:paraId="7FD927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068B80" w14:textId="77777777" w:rsidR="009930F0" w:rsidRDefault="00000000">
            <w:pPr>
              <w:spacing w:line="360" w:lineRule="auto"/>
              <w:jc w:val="right"/>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56228E02" w14:textId="77777777" w:rsidR="009930F0" w:rsidRDefault="00000000">
            <w:pPr>
              <w:spacing w:line="360" w:lineRule="auto"/>
            </w:pPr>
            <w:r>
              <w:rPr>
                <w:rFonts w:ascii="source sans 3" w:eastAsia="source sans 3" w:hAnsi="source sans 3" w:cs="source sans 3"/>
                <w:color w:val="000000"/>
                <w:sz w:val="17"/>
              </w:rPr>
              <w:t>Start change bridge</w:t>
            </w:r>
          </w:p>
        </w:tc>
        <w:tc>
          <w:tcPr>
            <w:tcW w:w="0" w:type="auto"/>
            <w:tcBorders>
              <w:top w:val="single" w:sz="1" w:space="0" w:color="000000"/>
              <w:bottom w:val="single" w:sz="1" w:space="0" w:color="000000"/>
              <w:right w:val="single" w:sz="1" w:space="0" w:color="000000"/>
            </w:tcBorders>
          </w:tcPr>
          <w:p w14:paraId="06AEBAC5" w14:textId="77777777" w:rsidR="009930F0" w:rsidRDefault="00000000">
            <w:pPr>
              <w:spacing w:line="360" w:lineRule="auto"/>
            </w:pPr>
            <w:r>
              <w:rPr>
                <w:rFonts w:ascii="source sans 3" w:eastAsia="source sans 3" w:hAnsi="source sans 3" w:cs="source sans 3"/>
                <w:color w:val="000000"/>
                <w:sz w:val="17"/>
              </w:rPr>
              <w:t>Establish controlled communications</w:t>
            </w:r>
          </w:p>
        </w:tc>
        <w:tc>
          <w:tcPr>
            <w:tcW w:w="0" w:type="auto"/>
            <w:tcBorders>
              <w:top w:val="single" w:sz="1" w:space="0" w:color="000000"/>
              <w:bottom w:val="single" w:sz="1" w:space="0" w:color="000000"/>
              <w:right w:val="single" w:sz="1" w:space="0" w:color="000000"/>
            </w:tcBorders>
          </w:tcPr>
          <w:p w14:paraId="783FDB73" w14:textId="77777777" w:rsidR="009930F0" w:rsidRDefault="00000000">
            <w:pPr>
              <w:spacing w:line="360" w:lineRule="auto"/>
            </w:pPr>
            <w:r>
              <w:rPr>
                <w:rFonts w:ascii="source sans 3" w:eastAsia="source sans 3" w:hAnsi="source sans 3" w:cs="source sans 3"/>
                <w:color w:val="000000"/>
                <w:sz w:val="17"/>
              </w:rPr>
              <w:t>Open approved bridge/channel; record participants</w:t>
            </w:r>
          </w:p>
        </w:tc>
        <w:tc>
          <w:tcPr>
            <w:tcW w:w="0" w:type="auto"/>
            <w:tcBorders>
              <w:top w:val="single" w:sz="1" w:space="0" w:color="000000"/>
              <w:bottom w:val="single" w:sz="1" w:space="0" w:color="000000"/>
              <w:right w:val="single" w:sz="1" w:space="0" w:color="000000"/>
            </w:tcBorders>
          </w:tcPr>
          <w:p w14:paraId="44D2BA58" w14:textId="77777777" w:rsidR="009930F0" w:rsidRDefault="00000000">
            <w:pPr>
              <w:spacing w:line="360" w:lineRule="auto"/>
            </w:pPr>
            <w:r>
              <w:rPr>
                <w:rFonts w:ascii="source sans 3" w:eastAsia="source sans 3" w:hAnsi="source sans 3" w:cs="source sans 3"/>
                <w:color w:val="000000"/>
                <w:sz w:val="17"/>
              </w:rPr>
              <w:t>All owners present</w:t>
            </w:r>
          </w:p>
        </w:tc>
        <w:tc>
          <w:tcPr>
            <w:tcW w:w="0" w:type="auto"/>
            <w:tcBorders>
              <w:top w:val="single" w:sz="1" w:space="0" w:color="000000"/>
              <w:bottom w:val="single" w:sz="1" w:space="0" w:color="000000"/>
              <w:right w:val="single" w:sz="1" w:space="0" w:color="000000"/>
            </w:tcBorders>
          </w:tcPr>
          <w:p w14:paraId="6343ADA4" w14:textId="77777777" w:rsidR="009930F0" w:rsidRDefault="00000000">
            <w:pPr>
              <w:spacing w:line="360" w:lineRule="auto"/>
              <w:jc w:val="right"/>
            </w:pPr>
            <w:r>
              <w:rPr>
                <w:rFonts w:ascii="source sans 3" w:eastAsia="source sans 3" w:hAnsi="source sans 3" w:cs="source sans 3"/>
                <w:color w:val="000000"/>
                <w:sz w:val="17"/>
              </w:rPr>
              <w:t>10 min</w:t>
            </w:r>
          </w:p>
        </w:tc>
        <w:tc>
          <w:tcPr>
            <w:tcW w:w="0" w:type="auto"/>
            <w:tcBorders>
              <w:top w:val="single" w:sz="1" w:space="0" w:color="000000"/>
              <w:bottom w:val="single" w:sz="1" w:space="0" w:color="000000"/>
            </w:tcBorders>
          </w:tcPr>
          <w:p w14:paraId="36694718" w14:textId="77777777" w:rsidR="009930F0" w:rsidRDefault="00000000">
            <w:pPr>
              <w:spacing w:line="360" w:lineRule="auto"/>
            </w:pPr>
            <w:r>
              <w:rPr>
                <w:rFonts w:ascii="source sans 3" w:eastAsia="source sans 3" w:hAnsi="source sans 3" w:cs="source sans 3"/>
                <w:color w:val="000000"/>
                <w:sz w:val="17"/>
              </w:rPr>
              <w:t>Stop if mandatory owners unavailable</w:t>
            </w:r>
          </w:p>
        </w:tc>
      </w:tr>
      <w:tr w:rsidR="009930F0" w14:paraId="2411EF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C88EE7" w14:textId="77777777" w:rsidR="009930F0" w:rsidRDefault="00000000">
            <w:pPr>
              <w:spacing w:line="360" w:lineRule="auto"/>
              <w:jc w:val="right"/>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511F05AA" w14:textId="77777777" w:rsidR="009930F0" w:rsidRDefault="00000000">
            <w:pPr>
              <w:spacing w:line="360" w:lineRule="auto"/>
            </w:pPr>
            <w:r>
              <w:rPr>
                <w:rFonts w:ascii="source sans 3" w:eastAsia="source sans 3" w:hAnsi="source sans 3" w:cs="source sans 3"/>
                <w:color w:val="000000"/>
                <w:sz w:val="17"/>
              </w:rPr>
              <w:t>Confirm outage notification</w:t>
            </w:r>
          </w:p>
        </w:tc>
        <w:tc>
          <w:tcPr>
            <w:tcW w:w="0" w:type="auto"/>
            <w:tcBorders>
              <w:top w:val="single" w:sz="1" w:space="0" w:color="000000"/>
              <w:bottom w:val="single" w:sz="1" w:space="0" w:color="000000"/>
              <w:right w:val="single" w:sz="1" w:space="0" w:color="000000"/>
            </w:tcBorders>
          </w:tcPr>
          <w:p w14:paraId="2E292B1E" w14:textId="77777777" w:rsidR="009930F0" w:rsidRDefault="00000000">
            <w:pPr>
              <w:spacing w:line="360" w:lineRule="auto"/>
            </w:pPr>
            <w:r>
              <w:rPr>
                <w:rFonts w:ascii="source sans 3" w:eastAsia="source sans 3" w:hAnsi="source sans 3" w:cs="source sans 3"/>
                <w:color w:val="000000"/>
                <w:sz w:val="17"/>
              </w:rPr>
              <w:t>Ensure stakeholder awareness</w:t>
            </w:r>
          </w:p>
        </w:tc>
        <w:tc>
          <w:tcPr>
            <w:tcW w:w="0" w:type="auto"/>
            <w:tcBorders>
              <w:top w:val="single" w:sz="1" w:space="0" w:color="000000"/>
              <w:bottom w:val="single" w:sz="1" w:space="0" w:color="000000"/>
              <w:right w:val="single" w:sz="1" w:space="0" w:color="000000"/>
            </w:tcBorders>
          </w:tcPr>
          <w:p w14:paraId="7C67E800" w14:textId="77777777" w:rsidR="009930F0" w:rsidRDefault="00000000">
            <w:pPr>
              <w:spacing w:line="360" w:lineRule="auto"/>
            </w:pPr>
            <w:r>
              <w:rPr>
                <w:rFonts w:ascii="source sans 3" w:eastAsia="source sans 3" w:hAnsi="source sans 3" w:cs="source sans 3"/>
                <w:color w:val="000000"/>
                <w:sz w:val="17"/>
              </w:rPr>
              <w:t>Use approved communication template</w:t>
            </w:r>
          </w:p>
        </w:tc>
        <w:tc>
          <w:tcPr>
            <w:tcW w:w="0" w:type="auto"/>
            <w:tcBorders>
              <w:top w:val="single" w:sz="1" w:space="0" w:color="000000"/>
              <w:bottom w:val="single" w:sz="1" w:space="0" w:color="000000"/>
              <w:right w:val="single" w:sz="1" w:space="0" w:color="000000"/>
            </w:tcBorders>
          </w:tcPr>
          <w:p w14:paraId="393C3A7E" w14:textId="77777777" w:rsidR="009930F0" w:rsidRDefault="00000000">
            <w:pPr>
              <w:spacing w:line="360" w:lineRule="auto"/>
            </w:pPr>
            <w:r>
              <w:rPr>
                <w:rFonts w:ascii="source sans 3" w:eastAsia="source sans 3" w:hAnsi="source sans 3" w:cs="source sans 3"/>
                <w:color w:val="000000"/>
                <w:sz w:val="17"/>
              </w:rPr>
              <w:t>Notification sent</w:t>
            </w:r>
          </w:p>
        </w:tc>
        <w:tc>
          <w:tcPr>
            <w:tcW w:w="0" w:type="auto"/>
            <w:tcBorders>
              <w:top w:val="single" w:sz="1" w:space="0" w:color="000000"/>
              <w:bottom w:val="single" w:sz="1" w:space="0" w:color="000000"/>
              <w:right w:val="single" w:sz="1" w:space="0" w:color="000000"/>
            </w:tcBorders>
          </w:tcPr>
          <w:p w14:paraId="569CBC3A"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55EDEFB6" w14:textId="77777777" w:rsidR="009930F0" w:rsidRDefault="00000000">
            <w:pPr>
              <w:spacing w:line="360" w:lineRule="auto"/>
            </w:pPr>
            <w:r>
              <w:rPr>
                <w:rFonts w:ascii="source sans 3" w:eastAsia="source sans 3" w:hAnsi="source sans 3" w:cs="source sans 3"/>
                <w:color w:val="000000"/>
                <w:sz w:val="17"/>
              </w:rPr>
              <w:t>Stop if business approval absent</w:t>
            </w:r>
          </w:p>
        </w:tc>
      </w:tr>
      <w:tr w:rsidR="009930F0" w14:paraId="03CEFD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1E38A0" w14:textId="77777777" w:rsidR="009930F0" w:rsidRDefault="00000000">
            <w:pPr>
              <w:spacing w:line="360" w:lineRule="auto"/>
              <w:jc w:val="right"/>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256F2945" w14:textId="77777777" w:rsidR="009930F0" w:rsidRDefault="00000000">
            <w:pPr>
              <w:spacing w:line="360" w:lineRule="auto"/>
            </w:pPr>
            <w:r>
              <w:rPr>
                <w:rFonts w:ascii="source sans 3" w:eastAsia="source sans 3" w:hAnsi="source sans 3" w:cs="source sans 3"/>
                <w:color w:val="000000"/>
                <w:sz w:val="17"/>
              </w:rPr>
              <w:t>Validate server identity</w:t>
            </w:r>
          </w:p>
        </w:tc>
        <w:tc>
          <w:tcPr>
            <w:tcW w:w="0" w:type="auto"/>
            <w:tcBorders>
              <w:top w:val="single" w:sz="1" w:space="0" w:color="000000"/>
              <w:bottom w:val="single" w:sz="1" w:space="0" w:color="000000"/>
              <w:right w:val="single" w:sz="1" w:space="0" w:color="000000"/>
            </w:tcBorders>
          </w:tcPr>
          <w:p w14:paraId="348EF90F" w14:textId="77777777" w:rsidR="009930F0" w:rsidRDefault="00000000">
            <w:pPr>
              <w:spacing w:line="360" w:lineRule="auto"/>
            </w:pPr>
            <w:r>
              <w:rPr>
                <w:rFonts w:ascii="source sans 3" w:eastAsia="source sans 3" w:hAnsi="source sans 3" w:cs="source sans 3"/>
                <w:color w:val="000000"/>
                <w:sz w:val="17"/>
              </w:rPr>
              <w:t>Prevent wrong-server change</w:t>
            </w:r>
          </w:p>
        </w:tc>
        <w:tc>
          <w:tcPr>
            <w:tcW w:w="0" w:type="auto"/>
            <w:tcBorders>
              <w:top w:val="single" w:sz="1" w:space="0" w:color="000000"/>
              <w:bottom w:val="single" w:sz="1" w:space="0" w:color="000000"/>
              <w:right w:val="single" w:sz="1" w:space="0" w:color="000000"/>
            </w:tcBorders>
          </w:tcPr>
          <w:p w14:paraId="6BF588BE" w14:textId="77777777" w:rsidR="009930F0" w:rsidRDefault="00000000">
            <w:pPr>
              <w:spacing w:line="360" w:lineRule="auto"/>
            </w:pPr>
            <w:r>
              <w:rPr>
                <w:rStyle w:val="VerbatimChar"/>
                <w:rFonts w:ascii="menlo" w:eastAsia="menlo" w:hAnsi="menlo" w:cs="menlo"/>
                <w:color w:val="000000"/>
                <w:sz w:val="18"/>
                <w:shd w:val="clear" w:color="auto" w:fill="F8F8FA"/>
              </w:rPr>
              <w:t>hostname</w:t>
            </w:r>
            <w:r>
              <w:rPr>
                <w:rFonts w:ascii="source sans 3" w:eastAsia="source sans 3" w:hAnsi="source sans 3" w:cs="source sans 3"/>
                <w:color w:val="000000"/>
                <w:sz w:val="17"/>
              </w:rPr>
              <w:t>; compare CMDB, vCenter, change record</w:t>
            </w:r>
          </w:p>
        </w:tc>
        <w:tc>
          <w:tcPr>
            <w:tcW w:w="0" w:type="auto"/>
            <w:tcBorders>
              <w:top w:val="single" w:sz="1" w:space="0" w:color="000000"/>
              <w:bottom w:val="single" w:sz="1" w:space="0" w:color="000000"/>
              <w:right w:val="single" w:sz="1" w:space="0" w:color="000000"/>
            </w:tcBorders>
          </w:tcPr>
          <w:p w14:paraId="458BC820" w14:textId="77777777" w:rsidR="009930F0" w:rsidRDefault="00000000">
            <w:pPr>
              <w:spacing w:line="360" w:lineRule="auto"/>
            </w:pPr>
            <w:r>
              <w:rPr>
                <w:rFonts w:ascii="source sans 3" w:eastAsia="source sans 3" w:hAnsi="source sans 3" w:cs="source sans 3"/>
                <w:color w:val="000000"/>
                <w:sz w:val="17"/>
              </w:rPr>
              <w:t>Identity confirmed</w:t>
            </w:r>
          </w:p>
        </w:tc>
        <w:tc>
          <w:tcPr>
            <w:tcW w:w="0" w:type="auto"/>
            <w:tcBorders>
              <w:top w:val="single" w:sz="1" w:space="0" w:color="000000"/>
              <w:bottom w:val="single" w:sz="1" w:space="0" w:color="000000"/>
              <w:right w:val="single" w:sz="1" w:space="0" w:color="000000"/>
            </w:tcBorders>
          </w:tcPr>
          <w:p w14:paraId="1E894B12"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1411A40B" w14:textId="77777777" w:rsidR="009930F0" w:rsidRDefault="00000000">
            <w:pPr>
              <w:spacing w:line="360" w:lineRule="auto"/>
            </w:pPr>
            <w:r>
              <w:rPr>
                <w:rFonts w:ascii="source sans 3" w:eastAsia="source sans 3" w:hAnsi="source sans 3" w:cs="source sans 3"/>
                <w:color w:val="000000"/>
                <w:sz w:val="17"/>
              </w:rPr>
              <w:t>Stop on mismatch</w:t>
            </w:r>
          </w:p>
        </w:tc>
      </w:tr>
      <w:tr w:rsidR="009930F0" w14:paraId="60B8E5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EBB070" w14:textId="77777777" w:rsidR="009930F0" w:rsidRDefault="00000000">
            <w:pPr>
              <w:spacing w:line="360" w:lineRule="auto"/>
              <w:jc w:val="right"/>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0ADC820C" w14:textId="77777777" w:rsidR="009930F0" w:rsidRDefault="00000000">
            <w:pPr>
              <w:spacing w:line="360" w:lineRule="auto"/>
            </w:pPr>
            <w:r>
              <w:rPr>
                <w:rFonts w:ascii="source sans 3" w:eastAsia="source sans 3" w:hAnsi="source sans 3" w:cs="source sans 3"/>
                <w:color w:val="000000"/>
                <w:sz w:val="17"/>
              </w:rPr>
              <w:t>Capture final baseline</w:t>
            </w:r>
          </w:p>
        </w:tc>
        <w:tc>
          <w:tcPr>
            <w:tcW w:w="0" w:type="auto"/>
            <w:tcBorders>
              <w:top w:val="single" w:sz="1" w:space="0" w:color="000000"/>
              <w:bottom w:val="single" w:sz="1" w:space="0" w:color="000000"/>
              <w:right w:val="single" w:sz="1" w:space="0" w:color="000000"/>
            </w:tcBorders>
          </w:tcPr>
          <w:p w14:paraId="4875B32B" w14:textId="77777777" w:rsidR="009930F0" w:rsidRDefault="00000000">
            <w:pPr>
              <w:spacing w:line="360" w:lineRule="auto"/>
            </w:pPr>
            <w:r>
              <w:rPr>
                <w:rFonts w:ascii="source sans 3" w:eastAsia="source sans 3" w:hAnsi="source sans 3" w:cs="source sans 3"/>
                <w:color w:val="000000"/>
                <w:sz w:val="17"/>
              </w:rPr>
              <w:t>Preserve before-state evidence</w:t>
            </w:r>
          </w:p>
        </w:tc>
        <w:tc>
          <w:tcPr>
            <w:tcW w:w="0" w:type="auto"/>
            <w:tcBorders>
              <w:top w:val="single" w:sz="1" w:space="0" w:color="000000"/>
              <w:bottom w:val="single" w:sz="1" w:space="0" w:color="000000"/>
              <w:right w:val="single" w:sz="1" w:space="0" w:color="000000"/>
            </w:tcBorders>
          </w:tcPr>
          <w:p w14:paraId="666743EC" w14:textId="77777777" w:rsidR="009930F0" w:rsidRDefault="00000000">
            <w:pPr>
              <w:spacing w:line="360" w:lineRule="auto"/>
            </w:pPr>
            <w:r>
              <w:rPr>
                <w:rFonts w:ascii="source sans 3" w:eastAsia="source sans 3" w:hAnsi="source sans 3" w:cs="source sans 3"/>
                <w:color w:val="000000"/>
                <w:sz w:val="17"/>
              </w:rPr>
              <w:t>Run Section 13 scripts</w:t>
            </w:r>
          </w:p>
        </w:tc>
        <w:tc>
          <w:tcPr>
            <w:tcW w:w="0" w:type="auto"/>
            <w:tcBorders>
              <w:top w:val="single" w:sz="1" w:space="0" w:color="000000"/>
              <w:bottom w:val="single" w:sz="1" w:space="0" w:color="000000"/>
              <w:right w:val="single" w:sz="1" w:space="0" w:color="000000"/>
            </w:tcBorders>
          </w:tcPr>
          <w:p w14:paraId="22A5A3A1" w14:textId="77777777" w:rsidR="009930F0" w:rsidRDefault="00000000">
            <w:pPr>
              <w:spacing w:line="360" w:lineRule="auto"/>
            </w:pPr>
            <w:r>
              <w:rPr>
                <w:rFonts w:ascii="source sans 3" w:eastAsia="source sans 3" w:hAnsi="source sans 3" w:cs="source sans 3"/>
                <w:color w:val="000000"/>
                <w:sz w:val="17"/>
              </w:rPr>
              <w:t>Artefacts saved</w:t>
            </w:r>
          </w:p>
        </w:tc>
        <w:tc>
          <w:tcPr>
            <w:tcW w:w="0" w:type="auto"/>
            <w:tcBorders>
              <w:top w:val="single" w:sz="1" w:space="0" w:color="000000"/>
              <w:bottom w:val="single" w:sz="1" w:space="0" w:color="000000"/>
              <w:right w:val="single" w:sz="1" w:space="0" w:color="000000"/>
            </w:tcBorders>
          </w:tcPr>
          <w:p w14:paraId="47832ABC" w14:textId="77777777" w:rsidR="009930F0" w:rsidRDefault="00000000">
            <w:pPr>
              <w:spacing w:line="360" w:lineRule="auto"/>
              <w:jc w:val="right"/>
            </w:pPr>
            <w:r>
              <w:rPr>
                <w:rFonts w:ascii="source sans 3" w:eastAsia="source sans 3" w:hAnsi="source sans 3" w:cs="source sans 3"/>
                <w:color w:val="000000"/>
                <w:sz w:val="17"/>
              </w:rPr>
              <w:t>15 min</w:t>
            </w:r>
          </w:p>
        </w:tc>
        <w:tc>
          <w:tcPr>
            <w:tcW w:w="0" w:type="auto"/>
            <w:tcBorders>
              <w:top w:val="single" w:sz="1" w:space="0" w:color="000000"/>
              <w:bottom w:val="single" w:sz="1" w:space="0" w:color="000000"/>
            </w:tcBorders>
          </w:tcPr>
          <w:p w14:paraId="0E0B4092" w14:textId="77777777" w:rsidR="009930F0" w:rsidRDefault="00000000">
            <w:pPr>
              <w:spacing w:line="360" w:lineRule="auto"/>
            </w:pPr>
            <w:r>
              <w:rPr>
                <w:rFonts w:ascii="source sans 3" w:eastAsia="source sans 3" w:hAnsi="source sans 3" w:cs="source sans 3"/>
                <w:color w:val="000000"/>
                <w:sz w:val="17"/>
              </w:rPr>
              <w:t>Evidence mandatory</w:t>
            </w:r>
          </w:p>
        </w:tc>
      </w:tr>
      <w:tr w:rsidR="009930F0" w14:paraId="1737B7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474066" w14:textId="77777777" w:rsidR="009930F0" w:rsidRDefault="00000000">
            <w:pPr>
              <w:spacing w:line="360" w:lineRule="auto"/>
              <w:jc w:val="right"/>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387E57CE" w14:textId="77777777" w:rsidR="009930F0" w:rsidRDefault="00000000">
            <w:pPr>
              <w:spacing w:line="360" w:lineRule="auto"/>
            </w:pPr>
            <w:r>
              <w:rPr>
                <w:rFonts w:ascii="source sans 3" w:eastAsia="source sans 3" w:hAnsi="source sans 3" w:cs="source sans 3"/>
                <w:color w:val="000000"/>
                <w:sz w:val="17"/>
              </w:rPr>
              <w:t>Confirm backup success</w:t>
            </w:r>
          </w:p>
        </w:tc>
        <w:tc>
          <w:tcPr>
            <w:tcW w:w="0" w:type="auto"/>
            <w:tcBorders>
              <w:top w:val="single" w:sz="1" w:space="0" w:color="000000"/>
              <w:bottom w:val="single" w:sz="1" w:space="0" w:color="000000"/>
              <w:right w:val="single" w:sz="1" w:space="0" w:color="000000"/>
            </w:tcBorders>
          </w:tcPr>
          <w:p w14:paraId="61FB5000" w14:textId="77777777" w:rsidR="009930F0" w:rsidRDefault="00000000">
            <w:pPr>
              <w:spacing w:line="360" w:lineRule="auto"/>
            </w:pPr>
            <w:r>
              <w:rPr>
                <w:rFonts w:ascii="source sans 3" w:eastAsia="source sans 3" w:hAnsi="source sans 3" w:cs="source sans 3"/>
                <w:color w:val="000000"/>
                <w:sz w:val="17"/>
              </w:rPr>
              <w:t>Establish recoverability</w:t>
            </w:r>
          </w:p>
        </w:tc>
        <w:tc>
          <w:tcPr>
            <w:tcW w:w="0" w:type="auto"/>
            <w:tcBorders>
              <w:top w:val="single" w:sz="1" w:space="0" w:color="000000"/>
              <w:bottom w:val="single" w:sz="1" w:space="0" w:color="000000"/>
              <w:right w:val="single" w:sz="1" w:space="0" w:color="000000"/>
            </w:tcBorders>
          </w:tcPr>
          <w:p w14:paraId="01390BDC" w14:textId="77777777" w:rsidR="009930F0" w:rsidRDefault="00000000">
            <w:pPr>
              <w:spacing w:line="360" w:lineRule="auto"/>
            </w:pPr>
            <w:r>
              <w:rPr>
                <w:rFonts w:ascii="source sans 3" w:eastAsia="source sans 3" w:hAnsi="source sans 3" w:cs="source sans 3"/>
                <w:color w:val="000000"/>
                <w:sz w:val="17"/>
              </w:rPr>
              <w:t>Review backup console/job IDs</w:t>
            </w:r>
          </w:p>
        </w:tc>
        <w:tc>
          <w:tcPr>
            <w:tcW w:w="0" w:type="auto"/>
            <w:tcBorders>
              <w:top w:val="single" w:sz="1" w:space="0" w:color="000000"/>
              <w:bottom w:val="single" w:sz="1" w:space="0" w:color="000000"/>
              <w:right w:val="single" w:sz="1" w:space="0" w:color="000000"/>
            </w:tcBorders>
          </w:tcPr>
          <w:p w14:paraId="0488B411" w14:textId="77777777" w:rsidR="009930F0" w:rsidRDefault="00000000">
            <w:pPr>
              <w:spacing w:line="360" w:lineRule="auto"/>
            </w:pPr>
            <w:r>
              <w:rPr>
                <w:rFonts w:ascii="source sans 3" w:eastAsia="source sans 3" w:hAnsi="source sans 3" w:cs="source sans 3"/>
                <w:color w:val="000000"/>
                <w:sz w:val="17"/>
              </w:rPr>
              <w:t>Successful and within RPO</w:t>
            </w:r>
          </w:p>
        </w:tc>
        <w:tc>
          <w:tcPr>
            <w:tcW w:w="0" w:type="auto"/>
            <w:tcBorders>
              <w:top w:val="single" w:sz="1" w:space="0" w:color="000000"/>
              <w:bottom w:val="single" w:sz="1" w:space="0" w:color="000000"/>
              <w:right w:val="single" w:sz="1" w:space="0" w:color="000000"/>
            </w:tcBorders>
          </w:tcPr>
          <w:p w14:paraId="0B70AC0C" w14:textId="77777777" w:rsidR="009930F0" w:rsidRDefault="00000000">
            <w:pPr>
              <w:spacing w:line="360" w:lineRule="auto"/>
              <w:jc w:val="right"/>
            </w:pPr>
            <w:r>
              <w:rPr>
                <w:rFonts w:ascii="source sans 3" w:eastAsia="source sans 3" w:hAnsi="source sans 3" w:cs="source sans 3"/>
                <w:color w:val="000000"/>
                <w:sz w:val="17"/>
              </w:rPr>
              <w:t>10 min</w:t>
            </w:r>
          </w:p>
        </w:tc>
        <w:tc>
          <w:tcPr>
            <w:tcW w:w="0" w:type="auto"/>
            <w:tcBorders>
              <w:top w:val="single" w:sz="1" w:space="0" w:color="000000"/>
              <w:bottom w:val="single" w:sz="1" w:space="0" w:color="000000"/>
            </w:tcBorders>
          </w:tcPr>
          <w:p w14:paraId="7C850C59" w14:textId="77777777" w:rsidR="009930F0" w:rsidRDefault="00000000">
            <w:pPr>
              <w:spacing w:line="360" w:lineRule="auto"/>
            </w:pPr>
            <w:r>
              <w:rPr>
                <w:rFonts w:ascii="source serif 4" w:eastAsia="source serif 4" w:hAnsi="source serif 4" w:cs="source serif 4"/>
                <w:b/>
                <w:color w:val="000000"/>
                <w:sz w:val="17"/>
              </w:rPr>
              <w:t>Rollback prerequisite</w:t>
            </w:r>
          </w:p>
        </w:tc>
      </w:tr>
      <w:tr w:rsidR="009930F0" w14:paraId="3CC4CF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97422E" w14:textId="77777777" w:rsidR="009930F0" w:rsidRDefault="00000000">
            <w:pPr>
              <w:spacing w:line="360" w:lineRule="auto"/>
              <w:jc w:val="right"/>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78D2C50F" w14:textId="77777777" w:rsidR="009930F0" w:rsidRDefault="00000000">
            <w:pPr>
              <w:spacing w:line="360" w:lineRule="auto"/>
            </w:pPr>
            <w:r>
              <w:rPr>
                <w:rFonts w:ascii="source sans 3" w:eastAsia="source sans 3" w:hAnsi="source sans 3" w:cs="source sans 3"/>
                <w:color w:val="000000"/>
                <w:sz w:val="17"/>
              </w:rPr>
              <w:t>Stop application workload</w:t>
            </w:r>
          </w:p>
        </w:tc>
        <w:tc>
          <w:tcPr>
            <w:tcW w:w="0" w:type="auto"/>
            <w:tcBorders>
              <w:top w:val="single" w:sz="1" w:space="0" w:color="000000"/>
              <w:bottom w:val="single" w:sz="1" w:space="0" w:color="000000"/>
              <w:right w:val="single" w:sz="1" w:space="0" w:color="000000"/>
            </w:tcBorders>
          </w:tcPr>
          <w:p w14:paraId="48DED54C" w14:textId="77777777" w:rsidR="009930F0" w:rsidRDefault="00000000">
            <w:pPr>
              <w:spacing w:line="360" w:lineRule="auto"/>
            </w:pPr>
            <w:r>
              <w:rPr>
                <w:rFonts w:ascii="source sans 3" w:eastAsia="source sans 3" w:hAnsi="source sans 3" w:cs="source sans 3"/>
                <w:color w:val="000000"/>
                <w:sz w:val="17"/>
              </w:rPr>
              <w:t>Achieve a consistent state</w:t>
            </w:r>
          </w:p>
        </w:tc>
        <w:tc>
          <w:tcPr>
            <w:tcW w:w="0" w:type="auto"/>
            <w:tcBorders>
              <w:top w:val="single" w:sz="1" w:space="0" w:color="000000"/>
              <w:bottom w:val="single" w:sz="1" w:space="0" w:color="000000"/>
              <w:right w:val="single" w:sz="1" w:space="0" w:color="000000"/>
            </w:tcBorders>
          </w:tcPr>
          <w:p w14:paraId="27A9A066" w14:textId="77777777" w:rsidR="009930F0" w:rsidRDefault="00000000">
            <w:pPr>
              <w:spacing w:line="360" w:lineRule="auto"/>
            </w:pPr>
            <w:r>
              <w:rPr>
                <w:rFonts w:ascii="source sans 3" w:eastAsia="source sans 3" w:hAnsi="source sans 3" w:cs="source sans 3"/>
                <w:color w:val="000000"/>
                <w:sz w:val="17"/>
              </w:rPr>
              <w:t>Application-specific stop procedure</w:t>
            </w:r>
          </w:p>
        </w:tc>
        <w:tc>
          <w:tcPr>
            <w:tcW w:w="0" w:type="auto"/>
            <w:tcBorders>
              <w:top w:val="single" w:sz="1" w:space="0" w:color="000000"/>
              <w:bottom w:val="single" w:sz="1" w:space="0" w:color="000000"/>
              <w:right w:val="single" w:sz="1" w:space="0" w:color="000000"/>
            </w:tcBorders>
          </w:tcPr>
          <w:p w14:paraId="317B3017" w14:textId="77777777" w:rsidR="009930F0" w:rsidRDefault="00000000">
            <w:pPr>
              <w:spacing w:line="360" w:lineRule="auto"/>
            </w:pPr>
            <w:r>
              <w:rPr>
                <w:rFonts w:ascii="source sans 3" w:eastAsia="source sans 3" w:hAnsi="source sans 3" w:cs="source sans 3"/>
                <w:color w:val="000000"/>
                <w:sz w:val="17"/>
              </w:rPr>
              <w:t>Application services stopped</w:t>
            </w:r>
          </w:p>
        </w:tc>
        <w:tc>
          <w:tcPr>
            <w:tcW w:w="0" w:type="auto"/>
            <w:tcBorders>
              <w:top w:val="single" w:sz="1" w:space="0" w:color="000000"/>
              <w:bottom w:val="single" w:sz="1" w:space="0" w:color="000000"/>
              <w:right w:val="single" w:sz="1" w:space="0" w:color="000000"/>
            </w:tcBorders>
          </w:tcPr>
          <w:p w14:paraId="5DF09D53" w14:textId="77777777" w:rsidR="009930F0" w:rsidRDefault="00000000">
            <w:pPr>
              <w:spacing w:line="360" w:lineRule="auto"/>
              <w:jc w:val="right"/>
            </w:pPr>
            <w:r>
              <w:rPr>
                <w:rFonts w:ascii="source sans 3" w:eastAsia="source sans 3" w:hAnsi="source sans 3" w:cs="source sans 3"/>
                <w:color w:val="000000"/>
                <w:sz w:val="17"/>
              </w:rPr>
              <w:t>15–60 min</w:t>
            </w:r>
          </w:p>
        </w:tc>
        <w:tc>
          <w:tcPr>
            <w:tcW w:w="0" w:type="auto"/>
            <w:tcBorders>
              <w:top w:val="single" w:sz="1" w:space="0" w:color="000000"/>
              <w:bottom w:val="single" w:sz="1" w:space="0" w:color="000000"/>
            </w:tcBorders>
          </w:tcPr>
          <w:p w14:paraId="72D0511E" w14:textId="77777777" w:rsidR="009930F0" w:rsidRDefault="00000000">
            <w:pPr>
              <w:spacing w:line="360" w:lineRule="auto"/>
            </w:pPr>
            <w:r>
              <w:rPr>
                <w:rFonts w:ascii="source sans 3" w:eastAsia="source sans 3" w:hAnsi="source sans 3" w:cs="source sans 3"/>
                <w:color w:val="000000"/>
                <w:sz w:val="17"/>
              </w:rPr>
              <w:t>App owner approval mandatory</w:t>
            </w:r>
          </w:p>
        </w:tc>
      </w:tr>
      <w:tr w:rsidR="009930F0" w14:paraId="0566C9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4CE51C" w14:textId="77777777" w:rsidR="009930F0" w:rsidRDefault="00000000">
            <w:pPr>
              <w:spacing w:line="360" w:lineRule="auto"/>
              <w:jc w:val="right"/>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51FE555D" w14:textId="77777777" w:rsidR="009930F0" w:rsidRDefault="00000000">
            <w:pPr>
              <w:spacing w:line="360" w:lineRule="auto"/>
            </w:pPr>
            <w:r>
              <w:rPr>
                <w:rFonts w:ascii="source sans 3" w:eastAsia="source sans 3" w:hAnsi="source sans 3" w:cs="source sans 3"/>
                <w:color w:val="000000"/>
                <w:sz w:val="17"/>
              </w:rPr>
              <w:t>Stop SQL services if approved</w:t>
            </w:r>
          </w:p>
        </w:tc>
        <w:tc>
          <w:tcPr>
            <w:tcW w:w="0" w:type="auto"/>
            <w:tcBorders>
              <w:top w:val="single" w:sz="1" w:space="0" w:color="000000"/>
              <w:bottom w:val="single" w:sz="1" w:space="0" w:color="000000"/>
              <w:right w:val="single" w:sz="1" w:space="0" w:color="000000"/>
            </w:tcBorders>
          </w:tcPr>
          <w:p w14:paraId="251DA3BC" w14:textId="77777777" w:rsidR="009930F0" w:rsidRDefault="00000000">
            <w:pPr>
              <w:spacing w:line="360" w:lineRule="auto"/>
            </w:pPr>
            <w:r>
              <w:rPr>
                <w:rFonts w:ascii="source sans 3" w:eastAsia="source sans 3" w:hAnsi="source sans 3" w:cs="source sans 3"/>
                <w:color w:val="000000"/>
                <w:sz w:val="17"/>
              </w:rPr>
              <w:t>Prevent active transaction activity</w:t>
            </w:r>
          </w:p>
        </w:tc>
        <w:tc>
          <w:tcPr>
            <w:tcW w:w="0" w:type="auto"/>
            <w:tcBorders>
              <w:top w:val="single" w:sz="1" w:space="0" w:color="000000"/>
              <w:bottom w:val="single" w:sz="1" w:space="0" w:color="000000"/>
              <w:right w:val="single" w:sz="1" w:space="0" w:color="000000"/>
            </w:tcBorders>
          </w:tcPr>
          <w:p w14:paraId="7D1F19B1" w14:textId="77777777" w:rsidR="009930F0" w:rsidRDefault="00000000">
            <w:pPr>
              <w:spacing w:line="360" w:lineRule="auto"/>
            </w:pPr>
            <w:r>
              <w:rPr>
                <w:rStyle w:val="VerbatimChar"/>
                <w:rFonts w:ascii="menlo" w:eastAsia="menlo" w:hAnsi="menlo" w:cs="menlo"/>
                <w:color w:val="000000"/>
                <w:sz w:val="18"/>
                <w:shd w:val="clear" w:color="auto" w:fill="F8F8FA"/>
              </w:rPr>
              <w:t>Stop-Service MSSQLSERVER</w:t>
            </w:r>
            <w:r>
              <w:rPr>
                <w:rFonts w:ascii="source sans 3" w:eastAsia="source sans 3" w:hAnsi="source sans 3" w:cs="source sans 3"/>
                <w:color w:val="000000"/>
                <w:sz w:val="17"/>
              </w:rPr>
              <w:t xml:space="preserve"> or named service procedure</w:t>
            </w:r>
          </w:p>
        </w:tc>
        <w:tc>
          <w:tcPr>
            <w:tcW w:w="0" w:type="auto"/>
            <w:tcBorders>
              <w:top w:val="single" w:sz="1" w:space="0" w:color="000000"/>
              <w:bottom w:val="single" w:sz="1" w:space="0" w:color="000000"/>
              <w:right w:val="single" w:sz="1" w:space="0" w:color="000000"/>
            </w:tcBorders>
          </w:tcPr>
          <w:p w14:paraId="2D29968F" w14:textId="77777777" w:rsidR="009930F0" w:rsidRDefault="00000000">
            <w:pPr>
              <w:spacing w:line="360" w:lineRule="auto"/>
            </w:pPr>
            <w:r>
              <w:rPr>
                <w:rFonts w:ascii="source sans 3" w:eastAsia="source sans 3" w:hAnsi="source sans 3" w:cs="source sans 3"/>
                <w:color w:val="000000"/>
                <w:sz w:val="17"/>
              </w:rPr>
              <w:t>SQL services stopped</w:t>
            </w:r>
          </w:p>
        </w:tc>
        <w:tc>
          <w:tcPr>
            <w:tcW w:w="0" w:type="auto"/>
            <w:tcBorders>
              <w:top w:val="single" w:sz="1" w:space="0" w:color="000000"/>
              <w:bottom w:val="single" w:sz="1" w:space="0" w:color="000000"/>
              <w:right w:val="single" w:sz="1" w:space="0" w:color="000000"/>
            </w:tcBorders>
          </w:tcPr>
          <w:p w14:paraId="2F81BE26" w14:textId="77777777" w:rsidR="009930F0" w:rsidRDefault="00000000">
            <w:pPr>
              <w:spacing w:line="360" w:lineRule="auto"/>
              <w:jc w:val="right"/>
            </w:pPr>
            <w:r>
              <w:rPr>
                <w:rFonts w:ascii="source sans 3" w:eastAsia="source sans 3" w:hAnsi="source sans 3" w:cs="source sans 3"/>
                <w:color w:val="000000"/>
                <w:sz w:val="17"/>
              </w:rPr>
              <w:t>5–20 min</w:t>
            </w:r>
          </w:p>
        </w:tc>
        <w:tc>
          <w:tcPr>
            <w:tcW w:w="0" w:type="auto"/>
            <w:tcBorders>
              <w:top w:val="single" w:sz="1" w:space="0" w:color="000000"/>
              <w:bottom w:val="single" w:sz="1" w:space="0" w:color="000000"/>
            </w:tcBorders>
          </w:tcPr>
          <w:p w14:paraId="1F687540" w14:textId="77777777" w:rsidR="009930F0" w:rsidRDefault="00000000">
            <w:pPr>
              <w:spacing w:line="360" w:lineRule="auto"/>
            </w:pPr>
            <w:r>
              <w:rPr>
                <w:rFonts w:ascii="source sans 3" w:eastAsia="source sans 3" w:hAnsi="source sans 3" w:cs="source sans 3"/>
                <w:color w:val="000000"/>
                <w:sz w:val="17"/>
              </w:rPr>
              <w:t>DBA approval required</w:t>
            </w:r>
          </w:p>
        </w:tc>
      </w:tr>
      <w:tr w:rsidR="009930F0" w14:paraId="1BA385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51F3DD" w14:textId="77777777" w:rsidR="009930F0" w:rsidRDefault="00000000">
            <w:pPr>
              <w:spacing w:line="360" w:lineRule="auto"/>
              <w:jc w:val="right"/>
            </w:pPr>
            <w:r>
              <w:rPr>
                <w:rFonts w:ascii="source sans 3" w:eastAsia="source sans 3" w:hAnsi="source sans 3" w:cs="source sans 3"/>
                <w:color w:val="000000"/>
                <w:sz w:val="17"/>
              </w:rPr>
              <w:lastRenderedPageBreak/>
              <w:t>8</w:t>
            </w:r>
          </w:p>
        </w:tc>
        <w:tc>
          <w:tcPr>
            <w:tcW w:w="0" w:type="auto"/>
            <w:tcBorders>
              <w:top w:val="single" w:sz="1" w:space="0" w:color="000000"/>
              <w:bottom w:val="single" w:sz="1" w:space="0" w:color="000000"/>
              <w:right w:val="single" w:sz="1" w:space="0" w:color="000000"/>
            </w:tcBorders>
          </w:tcPr>
          <w:p w14:paraId="0A053EFA" w14:textId="77777777" w:rsidR="009930F0" w:rsidRDefault="00000000">
            <w:pPr>
              <w:spacing w:line="360" w:lineRule="auto"/>
            </w:pPr>
            <w:r>
              <w:rPr>
                <w:rFonts w:ascii="source sans 3" w:eastAsia="source sans 3" w:hAnsi="source sans 3" w:cs="source sans 3"/>
                <w:color w:val="000000"/>
                <w:sz w:val="17"/>
              </w:rPr>
              <w:t>Disable NIC Teaming, if present</w:t>
            </w:r>
          </w:p>
        </w:tc>
        <w:tc>
          <w:tcPr>
            <w:tcW w:w="0" w:type="auto"/>
            <w:tcBorders>
              <w:top w:val="single" w:sz="1" w:space="0" w:color="000000"/>
              <w:bottom w:val="single" w:sz="1" w:space="0" w:color="000000"/>
              <w:right w:val="single" w:sz="1" w:space="0" w:color="000000"/>
            </w:tcBorders>
          </w:tcPr>
          <w:p w14:paraId="064DC08F" w14:textId="77777777" w:rsidR="009930F0" w:rsidRDefault="00000000">
            <w:pPr>
              <w:spacing w:line="360" w:lineRule="auto"/>
            </w:pPr>
            <w:r>
              <w:rPr>
                <w:rFonts w:ascii="source sans 3" w:eastAsia="source sans 3" w:hAnsi="source sans 3" w:cs="source sans 3"/>
                <w:color w:val="000000"/>
                <w:sz w:val="17"/>
              </w:rPr>
              <w:t>Meet OS upgrade restriction</w:t>
            </w:r>
          </w:p>
        </w:tc>
        <w:tc>
          <w:tcPr>
            <w:tcW w:w="0" w:type="auto"/>
            <w:tcBorders>
              <w:top w:val="single" w:sz="1" w:space="0" w:color="000000"/>
              <w:bottom w:val="single" w:sz="1" w:space="0" w:color="000000"/>
              <w:right w:val="single" w:sz="1" w:space="0" w:color="000000"/>
            </w:tcBorders>
          </w:tcPr>
          <w:p w14:paraId="6FE0E937" w14:textId="77777777" w:rsidR="009930F0" w:rsidRDefault="00000000">
            <w:pPr>
              <w:spacing w:line="360" w:lineRule="auto"/>
            </w:pPr>
            <w:r>
              <w:rPr>
                <w:rFonts w:ascii="source sans 3" w:eastAsia="source sans 3" w:hAnsi="source sans 3" w:cs="source sans 3"/>
                <w:color w:val="000000"/>
                <w:sz w:val="17"/>
              </w:rPr>
              <w:t>Use approved networking procedure</w:t>
            </w:r>
          </w:p>
        </w:tc>
        <w:tc>
          <w:tcPr>
            <w:tcW w:w="0" w:type="auto"/>
            <w:tcBorders>
              <w:top w:val="single" w:sz="1" w:space="0" w:color="000000"/>
              <w:bottom w:val="single" w:sz="1" w:space="0" w:color="000000"/>
              <w:right w:val="single" w:sz="1" w:space="0" w:color="000000"/>
            </w:tcBorders>
          </w:tcPr>
          <w:p w14:paraId="225FD6D2" w14:textId="77777777" w:rsidR="009930F0" w:rsidRDefault="00000000">
            <w:pPr>
              <w:spacing w:line="360" w:lineRule="auto"/>
            </w:pPr>
            <w:r>
              <w:rPr>
                <w:rFonts w:ascii="source sans 3" w:eastAsia="source sans 3" w:hAnsi="source sans 3" w:cs="source sans 3"/>
                <w:color w:val="000000"/>
                <w:sz w:val="17"/>
              </w:rPr>
              <w:t>Team disabled; individual NIC validated</w:t>
            </w:r>
          </w:p>
        </w:tc>
        <w:tc>
          <w:tcPr>
            <w:tcW w:w="0" w:type="auto"/>
            <w:tcBorders>
              <w:top w:val="single" w:sz="1" w:space="0" w:color="000000"/>
              <w:bottom w:val="single" w:sz="1" w:space="0" w:color="000000"/>
              <w:right w:val="single" w:sz="1" w:space="0" w:color="000000"/>
            </w:tcBorders>
          </w:tcPr>
          <w:p w14:paraId="51C1093C" w14:textId="77777777" w:rsidR="009930F0" w:rsidRDefault="00000000">
            <w:pPr>
              <w:spacing w:line="360" w:lineRule="auto"/>
              <w:jc w:val="right"/>
            </w:pPr>
            <w:r>
              <w:rPr>
                <w:rFonts w:ascii="source sans 3" w:eastAsia="source sans 3" w:hAnsi="source sans 3" w:cs="source sans 3"/>
                <w:color w:val="000000"/>
                <w:sz w:val="17"/>
              </w:rPr>
              <w:t>10–30 min</w:t>
            </w:r>
          </w:p>
        </w:tc>
        <w:tc>
          <w:tcPr>
            <w:tcW w:w="0" w:type="auto"/>
            <w:tcBorders>
              <w:top w:val="single" w:sz="1" w:space="0" w:color="000000"/>
              <w:bottom w:val="single" w:sz="1" w:space="0" w:color="000000"/>
            </w:tcBorders>
          </w:tcPr>
          <w:p w14:paraId="758C1F8E" w14:textId="77777777" w:rsidR="009930F0" w:rsidRDefault="00000000">
            <w:pPr>
              <w:spacing w:line="360" w:lineRule="auto"/>
            </w:pPr>
            <w:r>
              <w:rPr>
                <w:rFonts w:ascii="source sans 3" w:eastAsia="source sans 3" w:hAnsi="source sans 3" w:cs="source sans 3"/>
                <w:color w:val="000000"/>
                <w:sz w:val="17"/>
              </w:rPr>
              <w:t>Microsoft requires disabling NIC Teaming before upgrade.</w:t>
            </w:r>
          </w:p>
        </w:tc>
      </w:tr>
      <w:tr w:rsidR="009930F0" w14:paraId="749C55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5281AA" w14:textId="77777777" w:rsidR="009930F0" w:rsidRDefault="00000000">
            <w:pPr>
              <w:spacing w:line="360" w:lineRule="auto"/>
              <w:jc w:val="right"/>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14:paraId="57453A90" w14:textId="77777777" w:rsidR="009930F0" w:rsidRDefault="00000000">
            <w:pPr>
              <w:spacing w:line="360" w:lineRule="auto"/>
            </w:pPr>
            <w:r>
              <w:rPr>
                <w:rFonts w:ascii="source sans 3" w:eastAsia="source sans 3" w:hAnsi="source sans 3" w:cs="source sans 3"/>
                <w:color w:val="000000"/>
                <w:sz w:val="17"/>
              </w:rPr>
              <w:t>Disable non-essential agents only if approved</w:t>
            </w:r>
          </w:p>
        </w:tc>
        <w:tc>
          <w:tcPr>
            <w:tcW w:w="0" w:type="auto"/>
            <w:tcBorders>
              <w:top w:val="single" w:sz="1" w:space="0" w:color="000000"/>
              <w:bottom w:val="single" w:sz="1" w:space="0" w:color="000000"/>
              <w:right w:val="single" w:sz="1" w:space="0" w:color="000000"/>
            </w:tcBorders>
          </w:tcPr>
          <w:p w14:paraId="15E47E0E" w14:textId="77777777" w:rsidR="009930F0" w:rsidRDefault="00000000">
            <w:pPr>
              <w:spacing w:line="360" w:lineRule="auto"/>
            </w:pPr>
            <w:r>
              <w:rPr>
                <w:rFonts w:ascii="source sans 3" w:eastAsia="source sans 3" w:hAnsi="source sans 3" w:cs="source sans 3"/>
                <w:color w:val="000000"/>
                <w:sz w:val="17"/>
              </w:rPr>
              <w:t>Prevent filter-driver/setup conflict</w:t>
            </w:r>
          </w:p>
        </w:tc>
        <w:tc>
          <w:tcPr>
            <w:tcW w:w="0" w:type="auto"/>
            <w:tcBorders>
              <w:top w:val="single" w:sz="1" w:space="0" w:color="000000"/>
              <w:bottom w:val="single" w:sz="1" w:space="0" w:color="000000"/>
              <w:right w:val="single" w:sz="1" w:space="0" w:color="000000"/>
            </w:tcBorders>
          </w:tcPr>
          <w:p w14:paraId="79C4AD75" w14:textId="77777777" w:rsidR="009930F0" w:rsidRDefault="00000000">
            <w:pPr>
              <w:spacing w:line="360" w:lineRule="auto"/>
            </w:pPr>
            <w:r>
              <w:rPr>
                <w:rFonts w:ascii="source sans 3" w:eastAsia="source sans 3" w:hAnsi="source sans 3" w:cs="source sans 3"/>
                <w:color w:val="000000"/>
                <w:sz w:val="17"/>
              </w:rPr>
              <w:t>Stop approved AV/backup/monitoring services</w:t>
            </w:r>
          </w:p>
        </w:tc>
        <w:tc>
          <w:tcPr>
            <w:tcW w:w="0" w:type="auto"/>
            <w:tcBorders>
              <w:top w:val="single" w:sz="1" w:space="0" w:color="000000"/>
              <w:bottom w:val="single" w:sz="1" w:space="0" w:color="000000"/>
              <w:right w:val="single" w:sz="1" w:space="0" w:color="000000"/>
            </w:tcBorders>
          </w:tcPr>
          <w:p w14:paraId="093F618F" w14:textId="77777777" w:rsidR="009930F0" w:rsidRDefault="00000000">
            <w:pPr>
              <w:spacing w:line="360" w:lineRule="auto"/>
            </w:pPr>
            <w:r>
              <w:rPr>
                <w:rFonts w:ascii="source sans 3" w:eastAsia="source sans 3" w:hAnsi="source sans 3" w:cs="source sans 3"/>
                <w:color w:val="000000"/>
                <w:sz w:val="17"/>
              </w:rPr>
              <w:t>Services stopped</w:t>
            </w:r>
          </w:p>
        </w:tc>
        <w:tc>
          <w:tcPr>
            <w:tcW w:w="0" w:type="auto"/>
            <w:tcBorders>
              <w:top w:val="single" w:sz="1" w:space="0" w:color="000000"/>
              <w:bottom w:val="single" w:sz="1" w:space="0" w:color="000000"/>
              <w:right w:val="single" w:sz="1" w:space="0" w:color="000000"/>
            </w:tcBorders>
          </w:tcPr>
          <w:p w14:paraId="5F8E6EC2"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763BF113" w14:textId="77777777" w:rsidR="009930F0" w:rsidRDefault="00000000">
            <w:pPr>
              <w:spacing w:line="360" w:lineRule="auto"/>
            </w:pPr>
            <w:r>
              <w:rPr>
                <w:rFonts w:ascii="source sans 3" w:eastAsia="source sans 3" w:hAnsi="source sans 3" w:cs="source sans 3"/>
                <w:color w:val="000000"/>
                <w:sz w:val="17"/>
              </w:rPr>
              <w:t>Do not disable EDR without security approval</w:t>
            </w:r>
          </w:p>
        </w:tc>
      </w:tr>
      <w:tr w:rsidR="009930F0" w14:paraId="553FB4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8D8802" w14:textId="77777777" w:rsidR="009930F0" w:rsidRDefault="00000000">
            <w:pPr>
              <w:spacing w:line="360" w:lineRule="auto"/>
              <w:jc w:val="right"/>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4CA78713" w14:textId="77777777" w:rsidR="009930F0" w:rsidRDefault="00000000">
            <w:pPr>
              <w:spacing w:line="360" w:lineRule="auto"/>
            </w:pPr>
            <w:r>
              <w:rPr>
                <w:rFonts w:ascii="source sans 3" w:eastAsia="source sans 3" w:hAnsi="source sans 3" w:cs="source sans 3"/>
                <w:color w:val="000000"/>
                <w:sz w:val="17"/>
              </w:rPr>
              <w:t>Create VMware snapshot</w:t>
            </w:r>
          </w:p>
        </w:tc>
        <w:tc>
          <w:tcPr>
            <w:tcW w:w="0" w:type="auto"/>
            <w:tcBorders>
              <w:top w:val="single" w:sz="1" w:space="0" w:color="000000"/>
              <w:bottom w:val="single" w:sz="1" w:space="0" w:color="000000"/>
              <w:right w:val="single" w:sz="1" w:space="0" w:color="000000"/>
            </w:tcBorders>
          </w:tcPr>
          <w:p w14:paraId="51F5AF48" w14:textId="77777777" w:rsidR="009930F0" w:rsidRDefault="00000000">
            <w:pPr>
              <w:spacing w:line="360" w:lineRule="auto"/>
            </w:pPr>
            <w:r>
              <w:rPr>
                <w:rFonts w:ascii="source sans 3" w:eastAsia="source sans 3" w:hAnsi="source sans 3" w:cs="source sans 3"/>
                <w:color w:val="000000"/>
                <w:sz w:val="17"/>
              </w:rPr>
              <w:t>Provide rapid rollback option</w:t>
            </w:r>
          </w:p>
        </w:tc>
        <w:tc>
          <w:tcPr>
            <w:tcW w:w="0" w:type="auto"/>
            <w:tcBorders>
              <w:top w:val="single" w:sz="1" w:space="0" w:color="000000"/>
              <w:bottom w:val="single" w:sz="1" w:space="0" w:color="000000"/>
              <w:right w:val="single" w:sz="1" w:space="0" w:color="000000"/>
            </w:tcBorders>
          </w:tcPr>
          <w:p w14:paraId="59522CA7" w14:textId="77777777" w:rsidR="009930F0" w:rsidRDefault="00000000">
            <w:pPr>
              <w:spacing w:line="360" w:lineRule="auto"/>
            </w:pPr>
            <w:r>
              <w:rPr>
                <w:rFonts w:ascii="source sans 3" w:eastAsia="source sans 3" w:hAnsi="source sans 3" w:cs="source sans 3"/>
                <w:color w:val="000000"/>
                <w:sz w:val="17"/>
              </w:rPr>
              <w:t>vCenter &gt; VM &gt; Snapshots &gt; Take Snapshot</w:t>
            </w:r>
          </w:p>
        </w:tc>
        <w:tc>
          <w:tcPr>
            <w:tcW w:w="0" w:type="auto"/>
            <w:tcBorders>
              <w:top w:val="single" w:sz="1" w:space="0" w:color="000000"/>
              <w:bottom w:val="single" w:sz="1" w:space="0" w:color="000000"/>
              <w:right w:val="single" w:sz="1" w:space="0" w:color="000000"/>
            </w:tcBorders>
          </w:tcPr>
          <w:p w14:paraId="4087F828" w14:textId="77777777" w:rsidR="009930F0" w:rsidRDefault="00000000">
            <w:pPr>
              <w:spacing w:line="360" w:lineRule="auto"/>
            </w:pPr>
            <w:r>
              <w:rPr>
                <w:rFonts w:ascii="source sans 3" w:eastAsia="source sans 3" w:hAnsi="source sans 3" w:cs="source sans 3"/>
                <w:color w:val="000000"/>
                <w:sz w:val="17"/>
              </w:rPr>
              <w:t>Snapshot completed</w:t>
            </w:r>
          </w:p>
        </w:tc>
        <w:tc>
          <w:tcPr>
            <w:tcW w:w="0" w:type="auto"/>
            <w:tcBorders>
              <w:top w:val="single" w:sz="1" w:space="0" w:color="000000"/>
              <w:bottom w:val="single" w:sz="1" w:space="0" w:color="000000"/>
              <w:right w:val="single" w:sz="1" w:space="0" w:color="000000"/>
            </w:tcBorders>
          </w:tcPr>
          <w:p w14:paraId="3B47E92E" w14:textId="77777777" w:rsidR="009930F0" w:rsidRDefault="00000000">
            <w:pPr>
              <w:spacing w:line="360" w:lineRule="auto"/>
              <w:jc w:val="right"/>
            </w:pPr>
            <w:r>
              <w:rPr>
                <w:rFonts w:ascii="source sans 3" w:eastAsia="source sans 3" w:hAnsi="source sans 3" w:cs="source sans 3"/>
                <w:color w:val="000000"/>
                <w:sz w:val="17"/>
              </w:rPr>
              <w:t>5–30 min</w:t>
            </w:r>
          </w:p>
        </w:tc>
        <w:tc>
          <w:tcPr>
            <w:tcW w:w="0" w:type="auto"/>
            <w:tcBorders>
              <w:top w:val="single" w:sz="1" w:space="0" w:color="000000"/>
              <w:bottom w:val="single" w:sz="1" w:space="0" w:color="000000"/>
            </w:tcBorders>
          </w:tcPr>
          <w:p w14:paraId="50C94A99" w14:textId="77777777" w:rsidR="009930F0" w:rsidRDefault="00000000">
            <w:pPr>
              <w:spacing w:line="360" w:lineRule="auto"/>
            </w:pPr>
            <w:r>
              <w:rPr>
                <w:rFonts w:ascii="source serif 4" w:eastAsia="source serif 4" w:hAnsi="source serif 4" w:cs="source serif 4"/>
                <w:b/>
                <w:color w:val="000000"/>
                <w:sz w:val="17"/>
              </w:rPr>
              <w:t>Rollback Point A</w:t>
            </w:r>
          </w:p>
        </w:tc>
      </w:tr>
      <w:tr w:rsidR="009930F0" w14:paraId="67C1FE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0E11FE" w14:textId="77777777" w:rsidR="009930F0" w:rsidRDefault="00000000">
            <w:pPr>
              <w:spacing w:line="360" w:lineRule="auto"/>
              <w:jc w:val="right"/>
            </w:pPr>
            <w:r>
              <w:rPr>
                <w:rFonts w:ascii="source sans 3" w:eastAsia="source sans 3" w:hAnsi="source sans 3" w:cs="source sans 3"/>
                <w:color w:val="000000"/>
                <w:sz w:val="17"/>
              </w:rPr>
              <w:t>11</w:t>
            </w:r>
          </w:p>
        </w:tc>
        <w:tc>
          <w:tcPr>
            <w:tcW w:w="0" w:type="auto"/>
            <w:tcBorders>
              <w:top w:val="single" w:sz="1" w:space="0" w:color="000000"/>
              <w:bottom w:val="single" w:sz="1" w:space="0" w:color="000000"/>
              <w:right w:val="single" w:sz="1" w:space="0" w:color="000000"/>
            </w:tcBorders>
          </w:tcPr>
          <w:p w14:paraId="1ED501D6" w14:textId="77777777" w:rsidR="009930F0" w:rsidRDefault="00000000">
            <w:pPr>
              <w:spacing w:line="360" w:lineRule="auto"/>
            </w:pPr>
            <w:r>
              <w:rPr>
                <w:rFonts w:ascii="source sans 3" w:eastAsia="source sans 3" w:hAnsi="source sans 3" w:cs="source sans 3"/>
                <w:color w:val="000000"/>
                <w:sz w:val="17"/>
              </w:rPr>
              <w:t>Mount Server 2022 ISO</w:t>
            </w:r>
          </w:p>
        </w:tc>
        <w:tc>
          <w:tcPr>
            <w:tcW w:w="0" w:type="auto"/>
            <w:tcBorders>
              <w:top w:val="single" w:sz="1" w:space="0" w:color="000000"/>
              <w:bottom w:val="single" w:sz="1" w:space="0" w:color="000000"/>
              <w:right w:val="single" w:sz="1" w:space="0" w:color="000000"/>
            </w:tcBorders>
          </w:tcPr>
          <w:p w14:paraId="6CB429EF" w14:textId="77777777" w:rsidR="009930F0" w:rsidRDefault="00000000">
            <w:pPr>
              <w:spacing w:line="360" w:lineRule="auto"/>
            </w:pPr>
            <w:r>
              <w:rPr>
                <w:rFonts w:ascii="source sans 3" w:eastAsia="source sans 3" w:hAnsi="source sans 3" w:cs="source sans 3"/>
                <w:color w:val="000000"/>
                <w:sz w:val="17"/>
              </w:rPr>
              <w:t>Start setup from running OS</w:t>
            </w:r>
          </w:p>
        </w:tc>
        <w:tc>
          <w:tcPr>
            <w:tcW w:w="0" w:type="auto"/>
            <w:tcBorders>
              <w:top w:val="single" w:sz="1" w:space="0" w:color="000000"/>
              <w:bottom w:val="single" w:sz="1" w:space="0" w:color="000000"/>
              <w:right w:val="single" w:sz="1" w:space="0" w:color="000000"/>
            </w:tcBorders>
          </w:tcPr>
          <w:p w14:paraId="56B9A2B2" w14:textId="77777777" w:rsidR="009930F0" w:rsidRDefault="00000000">
            <w:pPr>
              <w:spacing w:line="360" w:lineRule="auto"/>
            </w:pPr>
            <w:r>
              <w:rPr>
                <w:rFonts w:ascii="source sans 3" w:eastAsia="source sans 3" w:hAnsi="source sans 3" w:cs="source sans 3"/>
                <w:color w:val="000000"/>
                <w:sz w:val="17"/>
              </w:rPr>
              <w:t>vCenter &gt; Edit Settings &gt; CD/DVD &gt; Datastore ISO; connect ISO</w:t>
            </w:r>
          </w:p>
        </w:tc>
        <w:tc>
          <w:tcPr>
            <w:tcW w:w="0" w:type="auto"/>
            <w:tcBorders>
              <w:top w:val="single" w:sz="1" w:space="0" w:color="000000"/>
              <w:bottom w:val="single" w:sz="1" w:space="0" w:color="000000"/>
              <w:right w:val="single" w:sz="1" w:space="0" w:color="000000"/>
            </w:tcBorders>
          </w:tcPr>
          <w:p w14:paraId="2AA35DA8" w14:textId="77777777" w:rsidR="009930F0" w:rsidRDefault="00000000">
            <w:pPr>
              <w:spacing w:line="360" w:lineRule="auto"/>
            </w:pPr>
            <w:r>
              <w:rPr>
                <w:rFonts w:ascii="source sans 3" w:eastAsia="source sans 3" w:hAnsi="source sans 3" w:cs="source sans 3"/>
                <w:color w:val="000000"/>
                <w:sz w:val="17"/>
              </w:rPr>
              <w:t>ISO visible in guest</w:t>
            </w:r>
          </w:p>
        </w:tc>
        <w:tc>
          <w:tcPr>
            <w:tcW w:w="0" w:type="auto"/>
            <w:tcBorders>
              <w:top w:val="single" w:sz="1" w:space="0" w:color="000000"/>
              <w:bottom w:val="single" w:sz="1" w:space="0" w:color="000000"/>
              <w:right w:val="single" w:sz="1" w:space="0" w:color="000000"/>
            </w:tcBorders>
          </w:tcPr>
          <w:p w14:paraId="584CCB73"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1525D751" w14:textId="77777777" w:rsidR="009930F0" w:rsidRDefault="00000000">
            <w:pPr>
              <w:spacing w:line="360" w:lineRule="auto"/>
            </w:pPr>
            <w:r>
              <w:rPr>
                <w:rFonts w:ascii="source sans 3" w:eastAsia="source sans 3" w:hAnsi="source sans 3" w:cs="source sans 3"/>
                <w:color w:val="000000"/>
                <w:sz w:val="17"/>
              </w:rPr>
              <w:t>Validate correct, trusted media</w:t>
            </w:r>
          </w:p>
        </w:tc>
      </w:tr>
      <w:tr w:rsidR="009930F0" w14:paraId="50A88E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4A06FF" w14:textId="77777777" w:rsidR="009930F0" w:rsidRDefault="00000000">
            <w:pPr>
              <w:spacing w:line="360" w:lineRule="auto"/>
              <w:jc w:val="right"/>
            </w:pPr>
            <w:r>
              <w:rPr>
                <w:rFonts w:ascii="source sans 3" w:eastAsia="source sans 3" w:hAnsi="source sans 3" w:cs="source sans 3"/>
                <w:color w:val="000000"/>
                <w:sz w:val="17"/>
              </w:rPr>
              <w:t>12</w:t>
            </w:r>
          </w:p>
        </w:tc>
        <w:tc>
          <w:tcPr>
            <w:tcW w:w="0" w:type="auto"/>
            <w:tcBorders>
              <w:top w:val="single" w:sz="1" w:space="0" w:color="000000"/>
              <w:bottom w:val="single" w:sz="1" w:space="0" w:color="000000"/>
              <w:right w:val="single" w:sz="1" w:space="0" w:color="000000"/>
            </w:tcBorders>
          </w:tcPr>
          <w:p w14:paraId="6AFB19FC" w14:textId="77777777" w:rsidR="009930F0" w:rsidRDefault="00000000">
            <w:pPr>
              <w:spacing w:line="360" w:lineRule="auto"/>
            </w:pPr>
            <w:r>
              <w:rPr>
                <w:rFonts w:ascii="source sans 3" w:eastAsia="source sans 3" w:hAnsi="source sans 3" w:cs="source sans 3"/>
                <w:color w:val="000000"/>
                <w:sz w:val="17"/>
              </w:rPr>
              <w:t>Launch setup</w:t>
            </w:r>
          </w:p>
        </w:tc>
        <w:tc>
          <w:tcPr>
            <w:tcW w:w="0" w:type="auto"/>
            <w:tcBorders>
              <w:top w:val="single" w:sz="1" w:space="0" w:color="000000"/>
              <w:bottom w:val="single" w:sz="1" w:space="0" w:color="000000"/>
              <w:right w:val="single" w:sz="1" w:space="0" w:color="000000"/>
            </w:tcBorders>
          </w:tcPr>
          <w:p w14:paraId="3E20BEF9" w14:textId="77777777" w:rsidR="009930F0" w:rsidRDefault="00000000">
            <w:pPr>
              <w:spacing w:line="360" w:lineRule="auto"/>
            </w:pPr>
            <w:r>
              <w:rPr>
                <w:rFonts w:ascii="source sans 3" w:eastAsia="source sans 3" w:hAnsi="source sans 3" w:cs="source sans 3"/>
                <w:color w:val="000000"/>
                <w:sz w:val="17"/>
              </w:rPr>
              <w:t>Begin in-place workflow</w:t>
            </w:r>
          </w:p>
        </w:tc>
        <w:tc>
          <w:tcPr>
            <w:tcW w:w="0" w:type="auto"/>
            <w:tcBorders>
              <w:top w:val="single" w:sz="1" w:space="0" w:color="000000"/>
              <w:bottom w:val="single" w:sz="1" w:space="0" w:color="000000"/>
              <w:right w:val="single" w:sz="1" w:space="0" w:color="000000"/>
            </w:tcBorders>
          </w:tcPr>
          <w:p w14:paraId="094B3BFD" w14:textId="77777777" w:rsidR="009930F0" w:rsidRDefault="00000000">
            <w:pPr>
              <w:spacing w:line="360" w:lineRule="auto"/>
            </w:pPr>
            <w:r>
              <w:rPr>
                <w:rFonts w:ascii="source sans 3" w:eastAsia="source sans 3" w:hAnsi="source sans 3" w:cs="source sans 3"/>
                <w:color w:val="000000"/>
                <w:sz w:val="17"/>
              </w:rPr>
              <w:t xml:space="preserve">Run </w:t>
            </w:r>
            <w:r>
              <w:rPr>
                <w:rStyle w:val="VerbatimChar"/>
                <w:rFonts w:ascii="menlo" w:eastAsia="menlo" w:hAnsi="menlo" w:cs="menlo"/>
                <w:color w:val="000000"/>
                <w:sz w:val="18"/>
                <w:shd w:val="clear" w:color="auto" w:fill="F8F8FA"/>
              </w:rPr>
              <w:t>setup.exe</w:t>
            </w:r>
            <w:r>
              <w:rPr>
                <w:rFonts w:ascii="source sans 3" w:eastAsia="source sans 3" w:hAnsi="source sans 3" w:cs="source sans 3"/>
                <w:color w:val="000000"/>
                <w:sz w:val="17"/>
              </w:rPr>
              <w:t xml:space="preserve"> from mounted ISO as Administrator</w:t>
            </w:r>
          </w:p>
        </w:tc>
        <w:tc>
          <w:tcPr>
            <w:tcW w:w="0" w:type="auto"/>
            <w:tcBorders>
              <w:top w:val="single" w:sz="1" w:space="0" w:color="000000"/>
              <w:bottom w:val="single" w:sz="1" w:space="0" w:color="000000"/>
              <w:right w:val="single" w:sz="1" w:space="0" w:color="000000"/>
            </w:tcBorders>
          </w:tcPr>
          <w:p w14:paraId="2649111C" w14:textId="77777777" w:rsidR="009930F0" w:rsidRDefault="00000000">
            <w:pPr>
              <w:spacing w:line="360" w:lineRule="auto"/>
            </w:pPr>
            <w:r>
              <w:rPr>
                <w:rFonts w:ascii="source sans 3" w:eastAsia="source sans 3" w:hAnsi="source sans 3" w:cs="source sans 3"/>
                <w:color w:val="000000"/>
                <w:sz w:val="17"/>
              </w:rPr>
              <w:t>Windows Setup opens</w:t>
            </w:r>
          </w:p>
        </w:tc>
        <w:tc>
          <w:tcPr>
            <w:tcW w:w="0" w:type="auto"/>
            <w:tcBorders>
              <w:top w:val="single" w:sz="1" w:space="0" w:color="000000"/>
              <w:bottom w:val="single" w:sz="1" w:space="0" w:color="000000"/>
              <w:right w:val="single" w:sz="1" w:space="0" w:color="000000"/>
            </w:tcBorders>
          </w:tcPr>
          <w:p w14:paraId="5C221B7D"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23856CB8" w14:textId="77777777" w:rsidR="009930F0" w:rsidRDefault="00000000">
            <w:pPr>
              <w:spacing w:line="360" w:lineRule="auto"/>
            </w:pPr>
            <w:r>
              <w:rPr>
                <w:rFonts w:ascii="source sans 3" w:eastAsia="source sans 3" w:hAnsi="source sans 3" w:cs="source sans 3"/>
                <w:color w:val="000000"/>
                <w:sz w:val="17"/>
              </w:rPr>
              <w:t>Capture Figure 7</w:t>
            </w:r>
          </w:p>
        </w:tc>
      </w:tr>
      <w:tr w:rsidR="009930F0" w14:paraId="14F1CC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6840C4" w14:textId="77777777" w:rsidR="009930F0" w:rsidRDefault="00000000">
            <w:pPr>
              <w:spacing w:line="360" w:lineRule="auto"/>
              <w:jc w:val="right"/>
            </w:pPr>
            <w:r>
              <w:rPr>
                <w:rFonts w:ascii="source sans 3" w:eastAsia="source sans 3" w:hAnsi="source sans 3" w:cs="source sans 3"/>
                <w:color w:val="000000"/>
                <w:sz w:val="17"/>
              </w:rPr>
              <w:t>13</w:t>
            </w:r>
          </w:p>
        </w:tc>
        <w:tc>
          <w:tcPr>
            <w:tcW w:w="0" w:type="auto"/>
            <w:tcBorders>
              <w:top w:val="single" w:sz="1" w:space="0" w:color="000000"/>
              <w:bottom w:val="single" w:sz="1" w:space="0" w:color="000000"/>
              <w:right w:val="single" w:sz="1" w:space="0" w:color="000000"/>
            </w:tcBorders>
          </w:tcPr>
          <w:p w14:paraId="538997C3" w14:textId="77777777" w:rsidR="009930F0" w:rsidRDefault="00000000">
            <w:pPr>
              <w:spacing w:line="360" w:lineRule="auto"/>
            </w:pPr>
            <w:r>
              <w:rPr>
                <w:rFonts w:ascii="source sans 3" w:eastAsia="source sans 3" w:hAnsi="source sans 3" w:cs="source sans 3"/>
                <w:color w:val="000000"/>
                <w:sz w:val="17"/>
              </w:rPr>
              <w:t>Download updates selection</w:t>
            </w:r>
          </w:p>
        </w:tc>
        <w:tc>
          <w:tcPr>
            <w:tcW w:w="0" w:type="auto"/>
            <w:tcBorders>
              <w:top w:val="single" w:sz="1" w:space="0" w:color="000000"/>
              <w:bottom w:val="single" w:sz="1" w:space="0" w:color="000000"/>
              <w:right w:val="single" w:sz="1" w:space="0" w:color="000000"/>
            </w:tcBorders>
          </w:tcPr>
          <w:p w14:paraId="608FF7B8" w14:textId="77777777" w:rsidR="009930F0" w:rsidRDefault="00000000">
            <w:pPr>
              <w:spacing w:line="360" w:lineRule="auto"/>
            </w:pPr>
            <w:r>
              <w:rPr>
                <w:rFonts w:ascii="source sans 3" w:eastAsia="source sans 3" w:hAnsi="source sans 3" w:cs="source sans 3"/>
                <w:color w:val="000000"/>
                <w:sz w:val="17"/>
              </w:rPr>
              <w:t>Select approved setup update option</w:t>
            </w:r>
          </w:p>
        </w:tc>
        <w:tc>
          <w:tcPr>
            <w:tcW w:w="0" w:type="auto"/>
            <w:tcBorders>
              <w:top w:val="single" w:sz="1" w:space="0" w:color="000000"/>
              <w:bottom w:val="single" w:sz="1" w:space="0" w:color="000000"/>
              <w:right w:val="single" w:sz="1" w:space="0" w:color="000000"/>
            </w:tcBorders>
          </w:tcPr>
          <w:p w14:paraId="0E1F2C8E" w14:textId="77777777" w:rsidR="009930F0" w:rsidRDefault="00000000">
            <w:pPr>
              <w:spacing w:line="360" w:lineRule="auto"/>
            </w:pPr>
            <w:r>
              <w:rPr>
                <w:rFonts w:ascii="source sans 3" w:eastAsia="source sans 3" w:hAnsi="source sans 3" w:cs="source sans 3"/>
                <w:color w:val="000000"/>
                <w:sz w:val="17"/>
              </w:rPr>
              <w:t>Windows Setup &gt; Change how Setup downloads updates</w:t>
            </w:r>
          </w:p>
        </w:tc>
        <w:tc>
          <w:tcPr>
            <w:tcW w:w="0" w:type="auto"/>
            <w:tcBorders>
              <w:top w:val="single" w:sz="1" w:space="0" w:color="000000"/>
              <w:bottom w:val="single" w:sz="1" w:space="0" w:color="000000"/>
              <w:right w:val="single" w:sz="1" w:space="0" w:color="000000"/>
            </w:tcBorders>
          </w:tcPr>
          <w:p w14:paraId="5CFD0DD7" w14:textId="77777777" w:rsidR="009930F0" w:rsidRDefault="00000000">
            <w:pPr>
              <w:spacing w:line="360" w:lineRule="auto"/>
            </w:pPr>
            <w:r>
              <w:rPr>
                <w:rFonts w:ascii="source sans 3" w:eastAsia="source sans 3" w:hAnsi="source sans 3" w:cs="source sans 3"/>
                <w:color w:val="000000"/>
                <w:sz w:val="17"/>
              </w:rPr>
              <w:t>Choice per policy</w:t>
            </w:r>
          </w:p>
        </w:tc>
        <w:tc>
          <w:tcPr>
            <w:tcW w:w="0" w:type="auto"/>
            <w:tcBorders>
              <w:top w:val="single" w:sz="1" w:space="0" w:color="000000"/>
              <w:bottom w:val="single" w:sz="1" w:space="0" w:color="000000"/>
              <w:right w:val="single" w:sz="1" w:space="0" w:color="000000"/>
            </w:tcBorders>
          </w:tcPr>
          <w:p w14:paraId="7308CB2B" w14:textId="77777777" w:rsidR="009930F0" w:rsidRDefault="00000000">
            <w:pPr>
              <w:spacing w:line="360" w:lineRule="auto"/>
              <w:jc w:val="right"/>
            </w:pPr>
            <w:r>
              <w:rPr>
                <w:rFonts w:ascii="source sans 3" w:eastAsia="source sans 3" w:hAnsi="source sans 3" w:cs="source sans 3"/>
                <w:color w:val="000000"/>
                <w:sz w:val="17"/>
              </w:rPr>
              <w:t>5–30 min</w:t>
            </w:r>
          </w:p>
        </w:tc>
        <w:tc>
          <w:tcPr>
            <w:tcW w:w="0" w:type="auto"/>
            <w:tcBorders>
              <w:top w:val="single" w:sz="1" w:space="0" w:color="000000"/>
              <w:bottom w:val="single" w:sz="1" w:space="0" w:color="000000"/>
            </w:tcBorders>
          </w:tcPr>
          <w:p w14:paraId="33671733" w14:textId="77777777" w:rsidR="009930F0" w:rsidRDefault="00000000">
            <w:pPr>
              <w:spacing w:line="360" w:lineRule="auto"/>
            </w:pPr>
            <w:r>
              <w:rPr>
                <w:rFonts w:ascii="source sans 3" w:eastAsia="source sans 3" w:hAnsi="source sans 3" w:cs="source sans 3"/>
                <w:color w:val="000000"/>
                <w:sz w:val="17"/>
              </w:rPr>
              <w:t>If offline, document compensating control</w:t>
            </w:r>
          </w:p>
        </w:tc>
      </w:tr>
      <w:tr w:rsidR="009930F0" w14:paraId="6F892E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4412CF" w14:textId="77777777" w:rsidR="009930F0" w:rsidRDefault="00000000">
            <w:pPr>
              <w:spacing w:line="360" w:lineRule="auto"/>
              <w:jc w:val="right"/>
            </w:pPr>
            <w:r>
              <w:rPr>
                <w:rFonts w:ascii="source sans 3" w:eastAsia="source sans 3" w:hAnsi="source sans 3" w:cs="source sans 3"/>
                <w:color w:val="000000"/>
                <w:sz w:val="17"/>
              </w:rPr>
              <w:t>14</w:t>
            </w:r>
          </w:p>
        </w:tc>
        <w:tc>
          <w:tcPr>
            <w:tcW w:w="0" w:type="auto"/>
            <w:tcBorders>
              <w:top w:val="single" w:sz="1" w:space="0" w:color="000000"/>
              <w:bottom w:val="single" w:sz="1" w:space="0" w:color="000000"/>
              <w:right w:val="single" w:sz="1" w:space="0" w:color="000000"/>
            </w:tcBorders>
          </w:tcPr>
          <w:p w14:paraId="1D924C45" w14:textId="77777777" w:rsidR="009930F0" w:rsidRDefault="00000000">
            <w:pPr>
              <w:spacing w:line="360" w:lineRule="auto"/>
            </w:pPr>
            <w:r>
              <w:rPr>
                <w:rFonts w:ascii="source sans 3" w:eastAsia="source sans 3" w:hAnsi="source sans 3" w:cs="source sans 3"/>
                <w:color w:val="000000"/>
                <w:sz w:val="17"/>
              </w:rPr>
              <w:t>Enter product key</w:t>
            </w:r>
          </w:p>
        </w:tc>
        <w:tc>
          <w:tcPr>
            <w:tcW w:w="0" w:type="auto"/>
            <w:tcBorders>
              <w:top w:val="single" w:sz="1" w:space="0" w:color="000000"/>
              <w:bottom w:val="single" w:sz="1" w:space="0" w:color="000000"/>
              <w:right w:val="single" w:sz="1" w:space="0" w:color="000000"/>
            </w:tcBorders>
          </w:tcPr>
          <w:p w14:paraId="1084A7F8" w14:textId="77777777" w:rsidR="009930F0" w:rsidRDefault="00000000">
            <w:pPr>
              <w:spacing w:line="360" w:lineRule="auto"/>
            </w:pPr>
            <w:r>
              <w:rPr>
                <w:rFonts w:ascii="source sans 3" w:eastAsia="source sans 3" w:hAnsi="source sans 3" w:cs="source sans 3"/>
                <w:color w:val="000000"/>
                <w:sz w:val="17"/>
              </w:rPr>
              <w:t>Select licensed target</w:t>
            </w:r>
          </w:p>
        </w:tc>
        <w:tc>
          <w:tcPr>
            <w:tcW w:w="0" w:type="auto"/>
            <w:tcBorders>
              <w:top w:val="single" w:sz="1" w:space="0" w:color="000000"/>
              <w:bottom w:val="single" w:sz="1" w:space="0" w:color="000000"/>
              <w:right w:val="single" w:sz="1" w:space="0" w:color="000000"/>
            </w:tcBorders>
          </w:tcPr>
          <w:p w14:paraId="4C2C91B6" w14:textId="77777777" w:rsidR="009930F0" w:rsidRDefault="00000000">
            <w:pPr>
              <w:spacing w:line="360" w:lineRule="auto"/>
            </w:pPr>
            <w:r>
              <w:rPr>
                <w:rFonts w:ascii="source sans 3" w:eastAsia="source sans 3" w:hAnsi="source sans 3" w:cs="source sans 3"/>
                <w:color w:val="000000"/>
                <w:sz w:val="17"/>
              </w:rPr>
              <w:t>Setup &gt; Product Key</w:t>
            </w:r>
          </w:p>
        </w:tc>
        <w:tc>
          <w:tcPr>
            <w:tcW w:w="0" w:type="auto"/>
            <w:tcBorders>
              <w:top w:val="single" w:sz="1" w:space="0" w:color="000000"/>
              <w:bottom w:val="single" w:sz="1" w:space="0" w:color="000000"/>
              <w:right w:val="single" w:sz="1" w:space="0" w:color="000000"/>
            </w:tcBorders>
          </w:tcPr>
          <w:p w14:paraId="64DECAEE" w14:textId="77777777" w:rsidR="009930F0" w:rsidRDefault="00000000">
            <w:pPr>
              <w:spacing w:line="360" w:lineRule="auto"/>
            </w:pPr>
            <w:r>
              <w:rPr>
                <w:rFonts w:ascii="source sans 3" w:eastAsia="source sans 3" w:hAnsi="source sans 3" w:cs="source sans 3"/>
                <w:color w:val="000000"/>
                <w:sz w:val="17"/>
              </w:rPr>
              <w:t>Valid key accepted</w:t>
            </w:r>
          </w:p>
        </w:tc>
        <w:tc>
          <w:tcPr>
            <w:tcW w:w="0" w:type="auto"/>
            <w:tcBorders>
              <w:top w:val="single" w:sz="1" w:space="0" w:color="000000"/>
              <w:bottom w:val="single" w:sz="1" w:space="0" w:color="000000"/>
              <w:right w:val="single" w:sz="1" w:space="0" w:color="000000"/>
            </w:tcBorders>
          </w:tcPr>
          <w:p w14:paraId="521C082B"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18722F31" w14:textId="77777777" w:rsidR="009930F0" w:rsidRDefault="00000000">
            <w:pPr>
              <w:spacing w:line="360" w:lineRule="auto"/>
            </w:pPr>
            <w:r>
              <w:rPr>
                <w:rFonts w:ascii="source sans 3" w:eastAsia="source sans 3" w:hAnsi="source sans 3" w:cs="source sans 3"/>
                <w:color w:val="000000"/>
                <w:sz w:val="17"/>
              </w:rPr>
              <w:t>Stop if edition mismatch</w:t>
            </w:r>
          </w:p>
        </w:tc>
      </w:tr>
      <w:tr w:rsidR="009930F0" w14:paraId="4D7741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D97EC0" w14:textId="77777777" w:rsidR="009930F0" w:rsidRDefault="00000000">
            <w:pPr>
              <w:spacing w:line="360" w:lineRule="auto"/>
              <w:jc w:val="right"/>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right w:val="single" w:sz="1" w:space="0" w:color="000000"/>
            </w:tcBorders>
          </w:tcPr>
          <w:p w14:paraId="3EE09159" w14:textId="77777777" w:rsidR="009930F0" w:rsidRDefault="00000000">
            <w:pPr>
              <w:spacing w:line="360" w:lineRule="auto"/>
            </w:pPr>
            <w:r>
              <w:rPr>
                <w:rFonts w:ascii="source sans 3" w:eastAsia="source sans 3" w:hAnsi="source sans 3" w:cs="source sans 3"/>
                <w:color w:val="000000"/>
                <w:sz w:val="17"/>
              </w:rPr>
              <w:t>Select edition</w:t>
            </w:r>
          </w:p>
        </w:tc>
        <w:tc>
          <w:tcPr>
            <w:tcW w:w="0" w:type="auto"/>
            <w:tcBorders>
              <w:top w:val="single" w:sz="1" w:space="0" w:color="000000"/>
              <w:bottom w:val="single" w:sz="1" w:space="0" w:color="000000"/>
              <w:right w:val="single" w:sz="1" w:space="0" w:color="000000"/>
            </w:tcBorders>
          </w:tcPr>
          <w:p w14:paraId="4834D813" w14:textId="77777777" w:rsidR="009930F0" w:rsidRDefault="00000000">
            <w:pPr>
              <w:spacing w:line="360" w:lineRule="auto"/>
            </w:pPr>
            <w:r>
              <w:rPr>
                <w:rFonts w:ascii="source sans 3" w:eastAsia="source sans 3" w:hAnsi="source sans 3" w:cs="source sans 3"/>
                <w:color w:val="000000"/>
                <w:sz w:val="17"/>
              </w:rPr>
              <w:t>Preserve correct edition/install type</w:t>
            </w:r>
          </w:p>
        </w:tc>
        <w:tc>
          <w:tcPr>
            <w:tcW w:w="0" w:type="auto"/>
            <w:tcBorders>
              <w:top w:val="single" w:sz="1" w:space="0" w:color="000000"/>
              <w:bottom w:val="single" w:sz="1" w:space="0" w:color="000000"/>
              <w:right w:val="single" w:sz="1" w:space="0" w:color="000000"/>
            </w:tcBorders>
          </w:tcPr>
          <w:p w14:paraId="2E523B74" w14:textId="77777777" w:rsidR="009930F0" w:rsidRDefault="00000000">
            <w:pPr>
              <w:spacing w:line="360" w:lineRule="auto"/>
            </w:pPr>
            <w:r>
              <w:rPr>
                <w:rFonts w:ascii="source sans 3" w:eastAsia="source sans 3" w:hAnsi="source sans 3" w:cs="source sans 3"/>
                <w:color w:val="000000"/>
                <w:sz w:val="17"/>
              </w:rPr>
              <w:t>Choose matching Standard/Datacenter and Core/Desktop Experience</w:t>
            </w:r>
          </w:p>
        </w:tc>
        <w:tc>
          <w:tcPr>
            <w:tcW w:w="0" w:type="auto"/>
            <w:tcBorders>
              <w:top w:val="single" w:sz="1" w:space="0" w:color="000000"/>
              <w:bottom w:val="single" w:sz="1" w:space="0" w:color="000000"/>
              <w:right w:val="single" w:sz="1" w:space="0" w:color="000000"/>
            </w:tcBorders>
          </w:tcPr>
          <w:p w14:paraId="23BF8FDC" w14:textId="77777777" w:rsidR="009930F0" w:rsidRDefault="00000000">
            <w:pPr>
              <w:spacing w:line="360" w:lineRule="auto"/>
            </w:pPr>
            <w:r>
              <w:rPr>
                <w:rFonts w:ascii="source sans 3" w:eastAsia="source sans 3" w:hAnsi="source sans 3" w:cs="source sans 3"/>
                <w:color w:val="000000"/>
                <w:sz w:val="17"/>
              </w:rPr>
              <w:t>Matching option selected</w:t>
            </w:r>
          </w:p>
        </w:tc>
        <w:tc>
          <w:tcPr>
            <w:tcW w:w="0" w:type="auto"/>
            <w:tcBorders>
              <w:top w:val="single" w:sz="1" w:space="0" w:color="000000"/>
              <w:bottom w:val="single" w:sz="1" w:space="0" w:color="000000"/>
              <w:right w:val="single" w:sz="1" w:space="0" w:color="000000"/>
            </w:tcBorders>
          </w:tcPr>
          <w:p w14:paraId="06FE9FAD"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71405E86" w14:textId="77777777" w:rsidR="009930F0" w:rsidRDefault="00000000">
            <w:pPr>
              <w:spacing w:line="360" w:lineRule="auto"/>
            </w:pPr>
            <w:r>
              <w:rPr>
                <w:rFonts w:ascii="source sans 3" w:eastAsia="source sans 3" w:hAnsi="source sans 3" w:cs="source sans 3"/>
                <w:color w:val="000000"/>
                <w:sz w:val="17"/>
              </w:rPr>
              <w:t>Capture Figure 8</w:t>
            </w:r>
          </w:p>
        </w:tc>
      </w:tr>
      <w:tr w:rsidR="009930F0" w14:paraId="250C89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095730" w14:textId="77777777" w:rsidR="009930F0" w:rsidRDefault="00000000">
            <w:pPr>
              <w:spacing w:line="360" w:lineRule="auto"/>
              <w:jc w:val="right"/>
            </w:pPr>
            <w:r>
              <w:rPr>
                <w:rFonts w:ascii="source sans 3" w:eastAsia="source sans 3" w:hAnsi="source sans 3" w:cs="source sans 3"/>
                <w:color w:val="000000"/>
                <w:sz w:val="17"/>
              </w:rPr>
              <w:t>16</w:t>
            </w:r>
          </w:p>
        </w:tc>
        <w:tc>
          <w:tcPr>
            <w:tcW w:w="0" w:type="auto"/>
            <w:tcBorders>
              <w:top w:val="single" w:sz="1" w:space="0" w:color="000000"/>
              <w:bottom w:val="single" w:sz="1" w:space="0" w:color="000000"/>
              <w:right w:val="single" w:sz="1" w:space="0" w:color="000000"/>
            </w:tcBorders>
          </w:tcPr>
          <w:p w14:paraId="4862B6FC" w14:textId="77777777" w:rsidR="009930F0" w:rsidRDefault="00000000">
            <w:pPr>
              <w:spacing w:line="360" w:lineRule="auto"/>
            </w:pPr>
            <w:r>
              <w:rPr>
                <w:rFonts w:ascii="source sans 3" w:eastAsia="source sans 3" w:hAnsi="source sans 3" w:cs="source sans 3"/>
                <w:color w:val="000000"/>
                <w:sz w:val="17"/>
              </w:rPr>
              <w:t>Accept license terms</w:t>
            </w:r>
          </w:p>
        </w:tc>
        <w:tc>
          <w:tcPr>
            <w:tcW w:w="0" w:type="auto"/>
            <w:tcBorders>
              <w:top w:val="single" w:sz="1" w:space="0" w:color="000000"/>
              <w:bottom w:val="single" w:sz="1" w:space="0" w:color="000000"/>
              <w:right w:val="single" w:sz="1" w:space="0" w:color="000000"/>
            </w:tcBorders>
          </w:tcPr>
          <w:p w14:paraId="0E12C6C7" w14:textId="77777777" w:rsidR="009930F0" w:rsidRDefault="00000000">
            <w:pPr>
              <w:spacing w:line="360" w:lineRule="auto"/>
            </w:pPr>
            <w:r>
              <w:rPr>
                <w:rFonts w:ascii="source sans 3" w:eastAsia="source sans 3" w:hAnsi="source sans 3" w:cs="source sans 3"/>
                <w:color w:val="000000"/>
                <w:sz w:val="17"/>
              </w:rPr>
              <w:t>Proceed with legal terms</w:t>
            </w:r>
          </w:p>
        </w:tc>
        <w:tc>
          <w:tcPr>
            <w:tcW w:w="0" w:type="auto"/>
            <w:tcBorders>
              <w:top w:val="single" w:sz="1" w:space="0" w:color="000000"/>
              <w:bottom w:val="single" w:sz="1" w:space="0" w:color="000000"/>
              <w:right w:val="single" w:sz="1" w:space="0" w:color="000000"/>
            </w:tcBorders>
          </w:tcPr>
          <w:p w14:paraId="016082FC" w14:textId="77777777" w:rsidR="009930F0" w:rsidRDefault="00000000">
            <w:pPr>
              <w:spacing w:line="360" w:lineRule="auto"/>
            </w:pPr>
            <w:r>
              <w:rPr>
                <w:rFonts w:ascii="source sans 3" w:eastAsia="source sans 3" w:hAnsi="source sans 3" w:cs="source sans 3"/>
                <w:color w:val="000000"/>
                <w:sz w:val="17"/>
              </w:rPr>
              <w:t>Setup &gt; Accept</w:t>
            </w:r>
          </w:p>
        </w:tc>
        <w:tc>
          <w:tcPr>
            <w:tcW w:w="0" w:type="auto"/>
            <w:tcBorders>
              <w:top w:val="single" w:sz="1" w:space="0" w:color="000000"/>
              <w:bottom w:val="single" w:sz="1" w:space="0" w:color="000000"/>
              <w:right w:val="single" w:sz="1" w:space="0" w:color="000000"/>
            </w:tcBorders>
          </w:tcPr>
          <w:p w14:paraId="6E8DA3FC" w14:textId="77777777" w:rsidR="009930F0" w:rsidRDefault="00000000">
            <w:pPr>
              <w:spacing w:line="360" w:lineRule="auto"/>
            </w:pPr>
            <w:r>
              <w:rPr>
                <w:rFonts w:ascii="source sans 3" w:eastAsia="source sans 3" w:hAnsi="source sans 3" w:cs="source sans 3"/>
                <w:color w:val="000000"/>
                <w:sz w:val="17"/>
              </w:rPr>
              <w:t>Continue enabled</w:t>
            </w:r>
          </w:p>
        </w:tc>
        <w:tc>
          <w:tcPr>
            <w:tcW w:w="0" w:type="auto"/>
            <w:tcBorders>
              <w:top w:val="single" w:sz="1" w:space="0" w:color="000000"/>
              <w:bottom w:val="single" w:sz="1" w:space="0" w:color="000000"/>
              <w:right w:val="single" w:sz="1" w:space="0" w:color="000000"/>
            </w:tcBorders>
          </w:tcPr>
          <w:p w14:paraId="4AD8DB5B"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7C640B25" w14:textId="77777777" w:rsidR="009930F0" w:rsidRDefault="00000000">
            <w:pPr>
              <w:spacing w:line="360" w:lineRule="auto"/>
            </w:pPr>
            <w:r>
              <w:rPr>
                <w:rFonts w:ascii="source sans 3" w:eastAsia="source sans 3" w:hAnsi="source sans 3" w:cs="source sans 3"/>
                <w:color w:val="000000"/>
                <w:sz w:val="17"/>
              </w:rPr>
              <w:t>Capture Figure 9</w:t>
            </w:r>
          </w:p>
        </w:tc>
      </w:tr>
      <w:tr w:rsidR="009930F0" w14:paraId="21A13D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048F8D" w14:textId="77777777" w:rsidR="009930F0" w:rsidRDefault="00000000">
            <w:pPr>
              <w:spacing w:line="360" w:lineRule="auto"/>
              <w:jc w:val="right"/>
            </w:pPr>
            <w:r>
              <w:rPr>
                <w:rFonts w:ascii="source sans 3" w:eastAsia="source sans 3" w:hAnsi="source sans 3" w:cs="source sans 3"/>
                <w:color w:val="000000"/>
                <w:sz w:val="17"/>
              </w:rPr>
              <w:lastRenderedPageBreak/>
              <w:t>17</w:t>
            </w:r>
          </w:p>
        </w:tc>
        <w:tc>
          <w:tcPr>
            <w:tcW w:w="0" w:type="auto"/>
            <w:tcBorders>
              <w:top w:val="single" w:sz="1" w:space="0" w:color="000000"/>
              <w:bottom w:val="single" w:sz="1" w:space="0" w:color="000000"/>
              <w:right w:val="single" w:sz="1" w:space="0" w:color="000000"/>
            </w:tcBorders>
          </w:tcPr>
          <w:p w14:paraId="63040510" w14:textId="77777777" w:rsidR="009930F0" w:rsidRDefault="00000000">
            <w:pPr>
              <w:spacing w:line="360" w:lineRule="auto"/>
            </w:pPr>
            <w:r>
              <w:rPr>
                <w:rFonts w:ascii="source sans 3" w:eastAsia="source sans 3" w:hAnsi="source sans 3" w:cs="source sans 3"/>
                <w:color w:val="000000"/>
                <w:sz w:val="17"/>
              </w:rPr>
              <w:t>Select upgrade option</w:t>
            </w:r>
          </w:p>
        </w:tc>
        <w:tc>
          <w:tcPr>
            <w:tcW w:w="0" w:type="auto"/>
            <w:tcBorders>
              <w:top w:val="single" w:sz="1" w:space="0" w:color="000000"/>
              <w:bottom w:val="single" w:sz="1" w:space="0" w:color="000000"/>
              <w:right w:val="single" w:sz="1" w:space="0" w:color="000000"/>
            </w:tcBorders>
          </w:tcPr>
          <w:p w14:paraId="2C4325EF" w14:textId="77777777" w:rsidR="009930F0" w:rsidRDefault="00000000">
            <w:pPr>
              <w:spacing w:line="360" w:lineRule="auto"/>
            </w:pPr>
            <w:r>
              <w:rPr>
                <w:rFonts w:ascii="source sans 3" w:eastAsia="source sans 3" w:hAnsi="source sans 3" w:cs="source sans 3"/>
                <w:color w:val="000000"/>
                <w:sz w:val="17"/>
              </w:rPr>
              <w:t>Preserve apps/data/configuration</w:t>
            </w:r>
          </w:p>
        </w:tc>
        <w:tc>
          <w:tcPr>
            <w:tcW w:w="0" w:type="auto"/>
            <w:tcBorders>
              <w:top w:val="single" w:sz="1" w:space="0" w:color="000000"/>
              <w:bottom w:val="single" w:sz="1" w:space="0" w:color="000000"/>
              <w:right w:val="single" w:sz="1" w:space="0" w:color="000000"/>
            </w:tcBorders>
          </w:tcPr>
          <w:p w14:paraId="2713039D" w14:textId="77777777" w:rsidR="009930F0" w:rsidRDefault="00000000">
            <w:pPr>
              <w:spacing w:line="360" w:lineRule="auto"/>
            </w:pPr>
            <w:r>
              <w:rPr>
                <w:rFonts w:ascii="source sans 3" w:eastAsia="source sans 3" w:hAnsi="source sans 3" w:cs="source sans 3"/>
                <w:color w:val="000000"/>
                <w:sz w:val="17"/>
              </w:rPr>
              <w:t xml:space="preserve">Choose </w:t>
            </w:r>
            <w:r>
              <w:rPr>
                <w:rFonts w:ascii="source serif 4" w:eastAsia="source serif 4" w:hAnsi="source serif 4" w:cs="source serif 4"/>
                <w:b/>
                <w:color w:val="000000"/>
                <w:sz w:val="17"/>
              </w:rPr>
              <w:t>Keep files, settings, and apps</w:t>
            </w:r>
          </w:p>
        </w:tc>
        <w:tc>
          <w:tcPr>
            <w:tcW w:w="0" w:type="auto"/>
            <w:tcBorders>
              <w:top w:val="single" w:sz="1" w:space="0" w:color="000000"/>
              <w:bottom w:val="single" w:sz="1" w:space="0" w:color="000000"/>
              <w:right w:val="single" w:sz="1" w:space="0" w:color="000000"/>
            </w:tcBorders>
          </w:tcPr>
          <w:p w14:paraId="1F7E63F2" w14:textId="77777777" w:rsidR="009930F0" w:rsidRDefault="00000000">
            <w:pPr>
              <w:spacing w:line="360" w:lineRule="auto"/>
            </w:pPr>
            <w:r>
              <w:rPr>
                <w:rFonts w:ascii="source sans 3" w:eastAsia="source sans 3" w:hAnsi="source sans 3" w:cs="source sans 3"/>
                <w:color w:val="000000"/>
                <w:sz w:val="17"/>
              </w:rPr>
              <w:t>Upgrade path selected</w:t>
            </w:r>
          </w:p>
        </w:tc>
        <w:tc>
          <w:tcPr>
            <w:tcW w:w="0" w:type="auto"/>
            <w:tcBorders>
              <w:top w:val="single" w:sz="1" w:space="0" w:color="000000"/>
              <w:bottom w:val="single" w:sz="1" w:space="0" w:color="000000"/>
              <w:right w:val="single" w:sz="1" w:space="0" w:color="000000"/>
            </w:tcBorders>
          </w:tcPr>
          <w:p w14:paraId="4ECD0072"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299704D6" w14:textId="77777777" w:rsidR="009930F0" w:rsidRDefault="00000000">
            <w:pPr>
              <w:spacing w:line="360" w:lineRule="auto"/>
            </w:pPr>
            <w:r>
              <w:rPr>
                <w:rFonts w:ascii="source sans 3" w:eastAsia="source sans 3" w:hAnsi="source sans 3" w:cs="source sans 3"/>
                <w:color w:val="000000"/>
                <w:sz w:val="17"/>
              </w:rPr>
              <w:t>Stop if only clean install is offered</w:t>
            </w:r>
          </w:p>
        </w:tc>
      </w:tr>
      <w:tr w:rsidR="009930F0" w14:paraId="23B0C8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AF846C" w14:textId="77777777" w:rsidR="009930F0" w:rsidRDefault="00000000">
            <w:pPr>
              <w:spacing w:line="360" w:lineRule="auto"/>
              <w:jc w:val="right"/>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right w:val="single" w:sz="1" w:space="0" w:color="000000"/>
            </w:tcBorders>
          </w:tcPr>
          <w:p w14:paraId="0577EA45" w14:textId="77777777" w:rsidR="009930F0" w:rsidRDefault="00000000">
            <w:pPr>
              <w:spacing w:line="360" w:lineRule="auto"/>
            </w:pPr>
            <w:r>
              <w:rPr>
                <w:rFonts w:ascii="source sans 3" w:eastAsia="source sans 3" w:hAnsi="source sans 3" w:cs="source sans 3"/>
                <w:color w:val="000000"/>
                <w:sz w:val="17"/>
              </w:rPr>
              <w:t>Review compatibility report</w:t>
            </w:r>
          </w:p>
        </w:tc>
        <w:tc>
          <w:tcPr>
            <w:tcW w:w="0" w:type="auto"/>
            <w:tcBorders>
              <w:top w:val="single" w:sz="1" w:space="0" w:color="000000"/>
              <w:bottom w:val="single" w:sz="1" w:space="0" w:color="000000"/>
              <w:right w:val="single" w:sz="1" w:space="0" w:color="000000"/>
            </w:tcBorders>
          </w:tcPr>
          <w:p w14:paraId="64631408" w14:textId="77777777" w:rsidR="009930F0" w:rsidRDefault="00000000">
            <w:pPr>
              <w:spacing w:line="360" w:lineRule="auto"/>
            </w:pPr>
            <w:r>
              <w:rPr>
                <w:rFonts w:ascii="source sans 3" w:eastAsia="source sans 3" w:hAnsi="source sans 3" w:cs="source sans 3"/>
                <w:color w:val="000000"/>
                <w:sz w:val="17"/>
              </w:rPr>
              <w:t>Identify blockers</w:t>
            </w:r>
          </w:p>
        </w:tc>
        <w:tc>
          <w:tcPr>
            <w:tcW w:w="0" w:type="auto"/>
            <w:tcBorders>
              <w:top w:val="single" w:sz="1" w:space="0" w:color="000000"/>
              <w:bottom w:val="single" w:sz="1" w:space="0" w:color="000000"/>
              <w:right w:val="single" w:sz="1" w:space="0" w:color="000000"/>
            </w:tcBorders>
          </w:tcPr>
          <w:p w14:paraId="4804753C" w14:textId="77777777" w:rsidR="009930F0" w:rsidRDefault="00000000">
            <w:pPr>
              <w:spacing w:line="360" w:lineRule="auto"/>
            </w:pPr>
            <w:r>
              <w:rPr>
                <w:rFonts w:ascii="source sans 3" w:eastAsia="source sans 3" w:hAnsi="source sans 3" w:cs="source sans 3"/>
                <w:color w:val="000000"/>
                <w:sz w:val="17"/>
              </w:rPr>
              <w:t>Setup compatibility assessment</w:t>
            </w:r>
          </w:p>
        </w:tc>
        <w:tc>
          <w:tcPr>
            <w:tcW w:w="0" w:type="auto"/>
            <w:tcBorders>
              <w:top w:val="single" w:sz="1" w:space="0" w:color="000000"/>
              <w:bottom w:val="single" w:sz="1" w:space="0" w:color="000000"/>
              <w:right w:val="single" w:sz="1" w:space="0" w:color="000000"/>
            </w:tcBorders>
          </w:tcPr>
          <w:p w14:paraId="6E126213" w14:textId="77777777" w:rsidR="009930F0" w:rsidRDefault="00000000">
            <w:pPr>
              <w:spacing w:line="360" w:lineRule="auto"/>
            </w:pPr>
            <w:r>
              <w:rPr>
                <w:rFonts w:ascii="source sans 3" w:eastAsia="source sans 3" w:hAnsi="source sans 3" w:cs="source sans 3"/>
                <w:color w:val="000000"/>
                <w:sz w:val="17"/>
              </w:rPr>
              <w:t>No blocking issues</w:t>
            </w:r>
          </w:p>
        </w:tc>
        <w:tc>
          <w:tcPr>
            <w:tcW w:w="0" w:type="auto"/>
            <w:tcBorders>
              <w:top w:val="single" w:sz="1" w:space="0" w:color="000000"/>
              <w:bottom w:val="single" w:sz="1" w:space="0" w:color="000000"/>
              <w:right w:val="single" w:sz="1" w:space="0" w:color="000000"/>
            </w:tcBorders>
          </w:tcPr>
          <w:p w14:paraId="52496697" w14:textId="77777777" w:rsidR="009930F0" w:rsidRDefault="00000000">
            <w:pPr>
              <w:spacing w:line="360" w:lineRule="auto"/>
              <w:jc w:val="right"/>
            </w:pPr>
            <w:r>
              <w:rPr>
                <w:rFonts w:ascii="source sans 3" w:eastAsia="source sans 3" w:hAnsi="source sans 3" w:cs="source sans 3"/>
                <w:color w:val="000000"/>
                <w:sz w:val="17"/>
              </w:rPr>
              <w:t>10–30 min</w:t>
            </w:r>
          </w:p>
        </w:tc>
        <w:tc>
          <w:tcPr>
            <w:tcW w:w="0" w:type="auto"/>
            <w:tcBorders>
              <w:top w:val="single" w:sz="1" w:space="0" w:color="000000"/>
              <w:bottom w:val="single" w:sz="1" w:space="0" w:color="000000"/>
            </w:tcBorders>
          </w:tcPr>
          <w:p w14:paraId="64F19A13" w14:textId="77777777" w:rsidR="009930F0" w:rsidRDefault="00000000">
            <w:pPr>
              <w:spacing w:line="360" w:lineRule="auto"/>
            </w:pPr>
            <w:r>
              <w:rPr>
                <w:rFonts w:ascii="source serif 4" w:eastAsia="source serif 4" w:hAnsi="source serif 4" w:cs="source serif 4"/>
                <w:b/>
                <w:color w:val="000000"/>
                <w:sz w:val="17"/>
              </w:rPr>
              <w:t>Gate 5</w:t>
            </w:r>
            <w:r>
              <w:rPr>
                <w:rFonts w:ascii="source sans 3" w:eastAsia="source sans 3" w:hAnsi="source sans 3" w:cs="source sans 3"/>
                <w:color w:val="000000"/>
                <w:sz w:val="17"/>
              </w:rPr>
              <w:t>; capture Figure 10</w:t>
            </w:r>
          </w:p>
        </w:tc>
      </w:tr>
      <w:tr w:rsidR="009930F0" w14:paraId="602B00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024144" w14:textId="77777777" w:rsidR="009930F0" w:rsidRDefault="00000000">
            <w:pPr>
              <w:spacing w:line="360" w:lineRule="auto"/>
              <w:jc w:val="right"/>
            </w:pPr>
            <w:r>
              <w:rPr>
                <w:rFonts w:ascii="source sans 3" w:eastAsia="source sans 3" w:hAnsi="source sans 3" w:cs="source sans 3"/>
                <w:color w:val="000000"/>
                <w:sz w:val="17"/>
              </w:rPr>
              <w:t>19</w:t>
            </w:r>
          </w:p>
        </w:tc>
        <w:tc>
          <w:tcPr>
            <w:tcW w:w="0" w:type="auto"/>
            <w:tcBorders>
              <w:top w:val="single" w:sz="1" w:space="0" w:color="000000"/>
              <w:bottom w:val="single" w:sz="1" w:space="0" w:color="000000"/>
              <w:right w:val="single" w:sz="1" w:space="0" w:color="000000"/>
            </w:tcBorders>
          </w:tcPr>
          <w:p w14:paraId="018EA61F" w14:textId="77777777" w:rsidR="009930F0" w:rsidRDefault="00000000">
            <w:pPr>
              <w:spacing w:line="360" w:lineRule="auto"/>
            </w:pPr>
            <w:r>
              <w:rPr>
                <w:rFonts w:ascii="source sans 3" w:eastAsia="source sans 3" w:hAnsi="source sans 3" w:cs="source sans 3"/>
                <w:color w:val="000000"/>
                <w:sz w:val="17"/>
              </w:rPr>
              <w:t>Record warnings</w:t>
            </w:r>
          </w:p>
        </w:tc>
        <w:tc>
          <w:tcPr>
            <w:tcW w:w="0" w:type="auto"/>
            <w:tcBorders>
              <w:top w:val="single" w:sz="1" w:space="0" w:color="000000"/>
              <w:bottom w:val="single" w:sz="1" w:space="0" w:color="000000"/>
              <w:right w:val="single" w:sz="1" w:space="0" w:color="000000"/>
            </w:tcBorders>
          </w:tcPr>
          <w:p w14:paraId="5887B3A0" w14:textId="77777777" w:rsidR="009930F0" w:rsidRDefault="00000000">
            <w:pPr>
              <w:spacing w:line="360" w:lineRule="auto"/>
            </w:pPr>
            <w:r>
              <w:rPr>
                <w:rFonts w:ascii="source sans 3" w:eastAsia="source sans 3" w:hAnsi="source sans 3" w:cs="source sans 3"/>
                <w:color w:val="000000"/>
                <w:sz w:val="17"/>
              </w:rPr>
              <w:t>Retain audit evidence</w:t>
            </w:r>
          </w:p>
        </w:tc>
        <w:tc>
          <w:tcPr>
            <w:tcW w:w="0" w:type="auto"/>
            <w:tcBorders>
              <w:top w:val="single" w:sz="1" w:space="0" w:color="000000"/>
              <w:bottom w:val="single" w:sz="1" w:space="0" w:color="000000"/>
              <w:right w:val="single" w:sz="1" w:space="0" w:color="000000"/>
            </w:tcBorders>
          </w:tcPr>
          <w:p w14:paraId="6902DC16" w14:textId="77777777" w:rsidR="009930F0" w:rsidRDefault="00000000">
            <w:pPr>
              <w:spacing w:line="360" w:lineRule="auto"/>
            </w:pPr>
            <w:r>
              <w:rPr>
                <w:rFonts w:ascii="source sans 3" w:eastAsia="source sans 3" w:hAnsi="source sans 3" w:cs="source sans 3"/>
                <w:color w:val="000000"/>
                <w:sz w:val="17"/>
              </w:rPr>
              <w:t>Screenshot/save report</w:t>
            </w:r>
          </w:p>
        </w:tc>
        <w:tc>
          <w:tcPr>
            <w:tcW w:w="0" w:type="auto"/>
            <w:tcBorders>
              <w:top w:val="single" w:sz="1" w:space="0" w:color="000000"/>
              <w:bottom w:val="single" w:sz="1" w:space="0" w:color="000000"/>
              <w:right w:val="single" w:sz="1" w:space="0" w:color="000000"/>
            </w:tcBorders>
          </w:tcPr>
          <w:p w14:paraId="2DC230EE" w14:textId="77777777" w:rsidR="009930F0" w:rsidRDefault="00000000">
            <w:pPr>
              <w:spacing w:line="360" w:lineRule="auto"/>
            </w:pPr>
            <w:r>
              <w:rPr>
                <w:rFonts w:ascii="source sans 3" w:eastAsia="source sans 3" w:hAnsi="source sans 3" w:cs="source sans 3"/>
                <w:color w:val="000000"/>
                <w:sz w:val="17"/>
              </w:rPr>
              <w:t>Warnings approved</w:t>
            </w:r>
          </w:p>
        </w:tc>
        <w:tc>
          <w:tcPr>
            <w:tcW w:w="0" w:type="auto"/>
            <w:tcBorders>
              <w:top w:val="single" w:sz="1" w:space="0" w:color="000000"/>
              <w:bottom w:val="single" w:sz="1" w:space="0" w:color="000000"/>
              <w:right w:val="single" w:sz="1" w:space="0" w:color="000000"/>
            </w:tcBorders>
          </w:tcPr>
          <w:p w14:paraId="0DDBD462"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456F76BD" w14:textId="77777777" w:rsidR="009930F0" w:rsidRDefault="00000000">
            <w:pPr>
              <w:spacing w:line="360" w:lineRule="auto"/>
            </w:pPr>
            <w:r>
              <w:rPr>
                <w:rFonts w:ascii="source sans 3" w:eastAsia="source sans 3" w:hAnsi="source sans 3" w:cs="source sans 3"/>
                <w:color w:val="000000"/>
                <w:sz w:val="17"/>
              </w:rPr>
              <w:t>Stop if unresolved blocker</w:t>
            </w:r>
          </w:p>
        </w:tc>
      </w:tr>
      <w:tr w:rsidR="009930F0" w14:paraId="7A6BBB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CEB2B9" w14:textId="77777777" w:rsidR="009930F0" w:rsidRDefault="00000000">
            <w:pPr>
              <w:spacing w:line="360" w:lineRule="auto"/>
              <w:jc w:val="right"/>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right w:val="single" w:sz="1" w:space="0" w:color="000000"/>
            </w:tcBorders>
          </w:tcPr>
          <w:p w14:paraId="50AB595E" w14:textId="77777777" w:rsidR="009930F0" w:rsidRDefault="00000000">
            <w:pPr>
              <w:spacing w:line="360" w:lineRule="auto"/>
            </w:pPr>
            <w:r>
              <w:rPr>
                <w:rFonts w:ascii="source sans 3" w:eastAsia="source sans 3" w:hAnsi="source sans 3" w:cs="source sans 3"/>
                <w:color w:val="000000"/>
                <w:sz w:val="17"/>
              </w:rPr>
              <w:t>Start installation</w:t>
            </w:r>
          </w:p>
        </w:tc>
        <w:tc>
          <w:tcPr>
            <w:tcW w:w="0" w:type="auto"/>
            <w:tcBorders>
              <w:top w:val="single" w:sz="1" w:space="0" w:color="000000"/>
              <w:bottom w:val="single" w:sz="1" w:space="0" w:color="000000"/>
              <w:right w:val="single" w:sz="1" w:space="0" w:color="000000"/>
            </w:tcBorders>
          </w:tcPr>
          <w:p w14:paraId="58905638" w14:textId="77777777" w:rsidR="009930F0" w:rsidRDefault="00000000">
            <w:pPr>
              <w:spacing w:line="360" w:lineRule="auto"/>
            </w:pPr>
            <w:r>
              <w:rPr>
                <w:rFonts w:ascii="source sans 3" w:eastAsia="source sans 3" w:hAnsi="source sans 3" w:cs="source sans 3"/>
                <w:color w:val="000000"/>
                <w:sz w:val="17"/>
              </w:rPr>
              <w:t>Begin OS replacement</w:t>
            </w:r>
          </w:p>
        </w:tc>
        <w:tc>
          <w:tcPr>
            <w:tcW w:w="0" w:type="auto"/>
            <w:tcBorders>
              <w:top w:val="single" w:sz="1" w:space="0" w:color="000000"/>
              <w:bottom w:val="single" w:sz="1" w:space="0" w:color="000000"/>
              <w:right w:val="single" w:sz="1" w:space="0" w:color="000000"/>
            </w:tcBorders>
          </w:tcPr>
          <w:p w14:paraId="344891D7" w14:textId="77777777" w:rsidR="009930F0" w:rsidRDefault="00000000">
            <w:pPr>
              <w:spacing w:line="360" w:lineRule="auto"/>
            </w:pPr>
            <w:r>
              <w:rPr>
                <w:rFonts w:ascii="source sans 3" w:eastAsia="source sans 3" w:hAnsi="source sans 3" w:cs="source sans 3"/>
                <w:color w:val="000000"/>
                <w:sz w:val="17"/>
              </w:rPr>
              <w:t xml:space="preserve">Select </w:t>
            </w:r>
            <w:r>
              <w:rPr>
                <w:rFonts w:ascii="source serif 4" w:eastAsia="source serif 4" w:hAnsi="source serif 4" w:cs="source serif 4"/>
                <w:b/>
                <w:color w:val="000000"/>
                <w:sz w:val="17"/>
              </w:rPr>
              <w:t>Install</w:t>
            </w:r>
          </w:p>
        </w:tc>
        <w:tc>
          <w:tcPr>
            <w:tcW w:w="0" w:type="auto"/>
            <w:tcBorders>
              <w:top w:val="single" w:sz="1" w:space="0" w:color="000000"/>
              <w:bottom w:val="single" w:sz="1" w:space="0" w:color="000000"/>
              <w:right w:val="single" w:sz="1" w:space="0" w:color="000000"/>
            </w:tcBorders>
          </w:tcPr>
          <w:p w14:paraId="5F0FA35F" w14:textId="77777777" w:rsidR="009930F0" w:rsidRDefault="00000000">
            <w:pPr>
              <w:spacing w:line="360" w:lineRule="auto"/>
            </w:pPr>
            <w:r>
              <w:rPr>
                <w:rFonts w:ascii="source sans 3" w:eastAsia="source sans 3" w:hAnsi="source sans 3" w:cs="source sans 3"/>
                <w:color w:val="000000"/>
                <w:sz w:val="17"/>
              </w:rPr>
              <w:t>Upgrade begins</w:t>
            </w:r>
          </w:p>
        </w:tc>
        <w:tc>
          <w:tcPr>
            <w:tcW w:w="0" w:type="auto"/>
            <w:tcBorders>
              <w:top w:val="single" w:sz="1" w:space="0" w:color="000000"/>
              <w:bottom w:val="single" w:sz="1" w:space="0" w:color="000000"/>
              <w:right w:val="single" w:sz="1" w:space="0" w:color="000000"/>
            </w:tcBorders>
          </w:tcPr>
          <w:p w14:paraId="75FB4B2D"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447FEB1E" w14:textId="77777777" w:rsidR="009930F0" w:rsidRDefault="00000000">
            <w:pPr>
              <w:spacing w:line="360" w:lineRule="auto"/>
            </w:pPr>
            <w:r>
              <w:rPr>
                <w:rFonts w:ascii="source serif 4" w:eastAsia="source serif 4" w:hAnsi="source serif 4" w:cs="source serif 4"/>
                <w:b/>
                <w:color w:val="000000"/>
                <w:sz w:val="17"/>
              </w:rPr>
              <w:t>Rollback Point B</w:t>
            </w:r>
            <w:r>
              <w:rPr>
                <w:rFonts w:ascii="source sans 3" w:eastAsia="source sans 3" w:hAnsi="source sans 3" w:cs="source sans 3"/>
                <w:color w:val="000000"/>
                <w:sz w:val="17"/>
              </w:rPr>
              <w:t xml:space="preserve"> ends once irreversible changes advance</w:t>
            </w:r>
          </w:p>
        </w:tc>
      </w:tr>
      <w:tr w:rsidR="009930F0" w14:paraId="362123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0FD85A" w14:textId="77777777" w:rsidR="009930F0" w:rsidRDefault="00000000">
            <w:pPr>
              <w:spacing w:line="360" w:lineRule="auto"/>
              <w:jc w:val="right"/>
            </w:pPr>
            <w:r>
              <w:rPr>
                <w:rFonts w:ascii="source sans 3" w:eastAsia="source sans 3" w:hAnsi="source sans 3" w:cs="source sans 3"/>
                <w:color w:val="000000"/>
                <w:sz w:val="17"/>
              </w:rPr>
              <w:t>21</w:t>
            </w:r>
          </w:p>
        </w:tc>
        <w:tc>
          <w:tcPr>
            <w:tcW w:w="0" w:type="auto"/>
            <w:tcBorders>
              <w:top w:val="single" w:sz="1" w:space="0" w:color="000000"/>
              <w:bottom w:val="single" w:sz="1" w:space="0" w:color="000000"/>
              <w:right w:val="single" w:sz="1" w:space="0" w:color="000000"/>
            </w:tcBorders>
          </w:tcPr>
          <w:p w14:paraId="04EBAF5E" w14:textId="77777777" w:rsidR="009930F0" w:rsidRDefault="00000000">
            <w:pPr>
              <w:spacing w:line="360" w:lineRule="auto"/>
            </w:pPr>
            <w:r>
              <w:rPr>
                <w:rFonts w:ascii="source sans 3" w:eastAsia="source sans 3" w:hAnsi="source sans 3" w:cs="source sans 3"/>
                <w:color w:val="000000"/>
                <w:sz w:val="17"/>
              </w:rPr>
              <w:t>Monitor progress</w:t>
            </w:r>
          </w:p>
        </w:tc>
        <w:tc>
          <w:tcPr>
            <w:tcW w:w="0" w:type="auto"/>
            <w:tcBorders>
              <w:top w:val="single" w:sz="1" w:space="0" w:color="000000"/>
              <w:bottom w:val="single" w:sz="1" w:space="0" w:color="000000"/>
              <w:right w:val="single" w:sz="1" w:space="0" w:color="000000"/>
            </w:tcBorders>
          </w:tcPr>
          <w:p w14:paraId="60B3653D" w14:textId="77777777" w:rsidR="009930F0" w:rsidRDefault="00000000">
            <w:pPr>
              <w:spacing w:line="360" w:lineRule="auto"/>
            </w:pPr>
            <w:r>
              <w:rPr>
                <w:rFonts w:ascii="source sans 3" w:eastAsia="source sans 3" w:hAnsi="source sans 3" w:cs="source sans 3"/>
                <w:color w:val="000000"/>
                <w:sz w:val="17"/>
              </w:rPr>
              <w:t>Track upgrade health</w:t>
            </w:r>
          </w:p>
        </w:tc>
        <w:tc>
          <w:tcPr>
            <w:tcW w:w="0" w:type="auto"/>
            <w:tcBorders>
              <w:top w:val="single" w:sz="1" w:space="0" w:color="000000"/>
              <w:bottom w:val="single" w:sz="1" w:space="0" w:color="000000"/>
              <w:right w:val="single" w:sz="1" w:space="0" w:color="000000"/>
            </w:tcBorders>
          </w:tcPr>
          <w:p w14:paraId="5D3FC8EC" w14:textId="77777777" w:rsidR="009930F0" w:rsidRDefault="00000000">
            <w:pPr>
              <w:spacing w:line="360" w:lineRule="auto"/>
            </w:pPr>
            <w:r>
              <w:rPr>
                <w:rFonts w:ascii="source sans 3" w:eastAsia="source sans 3" w:hAnsi="source sans 3" w:cs="source sans 3"/>
                <w:color w:val="000000"/>
                <w:sz w:val="17"/>
              </w:rPr>
              <w:t>Console/vCenter; do not interrupt</w:t>
            </w:r>
          </w:p>
        </w:tc>
        <w:tc>
          <w:tcPr>
            <w:tcW w:w="0" w:type="auto"/>
            <w:tcBorders>
              <w:top w:val="single" w:sz="1" w:space="0" w:color="000000"/>
              <w:bottom w:val="single" w:sz="1" w:space="0" w:color="000000"/>
              <w:right w:val="single" w:sz="1" w:space="0" w:color="000000"/>
            </w:tcBorders>
          </w:tcPr>
          <w:p w14:paraId="730BF7EC" w14:textId="77777777" w:rsidR="009930F0" w:rsidRDefault="00000000">
            <w:pPr>
              <w:spacing w:line="360" w:lineRule="auto"/>
            </w:pPr>
            <w:r>
              <w:rPr>
                <w:rFonts w:ascii="source sans 3" w:eastAsia="source sans 3" w:hAnsi="source sans 3" w:cs="source sans 3"/>
                <w:color w:val="000000"/>
                <w:sz w:val="17"/>
              </w:rPr>
              <w:t>Progress through copying/installing/configuring</w:t>
            </w:r>
          </w:p>
        </w:tc>
        <w:tc>
          <w:tcPr>
            <w:tcW w:w="0" w:type="auto"/>
            <w:tcBorders>
              <w:top w:val="single" w:sz="1" w:space="0" w:color="000000"/>
              <w:bottom w:val="single" w:sz="1" w:space="0" w:color="000000"/>
              <w:right w:val="single" w:sz="1" w:space="0" w:color="000000"/>
            </w:tcBorders>
          </w:tcPr>
          <w:p w14:paraId="2D33120B" w14:textId="77777777" w:rsidR="009930F0" w:rsidRDefault="00000000">
            <w:pPr>
              <w:spacing w:line="360" w:lineRule="auto"/>
              <w:jc w:val="right"/>
            </w:pPr>
            <w:r>
              <w:rPr>
                <w:rFonts w:ascii="source sans 3" w:eastAsia="source sans 3" w:hAnsi="source sans 3" w:cs="source sans 3"/>
                <w:color w:val="000000"/>
                <w:sz w:val="17"/>
              </w:rPr>
              <w:t>45–180 min</w:t>
            </w:r>
          </w:p>
        </w:tc>
        <w:tc>
          <w:tcPr>
            <w:tcW w:w="0" w:type="auto"/>
            <w:tcBorders>
              <w:top w:val="single" w:sz="1" w:space="0" w:color="000000"/>
              <w:bottom w:val="single" w:sz="1" w:space="0" w:color="000000"/>
            </w:tcBorders>
          </w:tcPr>
          <w:p w14:paraId="1B480CD6" w14:textId="77777777" w:rsidR="009930F0" w:rsidRDefault="00000000">
            <w:pPr>
              <w:spacing w:line="360" w:lineRule="auto"/>
            </w:pPr>
            <w:r>
              <w:rPr>
                <w:rFonts w:ascii="source sans 3" w:eastAsia="source sans 3" w:hAnsi="source sans 3" w:cs="source sans 3"/>
                <w:color w:val="000000"/>
                <w:sz w:val="17"/>
              </w:rPr>
              <w:t>Multiple reboots expected</w:t>
            </w:r>
          </w:p>
        </w:tc>
      </w:tr>
      <w:tr w:rsidR="009930F0" w14:paraId="532C25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51CF86" w14:textId="77777777" w:rsidR="009930F0" w:rsidRDefault="00000000">
            <w:pPr>
              <w:spacing w:line="360" w:lineRule="auto"/>
              <w:jc w:val="right"/>
            </w:pPr>
            <w:r>
              <w:rPr>
                <w:rFonts w:ascii="source sans 3" w:eastAsia="source sans 3" w:hAnsi="source sans 3" w:cs="source sans 3"/>
                <w:color w:val="000000"/>
                <w:sz w:val="17"/>
              </w:rPr>
              <w:t>22</w:t>
            </w:r>
          </w:p>
        </w:tc>
        <w:tc>
          <w:tcPr>
            <w:tcW w:w="0" w:type="auto"/>
            <w:tcBorders>
              <w:top w:val="single" w:sz="1" w:space="0" w:color="000000"/>
              <w:bottom w:val="single" w:sz="1" w:space="0" w:color="000000"/>
              <w:right w:val="single" w:sz="1" w:space="0" w:color="000000"/>
            </w:tcBorders>
          </w:tcPr>
          <w:p w14:paraId="4D9324E4" w14:textId="77777777" w:rsidR="009930F0" w:rsidRDefault="00000000">
            <w:pPr>
              <w:spacing w:line="360" w:lineRule="auto"/>
            </w:pPr>
            <w:r>
              <w:rPr>
                <w:rFonts w:ascii="source sans 3" w:eastAsia="source sans 3" w:hAnsi="source sans 3" w:cs="source sans 3"/>
                <w:color w:val="000000"/>
                <w:sz w:val="17"/>
              </w:rPr>
              <w:t>Verify reboot/login</w:t>
            </w:r>
          </w:p>
        </w:tc>
        <w:tc>
          <w:tcPr>
            <w:tcW w:w="0" w:type="auto"/>
            <w:tcBorders>
              <w:top w:val="single" w:sz="1" w:space="0" w:color="000000"/>
              <w:bottom w:val="single" w:sz="1" w:space="0" w:color="000000"/>
              <w:right w:val="single" w:sz="1" w:space="0" w:color="000000"/>
            </w:tcBorders>
          </w:tcPr>
          <w:p w14:paraId="20FB172C" w14:textId="77777777" w:rsidR="009930F0" w:rsidRDefault="00000000">
            <w:pPr>
              <w:spacing w:line="360" w:lineRule="auto"/>
            </w:pPr>
            <w:r>
              <w:rPr>
                <w:rFonts w:ascii="source sans 3" w:eastAsia="source sans 3" w:hAnsi="source sans 3" w:cs="source sans 3"/>
                <w:color w:val="000000"/>
                <w:sz w:val="17"/>
              </w:rPr>
              <w:t>Confirm operating system startup</w:t>
            </w:r>
          </w:p>
        </w:tc>
        <w:tc>
          <w:tcPr>
            <w:tcW w:w="0" w:type="auto"/>
            <w:tcBorders>
              <w:top w:val="single" w:sz="1" w:space="0" w:color="000000"/>
              <w:bottom w:val="single" w:sz="1" w:space="0" w:color="000000"/>
              <w:right w:val="single" w:sz="1" w:space="0" w:color="000000"/>
            </w:tcBorders>
          </w:tcPr>
          <w:p w14:paraId="5BB4AC61" w14:textId="77777777" w:rsidR="009930F0" w:rsidRDefault="00000000">
            <w:pPr>
              <w:spacing w:line="360" w:lineRule="auto"/>
            </w:pPr>
            <w:r>
              <w:rPr>
                <w:rFonts w:ascii="source sans 3" w:eastAsia="source sans 3" w:hAnsi="source sans 3" w:cs="source sans 3"/>
                <w:color w:val="000000"/>
                <w:sz w:val="17"/>
              </w:rPr>
              <w:t>vCenter console, approved admin account</w:t>
            </w:r>
          </w:p>
        </w:tc>
        <w:tc>
          <w:tcPr>
            <w:tcW w:w="0" w:type="auto"/>
            <w:tcBorders>
              <w:top w:val="single" w:sz="1" w:space="0" w:color="000000"/>
              <w:bottom w:val="single" w:sz="1" w:space="0" w:color="000000"/>
              <w:right w:val="single" w:sz="1" w:space="0" w:color="000000"/>
            </w:tcBorders>
          </w:tcPr>
          <w:p w14:paraId="3D45E453" w14:textId="77777777" w:rsidR="009930F0" w:rsidRDefault="00000000">
            <w:pPr>
              <w:spacing w:line="360" w:lineRule="auto"/>
            </w:pPr>
            <w:r>
              <w:rPr>
                <w:rFonts w:ascii="source sans 3" w:eastAsia="source sans 3" w:hAnsi="source sans 3" w:cs="source sans 3"/>
                <w:color w:val="000000"/>
                <w:sz w:val="17"/>
              </w:rPr>
              <w:t>Server starts and login succeeds</w:t>
            </w:r>
          </w:p>
        </w:tc>
        <w:tc>
          <w:tcPr>
            <w:tcW w:w="0" w:type="auto"/>
            <w:tcBorders>
              <w:top w:val="single" w:sz="1" w:space="0" w:color="000000"/>
              <w:bottom w:val="single" w:sz="1" w:space="0" w:color="000000"/>
              <w:right w:val="single" w:sz="1" w:space="0" w:color="000000"/>
            </w:tcBorders>
          </w:tcPr>
          <w:p w14:paraId="3D550AE3" w14:textId="77777777" w:rsidR="009930F0" w:rsidRDefault="00000000">
            <w:pPr>
              <w:spacing w:line="360" w:lineRule="auto"/>
              <w:jc w:val="right"/>
            </w:pPr>
            <w:r>
              <w:rPr>
                <w:rFonts w:ascii="source sans 3" w:eastAsia="source sans 3" w:hAnsi="source sans 3" w:cs="source sans 3"/>
                <w:color w:val="000000"/>
                <w:sz w:val="17"/>
              </w:rPr>
              <w:t>15 min</w:t>
            </w:r>
          </w:p>
        </w:tc>
        <w:tc>
          <w:tcPr>
            <w:tcW w:w="0" w:type="auto"/>
            <w:tcBorders>
              <w:top w:val="single" w:sz="1" w:space="0" w:color="000000"/>
              <w:bottom w:val="single" w:sz="1" w:space="0" w:color="000000"/>
            </w:tcBorders>
          </w:tcPr>
          <w:p w14:paraId="028F6BED" w14:textId="77777777" w:rsidR="009930F0" w:rsidRDefault="00000000">
            <w:pPr>
              <w:spacing w:line="360" w:lineRule="auto"/>
            </w:pPr>
            <w:r>
              <w:rPr>
                <w:rFonts w:ascii="source sans 3" w:eastAsia="source sans 3" w:hAnsi="source sans 3" w:cs="source sans 3"/>
                <w:color w:val="000000"/>
                <w:sz w:val="17"/>
              </w:rPr>
              <w:t>If failure: evaluate rollback</w:t>
            </w:r>
          </w:p>
        </w:tc>
      </w:tr>
      <w:tr w:rsidR="009930F0" w14:paraId="302449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9B5DDB" w14:textId="77777777" w:rsidR="009930F0" w:rsidRDefault="00000000">
            <w:pPr>
              <w:spacing w:line="360" w:lineRule="auto"/>
              <w:jc w:val="right"/>
            </w:pPr>
            <w:r>
              <w:rPr>
                <w:rFonts w:ascii="source sans 3" w:eastAsia="source sans 3" w:hAnsi="source sans 3" w:cs="source sans 3"/>
                <w:color w:val="000000"/>
                <w:sz w:val="17"/>
              </w:rPr>
              <w:t>23</w:t>
            </w:r>
          </w:p>
        </w:tc>
        <w:tc>
          <w:tcPr>
            <w:tcW w:w="0" w:type="auto"/>
            <w:tcBorders>
              <w:top w:val="single" w:sz="1" w:space="0" w:color="000000"/>
              <w:bottom w:val="single" w:sz="1" w:space="0" w:color="000000"/>
              <w:right w:val="single" w:sz="1" w:space="0" w:color="000000"/>
            </w:tcBorders>
          </w:tcPr>
          <w:p w14:paraId="666C8CF9" w14:textId="77777777" w:rsidR="009930F0" w:rsidRDefault="00000000">
            <w:pPr>
              <w:spacing w:line="360" w:lineRule="auto"/>
            </w:pPr>
            <w:r>
              <w:rPr>
                <w:rFonts w:ascii="source sans 3" w:eastAsia="source sans 3" w:hAnsi="source sans 3" w:cs="source sans 3"/>
                <w:color w:val="000000"/>
                <w:sz w:val="17"/>
              </w:rPr>
              <w:t>Confirm OS version</w:t>
            </w:r>
          </w:p>
        </w:tc>
        <w:tc>
          <w:tcPr>
            <w:tcW w:w="0" w:type="auto"/>
            <w:tcBorders>
              <w:top w:val="single" w:sz="1" w:space="0" w:color="000000"/>
              <w:bottom w:val="single" w:sz="1" w:space="0" w:color="000000"/>
              <w:right w:val="single" w:sz="1" w:space="0" w:color="000000"/>
            </w:tcBorders>
          </w:tcPr>
          <w:p w14:paraId="6D69144E" w14:textId="77777777" w:rsidR="009930F0" w:rsidRDefault="00000000">
            <w:pPr>
              <w:spacing w:line="360" w:lineRule="auto"/>
            </w:pPr>
            <w:r>
              <w:rPr>
                <w:rFonts w:ascii="source sans 3" w:eastAsia="source sans 3" w:hAnsi="source sans 3" w:cs="source sans 3"/>
                <w:color w:val="000000"/>
                <w:sz w:val="17"/>
              </w:rPr>
              <w:t>Verify target state</w:t>
            </w:r>
          </w:p>
        </w:tc>
        <w:tc>
          <w:tcPr>
            <w:tcW w:w="0" w:type="auto"/>
            <w:tcBorders>
              <w:top w:val="single" w:sz="1" w:space="0" w:color="000000"/>
              <w:bottom w:val="single" w:sz="1" w:space="0" w:color="000000"/>
              <w:right w:val="single" w:sz="1" w:space="0" w:color="000000"/>
            </w:tcBorders>
          </w:tcPr>
          <w:p w14:paraId="733CEB18" w14:textId="77777777" w:rsidR="009930F0" w:rsidRDefault="00000000">
            <w:pPr>
              <w:spacing w:line="360" w:lineRule="auto"/>
            </w:pPr>
            <w:r>
              <w:rPr>
                <w:rStyle w:val="VerbatimChar"/>
                <w:rFonts w:ascii="menlo" w:eastAsia="menlo" w:hAnsi="menlo" w:cs="menlo"/>
                <w:color w:val="000000"/>
                <w:sz w:val="18"/>
                <w:shd w:val="clear" w:color="auto" w:fill="F8F8FA"/>
              </w:rPr>
              <w:t>winver</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Get-ComputerInfo</w:t>
            </w:r>
          </w:p>
        </w:tc>
        <w:tc>
          <w:tcPr>
            <w:tcW w:w="0" w:type="auto"/>
            <w:tcBorders>
              <w:top w:val="single" w:sz="1" w:space="0" w:color="000000"/>
              <w:bottom w:val="single" w:sz="1" w:space="0" w:color="000000"/>
              <w:right w:val="single" w:sz="1" w:space="0" w:color="000000"/>
            </w:tcBorders>
          </w:tcPr>
          <w:p w14:paraId="0313F42E" w14:textId="77777777" w:rsidR="009930F0" w:rsidRDefault="00000000">
            <w:pPr>
              <w:spacing w:line="360" w:lineRule="auto"/>
            </w:pPr>
            <w:r>
              <w:rPr>
                <w:rFonts w:ascii="source sans 3" w:eastAsia="source sans 3" w:hAnsi="source sans 3" w:cs="source sans 3"/>
                <w:color w:val="000000"/>
                <w:sz w:val="17"/>
              </w:rPr>
              <w:t>Windows Server 2022</w:t>
            </w:r>
          </w:p>
        </w:tc>
        <w:tc>
          <w:tcPr>
            <w:tcW w:w="0" w:type="auto"/>
            <w:tcBorders>
              <w:top w:val="single" w:sz="1" w:space="0" w:color="000000"/>
              <w:bottom w:val="single" w:sz="1" w:space="0" w:color="000000"/>
              <w:right w:val="single" w:sz="1" w:space="0" w:color="000000"/>
            </w:tcBorders>
          </w:tcPr>
          <w:p w14:paraId="2F8B30F3"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09E1A284" w14:textId="77777777" w:rsidR="009930F0" w:rsidRDefault="00000000">
            <w:pPr>
              <w:spacing w:line="360" w:lineRule="auto"/>
            </w:pPr>
            <w:r>
              <w:rPr>
                <w:rFonts w:ascii="source sans 3" w:eastAsia="source sans 3" w:hAnsi="source sans 3" w:cs="source sans 3"/>
                <w:color w:val="000000"/>
                <w:sz w:val="17"/>
              </w:rPr>
              <w:t>Capture Figure 11</w:t>
            </w:r>
          </w:p>
        </w:tc>
      </w:tr>
      <w:tr w:rsidR="009930F0" w14:paraId="5952CE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36626B" w14:textId="77777777" w:rsidR="009930F0" w:rsidRDefault="00000000">
            <w:pPr>
              <w:spacing w:line="360" w:lineRule="auto"/>
              <w:jc w:val="right"/>
            </w:pPr>
            <w:r>
              <w:rPr>
                <w:rFonts w:ascii="source sans 3" w:eastAsia="source sans 3" w:hAnsi="source sans 3" w:cs="source sans 3"/>
                <w:color w:val="000000"/>
                <w:sz w:val="17"/>
              </w:rPr>
              <w:t>24</w:t>
            </w:r>
          </w:p>
        </w:tc>
        <w:tc>
          <w:tcPr>
            <w:tcW w:w="0" w:type="auto"/>
            <w:tcBorders>
              <w:top w:val="single" w:sz="1" w:space="0" w:color="000000"/>
              <w:bottom w:val="single" w:sz="1" w:space="0" w:color="000000"/>
              <w:right w:val="single" w:sz="1" w:space="0" w:color="000000"/>
            </w:tcBorders>
          </w:tcPr>
          <w:p w14:paraId="706A8CF8" w14:textId="77777777" w:rsidR="009930F0" w:rsidRDefault="00000000">
            <w:pPr>
              <w:spacing w:line="360" w:lineRule="auto"/>
            </w:pPr>
            <w:r>
              <w:rPr>
                <w:rFonts w:ascii="source sans 3" w:eastAsia="source sans 3" w:hAnsi="source sans 3" w:cs="source sans 3"/>
                <w:color w:val="000000"/>
                <w:sz w:val="17"/>
              </w:rPr>
              <w:t>Verify services/network</w:t>
            </w:r>
          </w:p>
        </w:tc>
        <w:tc>
          <w:tcPr>
            <w:tcW w:w="0" w:type="auto"/>
            <w:tcBorders>
              <w:top w:val="single" w:sz="1" w:space="0" w:color="000000"/>
              <w:bottom w:val="single" w:sz="1" w:space="0" w:color="000000"/>
              <w:right w:val="single" w:sz="1" w:space="0" w:color="000000"/>
            </w:tcBorders>
          </w:tcPr>
          <w:p w14:paraId="42AEE7BA" w14:textId="77777777" w:rsidR="009930F0" w:rsidRDefault="00000000">
            <w:pPr>
              <w:spacing w:line="360" w:lineRule="auto"/>
            </w:pPr>
            <w:r>
              <w:rPr>
                <w:rFonts w:ascii="source sans 3" w:eastAsia="source sans 3" w:hAnsi="source sans 3" w:cs="source sans 3"/>
                <w:color w:val="000000"/>
                <w:sz w:val="17"/>
              </w:rPr>
              <w:t>Confirm critical platform functions</w:t>
            </w:r>
          </w:p>
        </w:tc>
        <w:tc>
          <w:tcPr>
            <w:tcW w:w="0" w:type="auto"/>
            <w:tcBorders>
              <w:top w:val="single" w:sz="1" w:space="0" w:color="000000"/>
              <w:bottom w:val="single" w:sz="1" w:space="0" w:color="000000"/>
              <w:right w:val="single" w:sz="1" w:space="0" w:color="000000"/>
            </w:tcBorders>
          </w:tcPr>
          <w:p w14:paraId="4AFC981F" w14:textId="77777777" w:rsidR="009930F0" w:rsidRDefault="00000000">
            <w:pPr>
              <w:spacing w:line="360" w:lineRule="auto"/>
            </w:pPr>
            <w:r>
              <w:rPr>
                <w:rFonts w:ascii="source sans 3" w:eastAsia="source sans 3" w:hAnsi="source sans 3" w:cs="source sans 3"/>
                <w:color w:val="000000"/>
                <w:sz w:val="17"/>
              </w:rPr>
              <w:t>Run post-upgrade commands</w:t>
            </w:r>
          </w:p>
        </w:tc>
        <w:tc>
          <w:tcPr>
            <w:tcW w:w="0" w:type="auto"/>
            <w:tcBorders>
              <w:top w:val="single" w:sz="1" w:space="0" w:color="000000"/>
              <w:bottom w:val="single" w:sz="1" w:space="0" w:color="000000"/>
              <w:right w:val="single" w:sz="1" w:space="0" w:color="000000"/>
            </w:tcBorders>
          </w:tcPr>
          <w:p w14:paraId="5764B706" w14:textId="77777777" w:rsidR="009930F0" w:rsidRDefault="00000000">
            <w:pPr>
              <w:spacing w:line="360" w:lineRule="auto"/>
            </w:pPr>
            <w:r>
              <w:rPr>
                <w:rFonts w:ascii="source sans 3" w:eastAsia="source sans 3" w:hAnsi="source sans 3" w:cs="source sans 3"/>
                <w:color w:val="000000"/>
                <w:sz w:val="17"/>
              </w:rPr>
              <w:t>No critical failures</w:t>
            </w:r>
          </w:p>
        </w:tc>
        <w:tc>
          <w:tcPr>
            <w:tcW w:w="0" w:type="auto"/>
            <w:tcBorders>
              <w:top w:val="single" w:sz="1" w:space="0" w:color="000000"/>
              <w:bottom w:val="single" w:sz="1" w:space="0" w:color="000000"/>
              <w:right w:val="single" w:sz="1" w:space="0" w:color="000000"/>
            </w:tcBorders>
          </w:tcPr>
          <w:p w14:paraId="4DCE523F" w14:textId="77777777" w:rsidR="009930F0" w:rsidRDefault="00000000">
            <w:pPr>
              <w:spacing w:line="360" w:lineRule="auto"/>
              <w:jc w:val="right"/>
            </w:pPr>
            <w:r>
              <w:rPr>
                <w:rFonts w:ascii="source sans 3" w:eastAsia="source sans 3" w:hAnsi="source sans 3" w:cs="source sans 3"/>
                <w:color w:val="000000"/>
                <w:sz w:val="17"/>
              </w:rPr>
              <w:t>15–30 min</w:t>
            </w:r>
          </w:p>
        </w:tc>
        <w:tc>
          <w:tcPr>
            <w:tcW w:w="0" w:type="auto"/>
            <w:tcBorders>
              <w:top w:val="single" w:sz="1" w:space="0" w:color="000000"/>
              <w:bottom w:val="single" w:sz="1" w:space="0" w:color="000000"/>
            </w:tcBorders>
          </w:tcPr>
          <w:p w14:paraId="7F361865" w14:textId="77777777" w:rsidR="009930F0" w:rsidRDefault="00000000">
            <w:pPr>
              <w:spacing w:line="360" w:lineRule="auto"/>
            </w:pPr>
            <w:r>
              <w:rPr>
                <w:rFonts w:ascii="source serif 4" w:eastAsia="source serif 4" w:hAnsi="source serif 4" w:cs="source serif 4"/>
                <w:b/>
                <w:color w:val="000000"/>
                <w:sz w:val="17"/>
              </w:rPr>
              <w:t>Gate 6</w:t>
            </w:r>
          </w:p>
        </w:tc>
      </w:tr>
      <w:tr w:rsidR="009930F0" w14:paraId="6210A2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D869A1" w14:textId="77777777" w:rsidR="009930F0" w:rsidRDefault="00000000">
            <w:pPr>
              <w:spacing w:line="360" w:lineRule="auto"/>
              <w:jc w:val="right"/>
            </w:pPr>
            <w:r>
              <w:rPr>
                <w:rFonts w:ascii="source sans 3" w:eastAsia="source sans 3" w:hAnsi="source sans 3" w:cs="source sans 3"/>
                <w:color w:val="000000"/>
                <w:sz w:val="17"/>
              </w:rPr>
              <w:t>25</w:t>
            </w:r>
          </w:p>
        </w:tc>
        <w:tc>
          <w:tcPr>
            <w:tcW w:w="0" w:type="auto"/>
            <w:tcBorders>
              <w:top w:val="single" w:sz="1" w:space="0" w:color="000000"/>
              <w:bottom w:val="single" w:sz="1" w:space="0" w:color="000000"/>
              <w:right w:val="single" w:sz="1" w:space="0" w:color="000000"/>
            </w:tcBorders>
          </w:tcPr>
          <w:p w14:paraId="01592D0B" w14:textId="77777777" w:rsidR="009930F0" w:rsidRDefault="00000000">
            <w:pPr>
              <w:spacing w:line="360" w:lineRule="auto"/>
            </w:pPr>
            <w:r>
              <w:rPr>
                <w:rFonts w:ascii="source sans 3" w:eastAsia="source sans 3" w:hAnsi="source sans 3" w:cs="source sans 3"/>
                <w:color w:val="000000"/>
                <w:sz w:val="17"/>
              </w:rPr>
              <w:t>Re-enable NIC Teaming</w:t>
            </w:r>
          </w:p>
        </w:tc>
        <w:tc>
          <w:tcPr>
            <w:tcW w:w="0" w:type="auto"/>
            <w:tcBorders>
              <w:top w:val="single" w:sz="1" w:space="0" w:color="000000"/>
              <w:bottom w:val="single" w:sz="1" w:space="0" w:color="000000"/>
              <w:right w:val="single" w:sz="1" w:space="0" w:color="000000"/>
            </w:tcBorders>
          </w:tcPr>
          <w:p w14:paraId="5521B385" w14:textId="77777777" w:rsidR="009930F0" w:rsidRDefault="00000000">
            <w:pPr>
              <w:spacing w:line="360" w:lineRule="auto"/>
            </w:pPr>
            <w:r>
              <w:rPr>
                <w:rFonts w:ascii="source sans 3" w:eastAsia="source sans 3" w:hAnsi="source sans 3" w:cs="source sans 3"/>
                <w:color w:val="000000"/>
                <w:sz w:val="17"/>
              </w:rPr>
              <w:t>Restore approved network design</w:t>
            </w:r>
          </w:p>
        </w:tc>
        <w:tc>
          <w:tcPr>
            <w:tcW w:w="0" w:type="auto"/>
            <w:tcBorders>
              <w:top w:val="single" w:sz="1" w:space="0" w:color="000000"/>
              <w:bottom w:val="single" w:sz="1" w:space="0" w:color="000000"/>
              <w:right w:val="single" w:sz="1" w:space="0" w:color="000000"/>
            </w:tcBorders>
          </w:tcPr>
          <w:p w14:paraId="08F0DBD3" w14:textId="77777777" w:rsidR="009930F0" w:rsidRDefault="00000000">
            <w:pPr>
              <w:spacing w:line="360" w:lineRule="auto"/>
            </w:pPr>
            <w:r>
              <w:rPr>
                <w:rFonts w:ascii="source sans 3" w:eastAsia="source sans 3" w:hAnsi="source sans 3" w:cs="source sans 3"/>
                <w:color w:val="000000"/>
                <w:sz w:val="17"/>
              </w:rPr>
              <w:t>Approved NIC teaming procedure</w:t>
            </w:r>
          </w:p>
        </w:tc>
        <w:tc>
          <w:tcPr>
            <w:tcW w:w="0" w:type="auto"/>
            <w:tcBorders>
              <w:top w:val="single" w:sz="1" w:space="0" w:color="000000"/>
              <w:bottom w:val="single" w:sz="1" w:space="0" w:color="000000"/>
              <w:right w:val="single" w:sz="1" w:space="0" w:color="000000"/>
            </w:tcBorders>
          </w:tcPr>
          <w:p w14:paraId="1B2DD8D0" w14:textId="77777777" w:rsidR="009930F0" w:rsidRDefault="00000000">
            <w:pPr>
              <w:spacing w:line="360" w:lineRule="auto"/>
            </w:pPr>
            <w:r>
              <w:rPr>
                <w:rFonts w:ascii="source sans 3" w:eastAsia="source sans 3" w:hAnsi="source sans 3" w:cs="source sans 3"/>
                <w:color w:val="000000"/>
                <w:sz w:val="17"/>
              </w:rPr>
              <w:t>Team active / connectivity confirmed</w:t>
            </w:r>
          </w:p>
        </w:tc>
        <w:tc>
          <w:tcPr>
            <w:tcW w:w="0" w:type="auto"/>
            <w:tcBorders>
              <w:top w:val="single" w:sz="1" w:space="0" w:color="000000"/>
              <w:bottom w:val="single" w:sz="1" w:space="0" w:color="000000"/>
              <w:right w:val="single" w:sz="1" w:space="0" w:color="000000"/>
            </w:tcBorders>
          </w:tcPr>
          <w:p w14:paraId="48E36F04" w14:textId="77777777" w:rsidR="009930F0" w:rsidRDefault="00000000">
            <w:pPr>
              <w:spacing w:line="360" w:lineRule="auto"/>
              <w:jc w:val="right"/>
            </w:pPr>
            <w:r>
              <w:rPr>
                <w:rFonts w:ascii="source sans 3" w:eastAsia="source sans 3" w:hAnsi="source sans 3" w:cs="source sans 3"/>
                <w:color w:val="000000"/>
                <w:sz w:val="17"/>
              </w:rPr>
              <w:t>10–30 min</w:t>
            </w:r>
          </w:p>
        </w:tc>
        <w:tc>
          <w:tcPr>
            <w:tcW w:w="0" w:type="auto"/>
            <w:tcBorders>
              <w:top w:val="single" w:sz="1" w:space="0" w:color="000000"/>
              <w:bottom w:val="single" w:sz="1" w:space="0" w:color="000000"/>
            </w:tcBorders>
          </w:tcPr>
          <w:p w14:paraId="5826C2EB" w14:textId="77777777" w:rsidR="009930F0" w:rsidRDefault="00000000">
            <w:pPr>
              <w:spacing w:line="360" w:lineRule="auto"/>
            </w:pPr>
            <w:r>
              <w:rPr>
                <w:rFonts w:ascii="source sans 3" w:eastAsia="source sans 3" w:hAnsi="source sans 3" w:cs="source sans 3"/>
                <w:color w:val="000000"/>
                <w:sz w:val="17"/>
              </w:rPr>
              <w:t>Validate routes/DNS</w:t>
            </w:r>
          </w:p>
        </w:tc>
      </w:tr>
      <w:tr w:rsidR="009930F0" w14:paraId="64EC0E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3FFFAF" w14:textId="77777777" w:rsidR="009930F0" w:rsidRDefault="00000000">
            <w:pPr>
              <w:spacing w:line="360" w:lineRule="auto"/>
              <w:jc w:val="right"/>
            </w:pPr>
            <w:r>
              <w:rPr>
                <w:rFonts w:ascii="source sans 3" w:eastAsia="source sans 3" w:hAnsi="source sans 3" w:cs="source sans 3"/>
                <w:color w:val="000000"/>
                <w:sz w:val="17"/>
              </w:rPr>
              <w:t>26</w:t>
            </w:r>
          </w:p>
        </w:tc>
        <w:tc>
          <w:tcPr>
            <w:tcW w:w="0" w:type="auto"/>
            <w:tcBorders>
              <w:top w:val="single" w:sz="1" w:space="0" w:color="000000"/>
              <w:bottom w:val="single" w:sz="1" w:space="0" w:color="000000"/>
              <w:right w:val="single" w:sz="1" w:space="0" w:color="000000"/>
            </w:tcBorders>
          </w:tcPr>
          <w:p w14:paraId="394099F1" w14:textId="77777777" w:rsidR="009930F0" w:rsidRDefault="00000000">
            <w:pPr>
              <w:spacing w:line="360" w:lineRule="auto"/>
            </w:pPr>
            <w:r>
              <w:rPr>
                <w:rFonts w:ascii="source sans 3" w:eastAsia="source sans 3" w:hAnsi="source sans 3" w:cs="source sans 3"/>
                <w:color w:val="000000"/>
                <w:sz w:val="17"/>
              </w:rPr>
              <w:t>Re-enable agents</w:t>
            </w:r>
          </w:p>
        </w:tc>
        <w:tc>
          <w:tcPr>
            <w:tcW w:w="0" w:type="auto"/>
            <w:tcBorders>
              <w:top w:val="single" w:sz="1" w:space="0" w:color="000000"/>
              <w:bottom w:val="single" w:sz="1" w:space="0" w:color="000000"/>
              <w:right w:val="single" w:sz="1" w:space="0" w:color="000000"/>
            </w:tcBorders>
          </w:tcPr>
          <w:p w14:paraId="7E5E8352" w14:textId="77777777" w:rsidR="009930F0" w:rsidRDefault="00000000">
            <w:pPr>
              <w:spacing w:line="360" w:lineRule="auto"/>
            </w:pPr>
            <w:r>
              <w:rPr>
                <w:rFonts w:ascii="source sans 3" w:eastAsia="source sans 3" w:hAnsi="source sans 3" w:cs="source sans 3"/>
                <w:color w:val="000000"/>
                <w:sz w:val="17"/>
              </w:rPr>
              <w:t>Restore protection/observability</w:t>
            </w:r>
          </w:p>
        </w:tc>
        <w:tc>
          <w:tcPr>
            <w:tcW w:w="0" w:type="auto"/>
            <w:tcBorders>
              <w:top w:val="single" w:sz="1" w:space="0" w:color="000000"/>
              <w:bottom w:val="single" w:sz="1" w:space="0" w:color="000000"/>
              <w:right w:val="single" w:sz="1" w:space="0" w:color="000000"/>
            </w:tcBorders>
          </w:tcPr>
          <w:p w14:paraId="0AE0D9A7" w14:textId="77777777" w:rsidR="009930F0" w:rsidRDefault="00000000">
            <w:pPr>
              <w:spacing w:line="360" w:lineRule="auto"/>
            </w:pPr>
            <w:r>
              <w:rPr>
                <w:rFonts w:ascii="source sans 3" w:eastAsia="source sans 3" w:hAnsi="source sans 3" w:cs="source sans 3"/>
                <w:color w:val="000000"/>
                <w:sz w:val="17"/>
              </w:rPr>
              <w:t>Start/reinstall validated agents</w:t>
            </w:r>
          </w:p>
        </w:tc>
        <w:tc>
          <w:tcPr>
            <w:tcW w:w="0" w:type="auto"/>
            <w:tcBorders>
              <w:top w:val="single" w:sz="1" w:space="0" w:color="000000"/>
              <w:bottom w:val="single" w:sz="1" w:space="0" w:color="000000"/>
              <w:right w:val="single" w:sz="1" w:space="0" w:color="000000"/>
            </w:tcBorders>
          </w:tcPr>
          <w:p w14:paraId="6F0A8EB1" w14:textId="77777777" w:rsidR="009930F0" w:rsidRDefault="00000000">
            <w:pPr>
              <w:spacing w:line="360" w:lineRule="auto"/>
            </w:pPr>
            <w:r>
              <w:rPr>
                <w:rFonts w:ascii="source sans 3" w:eastAsia="source sans 3" w:hAnsi="source sans 3" w:cs="source sans 3"/>
                <w:color w:val="000000"/>
                <w:sz w:val="17"/>
              </w:rPr>
              <w:t>Agents healthy</w:t>
            </w:r>
          </w:p>
        </w:tc>
        <w:tc>
          <w:tcPr>
            <w:tcW w:w="0" w:type="auto"/>
            <w:tcBorders>
              <w:top w:val="single" w:sz="1" w:space="0" w:color="000000"/>
              <w:bottom w:val="single" w:sz="1" w:space="0" w:color="000000"/>
              <w:right w:val="single" w:sz="1" w:space="0" w:color="000000"/>
            </w:tcBorders>
          </w:tcPr>
          <w:p w14:paraId="031110E5" w14:textId="77777777" w:rsidR="009930F0" w:rsidRDefault="00000000">
            <w:pPr>
              <w:spacing w:line="360" w:lineRule="auto"/>
              <w:jc w:val="right"/>
            </w:pPr>
            <w:r>
              <w:rPr>
                <w:rFonts w:ascii="source sans 3" w:eastAsia="source sans 3" w:hAnsi="source sans 3" w:cs="source sans 3"/>
                <w:color w:val="000000"/>
                <w:sz w:val="17"/>
              </w:rPr>
              <w:t>15–45 min</w:t>
            </w:r>
          </w:p>
        </w:tc>
        <w:tc>
          <w:tcPr>
            <w:tcW w:w="0" w:type="auto"/>
            <w:tcBorders>
              <w:top w:val="single" w:sz="1" w:space="0" w:color="000000"/>
              <w:bottom w:val="single" w:sz="1" w:space="0" w:color="000000"/>
            </w:tcBorders>
          </w:tcPr>
          <w:p w14:paraId="40C1C695" w14:textId="77777777" w:rsidR="009930F0" w:rsidRDefault="00000000">
            <w:pPr>
              <w:spacing w:line="360" w:lineRule="auto"/>
            </w:pPr>
            <w:r>
              <w:rPr>
                <w:rFonts w:ascii="source sans 3" w:eastAsia="source sans 3" w:hAnsi="source sans 3" w:cs="source sans 3"/>
                <w:color w:val="000000"/>
                <w:sz w:val="17"/>
              </w:rPr>
              <w:t>Do not close change without this</w:t>
            </w:r>
          </w:p>
        </w:tc>
      </w:tr>
      <w:tr w:rsidR="009930F0" w14:paraId="554598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E619B1" w14:textId="77777777" w:rsidR="009930F0" w:rsidRDefault="00000000">
            <w:pPr>
              <w:spacing w:line="360" w:lineRule="auto"/>
              <w:jc w:val="right"/>
            </w:pPr>
            <w:r>
              <w:rPr>
                <w:rFonts w:ascii="source sans 3" w:eastAsia="source sans 3" w:hAnsi="source sans 3" w:cs="source sans 3"/>
                <w:color w:val="000000"/>
                <w:sz w:val="17"/>
              </w:rPr>
              <w:lastRenderedPageBreak/>
              <w:t>27</w:t>
            </w:r>
          </w:p>
        </w:tc>
        <w:tc>
          <w:tcPr>
            <w:tcW w:w="0" w:type="auto"/>
            <w:tcBorders>
              <w:top w:val="single" w:sz="1" w:space="0" w:color="000000"/>
              <w:bottom w:val="single" w:sz="1" w:space="0" w:color="000000"/>
              <w:right w:val="single" w:sz="1" w:space="0" w:color="000000"/>
            </w:tcBorders>
          </w:tcPr>
          <w:p w14:paraId="6C748D1D" w14:textId="77777777" w:rsidR="009930F0" w:rsidRDefault="00000000">
            <w:pPr>
              <w:spacing w:line="360" w:lineRule="auto"/>
            </w:pPr>
            <w:r>
              <w:rPr>
                <w:rFonts w:ascii="source sans 3" w:eastAsia="source sans 3" w:hAnsi="source sans 3" w:cs="source sans 3"/>
                <w:color w:val="000000"/>
                <w:sz w:val="17"/>
              </w:rPr>
              <w:t>Apply approved updates</w:t>
            </w:r>
          </w:p>
        </w:tc>
        <w:tc>
          <w:tcPr>
            <w:tcW w:w="0" w:type="auto"/>
            <w:tcBorders>
              <w:top w:val="single" w:sz="1" w:space="0" w:color="000000"/>
              <w:bottom w:val="single" w:sz="1" w:space="0" w:color="000000"/>
              <w:right w:val="single" w:sz="1" w:space="0" w:color="000000"/>
            </w:tcBorders>
          </w:tcPr>
          <w:p w14:paraId="4E568E5D" w14:textId="77777777" w:rsidR="009930F0" w:rsidRDefault="00000000">
            <w:pPr>
              <w:spacing w:line="360" w:lineRule="auto"/>
            </w:pPr>
            <w:r>
              <w:rPr>
                <w:rFonts w:ascii="source sans 3" w:eastAsia="source sans 3" w:hAnsi="source sans 3" w:cs="source sans 3"/>
                <w:color w:val="000000"/>
                <w:sz w:val="17"/>
              </w:rPr>
              <w:t>Bring OS to approved patch level</w:t>
            </w:r>
          </w:p>
        </w:tc>
        <w:tc>
          <w:tcPr>
            <w:tcW w:w="0" w:type="auto"/>
            <w:tcBorders>
              <w:top w:val="single" w:sz="1" w:space="0" w:color="000000"/>
              <w:bottom w:val="single" w:sz="1" w:space="0" w:color="000000"/>
              <w:right w:val="single" w:sz="1" w:space="0" w:color="000000"/>
            </w:tcBorders>
          </w:tcPr>
          <w:p w14:paraId="69A0774D" w14:textId="77777777" w:rsidR="009930F0" w:rsidRDefault="00000000">
            <w:pPr>
              <w:spacing w:line="360" w:lineRule="auto"/>
            </w:pPr>
            <w:r>
              <w:rPr>
                <w:rFonts w:ascii="source sans 3" w:eastAsia="source sans 3" w:hAnsi="source sans 3" w:cs="source sans 3"/>
                <w:color w:val="000000"/>
                <w:sz w:val="17"/>
              </w:rPr>
              <w:t>Windows Update / WSUS / MECM</w:t>
            </w:r>
          </w:p>
        </w:tc>
        <w:tc>
          <w:tcPr>
            <w:tcW w:w="0" w:type="auto"/>
            <w:tcBorders>
              <w:top w:val="single" w:sz="1" w:space="0" w:color="000000"/>
              <w:bottom w:val="single" w:sz="1" w:space="0" w:color="000000"/>
              <w:right w:val="single" w:sz="1" w:space="0" w:color="000000"/>
            </w:tcBorders>
          </w:tcPr>
          <w:p w14:paraId="4C0DA5EE" w14:textId="77777777" w:rsidR="009930F0" w:rsidRDefault="00000000">
            <w:pPr>
              <w:spacing w:line="360" w:lineRule="auto"/>
            </w:pPr>
            <w:r>
              <w:rPr>
                <w:rFonts w:ascii="source sans 3" w:eastAsia="source sans 3" w:hAnsi="source sans 3" w:cs="source sans 3"/>
                <w:color w:val="000000"/>
                <w:sz w:val="17"/>
              </w:rPr>
              <w:t>Updates installed; reboot complete</w:t>
            </w:r>
          </w:p>
        </w:tc>
        <w:tc>
          <w:tcPr>
            <w:tcW w:w="0" w:type="auto"/>
            <w:tcBorders>
              <w:top w:val="single" w:sz="1" w:space="0" w:color="000000"/>
              <w:bottom w:val="single" w:sz="1" w:space="0" w:color="000000"/>
              <w:right w:val="single" w:sz="1" w:space="0" w:color="000000"/>
            </w:tcBorders>
          </w:tcPr>
          <w:p w14:paraId="42A376F3" w14:textId="77777777" w:rsidR="009930F0" w:rsidRDefault="00000000">
            <w:pPr>
              <w:spacing w:line="360" w:lineRule="auto"/>
              <w:jc w:val="right"/>
            </w:pPr>
            <w:r>
              <w:rPr>
                <w:rFonts w:ascii="source sans 3" w:eastAsia="source sans 3" w:hAnsi="source sans 3" w:cs="source sans 3"/>
                <w:color w:val="000000"/>
                <w:sz w:val="17"/>
              </w:rPr>
              <w:t>30–120 min</w:t>
            </w:r>
          </w:p>
        </w:tc>
        <w:tc>
          <w:tcPr>
            <w:tcW w:w="0" w:type="auto"/>
            <w:tcBorders>
              <w:top w:val="single" w:sz="1" w:space="0" w:color="000000"/>
              <w:bottom w:val="single" w:sz="1" w:space="0" w:color="000000"/>
            </w:tcBorders>
          </w:tcPr>
          <w:p w14:paraId="141719CD" w14:textId="77777777" w:rsidR="009930F0" w:rsidRDefault="00000000">
            <w:pPr>
              <w:spacing w:line="360" w:lineRule="auto"/>
            </w:pPr>
            <w:r>
              <w:rPr>
                <w:rFonts w:ascii="source sans 3" w:eastAsia="source sans 3" w:hAnsi="source sans 3" w:cs="source sans 3"/>
                <w:color w:val="000000"/>
                <w:sz w:val="17"/>
              </w:rPr>
              <w:t>May require extra outage</w:t>
            </w:r>
          </w:p>
        </w:tc>
      </w:tr>
      <w:tr w:rsidR="009930F0" w14:paraId="692824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089290" w14:textId="77777777" w:rsidR="009930F0" w:rsidRDefault="00000000">
            <w:pPr>
              <w:spacing w:line="360" w:lineRule="auto"/>
              <w:jc w:val="right"/>
            </w:pPr>
            <w:r>
              <w:rPr>
                <w:rFonts w:ascii="source sans 3" w:eastAsia="source sans 3" w:hAnsi="source sans 3" w:cs="source sans 3"/>
                <w:color w:val="000000"/>
                <w:sz w:val="17"/>
              </w:rPr>
              <w:t>28</w:t>
            </w:r>
          </w:p>
        </w:tc>
        <w:tc>
          <w:tcPr>
            <w:tcW w:w="0" w:type="auto"/>
            <w:tcBorders>
              <w:top w:val="single" w:sz="1" w:space="0" w:color="000000"/>
              <w:bottom w:val="single" w:sz="1" w:space="0" w:color="000000"/>
              <w:right w:val="single" w:sz="1" w:space="0" w:color="000000"/>
            </w:tcBorders>
          </w:tcPr>
          <w:p w14:paraId="65EB8FAD" w14:textId="77777777" w:rsidR="009930F0" w:rsidRDefault="00000000">
            <w:pPr>
              <w:spacing w:line="360" w:lineRule="auto"/>
            </w:pPr>
            <w:r>
              <w:rPr>
                <w:rFonts w:ascii="source sans 3" w:eastAsia="source sans 3" w:hAnsi="source sans 3" w:cs="source sans 3"/>
                <w:color w:val="000000"/>
                <w:sz w:val="17"/>
              </w:rPr>
              <w:t>Complete application/SQL validation</w:t>
            </w:r>
          </w:p>
        </w:tc>
        <w:tc>
          <w:tcPr>
            <w:tcW w:w="0" w:type="auto"/>
            <w:tcBorders>
              <w:top w:val="single" w:sz="1" w:space="0" w:color="000000"/>
              <w:bottom w:val="single" w:sz="1" w:space="0" w:color="000000"/>
              <w:right w:val="single" w:sz="1" w:space="0" w:color="000000"/>
            </w:tcBorders>
          </w:tcPr>
          <w:p w14:paraId="18F3D93C" w14:textId="77777777" w:rsidR="009930F0" w:rsidRDefault="00000000">
            <w:pPr>
              <w:spacing w:line="360" w:lineRule="auto"/>
            </w:pPr>
            <w:r>
              <w:rPr>
                <w:rFonts w:ascii="source sans 3" w:eastAsia="source sans 3" w:hAnsi="source sans 3" w:cs="source sans 3"/>
                <w:color w:val="000000"/>
                <w:sz w:val="17"/>
              </w:rPr>
              <w:t>Confirm service restoration</w:t>
            </w:r>
          </w:p>
        </w:tc>
        <w:tc>
          <w:tcPr>
            <w:tcW w:w="0" w:type="auto"/>
            <w:tcBorders>
              <w:top w:val="single" w:sz="1" w:space="0" w:color="000000"/>
              <w:bottom w:val="single" w:sz="1" w:space="0" w:color="000000"/>
              <w:right w:val="single" w:sz="1" w:space="0" w:color="000000"/>
            </w:tcBorders>
          </w:tcPr>
          <w:p w14:paraId="5DE19029" w14:textId="77777777" w:rsidR="009930F0" w:rsidRDefault="00000000">
            <w:pPr>
              <w:spacing w:line="360" w:lineRule="auto"/>
            </w:pPr>
            <w:r>
              <w:rPr>
                <w:rFonts w:ascii="source sans 3" w:eastAsia="source sans 3" w:hAnsi="source sans 3" w:cs="source sans 3"/>
                <w:color w:val="000000"/>
                <w:sz w:val="17"/>
              </w:rPr>
              <w:t>Execute validation scripts</w:t>
            </w:r>
          </w:p>
        </w:tc>
        <w:tc>
          <w:tcPr>
            <w:tcW w:w="0" w:type="auto"/>
            <w:tcBorders>
              <w:top w:val="single" w:sz="1" w:space="0" w:color="000000"/>
              <w:bottom w:val="single" w:sz="1" w:space="0" w:color="000000"/>
              <w:right w:val="single" w:sz="1" w:space="0" w:color="000000"/>
            </w:tcBorders>
          </w:tcPr>
          <w:p w14:paraId="31646C08" w14:textId="77777777" w:rsidR="009930F0" w:rsidRDefault="00000000">
            <w:pPr>
              <w:spacing w:line="360" w:lineRule="auto"/>
            </w:pPr>
            <w:r>
              <w:rPr>
                <w:rFonts w:ascii="source sans 3" w:eastAsia="source sans 3" w:hAnsi="source sans 3" w:cs="source sans 3"/>
                <w:color w:val="000000"/>
                <w:sz w:val="17"/>
              </w:rPr>
              <w:t>Business tests passed</w:t>
            </w:r>
          </w:p>
        </w:tc>
        <w:tc>
          <w:tcPr>
            <w:tcW w:w="0" w:type="auto"/>
            <w:tcBorders>
              <w:top w:val="single" w:sz="1" w:space="0" w:color="000000"/>
              <w:bottom w:val="single" w:sz="1" w:space="0" w:color="000000"/>
              <w:right w:val="single" w:sz="1" w:space="0" w:color="000000"/>
            </w:tcBorders>
          </w:tcPr>
          <w:p w14:paraId="74914166" w14:textId="77777777" w:rsidR="009930F0" w:rsidRDefault="00000000">
            <w:pPr>
              <w:spacing w:line="360" w:lineRule="auto"/>
              <w:jc w:val="right"/>
            </w:pPr>
            <w:r>
              <w:rPr>
                <w:rFonts w:ascii="source sans 3" w:eastAsia="source sans 3" w:hAnsi="source sans 3" w:cs="source sans 3"/>
                <w:color w:val="000000"/>
                <w:sz w:val="17"/>
              </w:rPr>
              <w:t>30–120 min</w:t>
            </w:r>
          </w:p>
        </w:tc>
        <w:tc>
          <w:tcPr>
            <w:tcW w:w="0" w:type="auto"/>
            <w:tcBorders>
              <w:top w:val="single" w:sz="1" w:space="0" w:color="000000"/>
              <w:bottom w:val="single" w:sz="1" w:space="0" w:color="000000"/>
            </w:tcBorders>
          </w:tcPr>
          <w:p w14:paraId="0386E5BD" w14:textId="77777777" w:rsidR="009930F0" w:rsidRDefault="00000000">
            <w:pPr>
              <w:spacing w:line="360" w:lineRule="auto"/>
            </w:pPr>
            <w:r>
              <w:rPr>
                <w:rFonts w:ascii="source serif 4" w:eastAsia="source serif 4" w:hAnsi="source serif 4" w:cs="source serif 4"/>
                <w:b/>
                <w:color w:val="000000"/>
                <w:sz w:val="17"/>
              </w:rPr>
              <w:t>Gate 7</w:t>
            </w:r>
          </w:p>
        </w:tc>
      </w:tr>
      <w:tr w:rsidR="009930F0" w14:paraId="29970F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0F2B76" w14:textId="77777777" w:rsidR="009930F0" w:rsidRDefault="00000000">
            <w:pPr>
              <w:spacing w:line="360" w:lineRule="auto"/>
              <w:jc w:val="right"/>
            </w:pPr>
            <w:r>
              <w:rPr>
                <w:rFonts w:ascii="source sans 3" w:eastAsia="source sans 3" w:hAnsi="source sans 3" w:cs="source sans 3"/>
                <w:color w:val="000000"/>
                <w:sz w:val="17"/>
              </w:rPr>
              <w:t>29</w:t>
            </w:r>
          </w:p>
        </w:tc>
        <w:tc>
          <w:tcPr>
            <w:tcW w:w="0" w:type="auto"/>
            <w:tcBorders>
              <w:top w:val="single" w:sz="1" w:space="0" w:color="000000"/>
              <w:bottom w:val="single" w:sz="1" w:space="0" w:color="000000"/>
              <w:right w:val="single" w:sz="1" w:space="0" w:color="000000"/>
            </w:tcBorders>
          </w:tcPr>
          <w:p w14:paraId="15031979" w14:textId="77777777" w:rsidR="009930F0" w:rsidRDefault="00000000">
            <w:pPr>
              <w:spacing w:line="360" w:lineRule="auto"/>
            </w:pPr>
            <w:r>
              <w:rPr>
                <w:rFonts w:ascii="source sans 3" w:eastAsia="source sans 3" w:hAnsi="source sans 3" w:cs="source sans 3"/>
                <w:color w:val="000000"/>
                <w:sz w:val="17"/>
              </w:rPr>
              <w:t>Remove snapshot</w:t>
            </w:r>
          </w:p>
        </w:tc>
        <w:tc>
          <w:tcPr>
            <w:tcW w:w="0" w:type="auto"/>
            <w:tcBorders>
              <w:top w:val="single" w:sz="1" w:space="0" w:color="000000"/>
              <w:bottom w:val="single" w:sz="1" w:space="0" w:color="000000"/>
              <w:right w:val="single" w:sz="1" w:space="0" w:color="000000"/>
            </w:tcBorders>
          </w:tcPr>
          <w:p w14:paraId="32F4F500" w14:textId="77777777" w:rsidR="009930F0" w:rsidRDefault="00000000">
            <w:pPr>
              <w:spacing w:line="360" w:lineRule="auto"/>
            </w:pPr>
            <w:r>
              <w:rPr>
                <w:rFonts w:ascii="source sans 3" w:eastAsia="source sans 3" w:hAnsi="source sans 3" w:cs="source sans 3"/>
                <w:color w:val="000000"/>
                <w:sz w:val="17"/>
              </w:rPr>
              <w:t>End temporary rollback state</w:t>
            </w:r>
          </w:p>
        </w:tc>
        <w:tc>
          <w:tcPr>
            <w:tcW w:w="0" w:type="auto"/>
            <w:tcBorders>
              <w:top w:val="single" w:sz="1" w:space="0" w:color="000000"/>
              <w:bottom w:val="single" w:sz="1" w:space="0" w:color="000000"/>
              <w:right w:val="single" w:sz="1" w:space="0" w:color="000000"/>
            </w:tcBorders>
          </w:tcPr>
          <w:p w14:paraId="7A67C3C2" w14:textId="77777777" w:rsidR="009930F0" w:rsidRDefault="00000000">
            <w:pPr>
              <w:spacing w:line="360" w:lineRule="auto"/>
            </w:pPr>
            <w:r>
              <w:rPr>
                <w:rFonts w:ascii="source sans 3" w:eastAsia="source sans 3" w:hAnsi="source sans 3" w:cs="source sans 3"/>
                <w:color w:val="000000"/>
                <w:sz w:val="17"/>
              </w:rPr>
              <w:t>vCenter &gt; Delete snapshot after approval</w:t>
            </w:r>
          </w:p>
        </w:tc>
        <w:tc>
          <w:tcPr>
            <w:tcW w:w="0" w:type="auto"/>
            <w:tcBorders>
              <w:top w:val="single" w:sz="1" w:space="0" w:color="000000"/>
              <w:bottom w:val="single" w:sz="1" w:space="0" w:color="000000"/>
              <w:right w:val="single" w:sz="1" w:space="0" w:color="000000"/>
            </w:tcBorders>
          </w:tcPr>
          <w:p w14:paraId="79CDE39B" w14:textId="77777777" w:rsidR="009930F0" w:rsidRDefault="00000000">
            <w:pPr>
              <w:spacing w:line="360" w:lineRule="auto"/>
            </w:pPr>
            <w:r>
              <w:rPr>
                <w:rFonts w:ascii="source sans 3" w:eastAsia="source sans 3" w:hAnsi="source sans 3" w:cs="source sans 3"/>
                <w:color w:val="000000"/>
                <w:sz w:val="17"/>
              </w:rPr>
              <w:t>Snapshot consolidated</w:t>
            </w:r>
          </w:p>
        </w:tc>
        <w:tc>
          <w:tcPr>
            <w:tcW w:w="0" w:type="auto"/>
            <w:tcBorders>
              <w:top w:val="single" w:sz="1" w:space="0" w:color="000000"/>
              <w:bottom w:val="single" w:sz="1" w:space="0" w:color="000000"/>
              <w:right w:val="single" w:sz="1" w:space="0" w:color="000000"/>
            </w:tcBorders>
          </w:tcPr>
          <w:p w14:paraId="6AA1B481" w14:textId="77777777" w:rsidR="009930F0" w:rsidRDefault="00000000">
            <w:pPr>
              <w:spacing w:line="360" w:lineRule="auto"/>
              <w:jc w:val="right"/>
            </w:pPr>
            <w:r>
              <w:rPr>
                <w:rFonts w:ascii="source sans 3" w:eastAsia="source sans 3" w:hAnsi="source sans 3" w:cs="source sans 3"/>
                <w:color w:val="000000"/>
                <w:sz w:val="17"/>
              </w:rPr>
              <w:t>10–60 min</w:t>
            </w:r>
          </w:p>
        </w:tc>
        <w:tc>
          <w:tcPr>
            <w:tcW w:w="0" w:type="auto"/>
            <w:tcBorders>
              <w:top w:val="single" w:sz="1" w:space="0" w:color="000000"/>
              <w:bottom w:val="single" w:sz="1" w:space="0" w:color="000000"/>
            </w:tcBorders>
          </w:tcPr>
          <w:p w14:paraId="5896BB2A" w14:textId="77777777" w:rsidR="009930F0" w:rsidRDefault="00000000">
            <w:pPr>
              <w:spacing w:line="360" w:lineRule="auto"/>
            </w:pPr>
            <w:r>
              <w:rPr>
                <w:rFonts w:ascii="source sans 3" w:eastAsia="source sans 3" w:hAnsi="source sans 3" w:cs="source sans 3"/>
                <w:color w:val="000000"/>
                <w:sz w:val="17"/>
              </w:rPr>
              <w:t>Only after formal success confirmation</w:t>
            </w:r>
          </w:p>
        </w:tc>
      </w:tr>
      <w:tr w:rsidR="009930F0" w14:paraId="57A535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2FFD2A" w14:textId="77777777" w:rsidR="009930F0" w:rsidRDefault="00000000">
            <w:pPr>
              <w:spacing w:line="360" w:lineRule="auto"/>
              <w:jc w:val="right"/>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right w:val="single" w:sz="1" w:space="0" w:color="000000"/>
            </w:tcBorders>
          </w:tcPr>
          <w:p w14:paraId="030FE69D" w14:textId="77777777" w:rsidR="009930F0" w:rsidRDefault="00000000">
            <w:pPr>
              <w:spacing w:line="360" w:lineRule="auto"/>
            </w:pPr>
            <w:r>
              <w:rPr>
                <w:rFonts w:ascii="source sans 3" w:eastAsia="source sans 3" w:hAnsi="source sans 3" w:cs="source sans 3"/>
                <w:color w:val="000000"/>
                <w:sz w:val="17"/>
              </w:rPr>
              <w:t>Close change</w:t>
            </w:r>
          </w:p>
        </w:tc>
        <w:tc>
          <w:tcPr>
            <w:tcW w:w="0" w:type="auto"/>
            <w:tcBorders>
              <w:top w:val="single" w:sz="1" w:space="0" w:color="000000"/>
              <w:bottom w:val="single" w:sz="1" w:space="0" w:color="000000"/>
              <w:right w:val="single" w:sz="1" w:space="0" w:color="000000"/>
            </w:tcBorders>
          </w:tcPr>
          <w:p w14:paraId="140ECAE9" w14:textId="77777777" w:rsidR="009930F0" w:rsidRDefault="00000000">
            <w:pPr>
              <w:spacing w:line="360" w:lineRule="auto"/>
            </w:pPr>
            <w:r>
              <w:rPr>
                <w:rFonts w:ascii="source sans 3" w:eastAsia="source sans 3" w:hAnsi="source sans 3" w:cs="source sans 3"/>
                <w:color w:val="000000"/>
                <w:sz w:val="17"/>
              </w:rPr>
              <w:t>Document outcome</w:t>
            </w:r>
          </w:p>
        </w:tc>
        <w:tc>
          <w:tcPr>
            <w:tcW w:w="0" w:type="auto"/>
            <w:tcBorders>
              <w:top w:val="single" w:sz="1" w:space="0" w:color="000000"/>
              <w:bottom w:val="single" w:sz="1" w:space="0" w:color="000000"/>
              <w:right w:val="single" w:sz="1" w:space="0" w:color="000000"/>
            </w:tcBorders>
          </w:tcPr>
          <w:p w14:paraId="168B1721" w14:textId="77777777" w:rsidR="009930F0" w:rsidRDefault="00000000">
            <w:pPr>
              <w:spacing w:line="360" w:lineRule="auto"/>
            </w:pPr>
            <w:r>
              <w:rPr>
                <w:rFonts w:ascii="source sans 3" w:eastAsia="source sans 3" w:hAnsi="source sans 3" w:cs="source sans 3"/>
                <w:color w:val="000000"/>
                <w:sz w:val="17"/>
              </w:rPr>
              <w:t>Attach evidence, timings, exceptions</w:t>
            </w:r>
          </w:p>
        </w:tc>
        <w:tc>
          <w:tcPr>
            <w:tcW w:w="0" w:type="auto"/>
            <w:tcBorders>
              <w:top w:val="single" w:sz="1" w:space="0" w:color="000000"/>
              <w:bottom w:val="single" w:sz="1" w:space="0" w:color="000000"/>
              <w:right w:val="single" w:sz="1" w:space="0" w:color="000000"/>
            </w:tcBorders>
          </w:tcPr>
          <w:p w14:paraId="7103063B" w14:textId="77777777" w:rsidR="009930F0" w:rsidRDefault="00000000">
            <w:pPr>
              <w:spacing w:line="360" w:lineRule="auto"/>
            </w:pPr>
            <w:r>
              <w:rPr>
                <w:rFonts w:ascii="source sans 3" w:eastAsia="source sans 3" w:hAnsi="source sans 3" w:cs="source sans 3"/>
                <w:color w:val="000000"/>
                <w:sz w:val="17"/>
              </w:rPr>
              <w:t>CAB/change records updated</w:t>
            </w:r>
          </w:p>
        </w:tc>
        <w:tc>
          <w:tcPr>
            <w:tcW w:w="0" w:type="auto"/>
            <w:tcBorders>
              <w:top w:val="single" w:sz="1" w:space="0" w:color="000000"/>
              <w:bottom w:val="single" w:sz="1" w:space="0" w:color="000000"/>
              <w:right w:val="single" w:sz="1" w:space="0" w:color="000000"/>
            </w:tcBorders>
          </w:tcPr>
          <w:p w14:paraId="1C12FCF2" w14:textId="77777777" w:rsidR="009930F0" w:rsidRDefault="00000000">
            <w:pPr>
              <w:spacing w:line="360" w:lineRule="auto"/>
              <w:jc w:val="right"/>
            </w:pPr>
            <w:r>
              <w:rPr>
                <w:rFonts w:ascii="source sans 3" w:eastAsia="source sans 3" w:hAnsi="source sans 3" w:cs="source sans 3"/>
                <w:color w:val="000000"/>
                <w:sz w:val="17"/>
              </w:rPr>
              <w:t>15 min</w:t>
            </w:r>
          </w:p>
        </w:tc>
        <w:tc>
          <w:tcPr>
            <w:tcW w:w="0" w:type="auto"/>
            <w:tcBorders>
              <w:top w:val="single" w:sz="1" w:space="0" w:color="000000"/>
              <w:bottom w:val="single" w:sz="1" w:space="0" w:color="000000"/>
            </w:tcBorders>
          </w:tcPr>
          <w:p w14:paraId="1F7E9EF7" w14:textId="77777777" w:rsidR="009930F0" w:rsidRDefault="00000000">
            <w:pPr>
              <w:spacing w:line="360" w:lineRule="auto"/>
            </w:pPr>
            <w:r>
              <w:rPr>
                <w:rFonts w:ascii="source sans 3" w:eastAsia="source sans 3" w:hAnsi="source sans 3" w:cs="source sans 3"/>
                <w:color w:val="000000"/>
                <w:sz w:val="17"/>
              </w:rPr>
              <w:t>Record lessons learned</w:t>
            </w:r>
          </w:p>
        </w:tc>
      </w:tr>
    </w:tbl>
    <w:p w14:paraId="77FEC227" w14:textId="77777777" w:rsidR="009930F0" w:rsidRDefault="009930F0"/>
    <w:p w14:paraId="036B372D" w14:textId="77777777" w:rsidR="009930F0" w:rsidRDefault="00000000">
      <w:pPr>
        <w:spacing w:before="315" w:after="105" w:line="360" w:lineRule="auto"/>
        <w:ind w:left="-30"/>
      </w:pPr>
      <w:bookmarkStart w:id="43" w:name="bm_15_4_setup_screen_figure_register"/>
      <w:r>
        <w:rPr>
          <w:rFonts w:ascii="source serif 4" w:eastAsia="source serif 4" w:hAnsi="source serif 4" w:cs="source serif 4"/>
          <w:b/>
          <w:color w:val="000000"/>
          <w:sz w:val="24"/>
        </w:rPr>
        <w:t>15.4 Setup Screen Figure Register</w:t>
      </w:r>
      <w:bookmarkEnd w:id="4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08"/>
        <w:gridCol w:w="3353"/>
        <w:gridCol w:w="5143"/>
      </w:tblGrid>
      <w:tr w:rsidR="009930F0" w14:paraId="166564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306721" w14:textId="77777777" w:rsidR="009930F0" w:rsidRDefault="00000000">
            <w:pPr>
              <w:spacing w:line="360" w:lineRule="auto"/>
            </w:pPr>
            <w:r>
              <w:rPr>
                <w:rFonts w:ascii="source sans 3" w:eastAsia="source sans 3" w:hAnsi="source sans 3" w:cs="source sans 3"/>
                <w:color w:val="000000"/>
                <w:sz w:val="17"/>
              </w:rPr>
              <w:t>Figure</w:t>
            </w:r>
          </w:p>
        </w:tc>
        <w:tc>
          <w:tcPr>
            <w:tcW w:w="0" w:type="auto"/>
            <w:tcBorders>
              <w:top w:val="single" w:sz="1" w:space="0" w:color="000000"/>
              <w:bottom w:val="single" w:sz="1" w:space="0" w:color="000000"/>
              <w:right w:val="single" w:sz="1" w:space="0" w:color="000000"/>
            </w:tcBorders>
          </w:tcPr>
          <w:p w14:paraId="32F13627" w14:textId="77777777" w:rsidR="009930F0" w:rsidRDefault="00000000">
            <w:pPr>
              <w:spacing w:line="360" w:lineRule="auto"/>
            </w:pPr>
            <w:r>
              <w:rPr>
                <w:rFonts w:ascii="source sans 3" w:eastAsia="source sans 3" w:hAnsi="source sans 3" w:cs="source sans 3"/>
                <w:color w:val="000000"/>
                <w:sz w:val="17"/>
              </w:rPr>
              <w:t>Representative Screen</w:t>
            </w:r>
          </w:p>
        </w:tc>
        <w:tc>
          <w:tcPr>
            <w:tcW w:w="0" w:type="auto"/>
            <w:tcBorders>
              <w:top w:val="single" w:sz="1" w:space="0" w:color="000000"/>
              <w:bottom w:val="single" w:sz="1" w:space="0" w:color="000000"/>
            </w:tcBorders>
          </w:tcPr>
          <w:p w14:paraId="6AB755D9" w14:textId="77777777" w:rsidR="009930F0" w:rsidRDefault="00000000">
            <w:pPr>
              <w:spacing w:line="360" w:lineRule="auto"/>
            </w:pPr>
            <w:r>
              <w:rPr>
                <w:rFonts w:ascii="source sans 3" w:eastAsia="source sans 3" w:hAnsi="source sans 3" w:cs="source sans 3"/>
                <w:color w:val="000000"/>
                <w:sz w:val="17"/>
              </w:rPr>
              <w:t>What to Verify</w:t>
            </w:r>
          </w:p>
        </w:tc>
      </w:tr>
      <w:tr w:rsidR="009930F0" w14:paraId="3A56E1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C61BEA" w14:textId="77777777" w:rsidR="009930F0" w:rsidRDefault="00000000">
            <w:pPr>
              <w:spacing w:line="360" w:lineRule="auto"/>
            </w:pPr>
            <w:r>
              <w:rPr>
                <w:rFonts w:ascii="source sans 3" w:eastAsia="source sans 3" w:hAnsi="source sans 3" w:cs="source sans 3"/>
                <w:color w:val="000000"/>
                <w:sz w:val="17"/>
              </w:rPr>
              <w:t>Figure 7</w:t>
            </w:r>
          </w:p>
        </w:tc>
        <w:tc>
          <w:tcPr>
            <w:tcW w:w="0" w:type="auto"/>
            <w:tcBorders>
              <w:top w:val="single" w:sz="1" w:space="0" w:color="000000"/>
              <w:bottom w:val="single" w:sz="1" w:space="0" w:color="000000"/>
              <w:right w:val="single" w:sz="1" w:space="0" w:color="000000"/>
            </w:tcBorders>
          </w:tcPr>
          <w:p w14:paraId="2D29CB75" w14:textId="77777777" w:rsidR="009930F0" w:rsidRDefault="00000000">
            <w:pPr>
              <w:spacing w:line="360" w:lineRule="auto"/>
            </w:pPr>
            <w:r>
              <w:rPr>
                <w:rFonts w:ascii="source sans 3" w:eastAsia="source sans 3" w:hAnsi="source sans 3" w:cs="source sans 3"/>
                <w:color w:val="000000"/>
                <w:sz w:val="17"/>
              </w:rPr>
              <w:t>Windows Server 2022 Setup – initial screen</w:t>
            </w:r>
          </w:p>
        </w:tc>
        <w:tc>
          <w:tcPr>
            <w:tcW w:w="0" w:type="auto"/>
            <w:tcBorders>
              <w:top w:val="single" w:sz="1" w:space="0" w:color="000000"/>
              <w:bottom w:val="single" w:sz="1" w:space="0" w:color="000000"/>
            </w:tcBorders>
          </w:tcPr>
          <w:p w14:paraId="376F0D1D" w14:textId="77777777" w:rsidR="009930F0" w:rsidRDefault="00000000">
            <w:pPr>
              <w:spacing w:line="360" w:lineRule="auto"/>
            </w:pPr>
            <w:r>
              <w:rPr>
                <w:rFonts w:ascii="source sans 3" w:eastAsia="source sans 3" w:hAnsi="source sans 3" w:cs="source sans 3"/>
                <w:color w:val="000000"/>
                <w:sz w:val="17"/>
              </w:rPr>
              <w:t>Correct ISO/media, setup launched from existing Server 2016 OS</w:t>
            </w:r>
          </w:p>
        </w:tc>
      </w:tr>
      <w:tr w:rsidR="009930F0" w14:paraId="71AFE2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18047D" w14:textId="77777777" w:rsidR="009930F0" w:rsidRDefault="00000000">
            <w:pPr>
              <w:spacing w:line="360" w:lineRule="auto"/>
            </w:pPr>
            <w:r>
              <w:rPr>
                <w:rFonts w:ascii="source sans 3" w:eastAsia="source sans 3" w:hAnsi="source sans 3" w:cs="source sans 3"/>
                <w:color w:val="000000"/>
                <w:sz w:val="17"/>
              </w:rPr>
              <w:t>Figure 8</w:t>
            </w:r>
          </w:p>
        </w:tc>
        <w:tc>
          <w:tcPr>
            <w:tcW w:w="0" w:type="auto"/>
            <w:tcBorders>
              <w:top w:val="single" w:sz="1" w:space="0" w:color="000000"/>
              <w:bottom w:val="single" w:sz="1" w:space="0" w:color="000000"/>
              <w:right w:val="single" w:sz="1" w:space="0" w:color="000000"/>
            </w:tcBorders>
          </w:tcPr>
          <w:p w14:paraId="5E710B92" w14:textId="77777777" w:rsidR="009930F0" w:rsidRDefault="00000000">
            <w:pPr>
              <w:spacing w:line="360" w:lineRule="auto"/>
            </w:pPr>
            <w:r>
              <w:rPr>
                <w:rFonts w:ascii="source sans 3" w:eastAsia="source sans 3" w:hAnsi="source sans 3" w:cs="source sans 3"/>
                <w:color w:val="000000"/>
                <w:sz w:val="17"/>
              </w:rPr>
              <w:t>Product key / edition selection</w:t>
            </w:r>
          </w:p>
        </w:tc>
        <w:tc>
          <w:tcPr>
            <w:tcW w:w="0" w:type="auto"/>
            <w:tcBorders>
              <w:top w:val="single" w:sz="1" w:space="0" w:color="000000"/>
              <w:bottom w:val="single" w:sz="1" w:space="0" w:color="000000"/>
            </w:tcBorders>
          </w:tcPr>
          <w:p w14:paraId="31D5C9EA" w14:textId="77777777" w:rsidR="009930F0" w:rsidRDefault="00000000">
            <w:pPr>
              <w:spacing w:line="360" w:lineRule="auto"/>
            </w:pPr>
            <w:r>
              <w:rPr>
                <w:rFonts w:ascii="source sans 3" w:eastAsia="source sans 3" w:hAnsi="source sans 3" w:cs="source sans 3"/>
                <w:color w:val="000000"/>
                <w:sz w:val="17"/>
              </w:rPr>
              <w:t>Correct Windows Server 2022 edition, matching installation type</w:t>
            </w:r>
          </w:p>
        </w:tc>
      </w:tr>
      <w:tr w:rsidR="009930F0" w14:paraId="606A9E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9A2024" w14:textId="77777777" w:rsidR="009930F0" w:rsidRDefault="00000000">
            <w:pPr>
              <w:spacing w:line="360" w:lineRule="auto"/>
            </w:pPr>
            <w:r>
              <w:rPr>
                <w:rFonts w:ascii="source sans 3" w:eastAsia="source sans 3" w:hAnsi="source sans 3" w:cs="source sans 3"/>
                <w:color w:val="000000"/>
                <w:sz w:val="17"/>
              </w:rPr>
              <w:t>Figure 9</w:t>
            </w:r>
          </w:p>
        </w:tc>
        <w:tc>
          <w:tcPr>
            <w:tcW w:w="0" w:type="auto"/>
            <w:tcBorders>
              <w:top w:val="single" w:sz="1" w:space="0" w:color="000000"/>
              <w:bottom w:val="single" w:sz="1" w:space="0" w:color="000000"/>
              <w:right w:val="single" w:sz="1" w:space="0" w:color="000000"/>
            </w:tcBorders>
          </w:tcPr>
          <w:p w14:paraId="4ACFB076" w14:textId="77777777" w:rsidR="009930F0" w:rsidRDefault="00000000">
            <w:pPr>
              <w:spacing w:line="360" w:lineRule="auto"/>
            </w:pPr>
            <w:r>
              <w:rPr>
                <w:rFonts w:ascii="source sans 3" w:eastAsia="source sans 3" w:hAnsi="source sans 3" w:cs="source sans 3"/>
                <w:color w:val="000000"/>
                <w:sz w:val="17"/>
              </w:rPr>
              <w:t>License terms</w:t>
            </w:r>
          </w:p>
        </w:tc>
        <w:tc>
          <w:tcPr>
            <w:tcW w:w="0" w:type="auto"/>
            <w:tcBorders>
              <w:top w:val="single" w:sz="1" w:space="0" w:color="000000"/>
              <w:bottom w:val="single" w:sz="1" w:space="0" w:color="000000"/>
            </w:tcBorders>
          </w:tcPr>
          <w:p w14:paraId="1CB17F3A" w14:textId="77777777" w:rsidR="009930F0" w:rsidRDefault="00000000">
            <w:pPr>
              <w:spacing w:line="360" w:lineRule="auto"/>
            </w:pPr>
            <w:r>
              <w:rPr>
                <w:rFonts w:ascii="source sans 3" w:eastAsia="source sans 3" w:hAnsi="source sans 3" w:cs="source sans 3"/>
                <w:color w:val="000000"/>
                <w:sz w:val="17"/>
              </w:rPr>
              <w:t>Correct target product; terms accepted</w:t>
            </w:r>
          </w:p>
        </w:tc>
      </w:tr>
      <w:tr w:rsidR="009930F0" w14:paraId="5D173D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42F079" w14:textId="77777777" w:rsidR="009930F0" w:rsidRDefault="00000000">
            <w:pPr>
              <w:spacing w:line="360" w:lineRule="auto"/>
            </w:pPr>
            <w:r>
              <w:rPr>
                <w:rFonts w:ascii="source sans 3" w:eastAsia="source sans 3" w:hAnsi="source sans 3" w:cs="source sans 3"/>
                <w:color w:val="000000"/>
                <w:sz w:val="17"/>
              </w:rPr>
              <w:t>Figure 10</w:t>
            </w:r>
          </w:p>
        </w:tc>
        <w:tc>
          <w:tcPr>
            <w:tcW w:w="0" w:type="auto"/>
            <w:tcBorders>
              <w:top w:val="single" w:sz="1" w:space="0" w:color="000000"/>
              <w:bottom w:val="single" w:sz="1" w:space="0" w:color="000000"/>
              <w:right w:val="single" w:sz="1" w:space="0" w:color="000000"/>
            </w:tcBorders>
          </w:tcPr>
          <w:p w14:paraId="241040C7" w14:textId="77777777" w:rsidR="009930F0" w:rsidRDefault="00000000">
            <w:pPr>
              <w:spacing w:line="360" w:lineRule="auto"/>
            </w:pPr>
            <w:r>
              <w:rPr>
                <w:rFonts w:ascii="source sans 3" w:eastAsia="source sans 3" w:hAnsi="source sans 3" w:cs="source sans 3"/>
                <w:color w:val="000000"/>
                <w:sz w:val="17"/>
              </w:rPr>
              <w:t>Ready to install / compatibility screen</w:t>
            </w:r>
          </w:p>
        </w:tc>
        <w:tc>
          <w:tcPr>
            <w:tcW w:w="0" w:type="auto"/>
            <w:tcBorders>
              <w:top w:val="single" w:sz="1" w:space="0" w:color="000000"/>
              <w:bottom w:val="single" w:sz="1" w:space="0" w:color="000000"/>
            </w:tcBorders>
          </w:tcPr>
          <w:p w14:paraId="1E91DEA6" w14:textId="77777777" w:rsidR="009930F0" w:rsidRDefault="00000000">
            <w:pPr>
              <w:spacing w:line="360" w:lineRule="auto"/>
            </w:pPr>
            <w:r>
              <w:rPr>
                <w:rFonts w:ascii="source sans 3" w:eastAsia="source sans 3" w:hAnsi="source sans 3" w:cs="source sans 3"/>
                <w:color w:val="000000"/>
                <w:sz w:val="17"/>
              </w:rPr>
              <w:t>“Keep files, settings, and apps” selected; no blocking issues</w:t>
            </w:r>
          </w:p>
        </w:tc>
      </w:tr>
      <w:tr w:rsidR="009930F0" w14:paraId="0D117D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979940" w14:textId="77777777" w:rsidR="009930F0" w:rsidRDefault="00000000">
            <w:pPr>
              <w:spacing w:line="360" w:lineRule="auto"/>
            </w:pPr>
            <w:r>
              <w:rPr>
                <w:rFonts w:ascii="source sans 3" w:eastAsia="source sans 3" w:hAnsi="source sans 3" w:cs="source sans 3"/>
                <w:color w:val="000000"/>
                <w:sz w:val="17"/>
              </w:rPr>
              <w:t>Figure 11</w:t>
            </w:r>
          </w:p>
        </w:tc>
        <w:tc>
          <w:tcPr>
            <w:tcW w:w="0" w:type="auto"/>
            <w:tcBorders>
              <w:top w:val="single" w:sz="1" w:space="0" w:color="000000"/>
              <w:bottom w:val="single" w:sz="1" w:space="0" w:color="000000"/>
              <w:right w:val="single" w:sz="1" w:space="0" w:color="000000"/>
            </w:tcBorders>
          </w:tcPr>
          <w:p w14:paraId="55DF03C4" w14:textId="77777777" w:rsidR="009930F0" w:rsidRDefault="00000000">
            <w:pPr>
              <w:spacing w:line="360" w:lineRule="auto"/>
            </w:pPr>
            <w:r>
              <w:rPr>
                <w:rFonts w:ascii="source sans 3" w:eastAsia="source sans 3" w:hAnsi="source sans 3" w:cs="source sans 3"/>
                <w:color w:val="000000"/>
                <w:sz w:val="17"/>
              </w:rPr>
              <w:t>Upgrade progress</w:t>
            </w:r>
          </w:p>
        </w:tc>
        <w:tc>
          <w:tcPr>
            <w:tcW w:w="0" w:type="auto"/>
            <w:tcBorders>
              <w:top w:val="single" w:sz="1" w:space="0" w:color="000000"/>
              <w:bottom w:val="single" w:sz="1" w:space="0" w:color="000000"/>
            </w:tcBorders>
          </w:tcPr>
          <w:p w14:paraId="67A05609" w14:textId="77777777" w:rsidR="009930F0" w:rsidRDefault="00000000">
            <w:pPr>
              <w:spacing w:line="360" w:lineRule="auto"/>
            </w:pPr>
            <w:r>
              <w:rPr>
                <w:rFonts w:ascii="source sans 3" w:eastAsia="source sans 3" w:hAnsi="source sans 3" w:cs="source sans 3"/>
                <w:color w:val="000000"/>
                <w:sz w:val="17"/>
              </w:rPr>
              <w:t>Progress is advancing; do not power off or disconnect ISO</w:t>
            </w:r>
          </w:p>
        </w:tc>
      </w:tr>
      <w:tr w:rsidR="009930F0" w14:paraId="59FD0B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019BC3" w14:textId="77777777" w:rsidR="009930F0" w:rsidRDefault="00000000">
            <w:pPr>
              <w:spacing w:line="360" w:lineRule="auto"/>
            </w:pPr>
            <w:r>
              <w:rPr>
                <w:rFonts w:ascii="source sans 3" w:eastAsia="source sans 3" w:hAnsi="source sans 3" w:cs="source sans 3"/>
                <w:color w:val="000000"/>
                <w:sz w:val="17"/>
              </w:rPr>
              <w:t>Figure 12</w:t>
            </w:r>
          </w:p>
        </w:tc>
        <w:tc>
          <w:tcPr>
            <w:tcW w:w="0" w:type="auto"/>
            <w:tcBorders>
              <w:top w:val="single" w:sz="1" w:space="0" w:color="000000"/>
              <w:bottom w:val="single" w:sz="1" w:space="0" w:color="000000"/>
              <w:right w:val="single" w:sz="1" w:space="0" w:color="000000"/>
            </w:tcBorders>
          </w:tcPr>
          <w:p w14:paraId="1FC1740A" w14:textId="77777777" w:rsidR="009930F0" w:rsidRDefault="00000000">
            <w:pPr>
              <w:spacing w:line="360" w:lineRule="auto"/>
            </w:pPr>
            <w:r>
              <w:rPr>
                <w:rFonts w:ascii="source sans 3" w:eastAsia="source sans 3" w:hAnsi="source sans 3" w:cs="source sans 3"/>
                <w:color w:val="000000"/>
                <w:sz w:val="17"/>
              </w:rPr>
              <w:t>Reboot/login screen</w:t>
            </w:r>
          </w:p>
        </w:tc>
        <w:tc>
          <w:tcPr>
            <w:tcW w:w="0" w:type="auto"/>
            <w:tcBorders>
              <w:top w:val="single" w:sz="1" w:space="0" w:color="000000"/>
              <w:bottom w:val="single" w:sz="1" w:space="0" w:color="000000"/>
            </w:tcBorders>
          </w:tcPr>
          <w:p w14:paraId="5B8D6232" w14:textId="77777777" w:rsidR="009930F0" w:rsidRDefault="00000000">
            <w:pPr>
              <w:spacing w:line="360" w:lineRule="auto"/>
            </w:pPr>
            <w:r>
              <w:rPr>
                <w:rFonts w:ascii="source sans 3" w:eastAsia="source sans 3" w:hAnsi="source sans 3" w:cs="source sans 3"/>
                <w:color w:val="000000"/>
                <w:sz w:val="17"/>
              </w:rPr>
              <w:t>Server rebooted normally; approved administrator login available</w:t>
            </w:r>
          </w:p>
        </w:tc>
      </w:tr>
      <w:tr w:rsidR="009930F0" w14:paraId="1754D8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B6D5AD" w14:textId="77777777" w:rsidR="009930F0" w:rsidRDefault="00000000">
            <w:pPr>
              <w:spacing w:line="360" w:lineRule="auto"/>
            </w:pPr>
            <w:r>
              <w:rPr>
                <w:rFonts w:ascii="source sans 3" w:eastAsia="source sans 3" w:hAnsi="source sans 3" w:cs="source sans 3"/>
                <w:color w:val="000000"/>
                <w:sz w:val="17"/>
              </w:rPr>
              <w:t>Figure 13</w:t>
            </w:r>
          </w:p>
        </w:tc>
        <w:tc>
          <w:tcPr>
            <w:tcW w:w="0" w:type="auto"/>
            <w:tcBorders>
              <w:top w:val="single" w:sz="1" w:space="0" w:color="000000"/>
              <w:bottom w:val="single" w:sz="1" w:space="0" w:color="000000"/>
              <w:right w:val="single" w:sz="1" w:space="0" w:color="000000"/>
            </w:tcBorders>
          </w:tcPr>
          <w:p w14:paraId="10302D29" w14:textId="77777777" w:rsidR="009930F0" w:rsidRDefault="00000000">
            <w:pPr>
              <w:spacing w:line="360" w:lineRule="auto"/>
            </w:pPr>
            <w:r>
              <w:rPr>
                <w:rFonts w:ascii="source sans 3" w:eastAsia="source sans 3" w:hAnsi="source sans 3" w:cs="source sans 3"/>
                <w:color w:val="000000"/>
                <w:sz w:val="17"/>
              </w:rPr>
              <w:t>Windows Server 2022 desktop</w:t>
            </w:r>
          </w:p>
        </w:tc>
        <w:tc>
          <w:tcPr>
            <w:tcW w:w="0" w:type="auto"/>
            <w:tcBorders>
              <w:top w:val="single" w:sz="1" w:space="0" w:color="000000"/>
              <w:bottom w:val="single" w:sz="1" w:space="0" w:color="000000"/>
            </w:tcBorders>
          </w:tcPr>
          <w:p w14:paraId="2341332C" w14:textId="77777777" w:rsidR="009930F0" w:rsidRDefault="00000000">
            <w:pPr>
              <w:spacing w:line="360" w:lineRule="auto"/>
            </w:pPr>
            <w:r>
              <w:rPr>
                <w:rFonts w:ascii="source sans 3" w:eastAsia="source sans 3" w:hAnsi="source sans 3" w:cs="source sans 3"/>
                <w:color w:val="000000"/>
                <w:sz w:val="17"/>
              </w:rPr>
              <w:t>Correct server identity, no persistent setup errors</w:t>
            </w:r>
          </w:p>
        </w:tc>
      </w:tr>
      <w:tr w:rsidR="009930F0" w14:paraId="5820B3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260D7" w14:textId="77777777" w:rsidR="009930F0" w:rsidRDefault="00000000">
            <w:pPr>
              <w:spacing w:line="360" w:lineRule="auto"/>
            </w:pPr>
            <w:r>
              <w:rPr>
                <w:rFonts w:ascii="source sans 3" w:eastAsia="source sans 3" w:hAnsi="source sans 3" w:cs="source sans 3"/>
                <w:color w:val="000000"/>
                <w:sz w:val="17"/>
              </w:rPr>
              <w:t>Figure 14</w:t>
            </w:r>
          </w:p>
        </w:tc>
        <w:tc>
          <w:tcPr>
            <w:tcW w:w="0" w:type="auto"/>
            <w:tcBorders>
              <w:top w:val="single" w:sz="1" w:space="0" w:color="000000"/>
              <w:bottom w:val="single" w:sz="1" w:space="0" w:color="000000"/>
              <w:right w:val="single" w:sz="1" w:space="0" w:color="000000"/>
            </w:tcBorders>
          </w:tcPr>
          <w:p w14:paraId="6979EF52" w14:textId="77777777" w:rsidR="009930F0" w:rsidRDefault="00000000">
            <w:pPr>
              <w:spacing w:line="360" w:lineRule="auto"/>
            </w:pPr>
            <w:r>
              <w:rPr>
                <w:rFonts w:ascii="source sans 3" w:eastAsia="source sans 3" w:hAnsi="source sans 3" w:cs="source sans 3"/>
                <w:color w:val="000000"/>
                <w:sz w:val="17"/>
              </w:rPr>
              <w:t>Server Manager</w:t>
            </w:r>
          </w:p>
        </w:tc>
        <w:tc>
          <w:tcPr>
            <w:tcW w:w="0" w:type="auto"/>
            <w:tcBorders>
              <w:top w:val="single" w:sz="1" w:space="0" w:color="000000"/>
              <w:bottom w:val="single" w:sz="1" w:space="0" w:color="000000"/>
            </w:tcBorders>
          </w:tcPr>
          <w:p w14:paraId="05DF071E" w14:textId="77777777" w:rsidR="009930F0" w:rsidRDefault="00000000">
            <w:pPr>
              <w:spacing w:line="360" w:lineRule="auto"/>
            </w:pPr>
            <w:r>
              <w:rPr>
                <w:rFonts w:ascii="source sans 3" w:eastAsia="source sans 3" w:hAnsi="source sans 3" w:cs="source sans 3"/>
                <w:color w:val="000000"/>
                <w:sz w:val="17"/>
              </w:rPr>
              <w:t>Expected roles displayed, no critical management alerts</w:t>
            </w:r>
          </w:p>
        </w:tc>
      </w:tr>
      <w:tr w:rsidR="009930F0" w14:paraId="443403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9B0E3A" w14:textId="77777777" w:rsidR="009930F0" w:rsidRDefault="00000000">
            <w:pPr>
              <w:spacing w:line="360" w:lineRule="auto"/>
            </w:pPr>
            <w:r>
              <w:rPr>
                <w:rFonts w:ascii="source sans 3" w:eastAsia="source sans 3" w:hAnsi="source sans 3" w:cs="source sans 3"/>
                <w:color w:val="000000"/>
                <w:sz w:val="17"/>
              </w:rPr>
              <w:t>Figure 15</w:t>
            </w:r>
          </w:p>
        </w:tc>
        <w:tc>
          <w:tcPr>
            <w:tcW w:w="0" w:type="auto"/>
            <w:tcBorders>
              <w:top w:val="single" w:sz="1" w:space="0" w:color="000000"/>
              <w:bottom w:val="single" w:sz="1" w:space="0" w:color="000000"/>
              <w:right w:val="single" w:sz="1" w:space="0" w:color="000000"/>
            </w:tcBorders>
          </w:tcPr>
          <w:p w14:paraId="4C7DC15A" w14:textId="77777777" w:rsidR="009930F0" w:rsidRDefault="00000000">
            <w:pPr>
              <w:spacing w:line="336" w:lineRule="auto"/>
            </w:pPr>
            <w:r>
              <w:rPr>
                <w:rStyle w:val="VerbatimChar"/>
                <w:rFonts w:ascii="menlo" w:eastAsia="menlo" w:hAnsi="menlo" w:cs="menlo"/>
                <w:color w:val="000000"/>
                <w:sz w:val="18"/>
                <w:shd w:val="clear" w:color="auto" w:fill="F8F8FA"/>
              </w:rPr>
              <w:t>winver</w:t>
            </w:r>
          </w:p>
        </w:tc>
        <w:tc>
          <w:tcPr>
            <w:tcW w:w="0" w:type="auto"/>
            <w:tcBorders>
              <w:top w:val="single" w:sz="1" w:space="0" w:color="000000"/>
              <w:bottom w:val="single" w:sz="1" w:space="0" w:color="000000"/>
            </w:tcBorders>
          </w:tcPr>
          <w:p w14:paraId="0F6F8452" w14:textId="77777777" w:rsidR="009930F0" w:rsidRDefault="00000000">
            <w:pPr>
              <w:spacing w:line="360" w:lineRule="auto"/>
            </w:pPr>
            <w:r>
              <w:rPr>
                <w:rFonts w:ascii="source sans 3" w:eastAsia="source sans 3" w:hAnsi="source sans 3" w:cs="source sans 3"/>
                <w:color w:val="000000"/>
                <w:sz w:val="17"/>
              </w:rPr>
              <w:t>Windows Server 2022 edition/build</w:t>
            </w:r>
          </w:p>
        </w:tc>
      </w:tr>
      <w:tr w:rsidR="009930F0" w14:paraId="29FB11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760FF4" w14:textId="77777777" w:rsidR="009930F0" w:rsidRDefault="00000000">
            <w:pPr>
              <w:spacing w:line="360" w:lineRule="auto"/>
            </w:pPr>
            <w:r>
              <w:rPr>
                <w:rFonts w:ascii="source sans 3" w:eastAsia="source sans 3" w:hAnsi="source sans 3" w:cs="source sans 3"/>
                <w:color w:val="000000"/>
                <w:sz w:val="17"/>
              </w:rPr>
              <w:lastRenderedPageBreak/>
              <w:t>Figure 16</w:t>
            </w:r>
          </w:p>
        </w:tc>
        <w:tc>
          <w:tcPr>
            <w:tcW w:w="0" w:type="auto"/>
            <w:tcBorders>
              <w:top w:val="single" w:sz="1" w:space="0" w:color="000000"/>
              <w:bottom w:val="single" w:sz="1" w:space="0" w:color="000000"/>
              <w:right w:val="single" w:sz="1" w:space="0" w:color="000000"/>
            </w:tcBorders>
          </w:tcPr>
          <w:p w14:paraId="3E4EB2B2" w14:textId="77777777" w:rsidR="009930F0" w:rsidRDefault="00000000">
            <w:pPr>
              <w:spacing w:line="360" w:lineRule="auto"/>
            </w:pPr>
            <w:r>
              <w:rPr>
                <w:rFonts w:ascii="source sans 3" w:eastAsia="source sans 3" w:hAnsi="source sans 3" w:cs="source sans 3"/>
                <w:color w:val="000000"/>
                <w:sz w:val="17"/>
              </w:rPr>
              <w:t>System Information</w:t>
            </w:r>
          </w:p>
        </w:tc>
        <w:tc>
          <w:tcPr>
            <w:tcW w:w="0" w:type="auto"/>
            <w:tcBorders>
              <w:top w:val="single" w:sz="1" w:space="0" w:color="000000"/>
              <w:bottom w:val="single" w:sz="1" w:space="0" w:color="000000"/>
            </w:tcBorders>
          </w:tcPr>
          <w:p w14:paraId="6C2A3333" w14:textId="77777777" w:rsidR="009930F0" w:rsidRDefault="00000000">
            <w:pPr>
              <w:spacing w:line="360" w:lineRule="auto"/>
            </w:pPr>
            <w:r>
              <w:rPr>
                <w:rFonts w:ascii="source sans 3" w:eastAsia="source sans 3" w:hAnsi="source sans 3" w:cs="source sans 3"/>
                <w:color w:val="000000"/>
                <w:sz w:val="17"/>
              </w:rPr>
              <w:t>Correct OS name, system type, installed memory, domain membership</w:t>
            </w:r>
          </w:p>
        </w:tc>
      </w:tr>
    </w:tbl>
    <w:p w14:paraId="1FE9C360" w14:textId="77777777" w:rsidR="009930F0" w:rsidRDefault="009930F0"/>
    <w:p w14:paraId="65F8FD29" w14:textId="77777777" w:rsidR="009930F0" w:rsidRDefault="00000000">
      <w:pPr>
        <w:spacing w:before="210" w:after="0" w:line="360" w:lineRule="auto"/>
      </w:pPr>
      <w:r>
        <w:rPr>
          <w:noProof/>
        </w:rPr>
      </w:r>
      <w:r>
        <w:rPr>
          <w:noProof/>
        </w:rPr>
        <w:pict w14:anchorId="3B08EF32">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14EC15" w14:textId="77777777" w:rsidR="009930F0" w:rsidRDefault="00000000">
      <w:pPr>
        <w:spacing w:before="315" w:after="105" w:line="360" w:lineRule="auto"/>
        <w:ind w:left="-30"/>
      </w:pPr>
      <w:bookmarkStart w:id="44" w:name="bm_16_0_windows_post_upgrade_tasks"/>
      <w:r>
        <w:rPr>
          <w:rFonts w:ascii="source serif 4" w:eastAsia="source serif 4" w:hAnsi="source serif 4" w:cs="source serif 4"/>
          <w:b/>
          <w:color w:val="000000"/>
          <w:sz w:val="24"/>
        </w:rPr>
        <w:t>16.0 Windows Post-Upgrade Tasks</w:t>
      </w:r>
      <w:bookmarkEnd w:id="4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3355"/>
        <w:gridCol w:w="2479"/>
        <w:gridCol w:w="1780"/>
      </w:tblGrid>
      <w:tr w:rsidR="009930F0" w14:paraId="5BD7B6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B1A177"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5E8C4924" w14:textId="77777777" w:rsidR="009930F0" w:rsidRDefault="00000000">
            <w:pPr>
              <w:spacing w:line="360" w:lineRule="auto"/>
            </w:pPr>
            <w:r>
              <w:rPr>
                <w:rFonts w:ascii="source sans 3" w:eastAsia="source sans 3" w:hAnsi="source sans 3" w:cs="source sans 3"/>
                <w:color w:val="000000"/>
                <w:sz w:val="17"/>
              </w:rPr>
              <w:t>Command / Method</w:t>
            </w:r>
          </w:p>
        </w:tc>
        <w:tc>
          <w:tcPr>
            <w:tcW w:w="0" w:type="auto"/>
            <w:tcBorders>
              <w:top w:val="single" w:sz="1" w:space="0" w:color="000000"/>
              <w:bottom w:val="single" w:sz="1" w:space="0" w:color="000000"/>
              <w:right w:val="single" w:sz="1" w:space="0" w:color="000000"/>
            </w:tcBorders>
          </w:tcPr>
          <w:p w14:paraId="46DECE08"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tcBorders>
          </w:tcPr>
          <w:p w14:paraId="6C92EE95"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72FCC9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85F28F" w14:textId="77777777" w:rsidR="009930F0" w:rsidRDefault="00000000">
            <w:pPr>
              <w:spacing w:line="360" w:lineRule="auto"/>
            </w:pPr>
            <w:r>
              <w:rPr>
                <w:rFonts w:ascii="source sans 3" w:eastAsia="source sans 3" w:hAnsi="source sans 3" w:cs="source sans 3"/>
                <w:color w:val="000000"/>
                <w:sz w:val="17"/>
              </w:rPr>
              <w:t>Validate OS version</w:t>
            </w:r>
          </w:p>
        </w:tc>
        <w:tc>
          <w:tcPr>
            <w:tcW w:w="0" w:type="auto"/>
            <w:tcBorders>
              <w:top w:val="single" w:sz="1" w:space="0" w:color="000000"/>
              <w:bottom w:val="single" w:sz="1" w:space="0" w:color="000000"/>
              <w:right w:val="single" w:sz="1" w:space="0" w:color="000000"/>
            </w:tcBorders>
          </w:tcPr>
          <w:p w14:paraId="16B7615F" w14:textId="77777777" w:rsidR="009930F0" w:rsidRDefault="00000000">
            <w:pPr>
              <w:spacing w:line="336" w:lineRule="auto"/>
            </w:pPr>
            <w:r>
              <w:rPr>
                <w:rStyle w:val="VerbatimChar"/>
                <w:rFonts w:ascii="menlo" w:eastAsia="menlo" w:hAnsi="menlo" w:cs="menlo"/>
                <w:color w:val="000000"/>
                <w:sz w:val="18"/>
                <w:shd w:val="clear" w:color="auto" w:fill="F8F8FA"/>
              </w:rPr>
              <w:t>Get-ComputerInfo</w:t>
            </w:r>
          </w:p>
        </w:tc>
        <w:tc>
          <w:tcPr>
            <w:tcW w:w="0" w:type="auto"/>
            <w:tcBorders>
              <w:top w:val="single" w:sz="1" w:space="0" w:color="000000"/>
              <w:bottom w:val="single" w:sz="1" w:space="0" w:color="000000"/>
              <w:right w:val="single" w:sz="1" w:space="0" w:color="000000"/>
            </w:tcBorders>
          </w:tcPr>
          <w:p w14:paraId="141F3216" w14:textId="77777777" w:rsidR="009930F0" w:rsidRDefault="00000000">
            <w:pPr>
              <w:spacing w:line="360" w:lineRule="auto"/>
            </w:pPr>
            <w:r>
              <w:rPr>
                <w:rFonts w:ascii="source sans 3" w:eastAsia="source sans 3" w:hAnsi="source sans 3" w:cs="source sans 3"/>
                <w:color w:val="000000"/>
                <w:sz w:val="17"/>
              </w:rPr>
              <w:t>Windows Server 2022 target build</w:t>
            </w:r>
          </w:p>
        </w:tc>
        <w:tc>
          <w:tcPr>
            <w:tcW w:w="0" w:type="auto"/>
            <w:tcBorders>
              <w:top w:val="single" w:sz="1" w:space="0" w:color="000000"/>
              <w:bottom w:val="single" w:sz="1" w:space="0" w:color="000000"/>
            </w:tcBorders>
          </w:tcPr>
          <w:p w14:paraId="0BD12ECB" w14:textId="77777777" w:rsidR="009930F0" w:rsidRDefault="00000000">
            <w:pPr>
              <w:spacing w:line="360" w:lineRule="auto"/>
            </w:pPr>
            <w:r>
              <w:rPr>
                <w:rFonts w:ascii="source sans 3" w:eastAsia="source sans 3" w:hAnsi="source sans 3" w:cs="source sans 3"/>
                <w:color w:val="000000"/>
                <w:sz w:val="17"/>
              </w:rPr>
              <w:t>Screenshot/output</w:t>
            </w:r>
          </w:p>
        </w:tc>
      </w:tr>
      <w:tr w:rsidR="009930F0" w14:paraId="130AE0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BB1254" w14:textId="77777777" w:rsidR="009930F0" w:rsidRDefault="00000000">
            <w:pPr>
              <w:spacing w:line="360" w:lineRule="auto"/>
            </w:pPr>
            <w:r>
              <w:rPr>
                <w:rFonts w:ascii="source sans 3" w:eastAsia="source sans 3" w:hAnsi="source sans 3" w:cs="source sans 3"/>
                <w:color w:val="000000"/>
                <w:sz w:val="17"/>
              </w:rPr>
              <w:t>Validate activation</w:t>
            </w:r>
          </w:p>
        </w:tc>
        <w:tc>
          <w:tcPr>
            <w:tcW w:w="0" w:type="auto"/>
            <w:tcBorders>
              <w:top w:val="single" w:sz="1" w:space="0" w:color="000000"/>
              <w:bottom w:val="single" w:sz="1" w:space="0" w:color="000000"/>
              <w:right w:val="single" w:sz="1" w:space="0" w:color="000000"/>
            </w:tcBorders>
          </w:tcPr>
          <w:p w14:paraId="31BB0957" w14:textId="77777777" w:rsidR="009930F0" w:rsidRDefault="00000000">
            <w:pPr>
              <w:spacing w:line="336" w:lineRule="auto"/>
            </w:pPr>
            <w:r>
              <w:rPr>
                <w:rStyle w:val="VerbatimChar"/>
                <w:rFonts w:ascii="menlo" w:eastAsia="menlo" w:hAnsi="menlo" w:cs="menlo"/>
                <w:color w:val="000000"/>
                <w:sz w:val="18"/>
                <w:shd w:val="clear" w:color="auto" w:fill="F8F8FA"/>
              </w:rPr>
              <w:t>slmgr /xpr</w:t>
            </w:r>
          </w:p>
        </w:tc>
        <w:tc>
          <w:tcPr>
            <w:tcW w:w="0" w:type="auto"/>
            <w:tcBorders>
              <w:top w:val="single" w:sz="1" w:space="0" w:color="000000"/>
              <w:bottom w:val="single" w:sz="1" w:space="0" w:color="000000"/>
              <w:right w:val="single" w:sz="1" w:space="0" w:color="000000"/>
            </w:tcBorders>
          </w:tcPr>
          <w:p w14:paraId="6F622CDD" w14:textId="77777777" w:rsidR="009930F0" w:rsidRDefault="00000000">
            <w:pPr>
              <w:spacing w:line="360" w:lineRule="auto"/>
            </w:pPr>
            <w:r>
              <w:rPr>
                <w:rFonts w:ascii="source sans 3" w:eastAsia="source sans 3" w:hAnsi="source sans 3" w:cs="source sans 3"/>
                <w:color w:val="000000"/>
                <w:sz w:val="17"/>
              </w:rPr>
              <w:t>Activated</w:t>
            </w:r>
          </w:p>
        </w:tc>
        <w:tc>
          <w:tcPr>
            <w:tcW w:w="0" w:type="auto"/>
            <w:tcBorders>
              <w:top w:val="single" w:sz="1" w:space="0" w:color="000000"/>
              <w:bottom w:val="single" w:sz="1" w:space="0" w:color="000000"/>
            </w:tcBorders>
          </w:tcPr>
          <w:p w14:paraId="24600775" w14:textId="77777777" w:rsidR="009930F0" w:rsidRDefault="00000000">
            <w:pPr>
              <w:spacing w:line="360" w:lineRule="auto"/>
            </w:pPr>
            <w:r>
              <w:rPr>
                <w:rFonts w:ascii="source sans 3" w:eastAsia="source sans 3" w:hAnsi="source sans 3" w:cs="source sans 3"/>
                <w:color w:val="000000"/>
                <w:sz w:val="17"/>
              </w:rPr>
              <w:t>Screenshot/output</w:t>
            </w:r>
          </w:p>
        </w:tc>
      </w:tr>
      <w:tr w:rsidR="009930F0" w14:paraId="578189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4071AA" w14:textId="77777777" w:rsidR="009930F0" w:rsidRDefault="00000000">
            <w:pPr>
              <w:spacing w:line="360" w:lineRule="auto"/>
            </w:pPr>
            <w:r>
              <w:rPr>
                <w:rFonts w:ascii="source sans 3" w:eastAsia="source sans 3" w:hAnsi="source sans 3" w:cs="source sans 3"/>
                <w:color w:val="000000"/>
                <w:sz w:val="17"/>
              </w:rPr>
              <w:t>Apply approved OS updates</w:t>
            </w:r>
          </w:p>
        </w:tc>
        <w:tc>
          <w:tcPr>
            <w:tcW w:w="0" w:type="auto"/>
            <w:tcBorders>
              <w:top w:val="single" w:sz="1" w:space="0" w:color="000000"/>
              <w:bottom w:val="single" w:sz="1" w:space="0" w:color="000000"/>
              <w:right w:val="single" w:sz="1" w:space="0" w:color="000000"/>
            </w:tcBorders>
          </w:tcPr>
          <w:p w14:paraId="7A553E6D" w14:textId="77777777" w:rsidR="009930F0" w:rsidRDefault="00000000">
            <w:pPr>
              <w:spacing w:line="360" w:lineRule="auto"/>
            </w:pPr>
            <w:r>
              <w:rPr>
                <w:rFonts w:ascii="source sans 3" w:eastAsia="source sans 3" w:hAnsi="source sans 3" w:cs="source sans 3"/>
                <w:color w:val="000000"/>
                <w:sz w:val="17"/>
              </w:rPr>
              <w:t>WSUS/MECM/Windows Update</w:t>
            </w:r>
          </w:p>
        </w:tc>
        <w:tc>
          <w:tcPr>
            <w:tcW w:w="0" w:type="auto"/>
            <w:tcBorders>
              <w:top w:val="single" w:sz="1" w:space="0" w:color="000000"/>
              <w:bottom w:val="single" w:sz="1" w:space="0" w:color="000000"/>
              <w:right w:val="single" w:sz="1" w:space="0" w:color="000000"/>
            </w:tcBorders>
          </w:tcPr>
          <w:p w14:paraId="3348DA3A" w14:textId="77777777" w:rsidR="009930F0" w:rsidRDefault="00000000">
            <w:pPr>
              <w:spacing w:line="360" w:lineRule="auto"/>
            </w:pPr>
            <w:r>
              <w:rPr>
                <w:rFonts w:ascii="source sans 3" w:eastAsia="source sans 3" w:hAnsi="source sans 3" w:cs="source sans 3"/>
                <w:color w:val="000000"/>
                <w:sz w:val="17"/>
              </w:rPr>
              <w:t>Current approved baseline</w:t>
            </w:r>
          </w:p>
        </w:tc>
        <w:tc>
          <w:tcPr>
            <w:tcW w:w="0" w:type="auto"/>
            <w:tcBorders>
              <w:top w:val="single" w:sz="1" w:space="0" w:color="000000"/>
              <w:bottom w:val="single" w:sz="1" w:space="0" w:color="000000"/>
            </w:tcBorders>
          </w:tcPr>
          <w:p w14:paraId="0CE8BC03" w14:textId="77777777" w:rsidR="009930F0" w:rsidRDefault="00000000">
            <w:pPr>
              <w:spacing w:line="360" w:lineRule="auto"/>
            </w:pPr>
            <w:r>
              <w:rPr>
                <w:rFonts w:ascii="source sans 3" w:eastAsia="source sans 3" w:hAnsi="source sans 3" w:cs="source sans 3"/>
                <w:color w:val="000000"/>
                <w:sz w:val="17"/>
              </w:rPr>
              <w:t>Patch report</w:t>
            </w:r>
          </w:p>
        </w:tc>
      </w:tr>
      <w:tr w:rsidR="009930F0" w14:paraId="141EC9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92EE21" w14:textId="77777777" w:rsidR="009930F0" w:rsidRDefault="00000000">
            <w:pPr>
              <w:spacing w:line="360" w:lineRule="auto"/>
            </w:pPr>
            <w:r>
              <w:rPr>
                <w:rFonts w:ascii="source sans 3" w:eastAsia="source sans 3" w:hAnsi="source sans 3" w:cs="source sans 3"/>
                <w:color w:val="000000"/>
                <w:sz w:val="17"/>
              </w:rPr>
              <w:t>Confirm VMware Tools</w:t>
            </w:r>
          </w:p>
        </w:tc>
        <w:tc>
          <w:tcPr>
            <w:tcW w:w="0" w:type="auto"/>
            <w:tcBorders>
              <w:top w:val="single" w:sz="1" w:space="0" w:color="000000"/>
              <w:bottom w:val="single" w:sz="1" w:space="0" w:color="000000"/>
              <w:right w:val="single" w:sz="1" w:space="0" w:color="000000"/>
            </w:tcBorders>
          </w:tcPr>
          <w:p w14:paraId="62C631B7" w14:textId="77777777" w:rsidR="009930F0" w:rsidRDefault="00000000">
            <w:pPr>
              <w:spacing w:line="360" w:lineRule="auto"/>
            </w:pPr>
            <w:r>
              <w:rPr>
                <w:rFonts w:ascii="source sans 3" w:eastAsia="source sans 3" w:hAnsi="source sans 3" w:cs="source sans 3"/>
                <w:color w:val="000000"/>
                <w:sz w:val="17"/>
              </w:rPr>
              <w:t>VMware Tools UI/vCenter</w:t>
            </w:r>
          </w:p>
        </w:tc>
        <w:tc>
          <w:tcPr>
            <w:tcW w:w="0" w:type="auto"/>
            <w:tcBorders>
              <w:top w:val="single" w:sz="1" w:space="0" w:color="000000"/>
              <w:bottom w:val="single" w:sz="1" w:space="0" w:color="000000"/>
              <w:right w:val="single" w:sz="1" w:space="0" w:color="000000"/>
            </w:tcBorders>
          </w:tcPr>
          <w:p w14:paraId="686E2F7E" w14:textId="77777777" w:rsidR="009930F0" w:rsidRDefault="00000000">
            <w:pPr>
              <w:spacing w:line="360" w:lineRule="auto"/>
            </w:pPr>
            <w:r>
              <w:rPr>
                <w:rFonts w:ascii="source sans 3" w:eastAsia="source sans 3" w:hAnsi="source sans 3" w:cs="source sans 3"/>
                <w:color w:val="000000"/>
                <w:sz w:val="17"/>
              </w:rPr>
              <w:t>Running approved version</w:t>
            </w:r>
          </w:p>
        </w:tc>
        <w:tc>
          <w:tcPr>
            <w:tcW w:w="0" w:type="auto"/>
            <w:tcBorders>
              <w:top w:val="single" w:sz="1" w:space="0" w:color="000000"/>
              <w:bottom w:val="single" w:sz="1" w:space="0" w:color="000000"/>
            </w:tcBorders>
          </w:tcPr>
          <w:p w14:paraId="6620D1D5" w14:textId="77777777" w:rsidR="009930F0" w:rsidRDefault="00000000">
            <w:pPr>
              <w:spacing w:line="360" w:lineRule="auto"/>
            </w:pPr>
            <w:r>
              <w:rPr>
                <w:rFonts w:ascii="source sans 3" w:eastAsia="source sans 3" w:hAnsi="source sans 3" w:cs="source sans 3"/>
                <w:color w:val="000000"/>
                <w:sz w:val="17"/>
              </w:rPr>
              <w:t>vCenter screenshot</w:t>
            </w:r>
          </w:p>
        </w:tc>
      </w:tr>
      <w:tr w:rsidR="009930F0" w14:paraId="5B3A76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177870" w14:textId="77777777" w:rsidR="009930F0" w:rsidRDefault="00000000">
            <w:pPr>
              <w:spacing w:line="360" w:lineRule="auto"/>
            </w:pPr>
            <w:r>
              <w:rPr>
                <w:rFonts w:ascii="source sans 3" w:eastAsia="source sans 3" w:hAnsi="source sans 3" w:cs="source sans 3"/>
                <w:color w:val="000000"/>
                <w:sz w:val="17"/>
              </w:rPr>
              <w:t>Validate drivers</w:t>
            </w:r>
          </w:p>
        </w:tc>
        <w:tc>
          <w:tcPr>
            <w:tcW w:w="0" w:type="auto"/>
            <w:tcBorders>
              <w:top w:val="single" w:sz="1" w:space="0" w:color="000000"/>
              <w:bottom w:val="single" w:sz="1" w:space="0" w:color="000000"/>
              <w:right w:val="single" w:sz="1" w:space="0" w:color="000000"/>
            </w:tcBorders>
          </w:tcPr>
          <w:p w14:paraId="2B746563" w14:textId="77777777" w:rsidR="009930F0" w:rsidRDefault="00000000">
            <w:pPr>
              <w:spacing w:line="360" w:lineRule="auto"/>
            </w:pPr>
            <w:r>
              <w:rPr>
                <w:rFonts w:ascii="source sans 3" w:eastAsia="source sans 3" w:hAnsi="source sans 3" w:cs="source sans 3"/>
                <w:color w:val="000000"/>
                <w:sz w:val="17"/>
              </w:rPr>
              <w:t xml:space="preserve">Device Manager / </w:t>
            </w:r>
            <w:r>
              <w:rPr>
                <w:rStyle w:val="VerbatimChar"/>
                <w:rFonts w:ascii="menlo" w:eastAsia="menlo" w:hAnsi="menlo" w:cs="menlo"/>
                <w:color w:val="000000"/>
                <w:sz w:val="18"/>
                <w:shd w:val="clear" w:color="auto" w:fill="F8F8FA"/>
              </w:rPr>
              <w:t>Get-PnpDevice</w:t>
            </w:r>
          </w:p>
        </w:tc>
        <w:tc>
          <w:tcPr>
            <w:tcW w:w="0" w:type="auto"/>
            <w:tcBorders>
              <w:top w:val="single" w:sz="1" w:space="0" w:color="000000"/>
              <w:bottom w:val="single" w:sz="1" w:space="0" w:color="000000"/>
              <w:right w:val="single" w:sz="1" w:space="0" w:color="000000"/>
            </w:tcBorders>
          </w:tcPr>
          <w:p w14:paraId="2B6254D1" w14:textId="77777777" w:rsidR="009930F0" w:rsidRDefault="00000000">
            <w:pPr>
              <w:spacing w:line="360" w:lineRule="auto"/>
            </w:pPr>
            <w:r>
              <w:rPr>
                <w:rFonts w:ascii="source sans 3" w:eastAsia="source sans 3" w:hAnsi="source sans 3" w:cs="source sans 3"/>
                <w:color w:val="000000"/>
                <w:sz w:val="17"/>
              </w:rPr>
              <w:t>No unknown/error devices</w:t>
            </w:r>
          </w:p>
        </w:tc>
        <w:tc>
          <w:tcPr>
            <w:tcW w:w="0" w:type="auto"/>
            <w:tcBorders>
              <w:top w:val="single" w:sz="1" w:space="0" w:color="000000"/>
              <w:bottom w:val="single" w:sz="1" w:space="0" w:color="000000"/>
            </w:tcBorders>
          </w:tcPr>
          <w:p w14:paraId="765CA532" w14:textId="77777777" w:rsidR="009930F0" w:rsidRDefault="00000000">
            <w:pPr>
              <w:spacing w:line="360" w:lineRule="auto"/>
            </w:pPr>
            <w:r>
              <w:rPr>
                <w:rFonts w:ascii="source sans 3" w:eastAsia="source sans 3" w:hAnsi="source sans 3" w:cs="source sans 3"/>
                <w:color w:val="000000"/>
                <w:sz w:val="17"/>
              </w:rPr>
              <w:t>Export</w:t>
            </w:r>
          </w:p>
        </w:tc>
      </w:tr>
      <w:tr w:rsidR="009930F0" w14:paraId="46B673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D1EF41" w14:textId="77777777" w:rsidR="009930F0" w:rsidRDefault="00000000">
            <w:pPr>
              <w:spacing w:line="360" w:lineRule="auto"/>
            </w:pPr>
            <w:r>
              <w:rPr>
                <w:rFonts w:ascii="source sans 3" w:eastAsia="source sans 3" w:hAnsi="source sans 3" w:cs="source sans 3"/>
                <w:color w:val="000000"/>
                <w:sz w:val="17"/>
              </w:rPr>
              <w:t>Confirm AV/EDR</w:t>
            </w:r>
          </w:p>
        </w:tc>
        <w:tc>
          <w:tcPr>
            <w:tcW w:w="0" w:type="auto"/>
            <w:tcBorders>
              <w:top w:val="single" w:sz="1" w:space="0" w:color="000000"/>
              <w:bottom w:val="single" w:sz="1" w:space="0" w:color="000000"/>
              <w:right w:val="single" w:sz="1" w:space="0" w:color="000000"/>
            </w:tcBorders>
          </w:tcPr>
          <w:p w14:paraId="4CD47DB5" w14:textId="77777777" w:rsidR="009930F0" w:rsidRDefault="00000000">
            <w:pPr>
              <w:spacing w:line="360" w:lineRule="auto"/>
            </w:pPr>
            <w:r>
              <w:rPr>
                <w:rFonts w:ascii="source sans 3" w:eastAsia="source sans 3" w:hAnsi="source sans 3" w:cs="source sans 3"/>
                <w:color w:val="000000"/>
                <w:sz w:val="17"/>
              </w:rPr>
              <w:t>Vendor console and service check</w:t>
            </w:r>
          </w:p>
        </w:tc>
        <w:tc>
          <w:tcPr>
            <w:tcW w:w="0" w:type="auto"/>
            <w:tcBorders>
              <w:top w:val="single" w:sz="1" w:space="0" w:color="000000"/>
              <w:bottom w:val="single" w:sz="1" w:space="0" w:color="000000"/>
              <w:right w:val="single" w:sz="1" w:space="0" w:color="000000"/>
            </w:tcBorders>
          </w:tcPr>
          <w:p w14:paraId="0EE77494" w14:textId="77777777" w:rsidR="009930F0" w:rsidRDefault="00000000">
            <w:pPr>
              <w:spacing w:line="360" w:lineRule="auto"/>
            </w:pPr>
            <w:r>
              <w:rPr>
                <w:rFonts w:ascii="source sans 3" w:eastAsia="source sans 3" w:hAnsi="source sans 3" w:cs="source sans 3"/>
                <w:color w:val="000000"/>
                <w:sz w:val="17"/>
              </w:rPr>
              <w:t>Protected and reporting</w:t>
            </w:r>
          </w:p>
        </w:tc>
        <w:tc>
          <w:tcPr>
            <w:tcW w:w="0" w:type="auto"/>
            <w:tcBorders>
              <w:top w:val="single" w:sz="1" w:space="0" w:color="000000"/>
              <w:bottom w:val="single" w:sz="1" w:space="0" w:color="000000"/>
            </w:tcBorders>
          </w:tcPr>
          <w:p w14:paraId="607013DA" w14:textId="77777777" w:rsidR="009930F0" w:rsidRDefault="00000000">
            <w:pPr>
              <w:spacing w:line="360" w:lineRule="auto"/>
            </w:pPr>
            <w:r>
              <w:rPr>
                <w:rFonts w:ascii="source sans 3" w:eastAsia="source sans 3" w:hAnsi="source sans 3" w:cs="source sans 3"/>
                <w:color w:val="000000"/>
                <w:sz w:val="17"/>
              </w:rPr>
              <w:t>Console evidence</w:t>
            </w:r>
          </w:p>
        </w:tc>
      </w:tr>
      <w:tr w:rsidR="009930F0" w14:paraId="7D1009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8C193B" w14:textId="77777777" w:rsidR="009930F0" w:rsidRDefault="00000000">
            <w:pPr>
              <w:spacing w:line="360" w:lineRule="auto"/>
            </w:pPr>
            <w:r>
              <w:rPr>
                <w:rFonts w:ascii="source sans 3" w:eastAsia="source sans 3" w:hAnsi="source sans 3" w:cs="source sans 3"/>
                <w:color w:val="000000"/>
                <w:sz w:val="17"/>
              </w:rPr>
              <w:t>Confirm monitoring</w:t>
            </w:r>
          </w:p>
        </w:tc>
        <w:tc>
          <w:tcPr>
            <w:tcW w:w="0" w:type="auto"/>
            <w:tcBorders>
              <w:top w:val="single" w:sz="1" w:space="0" w:color="000000"/>
              <w:bottom w:val="single" w:sz="1" w:space="0" w:color="000000"/>
              <w:right w:val="single" w:sz="1" w:space="0" w:color="000000"/>
            </w:tcBorders>
          </w:tcPr>
          <w:p w14:paraId="79B0DD59" w14:textId="77777777" w:rsidR="009930F0" w:rsidRDefault="00000000">
            <w:pPr>
              <w:spacing w:line="360" w:lineRule="auto"/>
            </w:pPr>
            <w:r>
              <w:rPr>
                <w:rFonts w:ascii="source sans 3" w:eastAsia="source sans 3" w:hAnsi="source sans 3" w:cs="source sans 3"/>
                <w:color w:val="000000"/>
                <w:sz w:val="17"/>
              </w:rPr>
              <w:t>SCOM/SolarWinds/Splunk/etc.</w:t>
            </w:r>
          </w:p>
        </w:tc>
        <w:tc>
          <w:tcPr>
            <w:tcW w:w="0" w:type="auto"/>
            <w:tcBorders>
              <w:top w:val="single" w:sz="1" w:space="0" w:color="000000"/>
              <w:bottom w:val="single" w:sz="1" w:space="0" w:color="000000"/>
              <w:right w:val="single" w:sz="1" w:space="0" w:color="000000"/>
            </w:tcBorders>
          </w:tcPr>
          <w:p w14:paraId="11289546" w14:textId="77777777" w:rsidR="009930F0" w:rsidRDefault="00000000">
            <w:pPr>
              <w:spacing w:line="360" w:lineRule="auto"/>
            </w:pPr>
            <w:r>
              <w:rPr>
                <w:rFonts w:ascii="source sans 3" w:eastAsia="source sans 3" w:hAnsi="source sans 3" w:cs="source sans 3"/>
                <w:color w:val="000000"/>
                <w:sz w:val="17"/>
              </w:rPr>
              <w:t>Host healthy, telemetry received</w:t>
            </w:r>
          </w:p>
        </w:tc>
        <w:tc>
          <w:tcPr>
            <w:tcW w:w="0" w:type="auto"/>
            <w:tcBorders>
              <w:top w:val="single" w:sz="1" w:space="0" w:color="000000"/>
              <w:bottom w:val="single" w:sz="1" w:space="0" w:color="000000"/>
            </w:tcBorders>
          </w:tcPr>
          <w:p w14:paraId="5CF34E4F" w14:textId="77777777" w:rsidR="009930F0" w:rsidRDefault="00000000">
            <w:pPr>
              <w:spacing w:line="360" w:lineRule="auto"/>
            </w:pPr>
            <w:r>
              <w:rPr>
                <w:rFonts w:ascii="source sans 3" w:eastAsia="source sans 3" w:hAnsi="source sans 3" w:cs="source sans 3"/>
                <w:color w:val="000000"/>
                <w:sz w:val="17"/>
              </w:rPr>
              <w:t>Dashboard evidence</w:t>
            </w:r>
          </w:p>
        </w:tc>
      </w:tr>
      <w:tr w:rsidR="009930F0" w14:paraId="3D5951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3C4947" w14:textId="77777777" w:rsidR="009930F0" w:rsidRDefault="00000000">
            <w:pPr>
              <w:spacing w:line="360" w:lineRule="auto"/>
            </w:pPr>
            <w:r>
              <w:rPr>
                <w:rFonts w:ascii="source sans 3" w:eastAsia="source sans 3" w:hAnsi="source sans 3" w:cs="source sans 3"/>
                <w:color w:val="000000"/>
                <w:sz w:val="17"/>
              </w:rPr>
              <w:t>Confirm backup agent</w:t>
            </w:r>
          </w:p>
        </w:tc>
        <w:tc>
          <w:tcPr>
            <w:tcW w:w="0" w:type="auto"/>
            <w:tcBorders>
              <w:top w:val="single" w:sz="1" w:space="0" w:color="000000"/>
              <w:bottom w:val="single" w:sz="1" w:space="0" w:color="000000"/>
              <w:right w:val="single" w:sz="1" w:space="0" w:color="000000"/>
            </w:tcBorders>
          </w:tcPr>
          <w:p w14:paraId="02D40B7A" w14:textId="77777777" w:rsidR="009930F0" w:rsidRDefault="00000000">
            <w:pPr>
              <w:spacing w:line="360" w:lineRule="auto"/>
            </w:pPr>
            <w:r>
              <w:rPr>
                <w:rFonts w:ascii="source sans 3" w:eastAsia="source sans 3" w:hAnsi="source sans 3" w:cs="source sans 3"/>
                <w:color w:val="000000"/>
                <w:sz w:val="17"/>
              </w:rPr>
              <w:t>Backup console/job test</w:t>
            </w:r>
          </w:p>
        </w:tc>
        <w:tc>
          <w:tcPr>
            <w:tcW w:w="0" w:type="auto"/>
            <w:tcBorders>
              <w:top w:val="single" w:sz="1" w:space="0" w:color="000000"/>
              <w:bottom w:val="single" w:sz="1" w:space="0" w:color="000000"/>
              <w:right w:val="single" w:sz="1" w:space="0" w:color="000000"/>
            </w:tcBorders>
          </w:tcPr>
          <w:p w14:paraId="1BC90357" w14:textId="77777777" w:rsidR="009930F0" w:rsidRDefault="00000000">
            <w:pPr>
              <w:spacing w:line="360" w:lineRule="auto"/>
            </w:pPr>
            <w:r>
              <w:rPr>
                <w:rFonts w:ascii="source sans 3" w:eastAsia="source sans 3" w:hAnsi="source sans 3" w:cs="source sans 3"/>
                <w:color w:val="000000"/>
                <w:sz w:val="17"/>
              </w:rPr>
              <w:t>Successful backup</w:t>
            </w:r>
          </w:p>
        </w:tc>
        <w:tc>
          <w:tcPr>
            <w:tcW w:w="0" w:type="auto"/>
            <w:tcBorders>
              <w:top w:val="single" w:sz="1" w:space="0" w:color="000000"/>
              <w:bottom w:val="single" w:sz="1" w:space="0" w:color="000000"/>
            </w:tcBorders>
          </w:tcPr>
          <w:p w14:paraId="0991E70B" w14:textId="77777777" w:rsidR="009930F0" w:rsidRDefault="00000000">
            <w:pPr>
              <w:spacing w:line="360" w:lineRule="auto"/>
            </w:pPr>
            <w:r>
              <w:rPr>
                <w:rFonts w:ascii="source sans 3" w:eastAsia="source sans 3" w:hAnsi="source sans 3" w:cs="source sans 3"/>
                <w:color w:val="000000"/>
                <w:sz w:val="17"/>
              </w:rPr>
              <w:t>Job ID</w:t>
            </w:r>
          </w:p>
        </w:tc>
      </w:tr>
      <w:tr w:rsidR="009930F0" w14:paraId="786EF1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9BB100" w14:textId="77777777" w:rsidR="009930F0" w:rsidRDefault="00000000">
            <w:pPr>
              <w:spacing w:line="360" w:lineRule="auto"/>
            </w:pPr>
            <w:r>
              <w:rPr>
                <w:rFonts w:ascii="source sans 3" w:eastAsia="source sans 3" w:hAnsi="source sans 3" w:cs="source sans 3"/>
                <w:color w:val="000000"/>
                <w:sz w:val="17"/>
              </w:rPr>
              <w:t>Validate DNS</w:t>
            </w:r>
          </w:p>
        </w:tc>
        <w:tc>
          <w:tcPr>
            <w:tcW w:w="0" w:type="auto"/>
            <w:tcBorders>
              <w:top w:val="single" w:sz="1" w:space="0" w:color="000000"/>
              <w:bottom w:val="single" w:sz="1" w:space="0" w:color="000000"/>
              <w:right w:val="single" w:sz="1" w:space="0" w:color="000000"/>
            </w:tcBorders>
          </w:tcPr>
          <w:p w14:paraId="3DE207BF" w14:textId="77777777" w:rsidR="009930F0" w:rsidRDefault="00000000">
            <w:pPr>
              <w:spacing w:line="336" w:lineRule="auto"/>
            </w:pPr>
            <w:r>
              <w:rPr>
                <w:rStyle w:val="VerbatimChar"/>
                <w:rFonts w:ascii="menlo" w:eastAsia="menlo" w:hAnsi="menlo" w:cs="menlo"/>
                <w:color w:val="000000"/>
                <w:sz w:val="18"/>
                <w:shd w:val="clear" w:color="auto" w:fill="F8F8FA"/>
              </w:rPr>
              <w:t>Resolve-DnsName [FQDN]</w:t>
            </w:r>
          </w:p>
        </w:tc>
        <w:tc>
          <w:tcPr>
            <w:tcW w:w="0" w:type="auto"/>
            <w:tcBorders>
              <w:top w:val="single" w:sz="1" w:space="0" w:color="000000"/>
              <w:bottom w:val="single" w:sz="1" w:space="0" w:color="000000"/>
              <w:right w:val="single" w:sz="1" w:space="0" w:color="000000"/>
            </w:tcBorders>
          </w:tcPr>
          <w:p w14:paraId="234FED73" w14:textId="77777777" w:rsidR="009930F0" w:rsidRDefault="00000000">
            <w:pPr>
              <w:spacing w:line="360" w:lineRule="auto"/>
            </w:pPr>
            <w:r>
              <w:rPr>
                <w:rFonts w:ascii="source sans 3" w:eastAsia="source sans 3" w:hAnsi="source sans 3" w:cs="source sans 3"/>
                <w:color w:val="000000"/>
                <w:sz w:val="17"/>
              </w:rPr>
              <w:t>Expected responses</w:t>
            </w:r>
          </w:p>
        </w:tc>
        <w:tc>
          <w:tcPr>
            <w:tcW w:w="0" w:type="auto"/>
            <w:tcBorders>
              <w:top w:val="single" w:sz="1" w:space="0" w:color="000000"/>
              <w:bottom w:val="single" w:sz="1" w:space="0" w:color="000000"/>
            </w:tcBorders>
          </w:tcPr>
          <w:p w14:paraId="4C551E0F" w14:textId="77777777" w:rsidR="009930F0" w:rsidRDefault="00000000">
            <w:pPr>
              <w:spacing w:line="360" w:lineRule="auto"/>
            </w:pPr>
            <w:r>
              <w:rPr>
                <w:rFonts w:ascii="source sans 3" w:eastAsia="source sans 3" w:hAnsi="source sans 3" w:cs="source sans 3"/>
                <w:color w:val="000000"/>
                <w:sz w:val="17"/>
              </w:rPr>
              <w:t>Output</w:t>
            </w:r>
          </w:p>
        </w:tc>
      </w:tr>
      <w:tr w:rsidR="009930F0" w14:paraId="353113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396317" w14:textId="77777777" w:rsidR="009930F0" w:rsidRDefault="00000000">
            <w:pPr>
              <w:spacing w:line="360" w:lineRule="auto"/>
            </w:pPr>
            <w:r>
              <w:rPr>
                <w:rFonts w:ascii="source sans 3" w:eastAsia="source sans 3" w:hAnsi="source sans 3" w:cs="source sans 3"/>
                <w:color w:val="000000"/>
                <w:sz w:val="17"/>
              </w:rPr>
              <w:t>Validate network</w:t>
            </w:r>
          </w:p>
        </w:tc>
        <w:tc>
          <w:tcPr>
            <w:tcW w:w="0" w:type="auto"/>
            <w:tcBorders>
              <w:top w:val="single" w:sz="1" w:space="0" w:color="000000"/>
              <w:bottom w:val="single" w:sz="1" w:space="0" w:color="000000"/>
              <w:right w:val="single" w:sz="1" w:space="0" w:color="000000"/>
            </w:tcBorders>
          </w:tcPr>
          <w:p w14:paraId="5B9B57E0" w14:textId="77777777" w:rsidR="009930F0" w:rsidRDefault="00000000">
            <w:pPr>
              <w:spacing w:line="336" w:lineRule="auto"/>
            </w:pPr>
            <w:r>
              <w:rPr>
                <w:rStyle w:val="VerbatimChar"/>
                <w:rFonts w:ascii="menlo" w:eastAsia="menlo" w:hAnsi="menlo" w:cs="menlo"/>
                <w:color w:val="000000"/>
                <w:sz w:val="18"/>
                <w:shd w:val="clear" w:color="auto" w:fill="F8F8FA"/>
              </w:rPr>
              <w:t>Test-NetConnection [Dependency] -Port [Port]</w:t>
            </w:r>
          </w:p>
        </w:tc>
        <w:tc>
          <w:tcPr>
            <w:tcW w:w="0" w:type="auto"/>
            <w:tcBorders>
              <w:top w:val="single" w:sz="1" w:space="0" w:color="000000"/>
              <w:bottom w:val="single" w:sz="1" w:space="0" w:color="000000"/>
              <w:right w:val="single" w:sz="1" w:space="0" w:color="000000"/>
            </w:tcBorders>
          </w:tcPr>
          <w:p w14:paraId="71870324" w14:textId="77777777" w:rsidR="009930F0" w:rsidRDefault="00000000">
            <w:pPr>
              <w:spacing w:line="360" w:lineRule="auto"/>
            </w:pPr>
            <w:r>
              <w:rPr>
                <w:rFonts w:ascii="source sans 3" w:eastAsia="source sans 3" w:hAnsi="source sans 3" w:cs="source sans 3"/>
                <w:color w:val="000000"/>
                <w:sz w:val="17"/>
              </w:rPr>
              <w:t>TCP success</w:t>
            </w:r>
          </w:p>
        </w:tc>
        <w:tc>
          <w:tcPr>
            <w:tcW w:w="0" w:type="auto"/>
            <w:tcBorders>
              <w:top w:val="single" w:sz="1" w:space="0" w:color="000000"/>
              <w:bottom w:val="single" w:sz="1" w:space="0" w:color="000000"/>
            </w:tcBorders>
          </w:tcPr>
          <w:p w14:paraId="639062F4" w14:textId="77777777" w:rsidR="009930F0" w:rsidRDefault="00000000">
            <w:pPr>
              <w:spacing w:line="360" w:lineRule="auto"/>
            </w:pPr>
            <w:r>
              <w:rPr>
                <w:rFonts w:ascii="source sans 3" w:eastAsia="source sans 3" w:hAnsi="source sans 3" w:cs="source sans 3"/>
                <w:color w:val="000000"/>
                <w:sz w:val="17"/>
              </w:rPr>
              <w:t>Output</w:t>
            </w:r>
          </w:p>
        </w:tc>
      </w:tr>
      <w:tr w:rsidR="009930F0" w14:paraId="025239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A5A3C" w14:textId="77777777" w:rsidR="009930F0" w:rsidRDefault="00000000">
            <w:pPr>
              <w:spacing w:line="360" w:lineRule="auto"/>
            </w:pPr>
            <w:r>
              <w:rPr>
                <w:rFonts w:ascii="source sans 3" w:eastAsia="source sans 3" w:hAnsi="source sans 3" w:cs="source sans 3"/>
                <w:color w:val="000000"/>
                <w:sz w:val="17"/>
              </w:rPr>
              <w:t>Validate domain trust</w:t>
            </w:r>
          </w:p>
        </w:tc>
        <w:tc>
          <w:tcPr>
            <w:tcW w:w="0" w:type="auto"/>
            <w:tcBorders>
              <w:top w:val="single" w:sz="1" w:space="0" w:color="000000"/>
              <w:bottom w:val="single" w:sz="1" w:space="0" w:color="000000"/>
              <w:right w:val="single" w:sz="1" w:space="0" w:color="000000"/>
            </w:tcBorders>
          </w:tcPr>
          <w:p w14:paraId="0BF46E5E" w14:textId="77777777" w:rsidR="009930F0" w:rsidRDefault="00000000">
            <w:pPr>
              <w:spacing w:line="336" w:lineRule="auto"/>
            </w:pPr>
            <w:r>
              <w:rPr>
                <w:rStyle w:val="VerbatimChar"/>
                <w:rFonts w:ascii="menlo" w:eastAsia="menlo" w:hAnsi="menlo" w:cs="menlo"/>
                <w:color w:val="000000"/>
                <w:sz w:val="18"/>
                <w:shd w:val="clear" w:color="auto" w:fill="F8F8FA"/>
              </w:rPr>
              <w:t>Test-ComputerSecureChannel -Verbose</w:t>
            </w:r>
          </w:p>
        </w:tc>
        <w:tc>
          <w:tcPr>
            <w:tcW w:w="0" w:type="auto"/>
            <w:tcBorders>
              <w:top w:val="single" w:sz="1" w:space="0" w:color="000000"/>
              <w:bottom w:val="single" w:sz="1" w:space="0" w:color="000000"/>
              <w:right w:val="single" w:sz="1" w:space="0" w:color="000000"/>
            </w:tcBorders>
          </w:tcPr>
          <w:p w14:paraId="3B3AB2F6" w14:textId="77777777" w:rsidR="009930F0" w:rsidRDefault="00000000">
            <w:pPr>
              <w:spacing w:line="336" w:lineRule="auto"/>
            </w:pPr>
            <w:r>
              <w:rPr>
                <w:rStyle w:val="VerbatimChar"/>
                <w:rFonts w:ascii="menlo" w:eastAsia="menlo" w:hAnsi="menlo" w:cs="menlo"/>
                <w:color w:val="000000"/>
                <w:sz w:val="18"/>
                <w:shd w:val="clear" w:color="auto" w:fill="F8F8FA"/>
              </w:rPr>
              <w:t>True</w:t>
            </w:r>
          </w:p>
        </w:tc>
        <w:tc>
          <w:tcPr>
            <w:tcW w:w="0" w:type="auto"/>
            <w:tcBorders>
              <w:top w:val="single" w:sz="1" w:space="0" w:color="000000"/>
              <w:bottom w:val="single" w:sz="1" w:space="0" w:color="000000"/>
            </w:tcBorders>
          </w:tcPr>
          <w:p w14:paraId="55F064A7" w14:textId="77777777" w:rsidR="009930F0" w:rsidRDefault="00000000">
            <w:pPr>
              <w:spacing w:line="360" w:lineRule="auto"/>
            </w:pPr>
            <w:r>
              <w:rPr>
                <w:rFonts w:ascii="source sans 3" w:eastAsia="source sans 3" w:hAnsi="source sans 3" w:cs="source sans 3"/>
                <w:color w:val="000000"/>
                <w:sz w:val="17"/>
              </w:rPr>
              <w:t>Output</w:t>
            </w:r>
          </w:p>
        </w:tc>
      </w:tr>
      <w:tr w:rsidR="009930F0" w14:paraId="77FC30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870776" w14:textId="77777777" w:rsidR="009930F0" w:rsidRDefault="00000000">
            <w:pPr>
              <w:spacing w:line="360" w:lineRule="auto"/>
            </w:pPr>
            <w:r>
              <w:rPr>
                <w:rFonts w:ascii="source sans 3" w:eastAsia="source sans 3" w:hAnsi="source sans 3" w:cs="source sans 3"/>
                <w:color w:val="000000"/>
                <w:sz w:val="17"/>
              </w:rPr>
              <w:t>Refresh GPO</w:t>
            </w:r>
          </w:p>
        </w:tc>
        <w:tc>
          <w:tcPr>
            <w:tcW w:w="0" w:type="auto"/>
            <w:tcBorders>
              <w:top w:val="single" w:sz="1" w:space="0" w:color="000000"/>
              <w:bottom w:val="single" w:sz="1" w:space="0" w:color="000000"/>
              <w:right w:val="single" w:sz="1" w:space="0" w:color="000000"/>
            </w:tcBorders>
          </w:tcPr>
          <w:p w14:paraId="0235F2F8" w14:textId="77777777" w:rsidR="009930F0" w:rsidRDefault="00000000">
            <w:pPr>
              <w:spacing w:line="360" w:lineRule="auto"/>
            </w:pPr>
            <w:r>
              <w:rPr>
                <w:rStyle w:val="VerbatimChar"/>
                <w:rFonts w:ascii="menlo" w:eastAsia="menlo" w:hAnsi="menlo" w:cs="menlo"/>
                <w:color w:val="000000"/>
                <w:sz w:val="18"/>
                <w:shd w:val="clear" w:color="auto" w:fill="F8F8FA"/>
              </w:rPr>
              <w:t>gpupdate /force</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gpresult /h</w:t>
            </w:r>
          </w:p>
        </w:tc>
        <w:tc>
          <w:tcPr>
            <w:tcW w:w="0" w:type="auto"/>
            <w:tcBorders>
              <w:top w:val="single" w:sz="1" w:space="0" w:color="000000"/>
              <w:bottom w:val="single" w:sz="1" w:space="0" w:color="000000"/>
              <w:right w:val="single" w:sz="1" w:space="0" w:color="000000"/>
            </w:tcBorders>
          </w:tcPr>
          <w:p w14:paraId="6AB6C7F1" w14:textId="77777777" w:rsidR="009930F0" w:rsidRDefault="00000000">
            <w:pPr>
              <w:spacing w:line="360" w:lineRule="auto"/>
            </w:pPr>
            <w:r>
              <w:rPr>
                <w:rFonts w:ascii="source sans 3" w:eastAsia="source sans 3" w:hAnsi="source sans 3" w:cs="source sans 3"/>
                <w:color w:val="000000"/>
                <w:sz w:val="17"/>
              </w:rPr>
              <w:t>Policies applied</w:t>
            </w:r>
          </w:p>
        </w:tc>
        <w:tc>
          <w:tcPr>
            <w:tcW w:w="0" w:type="auto"/>
            <w:tcBorders>
              <w:top w:val="single" w:sz="1" w:space="0" w:color="000000"/>
              <w:bottom w:val="single" w:sz="1" w:space="0" w:color="000000"/>
            </w:tcBorders>
          </w:tcPr>
          <w:p w14:paraId="01215D12" w14:textId="77777777" w:rsidR="009930F0" w:rsidRDefault="00000000">
            <w:pPr>
              <w:spacing w:line="360" w:lineRule="auto"/>
            </w:pPr>
            <w:r>
              <w:rPr>
                <w:rFonts w:ascii="source sans 3" w:eastAsia="source sans 3" w:hAnsi="source sans 3" w:cs="source sans 3"/>
                <w:color w:val="000000"/>
                <w:sz w:val="17"/>
              </w:rPr>
              <w:t>HTML report</w:t>
            </w:r>
          </w:p>
        </w:tc>
      </w:tr>
      <w:tr w:rsidR="009930F0" w14:paraId="735D76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EF3AC4" w14:textId="77777777" w:rsidR="009930F0" w:rsidRDefault="00000000">
            <w:pPr>
              <w:spacing w:line="360" w:lineRule="auto"/>
            </w:pPr>
            <w:r>
              <w:rPr>
                <w:rFonts w:ascii="source sans 3" w:eastAsia="source sans 3" w:hAnsi="source sans 3" w:cs="source sans 3"/>
                <w:color w:val="000000"/>
                <w:sz w:val="17"/>
              </w:rPr>
              <w:t>Review event logs</w:t>
            </w:r>
          </w:p>
        </w:tc>
        <w:tc>
          <w:tcPr>
            <w:tcW w:w="0" w:type="auto"/>
            <w:tcBorders>
              <w:top w:val="single" w:sz="1" w:space="0" w:color="000000"/>
              <w:bottom w:val="single" w:sz="1" w:space="0" w:color="000000"/>
              <w:right w:val="single" w:sz="1" w:space="0" w:color="000000"/>
            </w:tcBorders>
          </w:tcPr>
          <w:p w14:paraId="14AE37B7" w14:textId="77777777" w:rsidR="009930F0" w:rsidRDefault="00000000">
            <w:pPr>
              <w:spacing w:line="360" w:lineRule="auto"/>
            </w:pPr>
            <w:r>
              <w:rPr>
                <w:rFonts w:ascii="source sans 3" w:eastAsia="source sans 3" w:hAnsi="source sans 3" w:cs="source sans 3"/>
                <w:color w:val="000000"/>
                <w:sz w:val="17"/>
              </w:rPr>
              <w:t>See commands below</w:t>
            </w:r>
          </w:p>
        </w:tc>
        <w:tc>
          <w:tcPr>
            <w:tcW w:w="0" w:type="auto"/>
            <w:tcBorders>
              <w:top w:val="single" w:sz="1" w:space="0" w:color="000000"/>
              <w:bottom w:val="single" w:sz="1" w:space="0" w:color="000000"/>
              <w:right w:val="single" w:sz="1" w:space="0" w:color="000000"/>
            </w:tcBorders>
          </w:tcPr>
          <w:p w14:paraId="7A9C1808" w14:textId="77777777" w:rsidR="009930F0" w:rsidRDefault="00000000">
            <w:pPr>
              <w:spacing w:line="360" w:lineRule="auto"/>
            </w:pPr>
            <w:r>
              <w:rPr>
                <w:rFonts w:ascii="source sans 3" w:eastAsia="source sans 3" w:hAnsi="source sans 3" w:cs="source sans 3"/>
                <w:color w:val="000000"/>
                <w:sz w:val="17"/>
              </w:rPr>
              <w:t>No unapproved critical errors</w:t>
            </w:r>
          </w:p>
        </w:tc>
        <w:tc>
          <w:tcPr>
            <w:tcW w:w="0" w:type="auto"/>
            <w:tcBorders>
              <w:top w:val="single" w:sz="1" w:space="0" w:color="000000"/>
              <w:bottom w:val="single" w:sz="1" w:space="0" w:color="000000"/>
            </w:tcBorders>
          </w:tcPr>
          <w:p w14:paraId="5152DFB8" w14:textId="77777777" w:rsidR="009930F0" w:rsidRDefault="00000000">
            <w:pPr>
              <w:spacing w:line="360" w:lineRule="auto"/>
            </w:pPr>
            <w:r>
              <w:rPr>
                <w:rFonts w:ascii="source sans 3" w:eastAsia="source sans 3" w:hAnsi="source sans 3" w:cs="source sans 3"/>
                <w:color w:val="000000"/>
                <w:sz w:val="17"/>
              </w:rPr>
              <w:t>Event export</w:t>
            </w:r>
          </w:p>
        </w:tc>
      </w:tr>
      <w:tr w:rsidR="009930F0" w14:paraId="2C2B89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9AD259" w14:textId="77777777" w:rsidR="009930F0" w:rsidRDefault="00000000">
            <w:pPr>
              <w:spacing w:line="360" w:lineRule="auto"/>
            </w:pPr>
            <w:r>
              <w:rPr>
                <w:rFonts w:ascii="source sans 3" w:eastAsia="source sans 3" w:hAnsi="source sans 3" w:cs="source sans 3"/>
                <w:color w:val="000000"/>
                <w:sz w:val="17"/>
              </w:rPr>
              <w:t>Validate services</w:t>
            </w:r>
          </w:p>
        </w:tc>
        <w:tc>
          <w:tcPr>
            <w:tcW w:w="0" w:type="auto"/>
            <w:tcBorders>
              <w:top w:val="single" w:sz="1" w:space="0" w:color="000000"/>
              <w:bottom w:val="single" w:sz="1" w:space="0" w:color="000000"/>
              <w:right w:val="single" w:sz="1" w:space="0" w:color="000000"/>
            </w:tcBorders>
          </w:tcPr>
          <w:p w14:paraId="45847E5E" w14:textId="77777777" w:rsidR="009930F0" w:rsidRDefault="00000000">
            <w:pPr>
              <w:spacing w:line="336" w:lineRule="auto"/>
            </w:pPr>
            <w:r>
              <w:rPr>
                <w:rStyle w:val="VerbatimChar"/>
                <w:rFonts w:ascii="menlo" w:eastAsia="menlo" w:hAnsi="menlo" w:cs="menlo"/>
                <w:color w:val="000000"/>
                <w:sz w:val="18"/>
                <w:shd w:val="clear" w:color="auto" w:fill="F8F8FA"/>
              </w:rPr>
              <w:t>Get-Service</w:t>
            </w:r>
          </w:p>
        </w:tc>
        <w:tc>
          <w:tcPr>
            <w:tcW w:w="0" w:type="auto"/>
            <w:tcBorders>
              <w:top w:val="single" w:sz="1" w:space="0" w:color="000000"/>
              <w:bottom w:val="single" w:sz="1" w:space="0" w:color="000000"/>
              <w:right w:val="single" w:sz="1" w:space="0" w:color="000000"/>
            </w:tcBorders>
          </w:tcPr>
          <w:p w14:paraId="06F0B46B" w14:textId="77777777" w:rsidR="009930F0" w:rsidRDefault="00000000">
            <w:pPr>
              <w:spacing w:line="360" w:lineRule="auto"/>
            </w:pPr>
            <w:r>
              <w:rPr>
                <w:rFonts w:ascii="source sans 3" w:eastAsia="source sans 3" w:hAnsi="source sans 3" w:cs="source sans 3"/>
                <w:color w:val="000000"/>
                <w:sz w:val="17"/>
              </w:rPr>
              <w:t>Required services running</w:t>
            </w:r>
          </w:p>
        </w:tc>
        <w:tc>
          <w:tcPr>
            <w:tcW w:w="0" w:type="auto"/>
            <w:tcBorders>
              <w:top w:val="single" w:sz="1" w:space="0" w:color="000000"/>
              <w:bottom w:val="single" w:sz="1" w:space="0" w:color="000000"/>
            </w:tcBorders>
          </w:tcPr>
          <w:p w14:paraId="5B461F4C" w14:textId="77777777" w:rsidR="009930F0" w:rsidRDefault="00000000">
            <w:pPr>
              <w:spacing w:line="360" w:lineRule="auto"/>
            </w:pPr>
            <w:r>
              <w:rPr>
                <w:rFonts w:ascii="source sans 3" w:eastAsia="source sans 3" w:hAnsi="source sans 3" w:cs="source sans 3"/>
                <w:color w:val="000000"/>
                <w:sz w:val="17"/>
              </w:rPr>
              <w:t>Comparison report</w:t>
            </w:r>
          </w:p>
        </w:tc>
      </w:tr>
      <w:tr w:rsidR="009930F0" w14:paraId="0F0EFE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52DD49" w14:textId="77777777" w:rsidR="009930F0" w:rsidRDefault="00000000">
            <w:pPr>
              <w:spacing w:line="360" w:lineRule="auto"/>
            </w:pPr>
            <w:r>
              <w:rPr>
                <w:rFonts w:ascii="source sans 3" w:eastAsia="source sans 3" w:hAnsi="source sans 3" w:cs="source sans 3"/>
                <w:color w:val="000000"/>
                <w:sz w:val="17"/>
              </w:rPr>
              <w:t>Validate tasks</w:t>
            </w:r>
          </w:p>
        </w:tc>
        <w:tc>
          <w:tcPr>
            <w:tcW w:w="0" w:type="auto"/>
            <w:tcBorders>
              <w:top w:val="single" w:sz="1" w:space="0" w:color="000000"/>
              <w:bottom w:val="single" w:sz="1" w:space="0" w:color="000000"/>
              <w:right w:val="single" w:sz="1" w:space="0" w:color="000000"/>
            </w:tcBorders>
          </w:tcPr>
          <w:p w14:paraId="0F000281" w14:textId="77777777" w:rsidR="009930F0" w:rsidRDefault="00000000">
            <w:pPr>
              <w:spacing w:line="336" w:lineRule="auto"/>
            </w:pPr>
            <w:r>
              <w:rPr>
                <w:rStyle w:val="VerbatimChar"/>
                <w:rFonts w:ascii="menlo" w:eastAsia="menlo" w:hAnsi="menlo" w:cs="menlo"/>
                <w:color w:val="000000"/>
                <w:sz w:val="18"/>
                <w:shd w:val="clear" w:color="auto" w:fill="F8F8FA"/>
              </w:rPr>
              <w:t>Get-ScheduledTask</w:t>
            </w:r>
          </w:p>
        </w:tc>
        <w:tc>
          <w:tcPr>
            <w:tcW w:w="0" w:type="auto"/>
            <w:tcBorders>
              <w:top w:val="single" w:sz="1" w:space="0" w:color="000000"/>
              <w:bottom w:val="single" w:sz="1" w:space="0" w:color="000000"/>
              <w:right w:val="single" w:sz="1" w:space="0" w:color="000000"/>
            </w:tcBorders>
          </w:tcPr>
          <w:p w14:paraId="0E6CBF32" w14:textId="77777777" w:rsidR="009930F0" w:rsidRDefault="00000000">
            <w:pPr>
              <w:spacing w:line="360" w:lineRule="auto"/>
            </w:pPr>
            <w:r>
              <w:rPr>
                <w:rFonts w:ascii="source sans 3" w:eastAsia="source sans 3" w:hAnsi="source sans 3" w:cs="source sans 3"/>
                <w:color w:val="000000"/>
                <w:sz w:val="17"/>
              </w:rPr>
              <w:t>Required tasks enabled/successful</w:t>
            </w:r>
          </w:p>
        </w:tc>
        <w:tc>
          <w:tcPr>
            <w:tcW w:w="0" w:type="auto"/>
            <w:tcBorders>
              <w:top w:val="single" w:sz="1" w:space="0" w:color="000000"/>
              <w:bottom w:val="single" w:sz="1" w:space="0" w:color="000000"/>
            </w:tcBorders>
          </w:tcPr>
          <w:p w14:paraId="7CEF9AB5" w14:textId="77777777" w:rsidR="009930F0" w:rsidRDefault="00000000">
            <w:pPr>
              <w:spacing w:line="360" w:lineRule="auto"/>
            </w:pPr>
            <w:r>
              <w:rPr>
                <w:rFonts w:ascii="source sans 3" w:eastAsia="source sans 3" w:hAnsi="source sans 3" w:cs="source sans 3"/>
                <w:color w:val="000000"/>
                <w:sz w:val="17"/>
              </w:rPr>
              <w:t>Screenshot/export</w:t>
            </w:r>
          </w:p>
        </w:tc>
      </w:tr>
      <w:tr w:rsidR="009930F0" w14:paraId="696370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50D6DC" w14:textId="77777777" w:rsidR="009930F0" w:rsidRDefault="00000000">
            <w:pPr>
              <w:spacing w:line="360" w:lineRule="auto"/>
            </w:pPr>
            <w:r>
              <w:rPr>
                <w:rFonts w:ascii="source sans 3" w:eastAsia="source sans 3" w:hAnsi="source sans 3" w:cs="source sans 3"/>
                <w:color w:val="000000"/>
                <w:sz w:val="17"/>
              </w:rPr>
              <w:lastRenderedPageBreak/>
              <w:t>Validate firewall</w:t>
            </w:r>
          </w:p>
        </w:tc>
        <w:tc>
          <w:tcPr>
            <w:tcW w:w="0" w:type="auto"/>
            <w:tcBorders>
              <w:top w:val="single" w:sz="1" w:space="0" w:color="000000"/>
              <w:bottom w:val="single" w:sz="1" w:space="0" w:color="000000"/>
              <w:right w:val="single" w:sz="1" w:space="0" w:color="000000"/>
            </w:tcBorders>
          </w:tcPr>
          <w:p w14:paraId="314F8319" w14:textId="77777777" w:rsidR="009930F0" w:rsidRDefault="00000000">
            <w:pPr>
              <w:spacing w:line="336" w:lineRule="auto"/>
            </w:pPr>
            <w:r>
              <w:rPr>
                <w:rStyle w:val="VerbatimChar"/>
                <w:rFonts w:ascii="menlo" w:eastAsia="menlo" w:hAnsi="menlo" w:cs="menlo"/>
                <w:color w:val="000000"/>
                <w:sz w:val="18"/>
                <w:shd w:val="clear" w:color="auto" w:fill="F8F8FA"/>
              </w:rPr>
              <w:t>Get-NetFirewallRule</w:t>
            </w:r>
          </w:p>
        </w:tc>
        <w:tc>
          <w:tcPr>
            <w:tcW w:w="0" w:type="auto"/>
            <w:tcBorders>
              <w:top w:val="single" w:sz="1" w:space="0" w:color="000000"/>
              <w:bottom w:val="single" w:sz="1" w:space="0" w:color="000000"/>
              <w:right w:val="single" w:sz="1" w:space="0" w:color="000000"/>
            </w:tcBorders>
          </w:tcPr>
          <w:p w14:paraId="5265335E" w14:textId="77777777" w:rsidR="009930F0" w:rsidRDefault="00000000">
            <w:pPr>
              <w:spacing w:line="360" w:lineRule="auto"/>
            </w:pPr>
            <w:r>
              <w:rPr>
                <w:rFonts w:ascii="source sans 3" w:eastAsia="source sans 3" w:hAnsi="source sans 3" w:cs="source sans 3"/>
                <w:color w:val="000000"/>
                <w:sz w:val="17"/>
              </w:rPr>
              <w:t>Expected rules present/enabled</w:t>
            </w:r>
          </w:p>
        </w:tc>
        <w:tc>
          <w:tcPr>
            <w:tcW w:w="0" w:type="auto"/>
            <w:tcBorders>
              <w:top w:val="single" w:sz="1" w:space="0" w:color="000000"/>
              <w:bottom w:val="single" w:sz="1" w:space="0" w:color="000000"/>
            </w:tcBorders>
          </w:tcPr>
          <w:p w14:paraId="0F707C76" w14:textId="77777777" w:rsidR="009930F0" w:rsidRDefault="00000000">
            <w:pPr>
              <w:spacing w:line="360" w:lineRule="auto"/>
            </w:pPr>
            <w:r>
              <w:rPr>
                <w:rFonts w:ascii="source sans 3" w:eastAsia="source sans 3" w:hAnsi="source sans 3" w:cs="source sans 3"/>
                <w:color w:val="000000"/>
                <w:sz w:val="17"/>
              </w:rPr>
              <w:t>Export</w:t>
            </w:r>
          </w:p>
        </w:tc>
      </w:tr>
      <w:tr w:rsidR="009930F0" w14:paraId="14D802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D1F48A" w14:textId="77777777" w:rsidR="009930F0" w:rsidRDefault="00000000">
            <w:pPr>
              <w:spacing w:line="360" w:lineRule="auto"/>
            </w:pPr>
            <w:r>
              <w:rPr>
                <w:rFonts w:ascii="source sans 3" w:eastAsia="source sans 3" w:hAnsi="source sans 3" w:cs="source sans 3"/>
                <w:color w:val="000000"/>
                <w:sz w:val="17"/>
              </w:rPr>
              <w:t>Validate certificates</w:t>
            </w:r>
          </w:p>
        </w:tc>
        <w:tc>
          <w:tcPr>
            <w:tcW w:w="0" w:type="auto"/>
            <w:tcBorders>
              <w:top w:val="single" w:sz="1" w:space="0" w:color="000000"/>
              <w:bottom w:val="single" w:sz="1" w:space="0" w:color="000000"/>
              <w:right w:val="single" w:sz="1" w:space="0" w:color="000000"/>
            </w:tcBorders>
          </w:tcPr>
          <w:p w14:paraId="5F9F1558" w14:textId="77777777" w:rsidR="009930F0" w:rsidRDefault="00000000">
            <w:pPr>
              <w:spacing w:line="336" w:lineRule="auto"/>
            </w:pPr>
            <w:r>
              <w:rPr>
                <w:rStyle w:val="VerbatimChar"/>
                <w:rFonts w:ascii="menlo" w:eastAsia="menlo" w:hAnsi="menlo" w:cs="menlo"/>
                <w:color w:val="000000"/>
                <w:sz w:val="18"/>
                <w:shd w:val="clear" w:color="auto" w:fill="F8F8FA"/>
              </w:rPr>
              <w:t>Get-ChildItem Cert:\LocalMachine\My</w:t>
            </w:r>
          </w:p>
        </w:tc>
        <w:tc>
          <w:tcPr>
            <w:tcW w:w="0" w:type="auto"/>
            <w:tcBorders>
              <w:top w:val="single" w:sz="1" w:space="0" w:color="000000"/>
              <w:bottom w:val="single" w:sz="1" w:space="0" w:color="000000"/>
              <w:right w:val="single" w:sz="1" w:space="0" w:color="000000"/>
            </w:tcBorders>
          </w:tcPr>
          <w:p w14:paraId="7502A82F" w14:textId="77777777" w:rsidR="009930F0" w:rsidRDefault="00000000">
            <w:pPr>
              <w:spacing w:line="360" w:lineRule="auto"/>
            </w:pPr>
            <w:r>
              <w:rPr>
                <w:rFonts w:ascii="source sans 3" w:eastAsia="source sans 3" w:hAnsi="source sans 3" w:cs="source sans 3"/>
                <w:color w:val="000000"/>
                <w:sz w:val="17"/>
              </w:rPr>
              <w:t>Expected certs available/not expired</w:t>
            </w:r>
          </w:p>
        </w:tc>
        <w:tc>
          <w:tcPr>
            <w:tcW w:w="0" w:type="auto"/>
            <w:tcBorders>
              <w:top w:val="single" w:sz="1" w:space="0" w:color="000000"/>
              <w:bottom w:val="single" w:sz="1" w:space="0" w:color="000000"/>
            </w:tcBorders>
          </w:tcPr>
          <w:p w14:paraId="01FAFD67" w14:textId="77777777" w:rsidR="009930F0" w:rsidRDefault="00000000">
            <w:pPr>
              <w:spacing w:line="360" w:lineRule="auto"/>
            </w:pPr>
            <w:r>
              <w:rPr>
                <w:rFonts w:ascii="source sans 3" w:eastAsia="source sans 3" w:hAnsi="source sans 3" w:cs="source sans 3"/>
                <w:color w:val="000000"/>
                <w:sz w:val="17"/>
              </w:rPr>
              <w:t>Inventory</w:t>
            </w:r>
          </w:p>
        </w:tc>
      </w:tr>
      <w:tr w:rsidR="009930F0" w14:paraId="4E23DE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DD326B" w14:textId="77777777" w:rsidR="009930F0" w:rsidRDefault="00000000">
            <w:pPr>
              <w:spacing w:line="360" w:lineRule="auto"/>
            </w:pPr>
            <w:r>
              <w:rPr>
                <w:rFonts w:ascii="source sans 3" w:eastAsia="source sans 3" w:hAnsi="source sans 3" w:cs="source sans 3"/>
                <w:color w:val="000000"/>
                <w:sz w:val="17"/>
              </w:rPr>
              <w:t>Validate RDP/console</w:t>
            </w:r>
          </w:p>
        </w:tc>
        <w:tc>
          <w:tcPr>
            <w:tcW w:w="0" w:type="auto"/>
            <w:tcBorders>
              <w:top w:val="single" w:sz="1" w:space="0" w:color="000000"/>
              <w:bottom w:val="single" w:sz="1" w:space="0" w:color="000000"/>
              <w:right w:val="single" w:sz="1" w:space="0" w:color="000000"/>
            </w:tcBorders>
          </w:tcPr>
          <w:p w14:paraId="69E419AC" w14:textId="77777777" w:rsidR="009930F0" w:rsidRDefault="00000000">
            <w:pPr>
              <w:spacing w:line="360" w:lineRule="auto"/>
            </w:pPr>
            <w:r>
              <w:rPr>
                <w:rFonts w:ascii="source sans 3" w:eastAsia="source sans 3" w:hAnsi="source sans 3" w:cs="source sans 3"/>
                <w:color w:val="000000"/>
                <w:sz w:val="17"/>
              </w:rPr>
              <w:t>Remote login and vCenter console</w:t>
            </w:r>
          </w:p>
        </w:tc>
        <w:tc>
          <w:tcPr>
            <w:tcW w:w="0" w:type="auto"/>
            <w:tcBorders>
              <w:top w:val="single" w:sz="1" w:space="0" w:color="000000"/>
              <w:bottom w:val="single" w:sz="1" w:space="0" w:color="000000"/>
              <w:right w:val="single" w:sz="1" w:space="0" w:color="000000"/>
            </w:tcBorders>
          </w:tcPr>
          <w:p w14:paraId="6EB9BD6A" w14:textId="77777777" w:rsidR="009930F0" w:rsidRDefault="00000000">
            <w:pPr>
              <w:spacing w:line="360" w:lineRule="auto"/>
            </w:pPr>
            <w:r>
              <w:rPr>
                <w:rFonts w:ascii="source sans 3" w:eastAsia="source sans 3" w:hAnsi="source sans 3" w:cs="source sans 3"/>
                <w:color w:val="000000"/>
                <w:sz w:val="17"/>
              </w:rPr>
              <w:t>Both methods available as designed</w:t>
            </w:r>
          </w:p>
        </w:tc>
        <w:tc>
          <w:tcPr>
            <w:tcW w:w="0" w:type="auto"/>
            <w:tcBorders>
              <w:top w:val="single" w:sz="1" w:space="0" w:color="000000"/>
              <w:bottom w:val="single" w:sz="1" w:space="0" w:color="000000"/>
            </w:tcBorders>
          </w:tcPr>
          <w:p w14:paraId="66A474DB" w14:textId="77777777" w:rsidR="009930F0" w:rsidRDefault="00000000">
            <w:pPr>
              <w:spacing w:line="360" w:lineRule="auto"/>
            </w:pPr>
            <w:r>
              <w:rPr>
                <w:rFonts w:ascii="source sans 3" w:eastAsia="source sans 3" w:hAnsi="source sans 3" w:cs="source sans 3"/>
                <w:color w:val="000000"/>
                <w:sz w:val="17"/>
              </w:rPr>
              <w:t>Test evidence</w:t>
            </w:r>
          </w:p>
        </w:tc>
      </w:tr>
      <w:tr w:rsidR="009930F0" w14:paraId="6E0A3A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1733DC" w14:textId="77777777" w:rsidR="009930F0" w:rsidRDefault="00000000">
            <w:pPr>
              <w:spacing w:line="360" w:lineRule="auto"/>
            </w:pPr>
            <w:r>
              <w:rPr>
                <w:rFonts w:ascii="source sans 3" w:eastAsia="source sans 3" w:hAnsi="source sans 3" w:cs="source sans 3"/>
                <w:color w:val="000000"/>
                <w:sz w:val="17"/>
              </w:rPr>
              <w:t>Validate performance</w:t>
            </w:r>
          </w:p>
        </w:tc>
        <w:tc>
          <w:tcPr>
            <w:tcW w:w="0" w:type="auto"/>
            <w:tcBorders>
              <w:top w:val="single" w:sz="1" w:space="0" w:color="000000"/>
              <w:bottom w:val="single" w:sz="1" w:space="0" w:color="000000"/>
              <w:right w:val="single" w:sz="1" w:space="0" w:color="000000"/>
            </w:tcBorders>
          </w:tcPr>
          <w:p w14:paraId="022D6C19" w14:textId="77777777" w:rsidR="009930F0" w:rsidRDefault="00000000">
            <w:pPr>
              <w:spacing w:line="360" w:lineRule="auto"/>
            </w:pPr>
            <w:r>
              <w:rPr>
                <w:rFonts w:ascii="source sans 3" w:eastAsia="source sans 3" w:hAnsi="source sans 3" w:cs="source sans 3"/>
                <w:color w:val="000000"/>
                <w:sz w:val="17"/>
              </w:rPr>
              <w:t>PerfMon vs baseline</w:t>
            </w:r>
          </w:p>
        </w:tc>
        <w:tc>
          <w:tcPr>
            <w:tcW w:w="0" w:type="auto"/>
            <w:tcBorders>
              <w:top w:val="single" w:sz="1" w:space="0" w:color="000000"/>
              <w:bottom w:val="single" w:sz="1" w:space="0" w:color="000000"/>
              <w:right w:val="single" w:sz="1" w:space="0" w:color="000000"/>
            </w:tcBorders>
          </w:tcPr>
          <w:p w14:paraId="2398A126" w14:textId="77777777" w:rsidR="009930F0" w:rsidRDefault="00000000">
            <w:pPr>
              <w:spacing w:line="360" w:lineRule="auto"/>
            </w:pPr>
            <w:r>
              <w:rPr>
                <w:rFonts w:ascii="source sans 3" w:eastAsia="source sans 3" w:hAnsi="source sans 3" w:cs="source sans 3"/>
                <w:color w:val="000000"/>
                <w:sz w:val="17"/>
              </w:rPr>
              <w:t>No material unexplained degradation</w:t>
            </w:r>
          </w:p>
        </w:tc>
        <w:tc>
          <w:tcPr>
            <w:tcW w:w="0" w:type="auto"/>
            <w:tcBorders>
              <w:top w:val="single" w:sz="1" w:space="0" w:color="000000"/>
              <w:bottom w:val="single" w:sz="1" w:space="0" w:color="000000"/>
            </w:tcBorders>
          </w:tcPr>
          <w:p w14:paraId="316AECC6" w14:textId="77777777" w:rsidR="009930F0" w:rsidRDefault="00000000">
            <w:pPr>
              <w:spacing w:line="360" w:lineRule="auto"/>
            </w:pPr>
            <w:r>
              <w:rPr>
                <w:rFonts w:ascii="source sans 3" w:eastAsia="source sans 3" w:hAnsi="source sans 3" w:cs="source sans 3"/>
                <w:color w:val="000000"/>
                <w:sz w:val="17"/>
              </w:rPr>
              <w:t>Baseline comparison</w:t>
            </w:r>
          </w:p>
        </w:tc>
      </w:tr>
      <w:tr w:rsidR="009930F0" w14:paraId="6880F3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BC066" w14:textId="77777777" w:rsidR="009930F0" w:rsidRDefault="00000000">
            <w:pPr>
              <w:spacing w:line="360" w:lineRule="auto"/>
            </w:pPr>
            <w:r>
              <w:rPr>
                <w:rFonts w:ascii="source sans 3" w:eastAsia="source sans 3" w:hAnsi="source sans 3" w:cs="source sans 3"/>
                <w:color w:val="000000"/>
                <w:sz w:val="17"/>
              </w:rPr>
              <w:t>Validate disk health</w:t>
            </w:r>
          </w:p>
        </w:tc>
        <w:tc>
          <w:tcPr>
            <w:tcW w:w="0" w:type="auto"/>
            <w:tcBorders>
              <w:top w:val="single" w:sz="1" w:space="0" w:color="000000"/>
              <w:bottom w:val="single" w:sz="1" w:space="0" w:color="000000"/>
              <w:right w:val="single" w:sz="1" w:space="0" w:color="000000"/>
            </w:tcBorders>
          </w:tcPr>
          <w:p w14:paraId="3B90BFD4" w14:textId="77777777" w:rsidR="009930F0" w:rsidRDefault="00000000">
            <w:pPr>
              <w:spacing w:line="360" w:lineRule="auto"/>
            </w:pPr>
            <w:r>
              <w:rPr>
                <w:rStyle w:val="VerbatimChar"/>
                <w:rFonts w:ascii="menlo" w:eastAsia="menlo" w:hAnsi="menlo" w:cs="menlo"/>
                <w:color w:val="000000"/>
                <w:sz w:val="18"/>
                <w:shd w:val="clear" w:color="auto" w:fill="F8F8FA"/>
              </w:rPr>
              <w:t>Get-Volume</w:t>
            </w:r>
            <w:r>
              <w:rPr>
                <w:rFonts w:ascii="source sans 3" w:eastAsia="source sans 3" w:hAnsi="source sans 3" w:cs="source sans 3"/>
                <w:color w:val="000000"/>
                <w:sz w:val="17"/>
              </w:rPr>
              <w:t>; storage logs</w:t>
            </w:r>
          </w:p>
        </w:tc>
        <w:tc>
          <w:tcPr>
            <w:tcW w:w="0" w:type="auto"/>
            <w:tcBorders>
              <w:top w:val="single" w:sz="1" w:space="0" w:color="000000"/>
              <w:bottom w:val="single" w:sz="1" w:space="0" w:color="000000"/>
              <w:right w:val="single" w:sz="1" w:space="0" w:color="000000"/>
            </w:tcBorders>
          </w:tcPr>
          <w:p w14:paraId="3B1BF963" w14:textId="77777777" w:rsidR="009930F0" w:rsidRDefault="00000000">
            <w:pPr>
              <w:spacing w:line="360" w:lineRule="auto"/>
            </w:pPr>
            <w:r>
              <w:rPr>
                <w:rFonts w:ascii="source sans 3" w:eastAsia="source sans 3" w:hAnsi="source sans 3" w:cs="source sans 3"/>
                <w:color w:val="000000"/>
                <w:sz w:val="17"/>
              </w:rPr>
              <w:t>Volumes healthy, expected capacity</w:t>
            </w:r>
          </w:p>
        </w:tc>
        <w:tc>
          <w:tcPr>
            <w:tcW w:w="0" w:type="auto"/>
            <w:tcBorders>
              <w:top w:val="single" w:sz="1" w:space="0" w:color="000000"/>
              <w:bottom w:val="single" w:sz="1" w:space="0" w:color="000000"/>
            </w:tcBorders>
          </w:tcPr>
          <w:p w14:paraId="3B3B2ED8" w14:textId="77777777" w:rsidR="009930F0" w:rsidRDefault="00000000">
            <w:pPr>
              <w:spacing w:line="360" w:lineRule="auto"/>
            </w:pPr>
            <w:r>
              <w:rPr>
                <w:rFonts w:ascii="source sans 3" w:eastAsia="source sans 3" w:hAnsi="source sans 3" w:cs="source sans 3"/>
                <w:color w:val="000000"/>
                <w:sz w:val="17"/>
              </w:rPr>
              <w:t>Output</w:t>
            </w:r>
          </w:p>
        </w:tc>
      </w:tr>
      <w:tr w:rsidR="009930F0" w14:paraId="366674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FDF5F7" w14:textId="77777777" w:rsidR="009930F0" w:rsidRDefault="00000000">
            <w:pPr>
              <w:spacing w:line="360" w:lineRule="auto"/>
            </w:pPr>
            <w:r>
              <w:rPr>
                <w:rFonts w:ascii="source sans 3" w:eastAsia="source sans 3" w:hAnsi="source sans 3" w:cs="source sans 3"/>
                <w:color w:val="000000"/>
                <w:sz w:val="17"/>
              </w:rPr>
              <w:t>Confirm time source</w:t>
            </w:r>
          </w:p>
        </w:tc>
        <w:tc>
          <w:tcPr>
            <w:tcW w:w="0" w:type="auto"/>
            <w:tcBorders>
              <w:top w:val="single" w:sz="1" w:space="0" w:color="000000"/>
              <w:bottom w:val="single" w:sz="1" w:space="0" w:color="000000"/>
              <w:right w:val="single" w:sz="1" w:space="0" w:color="000000"/>
            </w:tcBorders>
          </w:tcPr>
          <w:p w14:paraId="6AD1DECB" w14:textId="77777777" w:rsidR="009930F0" w:rsidRDefault="00000000">
            <w:pPr>
              <w:spacing w:line="336" w:lineRule="auto"/>
            </w:pPr>
            <w:r>
              <w:rPr>
                <w:rStyle w:val="VerbatimChar"/>
                <w:rFonts w:ascii="menlo" w:eastAsia="menlo" w:hAnsi="menlo" w:cs="menlo"/>
                <w:color w:val="000000"/>
                <w:sz w:val="18"/>
                <w:shd w:val="clear" w:color="auto" w:fill="F8F8FA"/>
              </w:rPr>
              <w:t>w32tm /query /status</w:t>
            </w:r>
          </w:p>
        </w:tc>
        <w:tc>
          <w:tcPr>
            <w:tcW w:w="0" w:type="auto"/>
            <w:tcBorders>
              <w:top w:val="single" w:sz="1" w:space="0" w:color="000000"/>
              <w:bottom w:val="single" w:sz="1" w:space="0" w:color="000000"/>
              <w:right w:val="single" w:sz="1" w:space="0" w:color="000000"/>
            </w:tcBorders>
          </w:tcPr>
          <w:p w14:paraId="105CF853" w14:textId="77777777" w:rsidR="009930F0" w:rsidRDefault="00000000">
            <w:pPr>
              <w:spacing w:line="360" w:lineRule="auto"/>
            </w:pPr>
            <w:r>
              <w:rPr>
                <w:rFonts w:ascii="source sans 3" w:eastAsia="source sans 3" w:hAnsi="source sans 3" w:cs="source sans 3"/>
                <w:color w:val="000000"/>
                <w:sz w:val="17"/>
              </w:rPr>
              <w:t>Approved source/offset</w:t>
            </w:r>
          </w:p>
        </w:tc>
        <w:tc>
          <w:tcPr>
            <w:tcW w:w="0" w:type="auto"/>
            <w:tcBorders>
              <w:top w:val="single" w:sz="1" w:space="0" w:color="000000"/>
              <w:bottom w:val="single" w:sz="1" w:space="0" w:color="000000"/>
            </w:tcBorders>
          </w:tcPr>
          <w:p w14:paraId="59AF5541" w14:textId="77777777" w:rsidR="009930F0" w:rsidRDefault="00000000">
            <w:pPr>
              <w:spacing w:line="360" w:lineRule="auto"/>
            </w:pPr>
            <w:r>
              <w:rPr>
                <w:rFonts w:ascii="source sans 3" w:eastAsia="source sans 3" w:hAnsi="source sans 3" w:cs="source sans 3"/>
                <w:color w:val="000000"/>
                <w:sz w:val="17"/>
              </w:rPr>
              <w:t>Output</w:t>
            </w:r>
          </w:p>
        </w:tc>
      </w:tr>
    </w:tbl>
    <w:p w14:paraId="13A0B1E5" w14:textId="77777777" w:rsidR="009930F0" w:rsidRDefault="009930F0"/>
    <w:p w14:paraId="16D55318" w14:textId="77777777" w:rsidR="009930F0" w:rsidRDefault="00000000">
      <w:pPr>
        <w:spacing w:before="315" w:after="105" w:line="360" w:lineRule="auto"/>
        <w:ind w:left="-30"/>
      </w:pPr>
      <w:bookmarkStart w:id="45" w:name="bm_16_1_event_log_review"/>
      <w:r>
        <w:rPr>
          <w:rFonts w:ascii="source serif 4" w:eastAsia="source serif 4" w:hAnsi="source serif 4" w:cs="source serif 4"/>
          <w:b/>
          <w:color w:val="000000"/>
          <w:sz w:val="24"/>
        </w:rPr>
        <w:t>16.1 Event Log Review</w:t>
      </w:r>
      <w:bookmarkEnd w:id="45"/>
    </w:p>
    <w:p w14:paraId="10E17C57" w14:textId="77777777" w:rsidR="009930F0" w:rsidRDefault="00000000">
      <w:pPr>
        <w:shd w:val="clear" w:color="auto" w:fill="F8F8FA"/>
        <w:spacing w:line="336" w:lineRule="auto"/>
      </w:pPr>
      <w:r>
        <w:rPr>
          <w:rStyle w:val="VerbatimChar"/>
          <w:rFonts w:ascii="menlo" w:eastAsia="menlo" w:hAnsi="menlo" w:cs="menlo"/>
          <w:color w:val="000000"/>
          <w:sz w:val="18"/>
        </w:rPr>
        <w:t>$StartTime = (Get-Date).AddHours(-4)</w:t>
      </w:r>
      <w:r>
        <w:rPr>
          <w:rStyle w:val="VerbatimChar"/>
          <w:rFonts w:ascii="menlo" w:eastAsia="menlo" w:hAnsi="menlo" w:cs="menlo"/>
          <w:color w:val="000000"/>
          <w:sz w:val="18"/>
        </w:rPr>
        <w:br/>
      </w:r>
      <w:r>
        <w:rPr>
          <w:rStyle w:val="VerbatimChar"/>
          <w:rFonts w:ascii="menlo" w:eastAsia="menlo" w:hAnsi="menlo" w:cs="menlo"/>
          <w:color w:val="000000"/>
          <w:sz w:val="18"/>
        </w:rPr>
        <w:br/>
        <w:t>Get-WinEvent -FilterHashtable @{</w:t>
      </w:r>
      <w:r>
        <w:rPr>
          <w:rStyle w:val="VerbatimChar"/>
          <w:rFonts w:ascii="menlo" w:eastAsia="menlo" w:hAnsi="menlo" w:cs="menlo"/>
          <w:color w:val="000000"/>
          <w:sz w:val="18"/>
        </w:rPr>
        <w:br/>
        <w:t xml:space="preserve">    LogName = 'System'</w:t>
      </w:r>
      <w:r>
        <w:rPr>
          <w:rStyle w:val="VerbatimChar"/>
          <w:rFonts w:ascii="menlo" w:eastAsia="menlo" w:hAnsi="menlo" w:cs="menlo"/>
          <w:color w:val="000000"/>
          <w:sz w:val="18"/>
        </w:rPr>
        <w:br/>
        <w:t xml:space="preserve">    Level = 1,2</w:t>
      </w:r>
      <w:r>
        <w:rPr>
          <w:rStyle w:val="VerbatimChar"/>
          <w:rFonts w:ascii="menlo" w:eastAsia="menlo" w:hAnsi="menlo" w:cs="menlo"/>
          <w:color w:val="000000"/>
          <w:sz w:val="18"/>
        </w:rPr>
        <w:br/>
        <w:t xml:space="preserve">    StartTime = $StartTime</w:t>
      </w:r>
      <w:r>
        <w:rPr>
          <w:rStyle w:val="VerbatimChar"/>
          <w:rFonts w:ascii="menlo" w:eastAsia="menlo" w:hAnsi="menlo" w:cs="menlo"/>
          <w:color w:val="000000"/>
          <w:sz w:val="18"/>
        </w:rPr>
        <w:br/>
        <w:t>} | Select-Object TimeCreated, Id, ProviderName, LevelDisplayName, Message |</w:t>
      </w:r>
      <w:r>
        <w:rPr>
          <w:rStyle w:val="VerbatimChar"/>
          <w:rFonts w:ascii="menlo" w:eastAsia="menlo" w:hAnsi="menlo" w:cs="menlo"/>
          <w:color w:val="000000"/>
          <w:sz w:val="18"/>
        </w:rPr>
        <w:br/>
        <w:t>Export-Csv C:\UpgradeEvidence\SystemCriticalErrors_Post.csv -NoTypeInformation</w:t>
      </w:r>
      <w:r>
        <w:rPr>
          <w:rStyle w:val="VerbatimChar"/>
          <w:rFonts w:ascii="menlo" w:eastAsia="menlo" w:hAnsi="menlo" w:cs="menlo"/>
          <w:color w:val="000000"/>
          <w:sz w:val="18"/>
        </w:rPr>
        <w:br/>
      </w:r>
      <w:r>
        <w:rPr>
          <w:rStyle w:val="VerbatimChar"/>
          <w:rFonts w:ascii="menlo" w:eastAsia="menlo" w:hAnsi="menlo" w:cs="menlo"/>
          <w:color w:val="000000"/>
          <w:sz w:val="18"/>
        </w:rPr>
        <w:br/>
        <w:t>Get-WinEvent -FilterHashtable @{</w:t>
      </w:r>
      <w:r>
        <w:rPr>
          <w:rStyle w:val="VerbatimChar"/>
          <w:rFonts w:ascii="menlo" w:eastAsia="menlo" w:hAnsi="menlo" w:cs="menlo"/>
          <w:color w:val="000000"/>
          <w:sz w:val="18"/>
        </w:rPr>
        <w:br/>
        <w:t xml:space="preserve">    LogName = 'Application'</w:t>
      </w:r>
      <w:r>
        <w:rPr>
          <w:rStyle w:val="VerbatimChar"/>
          <w:rFonts w:ascii="menlo" w:eastAsia="menlo" w:hAnsi="menlo" w:cs="menlo"/>
          <w:color w:val="000000"/>
          <w:sz w:val="18"/>
        </w:rPr>
        <w:br/>
        <w:t xml:space="preserve">    Level = 1,2</w:t>
      </w:r>
      <w:r>
        <w:rPr>
          <w:rStyle w:val="VerbatimChar"/>
          <w:rFonts w:ascii="menlo" w:eastAsia="menlo" w:hAnsi="menlo" w:cs="menlo"/>
          <w:color w:val="000000"/>
          <w:sz w:val="18"/>
        </w:rPr>
        <w:br/>
        <w:t xml:space="preserve">    StartTime = $StartTime</w:t>
      </w:r>
      <w:r>
        <w:rPr>
          <w:rStyle w:val="VerbatimChar"/>
          <w:rFonts w:ascii="menlo" w:eastAsia="menlo" w:hAnsi="menlo" w:cs="menlo"/>
          <w:color w:val="000000"/>
          <w:sz w:val="18"/>
        </w:rPr>
        <w:br/>
        <w:t>} | Select-Object TimeCreated, Id, ProviderName, LevelDisplayName, Message |</w:t>
      </w:r>
      <w:r>
        <w:rPr>
          <w:rStyle w:val="VerbatimChar"/>
          <w:rFonts w:ascii="menlo" w:eastAsia="menlo" w:hAnsi="menlo" w:cs="menlo"/>
          <w:color w:val="000000"/>
          <w:sz w:val="18"/>
        </w:rPr>
        <w:br/>
        <w:t>Export-Csv C:\UpgradeEvidence\ApplicationCriticalErrors_Post.csv -NoTypeInformation</w:t>
      </w:r>
      <w:r>
        <w:rPr>
          <w:rStyle w:val="VerbatimChar"/>
          <w:rFonts w:ascii="menlo" w:eastAsia="menlo" w:hAnsi="menlo" w:cs="menlo"/>
          <w:color w:val="000000"/>
          <w:sz w:val="18"/>
        </w:rPr>
        <w:br/>
      </w:r>
    </w:p>
    <w:p w14:paraId="356BC70F" w14:textId="77777777" w:rsidR="009930F0" w:rsidRDefault="00000000">
      <w:pPr>
        <w:spacing w:before="210" w:after="0" w:line="360" w:lineRule="auto"/>
      </w:pPr>
      <w:r>
        <w:rPr>
          <w:noProof/>
        </w:rPr>
      </w:r>
      <w:r>
        <w:rPr>
          <w:noProof/>
        </w:rPr>
        <w:pict w14:anchorId="36F259D3">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C05FCC" w14:textId="77777777" w:rsidR="009930F0" w:rsidRDefault="00000000">
      <w:pPr>
        <w:spacing w:before="315" w:after="105" w:line="360" w:lineRule="auto"/>
        <w:ind w:left="-30"/>
      </w:pPr>
      <w:bookmarkStart w:id="46" w:name="bm_17_0_windows_validation_record"/>
      <w:r>
        <w:rPr>
          <w:rFonts w:ascii="source serif 4" w:eastAsia="source serif 4" w:hAnsi="source serif 4" w:cs="source serif 4"/>
          <w:b/>
          <w:color w:val="000000"/>
          <w:sz w:val="24"/>
        </w:rPr>
        <w:t>17.0 Windows Validation Record</w:t>
      </w:r>
      <w:bookmarkEnd w:id="4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96"/>
        <w:gridCol w:w="1321"/>
        <w:gridCol w:w="2348"/>
        <w:gridCol w:w="1799"/>
        <w:gridCol w:w="770"/>
        <w:gridCol w:w="1251"/>
        <w:gridCol w:w="1419"/>
      </w:tblGrid>
      <w:tr w:rsidR="009930F0" w14:paraId="74E25E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27C451" w14:textId="77777777" w:rsidR="009930F0" w:rsidRDefault="00000000">
            <w:pPr>
              <w:spacing w:line="360" w:lineRule="auto"/>
            </w:pPr>
            <w:r>
              <w:rPr>
                <w:rFonts w:ascii="source sans 3" w:eastAsia="source sans 3" w:hAnsi="source sans 3" w:cs="source sans 3"/>
                <w:color w:val="000000"/>
                <w:sz w:val="17"/>
              </w:rPr>
              <w:t>ID</w:t>
            </w:r>
          </w:p>
        </w:tc>
        <w:tc>
          <w:tcPr>
            <w:tcW w:w="0" w:type="auto"/>
            <w:tcBorders>
              <w:top w:val="single" w:sz="1" w:space="0" w:color="000000"/>
              <w:bottom w:val="single" w:sz="1" w:space="0" w:color="000000"/>
              <w:right w:val="single" w:sz="1" w:space="0" w:color="000000"/>
            </w:tcBorders>
          </w:tcPr>
          <w:p w14:paraId="75A31B89" w14:textId="77777777" w:rsidR="009930F0" w:rsidRDefault="00000000">
            <w:pPr>
              <w:spacing w:line="360" w:lineRule="auto"/>
            </w:pPr>
            <w:r>
              <w:rPr>
                <w:rFonts w:ascii="source sans 3" w:eastAsia="source sans 3" w:hAnsi="source sans 3" w:cs="source sans 3"/>
                <w:color w:val="000000"/>
                <w:sz w:val="17"/>
              </w:rPr>
              <w:t>Validation Item</w:t>
            </w:r>
          </w:p>
        </w:tc>
        <w:tc>
          <w:tcPr>
            <w:tcW w:w="0" w:type="auto"/>
            <w:tcBorders>
              <w:top w:val="single" w:sz="1" w:space="0" w:color="000000"/>
              <w:bottom w:val="single" w:sz="1" w:space="0" w:color="000000"/>
              <w:right w:val="single" w:sz="1" w:space="0" w:color="000000"/>
            </w:tcBorders>
          </w:tcPr>
          <w:p w14:paraId="0D644BE3" w14:textId="77777777" w:rsidR="009930F0" w:rsidRDefault="00000000">
            <w:pPr>
              <w:spacing w:line="360" w:lineRule="auto"/>
            </w:pPr>
            <w:r>
              <w:rPr>
                <w:rFonts w:ascii="source sans 3" w:eastAsia="source sans 3" w:hAnsi="source sans 3" w:cs="source sans 3"/>
                <w:color w:val="000000"/>
                <w:sz w:val="17"/>
              </w:rPr>
              <w:t>Command / Test</w:t>
            </w:r>
          </w:p>
        </w:tc>
        <w:tc>
          <w:tcPr>
            <w:tcW w:w="0" w:type="auto"/>
            <w:tcBorders>
              <w:top w:val="single" w:sz="1" w:space="0" w:color="000000"/>
              <w:bottom w:val="single" w:sz="1" w:space="0" w:color="000000"/>
              <w:right w:val="single" w:sz="1" w:space="0" w:color="000000"/>
            </w:tcBorders>
          </w:tcPr>
          <w:p w14:paraId="5BBFF358"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right w:val="single" w:sz="1" w:space="0" w:color="000000"/>
            </w:tcBorders>
          </w:tcPr>
          <w:p w14:paraId="6DE7536E" w14:textId="77777777" w:rsidR="009930F0" w:rsidRDefault="00000000">
            <w:pPr>
              <w:spacing w:line="360" w:lineRule="auto"/>
            </w:pPr>
            <w:r>
              <w:rPr>
                <w:rFonts w:ascii="source sans 3" w:eastAsia="source sans 3" w:hAnsi="source sans 3" w:cs="source sans 3"/>
                <w:color w:val="000000"/>
                <w:sz w:val="17"/>
              </w:rPr>
              <w:t>Pass / Fail</w:t>
            </w:r>
          </w:p>
        </w:tc>
        <w:tc>
          <w:tcPr>
            <w:tcW w:w="0" w:type="auto"/>
            <w:tcBorders>
              <w:top w:val="single" w:sz="1" w:space="0" w:color="000000"/>
              <w:bottom w:val="single" w:sz="1" w:space="0" w:color="000000"/>
              <w:right w:val="single" w:sz="1" w:space="0" w:color="000000"/>
            </w:tcBorders>
          </w:tcPr>
          <w:p w14:paraId="5E788258" w14:textId="77777777" w:rsidR="009930F0" w:rsidRDefault="00000000">
            <w:pPr>
              <w:spacing w:line="360" w:lineRule="auto"/>
            </w:pPr>
            <w:r>
              <w:rPr>
                <w:rFonts w:ascii="source sans 3" w:eastAsia="source sans 3" w:hAnsi="source sans 3" w:cs="source sans 3"/>
                <w:color w:val="000000"/>
                <w:sz w:val="17"/>
              </w:rPr>
              <w:t>Evidence Reference</w:t>
            </w:r>
          </w:p>
        </w:tc>
        <w:tc>
          <w:tcPr>
            <w:tcW w:w="0" w:type="auto"/>
            <w:tcBorders>
              <w:top w:val="single" w:sz="1" w:space="0" w:color="000000"/>
              <w:bottom w:val="single" w:sz="1" w:space="0" w:color="000000"/>
            </w:tcBorders>
          </w:tcPr>
          <w:p w14:paraId="502D4CA6" w14:textId="77777777" w:rsidR="009930F0" w:rsidRDefault="00000000">
            <w:pPr>
              <w:spacing w:line="360" w:lineRule="auto"/>
            </w:pPr>
            <w:r>
              <w:rPr>
                <w:rFonts w:ascii="source sans 3" w:eastAsia="source sans 3" w:hAnsi="source sans 3" w:cs="source sans 3"/>
                <w:color w:val="000000"/>
                <w:sz w:val="17"/>
              </w:rPr>
              <w:t>Owner</w:t>
            </w:r>
          </w:p>
        </w:tc>
      </w:tr>
      <w:tr w:rsidR="009930F0" w14:paraId="130559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546C80" w14:textId="77777777" w:rsidR="009930F0" w:rsidRDefault="00000000">
            <w:pPr>
              <w:spacing w:line="360" w:lineRule="auto"/>
            </w:pPr>
            <w:r>
              <w:rPr>
                <w:rFonts w:ascii="source sans 3" w:eastAsia="source sans 3" w:hAnsi="source sans 3" w:cs="source sans 3"/>
                <w:color w:val="000000"/>
                <w:sz w:val="17"/>
              </w:rPr>
              <w:t>W-01</w:t>
            </w:r>
          </w:p>
        </w:tc>
        <w:tc>
          <w:tcPr>
            <w:tcW w:w="0" w:type="auto"/>
            <w:tcBorders>
              <w:top w:val="single" w:sz="1" w:space="0" w:color="000000"/>
              <w:bottom w:val="single" w:sz="1" w:space="0" w:color="000000"/>
              <w:right w:val="single" w:sz="1" w:space="0" w:color="000000"/>
            </w:tcBorders>
          </w:tcPr>
          <w:p w14:paraId="60D33EA5" w14:textId="77777777" w:rsidR="009930F0" w:rsidRDefault="00000000">
            <w:pPr>
              <w:spacing w:line="360" w:lineRule="auto"/>
            </w:pPr>
            <w:r>
              <w:rPr>
                <w:rFonts w:ascii="source sans 3" w:eastAsia="source sans 3" w:hAnsi="source sans 3" w:cs="source sans 3"/>
                <w:color w:val="000000"/>
                <w:sz w:val="17"/>
              </w:rPr>
              <w:t>OS version</w:t>
            </w:r>
          </w:p>
        </w:tc>
        <w:tc>
          <w:tcPr>
            <w:tcW w:w="0" w:type="auto"/>
            <w:tcBorders>
              <w:top w:val="single" w:sz="1" w:space="0" w:color="000000"/>
              <w:bottom w:val="single" w:sz="1" w:space="0" w:color="000000"/>
              <w:right w:val="single" w:sz="1" w:space="0" w:color="000000"/>
            </w:tcBorders>
          </w:tcPr>
          <w:p w14:paraId="2317191C" w14:textId="77777777" w:rsidR="009930F0" w:rsidRDefault="00000000">
            <w:pPr>
              <w:spacing w:line="336" w:lineRule="auto"/>
            </w:pPr>
            <w:r>
              <w:rPr>
                <w:rStyle w:val="VerbatimChar"/>
                <w:rFonts w:ascii="menlo" w:eastAsia="menlo" w:hAnsi="menlo" w:cs="menlo"/>
                <w:color w:val="000000"/>
                <w:sz w:val="18"/>
                <w:shd w:val="clear" w:color="auto" w:fill="F8F8FA"/>
              </w:rPr>
              <w:t>winver</w:t>
            </w:r>
          </w:p>
        </w:tc>
        <w:tc>
          <w:tcPr>
            <w:tcW w:w="0" w:type="auto"/>
            <w:tcBorders>
              <w:top w:val="single" w:sz="1" w:space="0" w:color="000000"/>
              <w:bottom w:val="single" w:sz="1" w:space="0" w:color="000000"/>
              <w:right w:val="single" w:sz="1" w:space="0" w:color="000000"/>
            </w:tcBorders>
          </w:tcPr>
          <w:p w14:paraId="482B007E" w14:textId="77777777" w:rsidR="009930F0" w:rsidRDefault="00000000">
            <w:pPr>
              <w:spacing w:line="360" w:lineRule="auto"/>
            </w:pPr>
            <w:r>
              <w:rPr>
                <w:rFonts w:ascii="source sans 3" w:eastAsia="source sans 3" w:hAnsi="source sans 3" w:cs="source sans 3"/>
                <w:color w:val="000000"/>
                <w:sz w:val="17"/>
              </w:rPr>
              <w:t>Windows Server 2022</w:t>
            </w:r>
          </w:p>
        </w:tc>
        <w:tc>
          <w:tcPr>
            <w:tcW w:w="0" w:type="auto"/>
            <w:tcBorders>
              <w:top w:val="single" w:sz="1" w:space="0" w:color="000000"/>
              <w:bottom w:val="single" w:sz="1" w:space="0" w:color="000000"/>
              <w:right w:val="single" w:sz="1" w:space="0" w:color="000000"/>
            </w:tcBorders>
          </w:tcPr>
          <w:p w14:paraId="34BEB9E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3EE2AAF"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32E840A9"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0480B9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344B63" w14:textId="77777777" w:rsidR="009930F0" w:rsidRDefault="00000000">
            <w:pPr>
              <w:spacing w:line="360" w:lineRule="auto"/>
            </w:pPr>
            <w:r>
              <w:rPr>
                <w:rFonts w:ascii="source sans 3" w:eastAsia="source sans 3" w:hAnsi="source sans 3" w:cs="source sans 3"/>
                <w:color w:val="000000"/>
                <w:sz w:val="17"/>
              </w:rPr>
              <w:lastRenderedPageBreak/>
              <w:t>W-02</w:t>
            </w:r>
          </w:p>
        </w:tc>
        <w:tc>
          <w:tcPr>
            <w:tcW w:w="0" w:type="auto"/>
            <w:tcBorders>
              <w:top w:val="single" w:sz="1" w:space="0" w:color="000000"/>
              <w:bottom w:val="single" w:sz="1" w:space="0" w:color="000000"/>
              <w:right w:val="single" w:sz="1" w:space="0" w:color="000000"/>
            </w:tcBorders>
          </w:tcPr>
          <w:p w14:paraId="243CEE82" w14:textId="77777777" w:rsidR="009930F0" w:rsidRDefault="00000000">
            <w:pPr>
              <w:spacing w:line="360" w:lineRule="auto"/>
            </w:pPr>
            <w:r>
              <w:rPr>
                <w:rFonts w:ascii="source sans 3" w:eastAsia="source sans 3" w:hAnsi="source sans 3" w:cs="source sans 3"/>
                <w:color w:val="000000"/>
                <w:sz w:val="17"/>
              </w:rPr>
              <w:t>Activation</w:t>
            </w:r>
          </w:p>
        </w:tc>
        <w:tc>
          <w:tcPr>
            <w:tcW w:w="0" w:type="auto"/>
            <w:tcBorders>
              <w:top w:val="single" w:sz="1" w:space="0" w:color="000000"/>
              <w:bottom w:val="single" w:sz="1" w:space="0" w:color="000000"/>
              <w:right w:val="single" w:sz="1" w:space="0" w:color="000000"/>
            </w:tcBorders>
          </w:tcPr>
          <w:p w14:paraId="5096A706" w14:textId="77777777" w:rsidR="009930F0" w:rsidRDefault="00000000">
            <w:pPr>
              <w:spacing w:line="336" w:lineRule="auto"/>
            </w:pPr>
            <w:r>
              <w:rPr>
                <w:rStyle w:val="VerbatimChar"/>
                <w:rFonts w:ascii="menlo" w:eastAsia="menlo" w:hAnsi="menlo" w:cs="menlo"/>
                <w:color w:val="000000"/>
                <w:sz w:val="18"/>
                <w:shd w:val="clear" w:color="auto" w:fill="F8F8FA"/>
              </w:rPr>
              <w:t>slmgr /xpr</w:t>
            </w:r>
          </w:p>
        </w:tc>
        <w:tc>
          <w:tcPr>
            <w:tcW w:w="0" w:type="auto"/>
            <w:tcBorders>
              <w:top w:val="single" w:sz="1" w:space="0" w:color="000000"/>
              <w:bottom w:val="single" w:sz="1" w:space="0" w:color="000000"/>
              <w:right w:val="single" w:sz="1" w:space="0" w:color="000000"/>
            </w:tcBorders>
          </w:tcPr>
          <w:p w14:paraId="3E927B0E" w14:textId="77777777" w:rsidR="009930F0" w:rsidRDefault="00000000">
            <w:pPr>
              <w:spacing w:line="360" w:lineRule="auto"/>
            </w:pPr>
            <w:r>
              <w:rPr>
                <w:rFonts w:ascii="source sans 3" w:eastAsia="source sans 3" w:hAnsi="source sans 3" w:cs="source sans 3"/>
                <w:color w:val="000000"/>
                <w:sz w:val="17"/>
              </w:rPr>
              <w:t>Activated</w:t>
            </w:r>
          </w:p>
        </w:tc>
        <w:tc>
          <w:tcPr>
            <w:tcW w:w="0" w:type="auto"/>
            <w:tcBorders>
              <w:top w:val="single" w:sz="1" w:space="0" w:color="000000"/>
              <w:bottom w:val="single" w:sz="1" w:space="0" w:color="000000"/>
              <w:right w:val="single" w:sz="1" w:space="0" w:color="000000"/>
            </w:tcBorders>
          </w:tcPr>
          <w:p w14:paraId="148794D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064C967"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258F4617"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174EAB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62A29C" w14:textId="77777777" w:rsidR="009930F0" w:rsidRDefault="00000000">
            <w:pPr>
              <w:spacing w:line="360" w:lineRule="auto"/>
            </w:pPr>
            <w:r>
              <w:rPr>
                <w:rFonts w:ascii="source sans 3" w:eastAsia="source sans 3" w:hAnsi="source sans 3" w:cs="source sans 3"/>
                <w:color w:val="000000"/>
                <w:sz w:val="17"/>
              </w:rPr>
              <w:t>W-03</w:t>
            </w:r>
          </w:p>
        </w:tc>
        <w:tc>
          <w:tcPr>
            <w:tcW w:w="0" w:type="auto"/>
            <w:tcBorders>
              <w:top w:val="single" w:sz="1" w:space="0" w:color="000000"/>
              <w:bottom w:val="single" w:sz="1" w:space="0" w:color="000000"/>
              <w:right w:val="single" w:sz="1" w:space="0" w:color="000000"/>
            </w:tcBorders>
          </w:tcPr>
          <w:p w14:paraId="38052CCA" w14:textId="77777777" w:rsidR="009930F0" w:rsidRDefault="00000000">
            <w:pPr>
              <w:spacing w:line="360" w:lineRule="auto"/>
            </w:pPr>
            <w:r>
              <w:rPr>
                <w:rFonts w:ascii="source sans 3" w:eastAsia="source sans 3" w:hAnsi="source sans 3" w:cs="source sans 3"/>
                <w:color w:val="000000"/>
                <w:sz w:val="17"/>
              </w:rPr>
              <w:t>Domain trust</w:t>
            </w:r>
          </w:p>
        </w:tc>
        <w:tc>
          <w:tcPr>
            <w:tcW w:w="0" w:type="auto"/>
            <w:tcBorders>
              <w:top w:val="single" w:sz="1" w:space="0" w:color="000000"/>
              <w:bottom w:val="single" w:sz="1" w:space="0" w:color="000000"/>
              <w:right w:val="single" w:sz="1" w:space="0" w:color="000000"/>
            </w:tcBorders>
          </w:tcPr>
          <w:p w14:paraId="39940D5C" w14:textId="77777777" w:rsidR="009930F0" w:rsidRDefault="00000000">
            <w:pPr>
              <w:spacing w:line="336" w:lineRule="auto"/>
            </w:pPr>
            <w:r>
              <w:rPr>
                <w:rStyle w:val="VerbatimChar"/>
                <w:rFonts w:ascii="menlo" w:eastAsia="menlo" w:hAnsi="menlo" w:cs="menlo"/>
                <w:color w:val="000000"/>
                <w:sz w:val="18"/>
                <w:shd w:val="clear" w:color="auto" w:fill="F8F8FA"/>
              </w:rPr>
              <w:t>Test-ComputerSecureChannel</w:t>
            </w:r>
          </w:p>
        </w:tc>
        <w:tc>
          <w:tcPr>
            <w:tcW w:w="0" w:type="auto"/>
            <w:tcBorders>
              <w:top w:val="single" w:sz="1" w:space="0" w:color="000000"/>
              <w:bottom w:val="single" w:sz="1" w:space="0" w:color="000000"/>
              <w:right w:val="single" w:sz="1" w:space="0" w:color="000000"/>
            </w:tcBorders>
          </w:tcPr>
          <w:p w14:paraId="7FD1634D" w14:textId="77777777" w:rsidR="009930F0" w:rsidRDefault="00000000">
            <w:pPr>
              <w:spacing w:line="360" w:lineRule="auto"/>
            </w:pPr>
            <w:r>
              <w:rPr>
                <w:rFonts w:ascii="source sans 3" w:eastAsia="source sans 3" w:hAnsi="source sans 3" w:cs="source sans 3"/>
                <w:color w:val="000000"/>
                <w:sz w:val="17"/>
              </w:rPr>
              <w:t>True</w:t>
            </w:r>
          </w:p>
        </w:tc>
        <w:tc>
          <w:tcPr>
            <w:tcW w:w="0" w:type="auto"/>
            <w:tcBorders>
              <w:top w:val="single" w:sz="1" w:space="0" w:color="000000"/>
              <w:bottom w:val="single" w:sz="1" w:space="0" w:color="000000"/>
              <w:right w:val="single" w:sz="1" w:space="0" w:color="000000"/>
            </w:tcBorders>
          </w:tcPr>
          <w:p w14:paraId="1EDB7BD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52B5633"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4A96D3F8"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058EB8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06243D" w14:textId="77777777" w:rsidR="009930F0" w:rsidRDefault="00000000">
            <w:pPr>
              <w:spacing w:line="360" w:lineRule="auto"/>
            </w:pPr>
            <w:r>
              <w:rPr>
                <w:rFonts w:ascii="source sans 3" w:eastAsia="source sans 3" w:hAnsi="source sans 3" w:cs="source sans 3"/>
                <w:color w:val="000000"/>
                <w:sz w:val="17"/>
              </w:rPr>
              <w:t>W-04</w:t>
            </w:r>
          </w:p>
        </w:tc>
        <w:tc>
          <w:tcPr>
            <w:tcW w:w="0" w:type="auto"/>
            <w:tcBorders>
              <w:top w:val="single" w:sz="1" w:space="0" w:color="000000"/>
              <w:bottom w:val="single" w:sz="1" w:space="0" w:color="000000"/>
              <w:right w:val="single" w:sz="1" w:space="0" w:color="000000"/>
            </w:tcBorders>
          </w:tcPr>
          <w:p w14:paraId="46A9094F" w14:textId="77777777" w:rsidR="009930F0" w:rsidRDefault="00000000">
            <w:pPr>
              <w:spacing w:line="360" w:lineRule="auto"/>
            </w:pPr>
            <w:r>
              <w:rPr>
                <w:rFonts w:ascii="source sans 3" w:eastAsia="source sans 3" w:hAnsi="source sans 3" w:cs="source sans 3"/>
                <w:color w:val="000000"/>
                <w:sz w:val="17"/>
              </w:rPr>
              <w:t>DNS</w:t>
            </w:r>
          </w:p>
        </w:tc>
        <w:tc>
          <w:tcPr>
            <w:tcW w:w="0" w:type="auto"/>
            <w:tcBorders>
              <w:top w:val="single" w:sz="1" w:space="0" w:color="000000"/>
              <w:bottom w:val="single" w:sz="1" w:space="0" w:color="000000"/>
              <w:right w:val="single" w:sz="1" w:space="0" w:color="000000"/>
            </w:tcBorders>
          </w:tcPr>
          <w:p w14:paraId="5DD6EAAC" w14:textId="77777777" w:rsidR="009930F0" w:rsidRDefault="00000000">
            <w:pPr>
              <w:spacing w:line="336" w:lineRule="auto"/>
            </w:pPr>
            <w:r>
              <w:rPr>
                <w:rStyle w:val="VerbatimChar"/>
                <w:rFonts w:ascii="menlo" w:eastAsia="menlo" w:hAnsi="menlo" w:cs="menlo"/>
                <w:color w:val="000000"/>
                <w:sz w:val="18"/>
                <w:shd w:val="clear" w:color="auto" w:fill="F8F8FA"/>
              </w:rPr>
              <w:t>Resolve-DnsName</w:t>
            </w:r>
          </w:p>
        </w:tc>
        <w:tc>
          <w:tcPr>
            <w:tcW w:w="0" w:type="auto"/>
            <w:tcBorders>
              <w:top w:val="single" w:sz="1" w:space="0" w:color="000000"/>
              <w:bottom w:val="single" w:sz="1" w:space="0" w:color="000000"/>
              <w:right w:val="single" w:sz="1" w:space="0" w:color="000000"/>
            </w:tcBorders>
          </w:tcPr>
          <w:p w14:paraId="18F5B38F" w14:textId="77777777" w:rsidR="009930F0" w:rsidRDefault="00000000">
            <w:pPr>
              <w:spacing w:line="360" w:lineRule="auto"/>
            </w:pPr>
            <w:r>
              <w:rPr>
                <w:rFonts w:ascii="source sans 3" w:eastAsia="source sans 3" w:hAnsi="source sans 3" w:cs="source sans 3"/>
                <w:color w:val="000000"/>
                <w:sz w:val="17"/>
              </w:rPr>
              <w:t>Correct records</w:t>
            </w:r>
          </w:p>
        </w:tc>
        <w:tc>
          <w:tcPr>
            <w:tcW w:w="0" w:type="auto"/>
            <w:tcBorders>
              <w:top w:val="single" w:sz="1" w:space="0" w:color="000000"/>
              <w:bottom w:val="single" w:sz="1" w:space="0" w:color="000000"/>
              <w:right w:val="single" w:sz="1" w:space="0" w:color="000000"/>
            </w:tcBorders>
          </w:tcPr>
          <w:p w14:paraId="24F63E1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5B869E6"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5EC34DDB"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1972FE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24C53" w14:textId="77777777" w:rsidR="009930F0" w:rsidRDefault="00000000">
            <w:pPr>
              <w:spacing w:line="360" w:lineRule="auto"/>
            </w:pPr>
            <w:r>
              <w:rPr>
                <w:rFonts w:ascii="source sans 3" w:eastAsia="source sans 3" w:hAnsi="source sans 3" w:cs="source sans 3"/>
                <w:color w:val="000000"/>
                <w:sz w:val="17"/>
              </w:rPr>
              <w:t>W-05</w:t>
            </w:r>
          </w:p>
        </w:tc>
        <w:tc>
          <w:tcPr>
            <w:tcW w:w="0" w:type="auto"/>
            <w:tcBorders>
              <w:top w:val="single" w:sz="1" w:space="0" w:color="000000"/>
              <w:bottom w:val="single" w:sz="1" w:space="0" w:color="000000"/>
              <w:right w:val="single" w:sz="1" w:space="0" w:color="000000"/>
            </w:tcBorders>
          </w:tcPr>
          <w:p w14:paraId="3D76F5E0" w14:textId="77777777" w:rsidR="009930F0" w:rsidRDefault="00000000">
            <w:pPr>
              <w:spacing w:line="360" w:lineRule="auto"/>
            </w:pPr>
            <w:r>
              <w:rPr>
                <w:rFonts w:ascii="source sans 3" w:eastAsia="source sans 3" w:hAnsi="source sans 3" w:cs="source sans 3"/>
                <w:color w:val="000000"/>
                <w:sz w:val="17"/>
              </w:rPr>
              <w:t>Network</w:t>
            </w:r>
          </w:p>
        </w:tc>
        <w:tc>
          <w:tcPr>
            <w:tcW w:w="0" w:type="auto"/>
            <w:tcBorders>
              <w:top w:val="single" w:sz="1" w:space="0" w:color="000000"/>
              <w:bottom w:val="single" w:sz="1" w:space="0" w:color="000000"/>
              <w:right w:val="single" w:sz="1" w:space="0" w:color="000000"/>
            </w:tcBorders>
          </w:tcPr>
          <w:p w14:paraId="17C37788" w14:textId="77777777" w:rsidR="009930F0" w:rsidRDefault="00000000">
            <w:pPr>
              <w:spacing w:line="336" w:lineRule="auto"/>
            </w:pPr>
            <w:r>
              <w:rPr>
                <w:rStyle w:val="VerbatimChar"/>
                <w:rFonts w:ascii="menlo" w:eastAsia="menlo" w:hAnsi="menlo" w:cs="menlo"/>
                <w:color w:val="000000"/>
                <w:sz w:val="18"/>
                <w:shd w:val="clear" w:color="auto" w:fill="F8F8FA"/>
              </w:rPr>
              <w:t>Test-NetConnection</w:t>
            </w:r>
          </w:p>
        </w:tc>
        <w:tc>
          <w:tcPr>
            <w:tcW w:w="0" w:type="auto"/>
            <w:tcBorders>
              <w:top w:val="single" w:sz="1" w:space="0" w:color="000000"/>
              <w:bottom w:val="single" w:sz="1" w:space="0" w:color="000000"/>
              <w:right w:val="single" w:sz="1" w:space="0" w:color="000000"/>
            </w:tcBorders>
          </w:tcPr>
          <w:p w14:paraId="40CD5820" w14:textId="77777777" w:rsidR="009930F0" w:rsidRDefault="00000000">
            <w:pPr>
              <w:spacing w:line="360" w:lineRule="auto"/>
            </w:pPr>
            <w:r>
              <w:rPr>
                <w:rFonts w:ascii="source sans 3" w:eastAsia="source sans 3" w:hAnsi="source sans 3" w:cs="source sans 3"/>
                <w:color w:val="000000"/>
                <w:sz w:val="17"/>
              </w:rPr>
              <w:t>Required ports reachable</w:t>
            </w:r>
          </w:p>
        </w:tc>
        <w:tc>
          <w:tcPr>
            <w:tcW w:w="0" w:type="auto"/>
            <w:tcBorders>
              <w:top w:val="single" w:sz="1" w:space="0" w:color="000000"/>
              <w:bottom w:val="single" w:sz="1" w:space="0" w:color="000000"/>
              <w:right w:val="single" w:sz="1" w:space="0" w:color="000000"/>
            </w:tcBorders>
          </w:tcPr>
          <w:p w14:paraId="20BA948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0E19F4B"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5AA8D151" w14:textId="77777777" w:rsidR="009930F0" w:rsidRDefault="00000000">
            <w:pPr>
              <w:spacing w:line="360" w:lineRule="auto"/>
            </w:pPr>
            <w:r>
              <w:rPr>
                <w:rFonts w:ascii="source sans 3" w:eastAsia="source sans 3" w:hAnsi="source sans 3" w:cs="source sans 3"/>
                <w:color w:val="000000"/>
                <w:sz w:val="17"/>
              </w:rPr>
              <w:t>Network</w:t>
            </w:r>
          </w:p>
        </w:tc>
      </w:tr>
      <w:tr w:rsidR="009930F0" w14:paraId="6E71B0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A5A0F0" w14:textId="77777777" w:rsidR="009930F0" w:rsidRDefault="00000000">
            <w:pPr>
              <w:spacing w:line="360" w:lineRule="auto"/>
            </w:pPr>
            <w:r>
              <w:rPr>
                <w:rFonts w:ascii="source sans 3" w:eastAsia="source sans 3" w:hAnsi="source sans 3" w:cs="source sans 3"/>
                <w:color w:val="000000"/>
                <w:sz w:val="17"/>
              </w:rPr>
              <w:t>W-06</w:t>
            </w:r>
          </w:p>
        </w:tc>
        <w:tc>
          <w:tcPr>
            <w:tcW w:w="0" w:type="auto"/>
            <w:tcBorders>
              <w:top w:val="single" w:sz="1" w:space="0" w:color="000000"/>
              <w:bottom w:val="single" w:sz="1" w:space="0" w:color="000000"/>
              <w:right w:val="single" w:sz="1" w:space="0" w:color="000000"/>
            </w:tcBorders>
          </w:tcPr>
          <w:p w14:paraId="4C1C064E" w14:textId="77777777" w:rsidR="009930F0" w:rsidRDefault="00000000">
            <w:pPr>
              <w:spacing w:line="360" w:lineRule="auto"/>
            </w:pPr>
            <w:r>
              <w:rPr>
                <w:rFonts w:ascii="source sans 3" w:eastAsia="source sans 3" w:hAnsi="source sans 3" w:cs="source sans 3"/>
                <w:color w:val="000000"/>
                <w:sz w:val="17"/>
              </w:rPr>
              <w:t>Critical services</w:t>
            </w:r>
          </w:p>
        </w:tc>
        <w:tc>
          <w:tcPr>
            <w:tcW w:w="0" w:type="auto"/>
            <w:tcBorders>
              <w:top w:val="single" w:sz="1" w:space="0" w:color="000000"/>
              <w:bottom w:val="single" w:sz="1" w:space="0" w:color="000000"/>
              <w:right w:val="single" w:sz="1" w:space="0" w:color="000000"/>
            </w:tcBorders>
          </w:tcPr>
          <w:p w14:paraId="6A2AC68F" w14:textId="77777777" w:rsidR="009930F0" w:rsidRDefault="00000000">
            <w:pPr>
              <w:spacing w:line="336" w:lineRule="auto"/>
            </w:pPr>
            <w:r>
              <w:rPr>
                <w:rStyle w:val="VerbatimChar"/>
                <w:rFonts w:ascii="menlo" w:eastAsia="menlo" w:hAnsi="menlo" w:cs="menlo"/>
                <w:color w:val="000000"/>
                <w:sz w:val="18"/>
                <w:shd w:val="clear" w:color="auto" w:fill="F8F8FA"/>
              </w:rPr>
              <w:t>Get-Service</w:t>
            </w:r>
          </w:p>
        </w:tc>
        <w:tc>
          <w:tcPr>
            <w:tcW w:w="0" w:type="auto"/>
            <w:tcBorders>
              <w:top w:val="single" w:sz="1" w:space="0" w:color="000000"/>
              <w:bottom w:val="single" w:sz="1" w:space="0" w:color="000000"/>
              <w:right w:val="single" w:sz="1" w:space="0" w:color="000000"/>
            </w:tcBorders>
          </w:tcPr>
          <w:p w14:paraId="06104F31" w14:textId="77777777" w:rsidR="009930F0" w:rsidRDefault="00000000">
            <w:pPr>
              <w:spacing w:line="360" w:lineRule="auto"/>
            </w:pPr>
            <w:r>
              <w:rPr>
                <w:rFonts w:ascii="source sans 3" w:eastAsia="source sans 3" w:hAnsi="source sans 3" w:cs="source sans 3"/>
                <w:color w:val="000000"/>
                <w:sz w:val="17"/>
              </w:rPr>
              <w:t>Running</w:t>
            </w:r>
          </w:p>
        </w:tc>
        <w:tc>
          <w:tcPr>
            <w:tcW w:w="0" w:type="auto"/>
            <w:tcBorders>
              <w:top w:val="single" w:sz="1" w:space="0" w:color="000000"/>
              <w:bottom w:val="single" w:sz="1" w:space="0" w:color="000000"/>
              <w:right w:val="single" w:sz="1" w:space="0" w:color="000000"/>
            </w:tcBorders>
          </w:tcPr>
          <w:p w14:paraId="3ABACC3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B392369"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4A104D48"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3B6DCD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94B24C" w14:textId="77777777" w:rsidR="009930F0" w:rsidRDefault="00000000">
            <w:pPr>
              <w:spacing w:line="360" w:lineRule="auto"/>
            </w:pPr>
            <w:r>
              <w:rPr>
                <w:rFonts w:ascii="source sans 3" w:eastAsia="source sans 3" w:hAnsi="source sans 3" w:cs="source sans 3"/>
                <w:color w:val="000000"/>
                <w:sz w:val="17"/>
              </w:rPr>
              <w:t>W-07</w:t>
            </w:r>
          </w:p>
        </w:tc>
        <w:tc>
          <w:tcPr>
            <w:tcW w:w="0" w:type="auto"/>
            <w:tcBorders>
              <w:top w:val="single" w:sz="1" w:space="0" w:color="000000"/>
              <w:bottom w:val="single" w:sz="1" w:space="0" w:color="000000"/>
              <w:right w:val="single" w:sz="1" w:space="0" w:color="000000"/>
            </w:tcBorders>
          </w:tcPr>
          <w:p w14:paraId="5588DD68"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7EA2C9C6" w14:textId="77777777" w:rsidR="009930F0" w:rsidRDefault="00000000">
            <w:pPr>
              <w:spacing w:line="360" w:lineRule="auto"/>
            </w:pPr>
            <w:r>
              <w:rPr>
                <w:rFonts w:ascii="source sans 3" w:eastAsia="source sans 3" w:hAnsi="source sans 3" w:cs="source sans 3"/>
                <w:color w:val="000000"/>
                <w:sz w:val="17"/>
              </w:rPr>
              <w:t>Monitoring console</w:t>
            </w:r>
          </w:p>
        </w:tc>
        <w:tc>
          <w:tcPr>
            <w:tcW w:w="0" w:type="auto"/>
            <w:tcBorders>
              <w:top w:val="single" w:sz="1" w:space="0" w:color="000000"/>
              <w:bottom w:val="single" w:sz="1" w:space="0" w:color="000000"/>
              <w:right w:val="single" w:sz="1" w:space="0" w:color="000000"/>
            </w:tcBorders>
          </w:tcPr>
          <w:p w14:paraId="4623BFD1" w14:textId="77777777" w:rsidR="009930F0" w:rsidRDefault="00000000">
            <w:pPr>
              <w:spacing w:line="360" w:lineRule="auto"/>
            </w:pPr>
            <w:r>
              <w:rPr>
                <w:rFonts w:ascii="source sans 3" w:eastAsia="source sans 3" w:hAnsi="source sans 3" w:cs="source sans 3"/>
                <w:color w:val="000000"/>
                <w:sz w:val="17"/>
              </w:rPr>
              <w:t>Host healthy</w:t>
            </w:r>
          </w:p>
        </w:tc>
        <w:tc>
          <w:tcPr>
            <w:tcW w:w="0" w:type="auto"/>
            <w:tcBorders>
              <w:top w:val="single" w:sz="1" w:space="0" w:color="000000"/>
              <w:bottom w:val="single" w:sz="1" w:space="0" w:color="000000"/>
              <w:right w:val="single" w:sz="1" w:space="0" w:color="000000"/>
            </w:tcBorders>
          </w:tcPr>
          <w:p w14:paraId="64829DC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1EAAD04"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22FC12E6" w14:textId="77777777" w:rsidR="009930F0" w:rsidRDefault="00000000">
            <w:pPr>
              <w:spacing w:line="360" w:lineRule="auto"/>
            </w:pPr>
            <w:r>
              <w:rPr>
                <w:rFonts w:ascii="source sans 3" w:eastAsia="source sans 3" w:hAnsi="source sans 3" w:cs="source sans 3"/>
                <w:color w:val="000000"/>
                <w:sz w:val="17"/>
              </w:rPr>
              <w:t>Monitoring</w:t>
            </w:r>
          </w:p>
        </w:tc>
      </w:tr>
      <w:tr w:rsidR="009930F0" w14:paraId="4399EB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841183" w14:textId="77777777" w:rsidR="009930F0" w:rsidRDefault="00000000">
            <w:pPr>
              <w:spacing w:line="360" w:lineRule="auto"/>
            </w:pPr>
            <w:r>
              <w:rPr>
                <w:rFonts w:ascii="source sans 3" w:eastAsia="source sans 3" w:hAnsi="source sans 3" w:cs="source sans 3"/>
                <w:color w:val="000000"/>
                <w:sz w:val="17"/>
              </w:rPr>
              <w:t>W-08</w:t>
            </w:r>
          </w:p>
        </w:tc>
        <w:tc>
          <w:tcPr>
            <w:tcW w:w="0" w:type="auto"/>
            <w:tcBorders>
              <w:top w:val="single" w:sz="1" w:space="0" w:color="000000"/>
              <w:bottom w:val="single" w:sz="1" w:space="0" w:color="000000"/>
              <w:right w:val="single" w:sz="1" w:space="0" w:color="000000"/>
            </w:tcBorders>
          </w:tcPr>
          <w:p w14:paraId="2BA0CE0B"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right w:val="single" w:sz="1" w:space="0" w:color="000000"/>
            </w:tcBorders>
          </w:tcPr>
          <w:p w14:paraId="530D54C9" w14:textId="77777777" w:rsidR="009930F0" w:rsidRDefault="00000000">
            <w:pPr>
              <w:spacing w:line="360" w:lineRule="auto"/>
            </w:pPr>
            <w:r>
              <w:rPr>
                <w:rFonts w:ascii="source sans 3" w:eastAsia="source sans 3" w:hAnsi="source sans 3" w:cs="source sans 3"/>
                <w:color w:val="000000"/>
                <w:sz w:val="17"/>
              </w:rPr>
              <w:t>Backup job / test</w:t>
            </w:r>
          </w:p>
        </w:tc>
        <w:tc>
          <w:tcPr>
            <w:tcW w:w="0" w:type="auto"/>
            <w:tcBorders>
              <w:top w:val="single" w:sz="1" w:space="0" w:color="000000"/>
              <w:bottom w:val="single" w:sz="1" w:space="0" w:color="000000"/>
              <w:right w:val="single" w:sz="1" w:space="0" w:color="000000"/>
            </w:tcBorders>
          </w:tcPr>
          <w:p w14:paraId="417A863A" w14:textId="77777777" w:rsidR="009930F0" w:rsidRDefault="00000000">
            <w:pPr>
              <w:spacing w:line="360" w:lineRule="auto"/>
            </w:pPr>
            <w:r>
              <w:rPr>
                <w:rFonts w:ascii="source sans 3" w:eastAsia="source sans 3" w:hAnsi="source sans 3" w:cs="source sans 3"/>
                <w:color w:val="000000"/>
                <w:sz w:val="17"/>
              </w:rPr>
              <w:t>Successful</w:t>
            </w:r>
          </w:p>
        </w:tc>
        <w:tc>
          <w:tcPr>
            <w:tcW w:w="0" w:type="auto"/>
            <w:tcBorders>
              <w:top w:val="single" w:sz="1" w:space="0" w:color="000000"/>
              <w:bottom w:val="single" w:sz="1" w:space="0" w:color="000000"/>
              <w:right w:val="single" w:sz="1" w:space="0" w:color="000000"/>
            </w:tcBorders>
          </w:tcPr>
          <w:p w14:paraId="147C256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9B4B5F0"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24B4B53F" w14:textId="77777777" w:rsidR="009930F0" w:rsidRDefault="00000000">
            <w:pPr>
              <w:spacing w:line="360" w:lineRule="auto"/>
            </w:pPr>
            <w:r>
              <w:rPr>
                <w:rFonts w:ascii="source sans 3" w:eastAsia="source sans 3" w:hAnsi="source sans 3" w:cs="source sans 3"/>
                <w:color w:val="000000"/>
                <w:sz w:val="17"/>
              </w:rPr>
              <w:t>Backup</w:t>
            </w:r>
          </w:p>
        </w:tc>
      </w:tr>
      <w:tr w:rsidR="009930F0" w14:paraId="7A99C7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ECA7DB" w14:textId="77777777" w:rsidR="009930F0" w:rsidRDefault="00000000">
            <w:pPr>
              <w:spacing w:line="360" w:lineRule="auto"/>
            </w:pPr>
            <w:r>
              <w:rPr>
                <w:rFonts w:ascii="source sans 3" w:eastAsia="source sans 3" w:hAnsi="source sans 3" w:cs="source sans 3"/>
                <w:color w:val="000000"/>
                <w:sz w:val="17"/>
              </w:rPr>
              <w:t>W-09</w:t>
            </w:r>
          </w:p>
        </w:tc>
        <w:tc>
          <w:tcPr>
            <w:tcW w:w="0" w:type="auto"/>
            <w:tcBorders>
              <w:top w:val="single" w:sz="1" w:space="0" w:color="000000"/>
              <w:bottom w:val="single" w:sz="1" w:space="0" w:color="000000"/>
              <w:right w:val="single" w:sz="1" w:space="0" w:color="000000"/>
            </w:tcBorders>
          </w:tcPr>
          <w:p w14:paraId="4BF036ED" w14:textId="77777777" w:rsidR="009930F0" w:rsidRDefault="00000000">
            <w:pPr>
              <w:spacing w:line="360" w:lineRule="auto"/>
            </w:pPr>
            <w:r>
              <w:rPr>
                <w:rFonts w:ascii="source sans 3" w:eastAsia="source sans 3" w:hAnsi="source sans 3" w:cs="source sans 3"/>
                <w:color w:val="000000"/>
                <w:sz w:val="17"/>
              </w:rPr>
              <w:t>AV/EDR</w:t>
            </w:r>
          </w:p>
        </w:tc>
        <w:tc>
          <w:tcPr>
            <w:tcW w:w="0" w:type="auto"/>
            <w:tcBorders>
              <w:top w:val="single" w:sz="1" w:space="0" w:color="000000"/>
              <w:bottom w:val="single" w:sz="1" w:space="0" w:color="000000"/>
              <w:right w:val="single" w:sz="1" w:space="0" w:color="000000"/>
            </w:tcBorders>
          </w:tcPr>
          <w:p w14:paraId="59780F0B" w14:textId="77777777" w:rsidR="009930F0" w:rsidRDefault="00000000">
            <w:pPr>
              <w:spacing w:line="360" w:lineRule="auto"/>
            </w:pPr>
            <w:r>
              <w:rPr>
                <w:rFonts w:ascii="source sans 3" w:eastAsia="source sans 3" w:hAnsi="source sans 3" w:cs="source sans 3"/>
                <w:color w:val="000000"/>
                <w:sz w:val="17"/>
              </w:rPr>
              <w:t>Security console</w:t>
            </w:r>
          </w:p>
        </w:tc>
        <w:tc>
          <w:tcPr>
            <w:tcW w:w="0" w:type="auto"/>
            <w:tcBorders>
              <w:top w:val="single" w:sz="1" w:space="0" w:color="000000"/>
              <w:bottom w:val="single" w:sz="1" w:space="0" w:color="000000"/>
              <w:right w:val="single" w:sz="1" w:space="0" w:color="000000"/>
            </w:tcBorders>
          </w:tcPr>
          <w:p w14:paraId="6DE60DE2" w14:textId="77777777" w:rsidR="009930F0" w:rsidRDefault="00000000">
            <w:pPr>
              <w:spacing w:line="360" w:lineRule="auto"/>
            </w:pPr>
            <w:r>
              <w:rPr>
                <w:rFonts w:ascii="source sans 3" w:eastAsia="source sans 3" w:hAnsi="source sans 3" w:cs="source sans 3"/>
                <w:color w:val="000000"/>
                <w:sz w:val="17"/>
              </w:rPr>
              <w:t>Active/reporting</w:t>
            </w:r>
          </w:p>
        </w:tc>
        <w:tc>
          <w:tcPr>
            <w:tcW w:w="0" w:type="auto"/>
            <w:tcBorders>
              <w:top w:val="single" w:sz="1" w:space="0" w:color="000000"/>
              <w:bottom w:val="single" w:sz="1" w:space="0" w:color="000000"/>
              <w:right w:val="single" w:sz="1" w:space="0" w:color="000000"/>
            </w:tcBorders>
          </w:tcPr>
          <w:p w14:paraId="2DAF7EB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09D8780"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766422D9" w14:textId="77777777" w:rsidR="009930F0" w:rsidRDefault="00000000">
            <w:pPr>
              <w:spacing w:line="360" w:lineRule="auto"/>
            </w:pPr>
            <w:r>
              <w:rPr>
                <w:rFonts w:ascii="source sans 3" w:eastAsia="source sans 3" w:hAnsi="source sans 3" w:cs="source sans 3"/>
                <w:color w:val="000000"/>
                <w:sz w:val="17"/>
              </w:rPr>
              <w:t>Security</w:t>
            </w:r>
          </w:p>
        </w:tc>
      </w:tr>
      <w:tr w:rsidR="009930F0" w14:paraId="2AB974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87969F" w14:textId="77777777" w:rsidR="009930F0" w:rsidRDefault="00000000">
            <w:pPr>
              <w:spacing w:line="360" w:lineRule="auto"/>
            </w:pPr>
            <w:r>
              <w:rPr>
                <w:rFonts w:ascii="source sans 3" w:eastAsia="source sans 3" w:hAnsi="source sans 3" w:cs="source sans 3"/>
                <w:color w:val="000000"/>
                <w:sz w:val="17"/>
              </w:rPr>
              <w:t>W-10</w:t>
            </w:r>
          </w:p>
        </w:tc>
        <w:tc>
          <w:tcPr>
            <w:tcW w:w="0" w:type="auto"/>
            <w:tcBorders>
              <w:top w:val="single" w:sz="1" w:space="0" w:color="000000"/>
              <w:bottom w:val="single" w:sz="1" w:space="0" w:color="000000"/>
              <w:right w:val="single" w:sz="1" w:space="0" w:color="000000"/>
            </w:tcBorders>
          </w:tcPr>
          <w:p w14:paraId="04AA4E39" w14:textId="77777777" w:rsidR="009930F0" w:rsidRDefault="00000000">
            <w:pPr>
              <w:spacing w:line="360" w:lineRule="auto"/>
            </w:pPr>
            <w:r>
              <w:rPr>
                <w:rFonts w:ascii="source sans 3" w:eastAsia="source sans 3" w:hAnsi="source sans 3" w:cs="source sans 3"/>
                <w:color w:val="000000"/>
                <w:sz w:val="17"/>
              </w:rPr>
              <w:t>Event logs</w:t>
            </w:r>
          </w:p>
        </w:tc>
        <w:tc>
          <w:tcPr>
            <w:tcW w:w="0" w:type="auto"/>
            <w:tcBorders>
              <w:top w:val="single" w:sz="1" w:space="0" w:color="000000"/>
              <w:bottom w:val="single" w:sz="1" w:space="0" w:color="000000"/>
              <w:right w:val="single" w:sz="1" w:space="0" w:color="000000"/>
            </w:tcBorders>
          </w:tcPr>
          <w:p w14:paraId="148788F2" w14:textId="77777777" w:rsidR="009930F0" w:rsidRDefault="00000000">
            <w:pPr>
              <w:spacing w:line="360" w:lineRule="auto"/>
            </w:pPr>
            <w:r>
              <w:rPr>
                <w:rFonts w:ascii="source sans 3" w:eastAsia="source sans 3" w:hAnsi="source sans 3" w:cs="source sans 3"/>
                <w:color w:val="000000"/>
                <w:sz w:val="17"/>
              </w:rPr>
              <w:t>Event log query</w:t>
            </w:r>
          </w:p>
        </w:tc>
        <w:tc>
          <w:tcPr>
            <w:tcW w:w="0" w:type="auto"/>
            <w:tcBorders>
              <w:top w:val="single" w:sz="1" w:space="0" w:color="000000"/>
              <w:bottom w:val="single" w:sz="1" w:space="0" w:color="000000"/>
              <w:right w:val="single" w:sz="1" w:space="0" w:color="000000"/>
            </w:tcBorders>
          </w:tcPr>
          <w:p w14:paraId="2E9D7425" w14:textId="77777777" w:rsidR="009930F0" w:rsidRDefault="00000000">
            <w:pPr>
              <w:spacing w:line="360" w:lineRule="auto"/>
            </w:pPr>
            <w:r>
              <w:rPr>
                <w:rFonts w:ascii="source sans 3" w:eastAsia="source sans 3" w:hAnsi="source sans 3" w:cs="source sans 3"/>
                <w:color w:val="000000"/>
                <w:sz w:val="17"/>
              </w:rPr>
              <w:t>No critical unresolved errors</w:t>
            </w:r>
          </w:p>
        </w:tc>
        <w:tc>
          <w:tcPr>
            <w:tcW w:w="0" w:type="auto"/>
            <w:tcBorders>
              <w:top w:val="single" w:sz="1" w:space="0" w:color="000000"/>
              <w:bottom w:val="single" w:sz="1" w:space="0" w:color="000000"/>
              <w:right w:val="single" w:sz="1" w:space="0" w:color="000000"/>
            </w:tcBorders>
          </w:tcPr>
          <w:p w14:paraId="697D8D2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09DDA1B"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12C500B9" w14:textId="77777777" w:rsidR="009930F0" w:rsidRDefault="00000000">
            <w:pPr>
              <w:spacing w:line="360" w:lineRule="auto"/>
            </w:pPr>
            <w:r>
              <w:rPr>
                <w:rFonts w:ascii="source sans 3" w:eastAsia="source sans 3" w:hAnsi="source sans 3" w:cs="source sans 3"/>
                <w:color w:val="000000"/>
                <w:sz w:val="17"/>
              </w:rPr>
              <w:t>Windows</w:t>
            </w:r>
          </w:p>
        </w:tc>
      </w:tr>
      <w:tr w:rsidR="009930F0" w14:paraId="2CD135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B919AB" w14:textId="77777777" w:rsidR="009930F0" w:rsidRDefault="00000000">
            <w:pPr>
              <w:spacing w:line="360" w:lineRule="auto"/>
            </w:pPr>
            <w:r>
              <w:rPr>
                <w:rFonts w:ascii="source sans 3" w:eastAsia="source sans 3" w:hAnsi="source sans 3" w:cs="source sans 3"/>
                <w:color w:val="000000"/>
                <w:sz w:val="17"/>
              </w:rPr>
              <w:t>W-11</w:t>
            </w:r>
          </w:p>
        </w:tc>
        <w:tc>
          <w:tcPr>
            <w:tcW w:w="0" w:type="auto"/>
            <w:tcBorders>
              <w:top w:val="single" w:sz="1" w:space="0" w:color="000000"/>
              <w:bottom w:val="single" w:sz="1" w:space="0" w:color="000000"/>
              <w:right w:val="single" w:sz="1" w:space="0" w:color="000000"/>
            </w:tcBorders>
          </w:tcPr>
          <w:p w14:paraId="031A83CD" w14:textId="77777777" w:rsidR="009930F0" w:rsidRDefault="00000000">
            <w:pPr>
              <w:spacing w:line="360" w:lineRule="auto"/>
            </w:pPr>
            <w:r>
              <w:rPr>
                <w:rFonts w:ascii="source sans 3" w:eastAsia="source sans 3" w:hAnsi="source sans 3" w:cs="source sans 3"/>
                <w:color w:val="000000"/>
                <w:sz w:val="17"/>
              </w:rPr>
              <w:t>Application</w:t>
            </w:r>
          </w:p>
        </w:tc>
        <w:tc>
          <w:tcPr>
            <w:tcW w:w="0" w:type="auto"/>
            <w:tcBorders>
              <w:top w:val="single" w:sz="1" w:space="0" w:color="000000"/>
              <w:bottom w:val="single" w:sz="1" w:space="0" w:color="000000"/>
              <w:right w:val="single" w:sz="1" w:space="0" w:color="000000"/>
            </w:tcBorders>
          </w:tcPr>
          <w:p w14:paraId="2B3EF84F" w14:textId="77777777" w:rsidR="009930F0" w:rsidRDefault="00000000">
            <w:pPr>
              <w:spacing w:line="360" w:lineRule="auto"/>
            </w:pPr>
            <w:r>
              <w:rPr>
                <w:rFonts w:ascii="source sans 3" w:eastAsia="source sans 3" w:hAnsi="source sans 3" w:cs="source sans 3"/>
                <w:color w:val="000000"/>
                <w:sz w:val="17"/>
              </w:rPr>
              <w:t>Business test script</w:t>
            </w:r>
          </w:p>
        </w:tc>
        <w:tc>
          <w:tcPr>
            <w:tcW w:w="0" w:type="auto"/>
            <w:tcBorders>
              <w:top w:val="single" w:sz="1" w:space="0" w:color="000000"/>
              <w:bottom w:val="single" w:sz="1" w:space="0" w:color="000000"/>
              <w:right w:val="single" w:sz="1" w:space="0" w:color="000000"/>
            </w:tcBorders>
          </w:tcPr>
          <w:p w14:paraId="29C8C851" w14:textId="77777777" w:rsidR="009930F0" w:rsidRDefault="00000000">
            <w:pPr>
              <w:spacing w:line="360" w:lineRule="auto"/>
            </w:pPr>
            <w:r>
              <w:rPr>
                <w:rFonts w:ascii="source sans 3" w:eastAsia="source sans 3" w:hAnsi="source sans 3" w:cs="source sans 3"/>
                <w:color w:val="000000"/>
                <w:sz w:val="17"/>
              </w:rPr>
              <w:t>Passed</w:t>
            </w:r>
          </w:p>
        </w:tc>
        <w:tc>
          <w:tcPr>
            <w:tcW w:w="0" w:type="auto"/>
            <w:tcBorders>
              <w:top w:val="single" w:sz="1" w:space="0" w:color="000000"/>
              <w:bottom w:val="single" w:sz="1" w:space="0" w:color="000000"/>
              <w:right w:val="single" w:sz="1" w:space="0" w:color="000000"/>
            </w:tcBorders>
          </w:tcPr>
          <w:p w14:paraId="16B99F3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A1D1DD9"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7A0F021E" w14:textId="77777777" w:rsidR="009930F0" w:rsidRDefault="00000000">
            <w:pPr>
              <w:spacing w:line="360" w:lineRule="auto"/>
            </w:pPr>
            <w:r>
              <w:rPr>
                <w:rFonts w:ascii="source sans 3" w:eastAsia="source sans 3" w:hAnsi="source sans 3" w:cs="source sans 3"/>
                <w:color w:val="000000"/>
                <w:sz w:val="17"/>
              </w:rPr>
              <w:t>Application</w:t>
            </w:r>
          </w:p>
        </w:tc>
      </w:tr>
      <w:tr w:rsidR="009930F0" w14:paraId="76E991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FE7266" w14:textId="77777777" w:rsidR="009930F0" w:rsidRDefault="00000000">
            <w:pPr>
              <w:spacing w:line="360" w:lineRule="auto"/>
            </w:pPr>
            <w:r>
              <w:rPr>
                <w:rFonts w:ascii="source sans 3" w:eastAsia="source sans 3" w:hAnsi="source sans 3" w:cs="source sans 3"/>
                <w:color w:val="000000"/>
                <w:sz w:val="17"/>
              </w:rPr>
              <w:t>W-12</w:t>
            </w:r>
          </w:p>
        </w:tc>
        <w:tc>
          <w:tcPr>
            <w:tcW w:w="0" w:type="auto"/>
            <w:tcBorders>
              <w:top w:val="single" w:sz="1" w:space="0" w:color="000000"/>
              <w:bottom w:val="single" w:sz="1" w:space="0" w:color="000000"/>
              <w:right w:val="single" w:sz="1" w:space="0" w:color="000000"/>
            </w:tcBorders>
          </w:tcPr>
          <w:p w14:paraId="6C779968" w14:textId="77777777" w:rsidR="009930F0" w:rsidRDefault="00000000">
            <w:pPr>
              <w:spacing w:line="360" w:lineRule="auto"/>
            </w:pPr>
            <w:r>
              <w:rPr>
                <w:rFonts w:ascii="source sans 3" w:eastAsia="source sans 3" w:hAnsi="source sans 3" w:cs="source sans 3"/>
                <w:color w:val="000000"/>
                <w:sz w:val="17"/>
              </w:rPr>
              <w:t>Performance</w:t>
            </w:r>
          </w:p>
        </w:tc>
        <w:tc>
          <w:tcPr>
            <w:tcW w:w="0" w:type="auto"/>
            <w:tcBorders>
              <w:top w:val="single" w:sz="1" w:space="0" w:color="000000"/>
              <w:bottom w:val="single" w:sz="1" w:space="0" w:color="000000"/>
              <w:right w:val="single" w:sz="1" w:space="0" w:color="000000"/>
            </w:tcBorders>
          </w:tcPr>
          <w:p w14:paraId="4345096A" w14:textId="77777777" w:rsidR="009930F0" w:rsidRDefault="00000000">
            <w:pPr>
              <w:spacing w:line="360" w:lineRule="auto"/>
            </w:pPr>
            <w:r>
              <w:rPr>
                <w:rFonts w:ascii="source sans 3" w:eastAsia="source sans 3" w:hAnsi="source sans 3" w:cs="source sans 3"/>
                <w:color w:val="000000"/>
                <w:sz w:val="17"/>
              </w:rPr>
              <w:t>Baseline comparison</w:t>
            </w:r>
          </w:p>
        </w:tc>
        <w:tc>
          <w:tcPr>
            <w:tcW w:w="0" w:type="auto"/>
            <w:tcBorders>
              <w:top w:val="single" w:sz="1" w:space="0" w:color="000000"/>
              <w:bottom w:val="single" w:sz="1" w:space="0" w:color="000000"/>
              <w:right w:val="single" w:sz="1" w:space="0" w:color="000000"/>
            </w:tcBorders>
          </w:tcPr>
          <w:p w14:paraId="4A87113B" w14:textId="77777777" w:rsidR="009930F0" w:rsidRDefault="00000000">
            <w:pPr>
              <w:spacing w:line="360" w:lineRule="auto"/>
            </w:pPr>
            <w:r>
              <w:rPr>
                <w:rFonts w:ascii="source sans 3" w:eastAsia="source sans 3" w:hAnsi="source sans 3" w:cs="source sans 3"/>
                <w:color w:val="000000"/>
                <w:sz w:val="17"/>
              </w:rPr>
              <w:t>Within approved tolerance</w:t>
            </w:r>
          </w:p>
        </w:tc>
        <w:tc>
          <w:tcPr>
            <w:tcW w:w="0" w:type="auto"/>
            <w:tcBorders>
              <w:top w:val="single" w:sz="1" w:space="0" w:color="000000"/>
              <w:bottom w:val="single" w:sz="1" w:space="0" w:color="000000"/>
              <w:right w:val="single" w:sz="1" w:space="0" w:color="000000"/>
            </w:tcBorders>
          </w:tcPr>
          <w:p w14:paraId="3AACE99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68A0194" w14:textId="77777777" w:rsidR="009930F0" w:rsidRDefault="00000000">
            <w:pPr>
              <w:spacing w:line="360" w:lineRule="auto"/>
            </w:pPr>
            <w:r>
              <w:rPr>
                <w:rFonts w:ascii="source sans 3" w:eastAsia="source sans 3" w:hAnsi="source sans 3" w:cs="source sans 3"/>
                <w:color w:val="000000"/>
                <w:sz w:val="17"/>
              </w:rPr>
              <w:t>[Path]</w:t>
            </w:r>
          </w:p>
        </w:tc>
        <w:tc>
          <w:tcPr>
            <w:tcW w:w="0" w:type="auto"/>
            <w:tcBorders>
              <w:top w:val="single" w:sz="1" w:space="0" w:color="000000"/>
              <w:bottom w:val="single" w:sz="1" w:space="0" w:color="000000"/>
            </w:tcBorders>
          </w:tcPr>
          <w:p w14:paraId="476B3553" w14:textId="77777777" w:rsidR="009930F0" w:rsidRDefault="00000000">
            <w:pPr>
              <w:spacing w:line="360" w:lineRule="auto"/>
            </w:pPr>
            <w:r>
              <w:rPr>
                <w:rFonts w:ascii="source sans 3" w:eastAsia="source sans 3" w:hAnsi="source sans 3" w:cs="source sans 3"/>
                <w:color w:val="000000"/>
                <w:sz w:val="17"/>
              </w:rPr>
              <w:t>Windows/DBA</w:t>
            </w:r>
          </w:p>
        </w:tc>
      </w:tr>
    </w:tbl>
    <w:p w14:paraId="7982F890" w14:textId="77777777" w:rsidR="009930F0" w:rsidRDefault="009930F0"/>
    <w:p w14:paraId="30869AD5" w14:textId="77777777" w:rsidR="009930F0" w:rsidRDefault="00000000">
      <w:pPr>
        <w:spacing w:before="210" w:after="0" w:line="360" w:lineRule="auto"/>
      </w:pPr>
      <w:r>
        <w:rPr>
          <w:noProof/>
        </w:rPr>
      </w:r>
      <w:r>
        <w:rPr>
          <w:noProof/>
        </w:rPr>
        <w:pict w14:anchorId="0A6A9414">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EEB439" w14:textId="77777777" w:rsidR="009930F0" w:rsidRDefault="00000000">
      <w:pPr>
        <w:spacing w:before="157" w:after="157" w:line="270" w:lineRule="auto"/>
      </w:pPr>
      <w:bookmarkStart w:id="47" w:name="part_ii_sql_server_2016_to_sql_se_155517"/>
      <w:r>
        <w:rPr>
          <w:rFonts w:ascii="source serif 4" w:eastAsia="source serif 4" w:hAnsi="source serif 4" w:cs="source serif 4"/>
          <w:b/>
          <w:color w:val="000000"/>
          <w:sz w:val="39"/>
        </w:rPr>
        <w:t>Part II — SQL Server 2016 to SQL Server 2022</w:t>
      </w:r>
      <w:bookmarkEnd w:id="47"/>
    </w:p>
    <w:p w14:paraId="7E84B62F" w14:textId="77777777" w:rsidR="009930F0" w:rsidRDefault="00000000">
      <w:pPr>
        <w:spacing w:before="315" w:after="105" w:line="360" w:lineRule="auto"/>
        <w:ind w:left="-30"/>
      </w:pPr>
      <w:bookmarkStart w:id="48" w:name="bm_18_0_sql_upgrade_strategy_and_6028c6"/>
      <w:r>
        <w:rPr>
          <w:rFonts w:ascii="source serif 4" w:eastAsia="source serif 4" w:hAnsi="source serif 4" w:cs="source serif 4"/>
          <w:b/>
          <w:color w:val="000000"/>
          <w:sz w:val="24"/>
        </w:rPr>
        <w:t>18.0 SQL Upgrade Strategy and Sequence</w:t>
      </w:r>
      <w:bookmarkEnd w:id="48"/>
    </w:p>
    <w:p w14:paraId="444E3437" w14:textId="77777777" w:rsidR="009930F0" w:rsidRDefault="00000000">
      <w:pPr>
        <w:spacing w:before="315" w:after="105" w:line="360" w:lineRule="auto"/>
        <w:ind w:left="-30"/>
      </w:pPr>
      <w:bookmarkStart w:id="49" w:name="bm_18_1_recommended_sequence"/>
      <w:r>
        <w:rPr>
          <w:rFonts w:ascii="source serif 4" w:eastAsia="source serif 4" w:hAnsi="source serif 4" w:cs="source serif 4"/>
          <w:b/>
          <w:color w:val="000000"/>
          <w:sz w:val="24"/>
        </w:rPr>
        <w:t>18.1 Recommended Sequence</w:t>
      </w:r>
      <w:bookmarkEnd w:id="49"/>
    </w:p>
    <w:p w14:paraId="073607A9" w14:textId="77777777" w:rsidR="009930F0" w:rsidRDefault="00000000">
      <w:pPr>
        <w:spacing w:after="210" w:line="360" w:lineRule="auto"/>
      </w:pPr>
      <w:r>
        <w:rPr>
          <w:rFonts w:ascii="source serif 4" w:eastAsia="source serif 4" w:hAnsi="source serif 4" w:cs="source serif 4"/>
          <w:color w:val="000000"/>
        </w:rPr>
        <w:t>For a SQL Server 2016 instance hosted on Windows Server 2016:</w:t>
      </w:r>
    </w:p>
    <w:p w14:paraId="3ED0A487" w14:textId="77777777" w:rsidR="009930F0" w:rsidRDefault="00000000">
      <w:pPr>
        <w:numPr>
          <w:ilvl w:val="0"/>
          <w:numId w:val="7"/>
        </w:numPr>
        <w:spacing w:before="105" w:after="105" w:line="360" w:lineRule="auto"/>
      </w:pPr>
      <w:r>
        <w:rPr>
          <w:rFonts w:ascii="source serif 4" w:eastAsia="source serif 4" w:hAnsi="source serif 4" w:cs="source serif 4"/>
          <w:color w:val="000000"/>
        </w:rPr>
        <w:t>Complete SQL Server 2016 assessment and backups.</w:t>
      </w:r>
    </w:p>
    <w:p w14:paraId="6544A97B" w14:textId="77777777" w:rsidR="009930F0" w:rsidRDefault="00000000">
      <w:pPr>
        <w:numPr>
          <w:ilvl w:val="0"/>
          <w:numId w:val="7"/>
        </w:numPr>
        <w:spacing w:before="105" w:after="105" w:line="360" w:lineRule="auto"/>
      </w:pPr>
      <w:r>
        <w:rPr>
          <w:rFonts w:ascii="source serif 4" w:eastAsia="source serif 4" w:hAnsi="source serif 4" w:cs="source serif 4"/>
          <w:color w:val="000000"/>
        </w:rPr>
        <w:lastRenderedPageBreak/>
        <w:t>Upgrade SQL Server 2016 to SQL Server 2022 while still running on Windows Server 2016, where the environment’s approved design supports this sequence.</w:t>
      </w:r>
    </w:p>
    <w:p w14:paraId="1626B6BE" w14:textId="77777777" w:rsidR="009930F0" w:rsidRDefault="00000000">
      <w:pPr>
        <w:numPr>
          <w:ilvl w:val="0"/>
          <w:numId w:val="7"/>
        </w:numPr>
        <w:spacing w:before="105" w:after="105" w:line="360" w:lineRule="auto"/>
      </w:pPr>
      <w:r>
        <w:rPr>
          <w:rFonts w:ascii="source serif 4" w:eastAsia="source serif 4" w:hAnsi="source serif 4" w:cs="source serif 4"/>
          <w:color w:val="000000"/>
        </w:rPr>
        <w:t>Validate SQL Server 2022, applications, monitoring, backup, HA, and security controls.</w:t>
      </w:r>
    </w:p>
    <w:p w14:paraId="663D4F71" w14:textId="77777777" w:rsidR="009930F0" w:rsidRDefault="00000000">
      <w:pPr>
        <w:numPr>
          <w:ilvl w:val="0"/>
          <w:numId w:val="7"/>
        </w:numPr>
        <w:spacing w:before="105" w:after="105" w:line="360" w:lineRule="auto"/>
      </w:pPr>
      <w:r>
        <w:rPr>
          <w:rFonts w:ascii="source serif 4" w:eastAsia="source serif 4" w:hAnsi="source serif 4" w:cs="source serif 4"/>
          <w:color w:val="000000"/>
        </w:rPr>
        <w:t>Upgrade Windows Server 2016 to Windows Server 2022.</w:t>
      </w:r>
    </w:p>
    <w:p w14:paraId="591D99A3" w14:textId="77777777" w:rsidR="009930F0" w:rsidRDefault="00000000">
      <w:pPr>
        <w:numPr>
          <w:ilvl w:val="0"/>
          <w:numId w:val="7"/>
        </w:numPr>
        <w:spacing w:before="105" w:after="105" w:line="360" w:lineRule="auto"/>
      </w:pPr>
      <w:r>
        <w:rPr>
          <w:rFonts w:ascii="source serif 4" w:eastAsia="source serif 4" w:hAnsi="source serif 4" w:cs="source serif 4"/>
          <w:color w:val="000000"/>
        </w:rPr>
        <w:t>Apply approved SQL Server 2022 cumulative update, validate SQL functionality, and complete business testing.</w:t>
      </w:r>
    </w:p>
    <w:p w14:paraId="5F9BD828" w14:textId="77777777" w:rsidR="009930F0" w:rsidRDefault="00000000">
      <w:pPr>
        <w:spacing w:after="210" w:line="360" w:lineRule="auto"/>
      </w:pPr>
      <w:r>
        <w:rPr>
          <w:rFonts w:ascii="source serif 4" w:eastAsia="source serif 4" w:hAnsi="source serif 4" w:cs="source serif 4"/>
          <w:color w:val="000000"/>
        </w:rPr>
        <w:t>SQL Server 2022 is supported on both Windows Server 2016 and Windows Server 2022, allowing this staged approach. Microsoft also supports direct upgrades from SQL Server 2016 to SQL Server 2022.</w:t>
      </w:r>
      <w:bookmarkStart w:id="50" w:name="fnref3_1"/>
      <w:bookmarkEnd w:id="50"/>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78C05D7B"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Do not automatically raise database compatibility level immediately after an engine upgrade. Keep the existing compatibility level initially, validate workload behavior, then raise it using a separate, approved performance-validation step.</w:t>
      </w:r>
    </w:p>
    <w:p w14:paraId="06CF278E" w14:textId="77777777" w:rsidR="009930F0" w:rsidRDefault="00000000">
      <w:pPr>
        <w:spacing w:before="315" w:after="105" w:line="360" w:lineRule="auto"/>
        <w:ind w:left="-30"/>
      </w:pPr>
      <w:bookmarkStart w:id="51" w:name="bm_18_2_sql_upgrade_eligibility"/>
      <w:r>
        <w:rPr>
          <w:rFonts w:ascii="source serif 4" w:eastAsia="source serif 4" w:hAnsi="source serif 4" w:cs="source serif 4"/>
          <w:b/>
          <w:color w:val="000000"/>
          <w:sz w:val="24"/>
        </w:rPr>
        <w:t>18.2 SQL Upgrade Eligibility</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01"/>
        <w:gridCol w:w="6391"/>
      </w:tblGrid>
      <w:tr w:rsidR="009930F0" w14:paraId="2F45C8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2D2D67" w14:textId="77777777" w:rsidR="009930F0" w:rsidRDefault="00000000">
            <w:pPr>
              <w:spacing w:line="360" w:lineRule="auto"/>
            </w:pPr>
            <w:r>
              <w:rPr>
                <w:rFonts w:ascii="source sans 3" w:eastAsia="source sans 3" w:hAnsi="source sans 3" w:cs="source sans 3"/>
                <w:color w:val="000000"/>
                <w:sz w:val="17"/>
              </w:rPr>
              <w:t>Condition</w:t>
            </w:r>
          </w:p>
        </w:tc>
        <w:tc>
          <w:tcPr>
            <w:tcW w:w="0" w:type="auto"/>
            <w:tcBorders>
              <w:top w:val="single" w:sz="1" w:space="0" w:color="000000"/>
              <w:bottom w:val="single" w:sz="1" w:space="0" w:color="000000"/>
            </w:tcBorders>
          </w:tcPr>
          <w:p w14:paraId="6433B8CF" w14:textId="77777777" w:rsidR="009930F0" w:rsidRDefault="00000000">
            <w:pPr>
              <w:spacing w:line="360" w:lineRule="auto"/>
            </w:pPr>
            <w:r>
              <w:rPr>
                <w:rFonts w:ascii="source sans 3" w:eastAsia="source sans 3" w:hAnsi="source sans 3" w:cs="source sans 3"/>
                <w:color w:val="000000"/>
                <w:sz w:val="17"/>
              </w:rPr>
              <w:t>Requirement</w:t>
            </w:r>
          </w:p>
        </w:tc>
      </w:tr>
      <w:tr w:rsidR="009930F0" w14:paraId="19218E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322DC9" w14:textId="77777777" w:rsidR="009930F0" w:rsidRDefault="00000000">
            <w:pPr>
              <w:spacing w:line="360" w:lineRule="auto"/>
            </w:pPr>
            <w:r>
              <w:rPr>
                <w:rFonts w:ascii="source sans 3" w:eastAsia="source sans 3" w:hAnsi="source sans 3" w:cs="source sans 3"/>
                <w:color w:val="000000"/>
                <w:sz w:val="17"/>
              </w:rPr>
              <w:t>Source version</w:t>
            </w:r>
          </w:p>
        </w:tc>
        <w:tc>
          <w:tcPr>
            <w:tcW w:w="0" w:type="auto"/>
            <w:tcBorders>
              <w:top w:val="single" w:sz="1" w:space="0" w:color="000000"/>
              <w:bottom w:val="single" w:sz="1" w:space="0" w:color="000000"/>
            </w:tcBorders>
          </w:tcPr>
          <w:p w14:paraId="571343EC" w14:textId="77777777" w:rsidR="009930F0" w:rsidRDefault="00000000">
            <w:pPr>
              <w:spacing w:line="360" w:lineRule="auto"/>
            </w:pPr>
            <w:r>
              <w:rPr>
                <w:rFonts w:ascii="source sans 3" w:eastAsia="source sans 3" w:hAnsi="source sans 3" w:cs="source sans 3"/>
                <w:color w:val="000000"/>
                <w:sz w:val="17"/>
              </w:rPr>
              <w:t>SQL Server 2016 (13.x)</w:t>
            </w:r>
          </w:p>
        </w:tc>
      </w:tr>
      <w:tr w:rsidR="009930F0" w14:paraId="75AD2C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6A4EF2" w14:textId="77777777" w:rsidR="009930F0" w:rsidRDefault="00000000">
            <w:pPr>
              <w:spacing w:line="360" w:lineRule="auto"/>
            </w:pPr>
            <w:r>
              <w:rPr>
                <w:rFonts w:ascii="source sans 3" w:eastAsia="source sans 3" w:hAnsi="source sans 3" w:cs="source sans 3"/>
                <w:color w:val="000000"/>
                <w:sz w:val="17"/>
              </w:rPr>
              <w:t>Target version</w:t>
            </w:r>
          </w:p>
        </w:tc>
        <w:tc>
          <w:tcPr>
            <w:tcW w:w="0" w:type="auto"/>
            <w:tcBorders>
              <w:top w:val="single" w:sz="1" w:space="0" w:color="000000"/>
              <w:bottom w:val="single" w:sz="1" w:space="0" w:color="000000"/>
            </w:tcBorders>
          </w:tcPr>
          <w:p w14:paraId="04636F30" w14:textId="77777777" w:rsidR="009930F0" w:rsidRDefault="00000000">
            <w:pPr>
              <w:spacing w:line="360" w:lineRule="auto"/>
            </w:pPr>
            <w:r>
              <w:rPr>
                <w:rFonts w:ascii="source sans 3" w:eastAsia="source sans 3" w:hAnsi="source sans 3" w:cs="source sans 3"/>
                <w:color w:val="000000"/>
                <w:sz w:val="17"/>
              </w:rPr>
              <w:t>SQL Server 2022 (16.x)</w:t>
            </w:r>
          </w:p>
        </w:tc>
      </w:tr>
      <w:tr w:rsidR="009930F0" w14:paraId="156524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97B115" w14:textId="77777777" w:rsidR="009930F0" w:rsidRDefault="00000000">
            <w:pPr>
              <w:spacing w:line="360" w:lineRule="auto"/>
            </w:pPr>
            <w:r>
              <w:rPr>
                <w:rFonts w:ascii="source sans 3" w:eastAsia="source sans 3" w:hAnsi="source sans 3" w:cs="source sans 3"/>
                <w:color w:val="000000"/>
                <w:sz w:val="17"/>
              </w:rPr>
              <w:t>Edition</w:t>
            </w:r>
          </w:p>
        </w:tc>
        <w:tc>
          <w:tcPr>
            <w:tcW w:w="0" w:type="auto"/>
            <w:tcBorders>
              <w:top w:val="single" w:sz="1" w:space="0" w:color="000000"/>
              <w:bottom w:val="single" w:sz="1" w:space="0" w:color="000000"/>
            </w:tcBorders>
          </w:tcPr>
          <w:p w14:paraId="49712A00" w14:textId="77777777" w:rsidR="009930F0" w:rsidRDefault="00000000">
            <w:pPr>
              <w:spacing w:line="360" w:lineRule="auto"/>
            </w:pPr>
            <w:r>
              <w:rPr>
                <w:rFonts w:ascii="source sans 3" w:eastAsia="source sans 3" w:hAnsi="source sans 3" w:cs="source sans 3"/>
                <w:color w:val="000000"/>
                <w:sz w:val="17"/>
              </w:rPr>
              <w:t>Confirm supported source-to-target edition upgrade path</w:t>
            </w:r>
          </w:p>
        </w:tc>
      </w:tr>
      <w:tr w:rsidR="009930F0" w14:paraId="4D9506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3FE963" w14:textId="77777777" w:rsidR="009930F0" w:rsidRDefault="00000000">
            <w:pPr>
              <w:spacing w:line="360" w:lineRule="auto"/>
            </w:pPr>
            <w:r>
              <w:rPr>
                <w:rFonts w:ascii="source sans 3" w:eastAsia="source sans 3" w:hAnsi="source sans 3" w:cs="source sans 3"/>
                <w:color w:val="000000"/>
                <w:sz w:val="17"/>
              </w:rPr>
              <w:t>OS</w:t>
            </w:r>
          </w:p>
        </w:tc>
        <w:tc>
          <w:tcPr>
            <w:tcW w:w="0" w:type="auto"/>
            <w:tcBorders>
              <w:top w:val="single" w:sz="1" w:space="0" w:color="000000"/>
              <w:bottom w:val="single" w:sz="1" w:space="0" w:color="000000"/>
            </w:tcBorders>
          </w:tcPr>
          <w:p w14:paraId="02E95CAD" w14:textId="77777777" w:rsidR="009930F0" w:rsidRDefault="00000000">
            <w:pPr>
              <w:spacing w:line="360" w:lineRule="auto"/>
            </w:pPr>
            <w:r>
              <w:rPr>
                <w:rFonts w:ascii="source sans 3" w:eastAsia="source sans 3" w:hAnsi="source sans 3" w:cs="source sans 3"/>
                <w:color w:val="000000"/>
                <w:sz w:val="17"/>
              </w:rPr>
              <w:t>Confirm installed SQL 2022 build supports source and target OS</w:t>
            </w:r>
          </w:p>
        </w:tc>
      </w:tr>
      <w:tr w:rsidR="009930F0" w14:paraId="6E1C3A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37A723" w14:textId="77777777" w:rsidR="009930F0" w:rsidRDefault="00000000">
            <w:pPr>
              <w:spacing w:line="360" w:lineRule="auto"/>
            </w:pPr>
            <w:r>
              <w:rPr>
                <w:rFonts w:ascii="source sans 3" w:eastAsia="source sans 3" w:hAnsi="source sans 3" w:cs="source sans 3"/>
                <w:color w:val="000000"/>
                <w:sz w:val="17"/>
              </w:rPr>
              <w:t>SQL patch level</w:t>
            </w:r>
          </w:p>
        </w:tc>
        <w:tc>
          <w:tcPr>
            <w:tcW w:w="0" w:type="auto"/>
            <w:tcBorders>
              <w:top w:val="single" w:sz="1" w:space="0" w:color="000000"/>
              <w:bottom w:val="single" w:sz="1" w:space="0" w:color="000000"/>
            </w:tcBorders>
          </w:tcPr>
          <w:p w14:paraId="1713CFEB" w14:textId="77777777" w:rsidR="009930F0" w:rsidRDefault="00000000">
            <w:pPr>
              <w:spacing w:line="360" w:lineRule="auto"/>
            </w:pPr>
            <w:r>
              <w:rPr>
                <w:rFonts w:ascii="source sans 3" w:eastAsia="source sans 3" w:hAnsi="source sans 3" w:cs="source sans 3"/>
                <w:color w:val="000000"/>
                <w:sz w:val="17"/>
              </w:rPr>
              <w:t>Bring source to approved latest SQL Server 2016 servicing baseline before upgrade</w:t>
            </w:r>
          </w:p>
        </w:tc>
      </w:tr>
      <w:tr w:rsidR="009930F0" w14:paraId="3995A7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0D2D53" w14:textId="77777777" w:rsidR="009930F0" w:rsidRDefault="00000000">
            <w:pPr>
              <w:spacing w:line="360" w:lineRule="auto"/>
            </w:pPr>
            <w:r>
              <w:rPr>
                <w:rFonts w:ascii="source sans 3" w:eastAsia="source sans 3" w:hAnsi="source sans 3" w:cs="source sans 3"/>
                <w:color w:val="000000"/>
                <w:sz w:val="17"/>
              </w:rPr>
              <w:t>Feature support</w:t>
            </w:r>
          </w:p>
        </w:tc>
        <w:tc>
          <w:tcPr>
            <w:tcW w:w="0" w:type="auto"/>
            <w:tcBorders>
              <w:top w:val="single" w:sz="1" w:space="0" w:color="000000"/>
              <w:bottom w:val="single" w:sz="1" w:space="0" w:color="000000"/>
            </w:tcBorders>
          </w:tcPr>
          <w:p w14:paraId="3090AEFB" w14:textId="77777777" w:rsidR="009930F0" w:rsidRDefault="00000000">
            <w:pPr>
              <w:spacing w:line="360" w:lineRule="auto"/>
            </w:pPr>
            <w:r>
              <w:rPr>
                <w:rFonts w:ascii="source sans 3" w:eastAsia="source sans 3" w:hAnsi="source sans 3" w:cs="source sans 3"/>
                <w:color w:val="000000"/>
                <w:sz w:val="17"/>
              </w:rPr>
              <w:t>Assess every installed SQL feature individually</w:t>
            </w:r>
          </w:p>
        </w:tc>
      </w:tr>
      <w:tr w:rsidR="009930F0" w14:paraId="4B442D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3E3ACF" w14:textId="77777777" w:rsidR="009930F0" w:rsidRDefault="00000000">
            <w:pPr>
              <w:spacing w:line="360" w:lineRule="auto"/>
            </w:pPr>
            <w:r>
              <w:rPr>
                <w:rFonts w:ascii="source sans 3" w:eastAsia="source sans 3" w:hAnsi="source sans 3" w:cs="source sans 3"/>
                <w:color w:val="000000"/>
                <w:sz w:val="17"/>
              </w:rPr>
              <w:t>Setup account</w:t>
            </w:r>
          </w:p>
        </w:tc>
        <w:tc>
          <w:tcPr>
            <w:tcW w:w="0" w:type="auto"/>
            <w:tcBorders>
              <w:top w:val="single" w:sz="1" w:space="0" w:color="000000"/>
              <w:bottom w:val="single" w:sz="1" w:space="0" w:color="000000"/>
            </w:tcBorders>
          </w:tcPr>
          <w:p w14:paraId="1762FB02" w14:textId="77777777" w:rsidR="009930F0" w:rsidRDefault="00000000">
            <w:pPr>
              <w:spacing w:line="360" w:lineRule="auto"/>
            </w:pPr>
            <w:r>
              <w:rPr>
                <w:rFonts w:ascii="source sans 3" w:eastAsia="source sans 3" w:hAnsi="source sans 3" w:cs="source sans 3"/>
                <w:color w:val="000000"/>
                <w:sz w:val="17"/>
              </w:rPr>
              <w:t xml:space="preserve">Local administrator; SQL </w:t>
            </w:r>
            <w:r>
              <w:rPr>
                <w:rStyle w:val="VerbatimChar"/>
                <w:rFonts w:ascii="menlo" w:eastAsia="menlo" w:hAnsi="menlo" w:cs="menlo"/>
                <w:color w:val="000000"/>
                <w:sz w:val="18"/>
                <w:shd w:val="clear" w:color="auto" w:fill="F8F8FA"/>
              </w:rPr>
              <w:t>sysadmin</w:t>
            </w:r>
            <w:r>
              <w:rPr>
                <w:rFonts w:ascii="source sans 3" w:eastAsia="source sans 3" w:hAnsi="source sans 3" w:cs="source sans 3"/>
                <w:color w:val="000000"/>
                <w:sz w:val="17"/>
              </w:rPr>
              <w:t>; access to media/log locations</w:t>
            </w:r>
          </w:p>
        </w:tc>
      </w:tr>
      <w:tr w:rsidR="009930F0" w14:paraId="0EE601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833330" w14:textId="77777777" w:rsidR="009930F0" w:rsidRDefault="00000000">
            <w:pPr>
              <w:spacing w:line="360" w:lineRule="auto"/>
            </w:pPr>
            <w:r>
              <w:rPr>
                <w:rFonts w:ascii="source sans 3" w:eastAsia="source sans 3" w:hAnsi="source sans 3" w:cs="source sans 3"/>
                <w:color w:val="000000"/>
                <w:sz w:val="17"/>
              </w:rPr>
              <w:t>Free disk</w:t>
            </w:r>
          </w:p>
        </w:tc>
        <w:tc>
          <w:tcPr>
            <w:tcW w:w="0" w:type="auto"/>
            <w:tcBorders>
              <w:top w:val="single" w:sz="1" w:space="0" w:color="000000"/>
              <w:bottom w:val="single" w:sz="1" w:space="0" w:color="000000"/>
            </w:tcBorders>
          </w:tcPr>
          <w:p w14:paraId="714F6BC3" w14:textId="77777777" w:rsidR="009930F0" w:rsidRDefault="00000000">
            <w:pPr>
              <w:spacing w:line="360" w:lineRule="auto"/>
            </w:pPr>
            <w:r>
              <w:rPr>
                <w:rFonts w:ascii="source sans 3" w:eastAsia="source sans 3" w:hAnsi="source sans 3" w:cs="source sans 3"/>
                <w:color w:val="000000"/>
                <w:sz w:val="17"/>
              </w:rPr>
              <w:t>Adequate setup, temp, log, and rollback capacity</w:t>
            </w:r>
          </w:p>
        </w:tc>
      </w:tr>
      <w:tr w:rsidR="009930F0" w14:paraId="6B94DF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E535D2" w14:textId="77777777" w:rsidR="009930F0" w:rsidRDefault="00000000">
            <w:pPr>
              <w:spacing w:line="360" w:lineRule="auto"/>
            </w:pPr>
            <w:r>
              <w:rPr>
                <w:rFonts w:ascii="source sans 3" w:eastAsia="source sans 3" w:hAnsi="source sans 3" w:cs="source sans 3"/>
                <w:color w:val="000000"/>
                <w:sz w:val="17"/>
              </w:rPr>
              <w:t>Reboot status</w:t>
            </w:r>
          </w:p>
        </w:tc>
        <w:tc>
          <w:tcPr>
            <w:tcW w:w="0" w:type="auto"/>
            <w:tcBorders>
              <w:top w:val="single" w:sz="1" w:space="0" w:color="000000"/>
              <w:bottom w:val="single" w:sz="1" w:space="0" w:color="000000"/>
            </w:tcBorders>
          </w:tcPr>
          <w:p w14:paraId="7C4E86C3" w14:textId="77777777" w:rsidR="009930F0" w:rsidRDefault="00000000">
            <w:pPr>
              <w:spacing w:line="360" w:lineRule="auto"/>
            </w:pPr>
            <w:r>
              <w:rPr>
                <w:rFonts w:ascii="source sans 3" w:eastAsia="source sans 3" w:hAnsi="source sans 3" w:cs="source sans 3"/>
                <w:color w:val="000000"/>
                <w:sz w:val="17"/>
              </w:rPr>
              <w:t>No pending OS reboot before SQL setup on Windows Server 2022.</w:t>
            </w:r>
          </w:p>
        </w:tc>
      </w:tr>
      <w:tr w:rsidR="009930F0" w14:paraId="6EEB2D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622EE6"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tcBorders>
          </w:tcPr>
          <w:p w14:paraId="56AE11BC" w14:textId="77777777" w:rsidR="009930F0" w:rsidRDefault="00000000">
            <w:pPr>
              <w:spacing w:line="360" w:lineRule="auto"/>
            </w:pPr>
            <w:r>
              <w:rPr>
                <w:rFonts w:ascii="source sans 3" w:eastAsia="source sans 3" w:hAnsi="source sans 3" w:cs="source sans 3"/>
                <w:color w:val="000000"/>
                <w:sz w:val="17"/>
              </w:rPr>
              <w:t>Full database/system/database-object/configuration backup and restore validation</w:t>
            </w:r>
          </w:p>
        </w:tc>
      </w:tr>
      <w:tr w:rsidR="009930F0" w14:paraId="1338F3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3E0116" w14:textId="77777777" w:rsidR="009930F0" w:rsidRDefault="00000000">
            <w:pPr>
              <w:spacing w:line="360" w:lineRule="auto"/>
            </w:pPr>
            <w:r>
              <w:rPr>
                <w:rFonts w:ascii="source sans 3" w:eastAsia="source sans 3" w:hAnsi="source sans 3" w:cs="source sans 3"/>
                <w:color w:val="000000"/>
                <w:sz w:val="17"/>
              </w:rPr>
              <w:t>HA/DR</w:t>
            </w:r>
          </w:p>
        </w:tc>
        <w:tc>
          <w:tcPr>
            <w:tcW w:w="0" w:type="auto"/>
            <w:tcBorders>
              <w:top w:val="single" w:sz="1" w:space="0" w:color="000000"/>
              <w:bottom w:val="single" w:sz="1" w:space="0" w:color="000000"/>
            </w:tcBorders>
          </w:tcPr>
          <w:p w14:paraId="18BC84A2" w14:textId="77777777" w:rsidR="009930F0" w:rsidRDefault="00000000">
            <w:pPr>
              <w:spacing w:line="360" w:lineRule="auto"/>
            </w:pPr>
            <w:r>
              <w:rPr>
                <w:rFonts w:ascii="source sans 3" w:eastAsia="source sans 3" w:hAnsi="source sans 3" w:cs="source sans 3"/>
                <w:color w:val="000000"/>
                <w:sz w:val="17"/>
              </w:rPr>
              <w:t>Specific topology execution and rollback plan approved</w:t>
            </w:r>
          </w:p>
        </w:tc>
      </w:tr>
      <w:tr w:rsidR="009930F0" w14:paraId="071302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F3747E" w14:textId="77777777" w:rsidR="009930F0" w:rsidRDefault="00000000">
            <w:pPr>
              <w:spacing w:line="360" w:lineRule="auto"/>
            </w:pPr>
            <w:r>
              <w:rPr>
                <w:rFonts w:ascii="source sans 3" w:eastAsia="source sans 3" w:hAnsi="source sans 3" w:cs="source sans 3"/>
                <w:color w:val="000000"/>
                <w:sz w:val="17"/>
              </w:rPr>
              <w:t>Application</w:t>
            </w:r>
          </w:p>
        </w:tc>
        <w:tc>
          <w:tcPr>
            <w:tcW w:w="0" w:type="auto"/>
            <w:tcBorders>
              <w:top w:val="single" w:sz="1" w:space="0" w:color="000000"/>
              <w:bottom w:val="single" w:sz="1" w:space="0" w:color="000000"/>
            </w:tcBorders>
          </w:tcPr>
          <w:p w14:paraId="38C8B6A1" w14:textId="77777777" w:rsidR="009930F0" w:rsidRDefault="00000000">
            <w:pPr>
              <w:spacing w:line="360" w:lineRule="auto"/>
            </w:pPr>
            <w:r>
              <w:rPr>
                <w:rFonts w:ascii="source sans 3" w:eastAsia="source sans 3" w:hAnsi="source sans 3" w:cs="source sans 3"/>
                <w:color w:val="000000"/>
                <w:sz w:val="17"/>
              </w:rPr>
              <w:t>Vendor support and business validation script approved</w:t>
            </w:r>
          </w:p>
        </w:tc>
      </w:tr>
    </w:tbl>
    <w:p w14:paraId="7F51C5F2" w14:textId="77777777" w:rsidR="009930F0" w:rsidRDefault="009930F0"/>
    <w:p w14:paraId="7F23E2C0" w14:textId="77777777" w:rsidR="009930F0" w:rsidRDefault="00000000">
      <w:pPr>
        <w:spacing w:before="210" w:after="0" w:line="360" w:lineRule="auto"/>
      </w:pPr>
      <w:r>
        <w:rPr>
          <w:noProof/>
        </w:rPr>
      </w:r>
      <w:r>
        <w:rPr>
          <w:noProof/>
        </w:rPr>
        <w:pict w14:anchorId="0F1B331A">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BEDA1C" w14:textId="77777777" w:rsidR="009930F0" w:rsidRDefault="00000000">
      <w:pPr>
        <w:spacing w:before="315" w:after="105" w:line="360" w:lineRule="auto"/>
        <w:ind w:left="-30"/>
      </w:pPr>
      <w:bookmarkStart w:id="52" w:name="bm_19_0_sql_compatibility_assessment"/>
      <w:r>
        <w:rPr>
          <w:rFonts w:ascii="source serif 4" w:eastAsia="source serif 4" w:hAnsi="source serif 4" w:cs="source serif 4"/>
          <w:b/>
          <w:color w:val="000000"/>
          <w:sz w:val="24"/>
        </w:rPr>
        <w:t>19.0 SQL Compatibility Assessment</w:t>
      </w:r>
      <w:bookmarkEnd w:id="52"/>
    </w:p>
    <w:p w14:paraId="1AC22F7A" w14:textId="77777777" w:rsidR="009930F0" w:rsidRDefault="00000000">
      <w:pPr>
        <w:spacing w:before="315" w:after="105" w:line="360" w:lineRule="auto"/>
        <w:ind w:left="-30"/>
      </w:pPr>
      <w:bookmarkStart w:id="53" w:name="bm_19_1_instance_and_feature_discovery"/>
      <w:r>
        <w:rPr>
          <w:rFonts w:ascii="source serif 4" w:eastAsia="source serif 4" w:hAnsi="source serif 4" w:cs="source serif 4"/>
          <w:b/>
          <w:color w:val="000000"/>
          <w:sz w:val="24"/>
        </w:rPr>
        <w:lastRenderedPageBreak/>
        <w:t>19.1 Instance and Feature Discovery</w:t>
      </w:r>
      <w:bookmarkEnd w:id="53"/>
    </w:p>
    <w:p w14:paraId="26A423DA" w14:textId="77777777" w:rsidR="009930F0"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SERVERPROPERTY('ServerName') AS ServerName,</w:t>
      </w:r>
      <w:r>
        <w:rPr>
          <w:rStyle w:val="VerbatimChar"/>
          <w:rFonts w:ascii="menlo" w:eastAsia="menlo" w:hAnsi="menlo" w:cs="menlo"/>
          <w:color w:val="000000"/>
          <w:sz w:val="18"/>
        </w:rPr>
        <w:br/>
        <w:t xml:space="preserve">    SERVERPROPERTY('InstanceName') AS InstanceName,</w:t>
      </w:r>
      <w:r>
        <w:rPr>
          <w:rStyle w:val="VerbatimChar"/>
          <w:rFonts w:ascii="menlo" w:eastAsia="menlo" w:hAnsi="menlo" w:cs="menlo"/>
          <w:color w:val="000000"/>
          <w:sz w:val="18"/>
        </w:rPr>
        <w:br/>
        <w:t xml:space="preserve">    SERVERPROPERTY('Edition') AS Edition,</w:t>
      </w:r>
      <w:r>
        <w:rPr>
          <w:rStyle w:val="VerbatimChar"/>
          <w:rFonts w:ascii="menlo" w:eastAsia="menlo" w:hAnsi="menlo" w:cs="menlo"/>
          <w:color w:val="000000"/>
          <w:sz w:val="18"/>
        </w:rPr>
        <w:br/>
        <w:t xml:space="preserve">    SERVERPROPERTY('ProductVersion') AS ProductVersion,</w:t>
      </w:r>
      <w:r>
        <w:rPr>
          <w:rStyle w:val="VerbatimChar"/>
          <w:rFonts w:ascii="menlo" w:eastAsia="menlo" w:hAnsi="menlo" w:cs="menlo"/>
          <w:color w:val="000000"/>
          <w:sz w:val="18"/>
        </w:rPr>
        <w:br/>
        <w:t xml:space="preserve">    SERVERPROPERTY('ProductLevel') AS ProductLevel,</w:t>
      </w:r>
      <w:r>
        <w:rPr>
          <w:rStyle w:val="VerbatimChar"/>
          <w:rFonts w:ascii="menlo" w:eastAsia="menlo" w:hAnsi="menlo" w:cs="menlo"/>
          <w:color w:val="000000"/>
          <w:sz w:val="18"/>
        </w:rPr>
        <w:br/>
        <w:t xml:space="preserve">    SERVERPROPERTY('ProductUpdateLevel') AS ProductUpdateLevel,</w:t>
      </w:r>
      <w:r>
        <w:rPr>
          <w:rStyle w:val="VerbatimChar"/>
          <w:rFonts w:ascii="menlo" w:eastAsia="menlo" w:hAnsi="menlo" w:cs="menlo"/>
          <w:color w:val="000000"/>
          <w:sz w:val="18"/>
        </w:rPr>
        <w:br/>
        <w:t xml:space="preserve">    SERVERPROPERTY('ProductUpdateReference') AS ProductUpdateReference,</w:t>
      </w:r>
      <w:r>
        <w:rPr>
          <w:rStyle w:val="VerbatimChar"/>
          <w:rFonts w:ascii="menlo" w:eastAsia="menlo" w:hAnsi="menlo" w:cs="menlo"/>
          <w:color w:val="000000"/>
          <w:sz w:val="18"/>
        </w:rPr>
        <w:br/>
        <w:t xml:space="preserve">    SERVERPROPERTY('IsClustered') AS IsClustered,</w:t>
      </w:r>
      <w:r>
        <w:rPr>
          <w:rStyle w:val="VerbatimChar"/>
          <w:rFonts w:ascii="menlo" w:eastAsia="menlo" w:hAnsi="menlo" w:cs="menlo"/>
          <w:color w:val="000000"/>
          <w:sz w:val="18"/>
        </w:rPr>
        <w:br/>
        <w:t xml:space="preserve">    SERVERPROPERTY('IsHadrEnabled') AS IsHadrEnabled;</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SELECT @@VERSION AS SqlVersion;</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servicename,</w:t>
      </w:r>
      <w:r>
        <w:rPr>
          <w:rStyle w:val="VerbatimChar"/>
          <w:rFonts w:ascii="menlo" w:eastAsia="menlo" w:hAnsi="menlo" w:cs="menlo"/>
          <w:color w:val="000000"/>
          <w:sz w:val="18"/>
        </w:rPr>
        <w:br/>
        <w:t xml:space="preserve">    startup_type_desc,</w:t>
      </w:r>
      <w:r>
        <w:rPr>
          <w:rStyle w:val="VerbatimChar"/>
          <w:rFonts w:ascii="menlo" w:eastAsia="menlo" w:hAnsi="menlo" w:cs="menlo"/>
          <w:color w:val="000000"/>
          <w:sz w:val="18"/>
        </w:rPr>
        <w:br/>
        <w:t xml:space="preserve">    status_desc,</w:t>
      </w:r>
      <w:r>
        <w:rPr>
          <w:rStyle w:val="VerbatimChar"/>
          <w:rFonts w:ascii="menlo" w:eastAsia="menlo" w:hAnsi="menlo" w:cs="menlo"/>
          <w:color w:val="000000"/>
          <w:sz w:val="18"/>
        </w:rPr>
        <w:br/>
        <w:t xml:space="preserve">    last_startup_time,</w:t>
      </w:r>
      <w:r>
        <w:rPr>
          <w:rStyle w:val="VerbatimChar"/>
          <w:rFonts w:ascii="menlo" w:eastAsia="menlo" w:hAnsi="menlo" w:cs="menlo"/>
          <w:color w:val="000000"/>
          <w:sz w:val="18"/>
        </w:rPr>
        <w:br/>
        <w:t xml:space="preserve">    service_account,</w:t>
      </w:r>
      <w:r>
        <w:rPr>
          <w:rStyle w:val="VerbatimChar"/>
          <w:rFonts w:ascii="menlo" w:eastAsia="menlo" w:hAnsi="menlo" w:cs="menlo"/>
          <w:color w:val="000000"/>
          <w:sz w:val="18"/>
        </w:rPr>
        <w:br/>
        <w:t xml:space="preserve">    filename</w:t>
      </w:r>
      <w:r>
        <w:rPr>
          <w:rStyle w:val="VerbatimChar"/>
          <w:rFonts w:ascii="menlo" w:eastAsia="menlo" w:hAnsi="menlo" w:cs="menlo"/>
          <w:color w:val="000000"/>
          <w:sz w:val="18"/>
        </w:rPr>
        <w:br/>
        <w:t>FROM sys.dm_server_services;</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02003572" w14:textId="77777777" w:rsidR="009930F0" w:rsidRDefault="00000000">
      <w:pPr>
        <w:spacing w:before="315" w:after="105" w:line="360" w:lineRule="auto"/>
        <w:ind w:left="-30"/>
      </w:pPr>
      <w:bookmarkStart w:id="54" w:name="bm_19_2_assessment_checklist"/>
      <w:r>
        <w:rPr>
          <w:rFonts w:ascii="source serif 4" w:eastAsia="source serif 4" w:hAnsi="source serif 4" w:cs="source serif 4"/>
          <w:b/>
          <w:color w:val="000000"/>
          <w:sz w:val="24"/>
        </w:rPr>
        <w:t>19.2 Assessment Checklist</w:t>
      </w:r>
      <w:bookmarkEnd w:id="5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1949"/>
        <w:gridCol w:w="2568"/>
        <w:gridCol w:w="1521"/>
        <w:gridCol w:w="1898"/>
      </w:tblGrid>
      <w:tr w:rsidR="009930F0" w14:paraId="10AF55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0F0252" w14:textId="77777777" w:rsidR="009930F0" w:rsidRDefault="00000000">
            <w:pPr>
              <w:spacing w:line="360" w:lineRule="auto"/>
            </w:pPr>
            <w:r>
              <w:rPr>
                <w:rFonts w:ascii="source sans 3" w:eastAsia="source sans 3" w:hAnsi="source sans 3" w:cs="source sans 3"/>
                <w:color w:val="000000"/>
                <w:sz w:val="17"/>
              </w:rPr>
              <w:t>Area</w:t>
            </w:r>
          </w:p>
        </w:tc>
        <w:tc>
          <w:tcPr>
            <w:tcW w:w="0" w:type="auto"/>
            <w:tcBorders>
              <w:top w:val="single" w:sz="1" w:space="0" w:color="000000"/>
              <w:bottom w:val="single" w:sz="1" w:space="0" w:color="000000"/>
              <w:right w:val="single" w:sz="1" w:space="0" w:color="000000"/>
            </w:tcBorders>
          </w:tcPr>
          <w:p w14:paraId="23D8EE91" w14:textId="77777777" w:rsidR="009930F0"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right w:val="single" w:sz="1" w:space="0" w:color="000000"/>
            </w:tcBorders>
          </w:tcPr>
          <w:p w14:paraId="5444F4EF" w14:textId="77777777" w:rsidR="009930F0" w:rsidRDefault="00000000">
            <w:pPr>
              <w:spacing w:line="360" w:lineRule="auto"/>
            </w:pPr>
            <w:r>
              <w:rPr>
                <w:rFonts w:ascii="source sans 3" w:eastAsia="source sans 3" w:hAnsi="source sans 3" w:cs="source sans 3"/>
                <w:color w:val="000000"/>
                <w:sz w:val="17"/>
              </w:rPr>
              <w:t>Query / Method</w:t>
            </w:r>
          </w:p>
        </w:tc>
        <w:tc>
          <w:tcPr>
            <w:tcW w:w="0" w:type="auto"/>
            <w:tcBorders>
              <w:top w:val="single" w:sz="1" w:space="0" w:color="000000"/>
              <w:bottom w:val="single" w:sz="1" w:space="0" w:color="000000"/>
              <w:right w:val="single" w:sz="1" w:space="0" w:color="000000"/>
            </w:tcBorders>
          </w:tcPr>
          <w:p w14:paraId="747560DE"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tcBorders>
          </w:tcPr>
          <w:p w14:paraId="56122201" w14:textId="77777777" w:rsidR="009930F0" w:rsidRDefault="00000000">
            <w:pPr>
              <w:spacing w:line="360" w:lineRule="auto"/>
            </w:pPr>
            <w:r>
              <w:rPr>
                <w:rFonts w:ascii="source sans 3" w:eastAsia="source sans 3" w:hAnsi="source sans 3" w:cs="source sans 3"/>
                <w:color w:val="000000"/>
                <w:sz w:val="17"/>
              </w:rPr>
              <w:t>Interpretation</w:t>
            </w:r>
          </w:p>
        </w:tc>
      </w:tr>
      <w:tr w:rsidR="009930F0" w14:paraId="308D8E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7D9611" w14:textId="77777777" w:rsidR="009930F0" w:rsidRDefault="00000000">
            <w:pPr>
              <w:spacing w:line="360" w:lineRule="auto"/>
            </w:pPr>
            <w:r>
              <w:rPr>
                <w:rFonts w:ascii="source sans 3" w:eastAsia="source sans 3" w:hAnsi="source sans 3" w:cs="source sans 3"/>
                <w:color w:val="000000"/>
                <w:sz w:val="17"/>
              </w:rPr>
              <w:t>Edition</w:t>
            </w:r>
          </w:p>
        </w:tc>
        <w:tc>
          <w:tcPr>
            <w:tcW w:w="0" w:type="auto"/>
            <w:tcBorders>
              <w:top w:val="single" w:sz="1" w:space="0" w:color="000000"/>
              <w:bottom w:val="single" w:sz="1" w:space="0" w:color="000000"/>
              <w:right w:val="single" w:sz="1" w:space="0" w:color="000000"/>
            </w:tcBorders>
          </w:tcPr>
          <w:p w14:paraId="39F2C60B" w14:textId="77777777" w:rsidR="009930F0" w:rsidRDefault="00000000">
            <w:pPr>
              <w:spacing w:line="360" w:lineRule="auto"/>
            </w:pPr>
            <w:r>
              <w:rPr>
                <w:rFonts w:ascii="source sans 3" w:eastAsia="source sans 3" w:hAnsi="source sans 3" w:cs="source sans 3"/>
                <w:color w:val="000000"/>
                <w:sz w:val="17"/>
              </w:rPr>
              <w:t>Confirm licensing/feature alignment</w:t>
            </w:r>
          </w:p>
        </w:tc>
        <w:tc>
          <w:tcPr>
            <w:tcW w:w="0" w:type="auto"/>
            <w:tcBorders>
              <w:top w:val="single" w:sz="1" w:space="0" w:color="000000"/>
              <w:bottom w:val="single" w:sz="1" w:space="0" w:color="000000"/>
              <w:right w:val="single" w:sz="1" w:space="0" w:color="000000"/>
            </w:tcBorders>
          </w:tcPr>
          <w:p w14:paraId="31A472DB" w14:textId="77777777" w:rsidR="009930F0" w:rsidRDefault="00000000">
            <w:pPr>
              <w:spacing w:line="336" w:lineRule="auto"/>
            </w:pPr>
            <w:r>
              <w:rPr>
                <w:rStyle w:val="VerbatimChar"/>
                <w:rFonts w:ascii="menlo" w:eastAsia="menlo" w:hAnsi="menlo" w:cs="menlo"/>
                <w:color w:val="000000"/>
                <w:sz w:val="18"/>
                <w:shd w:val="clear" w:color="auto" w:fill="F8F8FA"/>
              </w:rPr>
              <w:t>SERVERPROPERTY('Edition')</w:t>
            </w:r>
          </w:p>
        </w:tc>
        <w:tc>
          <w:tcPr>
            <w:tcW w:w="0" w:type="auto"/>
            <w:tcBorders>
              <w:top w:val="single" w:sz="1" w:space="0" w:color="000000"/>
              <w:bottom w:val="single" w:sz="1" w:space="0" w:color="000000"/>
              <w:right w:val="single" w:sz="1" w:space="0" w:color="000000"/>
            </w:tcBorders>
          </w:tcPr>
          <w:p w14:paraId="0CD713C1" w14:textId="77777777" w:rsidR="009930F0" w:rsidRDefault="00000000">
            <w:pPr>
              <w:spacing w:line="360" w:lineRule="auto"/>
            </w:pPr>
            <w:r>
              <w:rPr>
                <w:rFonts w:ascii="source sans 3" w:eastAsia="source sans 3" w:hAnsi="source sans 3" w:cs="source sans 3"/>
                <w:color w:val="000000"/>
                <w:sz w:val="17"/>
              </w:rPr>
              <w:t>Approved target edition</w:t>
            </w:r>
          </w:p>
        </w:tc>
        <w:tc>
          <w:tcPr>
            <w:tcW w:w="0" w:type="auto"/>
            <w:tcBorders>
              <w:top w:val="single" w:sz="1" w:space="0" w:color="000000"/>
              <w:bottom w:val="single" w:sz="1" w:space="0" w:color="000000"/>
            </w:tcBorders>
          </w:tcPr>
          <w:p w14:paraId="321D7E93" w14:textId="77777777" w:rsidR="009930F0" w:rsidRDefault="00000000">
            <w:pPr>
              <w:spacing w:line="360" w:lineRule="auto"/>
            </w:pPr>
            <w:r>
              <w:rPr>
                <w:rFonts w:ascii="source sans 3" w:eastAsia="source sans 3" w:hAnsi="source sans 3" w:cs="source sans 3"/>
                <w:color w:val="000000"/>
                <w:sz w:val="17"/>
              </w:rPr>
              <w:t>Standard/Enterprise features assessed</w:t>
            </w:r>
          </w:p>
        </w:tc>
      </w:tr>
      <w:tr w:rsidR="009930F0" w14:paraId="2DDA6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9B7222" w14:textId="77777777" w:rsidR="009930F0" w:rsidRDefault="00000000">
            <w:pPr>
              <w:spacing w:line="360" w:lineRule="auto"/>
            </w:pPr>
            <w:r>
              <w:rPr>
                <w:rFonts w:ascii="source sans 3" w:eastAsia="source sans 3" w:hAnsi="source sans 3" w:cs="source sans 3"/>
                <w:color w:val="000000"/>
                <w:sz w:val="17"/>
              </w:rPr>
              <w:t>Instances</w:t>
            </w:r>
          </w:p>
        </w:tc>
        <w:tc>
          <w:tcPr>
            <w:tcW w:w="0" w:type="auto"/>
            <w:tcBorders>
              <w:top w:val="single" w:sz="1" w:space="0" w:color="000000"/>
              <w:bottom w:val="single" w:sz="1" w:space="0" w:color="000000"/>
              <w:right w:val="single" w:sz="1" w:space="0" w:color="000000"/>
            </w:tcBorders>
          </w:tcPr>
          <w:p w14:paraId="03764EDB" w14:textId="77777777" w:rsidR="009930F0" w:rsidRDefault="00000000">
            <w:pPr>
              <w:spacing w:line="360" w:lineRule="auto"/>
            </w:pPr>
            <w:r>
              <w:rPr>
                <w:rFonts w:ascii="source sans 3" w:eastAsia="source sans 3" w:hAnsi="source sans 3" w:cs="source sans 3"/>
                <w:color w:val="000000"/>
                <w:sz w:val="17"/>
              </w:rPr>
              <w:t>Identify default/named instances</w:t>
            </w:r>
          </w:p>
        </w:tc>
        <w:tc>
          <w:tcPr>
            <w:tcW w:w="0" w:type="auto"/>
            <w:tcBorders>
              <w:top w:val="single" w:sz="1" w:space="0" w:color="000000"/>
              <w:bottom w:val="single" w:sz="1" w:space="0" w:color="000000"/>
              <w:right w:val="single" w:sz="1" w:space="0" w:color="000000"/>
            </w:tcBorders>
          </w:tcPr>
          <w:p w14:paraId="6CBBEC7D" w14:textId="77777777" w:rsidR="009930F0" w:rsidRDefault="00000000">
            <w:pPr>
              <w:spacing w:line="360" w:lineRule="auto"/>
            </w:pPr>
            <w:r>
              <w:rPr>
                <w:rFonts w:ascii="source sans 3" w:eastAsia="source sans 3" w:hAnsi="source sans 3" w:cs="source sans 3"/>
                <w:color w:val="000000"/>
                <w:sz w:val="17"/>
              </w:rPr>
              <w:t>SQL Configuration Manager; registry; services</w:t>
            </w:r>
          </w:p>
        </w:tc>
        <w:tc>
          <w:tcPr>
            <w:tcW w:w="0" w:type="auto"/>
            <w:tcBorders>
              <w:top w:val="single" w:sz="1" w:space="0" w:color="000000"/>
              <w:bottom w:val="single" w:sz="1" w:space="0" w:color="000000"/>
              <w:right w:val="single" w:sz="1" w:space="0" w:color="000000"/>
            </w:tcBorders>
          </w:tcPr>
          <w:p w14:paraId="006C7BD0" w14:textId="77777777" w:rsidR="009930F0" w:rsidRDefault="00000000">
            <w:pPr>
              <w:spacing w:line="360" w:lineRule="auto"/>
            </w:pPr>
            <w:r>
              <w:rPr>
                <w:rFonts w:ascii="source sans 3" w:eastAsia="source sans 3" w:hAnsi="source sans 3" w:cs="source sans 3"/>
                <w:color w:val="000000"/>
                <w:sz w:val="17"/>
              </w:rPr>
              <w:t>Full instance register</w:t>
            </w:r>
          </w:p>
        </w:tc>
        <w:tc>
          <w:tcPr>
            <w:tcW w:w="0" w:type="auto"/>
            <w:tcBorders>
              <w:top w:val="single" w:sz="1" w:space="0" w:color="000000"/>
              <w:bottom w:val="single" w:sz="1" w:space="0" w:color="000000"/>
            </w:tcBorders>
          </w:tcPr>
          <w:p w14:paraId="5CD68C8A" w14:textId="77777777" w:rsidR="009930F0" w:rsidRDefault="00000000">
            <w:pPr>
              <w:spacing w:line="360" w:lineRule="auto"/>
            </w:pPr>
            <w:r>
              <w:rPr>
                <w:rFonts w:ascii="source sans 3" w:eastAsia="source sans 3" w:hAnsi="source sans 3" w:cs="source sans 3"/>
                <w:color w:val="000000"/>
                <w:sz w:val="17"/>
              </w:rPr>
              <w:t>Each instance has a plan</w:t>
            </w:r>
          </w:p>
        </w:tc>
      </w:tr>
      <w:tr w:rsidR="009930F0" w14:paraId="344364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1D3A61" w14:textId="77777777" w:rsidR="009930F0" w:rsidRDefault="00000000">
            <w:pPr>
              <w:spacing w:line="360" w:lineRule="auto"/>
            </w:pPr>
            <w:r>
              <w:rPr>
                <w:rFonts w:ascii="source sans 3" w:eastAsia="source sans 3" w:hAnsi="source sans 3" w:cs="source sans 3"/>
                <w:color w:val="000000"/>
                <w:sz w:val="17"/>
              </w:rPr>
              <w:t>Installed features</w:t>
            </w:r>
          </w:p>
        </w:tc>
        <w:tc>
          <w:tcPr>
            <w:tcW w:w="0" w:type="auto"/>
            <w:tcBorders>
              <w:top w:val="single" w:sz="1" w:space="0" w:color="000000"/>
              <w:bottom w:val="single" w:sz="1" w:space="0" w:color="000000"/>
              <w:right w:val="single" w:sz="1" w:space="0" w:color="000000"/>
            </w:tcBorders>
          </w:tcPr>
          <w:p w14:paraId="0F5559F5" w14:textId="77777777" w:rsidR="009930F0" w:rsidRDefault="00000000">
            <w:pPr>
              <w:spacing w:line="360" w:lineRule="auto"/>
            </w:pPr>
            <w:r>
              <w:rPr>
                <w:rFonts w:ascii="source sans 3" w:eastAsia="source sans 3" w:hAnsi="source sans 3" w:cs="source sans 3"/>
                <w:color w:val="000000"/>
                <w:sz w:val="17"/>
              </w:rPr>
              <w:t>Determine upgrade impacts</w:t>
            </w:r>
          </w:p>
        </w:tc>
        <w:tc>
          <w:tcPr>
            <w:tcW w:w="0" w:type="auto"/>
            <w:tcBorders>
              <w:top w:val="single" w:sz="1" w:space="0" w:color="000000"/>
              <w:bottom w:val="single" w:sz="1" w:space="0" w:color="000000"/>
              <w:right w:val="single" w:sz="1" w:space="0" w:color="000000"/>
            </w:tcBorders>
          </w:tcPr>
          <w:p w14:paraId="5868C0C1" w14:textId="77777777" w:rsidR="009930F0" w:rsidRDefault="00000000">
            <w:pPr>
              <w:spacing w:line="360" w:lineRule="auto"/>
            </w:pPr>
            <w:r>
              <w:rPr>
                <w:rFonts w:ascii="source sans 3" w:eastAsia="source sans 3" w:hAnsi="source sans 3" w:cs="source sans 3"/>
                <w:color w:val="000000"/>
                <w:sz w:val="17"/>
              </w:rPr>
              <w:t>SQL Setup discovery report</w:t>
            </w:r>
          </w:p>
        </w:tc>
        <w:tc>
          <w:tcPr>
            <w:tcW w:w="0" w:type="auto"/>
            <w:tcBorders>
              <w:top w:val="single" w:sz="1" w:space="0" w:color="000000"/>
              <w:bottom w:val="single" w:sz="1" w:space="0" w:color="000000"/>
              <w:right w:val="single" w:sz="1" w:space="0" w:color="000000"/>
            </w:tcBorders>
          </w:tcPr>
          <w:p w14:paraId="45B78128" w14:textId="77777777" w:rsidR="009930F0" w:rsidRDefault="00000000">
            <w:pPr>
              <w:spacing w:line="360" w:lineRule="auto"/>
            </w:pPr>
            <w:r>
              <w:rPr>
                <w:rFonts w:ascii="source sans 3" w:eastAsia="source sans 3" w:hAnsi="source sans 3" w:cs="source sans 3"/>
                <w:color w:val="000000"/>
                <w:sz w:val="17"/>
              </w:rPr>
              <w:t>Feature inventory</w:t>
            </w:r>
          </w:p>
        </w:tc>
        <w:tc>
          <w:tcPr>
            <w:tcW w:w="0" w:type="auto"/>
            <w:tcBorders>
              <w:top w:val="single" w:sz="1" w:space="0" w:color="000000"/>
              <w:bottom w:val="single" w:sz="1" w:space="0" w:color="000000"/>
            </w:tcBorders>
          </w:tcPr>
          <w:p w14:paraId="2BE2BB97" w14:textId="77777777" w:rsidR="009930F0" w:rsidRDefault="00000000">
            <w:pPr>
              <w:spacing w:line="360" w:lineRule="auto"/>
            </w:pPr>
            <w:r>
              <w:rPr>
                <w:rFonts w:ascii="source sans 3" w:eastAsia="source sans 3" w:hAnsi="source sans 3" w:cs="source sans 3"/>
                <w:color w:val="000000"/>
                <w:sz w:val="17"/>
              </w:rPr>
              <w:t>Validate DB Engine, SSIS, SSAS, SSRS, etc.</w:t>
            </w:r>
          </w:p>
        </w:tc>
      </w:tr>
      <w:tr w:rsidR="009930F0" w14:paraId="26166F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716C64" w14:textId="77777777" w:rsidR="009930F0" w:rsidRDefault="00000000">
            <w:pPr>
              <w:spacing w:line="360" w:lineRule="auto"/>
            </w:pPr>
            <w:r>
              <w:rPr>
                <w:rFonts w:ascii="source sans 3" w:eastAsia="source sans 3" w:hAnsi="source sans 3" w:cs="source sans 3"/>
                <w:color w:val="000000"/>
                <w:sz w:val="17"/>
              </w:rPr>
              <w:t>Replication</w:t>
            </w:r>
          </w:p>
        </w:tc>
        <w:tc>
          <w:tcPr>
            <w:tcW w:w="0" w:type="auto"/>
            <w:tcBorders>
              <w:top w:val="single" w:sz="1" w:space="0" w:color="000000"/>
              <w:bottom w:val="single" w:sz="1" w:space="0" w:color="000000"/>
              <w:right w:val="single" w:sz="1" w:space="0" w:color="000000"/>
            </w:tcBorders>
          </w:tcPr>
          <w:p w14:paraId="5257FF49" w14:textId="77777777" w:rsidR="009930F0" w:rsidRDefault="00000000">
            <w:pPr>
              <w:spacing w:line="360" w:lineRule="auto"/>
            </w:pPr>
            <w:r>
              <w:rPr>
                <w:rFonts w:ascii="source sans 3" w:eastAsia="source sans 3" w:hAnsi="source sans 3" w:cs="source sans 3"/>
                <w:color w:val="000000"/>
                <w:sz w:val="17"/>
              </w:rPr>
              <w:t>Identify topology dependencies</w:t>
            </w:r>
          </w:p>
        </w:tc>
        <w:tc>
          <w:tcPr>
            <w:tcW w:w="0" w:type="auto"/>
            <w:tcBorders>
              <w:top w:val="single" w:sz="1" w:space="0" w:color="000000"/>
              <w:bottom w:val="single" w:sz="1" w:space="0" w:color="000000"/>
              <w:right w:val="single" w:sz="1" w:space="0" w:color="000000"/>
            </w:tcBorders>
          </w:tcPr>
          <w:p w14:paraId="14E96DE3" w14:textId="77777777" w:rsidR="009930F0" w:rsidRDefault="00000000">
            <w:pPr>
              <w:spacing w:line="360" w:lineRule="auto"/>
            </w:pPr>
            <w:r>
              <w:rPr>
                <w:rStyle w:val="VerbatimChar"/>
                <w:rFonts w:ascii="menlo" w:eastAsia="menlo" w:hAnsi="menlo" w:cs="menlo"/>
                <w:color w:val="000000"/>
                <w:sz w:val="18"/>
                <w:shd w:val="clear" w:color="auto" w:fill="F8F8FA"/>
              </w:rPr>
              <w:t>sp_helpreplicationdboption</w:t>
            </w:r>
            <w:r>
              <w:rPr>
                <w:rFonts w:ascii="source sans 3" w:eastAsia="source sans 3" w:hAnsi="source sans 3" w:cs="source sans 3"/>
                <w:color w:val="000000"/>
                <w:sz w:val="17"/>
              </w:rPr>
              <w:t xml:space="preserve"> / Replication Monitor</w:t>
            </w:r>
          </w:p>
        </w:tc>
        <w:tc>
          <w:tcPr>
            <w:tcW w:w="0" w:type="auto"/>
            <w:tcBorders>
              <w:top w:val="single" w:sz="1" w:space="0" w:color="000000"/>
              <w:bottom w:val="single" w:sz="1" w:space="0" w:color="000000"/>
              <w:right w:val="single" w:sz="1" w:space="0" w:color="000000"/>
            </w:tcBorders>
          </w:tcPr>
          <w:p w14:paraId="5A295330" w14:textId="77777777" w:rsidR="009930F0" w:rsidRDefault="00000000">
            <w:pPr>
              <w:spacing w:line="360" w:lineRule="auto"/>
            </w:pPr>
            <w:r>
              <w:rPr>
                <w:rFonts w:ascii="source sans 3" w:eastAsia="source sans 3" w:hAnsi="source sans 3" w:cs="source sans 3"/>
                <w:color w:val="000000"/>
                <w:sz w:val="17"/>
              </w:rPr>
              <w:t>Status documented</w:t>
            </w:r>
          </w:p>
        </w:tc>
        <w:tc>
          <w:tcPr>
            <w:tcW w:w="0" w:type="auto"/>
            <w:tcBorders>
              <w:top w:val="single" w:sz="1" w:space="0" w:color="000000"/>
              <w:bottom w:val="single" w:sz="1" w:space="0" w:color="000000"/>
            </w:tcBorders>
          </w:tcPr>
          <w:p w14:paraId="7E693B57" w14:textId="77777777" w:rsidR="009930F0" w:rsidRDefault="00000000">
            <w:pPr>
              <w:spacing w:line="360" w:lineRule="auto"/>
            </w:pPr>
            <w:r>
              <w:rPr>
                <w:rFonts w:ascii="source sans 3" w:eastAsia="source sans 3" w:hAnsi="source sans 3" w:cs="source sans 3"/>
                <w:color w:val="000000"/>
                <w:sz w:val="17"/>
              </w:rPr>
              <w:t>Use replication-specific sequence</w:t>
            </w:r>
          </w:p>
        </w:tc>
      </w:tr>
      <w:tr w:rsidR="009930F0" w14:paraId="746434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CC7E77" w14:textId="77777777" w:rsidR="009930F0" w:rsidRDefault="00000000">
            <w:pPr>
              <w:spacing w:line="360" w:lineRule="auto"/>
            </w:pPr>
            <w:r>
              <w:rPr>
                <w:rFonts w:ascii="source sans 3" w:eastAsia="source sans 3" w:hAnsi="source sans 3" w:cs="source sans 3"/>
                <w:color w:val="000000"/>
                <w:sz w:val="17"/>
              </w:rPr>
              <w:lastRenderedPageBreak/>
              <w:t>SSIS</w:t>
            </w:r>
          </w:p>
        </w:tc>
        <w:tc>
          <w:tcPr>
            <w:tcW w:w="0" w:type="auto"/>
            <w:tcBorders>
              <w:top w:val="single" w:sz="1" w:space="0" w:color="000000"/>
              <w:bottom w:val="single" w:sz="1" w:space="0" w:color="000000"/>
              <w:right w:val="single" w:sz="1" w:space="0" w:color="000000"/>
            </w:tcBorders>
          </w:tcPr>
          <w:p w14:paraId="511C7764" w14:textId="77777777" w:rsidR="009930F0" w:rsidRDefault="00000000">
            <w:pPr>
              <w:spacing w:line="360" w:lineRule="auto"/>
            </w:pPr>
            <w:r>
              <w:rPr>
                <w:rFonts w:ascii="source sans 3" w:eastAsia="source sans 3" w:hAnsi="source sans 3" w:cs="source sans 3"/>
                <w:color w:val="000000"/>
                <w:sz w:val="17"/>
              </w:rPr>
              <w:t>Identify packages/catalogs</w:t>
            </w:r>
          </w:p>
        </w:tc>
        <w:tc>
          <w:tcPr>
            <w:tcW w:w="0" w:type="auto"/>
            <w:tcBorders>
              <w:top w:val="single" w:sz="1" w:space="0" w:color="000000"/>
              <w:bottom w:val="single" w:sz="1" w:space="0" w:color="000000"/>
              <w:right w:val="single" w:sz="1" w:space="0" w:color="000000"/>
            </w:tcBorders>
          </w:tcPr>
          <w:p w14:paraId="4C1D2134" w14:textId="77777777" w:rsidR="009930F0" w:rsidRDefault="00000000">
            <w:pPr>
              <w:spacing w:line="360" w:lineRule="auto"/>
            </w:pPr>
            <w:r>
              <w:rPr>
                <w:rFonts w:ascii="source sans 3" w:eastAsia="source sans 3" w:hAnsi="source sans 3" w:cs="source sans 3"/>
                <w:color w:val="000000"/>
                <w:sz w:val="17"/>
              </w:rPr>
              <w:t>SSISDB query / SSISDB backup</w:t>
            </w:r>
          </w:p>
        </w:tc>
        <w:tc>
          <w:tcPr>
            <w:tcW w:w="0" w:type="auto"/>
            <w:tcBorders>
              <w:top w:val="single" w:sz="1" w:space="0" w:color="000000"/>
              <w:bottom w:val="single" w:sz="1" w:space="0" w:color="000000"/>
              <w:right w:val="single" w:sz="1" w:space="0" w:color="000000"/>
            </w:tcBorders>
          </w:tcPr>
          <w:p w14:paraId="148F949F" w14:textId="77777777" w:rsidR="009930F0" w:rsidRDefault="00000000">
            <w:pPr>
              <w:spacing w:line="360" w:lineRule="auto"/>
            </w:pPr>
            <w:r>
              <w:rPr>
                <w:rFonts w:ascii="source sans 3" w:eastAsia="source sans 3" w:hAnsi="source sans 3" w:cs="source sans 3"/>
                <w:color w:val="000000"/>
                <w:sz w:val="17"/>
              </w:rPr>
              <w:t>Inventory complete</w:t>
            </w:r>
          </w:p>
        </w:tc>
        <w:tc>
          <w:tcPr>
            <w:tcW w:w="0" w:type="auto"/>
            <w:tcBorders>
              <w:top w:val="single" w:sz="1" w:space="0" w:color="000000"/>
              <w:bottom w:val="single" w:sz="1" w:space="0" w:color="000000"/>
            </w:tcBorders>
          </w:tcPr>
          <w:p w14:paraId="63454B3C" w14:textId="77777777" w:rsidR="009930F0" w:rsidRDefault="00000000">
            <w:pPr>
              <w:spacing w:line="360" w:lineRule="auto"/>
            </w:pPr>
            <w:r>
              <w:rPr>
                <w:rFonts w:ascii="source sans 3" w:eastAsia="source sans 3" w:hAnsi="source sans 3" w:cs="source sans 3"/>
                <w:color w:val="000000"/>
                <w:sz w:val="17"/>
              </w:rPr>
              <w:t>Validate catalog upgrade</w:t>
            </w:r>
          </w:p>
        </w:tc>
      </w:tr>
      <w:tr w:rsidR="009930F0" w14:paraId="4AF803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4BA8C5" w14:textId="77777777" w:rsidR="009930F0" w:rsidRDefault="00000000">
            <w:pPr>
              <w:spacing w:line="360" w:lineRule="auto"/>
            </w:pPr>
            <w:r>
              <w:rPr>
                <w:rFonts w:ascii="source sans 3" w:eastAsia="source sans 3" w:hAnsi="source sans 3" w:cs="source sans 3"/>
                <w:color w:val="000000"/>
                <w:sz w:val="17"/>
              </w:rPr>
              <w:t>SSRS</w:t>
            </w:r>
          </w:p>
        </w:tc>
        <w:tc>
          <w:tcPr>
            <w:tcW w:w="0" w:type="auto"/>
            <w:tcBorders>
              <w:top w:val="single" w:sz="1" w:space="0" w:color="000000"/>
              <w:bottom w:val="single" w:sz="1" w:space="0" w:color="000000"/>
              <w:right w:val="single" w:sz="1" w:space="0" w:color="000000"/>
            </w:tcBorders>
          </w:tcPr>
          <w:p w14:paraId="48965BDE" w14:textId="77777777" w:rsidR="009930F0" w:rsidRDefault="00000000">
            <w:pPr>
              <w:spacing w:line="360" w:lineRule="auto"/>
            </w:pPr>
            <w:r>
              <w:rPr>
                <w:rFonts w:ascii="source sans 3" w:eastAsia="source sans 3" w:hAnsi="source sans 3" w:cs="source sans 3"/>
                <w:color w:val="000000"/>
                <w:sz w:val="17"/>
              </w:rPr>
              <w:t>Identify SSRS deployment</w:t>
            </w:r>
          </w:p>
        </w:tc>
        <w:tc>
          <w:tcPr>
            <w:tcW w:w="0" w:type="auto"/>
            <w:tcBorders>
              <w:top w:val="single" w:sz="1" w:space="0" w:color="000000"/>
              <w:bottom w:val="single" w:sz="1" w:space="0" w:color="000000"/>
              <w:right w:val="single" w:sz="1" w:space="0" w:color="000000"/>
            </w:tcBorders>
          </w:tcPr>
          <w:p w14:paraId="4B4F265E" w14:textId="77777777" w:rsidR="009930F0" w:rsidRDefault="00000000">
            <w:pPr>
              <w:spacing w:line="360" w:lineRule="auto"/>
            </w:pPr>
            <w:r>
              <w:rPr>
                <w:rFonts w:ascii="source sans 3" w:eastAsia="source sans 3" w:hAnsi="source sans 3" w:cs="source sans 3"/>
                <w:color w:val="000000"/>
                <w:sz w:val="17"/>
              </w:rPr>
              <w:t>Report Server DB/configuration</w:t>
            </w:r>
          </w:p>
        </w:tc>
        <w:tc>
          <w:tcPr>
            <w:tcW w:w="0" w:type="auto"/>
            <w:tcBorders>
              <w:top w:val="single" w:sz="1" w:space="0" w:color="000000"/>
              <w:bottom w:val="single" w:sz="1" w:space="0" w:color="000000"/>
              <w:right w:val="single" w:sz="1" w:space="0" w:color="000000"/>
            </w:tcBorders>
          </w:tcPr>
          <w:p w14:paraId="367FD25E" w14:textId="77777777" w:rsidR="009930F0" w:rsidRDefault="00000000">
            <w:pPr>
              <w:spacing w:line="360" w:lineRule="auto"/>
            </w:pPr>
            <w:r>
              <w:rPr>
                <w:rFonts w:ascii="source sans 3" w:eastAsia="source sans 3" w:hAnsi="source sans 3" w:cs="source sans 3"/>
                <w:color w:val="000000"/>
                <w:sz w:val="17"/>
              </w:rPr>
              <w:t>Inventory/backup complete</w:t>
            </w:r>
          </w:p>
        </w:tc>
        <w:tc>
          <w:tcPr>
            <w:tcW w:w="0" w:type="auto"/>
            <w:tcBorders>
              <w:top w:val="single" w:sz="1" w:space="0" w:color="000000"/>
              <w:bottom w:val="single" w:sz="1" w:space="0" w:color="000000"/>
            </w:tcBorders>
          </w:tcPr>
          <w:p w14:paraId="60B64167" w14:textId="77777777" w:rsidR="009930F0" w:rsidRDefault="00000000">
            <w:pPr>
              <w:spacing w:line="360" w:lineRule="auto"/>
            </w:pPr>
            <w:r>
              <w:rPr>
                <w:rFonts w:ascii="source sans 3" w:eastAsia="source sans 3" w:hAnsi="source sans 3" w:cs="source sans 3"/>
                <w:color w:val="000000"/>
                <w:sz w:val="17"/>
              </w:rPr>
              <w:t>SSRS may require separate migration approach</w:t>
            </w:r>
          </w:p>
        </w:tc>
      </w:tr>
      <w:tr w:rsidR="009930F0" w14:paraId="0F5AC1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B5D0B2" w14:textId="77777777" w:rsidR="009930F0" w:rsidRDefault="00000000">
            <w:pPr>
              <w:spacing w:line="360" w:lineRule="auto"/>
            </w:pPr>
            <w:r>
              <w:rPr>
                <w:rFonts w:ascii="source sans 3" w:eastAsia="source sans 3" w:hAnsi="source sans 3" w:cs="source sans 3"/>
                <w:color w:val="000000"/>
                <w:sz w:val="17"/>
              </w:rPr>
              <w:t>SSAS</w:t>
            </w:r>
          </w:p>
        </w:tc>
        <w:tc>
          <w:tcPr>
            <w:tcW w:w="0" w:type="auto"/>
            <w:tcBorders>
              <w:top w:val="single" w:sz="1" w:space="0" w:color="000000"/>
              <w:bottom w:val="single" w:sz="1" w:space="0" w:color="000000"/>
              <w:right w:val="single" w:sz="1" w:space="0" w:color="000000"/>
            </w:tcBorders>
          </w:tcPr>
          <w:p w14:paraId="0514099F" w14:textId="77777777" w:rsidR="009930F0" w:rsidRDefault="00000000">
            <w:pPr>
              <w:spacing w:line="360" w:lineRule="auto"/>
            </w:pPr>
            <w:r>
              <w:rPr>
                <w:rFonts w:ascii="source sans 3" w:eastAsia="source sans 3" w:hAnsi="source sans 3" w:cs="source sans 3"/>
                <w:color w:val="000000"/>
                <w:sz w:val="17"/>
              </w:rPr>
              <w:t>Identify tabular/multidimensional services</w:t>
            </w:r>
          </w:p>
        </w:tc>
        <w:tc>
          <w:tcPr>
            <w:tcW w:w="0" w:type="auto"/>
            <w:tcBorders>
              <w:top w:val="single" w:sz="1" w:space="0" w:color="000000"/>
              <w:bottom w:val="single" w:sz="1" w:space="0" w:color="000000"/>
              <w:right w:val="single" w:sz="1" w:space="0" w:color="000000"/>
            </w:tcBorders>
          </w:tcPr>
          <w:p w14:paraId="6CC1BAC7" w14:textId="77777777" w:rsidR="009930F0" w:rsidRDefault="00000000">
            <w:pPr>
              <w:spacing w:line="360" w:lineRule="auto"/>
            </w:pPr>
            <w:r>
              <w:rPr>
                <w:rFonts w:ascii="source sans 3" w:eastAsia="source sans 3" w:hAnsi="source sans 3" w:cs="source sans 3"/>
                <w:color w:val="000000"/>
                <w:sz w:val="17"/>
              </w:rPr>
              <w:t>SSAS configuration</w:t>
            </w:r>
          </w:p>
        </w:tc>
        <w:tc>
          <w:tcPr>
            <w:tcW w:w="0" w:type="auto"/>
            <w:tcBorders>
              <w:top w:val="single" w:sz="1" w:space="0" w:color="000000"/>
              <w:bottom w:val="single" w:sz="1" w:space="0" w:color="000000"/>
              <w:right w:val="single" w:sz="1" w:space="0" w:color="000000"/>
            </w:tcBorders>
          </w:tcPr>
          <w:p w14:paraId="5F274FF7" w14:textId="77777777" w:rsidR="009930F0" w:rsidRDefault="00000000">
            <w:pPr>
              <w:spacing w:line="360" w:lineRule="auto"/>
            </w:pPr>
            <w:r>
              <w:rPr>
                <w:rFonts w:ascii="source sans 3" w:eastAsia="source sans 3" w:hAnsi="source sans 3" w:cs="source sans 3"/>
                <w:color w:val="000000"/>
                <w:sz w:val="17"/>
              </w:rPr>
              <w:t>Inventory complete</w:t>
            </w:r>
          </w:p>
        </w:tc>
        <w:tc>
          <w:tcPr>
            <w:tcW w:w="0" w:type="auto"/>
            <w:tcBorders>
              <w:top w:val="single" w:sz="1" w:space="0" w:color="000000"/>
              <w:bottom w:val="single" w:sz="1" w:space="0" w:color="000000"/>
            </w:tcBorders>
          </w:tcPr>
          <w:p w14:paraId="02339153" w14:textId="77777777" w:rsidR="009930F0" w:rsidRDefault="00000000">
            <w:pPr>
              <w:spacing w:line="360" w:lineRule="auto"/>
            </w:pPr>
            <w:r>
              <w:rPr>
                <w:rFonts w:ascii="source sans 3" w:eastAsia="source sans 3" w:hAnsi="source sans 3" w:cs="source sans 3"/>
                <w:color w:val="000000"/>
                <w:sz w:val="17"/>
              </w:rPr>
              <w:t>Component-specific upgrade plan</w:t>
            </w:r>
          </w:p>
        </w:tc>
      </w:tr>
      <w:tr w:rsidR="009930F0" w14:paraId="7E49FE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BAFC6B" w14:textId="77777777" w:rsidR="009930F0" w:rsidRDefault="00000000">
            <w:pPr>
              <w:spacing w:line="360" w:lineRule="auto"/>
            </w:pPr>
            <w:r>
              <w:rPr>
                <w:rFonts w:ascii="source sans 3" w:eastAsia="source sans 3" w:hAnsi="source sans 3" w:cs="source sans 3"/>
                <w:color w:val="000000"/>
                <w:sz w:val="17"/>
              </w:rPr>
              <w:t>Always On</w:t>
            </w:r>
          </w:p>
        </w:tc>
        <w:tc>
          <w:tcPr>
            <w:tcW w:w="0" w:type="auto"/>
            <w:tcBorders>
              <w:top w:val="single" w:sz="1" w:space="0" w:color="000000"/>
              <w:bottom w:val="single" w:sz="1" w:space="0" w:color="000000"/>
              <w:right w:val="single" w:sz="1" w:space="0" w:color="000000"/>
            </w:tcBorders>
          </w:tcPr>
          <w:p w14:paraId="4B72577B" w14:textId="77777777" w:rsidR="009930F0" w:rsidRDefault="00000000">
            <w:pPr>
              <w:spacing w:line="360" w:lineRule="auto"/>
            </w:pPr>
            <w:r>
              <w:rPr>
                <w:rFonts w:ascii="source sans 3" w:eastAsia="source sans 3" w:hAnsi="source sans 3" w:cs="source sans 3"/>
                <w:color w:val="000000"/>
                <w:sz w:val="17"/>
              </w:rPr>
              <w:t>Identify AG configuration</w:t>
            </w:r>
          </w:p>
        </w:tc>
        <w:tc>
          <w:tcPr>
            <w:tcW w:w="0" w:type="auto"/>
            <w:tcBorders>
              <w:top w:val="single" w:sz="1" w:space="0" w:color="000000"/>
              <w:bottom w:val="single" w:sz="1" w:space="0" w:color="000000"/>
              <w:right w:val="single" w:sz="1" w:space="0" w:color="000000"/>
            </w:tcBorders>
          </w:tcPr>
          <w:p w14:paraId="7C92F5E0" w14:textId="77777777" w:rsidR="009930F0" w:rsidRDefault="00000000">
            <w:pPr>
              <w:spacing w:line="336" w:lineRule="auto"/>
            </w:pPr>
            <w:r>
              <w:rPr>
                <w:rStyle w:val="VerbatimChar"/>
                <w:rFonts w:ascii="menlo" w:eastAsia="menlo" w:hAnsi="menlo" w:cs="menlo"/>
                <w:color w:val="000000"/>
                <w:sz w:val="18"/>
                <w:shd w:val="clear" w:color="auto" w:fill="F8F8FA"/>
              </w:rPr>
              <w:t>sys.availability_groups</w:t>
            </w:r>
          </w:p>
        </w:tc>
        <w:tc>
          <w:tcPr>
            <w:tcW w:w="0" w:type="auto"/>
            <w:tcBorders>
              <w:top w:val="single" w:sz="1" w:space="0" w:color="000000"/>
              <w:bottom w:val="single" w:sz="1" w:space="0" w:color="000000"/>
              <w:right w:val="single" w:sz="1" w:space="0" w:color="000000"/>
            </w:tcBorders>
          </w:tcPr>
          <w:p w14:paraId="2CEF9DAB" w14:textId="77777777" w:rsidR="009930F0" w:rsidRDefault="00000000">
            <w:pPr>
              <w:spacing w:line="360" w:lineRule="auto"/>
            </w:pPr>
            <w:r>
              <w:rPr>
                <w:rFonts w:ascii="source sans 3" w:eastAsia="source sans 3" w:hAnsi="source sans 3" w:cs="source sans 3"/>
                <w:color w:val="000000"/>
                <w:sz w:val="17"/>
              </w:rPr>
              <w:t>Nodes/replicas documented</w:t>
            </w:r>
          </w:p>
        </w:tc>
        <w:tc>
          <w:tcPr>
            <w:tcW w:w="0" w:type="auto"/>
            <w:tcBorders>
              <w:top w:val="single" w:sz="1" w:space="0" w:color="000000"/>
              <w:bottom w:val="single" w:sz="1" w:space="0" w:color="000000"/>
            </w:tcBorders>
          </w:tcPr>
          <w:p w14:paraId="7F80765E" w14:textId="77777777" w:rsidR="009930F0" w:rsidRDefault="00000000">
            <w:pPr>
              <w:spacing w:line="360" w:lineRule="auto"/>
            </w:pPr>
            <w:r>
              <w:rPr>
                <w:rFonts w:ascii="source sans 3" w:eastAsia="source sans 3" w:hAnsi="source sans 3" w:cs="source sans 3"/>
                <w:color w:val="000000"/>
                <w:sz w:val="17"/>
              </w:rPr>
              <w:t>Rolling upgrade plan required</w:t>
            </w:r>
          </w:p>
        </w:tc>
      </w:tr>
      <w:tr w:rsidR="009930F0" w14:paraId="315507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BF808A" w14:textId="77777777" w:rsidR="009930F0" w:rsidRDefault="00000000">
            <w:pPr>
              <w:spacing w:line="360" w:lineRule="auto"/>
            </w:pPr>
            <w:r>
              <w:rPr>
                <w:rFonts w:ascii="source sans 3" w:eastAsia="source sans 3" w:hAnsi="source sans 3" w:cs="source sans 3"/>
                <w:color w:val="000000"/>
                <w:sz w:val="17"/>
              </w:rPr>
              <w:t>Log shipping</w:t>
            </w:r>
          </w:p>
        </w:tc>
        <w:tc>
          <w:tcPr>
            <w:tcW w:w="0" w:type="auto"/>
            <w:tcBorders>
              <w:top w:val="single" w:sz="1" w:space="0" w:color="000000"/>
              <w:bottom w:val="single" w:sz="1" w:space="0" w:color="000000"/>
              <w:right w:val="single" w:sz="1" w:space="0" w:color="000000"/>
            </w:tcBorders>
          </w:tcPr>
          <w:p w14:paraId="08B31829" w14:textId="77777777" w:rsidR="009930F0" w:rsidRDefault="00000000">
            <w:pPr>
              <w:spacing w:line="360" w:lineRule="auto"/>
            </w:pPr>
            <w:r>
              <w:rPr>
                <w:rFonts w:ascii="source sans 3" w:eastAsia="source sans 3" w:hAnsi="source sans 3" w:cs="source sans 3"/>
                <w:color w:val="000000"/>
                <w:sz w:val="17"/>
              </w:rPr>
              <w:t>Identify shipping pairs</w:t>
            </w:r>
          </w:p>
        </w:tc>
        <w:tc>
          <w:tcPr>
            <w:tcW w:w="0" w:type="auto"/>
            <w:tcBorders>
              <w:top w:val="single" w:sz="1" w:space="0" w:color="000000"/>
              <w:bottom w:val="single" w:sz="1" w:space="0" w:color="000000"/>
              <w:right w:val="single" w:sz="1" w:space="0" w:color="000000"/>
            </w:tcBorders>
          </w:tcPr>
          <w:p w14:paraId="59B29145" w14:textId="77777777" w:rsidR="009930F0" w:rsidRDefault="00000000">
            <w:pPr>
              <w:spacing w:line="336" w:lineRule="auto"/>
            </w:pPr>
            <w:r>
              <w:rPr>
                <w:rStyle w:val="VerbatimChar"/>
                <w:rFonts w:ascii="menlo" w:eastAsia="menlo" w:hAnsi="menlo" w:cs="menlo"/>
                <w:color w:val="000000"/>
                <w:sz w:val="18"/>
                <w:shd w:val="clear" w:color="auto" w:fill="F8F8FA"/>
              </w:rPr>
              <w:t>msdb.dbo.log_shipping_*</w:t>
            </w:r>
          </w:p>
        </w:tc>
        <w:tc>
          <w:tcPr>
            <w:tcW w:w="0" w:type="auto"/>
            <w:tcBorders>
              <w:top w:val="single" w:sz="1" w:space="0" w:color="000000"/>
              <w:bottom w:val="single" w:sz="1" w:space="0" w:color="000000"/>
              <w:right w:val="single" w:sz="1" w:space="0" w:color="000000"/>
            </w:tcBorders>
          </w:tcPr>
          <w:p w14:paraId="327BDCA2" w14:textId="77777777" w:rsidR="009930F0" w:rsidRDefault="00000000">
            <w:pPr>
              <w:spacing w:line="360" w:lineRule="auto"/>
            </w:pPr>
            <w:r>
              <w:rPr>
                <w:rFonts w:ascii="source sans 3" w:eastAsia="source sans 3" w:hAnsi="source sans 3" w:cs="source sans 3"/>
                <w:color w:val="000000"/>
                <w:sz w:val="17"/>
              </w:rPr>
              <w:t>Configuration documented</w:t>
            </w:r>
          </w:p>
        </w:tc>
        <w:tc>
          <w:tcPr>
            <w:tcW w:w="0" w:type="auto"/>
            <w:tcBorders>
              <w:top w:val="single" w:sz="1" w:space="0" w:color="000000"/>
              <w:bottom w:val="single" w:sz="1" w:space="0" w:color="000000"/>
            </w:tcBorders>
          </w:tcPr>
          <w:p w14:paraId="54CC0127" w14:textId="77777777" w:rsidR="009930F0" w:rsidRDefault="00000000">
            <w:pPr>
              <w:spacing w:line="360" w:lineRule="auto"/>
            </w:pPr>
            <w:r>
              <w:rPr>
                <w:rFonts w:ascii="source sans 3" w:eastAsia="source sans 3" w:hAnsi="source sans 3" w:cs="source sans 3"/>
                <w:color w:val="000000"/>
                <w:sz w:val="17"/>
              </w:rPr>
              <w:t>Coordinate primary/secondary</w:t>
            </w:r>
          </w:p>
        </w:tc>
      </w:tr>
      <w:tr w:rsidR="009930F0" w14:paraId="50A9D0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1C7DB0" w14:textId="77777777" w:rsidR="009930F0" w:rsidRDefault="00000000">
            <w:pPr>
              <w:spacing w:line="360" w:lineRule="auto"/>
            </w:pPr>
            <w:r>
              <w:rPr>
                <w:rFonts w:ascii="source sans 3" w:eastAsia="source sans 3" w:hAnsi="source sans 3" w:cs="source sans 3"/>
                <w:color w:val="000000"/>
                <w:sz w:val="17"/>
              </w:rPr>
              <w:t>Mirroring</w:t>
            </w:r>
          </w:p>
        </w:tc>
        <w:tc>
          <w:tcPr>
            <w:tcW w:w="0" w:type="auto"/>
            <w:tcBorders>
              <w:top w:val="single" w:sz="1" w:space="0" w:color="000000"/>
              <w:bottom w:val="single" w:sz="1" w:space="0" w:color="000000"/>
              <w:right w:val="single" w:sz="1" w:space="0" w:color="000000"/>
            </w:tcBorders>
          </w:tcPr>
          <w:p w14:paraId="2E0E83D5" w14:textId="77777777" w:rsidR="009930F0" w:rsidRDefault="00000000">
            <w:pPr>
              <w:spacing w:line="360" w:lineRule="auto"/>
            </w:pPr>
            <w:r>
              <w:rPr>
                <w:rFonts w:ascii="source sans 3" w:eastAsia="source sans 3" w:hAnsi="source sans 3" w:cs="source sans 3"/>
                <w:color w:val="000000"/>
                <w:sz w:val="17"/>
              </w:rPr>
              <w:t>Identify legacy mirroring</w:t>
            </w:r>
          </w:p>
        </w:tc>
        <w:tc>
          <w:tcPr>
            <w:tcW w:w="0" w:type="auto"/>
            <w:tcBorders>
              <w:top w:val="single" w:sz="1" w:space="0" w:color="000000"/>
              <w:bottom w:val="single" w:sz="1" w:space="0" w:color="000000"/>
              <w:right w:val="single" w:sz="1" w:space="0" w:color="000000"/>
            </w:tcBorders>
          </w:tcPr>
          <w:p w14:paraId="7DE4535F" w14:textId="77777777" w:rsidR="009930F0" w:rsidRDefault="00000000">
            <w:pPr>
              <w:spacing w:line="336" w:lineRule="auto"/>
            </w:pPr>
            <w:r>
              <w:rPr>
                <w:rStyle w:val="VerbatimChar"/>
                <w:rFonts w:ascii="menlo" w:eastAsia="menlo" w:hAnsi="menlo" w:cs="menlo"/>
                <w:color w:val="000000"/>
                <w:sz w:val="18"/>
                <w:shd w:val="clear" w:color="auto" w:fill="F8F8FA"/>
              </w:rPr>
              <w:t>sys.database_mirroring</w:t>
            </w:r>
          </w:p>
        </w:tc>
        <w:tc>
          <w:tcPr>
            <w:tcW w:w="0" w:type="auto"/>
            <w:tcBorders>
              <w:top w:val="single" w:sz="1" w:space="0" w:color="000000"/>
              <w:bottom w:val="single" w:sz="1" w:space="0" w:color="000000"/>
              <w:right w:val="single" w:sz="1" w:space="0" w:color="000000"/>
            </w:tcBorders>
          </w:tcPr>
          <w:p w14:paraId="3B5F7147" w14:textId="77777777" w:rsidR="009930F0" w:rsidRDefault="00000000">
            <w:pPr>
              <w:spacing w:line="360" w:lineRule="auto"/>
            </w:pPr>
            <w:r>
              <w:rPr>
                <w:rFonts w:ascii="source sans 3" w:eastAsia="source sans 3" w:hAnsi="source sans 3" w:cs="source sans 3"/>
                <w:color w:val="000000"/>
                <w:sz w:val="17"/>
              </w:rPr>
              <w:t>Status documented</w:t>
            </w:r>
          </w:p>
        </w:tc>
        <w:tc>
          <w:tcPr>
            <w:tcW w:w="0" w:type="auto"/>
            <w:tcBorders>
              <w:top w:val="single" w:sz="1" w:space="0" w:color="000000"/>
              <w:bottom w:val="single" w:sz="1" w:space="0" w:color="000000"/>
            </w:tcBorders>
          </w:tcPr>
          <w:p w14:paraId="57897DBE" w14:textId="77777777" w:rsidR="009930F0" w:rsidRDefault="00000000">
            <w:pPr>
              <w:spacing w:line="360" w:lineRule="auto"/>
            </w:pPr>
            <w:r>
              <w:rPr>
                <w:rFonts w:ascii="source sans 3" w:eastAsia="source sans 3" w:hAnsi="source sans 3" w:cs="source sans 3"/>
                <w:color w:val="000000"/>
                <w:sz w:val="17"/>
              </w:rPr>
              <w:t>Plan modernization/validated compatibility</w:t>
            </w:r>
          </w:p>
        </w:tc>
      </w:tr>
      <w:tr w:rsidR="009930F0" w14:paraId="4E785B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BADAE1" w14:textId="77777777" w:rsidR="009930F0" w:rsidRDefault="00000000">
            <w:pPr>
              <w:spacing w:line="360" w:lineRule="auto"/>
            </w:pPr>
            <w:r>
              <w:rPr>
                <w:rFonts w:ascii="source sans 3" w:eastAsia="source sans 3" w:hAnsi="source sans 3" w:cs="source sans 3"/>
                <w:color w:val="000000"/>
                <w:sz w:val="17"/>
              </w:rPr>
              <w:t>Linked servers</w:t>
            </w:r>
          </w:p>
        </w:tc>
        <w:tc>
          <w:tcPr>
            <w:tcW w:w="0" w:type="auto"/>
            <w:tcBorders>
              <w:top w:val="single" w:sz="1" w:space="0" w:color="000000"/>
              <w:bottom w:val="single" w:sz="1" w:space="0" w:color="000000"/>
              <w:right w:val="single" w:sz="1" w:space="0" w:color="000000"/>
            </w:tcBorders>
          </w:tcPr>
          <w:p w14:paraId="246B9DE4" w14:textId="77777777" w:rsidR="009930F0" w:rsidRDefault="00000000">
            <w:pPr>
              <w:spacing w:line="360" w:lineRule="auto"/>
            </w:pPr>
            <w:r>
              <w:rPr>
                <w:rFonts w:ascii="source sans 3" w:eastAsia="source sans 3" w:hAnsi="source sans 3" w:cs="source sans 3"/>
                <w:color w:val="000000"/>
                <w:sz w:val="17"/>
              </w:rPr>
              <w:t>Preserve connectivity</w:t>
            </w:r>
          </w:p>
        </w:tc>
        <w:tc>
          <w:tcPr>
            <w:tcW w:w="0" w:type="auto"/>
            <w:tcBorders>
              <w:top w:val="single" w:sz="1" w:space="0" w:color="000000"/>
              <w:bottom w:val="single" w:sz="1" w:space="0" w:color="000000"/>
              <w:right w:val="single" w:sz="1" w:space="0" w:color="000000"/>
            </w:tcBorders>
          </w:tcPr>
          <w:p w14:paraId="4F94F77D" w14:textId="77777777" w:rsidR="009930F0" w:rsidRDefault="00000000">
            <w:pPr>
              <w:spacing w:line="336" w:lineRule="auto"/>
            </w:pPr>
            <w:r>
              <w:rPr>
                <w:rStyle w:val="VerbatimChar"/>
                <w:rFonts w:ascii="menlo" w:eastAsia="menlo" w:hAnsi="menlo" w:cs="menlo"/>
                <w:color w:val="000000"/>
                <w:sz w:val="18"/>
                <w:shd w:val="clear" w:color="auto" w:fill="F8F8FA"/>
              </w:rPr>
              <w:t>sys.servers</w:t>
            </w:r>
          </w:p>
        </w:tc>
        <w:tc>
          <w:tcPr>
            <w:tcW w:w="0" w:type="auto"/>
            <w:tcBorders>
              <w:top w:val="single" w:sz="1" w:space="0" w:color="000000"/>
              <w:bottom w:val="single" w:sz="1" w:space="0" w:color="000000"/>
              <w:right w:val="single" w:sz="1" w:space="0" w:color="000000"/>
            </w:tcBorders>
          </w:tcPr>
          <w:p w14:paraId="20E75113" w14:textId="77777777" w:rsidR="009930F0" w:rsidRDefault="00000000">
            <w:pPr>
              <w:spacing w:line="360" w:lineRule="auto"/>
            </w:pPr>
            <w:r>
              <w:rPr>
                <w:rFonts w:ascii="source sans 3" w:eastAsia="source sans 3" w:hAnsi="source sans 3" w:cs="source sans 3"/>
                <w:color w:val="000000"/>
                <w:sz w:val="17"/>
              </w:rPr>
              <w:t>Inventory complete</w:t>
            </w:r>
          </w:p>
        </w:tc>
        <w:tc>
          <w:tcPr>
            <w:tcW w:w="0" w:type="auto"/>
            <w:tcBorders>
              <w:top w:val="single" w:sz="1" w:space="0" w:color="000000"/>
              <w:bottom w:val="single" w:sz="1" w:space="0" w:color="000000"/>
            </w:tcBorders>
          </w:tcPr>
          <w:p w14:paraId="651E177F" w14:textId="77777777" w:rsidR="009930F0" w:rsidRDefault="00000000">
            <w:pPr>
              <w:spacing w:line="360" w:lineRule="auto"/>
            </w:pPr>
            <w:r>
              <w:rPr>
                <w:rFonts w:ascii="source sans 3" w:eastAsia="source sans 3" w:hAnsi="source sans 3" w:cs="source sans 3"/>
                <w:color w:val="000000"/>
                <w:sz w:val="17"/>
              </w:rPr>
              <w:t>Test drivers/security post-upgrade</w:t>
            </w:r>
          </w:p>
        </w:tc>
      </w:tr>
      <w:tr w:rsidR="009930F0" w14:paraId="725726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6B3F14" w14:textId="77777777" w:rsidR="009930F0" w:rsidRDefault="00000000">
            <w:pPr>
              <w:spacing w:line="360" w:lineRule="auto"/>
            </w:pPr>
            <w:r>
              <w:rPr>
                <w:rFonts w:ascii="source sans 3" w:eastAsia="source sans 3" w:hAnsi="source sans 3" w:cs="source sans 3"/>
                <w:color w:val="000000"/>
                <w:sz w:val="17"/>
              </w:rPr>
              <w:t>CLR</w:t>
            </w:r>
          </w:p>
        </w:tc>
        <w:tc>
          <w:tcPr>
            <w:tcW w:w="0" w:type="auto"/>
            <w:tcBorders>
              <w:top w:val="single" w:sz="1" w:space="0" w:color="000000"/>
              <w:bottom w:val="single" w:sz="1" w:space="0" w:color="000000"/>
              <w:right w:val="single" w:sz="1" w:space="0" w:color="000000"/>
            </w:tcBorders>
          </w:tcPr>
          <w:p w14:paraId="7F5FD401" w14:textId="77777777" w:rsidR="009930F0" w:rsidRDefault="00000000">
            <w:pPr>
              <w:spacing w:line="360" w:lineRule="auto"/>
            </w:pPr>
            <w:r>
              <w:rPr>
                <w:rFonts w:ascii="source sans 3" w:eastAsia="source sans 3" w:hAnsi="source sans 3" w:cs="source sans 3"/>
                <w:color w:val="000000"/>
                <w:sz w:val="17"/>
              </w:rPr>
              <w:t>Identify assemblies</w:t>
            </w:r>
          </w:p>
        </w:tc>
        <w:tc>
          <w:tcPr>
            <w:tcW w:w="0" w:type="auto"/>
            <w:tcBorders>
              <w:top w:val="single" w:sz="1" w:space="0" w:color="000000"/>
              <w:bottom w:val="single" w:sz="1" w:space="0" w:color="000000"/>
              <w:right w:val="single" w:sz="1" w:space="0" w:color="000000"/>
            </w:tcBorders>
          </w:tcPr>
          <w:p w14:paraId="1A552061" w14:textId="77777777" w:rsidR="009930F0" w:rsidRDefault="00000000">
            <w:pPr>
              <w:spacing w:line="336" w:lineRule="auto"/>
            </w:pPr>
            <w:r>
              <w:rPr>
                <w:rStyle w:val="VerbatimChar"/>
                <w:rFonts w:ascii="menlo" w:eastAsia="menlo" w:hAnsi="menlo" w:cs="menlo"/>
                <w:color w:val="000000"/>
                <w:sz w:val="18"/>
                <w:shd w:val="clear" w:color="auto" w:fill="F8F8FA"/>
              </w:rPr>
              <w:t>sys.assemblies</w:t>
            </w:r>
          </w:p>
        </w:tc>
        <w:tc>
          <w:tcPr>
            <w:tcW w:w="0" w:type="auto"/>
            <w:tcBorders>
              <w:top w:val="single" w:sz="1" w:space="0" w:color="000000"/>
              <w:bottom w:val="single" w:sz="1" w:space="0" w:color="000000"/>
              <w:right w:val="single" w:sz="1" w:space="0" w:color="000000"/>
            </w:tcBorders>
          </w:tcPr>
          <w:p w14:paraId="4EC7E003" w14:textId="77777777" w:rsidR="009930F0" w:rsidRDefault="00000000">
            <w:pPr>
              <w:spacing w:line="360" w:lineRule="auto"/>
            </w:pPr>
            <w:r>
              <w:rPr>
                <w:rFonts w:ascii="source sans 3" w:eastAsia="source sans 3" w:hAnsi="source sans 3" w:cs="source sans 3"/>
                <w:color w:val="000000"/>
                <w:sz w:val="17"/>
              </w:rPr>
              <w:t>Assemblies documented</w:t>
            </w:r>
          </w:p>
        </w:tc>
        <w:tc>
          <w:tcPr>
            <w:tcW w:w="0" w:type="auto"/>
            <w:tcBorders>
              <w:top w:val="single" w:sz="1" w:space="0" w:color="000000"/>
              <w:bottom w:val="single" w:sz="1" w:space="0" w:color="000000"/>
            </w:tcBorders>
          </w:tcPr>
          <w:p w14:paraId="64E9A476" w14:textId="77777777" w:rsidR="009930F0" w:rsidRDefault="00000000">
            <w:pPr>
              <w:spacing w:line="360" w:lineRule="auto"/>
            </w:pPr>
            <w:r>
              <w:rPr>
                <w:rFonts w:ascii="source sans 3" w:eastAsia="source sans 3" w:hAnsi="source sans 3" w:cs="source sans 3"/>
                <w:color w:val="000000"/>
                <w:sz w:val="17"/>
              </w:rPr>
              <w:t>Validate CLR/security setting</w:t>
            </w:r>
          </w:p>
        </w:tc>
      </w:tr>
      <w:tr w:rsidR="009930F0" w14:paraId="30905A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764C19" w14:textId="77777777" w:rsidR="009930F0" w:rsidRDefault="00000000">
            <w:pPr>
              <w:spacing w:line="360" w:lineRule="auto"/>
            </w:pPr>
            <w:r>
              <w:rPr>
                <w:rFonts w:ascii="source sans 3" w:eastAsia="source sans 3" w:hAnsi="source sans 3" w:cs="source sans 3"/>
                <w:color w:val="000000"/>
                <w:sz w:val="17"/>
              </w:rPr>
              <w:t>Service Broker</w:t>
            </w:r>
          </w:p>
        </w:tc>
        <w:tc>
          <w:tcPr>
            <w:tcW w:w="0" w:type="auto"/>
            <w:tcBorders>
              <w:top w:val="single" w:sz="1" w:space="0" w:color="000000"/>
              <w:bottom w:val="single" w:sz="1" w:space="0" w:color="000000"/>
              <w:right w:val="single" w:sz="1" w:space="0" w:color="000000"/>
            </w:tcBorders>
          </w:tcPr>
          <w:p w14:paraId="19522557" w14:textId="77777777" w:rsidR="009930F0" w:rsidRDefault="00000000">
            <w:pPr>
              <w:spacing w:line="360" w:lineRule="auto"/>
            </w:pPr>
            <w:r>
              <w:rPr>
                <w:rFonts w:ascii="source sans 3" w:eastAsia="source sans 3" w:hAnsi="source sans 3" w:cs="source sans 3"/>
                <w:color w:val="000000"/>
                <w:sz w:val="17"/>
              </w:rPr>
              <w:t>Identify queues/routes</w:t>
            </w:r>
          </w:p>
        </w:tc>
        <w:tc>
          <w:tcPr>
            <w:tcW w:w="0" w:type="auto"/>
            <w:tcBorders>
              <w:top w:val="single" w:sz="1" w:space="0" w:color="000000"/>
              <w:bottom w:val="single" w:sz="1" w:space="0" w:color="000000"/>
              <w:right w:val="single" w:sz="1" w:space="0" w:color="000000"/>
            </w:tcBorders>
          </w:tcPr>
          <w:p w14:paraId="7F6F2E4D" w14:textId="77777777" w:rsidR="009930F0" w:rsidRDefault="00000000">
            <w:pPr>
              <w:spacing w:line="360" w:lineRule="auto"/>
            </w:pPr>
            <w:r>
              <w:rPr>
                <w:rFonts w:ascii="source sans 3" w:eastAsia="source sans 3" w:hAnsi="source sans 3" w:cs="source sans 3"/>
                <w:color w:val="000000"/>
                <w:sz w:val="17"/>
              </w:rPr>
              <w:t>Broker system views</w:t>
            </w:r>
          </w:p>
        </w:tc>
        <w:tc>
          <w:tcPr>
            <w:tcW w:w="0" w:type="auto"/>
            <w:tcBorders>
              <w:top w:val="single" w:sz="1" w:space="0" w:color="000000"/>
              <w:bottom w:val="single" w:sz="1" w:space="0" w:color="000000"/>
              <w:right w:val="single" w:sz="1" w:space="0" w:color="000000"/>
            </w:tcBorders>
          </w:tcPr>
          <w:p w14:paraId="67504CE9" w14:textId="77777777" w:rsidR="009930F0" w:rsidRDefault="00000000">
            <w:pPr>
              <w:spacing w:line="360" w:lineRule="auto"/>
            </w:pPr>
            <w:r>
              <w:rPr>
                <w:rFonts w:ascii="source sans 3" w:eastAsia="source sans 3" w:hAnsi="source sans 3" w:cs="source sans 3"/>
                <w:color w:val="000000"/>
                <w:sz w:val="17"/>
              </w:rPr>
              <w:t>Inventory complete</w:t>
            </w:r>
          </w:p>
        </w:tc>
        <w:tc>
          <w:tcPr>
            <w:tcW w:w="0" w:type="auto"/>
            <w:tcBorders>
              <w:top w:val="single" w:sz="1" w:space="0" w:color="000000"/>
              <w:bottom w:val="single" w:sz="1" w:space="0" w:color="000000"/>
            </w:tcBorders>
          </w:tcPr>
          <w:p w14:paraId="0EA37A1D" w14:textId="77777777" w:rsidR="009930F0" w:rsidRDefault="00000000">
            <w:pPr>
              <w:spacing w:line="360" w:lineRule="auto"/>
            </w:pPr>
            <w:r>
              <w:rPr>
                <w:rFonts w:ascii="source sans 3" w:eastAsia="source sans 3" w:hAnsi="source sans 3" w:cs="source sans 3"/>
                <w:color w:val="000000"/>
                <w:sz w:val="17"/>
              </w:rPr>
              <w:t>Validate endpoints/routes</w:t>
            </w:r>
          </w:p>
        </w:tc>
      </w:tr>
      <w:tr w:rsidR="009930F0" w14:paraId="5AC79B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EC50D7" w14:textId="77777777" w:rsidR="009930F0" w:rsidRDefault="00000000">
            <w:pPr>
              <w:spacing w:line="360" w:lineRule="auto"/>
            </w:pPr>
            <w:r>
              <w:rPr>
                <w:rFonts w:ascii="source sans 3" w:eastAsia="source sans 3" w:hAnsi="source sans 3" w:cs="source sans 3"/>
                <w:color w:val="000000"/>
                <w:sz w:val="17"/>
              </w:rPr>
              <w:t>Database Mail</w:t>
            </w:r>
          </w:p>
        </w:tc>
        <w:tc>
          <w:tcPr>
            <w:tcW w:w="0" w:type="auto"/>
            <w:tcBorders>
              <w:top w:val="single" w:sz="1" w:space="0" w:color="000000"/>
              <w:bottom w:val="single" w:sz="1" w:space="0" w:color="000000"/>
              <w:right w:val="single" w:sz="1" w:space="0" w:color="000000"/>
            </w:tcBorders>
          </w:tcPr>
          <w:p w14:paraId="00E6235F" w14:textId="77777777" w:rsidR="009930F0" w:rsidRDefault="00000000">
            <w:pPr>
              <w:spacing w:line="360" w:lineRule="auto"/>
            </w:pPr>
            <w:r>
              <w:rPr>
                <w:rFonts w:ascii="source sans 3" w:eastAsia="source sans 3" w:hAnsi="source sans 3" w:cs="source sans 3"/>
                <w:color w:val="000000"/>
                <w:sz w:val="17"/>
              </w:rPr>
              <w:t>Preserve notifications</w:t>
            </w:r>
          </w:p>
        </w:tc>
        <w:tc>
          <w:tcPr>
            <w:tcW w:w="0" w:type="auto"/>
            <w:tcBorders>
              <w:top w:val="single" w:sz="1" w:space="0" w:color="000000"/>
              <w:bottom w:val="single" w:sz="1" w:space="0" w:color="000000"/>
              <w:right w:val="single" w:sz="1" w:space="0" w:color="000000"/>
            </w:tcBorders>
          </w:tcPr>
          <w:p w14:paraId="17E7B022" w14:textId="77777777" w:rsidR="009930F0" w:rsidRDefault="00000000">
            <w:pPr>
              <w:spacing w:line="360" w:lineRule="auto"/>
            </w:pPr>
            <w:r>
              <w:rPr>
                <w:rStyle w:val="VerbatimChar"/>
                <w:rFonts w:ascii="menlo" w:eastAsia="menlo" w:hAnsi="menlo" w:cs="menlo"/>
                <w:color w:val="000000"/>
                <w:sz w:val="18"/>
                <w:shd w:val="clear" w:color="auto" w:fill="F8F8FA"/>
              </w:rPr>
              <w:t>msdb</w:t>
            </w:r>
            <w:r>
              <w:rPr>
                <w:rFonts w:ascii="source sans 3" w:eastAsia="source sans 3" w:hAnsi="source sans 3" w:cs="source sans 3"/>
                <w:color w:val="000000"/>
                <w:sz w:val="17"/>
              </w:rPr>
              <w:t xml:space="preserve"> views</w:t>
            </w:r>
          </w:p>
        </w:tc>
        <w:tc>
          <w:tcPr>
            <w:tcW w:w="0" w:type="auto"/>
            <w:tcBorders>
              <w:top w:val="single" w:sz="1" w:space="0" w:color="000000"/>
              <w:bottom w:val="single" w:sz="1" w:space="0" w:color="000000"/>
              <w:right w:val="single" w:sz="1" w:space="0" w:color="000000"/>
            </w:tcBorders>
          </w:tcPr>
          <w:p w14:paraId="2E5CB9CF" w14:textId="77777777" w:rsidR="009930F0" w:rsidRDefault="00000000">
            <w:pPr>
              <w:spacing w:line="360" w:lineRule="auto"/>
            </w:pPr>
            <w:r>
              <w:rPr>
                <w:rFonts w:ascii="source sans 3" w:eastAsia="source sans 3" w:hAnsi="source sans 3" w:cs="source sans 3"/>
                <w:color w:val="000000"/>
                <w:sz w:val="17"/>
              </w:rPr>
              <w:t>Profiles/accounts captured</w:t>
            </w:r>
          </w:p>
        </w:tc>
        <w:tc>
          <w:tcPr>
            <w:tcW w:w="0" w:type="auto"/>
            <w:tcBorders>
              <w:top w:val="single" w:sz="1" w:space="0" w:color="000000"/>
              <w:bottom w:val="single" w:sz="1" w:space="0" w:color="000000"/>
            </w:tcBorders>
          </w:tcPr>
          <w:p w14:paraId="3650F4AF" w14:textId="77777777" w:rsidR="009930F0" w:rsidRDefault="00000000">
            <w:pPr>
              <w:spacing w:line="360" w:lineRule="auto"/>
            </w:pPr>
            <w:r>
              <w:rPr>
                <w:rFonts w:ascii="source sans 3" w:eastAsia="source sans 3" w:hAnsi="source sans 3" w:cs="source sans 3"/>
                <w:color w:val="000000"/>
                <w:sz w:val="17"/>
              </w:rPr>
              <w:t>Test SMTP post-upgrade</w:t>
            </w:r>
          </w:p>
        </w:tc>
      </w:tr>
      <w:tr w:rsidR="009930F0" w14:paraId="5972A1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A28F72" w14:textId="77777777" w:rsidR="009930F0" w:rsidRDefault="00000000">
            <w:pPr>
              <w:spacing w:line="360" w:lineRule="auto"/>
            </w:pPr>
            <w:r>
              <w:rPr>
                <w:rFonts w:ascii="source sans 3" w:eastAsia="source sans 3" w:hAnsi="source sans 3" w:cs="source sans 3"/>
                <w:color w:val="000000"/>
                <w:sz w:val="17"/>
              </w:rPr>
              <w:t>Maintenance Plans</w:t>
            </w:r>
          </w:p>
        </w:tc>
        <w:tc>
          <w:tcPr>
            <w:tcW w:w="0" w:type="auto"/>
            <w:tcBorders>
              <w:top w:val="single" w:sz="1" w:space="0" w:color="000000"/>
              <w:bottom w:val="single" w:sz="1" w:space="0" w:color="000000"/>
              <w:right w:val="single" w:sz="1" w:space="0" w:color="000000"/>
            </w:tcBorders>
          </w:tcPr>
          <w:p w14:paraId="1565E301" w14:textId="77777777" w:rsidR="009930F0" w:rsidRDefault="00000000">
            <w:pPr>
              <w:spacing w:line="360" w:lineRule="auto"/>
            </w:pPr>
            <w:r>
              <w:rPr>
                <w:rFonts w:ascii="source sans 3" w:eastAsia="source sans 3" w:hAnsi="source sans 3" w:cs="source sans 3"/>
                <w:color w:val="000000"/>
                <w:sz w:val="17"/>
              </w:rPr>
              <w:t>Preserve scheduled maintenance</w:t>
            </w:r>
          </w:p>
        </w:tc>
        <w:tc>
          <w:tcPr>
            <w:tcW w:w="0" w:type="auto"/>
            <w:tcBorders>
              <w:top w:val="single" w:sz="1" w:space="0" w:color="000000"/>
              <w:bottom w:val="single" w:sz="1" w:space="0" w:color="000000"/>
              <w:right w:val="single" w:sz="1" w:space="0" w:color="000000"/>
            </w:tcBorders>
          </w:tcPr>
          <w:p w14:paraId="00C267FF" w14:textId="77777777" w:rsidR="009930F0" w:rsidRDefault="00000000">
            <w:pPr>
              <w:spacing w:line="360" w:lineRule="auto"/>
            </w:pPr>
            <w:r>
              <w:rPr>
                <w:rFonts w:ascii="source sans 3" w:eastAsia="source sans 3" w:hAnsi="source sans 3" w:cs="source sans 3"/>
                <w:color w:val="000000"/>
                <w:sz w:val="17"/>
              </w:rPr>
              <w:t>SSMS/MSDB inventory</w:t>
            </w:r>
          </w:p>
        </w:tc>
        <w:tc>
          <w:tcPr>
            <w:tcW w:w="0" w:type="auto"/>
            <w:tcBorders>
              <w:top w:val="single" w:sz="1" w:space="0" w:color="000000"/>
              <w:bottom w:val="single" w:sz="1" w:space="0" w:color="000000"/>
              <w:right w:val="single" w:sz="1" w:space="0" w:color="000000"/>
            </w:tcBorders>
          </w:tcPr>
          <w:p w14:paraId="3D1C51D1" w14:textId="77777777" w:rsidR="009930F0" w:rsidRDefault="00000000">
            <w:pPr>
              <w:spacing w:line="360" w:lineRule="auto"/>
            </w:pPr>
            <w:r>
              <w:rPr>
                <w:rFonts w:ascii="source sans 3" w:eastAsia="source sans 3" w:hAnsi="source sans 3" w:cs="source sans 3"/>
                <w:color w:val="000000"/>
                <w:sz w:val="17"/>
              </w:rPr>
              <w:t>Plans captured</w:t>
            </w:r>
          </w:p>
        </w:tc>
        <w:tc>
          <w:tcPr>
            <w:tcW w:w="0" w:type="auto"/>
            <w:tcBorders>
              <w:top w:val="single" w:sz="1" w:space="0" w:color="000000"/>
              <w:bottom w:val="single" w:sz="1" w:space="0" w:color="000000"/>
            </w:tcBorders>
          </w:tcPr>
          <w:p w14:paraId="027B90E7" w14:textId="77777777" w:rsidR="009930F0" w:rsidRDefault="00000000">
            <w:pPr>
              <w:spacing w:line="360" w:lineRule="auto"/>
            </w:pPr>
            <w:r>
              <w:rPr>
                <w:rFonts w:ascii="source sans 3" w:eastAsia="source sans 3" w:hAnsi="source sans 3" w:cs="source sans 3"/>
                <w:color w:val="000000"/>
                <w:sz w:val="17"/>
              </w:rPr>
              <w:t>Test jobs and schedules</w:t>
            </w:r>
          </w:p>
        </w:tc>
      </w:tr>
      <w:tr w:rsidR="009930F0" w14:paraId="311370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BA9076" w14:textId="77777777" w:rsidR="009930F0" w:rsidRDefault="00000000">
            <w:pPr>
              <w:spacing w:line="360" w:lineRule="auto"/>
            </w:pPr>
            <w:r>
              <w:rPr>
                <w:rFonts w:ascii="source sans 3" w:eastAsia="source sans 3" w:hAnsi="source sans 3" w:cs="source sans 3"/>
                <w:color w:val="000000"/>
                <w:sz w:val="17"/>
              </w:rPr>
              <w:t>SQL Agent jobs</w:t>
            </w:r>
          </w:p>
        </w:tc>
        <w:tc>
          <w:tcPr>
            <w:tcW w:w="0" w:type="auto"/>
            <w:tcBorders>
              <w:top w:val="single" w:sz="1" w:space="0" w:color="000000"/>
              <w:bottom w:val="single" w:sz="1" w:space="0" w:color="000000"/>
              <w:right w:val="single" w:sz="1" w:space="0" w:color="000000"/>
            </w:tcBorders>
          </w:tcPr>
          <w:p w14:paraId="1944D26A" w14:textId="77777777" w:rsidR="009930F0" w:rsidRDefault="00000000">
            <w:pPr>
              <w:spacing w:line="360" w:lineRule="auto"/>
            </w:pPr>
            <w:r>
              <w:rPr>
                <w:rFonts w:ascii="source sans 3" w:eastAsia="source sans 3" w:hAnsi="source sans 3" w:cs="source sans 3"/>
                <w:color w:val="000000"/>
                <w:sz w:val="17"/>
              </w:rPr>
              <w:t>Preserve automation</w:t>
            </w:r>
          </w:p>
        </w:tc>
        <w:tc>
          <w:tcPr>
            <w:tcW w:w="0" w:type="auto"/>
            <w:tcBorders>
              <w:top w:val="single" w:sz="1" w:space="0" w:color="000000"/>
              <w:bottom w:val="single" w:sz="1" w:space="0" w:color="000000"/>
              <w:right w:val="single" w:sz="1" w:space="0" w:color="000000"/>
            </w:tcBorders>
          </w:tcPr>
          <w:p w14:paraId="0048F44B" w14:textId="77777777" w:rsidR="009930F0" w:rsidRDefault="00000000">
            <w:pPr>
              <w:spacing w:line="336" w:lineRule="auto"/>
            </w:pPr>
            <w:r>
              <w:rPr>
                <w:rStyle w:val="VerbatimChar"/>
                <w:rFonts w:ascii="menlo" w:eastAsia="menlo" w:hAnsi="menlo" w:cs="menlo"/>
                <w:color w:val="000000"/>
                <w:sz w:val="18"/>
                <w:shd w:val="clear" w:color="auto" w:fill="F8F8FA"/>
              </w:rPr>
              <w:t>msdb.dbo.sysjobs</w:t>
            </w:r>
          </w:p>
        </w:tc>
        <w:tc>
          <w:tcPr>
            <w:tcW w:w="0" w:type="auto"/>
            <w:tcBorders>
              <w:top w:val="single" w:sz="1" w:space="0" w:color="000000"/>
              <w:bottom w:val="single" w:sz="1" w:space="0" w:color="000000"/>
              <w:right w:val="single" w:sz="1" w:space="0" w:color="000000"/>
            </w:tcBorders>
          </w:tcPr>
          <w:p w14:paraId="09D0952D" w14:textId="77777777" w:rsidR="009930F0" w:rsidRDefault="00000000">
            <w:pPr>
              <w:spacing w:line="360" w:lineRule="auto"/>
            </w:pPr>
            <w:r>
              <w:rPr>
                <w:rFonts w:ascii="source sans 3" w:eastAsia="source sans 3" w:hAnsi="source sans 3" w:cs="source sans 3"/>
                <w:color w:val="000000"/>
                <w:sz w:val="17"/>
              </w:rPr>
              <w:t>Jobs scripted/exported</w:t>
            </w:r>
          </w:p>
        </w:tc>
        <w:tc>
          <w:tcPr>
            <w:tcW w:w="0" w:type="auto"/>
            <w:tcBorders>
              <w:top w:val="single" w:sz="1" w:space="0" w:color="000000"/>
              <w:bottom w:val="single" w:sz="1" w:space="0" w:color="000000"/>
            </w:tcBorders>
          </w:tcPr>
          <w:p w14:paraId="21F78E1B" w14:textId="77777777" w:rsidR="009930F0" w:rsidRDefault="00000000">
            <w:pPr>
              <w:spacing w:line="360" w:lineRule="auto"/>
            </w:pPr>
            <w:r>
              <w:rPr>
                <w:rFonts w:ascii="source sans 3" w:eastAsia="source sans 3" w:hAnsi="source sans 3" w:cs="source sans 3"/>
                <w:color w:val="000000"/>
                <w:sz w:val="17"/>
              </w:rPr>
              <w:t>Validate owners/proxies</w:t>
            </w:r>
          </w:p>
        </w:tc>
      </w:tr>
      <w:tr w:rsidR="009930F0" w14:paraId="2CC6ED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DD17A0" w14:textId="77777777" w:rsidR="009930F0" w:rsidRDefault="00000000">
            <w:pPr>
              <w:spacing w:line="360" w:lineRule="auto"/>
            </w:pPr>
            <w:r>
              <w:rPr>
                <w:rFonts w:ascii="source sans 3" w:eastAsia="source sans 3" w:hAnsi="source sans 3" w:cs="source sans 3"/>
                <w:color w:val="000000"/>
                <w:sz w:val="17"/>
              </w:rPr>
              <w:t>Credentials</w:t>
            </w:r>
          </w:p>
        </w:tc>
        <w:tc>
          <w:tcPr>
            <w:tcW w:w="0" w:type="auto"/>
            <w:tcBorders>
              <w:top w:val="single" w:sz="1" w:space="0" w:color="000000"/>
              <w:bottom w:val="single" w:sz="1" w:space="0" w:color="000000"/>
              <w:right w:val="single" w:sz="1" w:space="0" w:color="000000"/>
            </w:tcBorders>
          </w:tcPr>
          <w:p w14:paraId="29E02EB4" w14:textId="77777777" w:rsidR="009930F0" w:rsidRDefault="00000000">
            <w:pPr>
              <w:spacing w:line="360" w:lineRule="auto"/>
            </w:pPr>
            <w:r>
              <w:rPr>
                <w:rFonts w:ascii="source sans 3" w:eastAsia="source sans 3" w:hAnsi="source sans 3" w:cs="source sans 3"/>
                <w:color w:val="000000"/>
                <w:sz w:val="17"/>
              </w:rPr>
              <w:t>Preserve agent/integration access</w:t>
            </w:r>
          </w:p>
        </w:tc>
        <w:tc>
          <w:tcPr>
            <w:tcW w:w="0" w:type="auto"/>
            <w:tcBorders>
              <w:top w:val="single" w:sz="1" w:space="0" w:color="000000"/>
              <w:bottom w:val="single" w:sz="1" w:space="0" w:color="000000"/>
              <w:right w:val="single" w:sz="1" w:space="0" w:color="000000"/>
            </w:tcBorders>
          </w:tcPr>
          <w:p w14:paraId="186C7BD2" w14:textId="77777777" w:rsidR="009930F0" w:rsidRDefault="00000000">
            <w:pPr>
              <w:spacing w:line="336" w:lineRule="auto"/>
            </w:pPr>
            <w:r>
              <w:rPr>
                <w:rStyle w:val="VerbatimChar"/>
                <w:rFonts w:ascii="menlo" w:eastAsia="menlo" w:hAnsi="menlo" w:cs="menlo"/>
                <w:color w:val="000000"/>
                <w:sz w:val="18"/>
                <w:shd w:val="clear" w:color="auto" w:fill="F8F8FA"/>
              </w:rPr>
              <w:t>sys.credentials</w:t>
            </w:r>
          </w:p>
        </w:tc>
        <w:tc>
          <w:tcPr>
            <w:tcW w:w="0" w:type="auto"/>
            <w:tcBorders>
              <w:top w:val="single" w:sz="1" w:space="0" w:color="000000"/>
              <w:bottom w:val="single" w:sz="1" w:space="0" w:color="000000"/>
              <w:right w:val="single" w:sz="1" w:space="0" w:color="000000"/>
            </w:tcBorders>
          </w:tcPr>
          <w:p w14:paraId="14D6E542" w14:textId="77777777" w:rsidR="009930F0" w:rsidRDefault="00000000">
            <w:pPr>
              <w:spacing w:line="360" w:lineRule="auto"/>
            </w:pPr>
            <w:r>
              <w:rPr>
                <w:rFonts w:ascii="source sans 3" w:eastAsia="source sans 3" w:hAnsi="source sans 3" w:cs="source sans 3"/>
                <w:color w:val="000000"/>
                <w:sz w:val="17"/>
              </w:rPr>
              <w:t>Inventory encrypted/secured</w:t>
            </w:r>
          </w:p>
        </w:tc>
        <w:tc>
          <w:tcPr>
            <w:tcW w:w="0" w:type="auto"/>
            <w:tcBorders>
              <w:top w:val="single" w:sz="1" w:space="0" w:color="000000"/>
              <w:bottom w:val="single" w:sz="1" w:space="0" w:color="000000"/>
            </w:tcBorders>
          </w:tcPr>
          <w:p w14:paraId="1325D0C6" w14:textId="77777777" w:rsidR="009930F0" w:rsidRDefault="00000000">
            <w:pPr>
              <w:spacing w:line="360" w:lineRule="auto"/>
            </w:pPr>
            <w:r>
              <w:rPr>
                <w:rFonts w:ascii="source sans 3" w:eastAsia="source sans 3" w:hAnsi="source sans 3" w:cs="source sans 3"/>
                <w:color w:val="000000"/>
                <w:sz w:val="17"/>
              </w:rPr>
              <w:t>Recreate if needed</w:t>
            </w:r>
          </w:p>
        </w:tc>
      </w:tr>
      <w:tr w:rsidR="009930F0" w14:paraId="6EB445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907DD0" w14:textId="77777777" w:rsidR="009930F0" w:rsidRDefault="00000000">
            <w:pPr>
              <w:spacing w:line="360" w:lineRule="auto"/>
            </w:pPr>
            <w:r>
              <w:rPr>
                <w:rFonts w:ascii="source sans 3" w:eastAsia="source sans 3" w:hAnsi="source sans 3" w:cs="source sans 3"/>
                <w:color w:val="000000"/>
                <w:sz w:val="17"/>
              </w:rPr>
              <w:t>Certificates</w:t>
            </w:r>
          </w:p>
        </w:tc>
        <w:tc>
          <w:tcPr>
            <w:tcW w:w="0" w:type="auto"/>
            <w:tcBorders>
              <w:top w:val="single" w:sz="1" w:space="0" w:color="000000"/>
              <w:bottom w:val="single" w:sz="1" w:space="0" w:color="000000"/>
              <w:right w:val="single" w:sz="1" w:space="0" w:color="000000"/>
            </w:tcBorders>
          </w:tcPr>
          <w:p w14:paraId="50378C5F" w14:textId="77777777" w:rsidR="009930F0" w:rsidRDefault="00000000">
            <w:pPr>
              <w:spacing w:line="360" w:lineRule="auto"/>
            </w:pPr>
            <w:r>
              <w:rPr>
                <w:rFonts w:ascii="source sans 3" w:eastAsia="source sans 3" w:hAnsi="source sans 3" w:cs="source sans 3"/>
                <w:color w:val="000000"/>
                <w:sz w:val="17"/>
              </w:rPr>
              <w:t>Preserve encryption/TDE use</w:t>
            </w:r>
          </w:p>
        </w:tc>
        <w:tc>
          <w:tcPr>
            <w:tcW w:w="0" w:type="auto"/>
            <w:tcBorders>
              <w:top w:val="single" w:sz="1" w:space="0" w:color="000000"/>
              <w:bottom w:val="single" w:sz="1" w:space="0" w:color="000000"/>
              <w:right w:val="single" w:sz="1" w:space="0" w:color="000000"/>
            </w:tcBorders>
          </w:tcPr>
          <w:p w14:paraId="7E11035B" w14:textId="77777777" w:rsidR="009930F0" w:rsidRDefault="00000000">
            <w:pPr>
              <w:spacing w:line="336" w:lineRule="auto"/>
            </w:pPr>
            <w:r>
              <w:rPr>
                <w:rStyle w:val="VerbatimChar"/>
                <w:rFonts w:ascii="menlo" w:eastAsia="menlo" w:hAnsi="menlo" w:cs="menlo"/>
                <w:color w:val="000000"/>
                <w:sz w:val="18"/>
                <w:shd w:val="clear" w:color="auto" w:fill="F8F8FA"/>
              </w:rPr>
              <w:t>sys.certificates</w:t>
            </w:r>
          </w:p>
        </w:tc>
        <w:tc>
          <w:tcPr>
            <w:tcW w:w="0" w:type="auto"/>
            <w:tcBorders>
              <w:top w:val="single" w:sz="1" w:space="0" w:color="000000"/>
              <w:bottom w:val="single" w:sz="1" w:space="0" w:color="000000"/>
              <w:right w:val="single" w:sz="1" w:space="0" w:color="000000"/>
            </w:tcBorders>
          </w:tcPr>
          <w:p w14:paraId="6DBABB02" w14:textId="77777777" w:rsidR="009930F0" w:rsidRDefault="00000000">
            <w:pPr>
              <w:spacing w:line="360" w:lineRule="auto"/>
            </w:pPr>
            <w:r>
              <w:rPr>
                <w:rFonts w:ascii="source sans 3" w:eastAsia="source sans 3" w:hAnsi="source sans 3" w:cs="source sans 3"/>
                <w:color w:val="000000"/>
                <w:sz w:val="17"/>
              </w:rPr>
              <w:t>Backed up with keys</w:t>
            </w:r>
          </w:p>
        </w:tc>
        <w:tc>
          <w:tcPr>
            <w:tcW w:w="0" w:type="auto"/>
            <w:tcBorders>
              <w:top w:val="single" w:sz="1" w:space="0" w:color="000000"/>
              <w:bottom w:val="single" w:sz="1" w:space="0" w:color="000000"/>
            </w:tcBorders>
          </w:tcPr>
          <w:p w14:paraId="2FA52CCB" w14:textId="77777777" w:rsidR="009930F0" w:rsidRDefault="00000000">
            <w:pPr>
              <w:spacing w:line="360" w:lineRule="auto"/>
            </w:pPr>
            <w:r>
              <w:rPr>
                <w:rFonts w:ascii="source sans 3" w:eastAsia="source sans 3" w:hAnsi="source sans 3" w:cs="source sans 3"/>
                <w:color w:val="000000"/>
                <w:sz w:val="17"/>
              </w:rPr>
              <w:t>Mandatory for encrypted DB restore</w:t>
            </w:r>
          </w:p>
        </w:tc>
      </w:tr>
      <w:tr w:rsidR="009930F0" w14:paraId="15B2D7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D4A2B3" w14:textId="77777777" w:rsidR="009930F0" w:rsidRDefault="00000000">
            <w:pPr>
              <w:spacing w:line="360" w:lineRule="auto"/>
            </w:pPr>
            <w:r>
              <w:rPr>
                <w:rFonts w:ascii="source sans 3" w:eastAsia="source sans 3" w:hAnsi="source sans 3" w:cs="source sans 3"/>
                <w:color w:val="000000"/>
                <w:sz w:val="17"/>
              </w:rPr>
              <w:lastRenderedPageBreak/>
              <w:t>TDE</w:t>
            </w:r>
          </w:p>
        </w:tc>
        <w:tc>
          <w:tcPr>
            <w:tcW w:w="0" w:type="auto"/>
            <w:tcBorders>
              <w:top w:val="single" w:sz="1" w:space="0" w:color="000000"/>
              <w:bottom w:val="single" w:sz="1" w:space="0" w:color="000000"/>
              <w:right w:val="single" w:sz="1" w:space="0" w:color="000000"/>
            </w:tcBorders>
          </w:tcPr>
          <w:p w14:paraId="3C72782E" w14:textId="77777777" w:rsidR="009930F0" w:rsidRDefault="00000000">
            <w:pPr>
              <w:spacing w:line="360" w:lineRule="auto"/>
            </w:pPr>
            <w:r>
              <w:rPr>
                <w:rFonts w:ascii="source sans 3" w:eastAsia="source sans 3" w:hAnsi="source sans 3" w:cs="source sans 3"/>
                <w:color w:val="000000"/>
                <w:sz w:val="17"/>
              </w:rPr>
              <w:t>Ensure recovery keys</w:t>
            </w:r>
          </w:p>
        </w:tc>
        <w:tc>
          <w:tcPr>
            <w:tcW w:w="0" w:type="auto"/>
            <w:tcBorders>
              <w:top w:val="single" w:sz="1" w:space="0" w:color="000000"/>
              <w:bottom w:val="single" w:sz="1" w:space="0" w:color="000000"/>
              <w:right w:val="single" w:sz="1" w:space="0" w:color="000000"/>
            </w:tcBorders>
          </w:tcPr>
          <w:p w14:paraId="0E795DAC" w14:textId="77777777" w:rsidR="009930F0" w:rsidRDefault="00000000">
            <w:pPr>
              <w:spacing w:line="336" w:lineRule="auto"/>
            </w:pPr>
            <w:r>
              <w:rPr>
                <w:rStyle w:val="VerbatimChar"/>
                <w:rFonts w:ascii="menlo" w:eastAsia="menlo" w:hAnsi="menlo" w:cs="menlo"/>
                <w:color w:val="000000"/>
                <w:sz w:val="18"/>
                <w:shd w:val="clear" w:color="auto" w:fill="F8F8FA"/>
              </w:rPr>
              <w:t>sys.dm_database_encryption_keys</w:t>
            </w:r>
          </w:p>
        </w:tc>
        <w:tc>
          <w:tcPr>
            <w:tcW w:w="0" w:type="auto"/>
            <w:tcBorders>
              <w:top w:val="single" w:sz="1" w:space="0" w:color="000000"/>
              <w:bottom w:val="single" w:sz="1" w:space="0" w:color="000000"/>
              <w:right w:val="single" w:sz="1" w:space="0" w:color="000000"/>
            </w:tcBorders>
          </w:tcPr>
          <w:p w14:paraId="610B449B" w14:textId="77777777" w:rsidR="009930F0" w:rsidRDefault="00000000">
            <w:pPr>
              <w:spacing w:line="360" w:lineRule="auto"/>
            </w:pPr>
            <w:r>
              <w:rPr>
                <w:rFonts w:ascii="source sans 3" w:eastAsia="source sans 3" w:hAnsi="source sans 3" w:cs="source sans 3"/>
                <w:color w:val="000000"/>
                <w:sz w:val="17"/>
              </w:rPr>
              <w:t>Cert/key backup confirmed</w:t>
            </w:r>
          </w:p>
        </w:tc>
        <w:tc>
          <w:tcPr>
            <w:tcW w:w="0" w:type="auto"/>
            <w:tcBorders>
              <w:top w:val="single" w:sz="1" w:space="0" w:color="000000"/>
              <w:bottom w:val="single" w:sz="1" w:space="0" w:color="000000"/>
            </w:tcBorders>
          </w:tcPr>
          <w:p w14:paraId="0853E633" w14:textId="77777777" w:rsidR="009930F0" w:rsidRDefault="00000000">
            <w:pPr>
              <w:spacing w:line="360" w:lineRule="auto"/>
            </w:pPr>
            <w:r>
              <w:rPr>
                <w:rFonts w:ascii="source sans 3" w:eastAsia="source sans 3" w:hAnsi="source sans 3" w:cs="source sans 3"/>
                <w:color w:val="000000"/>
                <w:sz w:val="17"/>
              </w:rPr>
              <w:t>Test restore mandatory</w:t>
            </w:r>
          </w:p>
        </w:tc>
      </w:tr>
      <w:tr w:rsidR="009930F0" w14:paraId="202130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069EDF" w14:textId="77777777" w:rsidR="009930F0" w:rsidRDefault="00000000">
            <w:pPr>
              <w:spacing w:line="360" w:lineRule="auto"/>
            </w:pPr>
            <w:r>
              <w:rPr>
                <w:rFonts w:ascii="source sans 3" w:eastAsia="source sans 3" w:hAnsi="source sans 3" w:cs="source sans 3"/>
                <w:color w:val="000000"/>
                <w:sz w:val="17"/>
              </w:rPr>
              <w:t>Database size</w:t>
            </w:r>
          </w:p>
        </w:tc>
        <w:tc>
          <w:tcPr>
            <w:tcW w:w="0" w:type="auto"/>
            <w:tcBorders>
              <w:top w:val="single" w:sz="1" w:space="0" w:color="000000"/>
              <w:bottom w:val="single" w:sz="1" w:space="0" w:color="000000"/>
              <w:right w:val="single" w:sz="1" w:space="0" w:color="000000"/>
            </w:tcBorders>
          </w:tcPr>
          <w:p w14:paraId="5E0975A6" w14:textId="77777777" w:rsidR="009930F0" w:rsidRDefault="00000000">
            <w:pPr>
              <w:spacing w:line="360" w:lineRule="auto"/>
            </w:pPr>
            <w:r>
              <w:rPr>
                <w:rFonts w:ascii="source sans 3" w:eastAsia="source sans 3" w:hAnsi="source sans 3" w:cs="source sans 3"/>
                <w:color w:val="000000"/>
                <w:sz w:val="17"/>
              </w:rPr>
              <w:t>Estimate time/capacity</w:t>
            </w:r>
          </w:p>
        </w:tc>
        <w:tc>
          <w:tcPr>
            <w:tcW w:w="0" w:type="auto"/>
            <w:tcBorders>
              <w:top w:val="single" w:sz="1" w:space="0" w:color="000000"/>
              <w:bottom w:val="single" w:sz="1" w:space="0" w:color="000000"/>
              <w:right w:val="single" w:sz="1" w:space="0" w:color="000000"/>
            </w:tcBorders>
          </w:tcPr>
          <w:p w14:paraId="2BF35AB1" w14:textId="77777777" w:rsidR="009930F0" w:rsidRDefault="00000000">
            <w:pPr>
              <w:spacing w:line="336" w:lineRule="auto"/>
            </w:pPr>
            <w:r>
              <w:rPr>
                <w:rStyle w:val="VerbatimChar"/>
                <w:rFonts w:ascii="menlo" w:eastAsia="menlo" w:hAnsi="menlo" w:cs="menlo"/>
                <w:color w:val="000000"/>
                <w:sz w:val="18"/>
                <w:shd w:val="clear" w:color="auto" w:fill="F8F8FA"/>
              </w:rPr>
              <w:t>sys.master_files</w:t>
            </w:r>
          </w:p>
        </w:tc>
        <w:tc>
          <w:tcPr>
            <w:tcW w:w="0" w:type="auto"/>
            <w:tcBorders>
              <w:top w:val="single" w:sz="1" w:space="0" w:color="000000"/>
              <w:bottom w:val="single" w:sz="1" w:space="0" w:color="000000"/>
              <w:right w:val="single" w:sz="1" w:space="0" w:color="000000"/>
            </w:tcBorders>
          </w:tcPr>
          <w:p w14:paraId="31EAF5AB" w14:textId="77777777" w:rsidR="009930F0" w:rsidRDefault="00000000">
            <w:pPr>
              <w:spacing w:line="360" w:lineRule="auto"/>
            </w:pPr>
            <w:r>
              <w:rPr>
                <w:rFonts w:ascii="source sans 3" w:eastAsia="source sans 3" w:hAnsi="source sans 3" w:cs="source sans 3"/>
                <w:color w:val="000000"/>
                <w:sz w:val="17"/>
              </w:rPr>
              <w:t>Baseline captured</w:t>
            </w:r>
          </w:p>
        </w:tc>
        <w:tc>
          <w:tcPr>
            <w:tcW w:w="0" w:type="auto"/>
            <w:tcBorders>
              <w:top w:val="single" w:sz="1" w:space="0" w:color="000000"/>
              <w:bottom w:val="single" w:sz="1" w:space="0" w:color="000000"/>
            </w:tcBorders>
          </w:tcPr>
          <w:p w14:paraId="1DDF71E5" w14:textId="77777777" w:rsidR="009930F0" w:rsidRDefault="00000000">
            <w:pPr>
              <w:spacing w:line="360" w:lineRule="auto"/>
            </w:pPr>
            <w:r>
              <w:rPr>
                <w:rFonts w:ascii="source sans 3" w:eastAsia="source sans 3" w:hAnsi="source sans 3" w:cs="source sans 3"/>
                <w:color w:val="000000"/>
                <w:sz w:val="17"/>
              </w:rPr>
              <w:t>Size drives backup/restore planning</w:t>
            </w:r>
          </w:p>
        </w:tc>
      </w:tr>
      <w:tr w:rsidR="009930F0" w14:paraId="2ACE71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55A941" w14:textId="77777777" w:rsidR="009930F0" w:rsidRDefault="00000000">
            <w:pPr>
              <w:spacing w:line="360" w:lineRule="auto"/>
            </w:pPr>
            <w:r>
              <w:rPr>
                <w:rFonts w:ascii="source sans 3" w:eastAsia="source sans 3" w:hAnsi="source sans 3" w:cs="source sans 3"/>
                <w:color w:val="000000"/>
                <w:sz w:val="17"/>
              </w:rPr>
              <w:t>I/O performance</w:t>
            </w:r>
          </w:p>
        </w:tc>
        <w:tc>
          <w:tcPr>
            <w:tcW w:w="0" w:type="auto"/>
            <w:tcBorders>
              <w:top w:val="single" w:sz="1" w:space="0" w:color="000000"/>
              <w:bottom w:val="single" w:sz="1" w:space="0" w:color="000000"/>
              <w:right w:val="single" w:sz="1" w:space="0" w:color="000000"/>
            </w:tcBorders>
          </w:tcPr>
          <w:p w14:paraId="554AE9DE" w14:textId="77777777" w:rsidR="009930F0" w:rsidRDefault="00000000">
            <w:pPr>
              <w:spacing w:line="360" w:lineRule="auto"/>
            </w:pPr>
            <w:r>
              <w:rPr>
                <w:rFonts w:ascii="source sans 3" w:eastAsia="source sans 3" w:hAnsi="source sans 3" w:cs="source sans 3"/>
                <w:color w:val="000000"/>
                <w:sz w:val="17"/>
              </w:rPr>
              <w:t>Detect pre-existing issue</w:t>
            </w:r>
          </w:p>
        </w:tc>
        <w:tc>
          <w:tcPr>
            <w:tcW w:w="0" w:type="auto"/>
            <w:tcBorders>
              <w:top w:val="single" w:sz="1" w:space="0" w:color="000000"/>
              <w:bottom w:val="single" w:sz="1" w:space="0" w:color="000000"/>
              <w:right w:val="single" w:sz="1" w:space="0" w:color="000000"/>
            </w:tcBorders>
          </w:tcPr>
          <w:p w14:paraId="35FADFE3" w14:textId="77777777" w:rsidR="009930F0" w:rsidRDefault="00000000">
            <w:pPr>
              <w:spacing w:line="360" w:lineRule="auto"/>
            </w:pPr>
            <w:r>
              <w:rPr>
                <w:rFonts w:ascii="source sans 3" w:eastAsia="source sans 3" w:hAnsi="source sans 3" w:cs="source sans 3"/>
                <w:color w:val="000000"/>
                <w:sz w:val="17"/>
              </w:rPr>
              <w:t>PerfMon/DMVs</w:t>
            </w:r>
          </w:p>
        </w:tc>
        <w:tc>
          <w:tcPr>
            <w:tcW w:w="0" w:type="auto"/>
            <w:tcBorders>
              <w:top w:val="single" w:sz="1" w:space="0" w:color="000000"/>
              <w:bottom w:val="single" w:sz="1" w:space="0" w:color="000000"/>
              <w:right w:val="single" w:sz="1" w:space="0" w:color="000000"/>
            </w:tcBorders>
          </w:tcPr>
          <w:p w14:paraId="746BD311" w14:textId="77777777" w:rsidR="009930F0" w:rsidRDefault="00000000">
            <w:pPr>
              <w:spacing w:line="360" w:lineRule="auto"/>
            </w:pPr>
            <w:r>
              <w:rPr>
                <w:rFonts w:ascii="source sans 3" w:eastAsia="source sans 3" w:hAnsi="source sans 3" w:cs="source sans 3"/>
                <w:color w:val="000000"/>
                <w:sz w:val="17"/>
              </w:rPr>
              <w:t>Baseline captured</w:t>
            </w:r>
          </w:p>
        </w:tc>
        <w:tc>
          <w:tcPr>
            <w:tcW w:w="0" w:type="auto"/>
            <w:tcBorders>
              <w:top w:val="single" w:sz="1" w:space="0" w:color="000000"/>
              <w:bottom w:val="single" w:sz="1" w:space="0" w:color="000000"/>
            </w:tcBorders>
          </w:tcPr>
          <w:p w14:paraId="678D1794" w14:textId="77777777" w:rsidR="009930F0" w:rsidRDefault="00000000">
            <w:pPr>
              <w:spacing w:line="360" w:lineRule="auto"/>
            </w:pPr>
            <w:r>
              <w:rPr>
                <w:rFonts w:ascii="source sans 3" w:eastAsia="source sans 3" w:hAnsi="source sans 3" w:cs="source sans 3"/>
                <w:color w:val="000000"/>
                <w:sz w:val="17"/>
              </w:rPr>
              <w:t>Compare post-upgrade</w:t>
            </w:r>
          </w:p>
        </w:tc>
      </w:tr>
      <w:tr w:rsidR="009930F0" w14:paraId="5D28B8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40B99" w14:textId="77777777" w:rsidR="009930F0" w:rsidRDefault="00000000">
            <w:pPr>
              <w:spacing w:line="360" w:lineRule="auto"/>
            </w:pPr>
            <w:r>
              <w:rPr>
                <w:rFonts w:ascii="source sans 3" w:eastAsia="source sans 3" w:hAnsi="source sans 3" w:cs="source sans 3"/>
                <w:color w:val="000000"/>
                <w:sz w:val="17"/>
              </w:rPr>
              <w:t>CPU/memory</w:t>
            </w:r>
          </w:p>
        </w:tc>
        <w:tc>
          <w:tcPr>
            <w:tcW w:w="0" w:type="auto"/>
            <w:tcBorders>
              <w:top w:val="single" w:sz="1" w:space="0" w:color="000000"/>
              <w:bottom w:val="single" w:sz="1" w:space="0" w:color="000000"/>
              <w:right w:val="single" w:sz="1" w:space="0" w:color="000000"/>
            </w:tcBorders>
          </w:tcPr>
          <w:p w14:paraId="496DC945" w14:textId="77777777" w:rsidR="009930F0" w:rsidRDefault="00000000">
            <w:pPr>
              <w:spacing w:line="360" w:lineRule="auto"/>
            </w:pPr>
            <w:r>
              <w:rPr>
                <w:rFonts w:ascii="source sans 3" w:eastAsia="source sans 3" w:hAnsi="source sans 3" w:cs="source sans 3"/>
                <w:color w:val="000000"/>
                <w:sz w:val="17"/>
              </w:rPr>
              <w:t>Baseline engine behavior</w:t>
            </w:r>
          </w:p>
        </w:tc>
        <w:tc>
          <w:tcPr>
            <w:tcW w:w="0" w:type="auto"/>
            <w:tcBorders>
              <w:top w:val="single" w:sz="1" w:space="0" w:color="000000"/>
              <w:bottom w:val="single" w:sz="1" w:space="0" w:color="000000"/>
              <w:right w:val="single" w:sz="1" w:space="0" w:color="000000"/>
            </w:tcBorders>
          </w:tcPr>
          <w:p w14:paraId="13CF29FF" w14:textId="77777777" w:rsidR="009930F0" w:rsidRDefault="00000000">
            <w:pPr>
              <w:spacing w:line="360" w:lineRule="auto"/>
            </w:pPr>
            <w:r>
              <w:rPr>
                <w:rFonts w:ascii="source sans 3" w:eastAsia="source sans 3" w:hAnsi="source sans 3" w:cs="source sans 3"/>
                <w:color w:val="000000"/>
                <w:sz w:val="17"/>
              </w:rPr>
              <w:t>DMVs/PerfMon</w:t>
            </w:r>
          </w:p>
        </w:tc>
        <w:tc>
          <w:tcPr>
            <w:tcW w:w="0" w:type="auto"/>
            <w:tcBorders>
              <w:top w:val="single" w:sz="1" w:space="0" w:color="000000"/>
              <w:bottom w:val="single" w:sz="1" w:space="0" w:color="000000"/>
              <w:right w:val="single" w:sz="1" w:space="0" w:color="000000"/>
            </w:tcBorders>
          </w:tcPr>
          <w:p w14:paraId="0D8ACB85" w14:textId="77777777" w:rsidR="009930F0" w:rsidRDefault="00000000">
            <w:pPr>
              <w:spacing w:line="360" w:lineRule="auto"/>
            </w:pPr>
            <w:r>
              <w:rPr>
                <w:rFonts w:ascii="source sans 3" w:eastAsia="source sans 3" w:hAnsi="source sans 3" w:cs="source sans 3"/>
                <w:color w:val="000000"/>
                <w:sz w:val="17"/>
              </w:rPr>
              <w:t>Baseline captured</w:t>
            </w:r>
          </w:p>
        </w:tc>
        <w:tc>
          <w:tcPr>
            <w:tcW w:w="0" w:type="auto"/>
            <w:tcBorders>
              <w:top w:val="single" w:sz="1" w:space="0" w:color="000000"/>
              <w:bottom w:val="single" w:sz="1" w:space="0" w:color="000000"/>
            </w:tcBorders>
          </w:tcPr>
          <w:p w14:paraId="20AE636B" w14:textId="77777777" w:rsidR="009930F0" w:rsidRDefault="00000000">
            <w:pPr>
              <w:spacing w:line="360" w:lineRule="auto"/>
            </w:pPr>
            <w:r>
              <w:rPr>
                <w:rFonts w:ascii="source sans 3" w:eastAsia="source sans 3" w:hAnsi="source sans 3" w:cs="source sans 3"/>
                <w:color w:val="000000"/>
                <w:sz w:val="17"/>
              </w:rPr>
              <w:t>Compare post-upgrade</w:t>
            </w:r>
          </w:p>
        </w:tc>
      </w:tr>
      <w:tr w:rsidR="009930F0" w14:paraId="755421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49E56E" w14:textId="77777777" w:rsidR="009930F0" w:rsidRDefault="00000000">
            <w:pPr>
              <w:spacing w:line="360" w:lineRule="auto"/>
            </w:pPr>
            <w:r>
              <w:rPr>
                <w:rFonts w:ascii="source sans 3" w:eastAsia="source sans 3" w:hAnsi="source sans 3" w:cs="source sans 3"/>
                <w:color w:val="000000"/>
                <w:sz w:val="17"/>
              </w:rPr>
              <w:t>Blocking/deadlocks</w:t>
            </w:r>
          </w:p>
        </w:tc>
        <w:tc>
          <w:tcPr>
            <w:tcW w:w="0" w:type="auto"/>
            <w:tcBorders>
              <w:top w:val="single" w:sz="1" w:space="0" w:color="000000"/>
              <w:bottom w:val="single" w:sz="1" w:space="0" w:color="000000"/>
              <w:right w:val="single" w:sz="1" w:space="0" w:color="000000"/>
            </w:tcBorders>
          </w:tcPr>
          <w:p w14:paraId="73F3AEA9" w14:textId="77777777" w:rsidR="009930F0" w:rsidRDefault="00000000">
            <w:pPr>
              <w:spacing w:line="360" w:lineRule="auto"/>
            </w:pPr>
            <w:r>
              <w:rPr>
                <w:rFonts w:ascii="source sans 3" w:eastAsia="source sans 3" w:hAnsi="source sans 3" w:cs="source sans 3"/>
                <w:color w:val="000000"/>
                <w:sz w:val="17"/>
              </w:rPr>
              <w:t>Identify application issues</w:t>
            </w:r>
          </w:p>
        </w:tc>
        <w:tc>
          <w:tcPr>
            <w:tcW w:w="0" w:type="auto"/>
            <w:tcBorders>
              <w:top w:val="single" w:sz="1" w:space="0" w:color="000000"/>
              <w:bottom w:val="single" w:sz="1" w:space="0" w:color="000000"/>
              <w:right w:val="single" w:sz="1" w:space="0" w:color="000000"/>
            </w:tcBorders>
          </w:tcPr>
          <w:p w14:paraId="6680736B" w14:textId="77777777" w:rsidR="009930F0" w:rsidRDefault="00000000">
            <w:pPr>
              <w:spacing w:line="360" w:lineRule="auto"/>
            </w:pPr>
            <w:r>
              <w:rPr>
                <w:rFonts w:ascii="source sans 3" w:eastAsia="source sans 3" w:hAnsi="source sans 3" w:cs="source sans 3"/>
                <w:color w:val="000000"/>
                <w:sz w:val="17"/>
              </w:rPr>
              <w:t>DMVs/XE/error log</w:t>
            </w:r>
          </w:p>
        </w:tc>
        <w:tc>
          <w:tcPr>
            <w:tcW w:w="0" w:type="auto"/>
            <w:tcBorders>
              <w:top w:val="single" w:sz="1" w:space="0" w:color="000000"/>
              <w:bottom w:val="single" w:sz="1" w:space="0" w:color="000000"/>
              <w:right w:val="single" w:sz="1" w:space="0" w:color="000000"/>
            </w:tcBorders>
          </w:tcPr>
          <w:p w14:paraId="68D8AA9B" w14:textId="77777777" w:rsidR="009930F0" w:rsidRDefault="00000000">
            <w:pPr>
              <w:spacing w:line="360" w:lineRule="auto"/>
            </w:pPr>
            <w:r>
              <w:rPr>
                <w:rFonts w:ascii="source sans 3" w:eastAsia="source sans 3" w:hAnsi="source sans 3" w:cs="source sans 3"/>
                <w:color w:val="000000"/>
                <w:sz w:val="17"/>
              </w:rPr>
              <w:t>Baseline known</w:t>
            </w:r>
          </w:p>
        </w:tc>
        <w:tc>
          <w:tcPr>
            <w:tcW w:w="0" w:type="auto"/>
            <w:tcBorders>
              <w:top w:val="single" w:sz="1" w:space="0" w:color="000000"/>
              <w:bottom w:val="single" w:sz="1" w:space="0" w:color="000000"/>
            </w:tcBorders>
          </w:tcPr>
          <w:p w14:paraId="5B15FB3C" w14:textId="77777777" w:rsidR="009930F0" w:rsidRDefault="00000000">
            <w:pPr>
              <w:spacing w:line="360" w:lineRule="auto"/>
            </w:pPr>
            <w:r>
              <w:rPr>
                <w:rFonts w:ascii="source sans 3" w:eastAsia="source sans 3" w:hAnsi="source sans 3" w:cs="source sans 3"/>
                <w:color w:val="000000"/>
                <w:sz w:val="17"/>
              </w:rPr>
              <w:t>Avoid attributing old issues to upgrade</w:t>
            </w:r>
          </w:p>
        </w:tc>
      </w:tr>
      <w:tr w:rsidR="009930F0" w14:paraId="5C22B5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947E97" w14:textId="77777777" w:rsidR="009930F0" w:rsidRDefault="00000000">
            <w:pPr>
              <w:spacing w:line="360" w:lineRule="auto"/>
            </w:pPr>
            <w:r>
              <w:rPr>
                <w:rFonts w:ascii="source sans 3" w:eastAsia="source sans 3" w:hAnsi="source sans 3" w:cs="source sans 3"/>
                <w:color w:val="000000"/>
                <w:sz w:val="17"/>
              </w:rPr>
              <w:t>Wait stats</w:t>
            </w:r>
          </w:p>
        </w:tc>
        <w:tc>
          <w:tcPr>
            <w:tcW w:w="0" w:type="auto"/>
            <w:tcBorders>
              <w:top w:val="single" w:sz="1" w:space="0" w:color="000000"/>
              <w:bottom w:val="single" w:sz="1" w:space="0" w:color="000000"/>
              <w:right w:val="single" w:sz="1" w:space="0" w:color="000000"/>
            </w:tcBorders>
          </w:tcPr>
          <w:p w14:paraId="56C92EB6" w14:textId="77777777" w:rsidR="009930F0" w:rsidRDefault="00000000">
            <w:pPr>
              <w:spacing w:line="360" w:lineRule="auto"/>
            </w:pPr>
            <w:r>
              <w:rPr>
                <w:rFonts w:ascii="source sans 3" w:eastAsia="source sans 3" w:hAnsi="source sans 3" w:cs="source sans 3"/>
                <w:color w:val="000000"/>
                <w:sz w:val="17"/>
              </w:rPr>
              <w:t>Identify bottlenecks</w:t>
            </w:r>
          </w:p>
        </w:tc>
        <w:tc>
          <w:tcPr>
            <w:tcW w:w="0" w:type="auto"/>
            <w:tcBorders>
              <w:top w:val="single" w:sz="1" w:space="0" w:color="000000"/>
              <w:bottom w:val="single" w:sz="1" w:space="0" w:color="000000"/>
              <w:right w:val="single" w:sz="1" w:space="0" w:color="000000"/>
            </w:tcBorders>
          </w:tcPr>
          <w:p w14:paraId="7F11DD5F" w14:textId="77777777" w:rsidR="009930F0" w:rsidRDefault="00000000">
            <w:pPr>
              <w:spacing w:line="336" w:lineRule="auto"/>
            </w:pPr>
            <w:r>
              <w:rPr>
                <w:rStyle w:val="VerbatimChar"/>
                <w:rFonts w:ascii="menlo" w:eastAsia="menlo" w:hAnsi="menlo" w:cs="menlo"/>
                <w:color w:val="000000"/>
                <w:sz w:val="18"/>
                <w:shd w:val="clear" w:color="auto" w:fill="F8F8FA"/>
              </w:rPr>
              <w:t>sys.dm_os_wait_stats</w:t>
            </w:r>
          </w:p>
        </w:tc>
        <w:tc>
          <w:tcPr>
            <w:tcW w:w="0" w:type="auto"/>
            <w:tcBorders>
              <w:top w:val="single" w:sz="1" w:space="0" w:color="000000"/>
              <w:bottom w:val="single" w:sz="1" w:space="0" w:color="000000"/>
              <w:right w:val="single" w:sz="1" w:space="0" w:color="000000"/>
            </w:tcBorders>
          </w:tcPr>
          <w:p w14:paraId="6B667CDF" w14:textId="77777777" w:rsidR="009930F0" w:rsidRDefault="00000000">
            <w:pPr>
              <w:spacing w:line="360" w:lineRule="auto"/>
            </w:pPr>
            <w:r>
              <w:rPr>
                <w:rFonts w:ascii="source sans 3" w:eastAsia="source sans 3" w:hAnsi="source sans 3" w:cs="source sans 3"/>
                <w:color w:val="000000"/>
                <w:sz w:val="17"/>
              </w:rPr>
              <w:t>Baseline captured</w:t>
            </w:r>
          </w:p>
        </w:tc>
        <w:tc>
          <w:tcPr>
            <w:tcW w:w="0" w:type="auto"/>
            <w:tcBorders>
              <w:top w:val="single" w:sz="1" w:space="0" w:color="000000"/>
              <w:bottom w:val="single" w:sz="1" w:space="0" w:color="000000"/>
            </w:tcBorders>
          </w:tcPr>
          <w:p w14:paraId="55D15E7D" w14:textId="77777777" w:rsidR="009930F0" w:rsidRDefault="00000000">
            <w:pPr>
              <w:spacing w:line="360" w:lineRule="auto"/>
            </w:pPr>
            <w:r>
              <w:rPr>
                <w:rFonts w:ascii="source sans 3" w:eastAsia="source sans 3" w:hAnsi="source sans 3" w:cs="source sans 3"/>
                <w:color w:val="000000"/>
                <w:sz w:val="17"/>
              </w:rPr>
              <w:t>Reset only under controlled plan</w:t>
            </w:r>
          </w:p>
        </w:tc>
      </w:tr>
      <w:tr w:rsidR="009930F0" w14:paraId="2B48C5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962203" w14:textId="77777777" w:rsidR="009930F0" w:rsidRDefault="00000000">
            <w:pPr>
              <w:spacing w:line="360" w:lineRule="auto"/>
            </w:pPr>
            <w:r>
              <w:rPr>
                <w:rFonts w:ascii="source sans 3" w:eastAsia="source sans 3" w:hAnsi="source sans 3" w:cs="source sans 3"/>
                <w:color w:val="000000"/>
                <w:sz w:val="17"/>
              </w:rPr>
              <w:t>MAXDOP/cost threshold</w:t>
            </w:r>
          </w:p>
        </w:tc>
        <w:tc>
          <w:tcPr>
            <w:tcW w:w="0" w:type="auto"/>
            <w:tcBorders>
              <w:top w:val="single" w:sz="1" w:space="0" w:color="000000"/>
              <w:bottom w:val="single" w:sz="1" w:space="0" w:color="000000"/>
              <w:right w:val="single" w:sz="1" w:space="0" w:color="000000"/>
            </w:tcBorders>
          </w:tcPr>
          <w:p w14:paraId="2CA38EA7" w14:textId="77777777" w:rsidR="009930F0" w:rsidRDefault="00000000">
            <w:pPr>
              <w:spacing w:line="360" w:lineRule="auto"/>
            </w:pPr>
            <w:r>
              <w:rPr>
                <w:rFonts w:ascii="source sans 3" w:eastAsia="source sans 3" w:hAnsi="source sans 3" w:cs="source sans 3"/>
                <w:color w:val="000000"/>
                <w:sz w:val="17"/>
              </w:rPr>
              <w:t>Capture tuning config</w:t>
            </w:r>
          </w:p>
        </w:tc>
        <w:tc>
          <w:tcPr>
            <w:tcW w:w="0" w:type="auto"/>
            <w:tcBorders>
              <w:top w:val="single" w:sz="1" w:space="0" w:color="000000"/>
              <w:bottom w:val="single" w:sz="1" w:space="0" w:color="000000"/>
              <w:right w:val="single" w:sz="1" w:space="0" w:color="000000"/>
            </w:tcBorders>
          </w:tcPr>
          <w:p w14:paraId="19A47409" w14:textId="77777777" w:rsidR="009930F0" w:rsidRDefault="00000000">
            <w:pPr>
              <w:spacing w:line="336" w:lineRule="auto"/>
            </w:pPr>
            <w:r>
              <w:rPr>
                <w:rStyle w:val="VerbatimChar"/>
                <w:rFonts w:ascii="menlo" w:eastAsia="menlo" w:hAnsi="menlo" w:cs="menlo"/>
                <w:color w:val="000000"/>
                <w:sz w:val="18"/>
                <w:shd w:val="clear" w:color="auto" w:fill="F8F8FA"/>
              </w:rPr>
              <w:t>sys.configurations</w:t>
            </w:r>
          </w:p>
        </w:tc>
        <w:tc>
          <w:tcPr>
            <w:tcW w:w="0" w:type="auto"/>
            <w:tcBorders>
              <w:top w:val="single" w:sz="1" w:space="0" w:color="000000"/>
              <w:bottom w:val="single" w:sz="1" w:space="0" w:color="000000"/>
              <w:right w:val="single" w:sz="1" w:space="0" w:color="000000"/>
            </w:tcBorders>
          </w:tcPr>
          <w:p w14:paraId="55044F2A" w14:textId="77777777" w:rsidR="009930F0" w:rsidRDefault="00000000">
            <w:pPr>
              <w:spacing w:line="360" w:lineRule="auto"/>
            </w:pPr>
            <w:r>
              <w:rPr>
                <w:rFonts w:ascii="source sans 3" w:eastAsia="source sans 3" w:hAnsi="source sans 3" w:cs="source sans 3"/>
                <w:color w:val="000000"/>
                <w:sz w:val="17"/>
              </w:rPr>
              <w:t>Settings documented</w:t>
            </w:r>
          </w:p>
        </w:tc>
        <w:tc>
          <w:tcPr>
            <w:tcW w:w="0" w:type="auto"/>
            <w:tcBorders>
              <w:top w:val="single" w:sz="1" w:space="0" w:color="000000"/>
              <w:bottom w:val="single" w:sz="1" w:space="0" w:color="000000"/>
            </w:tcBorders>
          </w:tcPr>
          <w:p w14:paraId="215DEC8E" w14:textId="77777777" w:rsidR="009930F0" w:rsidRDefault="00000000">
            <w:pPr>
              <w:spacing w:line="360" w:lineRule="auto"/>
            </w:pPr>
            <w:r>
              <w:rPr>
                <w:rFonts w:ascii="source sans 3" w:eastAsia="source sans 3" w:hAnsi="source sans 3" w:cs="source sans 3"/>
                <w:color w:val="000000"/>
                <w:sz w:val="17"/>
              </w:rPr>
              <w:t>Review based on CPU topology</w:t>
            </w:r>
          </w:p>
        </w:tc>
      </w:tr>
      <w:tr w:rsidR="009930F0" w14:paraId="258A06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CB99A8" w14:textId="77777777" w:rsidR="009930F0" w:rsidRDefault="00000000">
            <w:pPr>
              <w:spacing w:line="360" w:lineRule="auto"/>
            </w:pPr>
            <w:r>
              <w:rPr>
                <w:rFonts w:ascii="source sans 3" w:eastAsia="source sans 3" w:hAnsi="source sans 3" w:cs="source sans 3"/>
                <w:color w:val="000000"/>
                <w:sz w:val="17"/>
              </w:rPr>
              <w:t>TempDB</w:t>
            </w:r>
          </w:p>
        </w:tc>
        <w:tc>
          <w:tcPr>
            <w:tcW w:w="0" w:type="auto"/>
            <w:tcBorders>
              <w:top w:val="single" w:sz="1" w:space="0" w:color="000000"/>
              <w:bottom w:val="single" w:sz="1" w:space="0" w:color="000000"/>
              <w:right w:val="single" w:sz="1" w:space="0" w:color="000000"/>
            </w:tcBorders>
          </w:tcPr>
          <w:p w14:paraId="1AD28372" w14:textId="77777777" w:rsidR="009930F0" w:rsidRDefault="00000000">
            <w:pPr>
              <w:spacing w:line="360" w:lineRule="auto"/>
            </w:pPr>
            <w:r>
              <w:rPr>
                <w:rFonts w:ascii="source sans 3" w:eastAsia="source sans 3" w:hAnsi="source sans 3" w:cs="source sans 3"/>
                <w:color w:val="000000"/>
                <w:sz w:val="17"/>
              </w:rPr>
              <w:t>Capture files/configuration</w:t>
            </w:r>
          </w:p>
        </w:tc>
        <w:tc>
          <w:tcPr>
            <w:tcW w:w="0" w:type="auto"/>
            <w:tcBorders>
              <w:top w:val="single" w:sz="1" w:space="0" w:color="000000"/>
              <w:bottom w:val="single" w:sz="1" w:space="0" w:color="000000"/>
              <w:right w:val="single" w:sz="1" w:space="0" w:color="000000"/>
            </w:tcBorders>
          </w:tcPr>
          <w:p w14:paraId="190975D9" w14:textId="77777777" w:rsidR="009930F0" w:rsidRDefault="00000000">
            <w:pPr>
              <w:spacing w:line="336" w:lineRule="auto"/>
            </w:pPr>
            <w:r>
              <w:rPr>
                <w:rStyle w:val="VerbatimChar"/>
                <w:rFonts w:ascii="menlo" w:eastAsia="menlo" w:hAnsi="menlo" w:cs="menlo"/>
                <w:color w:val="000000"/>
                <w:sz w:val="18"/>
                <w:shd w:val="clear" w:color="auto" w:fill="F8F8FA"/>
              </w:rPr>
              <w:t>tempdb.sys.database_files</w:t>
            </w:r>
          </w:p>
        </w:tc>
        <w:tc>
          <w:tcPr>
            <w:tcW w:w="0" w:type="auto"/>
            <w:tcBorders>
              <w:top w:val="single" w:sz="1" w:space="0" w:color="000000"/>
              <w:bottom w:val="single" w:sz="1" w:space="0" w:color="000000"/>
              <w:right w:val="single" w:sz="1" w:space="0" w:color="000000"/>
            </w:tcBorders>
          </w:tcPr>
          <w:p w14:paraId="1AFAB99C" w14:textId="77777777" w:rsidR="009930F0" w:rsidRDefault="00000000">
            <w:pPr>
              <w:spacing w:line="360" w:lineRule="auto"/>
            </w:pPr>
            <w:r>
              <w:rPr>
                <w:rFonts w:ascii="source sans 3" w:eastAsia="source sans 3" w:hAnsi="source sans 3" w:cs="source sans 3"/>
                <w:color w:val="000000"/>
                <w:sz w:val="17"/>
              </w:rPr>
              <w:t>Files/sizes/growth documented</w:t>
            </w:r>
          </w:p>
        </w:tc>
        <w:tc>
          <w:tcPr>
            <w:tcW w:w="0" w:type="auto"/>
            <w:tcBorders>
              <w:top w:val="single" w:sz="1" w:space="0" w:color="000000"/>
              <w:bottom w:val="single" w:sz="1" w:space="0" w:color="000000"/>
            </w:tcBorders>
          </w:tcPr>
          <w:p w14:paraId="1FAF5CDB" w14:textId="77777777" w:rsidR="009930F0" w:rsidRDefault="00000000">
            <w:pPr>
              <w:spacing w:line="360" w:lineRule="auto"/>
            </w:pPr>
            <w:r>
              <w:rPr>
                <w:rFonts w:ascii="source sans 3" w:eastAsia="source sans 3" w:hAnsi="source sans 3" w:cs="source sans 3"/>
                <w:color w:val="000000"/>
                <w:sz w:val="17"/>
              </w:rPr>
              <w:t>Verify after upgrade</w:t>
            </w:r>
          </w:p>
        </w:tc>
      </w:tr>
      <w:tr w:rsidR="009930F0" w14:paraId="50FE8E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26D2F4" w14:textId="77777777" w:rsidR="009930F0" w:rsidRDefault="00000000">
            <w:pPr>
              <w:spacing w:line="360" w:lineRule="auto"/>
            </w:pPr>
            <w:r>
              <w:rPr>
                <w:rFonts w:ascii="source sans 3" w:eastAsia="source sans 3" w:hAnsi="source sans 3" w:cs="source sans 3"/>
                <w:color w:val="000000"/>
                <w:sz w:val="17"/>
              </w:rPr>
              <w:t>Collation</w:t>
            </w:r>
          </w:p>
        </w:tc>
        <w:tc>
          <w:tcPr>
            <w:tcW w:w="0" w:type="auto"/>
            <w:tcBorders>
              <w:top w:val="single" w:sz="1" w:space="0" w:color="000000"/>
              <w:bottom w:val="single" w:sz="1" w:space="0" w:color="000000"/>
              <w:right w:val="single" w:sz="1" w:space="0" w:color="000000"/>
            </w:tcBorders>
          </w:tcPr>
          <w:p w14:paraId="5B77BEAB" w14:textId="77777777" w:rsidR="009930F0" w:rsidRDefault="00000000">
            <w:pPr>
              <w:spacing w:line="360" w:lineRule="auto"/>
            </w:pPr>
            <w:r>
              <w:rPr>
                <w:rFonts w:ascii="source sans 3" w:eastAsia="source sans 3" w:hAnsi="source sans 3" w:cs="source sans 3"/>
                <w:color w:val="000000"/>
                <w:sz w:val="17"/>
              </w:rPr>
              <w:t>Preserve data behavior</w:t>
            </w:r>
          </w:p>
        </w:tc>
        <w:tc>
          <w:tcPr>
            <w:tcW w:w="0" w:type="auto"/>
            <w:tcBorders>
              <w:top w:val="single" w:sz="1" w:space="0" w:color="000000"/>
              <w:bottom w:val="single" w:sz="1" w:space="0" w:color="000000"/>
              <w:right w:val="single" w:sz="1" w:space="0" w:color="000000"/>
            </w:tcBorders>
          </w:tcPr>
          <w:p w14:paraId="1BDA92C5" w14:textId="77777777" w:rsidR="009930F0" w:rsidRDefault="00000000">
            <w:pPr>
              <w:spacing w:line="336" w:lineRule="auto"/>
            </w:pPr>
            <w:r>
              <w:rPr>
                <w:rStyle w:val="VerbatimChar"/>
                <w:rFonts w:ascii="menlo" w:eastAsia="menlo" w:hAnsi="menlo" w:cs="menlo"/>
                <w:color w:val="000000"/>
                <w:sz w:val="18"/>
                <w:shd w:val="clear" w:color="auto" w:fill="F8F8FA"/>
              </w:rPr>
              <w:t>SERVERPROPERTY('Collation')</w:t>
            </w:r>
          </w:p>
        </w:tc>
        <w:tc>
          <w:tcPr>
            <w:tcW w:w="0" w:type="auto"/>
            <w:tcBorders>
              <w:top w:val="single" w:sz="1" w:space="0" w:color="000000"/>
              <w:bottom w:val="single" w:sz="1" w:space="0" w:color="000000"/>
              <w:right w:val="single" w:sz="1" w:space="0" w:color="000000"/>
            </w:tcBorders>
          </w:tcPr>
          <w:p w14:paraId="2B3D5194" w14:textId="77777777" w:rsidR="009930F0" w:rsidRDefault="00000000">
            <w:pPr>
              <w:spacing w:line="360" w:lineRule="auto"/>
            </w:pPr>
            <w:r>
              <w:rPr>
                <w:rFonts w:ascii="source sans 3" w:eastAsia="source sans 3" w:hAnsi="source sans 3" w:cs="source sans 3"/>
                <w:color w:val="000000"/>
                <w:sz w:val="17"/>
              </w:rPr>
              <w:t>Captured</w:t>
            </w:r>
          </w:p>
        </w:tc>
        <w:tc>
          <w:tcPr>
            <w:tcW w:w="0" w:type="auto"/>
            <w:tcBorders>
              <w:top w:val="single" w:sz="1" w:space="0" w:color="000000"/>
              <w:bottom w:val="single" w:sz="1" w:space="0" w:color="000000"/>
            </w:tcBorders>
          </w:tcPr>
          <w:p w14:paraId="6A6F7594" w14:textId="77777777" w:rsidR="009930F0" w:rsidRDefault="00000000">
            <w:pPr>
              <w:spacing w:line="360" w:lineRule="auto"/>
            </w:pPr>
            <w:r>
              <w:rPr>
                <w:rFonts w:ascii="source sans 3" w:eastAsia="source sans 3" w:hAnsi="source sans 3" w:cs="source sans 3"/>
                <w:color w:val="000000"/>
                <w:sz w:val="17"/>
              </w:rPr>
              <w:t>Do not change during upgrade</w:t>
            </w:r>
          </w:p>
        </w:tc>
      </w:tr>
      <w:tr w:rsidR="009930F0" w14:paraId="6A5C5B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A5EA27" w14:textId="77777777" w:rsidR="009930F0" w:rsidRDefault="00000000">
            <w:pPr>
              <w:spacing w:line="360" w:lineRule="auto"/>
            </w:pPr>
            <w:r>
              <w:rPr>
                <w:rFonts w:ascii="source sans 3" w:eastAsia="source sans 3" w:hAnsi="source sans 3" w:cs="source sans 3"/>
                <w:color w:val="000000"/>
                <w:sz w:val="17"/>
              </w:rPr>
              <w:t>Compatibility level</w:t>
            </w:r>
          </w:p>
        </w:tc>
        <w:tc>
          <w:tcPr>
            <w:tcW w:w="0" w:type="auto"/>
            <w:tcBorders>
              <w:top w:val="single" w:sz="1" w:space="0" w:color="000000"/>
              <w:bottom w:val="single" w:sz="1" w:space="0" w:color="000000"/>
              <w:right w:val="single" w:sz="1" w:space="0" w:color="000000"/>
            </w:tcBorders>
          </w:tcPr>
          <w:p w14:paraId="0814AD44" w14:textId="77777777" w:rsidR="009930F0" w:rsidRDefault="00000000">
            <w:pPr>
              <w:spacing w:line="360" w:lineRule="auto"/>
            </w:pPr>
            <w:r>
              <w:rPr>
                <w:rFonts w:ascii="source sans 3" w:eastAsia="source sans 3" w:hAnsi="source sans 3" w:cs="source sans 3"/>
                <w:color w:val="000000"/>
                <w:sz w:val="17"/>
              </w:rPr>
              <w:t>Stage behavior change</w:t>
            </w:r>
          </w:p>
        </w:tc>
        <w:tc>
          <w:tcPr>
            <w:tcW w:w="0" w:type="auto"/>
            <w:tcBorders>
              <w:top w:val="single" w:sz="1" w:space="0" w:color="000000"/>
              <w:bottom w:val="single" w:sz="1" w:space="0" w:color="000000"/>
              <w:right w:val="single" w:sz="1" w:space="0" w:color="000000"/>
            </w:tcBorders>
          </w:tcPr>
          <w:p w14:paraId="1C47CE0A" w14:textId="77777777" w:rsidR="009930F0" w:rsidRDefault="00000000">
            <w:pPr>
              <w:spacing w:line="336" w:lineRule="auto"/>
            </w:pPr>
            <w:r>
              <w:rPr>
                <w:rStyle w:val="VerbatimChar"/>
                <w:rFonts w:ascii="menlo" w:eastAsia="menlo" w:hAnsi="menlo" w:cs="menlo"/>
                <w:color w:val="000000"/>
                <w:sz w:val="18"/>
                <w:shd w:val="clear" w:color="auto" w:fill="F8F8FA"/>
              </w:rPr>
              <w:t>sys.databases</w:t>
            </w:r>
          </w:p>
        </w:tc>
        <w:tc>
          <w:tcPr>
            <w:tcW w:w="0" w:type="auto"/>
            <w:tcBorders>
              <w:top w:val="single" w:sz="1" w:space="0" w:color="000000"/>
              <w:bottom w:val="single" w:sz="1" w:space="0" w:color="000000"/>
              <w:right w:val="single" w:sz="1" w:space="0" w:color="000000"/>
            </w:tcBorders>
          </w:tcPr>
          <w:p w14:paraId="09B8224A" w14:textId="77777777" w:rsidR="009930F0" w:rsidRDefault="00000000">
            <w:pPr>
              <w:spacing w:line="360" w:lineRule="auto"/>
            </w:pPr>
            <w:r>
              <w:rPr>
                <w:rFonts w:ascii="source sans 3" w:eastAsia="source sans 3" w:hAnsi="source sans 3" w:cs="source sans 3"/>
                <w:color w:val="000000"/>
                <w:sz w:val="17"/>
              </w:rPr>
              <w:t>Existing values documented</w:t>
            </w:r>
          </w:p>
        </w:tc>
        <w:tc>
          <w:tcPr>
            <w:tcW w:w="0" w:type="auto"/>
            <w:tcBorders>
              <w:top w:val="single" w:sz="1" w:space="0" w:color="000000"/>
              <w:bottom w:val="single" w:sz="1" w:space="0" w:color="000000"/>
            </w:tcBorders>
          </w:tcPr>
          <w:p w14:paraId="78081D63" w14:textId="77777777" w:rsidR="009930F0" w:rsidRDefault="00000000">
            <w:pPr>
              <w:spacing w:line="360" w:lineRule="auto"/>
            </w:pPr>
            <w:r>
              <w:rPr>
                <w:rFonts w:ascii="source sans 3" w:eastAsia="source sans 3" w:hAnsi="source sans 3" w:cs="source sans 3"/>
                <w:color w:val="000000"/>
                <w:sz w:val="17"/>
              </w:rPr>
              <w:t>Raise separately after validation</w:t>
            </w:r>
          </w:p>
        </w:tc>
      </w:tr>
    </w:tbl>
    <w:p w14:paraId="74208D59" w14:textId="77777777" w:rsidR="009930F0" w:rsidRDefault="009930F0"/>
    <w:p w14:paraId="1FDB8E6A" w14:textId="77777777" w:rsidR="009930F0" w:rsidRDefault="00000000">
      <w:pPr>
        <w:spacing w:before="210" w:after="0" w:line="360" w:lineRule="auto"/>
      </w:pPr>
      <w:r>
        <w:rPr>
          <w:noProof/>
        </w:rPr>
      </w:r>
      <w:r>
        <w:rPr>
          <w:noProof/>
        </w:rPr>
        <w:pict w14:anchorId="65114F2C">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F32E62" w14:textId="77777777" w:rsidR="009930F0" w:rsidRDefault="00000000">
      <w:pPr>
        <w:spacing w:before="315" w:after="105" w:line="360" w:lineRule="auto"/>
        <w:ind w:left="-30"/>
      </w:pPr>
      <w:bookmarkStart w:id="55" w:name="bm_20_0_sql_pre_upgrade_checks"/>
      <w:r>
        <w:rPr>
          <w:rFonts w:ascii="source serif 4" w:eastAsia="source serif 4" w:hAnsi="source serif 4" w:cs="source serif 4"/>
          <w:b/>
          <w:color w:val="000000"/>
          <w:sz w:val="24"/>
        </w:rPr>
        <w:t>20.0 SQL Pre-Upgrade Checks</w:t>
      </w:r>
      <w:bookmarkEnd w:id="55"/>
    </w:p>
    <w:p w14:paraId="40473015" w14:textId="77777777" w:rsidR="009930F0" w:rsidRDefault="00000000">
      <w:pPr>
        <w:spacing w:before="315" w:after="105" w:line="360" w:lineRule="auto"/>
        <w:ind w:left="-30"/>
      </w:pPr>
      <w:bookmarkStart w:id="56" w:name="bm_20_1_server_and_database_baseline"/>
      <w:r>
        <w:rPr>
          <w:rFonts w:ascii="source serif 4" w:eastAsia="source serif 4" w:hAnsi="source serif 4" w:cs="source serif 4"/>
          <w:b/>
          <w:color w:val="000000"/>
          <w:sz w:val="24"/>
        </w:rPr>
        <w:t>20.1 Server and Database Baseline</w:t>
      </w:r>
      <w:bookmarkEnd w:id="56"/>
    </w:p>
    <w:p w14:paraId="060C5E3D" w14:textId="77777777" w:rsidR="009930F0" w:rsidRDefault="00000000">
      <w:pPr>
        <w:shd w:val="clear" w:color="auto" w:fill="F8F8FA"/>
        <w:spacing w:line="336" w:lineRule="auto"/>
      </w:pPr>
      <w:r>
        <w:rPr>
          <w:rStyle w:val="VerbatimChar"/>
          <w:rFonts w:ascii="menlo" w:eastAsia="menlo" w:hAnsi="menlo" w:cs="menlo"/>
          <w:color w:val="000000"/>
          <w:sz w:val="18"/>
        </w:rPr>
        <w:t>-- SQL version and instance metadata</w:t>
      </w:r>
      <w:r>
        <w:rPr>
          <w:rStyle w:val="VerbatimChar"/>
          <w:rFonts w:ascii="menlo" w:eastAsia="menlo" w:hAnsi="menlo" w:cs="menlo"/>
          <w:color w:val="000000"/>
          <w:sz w:val="18"/>
        </w:rPr>
        <w:br/>
        <w:t>SELECT @@VERSION AS SqlVersion;</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SERVERPROPERTY('MachineName') AS MachineName,</w:t>
      </w:r>
      <w:r>
        <w:rPr>
          <w:rStyle w:val="VerbatimChar"/>
          <w:rFonts w:ascii="menlo" w:eastAsia="menlo" w:hAnsi="menlo" w:cs="menlo"/>
          <w:color w:val="000000"/>
          <w:sz w:val="18"/>
        </w:rPr>
        <w:br/>
        <w:t xml:space="preserve">    SERVERPROPERTY('ServerName') AS ServerName,</w:t>
      </w:r>
      <w:r>
        <w:rPr>
          <w:rStyle w:val="VerbatimChar"/>
          <w:rFonts w:ascii="menlo" w:eastAsia="menlo" w:hAnsi="menlo" w:cs="menlo"/>
          <w:color w:val="000000"/>
          <w:sz w:val="18"/>
        </w:rPr>
        <w:br/>
        <w:t xml:space="preserve">    SERVERPROPERTY('InstanceName') AS InstanceName,</w:t>
      </w:r>
      <w:r>
        <w:rPr>
          <w:rStyle w:val="VerbatimChar"/>
          <w:rFonts w:ascii="menlo" w:eastAsia="menlo" w:hAnsi="menlo" w:cs="menlo"/>
          <w:color w:val="000000"/>
          <w:sz w:val="18"/>
        </w:rPr>
        <w:br/>
        <w:t xml:space="preserve">    SERVERPROPERTY('Edition') AS Edition,</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SERVERPROPERTY('ProductVersion') AS ProductVersion,</w:t>
      </w:r>
      <w:r>
        <w:rPr>
          <w:rStyle w:val="VerbatimChar"/>
          <w:rFonts w:ascii="menlo" w:eastAsia="menlo" w:hAnsi="menlo" w:cs="menlo"/>
          <w:color w:val="000000"/>
          <w:sz w:val="18"/>
        </w:rPr>
        <w:br/>
        <w:t xml:space="preserve">    SERVERPROPERTY('Collation') AS ServerCollation,</w:t>
      </w:r>
      <w:r>
        <w:rPr>
          <w:rStyle w:val="VerbatimChar"/>
          <w:rFonts w:ascii="menlo" w:eastAsia="menlo" w:hAnsi="menlo" w:cs="menlo"/>
          <w:color w:val="000000"/>
          <w:sz w:val="18"/>
        </w:rPr>
        <w:br/>
        <w:t xml:space="preserve">    SERVERPROPERTY('IsClustered') AS IsClustered,</w:t>
      </w:r>
      <w:r>
        <w:rPr>
          <w:rStyle w:val="VerbatimChar"/>
          <w:rFonts w:ascii="menlo" w:eastAsia="menlo" w:hAnsi="menlo" w:cs="menlo"/>
          <w:color w:val="000000"/>
          <w:sz w:val="18"/>
        </w:rPr>
        <w:br/>
        <w:t xml:space="preserve">    SERVERPROPERTY('IsHadrEnabled') AS IsHadrEnabled;</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Database state, compatibility, and recovery models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state_desc,</w:t>
      </w:r>
      <w:r>
        <w:rPr>
          <w:rStyle w:val="VerbatimChar"/>
          <w:rFonts w:ascii="menlo" w:eastAsia="menlo" w:hAnsi="menlo" w:cs="menlo"/>
          <w:color w:val="000000"/>
          <w:sz w:val="18"/>
        </w:rPr>
        <w:br/>
        <w:t xml:space="preserve">    user_access_desc,</w:t>
      </w:r>
      <w:r>
        <w:rPr>
          <w:rStyle w:val="VerbatimChar"/>
          <w:rFonts w:ascii="menlo" w:eastAsia="menlo" w:hAnsi="menlo" w:cs="menlo"/>
          <w:color w:val="000000"/>
          <w:sz w:val="18"/>
        </w:rPr>
        <w:br/>
        <w:t xml:space="preserve">    recovery_model_desc,</w:t>
      </w:r>
      <w:r>
        <w:rPr>
          <w:rStyle w:val="VerbatimChar"/>
          <w:rFonts w:ascii="menlo" w:eastAsia="menlo" w:hAnsi="menlo" w:cs="menlo"/>
          <w:color w:val="000000"/>
          <w:sz w:val="18"/>
        </w:rPr>
        <w:br/>
        <w:t xml:space="preserve">    compatibility_level,</w:t>
      </w:r>
      <w:r>
        <w:rPr>
          <w:rStyle w:val="VerbatimChar"/>
          <w:rFonts w:ascii="menlo" w:eastAsia="menlo" w:hAnsi="menlo" w:cs="menlo"/>
          <w:color w:val="000000"/>
          <w:sz w:val="18"/>
        </w:rPr>
        <w:br/>
        <w:t xml:space="preserve">    page_verify_option_desc,</w:t>
      </w:r>
      <w:r>
        <w:rPr>
          <w:rStyle w:val="VerbatimChar"/>
          <w:rFonts w:ascii="menlo" w:eastAsia="menlo" w:hAnsi="menlo" w:cs="menlo"/>
          <w:color w:val="000000"/>
          <w:sz w:val="18"/>
        </w:rPr>
        <w:br/>
        <w:t xml:space="preserve">    log_reuse_wait_desc,</w:t>
      </w:r>
      <w:r>
        <w:rPr>
          <w:rStyle w:val="VerbatimChar"/>
          <w:rFonts w:ascii="menlo" w:eastAsia="menlo" w:hAnsi="menlo" w:cs="menlo"/>
          <w:color w:val="000000"/>
          <w:sz w:val="18"/>
        </w:rPr>
        <w:br/>
        <w:t xml:space="preserve">    is_read_only,</w:t>
      </w:r>
      <w:r>
        <w:rPr>
          <w:rStyle w:val="VerbatimChar"/>
          <w:rFonts w:ascii="menlo" w:eastAsia="menlo" w:hAnsi="menlo" w:cs="menlo"/>
          <w:color w:val="000000"/>
          <w:sz w:val="18"/>
        </w:rPr>
        <w:br/>
        <w:t xml:space="preserve">    is_encrypted</w:t>
      </w:r>
      <w:r>
        <w:rPr>
          <w:rStyle w:val="VerbatimChar"/>
          <w:rFonts w:ascii="menlo" w:eastAsia="menlo" w:hAnsi="menlo" w:cs="menlo"/>
          <w:color w:val="000000"/>
          <w:sz w:val="18"/>
        </w:rPr>
        <w:br/>
        <w:t>FROM sys.databases</w:t>
      </w:r>
      <w:r>
        <w:rPr>
          <w:rStyle w:val="VerbatimChar"/>
          <w:rFonts w:ascii="menlo" w:eastAsia="menlo" w:hAnsi="menlo" w:cs="menlo"/>
          <w:color w:val="000000"/>
          <w:sz w:val="18"/>
        </w:rPr>
        <w:br/>
        <w:t>ORDER BY 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Database size</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DB_NAME(database_id) AS DatabaseName,</w:t>
      </w:r>
      <w:r>
        <w:rPr>
          <w:rStyle w:val="VerbatimChar"/>
          <w:rFonts w:ascii="menlo" w:eastAsia="menlo" w:hAnsi="menlo" w:cs="menlo"/>
          <w:color w:val="000000"/>
          <w:sz w:val="18"/>
        </w:rPr>
        <w:br/>
        <w:t xml:space="preserve">    CAST(SUM(size) * 8.0 / 1024 AS decimal(18,2)) AS SizeMB</w:t>
      </w:r>
      <w:r>
        <w:rPr>
          <w:rStyle w:val="VerbatimChar"/>
          <w:rFonts w:ascii="menlo" w:eastAsia="menlo" w:hAnsi="menlo" w:cs="menlo"/>
          <w:color w:val="000000"/>
          <w:sz w:val="18"/>
        </w:rPr>
        <w:br/>
        <w:t>FROM sys.master_files</w:t>
      </w:r>
      <w:r>
        <w:rPr>
          <w:rStyle w:val="VerbatimChar"/>
          <w:rFonts w:ascii="menlo" w:eastAsia="menlo" w:hAnsi="menlo" w:cs="menlo"/>
          <w:color w:val="000000"/>
          <w:sz w:val="18"/>
        </w:rPr>
        <w:br/>
        <w:t>GROUP BY database_id</w:t>
      </w:r>
      <w:r>
        <w:rPr>
          <w:rStyle w:val="VerbatimChar"/>
          <w:rFonts w:ascii="menlo" w:eastAsia="menlo" w:hAnsi="menlo" w:cs="menlo"/>
          <w:color w:val="000000"/>
          <w:sz w:val="18"/>
        </w:rPr>
        <w:br/>
        <w:t>ORDER BY SizeMB DESC;</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2387FE03" w14:textId="77777777" w:rsidR="009930F0" w:rsidRDefault="00000000">
      <w:pPr>
        <w:spacing w:before="315" w:after="105" w:line="360" w:lineRule="auto"/>
        <w:ind w:left="-30"/>
      </w:pPr>
      <w:bookmarkStart w:id="57" w:name="bm_20_2_integrity_validation"/>
      <w:r>
        <w:rPr>
          <w:rFonts w:ascii="source serif 4" w:eastAsia="source serif 4" w:hAnsi="source serif 4" w:cs="source serif 4"/>
          <w:b/>
          <w:color w:val="000000"/>
          <w:sz w:val="24"/>
        </w:rPr>
        <w:t>20.2 Integrity Validation</w:t>
      </w:r>
      <w:bookmarkEnd w:id="57"/>
    </w:p>
    <w:p w14:paraId="3328873E" w14:textId="77777777" w:rsidR="009930F0" w:rsidRDefault="00000000">
      <w:pPr>
        <w:shd w:val="clear" w:color="auto" w:fill="F8F8FA"/>
        <w:spacing w:line="336" w:lineRule="auto"/>
      </w:pPr>
      <w:r>
        <w:rPr>
          <w:rStyle w:val="VerbatimChar"/>
          <w:rFonts w:ascii="menlo" w:eastAsia="menlo" w:hAnsi="menlo" w:cs="menlo"/>
          <w:color w:val="000000"/>
          <w:sz w:val="18"/>
        </w:rPr>
        <w:t>-- Execute separately for each user database during the approved pre-check window</w:t>
      </w:r>
      <w:r>
        <w:rPr>
          <w:rStyle w:val="VerbatimChar"/>
          <w:rFonts w:ascii="menlo" w:eastAsia="menlo" w:hAnsi="menlo" w:cs="menlo"/>
          <w:color w:val="000000"/>
          <w:sz w:val="18"/>
        </w:rPr>
        <w:br/>
        <w:t>DBCC CHECKDB (N'[DatabaseName]') WITH NO_INFOMSGS, ALL_ERRORMSGS;</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34D91A4F"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A successful </w:t>
      </w:r>
      <w:r>
        <w:rPr>
          <w:rStyle w:val="VerbatimChar"/>
          <w:rFonts w:ascii="menlo" w:eastAsia="menlo" w:hAnsi="menlo" w:cs="menlo"/>
          <w:color w:val="000000"/>
          <w:sz w:val="18"/>
          <w:shd w:val="clear" w:color="auto" w:fill="F8F8FA"/>
        </w:rPr>
        <w:t>DBCC CHECKDB</w:t>
      </w:r>
      <w:r>
        <w:rPr>
          <w:rFonts w:ascii="source serif 4" w:eastAsia="source serif 4" w:hAnsi="source serif 4" w:cs="source serif 4"/>
          <w:color w:val="000000"/>
        </w:rPr>
        <w:t xml:space="preserve"> must be recorded before proceeding. Resolve consistency errors or obtain explicit risk acceptance and a recovery plan before upgrade.</w:t>
      </w:r>
    </w:p>
    <w:p w14:paraId="07D318CD" w14:textId="77777777" w:rsidR="009930F0" w:rsidRDefault="00000000">
      <w:pPr>
        <w:spacing w:before="315" w:after="105" w:line="360" w:lineRule="auto"/>
        <w:ind w:left="-30"/>
      </w:pPr>
      <w:bookmarkStart w:id="58" w:name="bm_20_3_sql_agent_jobs_and_maintenance"/>
      <w:r>
        <w:rPr>
          <w:rFonts w:ascii="source serif 4" w:eastAsia="source serif 4" w:hAnsi="source serif 4" w:cs="source serif 4"/>
          <w:b/>
          <w:color w:val="000000"/>
          <w:sz w:val="24"/>
        </w:rPr>
        <w:t>20.3 SQL Agent, Jobs, and Maintenance</w:t>
      </w:r>
      <w:bookmarkEnd w:id="58"/>
    </w:p>
    <w:p w14:paraId="486B2A9E" w14:textId="77777777" w:rsidR="009930F0" w:rsidRDefault="00000000">
      <w:pPr>
        <w:shd w:val="clear" w:color="auto" w:fill="F8F8FA"/>
        <w:spacing w:line="336" w:lineRule="auto"/>
      </w:pPr>
      <w:r>
        <w:rPr>
          <w:rStyle w:val="VerbatimChar"/>
          <w:rFonts w:ascii="menlo" w:eastAsia="menlo" w:hAnsi="menlo" w:cs="menlo"/>
          <w:color w:val="000000"/>
          <w:sz w:val="18"/>
        </w:rPr>
        <w:lastRenderedPageBreak/>
        <w:t>-- SQL Server Agent status</w:t>
      </w:r>
      <w:r>
        <w:rPr>
          <w:rStyle w:val="VerbatimChar"/>
          <w:rFonts w:ascii="menlo" w:eastAsia="menlo" w:hAnsi="menlo" w:cs="menlo"/>
          <w:color w:val="000000"/>
          <w:sz w:val="18"/>
        </w:rPr>
        <w:br/>
        <w:t>SELECT servicename, status_desc, startup_type_desc, service_account</w:t>
      </w:r>
      <w:r>
        <w:rPr>
          <w:rStyle w:val="VerbatimChar"/>
          <w:rFonts w:ascii="menlo" w:eastAsia="menlo" w:hAnsi="menlo" w:cs="menlo"/>
          <w:color w:val="000000"/>
          <w:sz w:val="18"/>
        </w:rPr>
        <w:br/>
        <w:t>FROM sys.dm_server_services</w:t>
      </w:r>
      <w:r>
        <w:rPr>
          <w:rStyle w:val="VerbatimChar"/>
          <w:rFonts w:ascii="menlo" w:eastAsia="menlo" w:hAnsi="menlo" w:cs="menlo"/>
          <w:color w:val="000000"/>
          <w:sz w:val="18"/>
        </w:rPr>
        <w:br/>
        <w:t>WHERE servicename LIKE 'SQL Server Agent%';</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Jobs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j.name AS JobName,</w:t>
      </w:r>
      <w:r>
        <w:rPr>
          <w:rStyle w:val="VerbatimChar"/>
          <w:rFonts w:ascii="menlo" w:eastAsia="menlo" w:hAnsi="menlo" w:cs="menlo"/>
          <w:color w:val="000000"/>
          <w:sz w:val="18"/>
        </w:rPr>
        <w:br/>
        <w:t xml:space="preserve">    j.enabled,</w:t>
      </w:r>
      <w:r>
        <w:rPr>
          <w:rStyle w:val="VerbatimChar"/>
          <w:rFonts w:ascii="menlo" w:eastAsia="menlo" w:hAnsi="menlo" w:cs="menlo"/>
          <w:color w:val="000000"/>
          <w:sz w:val="18"/>
        </w:rPr>
        <w:br/>
        <w:t xml:space="preserve">    SUSER_SNAME(j.owner_sid) AS JobOwner,</w:t>
      </w:r>
      <w:r>
        <w:rPr>
          <w:rStyle w:val="VerbatimChar"/>
          <w:rFonts w:ascii="menlo" w:eastAsia="menlo" w:hAnsi="menlo" w:cs="menlo"/>
          <w:color w:val="000000"/>
          <w:sz w:val="18"/>
        </w:rPr>
        <w:br/>
        <w:t xml:space="preserve">    c.name AS CategoryName,</w:t>
      </w:r>
      <w:r>
        <w:rPr>
          <w:rStyle w:val="VerbatimChar"/>
          <w:rFonts w:ascii="menlo" w:eastAsia="menlo" w:hAnsi="menlo" w:cs="menlo"/>
          <w:color w:val="000000"/>
          <w:sz w:val="18"/>
        </w:rPr>
        <w:br/>
        <w:t xml:space="preserve">    j.date_created,</w:t>
      </w:r>
      <w:r>
        <w:rPr>
          <w:rStyle w:val="VerbatimChar"/>
          <w:rFonts w:ascii="menlo" w:eastAsia="menlo" w:hAnsi="menlo" w:cs="menlo"/>
          <w:color w:val="000000"/>
          <w:sz w:val="18"/>
        </w:rPr>
        <w:br/>
        <w:t xml:space="preserve">    j.date_modified</w:t>
      </w:r>
      <w:r>
        <w:rPr>
          <w:rStyle w:val="VerbatimChar"/>
          <w:rFonts w:ascii="menlo" w:eastAsia="menlo" w:hAnsi="menlo" w:cs="menlo"/>
          <w:color w:val="000000"/>
          <w:sz w:val="18"/>
        </w:rPr>
        <w:br/>
        <w:t>FROM msdb.dbo.sysjobs AS j</w:t>
      </w:r>
      <w:r>
        <w:rPr>
          <w:rStyle w:val="VerbatimChar"/>
          <w:rFonts w:ascii="menlo" w:eastAsia="menlo" w:hAnsi="menlo" w:cs="menlo"/>
          <w:color w:val="000000"/>
          <w:sz w:val="18"/>
        </w:rPr>
        <w:br/>
        <w:t>LEFT JOIN msdb.dbo.syscategories AS c</w:t>
      </w:r>
      <w:r>
        <w:rPr>
          <w:rStyle w:val="VerbatimChar"/>
          <w:rFonts w:ascii="menlo" w:eastAsia="menlo" w:hAnsi="menlo" w:cs="menlo"/>
          <w:color w:val="000000"/>
          <w:sz w:val="18"/>
        </w:rPr>
        <w:br/>
        <w:t xml:space="preserve">    ON j.category_id = c.category_id</w:t>
      </w:r>
      <w:r>
        <w:rPr>
          <w:rStyle w:val="VerbatimChar"/>
          <w:rFonts w:ascii="menlo" w:eastAsia="menlo" w:hAnsi="menlo" w:cs="menlo"/>
          <w:color w:val="000000"/>
          <w:sz w:val="18"/>
        </w:rPr>
        <w:br/>
        <w:t>ORDER BY j.name;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Job schedules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j.name AS JobName,</w:t>
      </w:r>
      <w:r>
        <w:rPr>
          <w:rStyle w:val="VerbatimChar"/>
          <w:rFonts w:ascii="menlo" w:eastAsia="menlo" w:hAnsi="menlo" w:cs="menlo"/>
          <w:color w:val="000000"/>
          <w:sz w:val="18"/>
        </w:rPr>
        <w:br/>
        <w:t xml:space="preserve">    s.name AS ScheduleName,</w:t>
      </w:r>
      <w:r>
        <w:rPr>
          <w:rStyle w:val="VerbatimChar"/>
          <w:rFonts w:ascii="menlo" w:eastAsia="menlo" w:hAnsi="menlo" w:cs="menlo"/>
          <w:color w:val="000000"/>
          <w:sz w:val="18"/>
        </w:rPr>
        <w:br/>
        <w:t xml:space="preserve">    s.enabled,</w:t>
      </w:r>
      <w:r>
        <w:rPr>
          <w:rStyle w:val="VerbatimChar"/>
          <w:rFonts w:ascii="menlo" w:eastAsia="menlo" w:hAnsi="menlo" w:cs="menlo"/>
          <w:color w:val="000000"/>
          <w:sz w:val="18"/>
        </w:rPr>
        <w:br/>
        <w:t xml:space="preserve">    s.freq_type,</w:t>
      </w:r>
      <w:r>
        <w:rPr>
          <w:rStyle w:val="VerbatimChar"/>
          <w:rFonts w:ascii="menlo" w:eastAsia="menlo" w:hAnsi="menlo" w:cs="menlo"/>
          <w:color w:val="000000"/>
          <w:sz w:val="18"/>
        </w:rPr>
        <w:br/>
        <w:t xml:space="preserve">    s.active_start_date,</w:t>
      </w:r>
      <w:r>
        <w:rPr>
          <w:rStyle w:val="VerbatimChar"/>
          <w:rFonts w:ascii="menlo" w:eastAsia="menlo" w:hAnsi="menlo" w:cs="menlo"/>
          <w:color w:val="000000"/>
          <w:sz w:val="18"/>
        </w:rPr>
        <w:br/>
        <w:t xml:space="preserve">    s.active_start_time</w:t>
      </w:r>
      <w:r>
        <w:rPr>
          <w:rStyle w:val="VerbatimChar"/>
          <w:rFonts w:ascii="menlo" w:eastAsia="menlo" w:hAnsi="menlo" w:cs="menlo"/>
          <w:color w:val="000000"/>
          <w:sz w:val="18"/>
        </w:rPr>
        <w:br/>
        <w:t>FROM msdb.dbo.sysjobs AS j</w:t>
      </w:r>
      <w:r>
        <w:rPr>
          <w:rStyle w:val="VerbatimChar"/>
          <w:rFonts w:ascii="menlo" w:eastAsia="menlo" w:hAnsi="menlo" w:cs="menlo"/>
          <w:color w:val="000000"/>
          <w:sz w:val="18"/>
        </w:rPr>
        <w:br/>
        <w:t>JOIN msdb.dbo.sysjobschedules AS js</w:t>
      </w:r>
      <w:r>
        <w:rPr>
          <w:rStyle w:val="VerbatimChar"/>
          <w:rFonts w:ascii="menlo" w:eastAsia="menlo" w:hAnsi="menlo" w:cs="menlo"/>
          <w:color w:val="000000"/>
          <w:sz w:val="18"/>
        </w:rPr>
        <w:br/>
        <w:t xml:space="preserve">    ON j.job_id = js.job_id</w:t>
      </w:r>
      <w:r>
        <w:rPr>
          <w:rStyle w:val="VerbatimChar"/>
          <w:rFonts w:ascii="menlo" w:eastAsia="menlo" w:hAnsi="menlo" w:cs="menlo"/>
          <w:color w:val="000000"/>
          <w:sz w:val="18"/>
        </w:rPr>
        <w:br/>
        <w:t>JOIN msdb.dbo.sysschedules AS s</w:t>
      </w:r>
      <w:r>
        <w:rPr>
          <w:rStyle w:val="VerbatimChar"/>
          <w:rFonts w:ascii="menlo" w:eastAsia="menlo" w:hAnsi="menlo" w:cs="menlo"/>
          <w:color w:val="000000"/>
          <w:sz w:val="18"/>
        </w:rPr>
        <w:br/>
        <w:t xml:space="preserve">    ON js.schedule_id = s.schedule_id</w:t>
      </w:r>
      <w:r>
        <w:rPr>
          <w:rStyle w:val="VerbatimChar"/>
          <w:rFonts w:ascii="menlo" w:eastAsia="menlo" w:hAnsi="menlo" w:cs="menlo"/>
          <w:color w:val="000000"/>
          <w:sz w:val="18"/>
        </w:rPr>
        <w:br/>
        <w:t>ORDER BY j.name, s.name;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Database Mail</w:t>
      </w:r>
      <w:r>
        <w:rPr>
          <w:rStyle w:val="VerbatimChar"/>
          <w:rFonts w:ascii="menlo" w:eastAsia="menlo" w:hAnsi="menlo" w:cs="menlo"/>
          <w:color w:val="000000"/>
          <w:sz w:val="18"/>
        </w:rPr>
        <w:br/>
        <w:t>SELECT profile_id, name, description</w:t>
      </w:r>
      <w:r>
        <w:rPr>
          <w:rStyle w:val="VerbatimChar"/>
          <w:rFonts w:ascii="menlo" w:eastAsia="menlo" w:hAnsi="menlo" w:cs="menlo"/>
          <w:color w:val="000000"/>
          <w:sz w:val="18"/>
        </w:rPr>
        <w:br/>
        <w:t>FROM msdb.dbo.sysmail_profile;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SELECT name, email_address, display_name, servername, port, enable_ssl</w:t>
      </w:r>
      <w:r>
        <w:rPr>
          <w:rStyle w:val="VerbatimChar"/>
          <w:rFonts w:ascii="menlo" w:eastAsia="menlo" w:hAnsi="menlo" w:cs="menlo"/>
          <w:color w:val="000000"/>
          <w:sz w:val="18"/>
        </w:rPr>
        <w:br/>
        <w:t>FROM msdb.dbo.sysmail_account;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GO</w:t>
      </w:r>
      <w:r>
        <w:rPr>
          <w:rStyle w:val="VerbatimChar"/>
          <w:rFonts w:ascii="menlo" w:eastAsia="menlo" w:hAnsi="menlo" w:cs="menlo"/>
          <w:color w:val="000000"/>
          <w:sz w:val="18"/>
        </w:rPr>
        <w:br/>
      </w:r>
    </w:p>
    <w:p w14:paraId="524EC770" w14:textId="77777777" w:rsidR="009930F0" w:rsidRDefault="00000000">
      <w:pPr>
        <w:spacing w:before="315" w:after="105" w:line="360" w:lineRule="auto"/>
        <w:ind w:left="-30"/>
      </w:pPr>
      <w:bookmarkStart w:id="59" w:name="bm_20_4_linked_servers_endpoints_967c43"/>
      <w:r>
        <w:rPr>
          <w:rFonts w:ascii="source serif 4" w:eastAsia="source serif 4" w:hAnsi="source serif 4" w:cs="source serif 4"/>
          <w:b/>
          <w:color w:val="000000"/>
          <w:sz w:val="24"/>
        </w:rPr>
        <w:t>20.4 Linked Servers, Endpoints, and Security</w:t>
      </w:r>
      <w:bookmarkEnd w:id="59"/>
    </w:p>
    <w:p w14:paraId="3345FDF0" w14:textId="77777777" w:rsidR="009930F0" w:rsidRDefault="00000000">
      <w:pPr>
        <w:shd w:val="clear" w:color="auto" w:fill="F8F8FA"/>
        <w:spacing w:line="336" w:lineRule="auto"/>
      </w:pPr>
      <w:r>
        <w:rPr>
          <w:rStyle w:val="VerbatimChar"/>
          <w:rFonts w:ascii="menlo" w:eastAsia="menlo" w:hAnsi="menlo" w:cs="menlo"/>
          <w:color w:val="000000"/>
          <w:sz w:val="18"/>
        </w:rPr>
        <w:t>-- Linked servers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product,</w:t>
      </w:r>
      <w:r>
        <w:rPr>
          <w:rStyle w:val="VerbatimChar"/>
          <w:rFonts w:ascii="menlo" w:eastAsia="menlo" w:hAnsi="menlo" w:cs="menlo"/>
          <w:color w:val="000000"/>
          <w:sz w:val="18"/>
        </w:rPr>
        <w:br/>
        <w:t xml:space="preserve">    provider,</w:t>
      </w:r>
      <w:r>
        <w:rPr>
          <w:rStyle w:val="VerbatimChar"/>
          <w:rFonts w:ascii="menlo" w:eastAsia="menlo" w:hAnsi="menlo" w:cs="menlo"/>
          <w:color w:val="000000"/>
          <w:sz w:val="18"/>
        </w:rPr>
        <w:br/>
        <w:t xml:space="preserve">    data_source,</w:t>
      </w:r>
      <w:r>
        <w:rPr>
          <w:rStyle w:val="VerbatimChar"/>
          <w:rFonts w:ascii="menlo" w:eastAsia="menlo" w:hAnsi="menlo" w:cs="menlo"/>
          <w:color w:val="000000"/>
          <w:sz w:val="18"/>
        </w:rPr>
        <w:br/>
        <w:t xml:space="preserve">    is_linked,</w:t>
      </w:r>
      <w:r>
        <w:rPr>
          <w:rStyle w:val="VerbatimChar"/>
          <w:rFonts w:ascii="menlo" w:eastAsia="menlo" w:hAnsi="menlo" w:cs="menlo"/>
          <w:color w:val="000000"/>
          <w:sz w:val="18"/>
        </w:rPr>
        <w:br/>
        <w:t xml:space="preserve">    is_remote_login_enabled,</w:t>
      </w:r>
      <w:r>
        <w:rPr>
          <w:rStyle w:val="VerbatimChar"/>
          <w:rFonts w:ascii="menlo" w:eastAsia="menlo" w:hAnsi="menlo" w:cs="menlo"/>
          <w:color w:val="000000"/>
          <w:sz w:val="18"/>
        </w:rPr>
        <w:br/>
        <w:t xml:space="preserve">    is_rpc_out_enabled,</w:t>
      </w:r>
      <w:r>
        <w:rPr>
          <w:rStyle w:val="VerbatimChar"/>
          <w:rFonts w:ascii="menlo" w:eastAsia="menlo" w:hAnsi="menlo" w:cs="menlo"/>
          <w:color w:val="000000"/>
          <w:sz w:val="18"/>
        </w:rPr>
        <w:br/>
        <w:t xml:space="preserve">    is_data_access_enabled</w:t>
      </w:r>
      <w:r>
        <w:rPr>
          <w:rStyle w:val="VerbatimChar"/>
          <w:rFonts w:ascii="menlo" w:eastAsia="menlo" w:hAnsi="menlo" w:cs="menlo"/>
          <w:color w:val="000000"/>
          <w:sz w:val="18"/>
        </w:rPr>
        <w:br/>
        <w:t>FROM sys.servers</w:t>
      </w:r>
      <w:r>
        <w:rPr>
          <w:rStyle w:val="VerbatimChar"/>
          <w:rFonts w:ascii="menlo" w:eastAsia="menlo" w:hAnsi="menlo" w:cs="menlo"/>
          <w:color w:val="000000"/>
          <w:sz w:val="18"/>
        </w:rPr>
        <w:br/>
        <w:t>WHERE server_id &lt;&gt; 0;</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Endpoints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type_desc,</w:t>
      </w:r>
      <w:r>
        <w:rPr>
          <w:rStyle w:val="VerbatimChar"/>
          <w:rFonts w:ascii="menlo" w:eastAsia="menlo" w:hAnsi="menlo" w:cs="menlo"/>
          <w:color w:val="000000"/>
          <w:sz w:val="18"/>
        </w:rPr>
        <w:br/>
        <w:t xml:space="preserve">    state_desc,</w:t>
      </w:r>
      <w:r>
        <w:rPr>
          <w:rStyle w:val="VerbatimChar"/>
          <w:rFonts w:ascii="menlo" w:eastAsia="menlo" w:hAnsi="menlo" w:cs="menlo"/>
          <w:color w:val="000000"/>
          <w:sz w:val="18"/>
        </w:rPr>
        <w:br/>
        <w:t xml:space="preserve">    protocol_desc,</w:t>
      </w:r>
      <w:r>
        <w:rPr>
          <w:rStyle w:val="VerbatimChar"/>
          <w:rFonts w:ascii="menlo" w:eastAsia="menlo" w:hAnsi="menlo" w:cs="menlo"/>
          <w:color w:val="000000"/>
          <w:sz w:val="18"/>
        </w:rPr>
        <w:br/>
        <w:t xml:space="preserve">    port</w:t>
      </w:r>
      <w:r>
        <w:rPr>
          <w:rStyle w:val="VerbatimChar"/>
          <w:rFonts w:ascii="menlo" w:eastAsia="menlo" w:hAnsi="menlo" w:cs="menlo"/>
          <w:color w:val="000000"/>
          <w:sz w:val="18"/>
        </w:rPr>
        <w:br/>
        <w:t>FROM sys.endpoints;</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Certificates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subject,</w:t>
      </w:r>
      <w:r>
        <w:rPr>
          <w:rStyle w:val="VerbatimChar"/>
          <w:rFonts w:ascii="menlo" w:eastAsia="menlo" w:hAnsi="menlo" w:cs="menlo"/>
          <w:color w:val="000000"/>
          <w:sz w:val="18"/>
        </w:rPr>
        <w:br/>
        <w:t xml:space="preserve">    issuer_name,</w:t>
      </w:r>
      <w:r>
        <w:rPr>
          <w:rStyle w:val="VerbatimChar"/>
          <w:rFonts w:ascii="menlo" w:eastAsia="menlo" w:hAnsi="menlo" w:cs="menlo"/>
          <w:color w:val="000000"/>
          <w:sz w:val="18"/>
        </w:rPr>
        <w:br/>
        <w:t xml:space="preserve">    expiry_date,</w:t>
      </w:r>
      <w:r>
        <w:rPr>
          <w:rStyle w:val="VerbatimChar"/>
          <w:rFonts w:ascii="menlo" w:eastAsia="menlo" w:hAnsi="menlo" w:cs="menlo"/>
          <w:color w:val="000000"/>
          <w:sz w:val="18"/>
        </w:rPr>
        <w:br/>
        <w:t xml:space="preserve">    pvt_key_encryption_type_desc</w:t>
      </w:r>
      <w:r>
        <w:rPr>
          <w:rStyle w:val="VerbatimChar"/>
          <w:rFonts w:ascii="menlo" w:eastAsia="menlo" w:hAnsi="menlo" w:cs="menlo"/>
          <w:color w:val="000000"/>
          <w:sz w:val="18"/>
        </w:rPr>
        <w:br/>
        <w:t>FROM sys.certificates;</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Logins</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type_desc,</w:t>
      </w:r>
      <w:r>
        <w:rPr>
          <w:rStyle w:val="VerbatimChar"/>
          <w:rFonts w:ascii="menlo" w:eastAsia="menlo" w:hAnsi="menlo" w:cs="menlo"/>
          <w:color w:val="000000"/>
          <w:sz w:val="18"/>
        </w:rPr>
        <w:br/>
        <w:t xml:space="preserve">    is_disabled,</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default_database_name,</w:t>
      </w:r>
      <w:r>
        <w:rPr>
          <w:rStyle w:val="VerbatimChar"/>
          <w:rFonts w:ascii="menlo" w:eastAsia="menlo" w:hAnsi="menlo" w:cs="menlo"/>
          <w:color w:val="000000"/>
          <w:sz w:val="18"/>
        </w:rPr>
        <w:br/>
        <w:t xml:space="preserve">    create_date,</w:t>
      </w:r>
      <w:r>
        <w:rPr>
          <w:rStyle w:val="VerbatimChar"/>
          <w:rFonts w:ascii="menlo" w:eastAsia="menlo" w:hAnsi="menlo" w:cs="menlo"/>
          <w:color w:val="000000"/>
          <w:sz w:val="18"/>
        </w:rPr>
        <w:br/>
        <w:t xml:space="preserve">    modify_date</w:t>
      </w:r>
      <w:r>
        <w:rPr>
          <w:rStyle w:val="VerbatimChar"/>
          <w:rFonts w:ascii="menlo" w:eastAsia="menlo" w:hAnsi="menlo" w:cs="menlo"/>
          <w:color w:val="000000"/>
          <w:sz w:val="18"/>
        </w:rPr>
        <w:br/>
        <w:t>FROM sys.server_principals</w:t>
      </w:r>
      <w:r>
        <w:rPr>
          <w:rStyle w:val="VerbatimChar"/>
          <w:rFonts w:ascii="menlo" w:eastAsia="menlo" w:hAnsi="menlo" w:cs="menlo"/>
          <w:color w:val="000000"/>
          <w:sz w:val="18"/>
        </w:rPr>
        <w:br/>
        <w:t>WHERE type IN ('S','U','G')</w:t>
      </w:r>
      <w:r>
        <w:rPr>
          <w:rStyle w:val="VerbatimChar"/>
          <w:rFonts w:ascii="menlo" w:eastAsia="menlo" w:hAnsi="menlo" w:cs="menlo"/>
          <w:color w:val="000000"/>
          <w:sz w:val="18"/>
        </w:rPr>
        <w:br/>
        <w:t>ORDER BY type_desc, 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Credentials</w:t>
      </w:r>
      <w:r>
        <w:rPr>
          <w:rStyle w:val="VerbatimChar"/>
          <w:rFonts w:ascii="menlo" w:eastAsia="menlo" w:hAnsi="menlo" w:cs="menlo"/>
          <w:color w:val="000000"/>
          <w:sz w:val="18"/>
        </w:rPr>
        <w:br/>
        <w:t>SELECT name, credential_identity, create_date, modify_date</w:t>
      </w:r>
      <w:r>
        <w:rPr>
          <w:rStyle w:val="VerbatimChar"/>
          <w:rFonts w:ascii="menlo" w:eastAsia="menlo" w:hAnsi="menlo" w:cs="menlo"/>
          <w:color w:val="000000"/>
          <w:sz w:val="18"/>
        </w:rPr>
        <w:br/>
        <w:t>FROM sys.credentials;</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1F2BA965" w14:textId="77777777" w:rsidR="009930F0" w:rsidRDefault="00000000">
      <w:pPr>
        <w:spacing w:before="315" w:after="105" w:line="360" w:lineRule="auto"/>
        <w:ind w:left="-30"/>
      </w:pPr>
      <w:bookmarkStart w:id="60" w:name="bm_20_5_tde_and_encryption"/>
      <w:r>
        <w:rPr>
          <w:rFonts w:ascii="source serif 4" w:eastAsia="source serif 4" w:hAnsi="source serif 4" w:cs="source serif 4"/>
          <w:b/>
          <w:color w:val="000000"/>
          <w:sz w:val="24"/>
        </w:rPr>
        <w:t>20.5 TDE and Encryption</w:t>
      </w:r>
      <w:bookmarkEnd w:id="60"/>
    </w:p>
    <w:p w14:paraId="690E4CEC" w14:textId="77777777" w:rsidR="009930F0"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DB_NAME(dek.database_id) AS DatabaseName,</w:t>
      </w:r>
      <w:r>
        <w:rPr>
          <w:rStyle w:val="VerbatimChar"/>
          <w:rFonts w:ascii="menlo" w:eastAsia="menlo" w:hAnsi="menlo" w:cs="menlo"/>
          <w:color w:val="000000"/>
          <w:sz w:val="18"/>
        </w:rPr>
        <w:br/>
        <w:t xml:space="preserve">    dek.encryption_state,</w:t>
      </w:r>
      <w:r>
        <w:rPr>
          <w:rStyle w:val="VerbatimChar"/>
          <w:rFonts w:ascii="menlo" w:eastAsia="menlo" w:hAnsi="menlo" w:cs="menlo"/>
          <w:color w:val="000000"/>
          <w:sz w:val="18"/>
        </w:rPr>
        <w:br/>
        <w:t xml:space="preserve">    dek.encryption_state_desc,</w:t>
      </w:r>
      <w:r>
        <w:rPr>
          <w:rStyle w:val="VerbatimChar"/>
          <w:rFonts w:ascii="menlo" w:eastAsia="menlo" w:hAnsi="menlo" w:cs="menlo"/>
          <w:color w:val="000000"/>
          <w:sz w:val="18"/>
        </w:rPr>
        <w:br/>
        <w:t xml:space="preserve">    dek.key_algorithm,</w:t>
      </w:r>
      <w:r>
        <w:rPr>
          <w:rStyle w:val="VerbatimChar"/>
          <w:rFonts w:ascii="menlo" w:eastAsia="menlo" w:hAnsi="menlo" w:cs="menlo"/>
          <w:color w:val="000000"/>
          <w:sz w:val="18"/>
        </w:rPr>
        <w:br/>
        <w:t xml:space="preserve">    dek.key_length,</w:t>
      </w:r>
      <w:r>
        <w:rPr>
          <w:rStyle w:val="VerbatimChar"/>
          <w:rFonts w:ascii="menlo" w:eastAsia="menlo" w:hAnsi="menlo" w:cs="menlo"/>
          <w:color w:val="000000"/>
          <w:sz w:val="18"/>
        </w:rPr>
        <w:br/>
        <w:t xml:space="preserve">    c.name AS CertificateName,</w:t>
      </w:r>
      <w:r>
        <w:rPr>
          <w:rStyle w:val="VerbatimChar"/>
          <w:rFonts w:ascii="menlo" w:eastAsia="menlo" w:hAnsi="menlo" w:cs="menlo"/>
          <w:color w:val="000000"/>
          <w:sz w:val="18"/>
        </w:rPr>
        <w:br/>
        <w:t xml:space="preserve">    c.expiry_date AS CertificateExpiryDate</w:t>
      </w:r>
      <w:r>
        <w:rPr>
          <w:rStyle w:val="VerbatimChar"/>
          <w:rFonts w:ascii="menlo" w:eastAsia="menlo" w:hAnsi="menlo" w:cs="menlo"/>
          <w:color w:val="000000"/>
          <w:sz w:val="18"/>
        </w:rPr>
        <w:br/>
        <w:t>FROM sys.dm_database_encryption_keys AS dek</w:t>
      </w:r>
      <w:r>
        <w:rPr>
          <w:rStyle w:val="VerbatimChar"/>
          <w:rFonts w:ascii="menlo" w:eastAsia="menlo" w:hAnsi="menlo" w:cs="menlo"/>
          <w:color w:val="000000"/>
          <w:sz w:val="18"/>
        </w:rPr>
        <w:br/>
        <w:t>LEFT JOIN master.sys.certificates AS c</w:t>
      </w:r>
      <w:r>
        <w:rPr>
          <w:rStyle w:val="VerbatimChar"/>
          <w:rFonts w:ascii="menlo" w:eastAsia="menlo" w:hAnsi="menlo" w:cs="menlo"/>
          <w:color w:val="000000"/>
          <w:sz w:val="18"/>
        </w:rPr>
        <w:br/>
        <w:t xml:space="preserve">    ON dek.encryptor_thumbprint = c.thumbprint;</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64A9F3A4" w14:textId="77777777" w:rsidR="009930F0" w:rsidRDefault="00000000">
      <w:pPr>
        <w:spacing w:before="315" w:after="105" w:line="360" w:lineRule="auto"/>
        <w:ind w:left="-30"/>
      </w:pPr>
      <w:bookmarkStart w:id="61" w:name="bm_20_6_configuration_tempdb_ifi_e4b6d3"/>
      <w:r>
        <w:rPr>
          <w:rFonts w:ascii="source serif 4" w:eastAsia="source serif 4" w:hAnsi="source serif 4" w:cs="source serif 4"/>
          <w:b/>
          <w:color w:val="000000"/>
          <w:sz w:val="24"/>
        </w:rPr>
        <w:t>20.6 Configuration, TempDB, IFI, and Ports</w:t>
      </w:r>
      <w:bookmarkEnd w:id="61"/>
    </w:p>
    <w:p w14:paraId="66F4C8B8" w14:textId="77777777" w:rsidR="009930F0" w:rsidRDefault="00000000">
      <w:pPr>
        <w:shd w:val="clear" w:color="auto" w:fill="F8F8FA"/>
        <w:spacing w:line="336" w:lineRule="auto"/>
      </w:pPr>
      <w:r>
        <w:rPr>
          <w:rStyle w:val="VerbatimChar"/>
          <w:rFonts w:ascii="menlo" w:eastAsia="menlo" w:hAnsi="menlo" w:cs="menlo"/>
          <w:color w:val="000000"/>
          <w:sz w:val="18"/>
        </w:rPr>
        <w:t>-- Server configuration</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value,</w:t>
      </w:r>
      <w:r>
        <w:rPr>
          <w:rStyle w:val="VerbatimChar"/>
          <w:rFonts w:ascii="menlo" w:eastAsia="menlo" w:hAnsi="menlo" w:cs="menlo"/>
          <w:color w:val="000000"/>
          <w:sz w:val="18"/>
        </w:rPr>
        <w:br/>
        <w:t xml:space="preserve">    value_in_use,</w:t>
      </w:r>
      <w:r>
        <w:rPr>
          <w:rStyle w:val="VerbatimChar"/>
          <w:rFonts w:ascii="menlo" w:eastAsia="menlo" w:hAnsi="menlo" w:cs="menlo"/>
          <w:color w:val="000000"/>
          <w:sz w:val="18"/>
        </w:rPr>
        <w:br/>
        <w:t xml:space="preserve">    minimum,</w:t>
      </w:r>
      <w:r>
        <w:rPr>
          <w:rStyle w:val="VerbatimChar"/>
          <w:rFonts w:ascii="menlo" w:eastAsia="menlo" w:hAnsi="menlo" w:cs="menlo"/>
          <w:color w:val="000000"/>
          <w:sz w:val="18"/>
        </w:rPr>
        <w:br/>
        <w:t xml:space="preserve">    maximum,</w:t>
      </w:r>
      <w:r>
        <w:rPr>
          <w:rStyle w:val="VerbatimChar"/>
          <w:rFonts w:ascii="menlo" w:eastAsia="menlo" w:hAnsi="menlo" w:cs="menlo"/>
          <w:color w:val="000000"/>
          <w:sz w:val="18"/>
        </w:rPr>
        <w:br/>
        <w:t xml:space="preserve">    description</w:t>
      </w:r>
      <w:r>
        <w:rPr>
          <w:rStyle w:val="VerbatimChar"/>
          <w:rFonts w:ascii="menlo" w:eastAsia="menlo" w:hAnsi="menlo" w:cs="menlo"/>
          <w:color w:val="000000"/>
          <w:sz w:val="18"/>
        </w:rPr>
        <w:br/>
        <w:t>FROM sys.configurations</w:t>
      </w:r>
      <w:r>
        <w:rPr>
          <w:rStyle w:val="VerbatimChar"/>
          <w:rFonts w:ascii="menlo" w:eastAsia="menlo" w:hAnsi="menlo" w:cs="menlo"/>
          <w:color w:val="000000"/>
          <w:sz w:val="18"/>
        </w:rPr>
        <w:br/>
        <w:t>ORDER BY 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TempDB file configuration</w:t>
      </w:r>
      <w:r>
        <w:rPr>
          <w:rStyle w:val="VerbatimChar"/>
          <w:rFonts w:ascii="menlo" w:eastAsia="menlo" w:hAnsi="menlo" w:cs="menlo"/>
          <w:color w:val="000000"/>
          <w:sz w:val="18"/>
        </w:rPr>
        <w:br/>
        <w:t>USE tempdb;</w:t>
      </w:r>
      <w:r>
        <w:rPr>
          <w:rStyle w:val="VerbatimChar"/>
          <w:rFonts w:ascii="menlo" w:eastAsia="menlo" w:hAnsi="menlo" w:cs="menlo"/>
          <w:color w:val="000000"/>
          <w:sz w:val="18"/>
        </w:rPr>
        <w:br/>
        <w:t>GO</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physical_name,</w:t>
      </w:r>
      <w:r>
        <w:rPr>
          <w:rStyle w:val="VerbatimChar"/>
          <w:rFonts w:ascii="menlo" w:eastAsia="menlo" w:hAnsi="menlo" w:cs="menlo"/>
          <w:color w:val="000000"/>
          <w:sz w:val="18"/>
        </w:rPr>
        <w:br/>
        <w:t xml:space="preserve">    size * 8.0 / 1024 AS SizeMB,</w:t>
      </w:r>
      <w:r>
        <w:rPr>
          <w:rStyle w:val="VerbatimChar"/>
          <w:rFonts w:ascii="menlo" w:eastAsia="menlo" w:hAnsi="menlo" w:cs="menlo"/>
          <w:color w:val="000000"/>
          <w:sz w:val="18"/>
        </w:rPr>
        <w:br/>
        <w:t xml:space="preserve">    max_size,</w:t>
      </w:r>
      <w:r>
        <w:rPr>
          <w:rStyle w:val="VerbatimChar"/>
          <w:rFonts w:ascii="menlo" w:eastAsia="menlo" w:hAnsi="menlo" w:cs="menlo"/>
          <w:color w:val="000000"/>
          <w:sz w:val="18"/>
        </w:rPr>
        <w:br/>
        <w:t xml:space="preserve">    growth,</w:t>
      </w:r>
      <w:r>
        <w:rPr>
          <w:rStyle w:val="VerbatimChar"/>
          <w:rFonts w:ascii="menlo" w:eastAsia="menlo" w:hAnsi="menlo" w:cs="menlo"/>
          <w:color w:val="000000"/>
          <w:sz w:val="18"/>
        </w:rPr>
        <w:br/>
        <w:t xml:space="preserve">    is_percent_growth</w:t>
      </w:r>
      <w:r>
        <w:rPr>
          <w:rStyle w:val="VerbatimChar"/>
          <w:rFonts w:ascii="menlo" w:eastAsia="menlo" w:hAnsi="menlo" w:cs="menlo"/>
          <w:color w:val="000000"/>
          <w:sz w:val="18"/>
        </w:rPr>
        <w:br/>
        <w:t>FROM sys.database_files;</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SQL port information from error log</w:t>
      </w:r>
      <w:r>
        <w:rPr>
          <w:rStyle w:val="VerbatimChar"/>
          <w:rFonts w:ascii="menlo" w:eastAsia="menlo" w:hAnsi="menlo" w:cs="menlo"/>
          <w:color w:val="000000"/>
          <w:sz w:val="18"/>
        </w:rPr>
        <w:br/>
        <w:t>EXEC xp_readerrorlog 0, 1, N'Server is listening on';</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IFI indicator from error log, where logged</w:t>
      </w:r>
      <w:r>
        <w:rPr>
          <w:rStyle w:val="VerbatimChar"/>
          <w:rFonts w:ascii="menlo" w:eastAsia="menlo" w:hAnsi="menlo" w:cs="menlo"/>
          <w:color w:val="000000"/>
          <w:sz w:val="18"/>
        </w:rPr>
        <w:br/>
        <w:t>EXEC xp_readerrorlog 0, 1, N'Instant File Initialization';</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57C53B7F" w14:textId="77777777" w:rsidR="009930F0" w:rsidRDefault="00000000">
      <w:pPr>
        <w:spacing w:before="315" w:after="105" w:line="360" w:lineRule="auto"/>
        <w:ind w:left="-30"/>
      </w:pPr>
      <w:bookmarkStart w:id="62" w:name="bm_20_7_spns_and_service_accounts"/>
      <w:r>
        <w:rPr>
          <w:rFonts w:ascii="source serif 4" w:eastAsia="source serif 4" w:hAnsi="source serif 4" w:cs="source serif 4"/>
          <w:b/>
          <w:color w:val="000000"/>
          <w:sz w:val="24"/>
        </w:rPr>
        <w:t>20.7 SPNs and Service Accounts</w:t>
      </w:r>
      <w:bookmarkEnd w:id="62"/>
    </w:p>
    <w:p w14:paraId="44884C41" w14:textId="77777777" w:rsidR="009930F0" w:rsidRDefault="00000000">
      <w:pPr>
        <w:shd w:val="clear" w:color="auto" w:fill="F8F8FA"/>
        <w:spacing w:line="336" w:lineRule="auto"/>
      </w:pPr>
      <w:r>
        <w:rPr>
          <w:rStyle w:val="VerbatimChar"/>
          <w:rFonts w:ascii="menlo" w:eastAsia="menlo" w:hAnsi="menlo" w:cs="menlo"/>
          <w:color w:val="000000"/>
          <w:sz w:val="18"/>
        </w:rPr>
        <w:t># Run using an account with Active Directory read permissions.</w:t>
      </w:r>
      <w:r>
        <w:rPr>
          <w:rStyle w:val="VerbatimChar"/>
          <w:rFonts w:ascii="menlo" w:eastAsia="menlo" w:hAnsi="menlo" w:cs="menlo"/>
          <w:color w:val="000000"/>
          <w:sz w:val="18"/>
        </w:rPr>
        <w:br/>
        <w:t>setspn -L "[DOMAIN\SqlServiceAccount]"</w:t>
      </w:r>
      <w:r>
        <w:rPr>
          <w:rStyle w:val="VerbatimChar"/>
          <w:rFonts w:ascii="menlo" w:eastAsia="menlo" w:hAnsi="menlo" w:cs="menlo"/>
          <w:color w:val="000000"/>
          <w:sz w:val="18"/>
        </w:rPr>
        <w:br/>
        <w:t>setspn -Q MSSQLSvc/[ServerFQDN]:[Port]</w:t>
      </w:r>
      <w:r>
        <w:rPr>
          <w:rStyle w:val="VerbatimChar"/>
          <w:rFonts w:ascii="menlo" w:eastAsia="menlo" w:hAnsi="menlo" w:cs="menlo"/>
          <w:color w:val="000000"/>
          <w:sz w:val="18"/>
        </w:rPr>
        <w:br/>
        <w:t>setspn -Q MSSQLSvc/[ServerShortName]:[Port]</w:t>
      </w:r>
      <w:r>
        <w:rPr>
          <w:rStyle w:val="VerbatimChar"/>
          <w:rFonts w:ascii="menlo" w:eastAsia="menlo" w:hAnsi="menlo" w:cs="menlo"/>
          <w:color w:val="000000"/>
          <w:sz w:val="18"/>
        </w:rPr>
        <w:br/>
      </w:r>
    </w:p>
    <w:p w14:paraId="3BE240A4" w14:textId="77777777" w:rsidR="009930F0" w:rsidRDefault="00000000">
      <w:pPr>
        <w:spacing w:before="315" w:after="105" w:line="360" w:lineRule="auto"/>
        <w:ind w:left="-30"/>
      </w:pPr>
      <w:bookmarkStart w:id="63" w:name="bm_20_8_baseline_performance_queries"/>
      <w:r>
        <w:rPr>
          <w:rFonts w:ascii="source serif 4" w:eastAsia="source serif 4" w:hAnsi="source serif 4" w:cs="source serif 4"/>
          <w:b/>
          <w:color w:val="000000"/>
          <w:sz w:val="24"/>
        </w:rPr>
        <w:t>20.8 Baseline Performance Queries</w:t>
      </w:r>
      <w:bookmarkEnd w:id="63"/>
    </w:p>
    <w:p w14:paraId="71D6A40C" w14:textId="77777777" w:rsidR="009930F0" w:rsidRDefault="00000000">
      <w:pPr>
        <w:shd w:val="clear" w:color="auto" w:fill="F8F8FA"/>
        <w:spacing w:line="336" w:lineRule="auto"/>
      </w:pPr>
      <w:r>
        <w:rPr>
          <w:rStyle w:val="VerbatimChar"/>
          <w:rFonts w:ascii="menlo" w:eastAsia="menlo" w:hAnsi="menlo" w:cs="menlo"/>
          <w:color w:val="000000"/>
          <w:sz w:val="18"/>
        </w:rPr>
        <w:t>-- Top waits: capture before upgrade; exclude idle waits according to internal DBA standard</w:t>
      </w:r>
      <w:r>
        <w:rPr>
          <w:rStyle w:val="VerbatimChar"/>
          <w:rFonts w:ascii="menlo" w:eastAsia="menlo" w:hAnsi="menlo" w:cs="menlo"/>
          <w:color w:val="000000"/>
          <w:sz w:val="18"/>
        </w:rPr>
        <w:br/>
        <w:t>SELECT TOP (30)</w:t>
      </w:r>
      <w:r>
        <w:rPr>
          <w:rStyle w:val="VerbatimChar"/>
          <w:rFonts w:ascii="menlo" w:eastAsia="menlo" w:hAnsi="menlo" w:cs="menlo"/>
          <w:color w:val="000000"/>
          <w:sz w:val="18"/>
        </w:rPr>
        <w:br/>
        <w:t xml:space="preserve">    wait_type,</w:t>
      </w:r>
      <w:r>
        <w:rPr>
          <w:rStyle w:val="VerbatimChar"/>
          <w:rFonts w:ascii="menlo" w:eastAsia="menlo" w:hAnsi="menlo" w:cs="menlo"/>
          <w:color w:val="000000"/>
          <w:sz w:val="18"/>
        </w:rPr>
        <w:br/>
        <w:t xml:space="preserve">    waiting_tasks_count,</w:t>
      </w:r>
      <w:r>
        <w:rPr>
          <w:rStyle w:val="VerbatimChar"/>
          <w:rFonts w:ascii="menlo" w:eastAsia="menlo" w:hAnsi="menlo" w:cs="menlo"/>
          <w:color w:val="000000"/>
          <w:sz w:val="18"/>
        </w:rPr>
        <w:br/>
        <w:t xml:space="preserve">    wait_time_ms,</w:t>
      </w:r>
      <w:r>
        <w:rPr>
          <w:rStyle w:val="VerbatimChar"/>
          <w:rFonts w:ascii="menlo" w:eastAsia="menlo" w:hAnsi="menlo" w:cs="menlo"/>
          <w:color w:val="000000"/>
          <w:sz w:val="18"/>
        </w:rPr>
        <w:br/>
        <w:t xml:space="preserve">    max_wait_time_ms,</w:t>
      </w:r>
      <w:r>
        <w:rPr>
          <w:rStyle w:val="VerbatimChar"/>
          <w:rFonts w:ascii="menlo" w:eastAsia="menlo" w:hAnsi="menlo" w:cs="menlo"/>
          <w:color w:val="000000"/>
          <w:sz w:val="18"/>
        </w:rPr>
        <w:br/>
        <w:t xml:space="preserve">    signal_wait_time_ms</w:t>
      </w:r>
      <w:r>
        <w:rPr>
          <w:rStyle w:val="VerbatimChar"/>
          <w:rFonts w:ascii="menlo" w:eastAsia="menlo" w:hAnsi="menlo" w:cs="menlo"/>
          <w:color w:val="000000"/>
          <w:sz w:val="18"/>
        </w:rPr>
        <w:br/>
        <w:t>FROM sys.dm_os_wait_stats</w:t>
      </w:r>
      <w:r>
        <w:rPr>
          <w:rStyle w:val="VerbatimChar"/>
          <w:rFonts w:ascii="menlo" w:eastAsia="menlo" w:hAnsi="menlo" w:cs="menlo"/>
          <w:color w:val="000000"/>
          <w:sz w:val="18"/>
        </w:rPr>
        <w:br/>
        <w:t>ORDER BY wait_time_ms DESC;</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Active requests and blocking</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SELECT</w:t>
      </w:r>
      <w:r>
        <w:rPr>
          <w:rStyle w:val="VerbatimChar"/>
          <w:rFonts w:ascii="menlo" w:eastAsia="menlo" w:hAnsi="menlo" w:cs="menlo"/>
          <w:color w:val="000000"/>
          <w:sz w:val="18"/>
        </w:rPr>
        <w:br/>
        <w:t xml:space="preserve">    r.session_id,</w:t>
      </w:r>
      <w:r>
        <w:rPr>
          <w:rStyle w:val="VerbatimChar"/>
          <w:rFonts w:ascii="menlo" w:eastAsia="menlo" w:hAnsi="menlo" w:cs="menlo"/>
          <w:color w:val="000000"/>
          <w:sz w:val="18"/>
        </w:rPr>
        <w:br/>
        <w:t xml:space="preserve">    r.status,</w:t>
      </w:r>
      <w:r>
        <w:rPr>
          <w:rStyle w:val="VerbatimChar"/>
          <w:rFonts w:ascii="menlo" w:eastAsia="menlo" w:hAnsi="menlo" w:cs="menlo"/>
          <w:color w:val="000000"/>
          <w:sz w:val="18"/>
        </w:rPr>
        <w:br/>
        <w:t xml:space="preserve">    r.command,</w:t>
      </w:r>
      <w:r>
        <w:rPr>
          <w:rStyle w:val="VerbatimChar"/>
          <w:rFonts w:ascii="menlo" w:eastAsia="menlo" w:hAnsi="menlo" w:cs="menlo"/>
          <w:color w:val="000000"/>
          <w:sz w:val="18"/>
        </w:rPr>
        <w:br/>
        <w:t xml:space="preserve">    r.cpu_time,</w:t>
      </w:r>
      <w:r>
        <w:rPr>
          <w:rStyle w:val="VerbatimChar"/>
          <w:rFonts w:ascii="menlo" w:eastAsia="menlo" w:hAnsi="menlo" w:cs="menlo"/>
          <w:color w:val="000000"/>
          <w:sz w:val="18"/>
        </w:rPr>
        <w:br/>
        <w:t xml:space="preserve">    r.total_elapsed_time,</w:t>
      </w:r>
      <w:r>
        <w:rPr>
          <w:rStyle w:val="VerbatimChar"/>
          <w:rFonts w:ascii="menlo" w:eastAsia="menlo" w:hAnsi="menlo" w:cs="menlo"/>
          <w:color w:val="000000"/>
          <w:sz w:val="18"/>
        </w:rPr>
        <w:br/>
        <w:t xml:space="preserve">    r.logical_reads,</w:t>
      </w:r>
      <w:r>
        <w:rPr>
          <w:rStyle w:val="VerbatimChar"/>
          <w:rFonts w:ascii="menlo" w:eastAsia="menlo" w:hAnsi="menlo" w:cs="menlo"/>
          <w:color w:val="000000"/>
          <w:sz w:val="18"/>
        </w:rPr>
        <w:br/>
        <w:t xml:space="preserve">    r.reads,</w:t>
      </w:r>
      <w:r>
        <w:rPr>
          <w:rStyle w:val="VerbatimChar"/>
          <w:rFonts w:ascii="menlo" w:eastAsia="menlo" w:hAnsi="menlo" w:cs="menlo"/>
          <w:color w:val="000000"/>
          <w:sz w:val="18"/>
        </w:rPr>
        <w:br/>
        <w:t xml:space="preserve">    r.writes,</w:t>
      </w:r>
      <w:r>
        <w:rPr>
          <w:rStyle w:val="VerbatimChar"/>
          <w:rFonts w:ascii="menlo" w:eastAsia="menlo" w:hAnsi="menlo" w:cs="menlo"/>
          <w:color w:val="000000"/>
          <w:sz w:val="18"/>
        </w:rPr>
        <w:br/>
        <w:t xml:space="preserve">    r.wait_type,</w:t>
      </w:r>
      <w:r>
        <w:rPr>
          <w:rStyle w:val="VerbatimChar"/>
          <w:rFonts w:ascii="menlo" w:eastAsia="menlo" w:hAnsi="menlo" w:cs="menlo"/>
          <w:color w:val="000000"/>
          <w:sz w:val="18"/>
        </w:rPr>
        <w:br/>
        <w:t xml:space="preserve">    r.wait_time,</w:t>
      </w:r>
      <w:r>
        <w:rPr>
          <w:rStyle w:val="VerbatimChar"/>
          <w:rFonts w:ascii="menlo" w:eastAsia="menlo" w:hAnsi="menlo" w:cs="menlo"/>
          <w:color w:val="000000"/>
          <w:sz w:val="18"/>
        </w:rPr>
        <w:br/>
        <w:t xml:space="preserve">    r.blocking_session_id,</w:t>
      </w:r>
      <w:r>
        <w:rPr>
          <w:rStyle w:val="VerbatimChar"/>
          <w:rFonts w:ascii="menlo" w:eastAsia="menlo" w:hAnsi="menlo" w:cs="menlo"/>
          <w:color w:val="000000"/>
          <w:sz w:val="18"/>
        </w:rPr>
        <w:br/>
        <w:t xml:space="preserve">    DB_NAME(r.database_id) AS DatabaseName,</w:t>
      </w:r>
      <w:r>
        <w:rPr>
          <w:rStyle w:val="VerbatimChar"/>
          <w:rFonts w:ascii="menlo" w:eastAsia="menlo" w:hAnsi="menlo" w:cs="menlo"/>
          <w:color w:val="000000"/>
          <w:sz w:val="18"/>
        </w:rPr>
        <w:br/>
        <w:t xml:space="preserve">    s.host_name,</w:t>
      </w:r>
      <w:r>
        <w:rPr>
          <w:rStyle w:val="VerbatimChar"/>
          <w:rFonts w:ascii="menlo" w:eastAsia="menlo" w:hAnsi="menlo" w:cs="menlo"/>
          <w:color w:val="000000"/>
          <w:sz w:val="18"/>
        </w:rPr>
        <w:br/>
        <w:t xml:space="preserve">    s.program_name,</w:t>
      </w:r>
      <w:r>
        <w:rPr>
          <w:rStyle w:val="VerbatimChar"/>
          <w:rFonts w:ascii="menlo" w:eastAsia="menlo" w:hAnsi="menlo" w:cs="menlo"/>
          <w:color w:val="000000"/>
          <w:sz w:val="18"/>
        </w:rPr>
        <w:br/>
        <w:t xml:space="preserve">    s.login_name</w:t>
      </w:r>
      <w:r>
        <w:rPr>
          <w:rStyle w:val="VerbatimChar"/>
          <w:rFonts w:ascii="menlo" w:eastAsia="menlo" w:hAnsi="menlo" w:cs="menlo"/>
          <w:color w:val="000000"/>
          <w:sz w:val="18"/>
        </w:rPr>
        <w:br/>
        <w:t>FROM sys.dm_exec_requests AS r</w:t>
      </w:r>
      <w:r>
        <w:rPr>
          <w:rStyle w:val="VerbatimChar"/>
          <w:rFonts w:ascii="menlo" w:eastAsia="menlo" w:hAnsi="menlo" w:cs="menlo"/>
          <w:color w:val="000000"/>
          <w:sz w:val="18"/>
        </w:rPr>
        <w:br/>
        <w:t>JOIN sys.dm_exec_sessions AS s</w:t>
      </w:r>
      <w:r>
        <w:rPr>
          <w:rStyle w:val="VerbatimChar"/>
          <w:rFonts w:ascii="menlo" w:eastAsia="menlo" w:hAnsi="menlo" w:cs="menlo"/>
          <w:color w:val="000000"/>
          <w:sz w:val="18"/>
        </w:rPr>
        <w:br/>
        <w:t xml:space="preserve">    ON r.session_id = s.session_id</w:t>
      </w:r>
      <w:r>
        <w:rPr>
          <w:rStyle w:val="VerbatimChar"/>
          <w:rFonts w:ascii="menlo" w:eastAsia="menlo" w:hAnsi="menlo" w:cs="menlo"/>
          <w:color w:val="000000"/>
          <w:sz w:val="18"/>
        </w:rPr>
        <w:br/>
        <w:t>WHERE r.session_id &lt;&gt; @@SPID;</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Deadlock-related system health event availability</w:t>
      </w:r>
      <w:r>
        <w:rPr>
          <w:rStyle w:val="VerbatimChar"/>
          <w:rFonts w:ascii="menlo" w:eastAsia="menlo" w:hAnsi="menlo" w:cs="menlo"/>
          <w:color w:val="000000"/>
          <w:sz w:val="18"/>
        </w:rPr>
        <w:br/>
        <w:t>SELECT name, startup_state</w:t>
      </w:r>
      <w:r>
        <w:rPr>
          <w:rStyle w:val="VerbatimChar"/>
          <w:rFonts w:ascii="menlo" w:eastAsia="menlo" w:hAnsi="menlo" w:cs="menlo"/>
          <w:color w:val="000000"/>
          <w:sz w:val="18"/>
        </w:rPr>
        <w:br/>
        <w:t>FROM sys.server_event_sessions</w:t>
      </w:r>
      <w:r>
        <w:rPr>
          <w:rStyle w:val="VerbatimChar"/>
          <w:rFonts w:ascii="menlo" w:eastAsia="menlo" w:hAnsi="menlo" w:cs="menlo"/>
          <w:color w:val="000000"/>
          <w:sz w:val="18"/>
        </w:rPr>
        <w:br/>
        <w:t>WHERE name = 'system_health';</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526063B5" w14:textId="77777777" w:rsidR="009930F0" w:rsidRDefault="00000000">
      <w:pPr>
        <w:spacing w:before="315" w:after="105" w:line="360" w:lineRule="auto"/>
        <w:ind w:left="-30"/>
      </w:pPr>
      <w:bookmarkStart w:id="64" w:name="bm_20_9_sql_pre_upgrade_checklist"/>
      <w:r>
        <w:rPr>
          <w:rFonts w:ascii="source serif 4" w:eastAsia="source serif 4" w:hAnsi="source serif 4" w:cs="source serif 4"/>
          <w:b/>
          <w:color w:val="000000"/>
          <w:sz w:val="24"/>
        </w:rPr>
        <w:t>20.9 SQL Pre-Upgrade Checklist</w:t>
      </w:r>
      <w:bookmarkEnd w:id="6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6"/>
        <w:gridCol w:w="2679"/>
        <w:gridCol w:w="3101"/>
        <w:gridCol w:w="1052"/>
        <w:gridCol w:w="986"/>
      </w:tblGrid>
      <w:tr w:rsidR="009930F0" w14:paraId="6A4F3F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DE00A0" w14:textId="77777777" w:rsidR="009930F0" w:rsidRDefault="00000000">
            <w:pPr>
              <w:spacing w:line="360" w:lineRule="auto"/>
            </w:pPr>
            <w:r>
              <w:rPr>
                <w:rFonts w:ascii="source sans 3" w:eastAsia="source sans 3" w:hAnsi="source sans 3" w:cs="source sans 3"/>
                <w:color w:val="000000"/>
                <w:sz w:val="17"/>
              </w:rPr>
              <w:t>Check</w:t>
            </w:r>
          </w:p>
        </w:tc>
        <w:tc>
          <w:tcPr>
            <w:tcW w:w="0" w:type="auto"/>
            <w:tcBorders>
              <w:top w:val="single" w:sz="1" w:space="0" w:color="000000"/>
              <w:bottom w:val="single" w:sz="1" w:space="0" w:color="000000"/>
              <w:right w:val="single" w:sz="1" w:space="0" w:color="000000"/>
            </w:tcBorders>
          </w:tcPr>
          <w:p w14:paraId="1DCAED38" w14:textId="77777777" w:rsidR="009930F0"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right w:val="single" w:sz="1" w:space="0" w:color="000000"/>
            </w:tcBorders>
          </w:tcPr>
          <w:p w14:paraId="0CFB30D3"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right w:val="single" w:sz="1" w:space="0" w:color="000000"/>
            </w:tcBorders>
          </w:tcPr>
          <w:p w14:paraId="1B8CB9F7" w14:textId="77777777" w:rsidR="009930F0" w:rsidRDefault="00000000">
            <w:pPr>
              <w:spacing w:line="360" w:lineRule="auto"/>
            </w:pPr>
            <w:r>
              <w:rPr>
                <w:rFonts w:ascii="source sans 3" w:eastAsia="source sans 3" w:hAnsi="source sans 3" w:cs="source sans 3"/>
                <w:color w:val="000000"/>
                <w:sz w:val="17"/>
              </w:rPr>
              <w:t>Pass / Fail</w:t>
            </w:r>
          </w:p>
        </w:tc>
        <w:tc>
          <w:tcPr>
            <w:tcW w:w="0" w:type="auto"/>
            <w:tcBorders>
              <w:top w:val="single" w:sz="1" w:space="0" w:color="000000"/>
              <w:bottom w:val="single" w:sz="1" w:space="0" w:color="000000"/>
            </w:tcBorders>
          </w:tcPr>
          <w:p w14:paraId="00C6EBC3"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1BB4E2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4BA824" w14:textId="77777777" w:rsidR="009930F0" w:rsidRDefault="00000000">
            <w:pPr>
              <w:spacing w:line="360" w:lineRule="auto"/>
            </w:pPr>
            <w:r>
              <w:rPr>
                <w:rFonts w:ascii="source sans 3" w:eastAsia="source sans 3" w:hAnsi="source sans 3" w:cs="source sans 3"/>
                <w:color w:val="000000"/>
                <w:sz w:val="17"/>
              </w:rPr>
              <w:t>SQL version</w:t>
            </w:r>
          </w:p>
        </w:tc>
        <w:tc>
          <w:tcPr>
            <w:tcW w:w="0" w:type="auto"/>
            <w:tcBorders>
              <w:top w:val="single" w:sz="1" w:space="0" w:color="000000"/>
              <w:bottom w:val="single" w:sz="1" w:space="0" w:color="000000"/>
              <w:right w:val="single" w:sz="1" w:space="0" w:color="000000"/>
            </w:tcBorders>
          </w:tcPr>
          <w:p w14:paraId="5A7E6AE2" w14:textId="77777777" w:rsidR="009930F0" w:rsidRDefault="00000000">
            <w:pPr>
              <w:spacing w:line="360" w:lineRule="auto"/>
            </w:pPr>
            <w:r>
              <w:rPr>
                <w:rFonts w:ascii="source sans 3" w:eastAsia="source sans 3" w:hAnsi="source sans 3" w:cs="source sans 3"/>
                <w:color w:val="000000"/>
                <w:sz w:val="17"/>
              </w:rPr>
              <w:t>Confirm upgrade source</w:t>
            </w:r>
          </w:p>
        </w:tc>
        <w:tc>
          <w:tcPr>
            <w:tcW w:w="0" w:type="auto"/>
            <w:tcBorders>
              <w:top w:val="single" w:sz="1" w:space="0" w:color="000000"/>
              <w:bottom w:val="single" w:sz="1" w:space="0" w:color="000000"/>
              <w:right w:val="single" w:sz="1" w:space="0" w:color="000000"/>
            </w:tcBorders>
          </w:tcPr>
          <w:p w14:paraId="3ED7390B" w14:textId="77777777" w:rsidR="009930F0" w:rsidRDefault="00000000">
            <w:pPr>
              <w:spacing w:line="360" w:lineRule="auto"/>
            </w:pPr>
            <w:r>
              <w:rPr>
                <w:rFonts w:ascii="source sans 3" w:eastAsia="source sans 3" w:hAnsi="source sans 3" w:cs="source sans 3"/>
                <w:color w:val="000000"/>
                <w:sz w:val="17"/>
              </w:rPr>
              <w:t>SQL Server 2016 build recorded</w:t>
            </w:r>
          </w:p>
        </w:tc>
        <w:tc>
          <w:tcPr>
            <w:tcW w:w="0" w:type="auto"/>
            <w:tcBorders>
              <w:top w:val="single" w:sz="1" w:space="0" w:color="000000"/>
              <w:bottom w:val="single" w:sz="1" w:space="0" w:color="000000"/>
              <w:right w:val="single" w:sz="1" w:space="0" w:color="000000"/>
            </w:tcBorders>
          </w:tcPr>
          <w:p w14:paraId="61B425C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71A0168"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46A21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707B07" w14:textId="77777777" w:rsidR="009930F0" w:rsidRDefault="00000000">
            <w:pPr>
              <w:spacing w:line="360" w:lineRule="auto"/>
            </w:pPr>
            <w:r>
              <w:rPr>
                <w:rFonts w:ascii="source sans 3" w:eastAsia="source sans 3" w:hAnsi="source sans 3" w:cs="source sans 3"/>
                <w:color w:val="000000"/>
                <w:sz w:val="17"/>
              </w:rPr>
              <w:t>SQL edition</w:t>
            </w:r>
          </w:p>
        </w:tc>
        <w:tc>
          <w:tcPr>
            <w:tcW w:w="0" w:type="auto"/>
            <w:tcBorders>
              <w:top w:val="single" w:sz="1" w:space="0" w:color="000000"/>
              <w:bottom w:val="single" w:sz="1" w:space="0" w:color="000000"/>
              <w:right w:val="single" w:sz="1" w:space="0" w:color="000000"/>
            </w:tcBorders>
          </w:tcPr>
          <w:p w14:paraId="472C723E" w14:textId="77777777" w:rsidR="009930F0" w:rsidRDefault="00000000">
            <w:pPr>
              <w:spacing w:line="360" w:lineRule="auto"/>
            </w:pPr>
            <w:r>
              <w:rPr>
                <w:rFonts w:ascii="source sans 3" w:eastAsia="source sans 3" w:hAnsi="source sans 3" w:cs="source sans 3"/>
                <w:color w:val="000000"/>
                <w:sz w:val="17"/>
              </w:rPr>
              <w:t>Validate target entitlement</w:t>
            </w:r>
          </w:p>
        </w:tc>
        <w:tc>
          <w:tcPr>
            <w:tcW w:w="0" w:type="auto"/>
            <w:tcBorders>
              <w:top w:val="single" w:sz="1" w:space="0" w:color="000000"/>
              <w:bottom w:val="single" w:sz="1" w:space="0" w:color="000000"/>
              <w:right w:val="single" w:sz="1" w:space="0" w:color="000000"/>
            </w:tcBorders>
          </w:tcPr>
          <w:p w14:paraId="0F277EEE" w14:textId="77777777" w:rsidR="009930F0" w:rsidRDefault="00000000">
            <w:pPr>
              <w:spacing w:line="360" w:lineRule="auto"/>
            </w:pPr>
            <w:r>
              <w:rPr>
                <w:rFonts w:ascii="source sans 3" w:eastAsia="source sans 3" w:hAnsi="source sans 3" w:cs="source sans 3"/>
                <w:color w:val="000000"/>
                <w:sz w:val="17"/>
              </w:rPr>
              <w:t>Approved edition</w:t>
            </w:r>
          </w:p>
        </w:tc>
        <w:tc>
          <w:tcPr>
            <w:tcW w:w="0" w:type="auto"/>
            <w:tcBorders>
              <w:top w:val="single" w:sz="1" w:space="0" w:color="000000"/>
              <w:bottom w:val="single" w:sz="1" w:space="0" w:color="000000"/>
              <w:right w:val="single" w:sz="1" w:space="0" w:color="000000"/>
            </w:tcBorders>
          </w:tcPr>
          <w:p w14:paraId="793D321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BB7C76B" w14:textId="77777777" w:rsidR="009930F0" w:rsidRDefault="00000000">
            <w:pPr>
              <w:spacing w:line="360" w:lineRule="auto"/>
            </w:pPr>
            <w:r>
              <w:rPr>
                <w:rFonts w:ascii="source sans 3" w:eastAsia="source sans 3" w:hAnsi="source sans 3" w:cs="source sans 3"/>
                <w:color w:val="000000"/>
                <w:sz w:val="17"/>
              </w:rPr>
              <w:t>[Path]</w:t>
            </w:r>
          </w:p>
        </w:tc>
      </w:tr>
      <w:tr w:rsidR="009930F0" w14:paraId="49EB46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9C857B" w14:textId="77777777" w:rsidR="009930F0" w:rsidRDefault="00000000">
            <w:pPr>
              <w:spacing w:line="360" w:lineRule="auto"/>
            </w:pPr>
            <w:r>
              <w:rPr>
                <w:rFonts w:ascii="source sans 3" w:eastAsia="source sans 3" w:hAnsi="source sans 3" w:cs="source sans 3"/>
                <w:color w:val="000000"/>
                <w:sz w:val="17"/>
              </w:rPr>
              <w:t>Instance inventory</w:t>
            </w:r>
          </w:p>
        </w:tc>
        <w:tc>
          <w:tcPr>
            <w:tcW w:w="0" w:type="auto"/>
            <w:tcBorders>
              <w:top w:val="single" w:sz="1" w:space="0" w:color="000000"/>
              <w:bottom w:val="single" w:sz="1" w:space="0" w:color="000000"/>
              <w:right w:val="single" w:sz="1" w:space="0" w:color="000000"/>
            </w:tcBorders>
          </w:tcPr>
          <w:p w14:paraId="7DB9A043" w14:textId="77777777" w:rsidR="009930F0" w:rsidRDefault="00000000">
            <w:pPr>
              <w:spacing w:line="360" w:lineRule="auto"/>
            </w:pPr>
            <w:r>
              <w:rPr>
                <w:rFonts w:ascii="source sans 3" w:eastAsia="source sans 3" w:hAnsi="source sans 3" w:cs="source sans 3"/>
                <w:color w:val="000000"/>
                <w:sz w:val="17"/>
              </w:rPr>
              <w:t>Avoid missed named instances</w:t>
            </w:r>
          </w:p>
        </w:tc>
        <w:tc>
          <w:tcPr>
            <w:tcW w:w="0" w:type="auto"/>
            <w:tcBorders>
              <w:top w:val="single" w:sz="1" w:space="0" w:color="000000"/>
              <w:bottom w:val="single" w:sz="1" w:space="0" w:color="000000"/>
              <w:right w:val="single" w:sz="1" w:space="0" w:color="000000"/>
            </w:tcBorders>
          </w:tcPr>
          <w:p w14:paraId="55462FB6" w14:textId="77777777" w:rsidR="009930F0" w:rsidRDefault="00000000">
            <w:pPr>
              <w:spacing w:line="360" w:lineRule="auto"/>
            </w:pPr>
            <w:r>
              <w:rPr>
                <w:rFonts w:ascii="source sans 3" w:eastAsia="source sans 3" w:hAnsi="source sans 3" w:cs="source sans 3"/>
                <w:color w:val="000000"/>
                <w:sz w:val="17"/>
              </w:rPr>
              <w:t>All instances listed</w:t>
            </w:r>
          </w:p>
        </w:tc>
        <w:tc>
          <w:tcPr>
            <w:tcW w:w="0" w:type="auto"/>
            <w:tcBorders>
              <w:top w:val="single" w:sz="1" w:space="0" w:color="000000"/>
              <w:bottom w:val="single" w:sz="1" w:space="0" w:color="000000"/>
              <w:right w:val="single" w:sz="1" w:space="0" w:color="000000"/>
            </w:tcBorders>
          </w:tcPr>
          <w:p w14:paraId="00A13F4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5041D77"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93E7B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F50F1A" w14:textId="77777777" w:rsidR="009930F0" w:rsidRDefault="00000000">
            <w:pPr>
              <w:spacing w:line="360" w:lineRule="auto"/>
            </w:pPr>
            <w:r>
              <w:rPr>
                <w:rFonts w:ascii="source sans 3" w:eastAsia="source sans 3" w:hAnsi="source sans 3" w:cs="source sans 3"/>
                <w:color w:val="000000"/>
                <w:sz w:val="17"/>
              </w:rPr>
              <w:t>Features inventory</w:t>
            </w:r>
          </w:p>
        </w:tc>
        <w:tc>
          <w:tcPr>
            <w:tcW w:w="0" w:type="auto"/>
            <w:tcBorders>
              <w:top w:val="single" w:sz="1" w:space="0" w:color="000000"/>
              <w:bottom w:val="single" w:sz="1" w:space="0" w:color="000000"/>
              <w:right w:val="single" w:sz="1" w:space="0" w:color="000000"/>
            </w:tcBorders>
          </w:tcPr>
          <w:p w14:paraId="11514073" w14:textId="77777777" w:rsidR="009930F0" w:rsidRDefault="00000000">
            <w:pPr>
              <w:spacing w:line="360" w:lineRule="auto"/>
            </w:pPr>
            <w:r>
              <w:rPr>
                <w:rFonts w:ascii="source sans 3" w:eastAsia="source sans 3" w:hAnsi="source sans 3" w:cs="source sans 3"/>
                <w:color w:val="000000"/>
                <w:sz w:val="17"/>
              </w:rPr>
              <w:t>Assess feature support</w:t>
            </w:r>
          </w:p>
        </w:tc>
        <w:tc>
          <w:tcPr>
            <w:tcW w:w="0" w:type="auto"/>
            <w:tcBorders>
              <w:top w:val="single" w:sz="1" w:space="0" w:color="000000"/>
              <w:bottom w:val="single" w:sz="1" w:space="0" w:color="000000"/>
              <w:right w:val="single" w:sz="1" w:space="0" w:color="000000"/>
            </w:tcBorders>
          </w:tcPr>
          <w:p w14:paraId="752233BF" w14:textId="77777777" w:rsidR="009930F0" w:rsidRDefault="00000000">
            <w:pPr>
              <w:spacing w:line="360" w:lineRule="auto"/>
            </w:pPr>
            <w:r>
              <w:rPr>
                <w:rFonts w:ascii="source sans 3" w:eastAsia="source sans 3" w:hAnsi="source sans 3" w:cs="source sans 3"/>
                <w:color w:val="000000"/>
                <w:sz w:val="17"/>
              </w:rPr>
              <w:t>All installed features identified</w:t>
            </w:r>
          </w:p>
        </w:tc>
        <w:tc>
          <w:tcPr>
            <w:tcW w:w="0" w:type="auto"/>
            <w:tcBorders>
              <w:top w:val="single" w:sz="1" w:space="0" w:color="000000"/>
              <w:bottom w:val="single" w:sz="1" w:space="0" w:color="000000"/>
              <w:right w:val="single" w:sz="1" w:space="0" w:color="000000"/>
            </w:tcBorders>
          </w:tcPr>
          <w:p w14:paraId="3C281A8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98E757F"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B0C45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1F57B0" w14:textId="77777777" w:rsidR="009930F0" w:rsidRDefault="00000000">
            <w:pPr>
              <w:spacing w:line="360" w:lineRule="auto"/>
            </w:pPr>
            <w:r>
              <w:rPr>
                <w:rFonts w:ascii="source sans 3" w:eastAsia="source sans 3" w:hAnsi="source sans 3" w:cs="source sans 3"/>
                <w:color w:val="000000"/>
                <w:sz w:val="17"/>
              </w:rPr>
              <w:t>DBCC CHECKDB</w:t>
            </w:r>
          </w:p>
        </w:tc>
        <w:tc>
          <w:tcPr>
            <w:tcW w:w="0" w:type="auto"/>
            <w:tcBorders>
              <w:top w:val="single" w:sz="1" w:space="0" w:color="000000"/>
              <w:bottom w:val="single" w:sz="1" w:space="0" w:color="000000"/>
              <w:right w:val="single" w:sz="1" w:space="0" w:color="000000"/>
            </w:tcBorders>
          </w:tcPr>
          <w:p w14:paraId="0673BEFA" w14:textId="77777777" w:rsidR="009930F0" w:rsidRDefault="00000000">
            <w:pPr>
              <w:spacing w:line="360" w:lineRule="auto"/>
            </w:pPr>
            <w:r>
              <w:rPr>
                <w:rFonts w:ascii="source sans 3" w:eastAsia="source sans 3" w:hAnsi="source sans 3" w:cs="source sans 3"/>
                <w:color w:val="000000"/>
                <w:sz w:val="17"/>
              </w:rPr>
              <w:t>Validate consistency</w:t>
            </w:r>
          </w:p>
        </w:tc>
        <w:tc>
          <w:tcPr>
            <w:tcW w:w="0" w:type="auto"/>
            <w:tcBorders>
              <w:top w:val="single" w:sz="1" w:space="0" w:color="000000"/>
              <w:bottom w:val="single" w:sz="1" w:space="0" w:color="000000"/>
              <w:right w:val="single" w:sz="1" w:space="0" w:color="000000"/>
            </w:tcBorders>
          </w:tcPr>
          <w:p w14:paraId="21722D9A" w14:textId="77777777" w:rsidR="009930F0" w:rsidRDefault="00000000">
            <w:pPr>
              <w:spacing w:line="360" w:lineRule="auto"/>
            </w:pPr>
            <w:r>
              <w:rPr>
                <w:rFonts w:ascii="source sans 3" w:eastAsia="source sans 3" w:hAnsi="source sans 3" w:cs="source sans 3"/>
                <w:color w:val="000000"/>
                <w:sz w:val="17"/>
              </w:rPr>
              <w:t>No errors</w:t>
            </w:r>
          </w:p>
        </w:tc>
        <w:tc>
          <w:tcPr>
            <w:tcW w:w="0" w:type="auto"/>
            <w:tcBorders>
              <w:top w:val="single" w:sz="1" w:space="0" w:color="000000"/>
              <w:bottom w:val="single" w:sz="1" w:space="0" w:color="000000"/>
              <w:right w:val="single" w:sz="1" w:space="0" w:color="000000"/>
            </w:tcBorders>
          </w:tcPr>
          <w:p w14:paraId="344C29F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8F1B07B" w14:textId="77777777" w:rsidR="009930F0" w:rsidRDefault="00000000">
            <w:pPr>
              <w:spacing w:line="360" w:lineRule="auto"/>
            </w:pPr>
            <w:r>
              <w:rPr>
                <w:rFonts w:ascii="source sans 3" w:eastAsia="source sans 3" w:hAnsi="source sans 3" w:cs="source sans 3"/>
                <w:color w:val="000000"/>
                <w:sz w:val="17"/>
              </w:rPr>
              <w:t>[Path]</w:t>
            </w:r>
          </w:p>
        </w:tc>
      </w:tr>
      <w:tr w:rsidR="009930F0" w14:paraId="7CE848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DE0776" w14:textId="77777777" w:rsidR="009930F0" w:rsidRDefault="00000000">
            <w:pPr>
              <w:spacing w:line="360" w:lineRule="auto"/>
            </w:pPr>
            <w:r>
              <w:rPr>
                <w:rFonts w:ascii="source sans 3" w:eastAsia="source sans 3" w:hAnsi="source sans 3" w:cs="source sans 3"/>
                <w:color w:val="000000"/>
                <w:sz w:val="17"/>
              </w:rPr>
              <w:lastRenderedPageBreak/>
              <w:t>Database status</w:t>
            </w:r>
          </w:p>
        </w:tc>
        <w:tc>
          <w:tcPr>
            <w:tcW w:w="0" w:type="auto"/>
            <w:tcBorders>
              <w:top w:val="single" w:sz="1" w:space="0" w:color="000000"/>
              <w:bottom w:val="single" w:sz="1" w:space="0" w:color="000000"/>
              <w:right w:val="single" w:sz="1" w:space="0" w:color="000000"/>
            </w:tcBorders>
          </w:tcPr>
          <w:p w14:paraId="20D112BC" w14:textId="77777777" w:rsidR="009930F0" w:rsidRDefault="00000000">
            <w:pPr>
              <w:spacing w:line="360" w:lineRule="auto"/>
            </w:pPr>
            <w:r>
              <w:rPr>
                <w:rFonts w:ascii="source sans 3" w:eastAsia="source sans 3" w:hAnsi="source sans 3" w:cs="source sans 3"/>
                <w:color w:val="000000"/>
                <w:sz w:val="17"/>
              </w:rPr>
              <w:t>Ensure online/healthy</w:t>
            </w:r>
          </w:p>
        </w:tc>
        <w:tc>
          <w:tcPr>
            <w:tcW w:w="0" w:type="auto"/>
            <w:tcBorders>
              <w:top w:val="single" w:sz="1" w:space="0" w:color="000000"/>
              <w:bottom w:val="single" w:sz="1" w:space="0" w:color="000000"/>
              <w:right w:val="single" w:sz="1" w:space="0" w:color="000000"/>
            </w:tcBorders>
          </w:tcPr>
          <w:p w14:paraId="0FC87A1C" w14:textId="77777777" w:rsidR="009930F0" w:rsidRDefault="00000000">
            <w:pPr>
              <w:spacing w:line="360" w:lineRule="auto"/>
            </w:pPr>
            <w:r>
              <w:rPr>
                <w:rFonts w:ascii="source sans 3" w:eastAsia="source sans 3" w:hAnsi="source sans 3" w:cs="source sans 3"/>
                <w:color w:val="000000"/>
                <w:sz w:val="17"/>
              </w:rPr>
              <w:t>All required DBs online</w:t>
            </w:r>
          </w:p>
        </w:tc>
        <w:tc>
          <w:tcPr>
            <w:tcW w:w="0" w:type="auto"/>
            <w:tcBorders>
              <w:top w:val="single" w:sz="1" w:space="0" w:color="000000"/>
              <w:bottom w:val="single" w:sz="1" w:space="0" w:color="000000"/>
              <w:right w:val="single" w:sz="1" w:space="0" w:color="000000"/>
            </w:tcBorders>
          </w:tcPr>
          <w:p w14:paraId="1901466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0F6F37F"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9293B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38B9C9" w14:textId="77777777" w:rsidR="009930F0" w:rsidRDefault="00000000">
            <w:pPr>
              <w:spacing w:line="360" w:lineRule="auto"/>
            </w:pPr>
            <w:r>
              <w:rPr>
                <w:rFonts w:ascii="source sans 3" w:eastAsia="source sans 3" w:hAnsi="source sans 3" w:cs="source sans 3"/>
                <w:color w:val="000000"/>
                <w:sz w:val="17"/>
              </w:rPr>
              <w:t>Backups</w:t>
            </w:r>
          </w:p>
        </w:tc>
        <w:tc>
          <w:tcPr>
            <w:tcW w:w="0" w:type="auto"/>
            <w:tcBorders>
              <w:top w:val="single" w:sz="1" w:space="0" w:color="000000"/>
              <w:bottom w:val="single" w:sz="1" w:space="0" w:color="000000"/>
              <w:right w:val="single" w:sz="1" w:space="0" w:color="000000"/>
            </w:tcBorders>
          </w:tcPr>
          <w:p w14:paraId="793C42FC" w14:textId="77777777" w:rsidR="009930F0" w:rsidRDefault="00000000">
            <w:pPr>
              <w:spacing w:line="360" w:lineRule="auto"/>
            </w:pPr>
            <w:r>
              <w:rPr>
                <w:rFonts w:ascii="source sans 3" w:eastAsia="source sans 3" w:hAnsi="source sans 3" w:cs="source sans 3"/>
                <w:color w:val="000000"/>
                <w:sz w:val="17"/>
              </w:rPr>
              <w:t>Ensure recoverability</w:t>
            </w:r>
          </w:p>
        </w:tc>
        <w:tc>
          <w:tcPr>
            <w:tcW w:w="0" w:type="auto"/>
            <w:tcBorders>
              <w:top w:val="single" w:sz="1" w:space="0" w:color="000000"/>
              <w:bottom w:val="single" w:sz="1" w:space="0" w:color="000000"/>
              <w:right w:val="single" w:sz="1" w:space="0" w:color="000000"/>
            </w:tcBorders>
          </w:tcPr>
          <w:p w14:paraId="17E2BE34" w14:textId="77777777" w:rsidR="009930F0" w:rsidRDefault="00000000">
            <w:pPr>
              <w:spacing w:line="360" w:lineRule="auto"/>
            </w:pPr>
            <w:r>
              <w:rPr>
                <w:rFonts w:ascii="source sans 3" w:eastAsia="source sans 3" w:hAnsi="source sans 3" w:cs="source sans 3"/>
                <w:color w:val="000000"/>
                <w:sz w:val="17"/>
              </w:rPr>
              <w:t>Full/log/system DB backups successful</w:t>
            </w:r>
          </w:p>
        </w:tc>
        <w:tc>
          <w:tcPr>
            <w:tcW w:w="0" w:type="auto"/>
            <w:tcBorders>
              <w:top w:val="single" w:sz="1" w:space="0" w:color="000000"/>
              <w:bottom w:val="single" w:sz="1" w:space="0" w:color="000000"/>
              <w:right w:val="single" w:sz="1" w:space="0" w:color="000000"/>
            </w:tcBorders>
          </w:tcPr>
          <w:p w14:paraId="70A77FB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4DBA3D6"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F458B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DAD4DE" w14:textId="77777777" w:rsidR="009930F0" w:rsidRDefault="00000000">
            <w:pPr>
              <w:spacing w:line="360" w:lineRule="auto"/>
            </w:pPr>
            <w:r>
              <w:rPr>
                <w:rFonts w:ascii="source sans 3" w:eastAsia="source sans 3" w:hAnsi="source sans 3" w:cs="source sans 3"/>
                <w:color w:val="000000"/>
                <w:sz w:val="17"/>
              </w:rPr>
              <w:t>TDE certificates</w:t>
            </w:r>
          </w:p>
        </w:tc>
        <w:tc>
          <w:tcPr>
            <w:tcW w:w="0" w:type="auto"/>
            <w:tcBorders>
              <w:top w:val="single" w:sz="1" w:space="0" w:color="000000"/>
              <w:bottom w:val="single" w:sz="1" w:space="0" w:color="000000"/>
              <w:right w:val="single" w:sz="1" w:space="0" w:color="000000"/>
            </w:tcBorders>
          </w:tcPr>
          <w:p w14:paraId="6F25088F" w14:textId="77777777" w:rsidR="009930F0" w:rsidRDefault="00000000">
            <w:pPr>
              <w:spacing w:line="360" w:lineRule="auto"/>
            </w:pPr>
            <w:r>
              <w:rPr>
                <w:rFonts w:ascii="source sans 3" w:eastAsia="source sans 3" w:hAnsi="source sans 3" w:cs="source sans 3"/>
                <w:color w:val="000000"/>
                <w:sz w:val="17"/>
              </w:rPr>
              <w:t>Enable encrypted restore</w:t>
            </w:r>
          </w:p>
        </w:tc>
        <w:tc>
          <w:tcPr>
            <w:tcW w:w="0" w:type="auto"/>
            <w:tcBorders>
              <w:top w:val="single" w:sz="1" w:space="0" w:color="000000"/>
              <w:bottom w:val="single" w:sz="1" w:space="0" w:color="000000"/>
              <w:right w:val="single" w:sz="1" w:space="0" w:color="000000"/>
            </w:tcBorders>
          </w:tcPr>
          <w:p w14:paraId="7AC653D3" w14:textId="77777777" w:rsidR="009930F0" w:rsidRDefault="00000000">
            <w:pPr>
              <w:spacing w:line="360" w:lineRule="auto"/>
            </w:pPr>
            <w:r>
              <w:rPr>
                <w:rFonts w:ascii="source sans 3" w:eastAsia="source sans 3" w:hAnsi="source sans 3" w:cs="source sans 3"/>
                <w:color w:val="000000"/>
                <w:sz w:val="17"/>
              </w:rPr>
              <w:t>Exported and tested</w:t>
            </w:r>
          </w:p>
        </w:tc>
        <w:tc>
          <w:tcPr>
            <w:tcW w:w="0" w:type="auto"/>
            <w:tcBorders>
              <w:top w:val="single" w:sz="1" w:space="0" w:color="000000"/>
              <w:bottom w:val="single" w:sz="1" w:space="0" w:color="000000"/>
              <w:right w:val="single" w:sz="1" w:space="0" w:color="000000"/>
            </w:tcBorders>
          </w:tcPr>
          <w:p w14:paraId="258ACBD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8BB29F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77C77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16AAFD" w14:textId="77777777" w:rsidR="009930F0" w:rsidRDefault="00000000">
            <w:pPr>
              <w:spacing w:line="360" w:lineRule="auto"/>
            </w:pPr>
            <w:r>
              <w:rPr>
                <w:rFonts w:ascii="source sans 3" w:eastAsia="source sans 3" w:hAnsi="source sans 3" w:cs="source sans 3"/>
                <w:color w:val="000000"/>
                <w:sz w:val="17"/>
              </w:rPr>
              <w:t>SQL Agent jobs</w:t>
            </w:r>
          </w:p>
        </w:tc>
        <w:tc>
          <w:tcPr>
            <w:tcW w:w="0" w:type="auto"/>
            <w:tcBorders>
              <w:top w:val="single" w:sz="1" w:space="0" w:color="000000"/>
              <w:bottom w:val="single" w:sz="1" w:space="0" w:color="000000"/>
              <w:right w:val="single" w:sz="1" w:space="0" w:color="000000"/>
            </w:tcBorders>
          </w:tcPr>
          <w:p w14:paraId="62AA9136" w14:textId="77777777" w:rsidR="009930F0" w:rsidRDefault="00000000">
            <w:pPr>
              <w:spacing w:line="360" w:lineRule="auto"/>
            </w:pPr>
            <w:r>
              <w:rPr>
                <w:rFonts w:ascii="source sans 3" w:eastAsia="source sans 3" w:hAnsi="source sans 3" w:cs="source sans 3"/>
                <w:color w:val="000000"/>
                <w:sz w:val="17"/>
              </w:rPr>
              <w:t>Preserve automation</w:t>
            </w:r>
          </w:p>
        </w:tc>
        <w:tc>
          <w:tcPr>
            <w:tcW w:w="0" w:type="auto"/>
            <w:tcBorders>
              <w:top w:val="single" w:sz="1" w:space="0" w:color="000000"/>
              <w:bottom w:val="single" w:sz="1" w:space="0" w:color="000000"/>
              <w:right w:val="single" w:sz="1" w:space="0" w:color="000000"/>
            </w:tcBorders>
          </w:tcPr>
          <w:p w14:paraId="4491B4A3" w14:textId="77777777" w:rsidR="009930F0" w:rsidRDefault="00000000">
            <w:pPr>
              <w:spacing w:line="360" w:lineRule="auto"/>
            </w:pPr>
            <w:r>
              <w:rPr>
                <w:rFonts w:ascii="source sans 3" w:eastAsia="source sans 3" w:hAnsi="source sans 3" w:cs="source sans 3"/>
                <w:color w:val="000000"/>
                <w:sz w:val="17"/>
              </w:rPr>
              <w:t>Jobs scripted/exported</w:t>
            </w:r>
          </w:p>
        </w:tc>
        <w:tc>
          <w:tcPr>
            <w:tcW w:w="0" w:type="auto"/>
            <w:tcBorders>
              <w:top w:val="single" w:sz="1" w:space="0" w:color="000000"/>
              <w:bottom w:val="single" w:sz="1" w:space="0" w:color="000000"/>
              <w:right w:val="single" w:sz="1" w:space="0" w:color="000000"/>
            </w:tcBorders>
          </w:tcPr>
          <w:p w14:paraId="24CB99E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1DBC760" w14:textId="77777777" w:rsidR="009930F0" w:rsidRDefault="00000000">
            <w:pPr>
              <w:spacing w:line="360" w:lineRule="auto"/>
            </w:pPr>
            <w:r>
              <w:rPr>
                <w:rFonts w:ascii="source sans 3" w:eastAsia="source sans 3" w:hAnsi="source sans 3" w:cs="source sans 3"/>
                <w:color w:val="000000"/>
                <w:sz w:val="17"/>
              </w:rPr>
              <w:t>[Path]</w:t>
            </w:r>
          </w:p>
        </w:tc>
      </w:tr>
      <w:tr w:rsidR="009930F0" w14:paraId="493998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10C470" w14:textId="77777777" w:rsidR="009930F0" w:rsidRDefault="00000000">
            <w:pPr>
              <w:spacing w:line="360" w:lineRule="auto"/>
            </w:pPr>
            <w:r>
              <w:rPr>
                <w:rFonts w:ascii="source sans 3" w:eastAsia="source sans 3" w:hAnsi="source sans 3" w:cs="source sans 3"/>
                <w:color w:val="000000"/>
                <w:sz w:val="17"/>
              </w:rPr>
              <w:t>Linked servers</w:t>
            </w:r>
          </w:p>
        </w:tc>
        <w:tc>
          <w:tcPr>
            <w:tcW w:w="0" w:type="auto"/>
            <w:tcBorders>
              <w:top w:val="single" w:sz="1" w:space="0" w:color="000000"/>
              <w:bottom w:val="single" w:sz="1" w:space="0" w:color="000000"/>
              <w:right w:val="single" w:sz="1" w:space="0" w:color="000000"/>
            </w:tcBorders>
          </w:tcPr>
          <w:p w14:paraId="674CEFA0" w14:textId="77777777" w:rsidR="009930F0" w:rsidRDefault="00000000">
            <w:pPr>
              <w:spacing w:line="360" w:lineRule="auto"/>
            </w:pPr>
            <w:r>
              <w:rPr>
                <w:rFonts w:ascii="source sans 3" w:eastAsia="source sans 3" w:hAnsi="source sans 3" w:cs="source sans 3"/>
                <w:color w:val="000000"/>
                <w:sz w:val="17"/>
              </w:rPr>
              <w:t>Preserve integration</w:t>
            </w:r>
          </w:p>
        </w:tc>
        <w:tc>
          <w:tcPr>
            <w:tcW w:w="0" w:type="auto"/>
            <w:tcBorders>
              <w:top w:val="single" w:sz="1" w:space="0" w:color="000000"/>
              <w:bottom w:val="single" w:sz="1" w:space="0" w:color="000000"/>
              <w:right w:val="single" w:sz="1" w:space="0" w:color="000000"/>
            </w:tcBorders>
          </w:tcPr>
          <w:p w14:paraId="0D91BF65" w14:textId="77777777" w:rsidR="009930F0" w:rsidRDefault="00000000">
            <w:pPr>
              <w:spacing w:line="360" w:lineRule="auto"/>
            </w:pPr>
            <w:r>
              <w:rPr>
                <w:rFonts w:ascii="source sans 3" w:eastAsia="source sans 3" w:hAnsi="source sans 3" w:cs="source sans 3"/>
                <w:color w:val="000000"/>
                <w:sz w:val="17"/>
              </w:rPr>
              <w:t>Connectivity tested/documented</w:t>
            </w:r>
          </w:p>
        </w:tc>
        <w:tc>
          <w:tcPr>
            <w:tcW w:w="0" w:type="auto"/>
            <w:tcBorders>
              <w:top w:val="single" w:sz="1" w:space="0" w:color="000000"/>
              <w:bottom w:val="single" w:sz="1" w:space="0" w:color="000000"/>
              <w:right w:val="single" w:sz="1" w:space="0" w:color="000000"/>
            </w:tcBorders>
          </w:tcPr>
          <w:p w14:paraId="2B68393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868D82A"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822E6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9D41A5" w14:textId="77777777" w:rsidR="009930F0" w:rsidRDefault="00000000">
            <w:pPr>
              <w:spacing w:line="360" w:lineRule="auto"/>
            </w:pPr>
            <w:r>
              <w:rPr>
                <w:rFonts w:ascii="source sans 3" w:eastAsia="source sans 3" w:hAnsi="source sans 3" w:cs="source sans 3"/>
                <w:color w:val="000000"/>
                <w:sz w:val="17"/>
              </w:rPr>
              <w:t>Service accounts</w:t>
            </w:r>
          </w:p>
        </w:tc>
        <w:tc>
          <w:tcPr>
            <w:tcW w:w="0" w:type="auto"/>
            <w:tcBorders>
              <w:top w:val="single" w:sz="1" w:space="0" w:color="000000"/>
              <w:bottom w:val="single" w:sz="1" w:space="0" w:color="000000"/>
              <w:right w:val="single" w:sz="1" w:space="0" w:color="000000"/>
            </w:tcBorders>
          </w:tcPr>
          <w:p w14:paraId="48EC1F2C" w14:textId="77777777" w:rsidR="009930F0" w:rsidRDefault="00000000">
            <w:pPr>
              <w:spacing w:line="360" w:lineRule="auto"/>
            </w:pPr>
            <w:r>
              <w:rPr>
                <w:rFonts w:ascii="source sans 3" w:eastAsia="source sans 3" w:hAnsi="source sans 3" w:cs="source sans 3"/>
                <w:color w:val="000000"/>
                <w:sz w:val="17"/>
              </w:rPr>
              <w:t>Preserve service startup/auth</w:t>
            </w:r>
          </w:p>
        </w:tc>
        <w:tc>
          <w:tcPr>
            <w:tcW w:w="0" w:type="auto"/>
            <w:tcBorders>
              <w:top w:val="single" w:sz="1" w:space="0" w:color="000000"/>
              <w:bottom w:val="single" w:sz="1" w:space="0" w:color="000000"/>
              <w:right w:val="single" w:sz="1" w:space="0" w:color="000000"/>
            </w:tcBorders>
          </w:tcPr>
          <w:p w14:paraId="2574B8B9" w14:textId="77777777" w:rsidR="009930F0" w:rsidRDefault="00000000">
            <w:pPr>
              <w:spacing w:line="360" w:lineRule="auto"/>
            </w:pPr>
            <w:r>
              <w:rPr>
                <w:rFonts w:ascii="source sans 3" w:eastAsia="source sans 3" w:hAnsi="source sans 3" w:cs="source sans 3"/>
                <w:color w:val="000000"/>
                <w:sz w:val="17"/>
              </w:rPr>
              <w:t>Accounts and rights documented</w:t>
            </w:r>
          </w:p>
        </w:tc>
        <w:tc>
          <w:tcPr>
            <w:tcW w:w="0" w:type="auto"/>
            <w:tcBorders>
              <w:top w:val="single" w:sz="1" w:space="0" w:color="000000"/>
              <w:bottom w:val="single" w:sz="1" w:space="0" w:color="000000"/>
              <w:right w:val="single" w:sz="1" w:space="0" w:color="000000"/>
            </w:tcBorders>
          </w:tcPr>
          <w:p w14:paraId="09DF4D9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6B0CFDB"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8B4DA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E89326" w14:textId="77777777" w:rsidR="009930F0" w:rsidRDefault="00000000">
            <w:pPr>
              <w:spacing w:line="360" w:lineRule="auto"/>
            </w:pPr>
            <w:r>
              <w:rPr>
                <w:rFonts w:ascii="source sans 3" w:eastAsia="source sans 3" w:hAnsi="source sans 3" w:cs="source sans 3"/>
                <w:color w:val="000000"/>
                <w:sz w:val="17"/>
              </w:rPr>
              <w:t>SPNs</w:t>
            </w:r>
          </w:p>
        </w:tc>
        <w:tc>
          <w:tcPr>
            <w:tcW w:w="0" w:type="auto"/>
            <w:tcBorders>
              <w:top w:val="single" w:sz="1" w:space="0" w:color="000000"/>
              <w:bottom w:val="single" w:sz="1" w:space="0" w:color="000000"/>
              <w:right w:val="single" w:sz="1" w:space="0" w:color="000000"/>
            </w:tcBorders>
          </w:tcPr>
          <w:p w14:paraId="6E61E77A" w14:textId="77777777" w:rsidR="009930F0" w:rsidRDefault="00000000">
            <w:pPr>
              <w:spacing w:line="360" w:lineRule="auto"/>
            </w:pPr>
            <w:r>
              <w:rPr>
                <w:rFonts w:ascii="source sans 3" w:eastAsia="source sans 3" w:hAnsi="source sans 3" w:cs="source sans 3"/>
                <w:color w:val="000000"/>
                <w:sz w:val="17"/>
              </w:rPr>
              <w:t>Preserve Kerberos</w:t>
            </w:r>
          </w:p>
        </w:tc>
        <w:tc>
          <w:tcPr>
            <w:tcW w:w="0" w:type="auto"/>
            <w:tcBorders>
              <w:top w:val="single" w:sz="1" w:space="0" w:color="000000"/>
              <w:bottom w:val="single" w:sz="1" w:space="0" w:color="000000"/>
              <w:right w:val="single" w:sz="1" w:space="0" w:color="000000"/>
            </w:tcBorders>
          </w:tcPr>
          <w:p w14:paraId="3CFA28E2" w14:textId="77777777" w:rsidR="009930F0" w:rsidRDefault="00000000">
            <w:pPr>
              <w:spacing w:line="360" w:lineRule="auto"/>
            </w:pPr>
            <w:r>
              <w:rPr>
                <w:rFonts w:ascii="source sans 3" w:eastAsia="source sans 3" w:hAnsi="source sans 3" w:cs="source sans 3"/>
                <w:color w:val="000000"/>
                <w:sz w:val="17"/>
              </w:rPr>
              <w:t>Expected SPNs documented</w:t>
            </w:r>
          </w:p>
        </w:tc>
        <w:tc>
          <w:tcPr>
            <w:tcW w:w="0" w:type="auto"/>
            <w:tcBorders>
              <w:top w:val="single" w:sz="1" w:space="0" w:color="000000"/>
              <w:bottom w:val="single" w:sz="1" w:space="0" w:color="000000"/>
              <w:right w:val="single" w:sz="1" w:space="0" w:color="000000"/>
            </w:tcBorders>
          </w:tcPr>
          <w:p w14:paraId="63FF3FC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23F127B" w14:textId="77777777" w:rsidR="009930F0" w:rsidRDefault="00000000">
            <w:pPr>
              <w:spacing w:line="360" w:lineRule="auto"/>
            </w:pPr>
            <w:r>
              <w:rPr>
                <w:rFonts w:ascii="source sans 3" w:eastAsia="source sans 3" w:hAnsi="source sans 3" w:cs="source sans 3"/>
                <w:color w:val="000000"/>
                <w:sz w:val="17"/>
              </w:rPr>
              <w:t>[Path]</w:t>
            </w:r>
          </w:p>
        </w:tc>
      </w:tr>
      <w:tr w:rsidR="009930F0" w14:paraId="689767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2822E7" w14:textId="77777777" w:rsidR="009930F0" w:rsidRDefault="00000000">
            <w:pPr>
              <w:spacing w:line="360" w:lineRule="auto"/>
            </w:pPr>
            <w:r>
              <w:rPr>
                <w:rFonts w:ascii="source sans 3" w:eastAsia="source sans 3" w:hAnsi="source sans 3" w:cs="source sans 3"/>
                <w:color w:val="000000"/>
                <w:sz w:val="17"/>
              </w:rPr>
              <w:t>Network ports</w:t>
            </w:r>
          </w:p>
        </w:tc>
        <w:tc>
          <w:tcPr>
            <w:tcW w:w="0" w:type="auto"/>
            <w:tcBorders>
              <w:top w:val="single" w:sz="1" w:space="0" w:color="000000"/>
              <w:bottom w:val="single" w:sz="1" w:space="0" w:color="000000"/>
              <w:right w:val="single" w:sz="1" w:space="0" w:color="000000"/>
            </w:tcBorders>
          </w:tcPr>
          <w:p w14:paraId="77CFCAB6" w14:textId="77777777" w:rsidR="009930F0" w:rsidRDefault="00000000">
            <w:pPr>
              <w:spacing w:line="360" w:lineRule="auto"/>
            </w:pPr>
            <w:r>
              <w:rPr>
                <w:rFonts w:ascii="source sans 3" w:eastAsia="source sans 3" w:hAnsi="source sans 3" w:cs="source sans 3"/>
                <w:color w:val="000000"/>
                <w:sz w:val="17"/>
              </w:rPr>
              <w:t>Preserve application connectivity</w:t>
            </w:r>
          </w:p>
        </w:tc>
        <w:tc>
          <w:tcPr>
            <w:tcW w:w="0" w:type="auto"/>
            <w:tcBorders>
              <w:top w:val="single" w:sz="1" w:space="0" w:color="000000"/>
              <w:bottom w:val="single" w:sz="1" w:space="0" w:color="000000"/>
              <w:right w:val="single" w:sz="1" w:space="0" w:color="000000"/>
            </w:tcBorders>
          </w:tcPr>
          <w:p w14:paraId="79A09D4D" w14:textId="77777777" w:rsidR="009930F0" w:rsidRDefault="00000000">
            <w:pPr>
              <w:spacing w:line="360" w:lineRule="auto"/>
            </w:pPr>
            <w:r>
              <w:rPr>
                <w:rFonts w:ascii="source sans 3" w:eastAsia="source sans 3" w:hAnsi="source sans 3" w:cs="source sans 3"/>
                <w:color w:val="000000"/>
                <w:sz w:val="17"/>
              </w:rPr>
              <w:t>Ports documented/testable</w:t>
            </w:r>
          </w:p>
        </w:tc>
        <w:tc>
          <w:tcPr>
            <w:tcW w:w="0" w:type="auto"/>
            <w:tcBorders>
              <w:top w:val="single" w:sz="1" w:space="0" w:color="000000"/>
              <w:bottom w:val="single" w:sz="1" w:space="0" w:color="000000"/>
              <w:right w:val="single" w:sz="1" w:space="0" w:color="000000"/>
            </w:tcBorders>
          </w:tcPr>
          <w:p w14:paraId="21BF967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DFC7167" w14:textId="77777777" w:rsidR="009930F0" w:rsidRDefault="00000000">
            <w:pPr>
              <w:spacing w:line="360" w:lineRule="auto"/>
            </w:pPr>
            <w:r>
              <w:rPr>
                <w:rFonts w:ascii="source sans 3" w:eastAsia="source sans 3" w:hAnsi="source sans 3" w:cs="source sans 3"/>
                <w:color w:val="000000"/>
                <w:sz w:val="17"/>
              </w:rPr>
              <w:t>[Path]</w:t>
            </w:r>
          </w:p>
        </w:tc>
      </w:tr>
      <w:tr w:rsidR="009930F0" w14:paraId="64607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61764B" w14:textId="77777777" w:rsidR="009930F0" w:rsidRDefault="00000000">
            <w:pPr>
              <w:spacing w:line="360" w:lineRule="auto"/>
            </w:pPr>
            <w:r>
              <w:rPr>
                <w:rFonts w:ascii="source sans 3" w:eastAsia="source sans 3" w:hAnsi="source sans 3" w:cs="source sans 3"/>
                <w:color w:val="000000"/>
                <w:sz w:val="17"/>
              </w:rPr>
              <w:t>HA/DR</w:t>
            </w:r>
          </w:p>
        </w:tc>
        <w:tc>
          <w:tcPr>
            <w:tcW w:w="0" w:type="auto"/>
            <w:tcBorders>
              <w:top w:val="single" w:sz="1" w:space="0" w:color="000000"/>
              <w:bottom w:val="single" w:sz="1" w:space="0" w:color="000000"/>
              <w:right w:val="single" w:sz="1" w:space="0" w:color="000000"/>
            </w:tcBorders>
          </w:tcPr>
          <w:p w14:paraId="1D03E5E1" w14:textId="77777777" w:rsidR="009930F0" w:rsidRDefault="00000000">
            <w:pPr>
              <w:spacing w:line="360" w:lineRule="auto"/>
            </w:pPr>
            <w:r>
              <w:rPr>
                <w:rFonts w:ascii="source sans 3" w:eastAsia="source sans 3" w:hAnsi="source sans 3" w:cs="source sans 3"/>
                <w:color w:val="000000"/>
                <w:sz w:val="17"/>
              </w:rPr>
              <w:t>Protect availability</w:t>
            </w:r>
          </w:p>
        </w:tc>
        <w:tc>
          <w:tcPr>
            <w:tcW w:w="0" w:type="auto"/>
            <w:tcBorders>
              <w:top w:val="single" w:sz="1" w:space="0" w:color="000000"/>
              <w:bottom w:val="single" w:sz="1" w:space="0" w:color="000000"/>
              <w:right w:val="single" w:sz="1" w:space="0" w:color="000000"/>
            </w:tcBorders>
          </w:tcPr>
          <w:p w14:paraId="399698EB" w14:textId="77777777" w:rsidR="009930F0" w:rsidRDefault="00000000">
            <w:pPr>
              <w:spacing w:line="360" w:lineRule="auto"/>
            </w:pPr>
            <w:r>
              <w:rPr>
                <w:rFonts w:ascii="source sans 3" w:eastAsia="source sans 3" w:hAnsi="source sans 3" w:cs="source sans 3"/>
                <w:color w:val="000000"/>
                <w:sz w:val="17"/>
              </w:rPr>
              <w:t>Topology plan approved</w:t>
            </w:r>
          </w:p>
        </w:tc>
        <w:tc>
          <w:tcPr>
            <w:tcW w:w="0" w:type="auto"/>
            <w:tcBorders>
              <w:top w:val="single" w:sz="1" w:space="0" w:color="000000"/>
              <w:bottom w:val="single" w:sz="1" w:space="0" w:color="000000"/>
              <w:right w:val="single" w:sz="1" w:space="0" w:color="000000"/>
            </w:tcBorders>
          </w:tcPr>
          <w:p w14:paraId="6175415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A589BDE"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C8868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DEF45D"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7B517809" w14:textId="77777777" w:rsidR="009930F0" w:rsidRDefault="00000000">
            <w:pPr>
              <w:spacing w:line="360" w:lineRule="auto"/>
            </w:pPr>
            <w:r>
              <w:rPr>
                <w:rFonts w:ascii="source sans 3" w:eastAsia="source sans 3" w:hAnsi="source sans 3" w:cs="source sans 3"/>
                <w:color w:val="000000"/>
                <w:sz w:val="17"/>
              </w:rPr>
              <w:t>Preserve observability</w:t>
            </w:r>
          </w:p>
        </w:tc>
        <w:tc>
          <w:tcPr>
            <w:tcW w:w="0" w:type="auto"/>
            <w:tcBorders>
              <w:top w:val="single" w:sz="1" w:space="0" w:color="000000"/>
              <w:bottom w:val="single" w:sz="1" w:space="0" w:color="000000"/>
              <w:right w:val="single" w:sz="1" w:space="0" w:color="000000"/>
            </w:tcBorders>
          </w:tcPr>
          <w:p w14:paraId="7F76F2D1" w14:textId="77777777" w:rsidR="009930F0" w:rsidRDefault="00000000">
            <w:pPr>
              <w:spacing w:line="360" w:lineRule="auto"/>
            </w:pPr>
            <w:r>
              <w:rPr>
                <w:rFonts w:ascii="source sans 3" w:eastAsia="source sans 3" w:hAnsi="source sans 3" w:cs="source sans 3"/>
                <w:color w:val="000000"/>
                <w:sz w:val="17"/>
              </w:rPr>
              <w:t>Alerts/dashboards baselined</w:t>
            </w:r>
          </w:p>
        </w:tc>
        <w:tc>
          <w:tcPr>
            <w:tcW w:w="0" w:type="auto"/>
            <w:tcBorders>
              <w:top w:val="single" w:sz="1" w:space="0" w:color="000000"/>
              <w:bottom w:val="single" w:sz="1" w:space="0" w:color="000000"/>
              <w:right w:val="single" w:sz="1" w:space="0" w:color="000000"/>
            </w:tcBorders>
          </w:tcPr>
          <w:p w14:paraId="114E3E6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1BBCBDC"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2484E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190039" w14:textId="77777777" w:rsidR="009930F0" w:rsidRDefault="00000000">
            <w:pPr>
              <w:spacing w:line="360" w:lineRule="auto"/>
            </w:pPr>
            <w:r>
              <w:rPr>
                <w:rFonts w:ascii="source sans 3" w:eastAsia="source sans 3" w:hAnsi="source sans 3" w:cs="source sans 3"/>
                <w:color w:val="000000"/>
                <w:sz w:val="17"/>
              </w:rPr>
              <w:t>Performance</w:t>
            </w:r>
          </w:p>
        </w:tc>
        <w:tc>
          <w:tcPr>
            <w:tcW w:w="0" w:type="auto"/>
            <w:tcBorders>
              <w:top w:val="single" w:sz="1" w:space="0" w:color="000000"/>
              <w:bottom w:val="single" w:sz="1" w:space="0" w:color="000000"/>
              <w:right w:val="single" w:sz="1" w:space="0" w:color="000000"/>
            </w:tcBorders>
          </w:tcPr>
          <w:p w14:paraId="322A50EA" w14:textId="77777777" w:rsidR="009930F0" w:rsidRDefault="00000000">
            <w:pPr>
              <w:spacing w:line="360" w:lineRule="auto"/>
            </w:pPr>
            <w:r>
              <w:rPr>
                <w:rFonts w:ascii="source sans 3" w:eastAsia="source sans 3" w:hAnsi="source sans 3" w:cs="source sans 3"/>
                <w:color w:val="000000"/>
                <w:sz w:val="17"/>
              </w:rPr>
              <w:t>Detect regression</w:t>
            </w:r>
          </w:p>
        </w:tc>
        <w:tc>
          <w:tcPr>
            <w:tcW w:w="0" w:type="auto"/>
            <w:tcBorders>
              <w:top w:val="single" w:sz="1" w:space="0" w:color="000000"/>
              <w:bottom w:val="single" w:sz="1" w:space="0" w:color="000000"/>
              <w:right w:val="single" w:sz="1" w:space="0" w:color="000000"/>
            </w:tcBorders>
          </w:tcPr>
          <w:p w14:paraId="1C6F026B" w14:textId="77777777" w:rsidR="009930F0" w:rsidRDefault="00000000">
            <w:pPr>
              <w:spacing w:line="360" w:lineRule="auto"/>
            </w:pPr>
            <w:r>
              <w:rPr>
                <w:rFonts w:ascii="source sans 3" w:eastAsia="source sans 3" w:hAnsi="source sans 3" w:cs="source sans 3"/>
                <w:color w:val="000000"/>
                <w:sz w:val="17"/>
              </w:rPr>
              <w:t>CPU, memory, I/O, waits captured</w:t>
            </w:r>
          </w:p>
        </w:tc>
        <w:tc>
          <w:tcPr>
            <w:tcW w:w="0" w:type="auto"/>
            <w:tcBorders>
              <w:top w:val="single" w:sz="1" w:space="0" w:color="000000"/>
              <w:bottom w:val="single" w:sz="1" w:space="0" w:color="000000"/>
              <w:right w:val="single" w:sz="1" w:space="0" w:color="000000"/>
            </w:tcBorders>
          </w:tcPr>
          <w:p w14:paraId="69BC7B7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ED87D3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E7097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F16134" w14:textId="77777777" w:rsidR="009930F0" w:rsidRDefault="00000000">
            <w:pPr>
              <w:spacing w:line="360" w:lineRule="auto"/>
            </w:pPr>
            <w:r>
              <w:rPr>
                <w:rFonts w:ascii="source sans 3" w:eastAsia="source sans 3" w:hAnsi="source sans 3" w:cs="source sans 3"/>
                <w:color w:val="000000"/>
                <w:sz w:val="17"/>
              </w:rPr>
              <w:t>App validation</w:t>
            </w:r>
          </w:p>
        </w:tc>
        <w:tc>
          <w:tcPr>
            <w:tcW w:w="0" w:type="auto"/>
            <w:tcBorders>
              <w:top w:val="single" w:sz="1" w:space="0" w:color="000000"/>
              <w:bottom w:val="single" w:sz="1" w:space="0" w:color="000000"/>
              <w:right w:val="single" w:sz="1" w:space="0" w:color="000000"/>
            </w:tcBorders>
          </w:tcPr>
          <w:p w14:paraId="592AD152" w14:textId="77777777" w:rsidR="009930F0" w:rsidRDefault="00000000">
            <w:pPr>
              <w:spacing w:line="360" w:lineRule="auto"/>
            </w:pPr>
            <w:r>
              <w:rPr>
                <w:rFonts w:ascii="source sans 3" w:eastAsia="source sans 3" w:hAnsi="source sans 3" w:cs="source sans 3"/>
                <w:color w:val="000000"/>
                <w:sz w:val="17"/>
              </w:rPr>
              <w:t>Confirm success criteria</w:t>
            </w:r>
          </w:p>
        </w:tc>
        <w:tc>
          <w:tcPr>
            <w:tcW w:w="0" w:type="auto"/>
            <w:tcBorders>
              <w:top w:val="single" w:sz="1" w:space="0" w:color="000000"/>
              <w:bottom w:val="single" w:sz="1" w:space="0" w:color="000000"/>
              <w:right w:val="single" w:sz="1" w:space="0" w:color="000000"/>
            </w:tcBorders>
          </w:tcPr>
          <w:p w14:paraId="5AAD10ED" w14:textId="77777777" w:rsidR="009930F0" w:rsidRDefault="00000000">
            <w:pPr>
              <w:spacing w:line="360" w:lineRule="auto"/>
            </w:pPr>
            <w:r>
              <w:rPr>
                <w:rFonts w:ascii="source sans 3" w:eastAsia="source sans 3" w:hAnsi="source sans 3" w:cs="source sans 3"/>
                <w:color w:val="000000"/>
                <w:sz w:val="17"/>
              </w:rPr>
              <w:t>Approved scripts available</w:t>
            </w:r>
          </w:p>
        </w:tc>
        <w:tc>
          <w:tcPr>
            <w:tcW w:w="0" w:type="auto"/>
            <w:tcBorders>
              <w:top w:val="single" w:sz="1" w:space="0" w:color="000000"/>
              <w:bottom w:val="single" w:sz="1" w:space="0" w:color="000000"/>
              <w:right w:val="single" w:sz="1" w:space="0" w:color="000000"/>
            </w:tcBorders>
          </w:tcPr>
          <w:p w14:paraId="3C6F41A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3361FDA" w14:textId="77777777" w:rsidR="009930F0" w:rsidRDefault="00000000">
            <w:pPr>
              <w:spacing w:line="360" w:lineRule="auto"/>
            </w:pPr>
            <w:r>
              <w:rPr>
                <w:rFonts w:ascii="source sans 3" w:eastAsia="source sans 3" w:hAnsi="source sans 3" w:cs="source sans 3"/>
                <w:color w:val="000000"/>
                <w:sz w:val="17"/>
              </w:rPr>
              <w:t>[Path]</w:t>
            </w:r>
          </w:p>
        </w:tc>
      </w:tr>
    </w:tbl>
    <w:p w14:paraId="6073069D" w14:textId="77777777" w:rsidR="009930F0" w:rsidRDefault="009930F0"/>
    <w:p w14:paraId="37D1A1AF" w14:textId="77777777" w:rsidR="009930F0" w:rsidRDefault="00000000">
      <w:pPr>
        <w:spacing w:before="315" w:after="105" w:line="360" w:lineRule="auto"/>
        <w:ind w:left="-30"/>
      </w:pPr>
      <w:bookmarkStart w:id="65" w:name="bm_20_10_required_screenshot_register"/>
      <w:r>
        <w:rPr>
          <w:rFonts w:ascii="source serif 4" w:eastAsia="source serif 4" w:hAnsi="source serif 4" w:cs="source serif 4"/>
          <w:b/>
          <w:color w:val="000000"/>
          <w:sz w:val="24"/>
        </w:rPr>
        <w:t>20.10 Required Screenshot Register</w:t>
      </w:r>
      <w:bookmarkEnd w:id="6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23"/>
        <w:gridCol w:w="3998"/>
        <w:gridCol w:w="3776"/>
      </w:tblGrid>
      <w:tr w:rsidR="009930F0" w14:paraId="4E994B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347897" w14:textId="77777777" w:rsidR="009930F0" w:rsidRDefault="00000000">
            <w:pPr>
              <w:spacing w:line="360" w:lineRule="auto"/>
            </w:pPr>
            <w:r>
              <w:rPr>
                <w:rFonts w:ascii="source sans 3" w:eastAsia="source sans 3" w:hAnsi="source sans 3" w:cs="source sans 3"/>
                <w:color w:val="000000"/>
                <w:sz w:val="17"/>
              </w:rPr>
              <w:t>Figure</w:t>
            </w:r>
          </w:p>
        </w:tc>
        <w:tc>
          <w:tcPr>
            <w:tcW w:w="0" w:type="auto"/>
            <w:tcBorders>
              <w:top w:val="single" w:sz="1" w:space="0" w:color="000000"/>
              <w:bottom w:val="single" w:sz="1" w:space="0" w:color="000000"/>
              <w:right w:val="single" w:sz="1" w:space="0" w:color="000000"/>
            </w:tcBorders>
          </w:tcPr>
          <w:p w14:paraId="7802ED4D" w14:textId="77777777" w:rsidR="009930F0" w:rsidRDefault="00000000">
            <w:pPr>
              <w:spacing w:line="360" w:lineRule="auto"/>
            </w:pPr>
            <w:r>
              <w:rPr>
                <w:rFonts w:ascii="source sans 3" w:eastAsia="source sans 3" w:hAnsi="source sans 3" w:cs="source sans 3"/>
                <w:color w:val="000000"/>
                <w:sz w:val="17"/>
              </w:rPr>
              <w:t>Screenshot</w:t>
            </w:r>
          </w:p>
        </w:tc>
        <w:tc>
          <w:tcPr>
            <w:tcW w:w="0" w:type="auto"/>
            <w:tcBorders>
              <w:top w:val="single" w:sz="1" w:space="0" w:color="000000"/>
              <w:bottom w:val="single" w:sz="1" w:space="0" w:color="000000"/>
            </w:tcBorders>
          </w:tcPr>
          <w:p w14:paraId="2356A8E0" w14:textId="77777777" w:rsidR="009930F0" w:rsidRDefault="00000000">
            <w:pPr>
              <w:spacing w:line="360" w:lineRule="auto"/>
            </w:pPr>
            <w:r>
              <w:rPr>
                <w:rFonts w:ascii="source sans 3" w:eastAsia="source sans 3" w:hAnsi="source sans 3" w:cs="source sans 3"/>
                <w:color w:val="000000"/>
                <w:sz w:val="17"/>
              </w:rPr>
              <w:t>Verify</w:t>
            </w:r>
          </w:p>
        </w:tc>
      </w:tr>
      <w:tr w:rsidR="009930F0" w14:paraId="079A4C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F81AEF" w14:textId="77777777" w:rsidR="009930F0" w:rsidRDefault="00000000">
            <w:pPr>
              <w:spacing w:line="360" w:lineRule="auto"/>
            </w:pPr>
            <w:r>
              <w:rPr>
                <w:rFonts w:ascii="source sans 3" w:eastAsia="source sans 3" w:hAnsi="source sans 3" w:cs="source sans 3"/>
                <w:color w:val="000000"/>
                <w:sz w:val="17"/>
              </w:rPr>
              <w:t>Figure 17</w:t>
            </w:r>
          </w:p>
        </w:tc>
        <w:tc>
          <w:tcPr>
            <w:tcW w:w="0" w:type="auto"/>
            <w:tcBorders>
              <w:top w:val="single" w:sz="1" w:space="0" w:color="000000"/>
              <w:bottom w:val="single" w:sz="1" w:space="0" w:color="000000"/>
              <w:right w:val="single" w:sz="1" w:space="0" w:color="000000"/>
            </w:tcBorders>
          </w:tcPr>
          <w:p w14:paraId="6E2E37C9" w14:textId="77777777" w:rsidR="009930F0" w:rsidRDefault="00000000">
            <w:pPr>
              <w:spacing w:line="360" w:lineRule="auto"/>
            </w:pPr>
            <w:r>
              <w:rPr>
                <w:rFonts w:ascii="source sans 3" w:eastAsia="source sans 3" w:hAnsi="source sans 3" w:cs="source sans 3"/>
                <w:color w:val="000000"/>
                <w:sz w:val="17"/>
              </w:rPr>
              <w:t>SSMS connection / Object Explorer before upgrade</w:t>
            </w:r>
          </w:p>
        </w:tc>
        <w:tc>
          <w:tcPr>
            <w:tcW w:w="0" w:type="auto"/>
            <w:tcBorders>
              <w:top w:val="single" w:sz="1" w:space="0" w:color="000000"/>
              <w:bottom w:val="single" w:sz="1" w:space="0" w:color="000000"/>
            </w:tcBorders>
          </w:tcPr>
          <w:p w14:paraId="7E1F089C" w14:textId="77777777" w:rsidR="009930F0" w:rsidRDefault="00000000">
            <w:pPr>
              <w:spacing w:line="360" w:lineRule="auto"/>
            </w:pPr>
            <w:r>
              <w:rPr>
                <w:rFonts w:ascii="source sans 3" w:eastAsia="source sans 3" w:hAnsi="source sans 3" w:cs="source sans 3"/>
                <w:color w:val="000000"/>
                <w:sz w:val="17"/>
              </w:rPr>
              <w:t>Correct instance and databases</w:t>
            </w:r>
          </w:p>
        </w:tc>
      </w:tr>
      <w:tr w:rsidR="009930F0" w14:paraId="5093FC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800466" w14:textId="77777777" w:rsidR="009930F0" w:rsidRDefault="00000000">
            <w:pPr>
              <w:spacing w:line="360" w:lineRule="auto"/>
            </w:pPr>
            <w:r>
              <w:rPr>
                <w:rFonts w:ascii="source sans 3" w:eastAsia="source sans 3" w:hAnsi="source sans 3" w:cs="source sans 3"/>
                <w:color w:val="000000"/>
                <w:sz w:val="17"/>
              </w:rPr>
              <w:t>Figure 18</w:t>
            </w:r>
          </w:p>
        </w:tc>
        <w:tc>
          <w:tcPr>
            <w:tcW w:w="0" w:type="auto"/>
            <w:tcBorders>
              <w:top w:val="single" w:sz="1" w:space="0" w:color="000000"/>
              <w:bottom w:val="single" w:sz="1" w:space="0" w:color="000000"/>
              <w:right w:val="single" w:sz="1" w:space="0" w:color="000000"/>
            </w:tcBorders>
          </w:tcPr>
          <w:p w14:paraId="5B3586EF" w14:textId="77777777" w:rsidR="009930F0" w:rsidRDefault="00000000">
            <w:pPr>
              <w:spacing w:line="360" w:lineRule="auto"/>
            </w:pPr>
            <w:r>
              <w:rPr>
                <w:rFonts w:ascii="source sans 3" w:eastAsia="source sans 3" w:hAnsi="source sans 3" w:cs="source sans 3"/>
                <w:color w:val="000000"/>
                <w:sz w:val="17"/>
              </w:rPr>
              <w:t>SQL Server Properties – General</w:t>
            </w:r>
          </w:p>
        </w:tc>
        <w:tc>
          <w:tcPr>
            <w:tcW w:w="0" w:type="auto"/>
            <w:tcBorders>
              <w:top w:val="single" w:sz="1" w:space="0" w:color="000000"/>
              <w:bottom w:val="single" w:sz="1" w:space="0" w:color="000000"/>
            </w:tcBorders>
          </w:tcPr>
          <w:p w14:paraId="2F865C69" w14:textId="77777777" w:rsidR="009930F0" w:rsidRDefault="00000000">
            <w:pPr>
              <w:spacing w:line="360" w:lineRule="auto"/>
            </w:pPr>
            <w:r>
              <w:rPr>
                <w:rFonts w:ascii="source sans 3" w:eastAsia="source sans 3" w:hAnsi="source sans 3" w:cs="source sans 3"/>
                <w:color w:val="000000"/>
                <w:sz w:val="17"/>
              </w:rPr>
              <w:t>Edition, version, product level, collation</w:t>
            </w:r>
          </w:p>
        </w:tc>
      </w:tr>
      <w:tr w:rsidR="009930F0" w14:paraId="175DF3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5C5AE2" w14:textId="77777777" w:rsidR="009930F0" w:rsidRDefault="00000000">
            <w:pPr>
              <w:spacing w:line="360" w:lineRule="auto"/>
            </w:pPr>
            <w:r>
              <w:rPr>
                <w:rFonts w:ascii="source sans 3" w:eastAsia="source sans 3" w:hAnsi="source sans 3" w:cs="source sans 3"/>
                <w:color w:val="000000"/>
                <w:sz w:val="17"/>
              </w:rPr>
              <w:t>Figure 19</w:t>
            </w:r>
          </w:p>
        </w:tc>
        <w:tc>
          <w:tcPr>
            <w:tcW w:w="0" w:type="auto"/>
            <w:tcBorders>
              <w:top w:val="single" w:sz="1" w:space="0" w:color="000000"/>
              <w:bottom w:val="single" w:sz="1" w:space="0" w:color="000000"/>
              <w:right w:val="single" w:sz="1" w:space="0" w:color="000000"/>
            </w:tcBorders>
          </w:tcPr>
          <w:p w14:paraId="6A17710E" w14:textId="77777777" w:rsidR="009930F0" w:rsidRDefault="00000000">
            <w:pPr>
              <w:spacing w:line="360" w:lineRule="auto"/>
            </w:pPr>
            <w:r>
              <w:rPr>
                <w:rFonts w:ascii="source sans 3" w:eastAsia="source sans 3" w:hAnsi="source sans 3" w:cs="source sans 3"/>
                <w:color w:val="000000"/>
                <w:sz w:val="17"/>
              </w:rPr>
              <w:t>SQL Server Agent Jobs</w:t>
            </w:r>
          </w:p>
        </w:tc>
        <w:tc>
          <w:tcPr>
            <w:tcW w:w="0" w:type="auto"/>
            <w:tcBorders>
              <w:top w:val="single" w:sz="1" w:space="0" w:color="000000"/>
              <w:bottom w:val="single" w:sz="1" w:space="0" w:color="000000"/>
            </w:tcBorders>
          </w:tcPr>
          <w:p w14:paraId="205927F0" w14:textId="77777777" w:rsidR="009930F0" w:rsidRDefault="00000000">
            <w:pPr>
              <w:spacing w:line="360" w:lineRule="auto"/>
            </w:pPr>
            <w:r>
              <w:rPr>
                <w:rFonts w:ascii="source sans 3" w:eastAsia="source sans 3" w:hAnsi="source sans 3" w:cs="source sans 3"/>
                <w:color w:val="000000"/>
                <w:sz w:val="17"/>
              </w:rPr>
              <w:t>Jobs enabled and expected schedules</w:t>
            </w:r>
          </w:p>
        </w:tc>
      </w:tr>
      <w:tr w:rsidR="009930F0" w14:paraId="51187F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B5893" w14:textId="77777777" w:rsidR="009930F0" w:rsidRDefault="00000000">
            <w:pPr>
              <w:spacing w:line="360" w:lineRule="auto"/>
            </w:pPr>
            <w:r>
              <w:rPr>
                <w:rFonts w:ascii="source sans 3" w:eastAsia="source sans 3" w:hAnsi="source sans 3" w:cs="source sans 3"/>
                <w:color w:val="000000"/>
                <w:sz w:val="17"/>
              </w:rPr>
              <w:t>Figure 20</w:t>
            </w:r>
          </w:p>
        </w:tc>
        <w:tc>
          <w:tcPr>
            <w:tcW w:w="0" w:type="auto"/>
            <w:tcBorders>
              <w:top w:val="single" w:sz="1" w:space="0" w:color="000000"/>
              <w:bottom w:val="single" w:sz="1" w:space="0" w:color="000000"/>
              <w:right w:val="single" w:sz="1" w:space="0" w:color="000000"/>
            </w:tcBorders>
          </w:tcPr>
          <w:p w14:paraId="6D61AF81" w14:textId="77777777" w:rsidR="009930F0" w:rsidRDefault="00000000">
            <w:pPr>
              <w:spacing w:line="360" w:lineRule="auto"/>
            </w:pPr>
            <w:r>
              <w:rPr>
                <w:rFonts w:ascii="source sans 3" w:eastAsia="source sans 3" w:hAnsi="source sans 3" w:cs="source sans 3"/>
                <w:color w:val="000000"/>
                <w:sz w:val="17"/>
              </w:rPr>
              <w:t>Database Properties – Options</w:t>
            </w:r>
          </w:p>
        </w:tc>
        <w:tc>
          <w:tcPr>
            <w:tcW w:w="0" w:type="auto"/>
            <w:tcBorders>
              <w:top w:val="single" w:sz="1" w:space="0" w:color="000000"/>
              <w:bottom w:val="single" w:sz="1" w:space="0" w:color="000000"/>
            </w:tcBorders>
          </w:tcPr>
          <w:p w14:paraId="5796D93B" w14:textId="77777777" w:rsidR="009930F0" w:rsidRDefault="00000000">
            <w:pPr>
              <w:spacing w:line="360" w:lineRule="auto"/>
            </w:pPr>
            <w:r>
              <w:rPr>
                <w:rFonts w:ascii="source sans 3" w:eastAsia="source sans 3" w:hAnsi="source sans 3" w:cs="source sans 3"/>
                <w:color w:val="000000"/>
                <w:sz w:val="17"/>
              </w:rPr>
              <w:t>Existing compatibility level and recovery model</w:t>
            </w:r>
          </w:p>
        </w:tc>
      </w:tr>
      <w:tr w:rsidR="009930F0" w14:paraId="5A9460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E148BE" w14:textId="77777777" w:rsidR="009930F0" w:rsidRDefault="00000000">
            <w:pPr>
              <w:spacing w:line="360" w:lineRule="auto"/>
            </w:pPr>
            <w:r>
              <w:rPr>
                <w:rFonts w:ascii="source sans 3" w:eastAsia="source sans 3" w:hAnsi="source sans 3" w:cs="source sans 3"/>
                <w:color w:val="000000"/>
                <w:sz w:val="17"/>
              </w:rPr>
              <w:t>Figure 21</w:t>
            </w:r>
          </w:p>
        </w:tc>
        <w:tc>
          <w:tcPr>
            <w:tcW w:w="0" w:type="auto"/>
            <w:tcBorders>
              <w:top w:val="single" w:sz="1" w:space="0" w:color="000000"/>
              <w:bottom w:val="single" w:sz="1" w:space="0" w:color="000000"/>
              <w:right w:val="single" w:sz="1" w:space="0" w:color="000000"/>
            </w:tcBorders>
          </w:tcPr>
          <w:p w14:paraId="64B06DAC" w14:textId="77777777" w:rsidR="009930F0" w:rsidRDefault="00000000">
            <w:pPr>
              <w:spacing w:line="360" w:lineRule="auto"/>
            </w:pPr>
            <w:r>
              <w:rPr>
                <w:rFonts w:ascii="source sans 3" w:eastAsia="source sans 3" w:hAnsi="source sans 3" w:cs="source sans 3"/>
                <w:color w:val="000000"/>
                <w:sz w:val="17"/>
              </w:rPr>
              <w:t>Always On dashboard, if applicable</w:t>
            </w:r>
          </w:p>
        </w:tc>
        <w:tc>
          <w:tcPr>
            <w:tcW w:w="0" w:type="auto"/>
            <w:tcBorders>
              <w:top w:val="single" w:sz="1" w:space="0" w:color="000000"/>
              <w:bottom w:val="single" w:sz="1" w:space="0" w:color="000000"/>
            </w:tcBorders>
          </w:tcPr>
          <w:p w14:paraId="5F6C58B7" w14:textId="77777777" w:rsidR="009930F0" w:rsidRDefault="00000000">
            <w:pPr>
              <w:spacing w:line="360" w:lineRule="auto"/>
            </w:pPr>
            <w:r>
              <w:rPr>
                <w:rFonts w:ascii="source sans 3" w:eastAsia="source sans 3" w:hAnsi="source sans 3" w:cs="source sans 3"/>
                <w:color w:val="000000"/>
                <w:sz w:val="17"/>
              </w:rPr>
              <w:t>Replica health and synchronization state</w:t>
            </w:r>
          </w:p>
        </w:tc>
      </w:tr>
      <w:tr w:rsidR="009930F0" w14:paraId="376F7C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4C263C" w14:textId="77777777" w:rsidR="009930F0" w:rsidRDefault="00000000">
            <w:pPr>
              <w:spacing w:line="360" w:lineRule="auto"/>
            </w:pPr>
            <w:r>
              <w:rPr>
                <w:rFonts w:ascii="source sans 3" w:eastAsia="source sans 3" w:hAnsi="source sans 3" w:cs="source sans 3"/>
                <w:color w:val="000000"/>
                <w:sz w:val="17"/>
              </w:rPr>
              <w:t>Figure 22</w:t>
            </w:r>
          </w:p>
        </w:tc>
        <w:tc>
          <w:tcPr>
            <w:tcW w:w="0" w:type="auto"/>
            <w:tcBorders>
              <w:top w:val="single" w:sz="1" w:space="0" w:color="000000"/>
              <w:bottom w:val="single" w:sz="1" w:space="0" w:color="000000"/>
              <w:right w:val="single" w:sz="1" w:space="0" w:color="000000"/>
            </w:tcBorders>
          </w:tcPr>
          <w:p w14:paraId="4963772E" w14:textId="77777777" w:rsidR="009930F0" w:rsidRDefault="00000000">
            <w:pPr>
              <w:spacing w:line="360" w:lineRule="auto"/>
            </w:pPr>
            <w:r>
              <w:rPr>
                <w:rFonts w:ascii="source sans 3" w:eastAsia="source sans 3" w:hAnsi="source sans 3" w:cs="source sans 3"/>
                <w:color w:val="000000"/>
                <w:sz w:val="17"/>
              </w:rPr>
              <w:t>SQL error log</w:t>
            </w:r>
          </w:p>
        </w:tc>
        <w:tc>
          <w:tcPr>
            <w:tcW w:w="0" w:type="auto"/>
            <w:tcBorders>
              <w:top w:val="single" w:sz="1" w:space="0" w:color="000000"/>
              <w:bottom w:val="single" w:sz="1" w:space="0" w:color="000000"/>
            </w:tcBorders>
          </w:tcPr>
          <w:p w14:paraId="07E00013" w14:textId="77777777" w:rsidR="009930F0" w:rsidRDefault="00000000">
            <w:pPr>
              <w:spacing w:line="360" w:lineRule="auto"/>
            </w:pPr>
            <w:r>
              <w:rPr>
                <w:rFonts w:ascii="source sans 3" w:eastAsia="source sans 3" w:hAnsi="source sans 3" w:cs="source sans 3"/>
                <w:color w:val="000000"/>
                <w:sz w:val="17"/>
              </w:rPr>
              <w:t>No unresolved critical issue before upgrade</w:t>
            </w:r>
          </w:p>
        </w:tc>
      </w:tr>
      <w:tr w:rsidR="009930F0" w14:paraId="289045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0D9211" w14:textId="77777777" w:rsidR="009930F0" w:rsidRDefault="00000000">
            <w:pPr>
              <w:spacing w:line="360" w:lineRule="auto"/>
            </w:pPr>
            <w:r>
              <w:rPr>
                <w:rFonts w:ascii="source sans 3" w:eastAsia="source sans 3" w:hAnsi="source sans 3" w:cs="source sans 3"/>
                <w:color w:val="000000"/>
                <w:sz w:val="17"/>
              </w:rPr>
              <w:t>Figure 23</w:t>
            </w:r>
          </w:p>
        </w:tc>
        <w:tc>
          <w:tcPr>
            <w:tcW w:w="0" w:type="auto"/>
            <w:tcBorders>
              <w:top w:val="single" w:sz="1" w:space="0" w:color="000000"/>
              <w:bottom w:val="single" w:sz="1" w:space="0" w:color="000000"/>
              <w:right w:val="single" w:sz="1" w:space="0" w:color="000000"/>
            </w:tcBorders>
          </w:tcPr>
          <w:p w14:paraId="62A984FE" w14:textId="77777777" w:rsidR="009930F0" w:rsidRDefault="00000000">
            <w:pPr>
              <w:spacing w:line="360" w:lineRule="auto"/>
            </w:pPr>
            <w:r>
              <w:rPr>
                <w:rFonts w:ascii="source sans 3" w:eastAsia="source sans 3" w:hAnsi="source sans 3" w:cs="source sans 3"/>
                <w:color w:val="000000"/>
                <w:sz w:val="17"/>
              </w:rPr>
              <w:t>Backup console</w:t>
            </w:r>
          </w:p>
        </w:tc>
        <w:tc>
          <w:tcPr>
            <w:tcW w:w="0" w:type="auto"/>
            <w:tcBorders>
              <w:top w:val="single" w:sz="1" w:space="0" w:color="000000"/>
              <w:bottom w:val="single" w:sz="1" w:space="0" w:color="000000"/>
            </w:tcBorders>
          </w:tcPr>
          <w:p w14:paraId="1C5FF6EB" w14:textId="77777777" w:rsidR="009930F0" w:rsidRDefault="00000000">
            <w:pPr>
              <w:spacing w:line="360" w:lineRule="auto"/>
            </w:pPr>
            <w:r>
              <w:rPr>
                <w:rFonts w:ascii="source sans 3" w:eastAsia="source sans 3" w:hAnsi="source sans 3" w:cs="source sans 3"/>
                <w:color w:val="000000"/>
                <w:sz w:val="17"/>
              </w:rPr>
              <w:t>Successful full/system/transaction-log backups</w:t>
            </w:r>
          </w:p>
        </w:tc>
      </w:tr>
    </w:tbl>
    <w:p w14:paraId="41C34474" w14:textId="77777777" w:rsidR="009930F0" w:rsidRDefault="009930F0"/>
    <w:p w14:paraId="7B25ED47" w14:textId="77777777" w:rsidR="009930F0" w:rsidRDefault="00000000">
      <w:pPr>
        <w:spacing w:before="210" w:after="0" w:line="360" w:lineRule="auto"/>
      </w:pPr>
      <w:r>
        <w:rPr>
          <w:noProof/>
        </w:rPr>
      </w:r>
      <w:r>
        <w:rPr>
          <w:noProof/>
        </w:rPr>
        <w:pict w14:anchorId="68AA10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0CC682" w14:textId="77777777" w:rsidR="009930F0" w:rsidRDefault="00000000">
      <w:pPr>
        <w:spacing w:before="315" w:after="105" w:line="360" w:lineRule="auto"/>
        <w:ind w:left="-30"/>
      </w:pPr>
      <w:bookmarkStart w:id="66" w:name="bm_21_0_sql_backup_strategy"/>
      <w:r>
        <w:rPr>
          <w:rFonts w:ascii="source serif 4" w:eastAsia="source serif 4" w:hAnsi="source serif 4" w:cs="source serif 4"/>
          <w:b/>
          <w:color w:val="000000"/>
          <w:sz w:val="24"/>
        </w:rPr>
        <w:t>21.0 SQL Backup Strategy</w:t>
      </w:r>
      <w:bookmarkEnd w:id="66"/>
    </w:p>
    <w:p w14:paraId="7A286408" w14:textId="77777777" w:rsidR="009930F0" w:rsidRDefault="00000000">
      <w:pPr>
        <w:spacing w:before="315" w:after="105" w:line="360" w:lineRule="auto"/>
        <w:ind w:left="-30"/>
      </w:pPr>
      <w:bookmarkStart w:id="67" w:name="bm_21_1_mandatory_backup_set"/>
      <w:r>
        <w:rPr>
          <w:rFonts w:ascii="source serif 4" w:eastAsia="source serif 4" w:hAnsi="source serif 4" w:cs="source serif 4"/>
          <w:b/>
          <w:color w:val="000000"/>
          <w:sz w:val="24"/>
        </w:rPr>
        <w:t>21.1 Mandatory Backup Set</w:t>
      </w:r>
      <w:bookmarkEnd w:id="6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1"/>
        <w:gridCol w:w="2359"/>
        <w:gridCol w:w="2938"/>
        <w:gridCol w:w="2396"/>
      </w:tblGrid>
      <w:tr w:rsidR="009930F0" w14:paraId="546718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927C04" w14:textId="77777777" w:rsidR="009930F0" w:rsidRDefault="00000000">
            <w:pPr>
              <w:spacing w:line="360" w:lineRule="auto"/>
            </w:pPr>
            <w:r>
              <w:rPr>
                <w:rFonts w:ascii="source sans 3" w:eastAsia="source sans 3" w:hAnsi="source sans 3" w:cs="source sans 3"/>
                <w:color w:val="000000"/>
                <w:sz w:val="17"/>
              </w:rPr>
              <w:lastRenderedPageBreak/>
              <w:t>Backup Item</w:t>
            </w:r>
          </w:p>
        </w:tc>
        <w:tc>
          <w:tcPr>
            <w:tcW w:w="0" w:type="auto"/>
            <w:tcBorders>
              <w:top w:val="single" w:sz="1" w:space="0" w:color="000000"/>
              <w:bottom w:val="single" w:sz="1" w:space="0" w:color="000000"/>
              <w:right w:val="single" w:sz="1" w:space="0" w:color="000000"/>
            </w:tcBorders>
          </w:tcPr>
          <w:p w14:paraId="60ACA20F" w14:textId="77777777" w:rsidR="009930F0" w:rsidRDefault="00000000">
            <w:pPr>
              <w:spacing w:line="360" w:lineRule="auto"/>
            </w:pPr>
            <w:r>
              <w:rPr>
                <w:rFonts w:ascii="source sans 3" w:eastAsia="source sans 3" w:hAnsi="source sans 3" w:cs="source sans 3"/>
                <w:color w:val="000000"/>
                <w:sz w:val="17"/>
              </w:rPr>
              <w:t>Requirement</w:t>
            </w:r>
          </w:p>
        </w:tc>
        <w:tc>
          <w:tcPr>
            <w:tcW w:w="0" w:type="auto"/>
            <w:tcBorders>
              <w:top w:val="single" w:sz="1" w:space="0" w:color="000000"/>
              <w:bottom w:val="single" w:sz="1" w:space="0" w:color="000000"/>
              <w:right w:val="single" w:sz="1" w:space="0" w:color="000000"/>
            </w:tcBorders>
          </w:tcPr>
          <w:p w14:paraId="59D1F5FC" w14:textId="77777777" w:rsidR="009930F0" w:rsidRDefault="00000000">
            <w:pPr>
              <w:spacing w:line="360" w:lineRule="auto"/>
            </w:pPr>
            <w:r>
              <w:rPr>
                <w:rFonts w:ascii="source sans 3" w:eastAsia="source sans 3" w:hAnsi="source sans 3" w:cs="source sans 3"/>
                <w:color w:val="000000"/>
                <w:sz w:val="17"/>
              </w:rPr>
              <w:t>Example / Method</w:t>
            </w:r>
          </w:p>
        </w:tc>
        <w:tc>
          <w:tcPr>
            <w:tcW w:w="0" w:type="auto"/>
            <w:tcBorders>
              <w:top w:val="single" w:sz="1" w:space="0" w:color="000000"/>
              <w:bottom w:val="single" w:sz="1" w:space="0" w:color="000000"/>
            </w:tcBorders>
          </w:tcPr>
          <w:p w14:paraId="66D6AAE6" w14:textId="77777777" w:rsidR="009930F0" w:rsidRDefault="00000000">
            <w:pPr>
              <w:spacing w:line="360" w:lineRule="auto"/>
            </w:pPr>
            <w:r>
              <w:rPr>
                <w:rFonts w:ascii="source sans 3" w:eastAsia="source sans 3" w:hAnsi="source sans 3" w:cs="source sans 3"/>
                <w:color w:val="000000"/>
                <w:sz w:val="17"/>
              </w:rPr>
              <w:t>Validation</w:t>
            </w:r>
          </w:p>
        </w:tc>
      </w:tr>
      <w:tr w:rsidR="009930F0" w14:paraId="0F7149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121359" w14:textId="77777777" w:rsidR="009930F0" w:rsidRDefault="00000000">
            <w:pPr>
              <w:spacing w:line="360" w:lineRule="auto"/>
            </w:pPr>
            <w:r>
              <w:rPr>
                <w:rFonts w:ascii="source sans 3" w:eastAsia="source sans 3" w:hAnsi="source sans 3" w:cs="source sans 3"/>
                <w:color w:val="000000"/>
                <w:sz w:val="17"/>
              </w:rPr>
              <w:t>User databases</w:t>
            </w:r>
          </w:p>
        </w:tc>
        <w:tc>
          <w:tcPr>
            <w:tcW w:w="0" w:type="auto"/>
            <w:tcBorders>
              <w:top w:val="single" w:sz="1" w:space="0" w:color="000000"/>
              <w:bottom w:val="single" w:sz="1" w:space="0" w:color="000000"/>
              <w:right w:val="single" w:sz="1" w:space="0" w:color="000000"/>
            </w:tcBorders>
          </w:tcPr>
          <w:p w14:paraId="5A7CFD65" w14:textId="77777777" w:rsidR="009930F0" w:rsidRDefault="00000000">
            <w:pPr>
              <w:spacing w:line="360" w:lineRule="auto"/>
            </w:pPr>
            <w:r>
              <w:rPr>
                <w:rFonts w:ascii="source sans 3" w:eastAsia="source sans 3" w:hAnsi="source sans 3" w:cs="source sans 3"/>
                <w:color w:val="000000"/>
                <w:sz w:val="17"/>
              </w:rPr>
              <w:t>Full backup for every user DB</w:t>
            </w:r>
          </w:p>
        </w:tc>
        <w:tc>
          <w:tcPr>
            <w:tcW w:w="0" w:type="auto"/>
            <w:tcBorders>
              <w:top w:val="single" w:sz="1" w:space="0" w:color="000000"/>
              <w:bottom w:val="single" w:sz="1" w:space="0" w:color="000000"/>
              <w:right w:val="single" w:sz="1" w:space="0" w:color="000000"/>
            </w:tcBorders>
          </w:tcPr>
          <w:p w14:paraId="0811F126" w14:textId="77777777" w:rsidR="009930F0" w:rsidRDefault="00000000">
            <w:pPr>
              <w:spacing w:line="336" w:lineRule="auto"/>
            </w:pPr>
            <w:r>
              <w:rPr>
                <w:rStyle w:val="VerbatimChar"/>
                <w:rFonts w:ascii="menlo" w:eastAsia="menlo" w:hAnsi="menlo" w:cs="menlo"/>
                <w:color w:val="000000"/>
                <w:sz w:val="18"/>
                <w:shd w:val="clear" w:color="auto" w:fill="F8F8FA"/>
              </w:rPr>
              <w:t>BACKUP DATABASE</w:t>
            </w:r>
          </w:p>
        </w:tc>
        <w:tc>
          <w:tcPr>
            <w:tcW w:w="0" w:type="auto"/>
            <w:tcBorders>
              <w:top w:val="single" w:sz="1" w:space="0" w:color="000000"/>
              <w:bottom w:val="single" w:sz="1" w:space="0" w:color="000000"/>
            </w:tcBorders>
          </w:tcPr>
          <w:p w14:paraId="335CF009" w14:textId="77777777" w:rsidR="009930F0" w:rsidRDefault="00000000">
            <w:pPr>
              <w:spacing w:line="360" w:lineRule="auto"/>
            </w:pPr>
            <w:r>
              <w:rPr>
                <w:rStyle w:val="VerbatimChar"/>
                <w:rFonts w:ascii="menlo" w:eastAsia="menlo" w:hAnsi="menlo" w:cs="menlo"/>
                <w:color w:val="000000"/>
                <w:sz w:val="18"/>
                <w:shd w:val="clear" w:color="auto" w:fill="F8F8FA"/>
              </w:rPr>
              <w:t>RESTORE VERIFYONLY</w:t>
            </w:r>
            <w:r>
              <w:rPr>
                <w:rFonts w:ascii="source sans 3" w:eastAsia="source sans 3" w:hAnsi="source sans 3" w:cs="source sans 3"/>
                <w:color w:val="000000"/>
                <w:sz w:val="17"/>
              </w:rPr>
              <w:t xml:space="preserve"> plus restore test</w:t>
            </w:r>
          </w:p>
        </w:tc>
      </w:tr>
      <w:tr w:rsidR="009930F0" w14:paraId="07BAAC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2586B0" w14:textId="77777777" w:rsidR="009930F0" w:rsidRDefault="00000000">
            <w:pPr>
              <w:spacing w:line="360" w:lineRule="auto"/>
            </w:pPr>
            <w:r>
              <w:rPr>
                <w:rFonts w:ascii="source sans 3" w:eastAsia="source sans 3" w:hAnsi="source sans 3" w:cs="source sans 3"/>
                <w:color w:val="000000"/>
                <w:sz w:val="17"/>
              </w:rPr>
              <w:t>Differential backups</w:t>
            </w:r>
          </w:p>
        </w:tc>
        <w:tc>
          <w:tcPr>
            <w:tcW w:w="0" w:type="auto"/>
            <w:tcBorders>
              <w:top w:val="single" w:sz="1" w:space="0" w:color="000000"/>
              <w:bottom w:val="single" w:sz="1" w:space="0" w:color="000000"/>
              <w:right w:val="single" w:sz="1" w:space="0" w:color="000000"/>
            </w:tcBorders>
          </w:tcPr>
          <w:p w14:paraId="22ACD0ED" w14:textId="77777777" w:rsidR="009930F0" w:rsidRDefault="00000000">
            <w:pPr>
              <w:spacing w:line="360" w:lineRule="auto"/>
            </w:pPr>
            <w:r>
              <w:rPr>
                <w:rFonts w:ascii="source sans 3" w:eastAsia="source sans 3" w:hAnsi="source sans 3" w:cs="source sans 3"/>
                <w:color w:val="000000"/>
                <w:sz w:val="17"/>
              </w:rPr>
              <w:t>Perform where RPO/RTO requires</w:t>
            </w:r>
          </w:p>
        </w:tc>
        <w:tc>
          <w:tcPr>
            <w:tcW w:w="0" w:type="auto"/>
            <w:tcBorders>
              <w:top w:val="single" w:sz="1" w:space="0" w:color="000000"/>
              <w:bottom w:val="single" w:sz="1" w:space="0" w:color="000000"/>
              <w:right w:val="single" w:sz="1" w:space="0" w:color="000000"/>
            </w:tcBorders>
          </w:tcPr>
          <w:p w14:paraId="5AD7D668" w14:textId="77777777" w:rsidR="009930F0" w:rsidRDefault="00000000">
            <w:pPr>
              <w:spacing w:line="336" w:lineRule="auto"/>
            </w:pPr>
            <w:r>
              <w:rPr>
                <w:rStyle w:val="VerbatimChar"/>
                <w:rFonts w:ascii="menlo" w:eastAsia="menlo" w:hAnsi="menlo" w:cs="menlo"/>
                <w:color w:val="000000"/>
                <w:sz w:val="18"/>
                <w:shd w:val="clear" w:color="auto" w:fill="F8F8FA"/>
              </w:rPr>
              <w:t>BACKUP DATABASE ... WITH DIFFERENTIAL</w:t>
            </w:r>
          </w:p>
        </w:tc>
        <w:tc>
          <w:tcPr>
            <w:tcW w:w="0" w:type="auto"/>
            <w:tcBorders>
              <w:top w:val="single" w:sz="1" w:space="0" w:color="000000"/>
              <w:bottom w:val="single" w:sz="1" w:space="0" w:color="000000"/>
            </w:tcBorders>
          </w:tcPr>
          <w:p w14:paraId="25494A78" w14:textId="77777777" w:rsidR="009930F0" w:rsidRDefault="00000000">
            <w:pPr>
              <w:spacing w:line="360" w:lineRule="auto"/>
            </w:pPr>
            <w:r>
              <w:rPr>
                <w:rFonts w:ascii="source sans 3" w:eastAsia="source sans 3" w:hAnsi="source sans 3" w:cs="source sans 3"/>
                <w:color w:val="000000"/>
                <w:sz w:val="17"/>
              </w:rPr>
              <w:t>Job result</w:t>
            </w:r>
          </w:p>
        </w:tc>
      </w:tr>
      <w:tr w:rsidR="009930F0" w14:paraId="46D9A8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7E019F" w14:textId="77777777" w:rsidR="009930F0" w:rsidRDefault="00000000">
            <w:pPr>
              <w:spacing w:line="360" w:lineRule="auto"/>
            </w:pPr>
            <w:r>
              <w:rPr>
                <w:rFonts w:ascii="source sans 3" w:eastAsia="source sans 3" w:hAnsi="source sans 3" w:cs="source sans 3"/>
                <w:color w:val="000000"/>
                <w:sz w:val="17"/>
              </w:rPr>
              <w:t>Transaction logs</w:t>
            </w:r>
          </w:p>
        </w:tc>
        <w:tc>
          <w:tcPr>
            <w:tcW w:w="0" w:type="auto"/>
            <w:tcBorders>
              <w:top w:val="single" w:sz="1" w:space="0" w:color="000000"/>
              <w:bottom w:val="single" w:sz="1" w:space="0" w:color="000000"/>
              <w:right w:val="single" w:sz="1" w:space="0" w:color="000000"/>
            </w:tcBorders>
          </w:tcPr>
          <w:p w14:paraId="4010F5C5" w14:textId="77777777" w:rsidR="009930F0" w:rsidRDefault="00000000">
            <w:pPr>
              <w:spacing w:line="360" w:lineRule="auto"/>
            </w:pPr>
            <w:r>
              <w:rPr>
                <w:rFonts w:ascii="source sans 3" w:eastAsia="source sans 3" w:hAnsi="source sans 3" w:cs="source sans 3"/>
                <w:color w:val="000000"/>
                <w:sz w:val="17"/>
              </w:rPr>
              <w:t>Final tail-log backup where applicable</w:t>
            </w:r>
          </w:p>
        </w:tc>
        <w:tc>
          <w:tcPr>
            <w:tcW w:w="0" w:type="auto"/>
            <w:tcBorders>
              <w:top w:val="single" w:sz="1" w:space="0" w:color="000000"/>
              <w:bottom w:val="single" w:sz="1" w:space="0" w:color="000000"/>
              <w:right w:val="single" w:sz="1" w:space="0" w:color="000000"/>
            </w:tcBorders>
          </w:tcPr>
          <w:p w14:paraId="65B16B91" w14:textId="77777777" w:rsidR="009930F0" w:rsidRDefault="00000000">
            <w:pPr>
              <w:spacing w:line="336" w:lineRule="auto"/>
            </w:pPr>
            <w:r>
              <w:rPr>
                <w:rStyle w:val="VerbatimChar"/>
                <w:rFonts w:ascii="menlo" w:eastAsia="menlo" w:hAnsi="menlo" w:cs="menlo"/>
                <w:color w:val="000000"/>
                <w:sz w:val="18"/>
                <w:shd w:val="clear" w:color="auto" w:fill="F8F8FA"/>
              </w:rPr>
              <w:t>BACKUP LOG</w:t>
            </w:r>
          </w:p>
        </w:tc>
        <w:tc>
          <w:tcPr>
            <w:tcW w:w="0" w:type="auto"/>
            <w:tcBorders>
              <w:top w:val="single" w:sz="1" w:space="0" w:color="000000"/>
              <w:bottom w:val="single" w:sz="1" w:space="0" w:color="000000"/>
            </w:tcBorders>
          </w:tcPr>
          <w:p w14:paraId="6278942F" w14:textId="77777777" w:rsidR="009930F0" w:rsidRDefault="00000000">
            <w:pPr>
              <w:spacing w:line="360" w:lineRule="auto"/>
            </w:pPr>
            <w:r>
              <w:rPr>
                <w:rFonts w:ascii="source sans 3" w:eastAsia="source sans 3" w:hAnsi="source sans 3" w:cs="source sans 3"/>
                <w:color w:val="000000"/>
                <w:sz w:val="17"/>
              </w:rPr>
              <w:t>Restore-chain validation</w:t>
            </w:r>
          </w:p>
        </w:tc>
      </w:tr>
      <w:tr w:rsidR="009930F0" w14:paraId="7A5CD3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180BD8" w14:textId="77777777" w:rsidR="009930F0" w:rsidRDefault="00000000">
            <w:pPr>
              <w:spacing w:line="360" w:lineRule="auto"/>
            </w:pPr>
            <w:r>
              <w:rPr>
                <w:rFonts w:ascii="source sans 3" w:eastAsia="source sans 3" w:hAnsi="source sans 3" w:cs="source sans 3"/>
                <w:color w:val="000000"/>
                <w:sz w:val="17"/>
              </w:rPr>
              <w:t>master</w:t>
            </w:r>
          </w:p>
        </w:tc>
        <w:tc>
          <w:tcPr>
            <w:tcW w:w="0" w:type="auto"/>
            <w:tcBorders>
              <w:top w:val="single" w:sz="1" w:space="0" w:color="000000"/>
              <w:bottom w:val="single" w:sz="1" w:space="0" w:color="000000"/>
              <w:right w:val="single" w:sz="1" w:space="0" w:color="000000"/>
            </w:tcBorders>
          </w:tcPr>
          <w:p w14:paraId="608B3595" w14:textId="77777777" w:rsidR="009930F0" w:rsidRDefault="00000000">
            <w:pPr>
              <w:spacing w:line="360" w:lineRule="auto"/>
            </w:pPr>
            <w:r>
              <w:rPr>
                <w:rFonts w:ascii="source sans 3" w:eastAsia="source sans 3" w:hAnsi="source sans 3" w:cs="source sans 3"/>
                <w:color w:val="000000"/>
                <w:sz w:val="17"/>
              </w:rPr>
              <w:t>Full backup</w:t>
            </w:r>
          </w:p>
        </w:tc>
        <w:tc>
          <w:tcPr>
            <w:tcW w:w="0" w:type="auto"/>
            <w:tcBorders>
              <w:top w:val="single" w:sz="1" w:space="0" w:color="000000"/>
              <w:bottom w:val="single" w:sz="1" w:space="0" w:color="000000"/>
              <w:right w:val="single" w:sz="1" w:space="0" w:color="000000"/>
            </w:tcBorders>
          </w:tcPr>
          <w:p w14:paraId="57938658" w14:textId="77777777" w:rsidR="009930F0" w:rsidRDefault="00000000">
            <w:pPr>
              <w:spacing w:line="336" w:lineRule="auto"/>
            </w:pPr>
            <w:r>
              <w:rPr>
                <w:rStyle w:val="VerbatimChar"/>
                <w:rFonts w:ascii="menlo" w:eastAsia="menlo" w:hAnsi="menlo" w:cs="menlo"/>
                <w:color w:val="000000"/>
                <w:sz w:val="18"/>
                <w:shd w:val="clear" w:color="auto" w:fill="F8F8FA"/>
              </w:rPr>
              <w:t>BACKUP DATABASE master</w:t>
            </w:r>
          </w:p>
        </w:tc>
        <w:tc>
          <w:tcPr>
            <w:tcW w:w="0" w:type="auto"/>
            <w:tcBorders>
              <w:top w:val="single" w:sz="1" w:space="0" w:color="000000"/>
              <w:bottom w:val="single" w:sz="1" w:space="0" w:color="000000"/>
            </w:tcBorders>
          </w:tcPr>
          <w:p w14:paraId="5195C96A" w14:textId="77777777" w:rsidR="009930F0" w:rsidRDefault="00000000">
            <w:pPr>
              <w:spacing w:line="360" w:lineRule="auto"/>
            </w:pPr>
            <w:r>
              <w:rPr>
                <w:rFonts w:ascii="source sans 3" w:eastAsia="source sans 3" w:hAnsi="source sans 3" w:cs="source sans 3"/>
                <w:color w:val="000000"/>
                <w:sz w:val="17"/>
              </w:rPr>
              <w:t>Restore test</w:t>
            </w:r>
          </w:p>
        </w:tc>
      </w:tr>
      <w:tr w:rsidR="009930F0" w14:paraId="37618F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29E5B5" w14:textId="77777777" w:rsidR="009930F0" w:rsidRDefault="00000000">
            <w:pPr>
              <w:spacing w:line="360" w:lineRule="auto"/>
            </w:pPr>
            <w:r>
              <w:rPr>
                <w:rFonts w:ascii="source sans 3" w:eastAsia="source sans 3" w:hAnsi="source sans 3" w:cs="source sans 3"/>
                <w:color w:val="000000"/>
                <w:sz w:val="17"/>
              </w:rPr>
              <w:t>model</w:t>
            </w:r>
          </w:p>
        </w:tc>
        <w:tc>
          <w:tcPr>
            <w:tcW w:w="0" w:type="auto"/>
            <w:tcBorders>
              <w:top w:val="single" w:sz="1" w:space="0" w:color="000000"/>
              <w:bottom w:val="single" w:sz="1" w:space="0" w:color="000000"/>
              <w:right w:val="single" w:sz="1" w:space="0" w:color="000000"/>
            </w:tcBorders>
          </w:tcPr>
          <w:p w14:paraId="205E2A4C" w14:textId="77777777" w:rsidR="009930F0" w:rsidRDefault="00000000">
            <w:pPr>
              <w:spacing w:line="360" w:lineRule="auto"/>
            </w:pPr>
            <w:r>
              <w:rPr>
                <w:rFonts w:ascii="source sans 3" w:eastAsia="source sans 3" w:hAnsi="source sans 3" w:cs="source sans 3"/>
                <w:color w:val="000000"/>
                <w:sz w:val="17"/>
              </w:rPr>
              <w:t>Full backup</w:t>
            </w:r>
          </w:p>
        </w:tc>
        <w:tc>
          <w:tcPr>
            <w:tcW w:w="0" w:type="auto"/>
            <w:tcBorders>
              <w:top w:val="single" w:sz="1" w:space="0" w:color="000000"/>
              <w:bottom w:val="single" w:sz="1" w:space="0" w:color="000000"/>
              <w:right w:val="single" w:sz="1" w:space="0" w:color="000000"/>
            </w:tcBorders>
          </w:tcPr>
          <w:p w14:paraId="57895B68" w14:textId="77777777" w:rsidR="009930F0" w:rsidRDefault="00000000">
            <w:pPr>
              <w:spacing w:line="336" w:lineRule="auto"/>
            </w:pPr>
            <w:r>
              <w:rPr>
                <w:rStyle w:val="VerbatimChar"/>
                <w:rFonts w:ascii="menlo" w:eastAsia="menlo" w:hAnsi="menlo" w:cs="menlo"/>
                <w:color w:val="000000"/>
                <w:sz w:val="18"/>
                <w:shd w:val="clear" w:color="auto" w:fill="F8F8FA"/>
              </w:rPr>
              <w:t>BACKUP DATABASE model</w:t>
            </w:r>
          </w:p>
        </w:tc>
        <w:tc>
          <w:tcPr>
            <w:tcW w:w="0" w:type="auto"/>
            <w:tcBorders>
              <w:top w:val="single" w:sz="1" w:space="0" w:color="000000"/>
              <w:bottom w:val="single" w:sz="1" w:space="0" w:color="000000"/>
            </w:tcBorders>
          </w:tcPr>
          <w:p w14:paraId="4B848EA8" w14:textId="77777777" w:rsidR="009930F0" w:rsidRDefault="00000000">
            <w:pPr>
              <w:spacing w:line="360" w:lineRule="auto"/>
            </w:pPr>
            <w:r>
              <w:rPr>
                <w:rFonts w:ascii="source sans 3" w:eastAsia="source sans 3" w:hAnsi="source sans 3" w:cs="source sans 3"/>
                <w:color w:val="000000"/>
                <w:sz w:val="17"/>
              </w:rPr>
              <w:t>Restore test</w:t>
            </w:r>
          </w:p>
        </w:tc>
      </w:tr>
      <w:tr w:rsidR="009930F0" w14:paraId="129836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4DF51" w14:textId="77777777" w:rsidR="009930F0" w:rsidRDefault="00000000">
            <w:pPr>
              <w:spacing w:line="360" w:lineRule="auto"/>
            </w:pPr>
            <w:r>
              <w:rPr>
                <w:rFonts w:ascii="source sans 3" w:eastAsia="source sans 3" w:hAnsi="source sans 3" w:cs="source sans 3"/>
                <w:color w:val="000000"/>
                <w:sz w:val="17"/>
              </w:rPr>
              <w:t>msdb</w:t>
            </w:r>
          </w:p>
        </w:tc>
        <w:tc>
          <w:tcPr>
            <w:tcW w:w="0" w:type="auto"/>
            <w:tcBorders>
              <w:top w:val="single" w:sz="1" w:space="0" w:color="000000"/>
              <w:bottom w:val="single" w:sz="1" w:space="0" w:color="000000"/>
              <w:right w:val="single" w:sz="1" w:space="0" w:color="000000"/>
            </w:tcBorders>
          </w:tcPr>
          <w:p w14:paraId="6587F818" w14:textId="77777777" w:rsidR="009930F0" w:rsidRDefault="00000000">
            <w:pPr>
              <w:spacing w:line="360" w:lineRule="auto"/>
            </w:pPr>
            <w:r>
              <w:rPr>
                <w:rFonts w:ascii="source sans 3" w:eastAsia="source sans 3" w:hAnsi="source sans 3" w:cs="source sans 3"/>
                <w:color w:val="000000"/>
                <w:sz w:val="17"/>
              </w:rPr>
              <w:t>Full backup</w:t>
            </w:r>
          </w:p>
        </w:tc>
        <w:tc>
          <w:tcPr>
            <w:tcW w:w="0" w:type="auto"/>
            <w:tcBorders>
              <w:top w:val="single" w:sz="1" w:space="0" w:color="000000"/>
              <w:bottom w:val="single" w:sz="1" w:space="0" w:color="000000"/>
              <w:right w:val="single" w:sz="1" w:space="0" w:color="000000"/>
            </w:tcBorders>
          </w:tcPr>
          <w:p w14:paraId="2C45B079" w14:textId="77777777" w:rsidR="009930F0" w:rsidRDefault="00000000">
            <w:pPr>
              <w:spacing w:line="336" w:lineRule="auto"/>
            </w:pPr>
            <w:r>
              <w:rPr>
                <w:rStyle w:val="VerbatimChar"/>
                <w:rFonts w:ascii="menlo" w:eastAsia="menlo" w:hAnsi="menlo" w:cs="menlo"/>
                <w:color w:val="000000"/>
                <w:sz w:val="18"/>
                <w:shd w:val="clear" w:color="auto" w:fill="F8F8FA"/>
              </w:rPr>
              <w:t>BACKUP DATABASE msdb</w:t>
            </w:r>
          </w:p>
        </w:tc>
        <w:tc>
          <w:tcPr>
            <w:tcW w:w="0" w:type="auto"/>
            <w:tcBorders>
              <w:top w:val="single" w:sz="1" w:space="0" w:color="000000"/>
              <w:bottom w:val="single" w:sz="1" w:space="0" w:color="000000"/>
            </w:tcBorders>
          </w:tcPr>
          <w:p w14:paraId="088FE030" w14:textId="77777777" w:rsidR="009930F0" w:rsidRDefault="00000000">
            <w:pPr>
              <w:spacing w:line="360" w:lineRule="auto"/>
            </w:pPr>
            <w:r>
              <w:rPr>
                <w:rFonts w:ascii="source sans 3" w:eastAsia="source sans 3" w:hAnsi="source sans 3" w:cs="source sans 3"/>
                <w:color w:val="000000"/>
                <w:sz w:val="17"/>
              </w:rPr>
              <w:t>Restore test</w:t>
            </w:r>
          </w:p>
        </w:tc>
      </w:tr>
      <w:tr w:rsidR="009930F0" w14:paraId="6B28E1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7C2EFD" w14:textId="77777777" w:rsidR="009930F0" w:rsidRDefault="00000000">
            <w:pPr>
              <w:spacing w:line="360" w:lineRule="auto"/>
            </w:pPr>
            <w:r>
              <w:rPr>
                <w:rFonts w:ascii="source sans 3" w:eastAsia="source sans 3" w:hAnsi="source sans 3" w:cs="source sans 3"/>
                <w:color w:val="000000"/>
                <w:sz w:val="17"/>
              </w:rPr>
              <w:t>SSISDB</w:t>
            </w:r>
          </w:p>
        </w:tc>
        <w:tc>
          <w:tcPr>
            <w:tcW w:w="0" w:type="auto"/>
            <w:tcBorders>
              <w:top w:val="single" w:sz="1" w:space="0" w:color="000000"/>
              <w:bottom w:val="single" w:sz="1" w:space="0" w:color="000000"/>
              <w:right w:val="single" w:sz="1" w:space="0" w:color="000000"/>
            </w:tcBorders>
          </w:tcPr>
          <w:p w14:paraId="5B23A728" w14:textId="77777777" w:rsidR="009930F0" w:rsidRDefault="00000000">
            <w:pPr>
              <w:spacing w:line="360" w:lineRule="auto"/>
            </w:pPr>
            <w:r>
              <w:rPr>
                <w:rFonts w:ascii="source sans 3" w:eastAsia="source sans 3" w:hAnsi="source sans 3" w:cs="source sans 3"/>
                <w:color w:val="000000"/>
                <w:sz w:val="17"/>
              </w:rPr>
              <w:t>Full backup</w:t>
            </w:r>
          </w:p>
        </w:tc>
        <w:tc>
          <w:tcPr>
            <w:tcW w:w="0" w:type="auto"/>
            <w:tcBorders>
              <w:top w:val="single" w:sz="1" w:space="0" w:color="000000"/>
              <w:bottom w:val="single" w:sz="1" w:space="0" w:color="000000"/>
              <w:right w:val="single" w:sz="1" w:space="0" w:color="000000"/>
            </w:tcBorders>
          </w:tcPr>
          <w:p w14:paraId="01D07E21" w14:textId="77777777" w:rsidR="009930F0" w:rsidRDefault="00000000">
            <w:pPr>
              <w:spacing w:line="336" w:lineRule="auto"/>
            </w:pPr>
            <w:r>
              <w:rPr>
                <w:rStyle w:val="VerbatimChar"/>
                <w:rFonts w:ascii="menlo" w:eastAsia="menlo" w:hAnsi="menlo" w:cs="menlo"/>
                <w:color w:val="000000"/>
                <w:sz w:val="18"/>
                <w:shd w:val="clear" w:color="auto" w:fill="F8F8FA"/>
              </w:rPr>
              <w:t>BACKUP DATABASE SSISDB</w:t>
            </w:r>
          </w:p>
        </w:tc>
        <w:tc>
          <w:tcPr>
            <w:tcW w:w="0" w:type="auto"/>
            <w:tcBorders>
              <w:top w:val="single" w:sz="1" w:space="0" w:color="000000"/>
              <w:bottom w:val="single" w:sz="1" w:space="0" w:color="000000"/>
            </w:tcBorders>
          </w:tcPr>
          <w:p w14:paraId="36836E3D" w14:textId="77777777" w:rsidR="009930F0" w:rsidRDefault="00000000">
            <w:pPr>
              <w:spacing w:line="360" w:lineRule="auto"/>
            </w:pPr>
            <w:r>
              <w:rPr>
                <w:rFonts w:ascii="source sans 3" w:eastAsia="source sans 3" w:hAnsi="source sans 3" w:cs="source sans 3"/>
                <w:color w:val="000000"/>
                <w:sz w:val="17"/>
              </w:rPr>
              <w:t>Restore test</w:t>
            </w:r>
          </w:p>
        </w:tc>
      </w:tr>
      <w:tr w:rsidR="009930F0" w14:paraId="2EFA93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512D44" w14:textId="77777777" w:rsidR="009930F0" w:rsidRDefault="00000000">
            <w:pPr>
              <w:spacing w:line="360" w:lineRule="auto"/>
            </w:pPr>
            <w:r>
              <w:rPr>
                <w:rFonts w:ascii="source sans 3" w:eastAsia="source sans 3" w:hAnsi="source sans 3" w:cs="source sans 3"/>
                <w:color w:val="000000"/>
                <w:sz w:val="17"/>
              </w:rPr>
              <w:t>TDE certificate/key</w:t>
            </w:r>
          </w:p>
        </w:tc>
        <w:tc>
          <w:tcPr>
            <w:tcW w:w="0" w:type="auto"/>
            <w:tcBorders>
              <w:top w:val="single" w:sz="1" w:space="0" w:color="000000"/>
              <w:bottom w:val="single" w:sz="1" w:space="0" w:color="000000"/>
              <w:right w:val="single" w:sz="1" w:space="0" w:color="000000"/>
            </w:tcBorders>
          </w:tcPr>
          <w:p w14:paraId="37425CCD" w14:textId="77777777" w:rsidR="009930F0" w:rsidRDefault="00000000">
            <w:pPr>
              <w:spacing w:line="360" w:lineRule="auto"/>
            </w:pPr>
            <w:r>
              <w:rPr>
                <w:rFonts w:ascii="source sans 3" w:eastAsia="source sans 3" w:hAnsi="source sans 3" w:cs="source sans 3"/>
                <w:color w:val="000000"/>
                <w:sz w:val="17"/>
              </w:rPr>
              <w:t>Export certificate and private key</w:t>
            </w:r>
          </w:p>
        </w:tc>
        <w:tc>
          <w:tcPr>
            <w:tcW w:w="0" w:type="auto"/>
            <w:tcBorders>
              <w:top w:val="single" w:sz="1" w:space="0" w:color="000000"/>
              <w:bottom w:val="single" w:sz="1" w:space="0" w:color="000000"/>
              <w:right w:val="single" w:sz="1" w:space="0" w:color="000000"/>
            </w:tcBorders>
          </w:tcPr>
          <w:p w14:paraId="07EEE8D0" w14:textId="77777777" w:rsidR="009930F0" w:rsidRDefault="00000000">
            <w:pPr>
              <w:spacing w:line="336" w:lineRule="auto"/>
            </w:pPr>
            <w:r>
              <w:rPr>
                <w:rStyle w:val="VerbatimChar"/>
                <w:rFonts w:ascii="menlo" w:eastAsia="menlo" w:hAnsi="menlo" w:cs="menlo"/>
                <w:color w:val="000000"/>
                <w:sz w:val="18"/>
                <w:shd w:val="clear" w:color="auto" w:fill="F8F8FA"/>
              </w:rPr>
              <w:t>BACKUP CERTIFICATE</w:t>
            </w:r>
          </w:p>
        </w:tc>
        <w:tc>
          <w:tcPr>
            <w:tcW w:w="0" w:type="auto"/>
            <w:tcBorders>
              <w:top w:val="single" w:sz="1" w:space="0" w:color="000000"/>
              <w:bottom w:val="single" w:sz="1" w:space="0" w:color="000000"/>
            </w:tcBorders>
          </w:tcPr>
          <w:p w14:paraId="736619D9" w14:textId="77777777" w:rsidR="009930F0" w:rsidRDefault="00000000">
            <w:pPr>
              <w:spacing w:line="360" w:lineRule="auto"/>
            </w:pPr>
            <w:r>
              <w:rPr>
                <w:rFonts w:ascii="source sans 3" w:eastAsia="source sans 3" w:hAnsi="source sans 3" w:cs="source sans 3"/>
                <w:color w:val="000000"/>
                <w:sz w:val="17"/>
              </w:rPr>
              <w:t>Secure storage verification</w:t>
            </w:r>
          </w:p>
        </w:tc>
      </w:tr>
      <w:tr w:rsidR="009930F0" w14:paraId="1FB48B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8C91E" w14:textId="77777777" w:rsidR="009930F0" w:rsidRDefault="00000000">
            <w:pPr>
              <w:spacing w:line="360" w:lineRule="auto"/>
            </w:pPr>
            <w:r>
              <w:rPr>
                <w:rFonts w:ascii="source sans 3" w:eastAsia="source sans 3" w:hAnsi="source sans 3" w:cs="source sans 3"/>
                <w:color w:val="000000"/>
                <w:sz w:val="17"/>
              </w:rPr>
              <w:t>Service Master Key</w:t>
            </w:r>
          </w:p>
        </w:tc>
        <w:tc>
          <w:tcPr>
            <w:tcW w:w="0" w:type="auto"/>
            <w:tcBorders>
              <w:top w:val="single" w:sz="1" w:space="0" w:color="000000"/>
              <w:bottom w:val="single" w:sz="1" w:space="0" w:color="000000"/>
              <w:right w:val="single" w:sz="1" w:space="0" w:color="000000"/>
            </w:tcBorders>
          </w:tcPr>
          <w:p w14:paraId="46786ADA" w14:textId="77777777" w:rsidR="009930F0" w:rsidRDefault="00000000">
            <w:pPr>
              <w:spacing w:line="360" w:lineRule="auto"/>
            </w:pPr>
            <w:r>
              <w:rPr>
                <w:rFonts w:ascii="source sans 3" w:eastAsia="source sans 3" w:hAnsi="source sans 3" w:cs="source sans 3"/>
                <w:color w:val="000000"/>
                <w:sz w:val="17"/>
              </w:rPr>
              <w:t>Back up securely</w:t>
            </w:r>
          </w:p>
        </w:tc>
        <w:tc>
          <w:tcPr>
            <w:tcW w:w="0" w:type="auto"/>
            <w:tcBorders>
              <w:top w:val="single" w:sz="1" w:space="0" w:color="000000"/>
              <w:bottom w:val="single" w:sz="1" w:space="0" w:color="000000"/>
              <w:right w:val="single" w:sz="1" w:space="0" w:color="000000"/>
            </w:tcBorders>
          </w:tcPr>
          <w:p w14:paraId="14A7F6B4" w14:textId="77777777" w:rsidR="009930F0" w:rsidRDefault="00000000">
            <w:pPr>
              <w:spacing w:line="336" w:lineRule="auto"/>
            </w:pPr>
            <w:r>
              <w:rPr>
                <w:rStyle w:val="VerbatimChar"/>
                <w:rFonts w:ascii="menlo" w:eastAsia="menlo" w:hAnsi="menlo" w:cs="menlo"/>
                <w:color w:val="000000"/>
                <w:sz w:val="18"/>
                <w:shd w:val="clear" w:color="auto" w:fill="F8F8FA"/>
              </w:rPr>
              <w:t>BACKUP SERVICE MASTER KEY</w:t>
            </w:r>
          </w:p>
        </w:tc>
        <w:tc>
          <w:tcPr>
            <w:tcW w:w="0" w:type="auto"/>
            <w:tcBorders>
              <w:top w:val="single" w:sz="1" w:space="0" w:color="000000"/>
              <w:bottom w:val="single" w:sz="1" w:space="0" w:color="000000"/>
            </w:tcBorders>
          </w:tcPr>
          <w:p w14:paraId="0AB01223" w14:textId="77777777" w:rsidR="009930F0" w:rsidRDefault="00000000">
            <w:pPr>
              <w:spacing w:line="360" w:lineRule="auto"/>
            </w:pPr>
            <w:r>
              <w:rPr>
                <w:rFonts w:ascii="source sans 3" w:eastAsia="source sans 3" w:hAnsi="source sans 3" w:cs="source sans 3"/>
                <w:color w:val="000000"/>
                <w:sz w:val="17"/>
              </w:rPr>
              <w:t>Protected copy</w:t>
            </w:r>
          </w:p>
        </w:tc>
      </w:tr>
      <w:tr w:rsidR="009930F0" w14:paraId="5E51B0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631A92" w14:textId="77777777" w:rsidR="009930F0" w:rsidRDefault="00000000">
            <w:pPr>
              <w:spacing w:line="360" w:lineRule="auto"/>
            </w:pPr>
            <w:r>
              <w:rPr>
                <w:rFonts w:ascii="source sans 3" w:eastAsia="source sans 3" w:hAnsi="source sans 3" w:cs="source sans 3"/>
                <w:color w:val="000000"/>
                <w:sz w:val="17"/>
              </w:rPr>
              <w:t>Database Master Keys</w:t>
            </w:r>
          </w:p>
        </w:tc>
        <w:tc>
          <w:tcPr>
            <w:tcW w:w="0" w:type="auto"/>
            <w:tcBorders>
              <w:top w:val="single" w:sz="1" w:space="0" w:color="000000"/>
              <w:bottom w:val="single" w:sz="1" w:space="0" w:color="000000"/>
              <w:right w:val="single" w:sz="1" w:space="0" w:color="000000"/>
            </w:tcBorders>
          </w:tcPr>
          <w:p w14:paraId="30FF459B" w14:textId="77777777" w:rsidR="009930F0" w:rsidRDefault="00000000">
            <w:pPr>
              <w:spacing w:line="360" w:lineRule="auto"/>
            </w:pPr>
            <w:r>
              <w:rPr>
                <w:rFonts w:ascii="source sans 3" w:eastAsia="source sans 3" w:hAnsi="source sans 3" w:cs="source sans 3"/>
                <w:color w:val="000000"/>
                <w:sz w:val="17"/>
              </w:rPr>
              <w:t>Back up if used</w:t>
            </w:r>
          </w:p>
        </w:tc>
        <w:tc>
          <w:tcPr>
            <w:tcW w:w="0" w:type="auto"/>
            <w:tcBorders>
              <w:top w:val="single" w:sz="1" w:space="0" w:color="000000"/>
              <w:bottom w:val="single" w:sz="1" w:space="0" w:color="000000"/>
              <w:right w:val="single" w:sz="1" w:space="0" w:color="000000"/>
            </w:tcBorders>
          </w:tcPr>
          <w:p w14:paraId="4C1E1ACF" w14:textId="77777777" w:rsidR="009930F0" w:rsidRDefault="00000000">
            <w:pPr>
              <w:spacing w:line="336" w:lineRule="auto"/>
            </w:pPr>
            <w:r>
              <w:rPr>
                <w:rStyle w:val="VerbatimChar"/>
                <w:rFonts w:ascii="menlo" w:eastAsia="menlo" w:hAnsi="menlo" w:cs="menlo"/>
                <w:color w:val="000000"/>
                <w:sz w:val="18"/>
                <w:shd w:val="clear" w:color="auto" w:fill="F8F8FA"/>
              </w:rPr>
              <w:t>BACKUP MASTER KEY</w:t>
            </w:r>
          </w:p>
        </w:tc>
        <w:tc>
          <w:tcPr>
            <w:tcW w:w="0" w:type="auto"/>
            <w:tcBorders>
              <w:top w:val="single" w:sz="1" w:space="0" w:color="000000"/>
              <w:bottom w:val="single" w:sz="1" w:space="0" w:color="000000"/>
            </w:tcBorders>
          </w:tcPr>
          <w:p w14:paraId="39F74653" w14:textId="77777777" w:rsidR="009930F0" w:rsidRDefault="00000000">
            <w:pPr>
              <w:spacing w:line="360" w:lineRule="auto"/>
            </w:pPr>
            <w:r>
              <w:rPr>
                <w:rFonts w:ascii="source sans 3" w:eastAsia="source sans 3" w:hAnsi="source sans 3" w:cs="source sans 3"/>
                <w:color w:val="000000"/>
                <w:sz w:val="17"/>
              </w:rPr>
              <w:t>Protected copy</w:t>
            </w:r>
          </w:p>
        </w:tc>
      </w:tr>
      <w:tr w:rsidR="009930F0" w14:paraId="06B326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F8695B" w14:textId="77777777" w:rsidR="009930F0" w:rsidRDefault="00000000">
            <w:pPr>
              <w:spacing w:line="360" w:lineRule="auto"/>
            </w:pPr>
            <w:r>
              <w:rPr>
                <w:rFonts w:ascii="source sans 3" w:eastAsia="source sans 3" w:hAnsi="source sans 3" w:cs="source sans 3"/>
                <w:color w:val="000000"/>
                <w:sz w:val="17"/>
              </w:rPr>
              <w:t>SQL Agent jobs</w:t>
            </w:r>
          </w:p>
        </w:tc>
        <w:tc>
          <w:tcPr>
            <w:tcW w:w="0" w:type="auto"/>
            <w:tcBorders>
              <w:top w:val="single" w:sz="1" w:space="0" w:color="000000"/>
              <w:bottom w:val="single" w:sz="1" w:space="0" w:color="000000"/>
              <w:right w:val="single" w:sz="1" w:space="0" w:color="000000"/>
            </w:tcBorders>
          </w:tcPr>
          <w:p w14:paraId="1AEED3CD" w14:textId="77777777" w:rsidR="009930F0" w:rsidRDefault="00000000">
            <w:pPr>
              <w:spacing w:line="360" w:lineRule="auto"/>
            </w:pPr>
            <w:r>
              <w:rPr>
                <w:rFonts w:ascii="source sans 3" w:eastAsia="source sans 3" w:hAnsi="source sans 3" w:cs="source sans 3"/>
                <w:color w:val="000000"/>
                <w:sz w:val="17"/>
              </w:rPr>
              <w:t>Script/export jobs and schedules</w:t>
            </w:r>
          </w:p>
        </w:tc>
        <w:tc>
          <w:tcPr>
            <w:tcW w:w="0" w:type="auto"/>
            <w:tcBorders>
              <w:top w:val="single" w:sz="1" w:space="0" w:color="000000"/>
              <w:bottom w:val="single" w:sz="1" w:space="0" w:color="000000"/>
              <w:right w:val="single" w:sz="1" w:space="0" w:color="000000"/>
            </w:tcBorders>
          </w:tcPr>
          <w:p w14:paraId="5740302B" w14:textId="77777777" w:rsidR="009930F0" w:rsidRDefault="00000000">
            <w:pPr>
              <w:spacing w:line="360" w:lineRule="auto"/>
            </w:pPr>
            <w:r>
              <w:rPr>
                <w:rFonts w:ascii="source sans 3" w:eastAsia="source sans 3" w:hAnsi="source sans 3" w:cs="source sans 3"/>
                <w:color w:val="000000"/>
                <w:sz w:val="17"/>
              </w:rPr>
              <w:t>SSMS/PowerShell/SMO</w:t>
            </w:r>
          </w:p>
        </w:tc>
        <w:tc>
          <w:tcPr>
            <w:tcW w:w="0" w:type="auto"/>
            <w:tcBorders>
              <w:top w:val="single" w:sz="1" w:space="0" w:color="000000"/>
              <w:bottom w:val="single" w:sz="1" w:space="0" w:color="000000"/>
            </w:tcBorders>
          </w:tcPr>
          <w:p w14:paraId="5484D383" w14:textId="77777777" w:rsidR="009930F0" w:rsidRDefault="00000000">
            <w:pPr>
              <w:spacing w:line="360" w:lineRule="auto"/>
            </w:pPr>
            <w:r>
              <w:rPr>
                <w:rFonts w:ascii="source sans 3" w:eastAsia="source sans 3" w:hAnsi="source sans 3" w:cs="source sans 3"/>
                <w:color w:val="000000"/>
                <w:sz w:val="17"/>
              </w:rPr>
              <w:t>Version-controlled export</w:t>
            </w:r>
          </w:p>
        </w:tc>
      </w:tr>
      <w:tr w:rsidR="009930F0" w14:paraId="066C28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C6A16D" w14:textId="77777777" w:rsidR="009930F0" w:rsidRDefault="00000000">
            <w:pPr>
              <w:spacing w:line="360" w:lineRule="auto"/>
            </w:pPr>
            <w:r>
              <w:rPr>
                <w:rFonts w:ascii="source sans 3" w:eastAsia="source sans 3" w:hAnsi="source sans 3" w:cs="source sans 3"/>
                <w:color w:val="000000"/>
                <w:sz w:val="17"/>
              </w:rPr>
              <w:t>Linked servers</w:t>
            </w:r>
          </w:p>
        </w:tc>
        <w:tc>
          <w:tcPr>
            <w:tcW w:w="0" w:type="auto"/>
            <w:tcBorders>
              <w:top w:val="single" w:sz="1" w:space="0" w:color="000000"/>
              <w:bottom w:val="single" w:sz="1" w:space="0" w:color="000000"/>
              <w:right w:val="single" w:sz="1" w:space="0" w:color="000000"/>
            </w:tcBorders>
          </w:tcPr>
          <w:p w14:paraId="5C2BA5FE" w14:textId="77777777" w:rsidR="009930F0" w:rsidRDefault="00000000">
            <w:pPr>
              <w:spacing w:line="360" w:lineRule="auto"/>
            </w:pPr>
            <w:r>
              <w:rPr>
                <w:rFonts w:ascii="source sans 3" w:eastAsia="source sans 3" w:hAnsi="source sans 3" w:cs="source sans 3"/>
                <w:color w:val="000000"/>
                <w:sz w:val="17"/>
              </w:rPr>
              <w:t>Script configuration</w:t>
            </w:r>
          </w:p>
        </w:tc>
        <w:tc>
          <w:tcPr>
            <w:tcW w:w="0" w:type="auto"/>
            <w:tcBorders>
              <w:top w:val="single" w:sz="1" w:space="0" w:color="000000"/>
              <w:bottom w:val="single" w:sz="1" w:space="0" w:color="000000"/>
              <w:right w:val="single" w:sz="1" w:space="0" w:color="000000"/>
            </w:tcBorders>
          </w:tcPr>
          <w:p w14:paraId="118BE17C" w14:textId="77777777" w:rsidR="009930F0" w:rsidRDefault="00000000">
            <w:pPr>
              <w:spacing w:line="360" w:lineRule="auto"/>
            </w:pPr>
            <w:r>
              <w:rPr>
                <w:rFonts w:ascii="source sans 3" w:eastAsia="source sans 3" w:hAnsi="source sans 3" w:cs="source sans 3"/>
                <w:color w:val="000000"/>
                <w:sz w:val="17"/>
              </w:rPr>
              <w:t>SSMS/PowerShell</w:t>
            </w:r>
          </w:p>
        </w:tc>
        <w:tc>
          <w:tcPr>
            <w:tcW w:w="0" w:type="auto"/>
            <w:tcBorders>
              <w:top w:val="single" w:sz="1" w:space="0" w:color="000000"/>
              <w:bottom w:val="single" w:sz="1" w:space="0" w:color="000000"/>
            </w:tcBorders>
          </w:tcPr>
          <w:p w14:paraId="3E560E37" w14:textId="77777777" w:rsidR="009930F0" w:rsidRDefault="00000000">
            <w:pPr>
              <w:spacing w:line="360" w:lineRule="auto"/>
            </w:pPr>
            <w:r>
              <w:rPr>
                <w:rFonts w:ascii="source sans 3" w:eastAsia="source sans 3" w:hAnsi="source sans 3" w:cs="source sans 3"/>
                <w:color w:val="000000"/>
                <w:sz w:val="17"/>
              </w:rPr>
              <w:t>Reviewed script</w:t>
            </w:r>
          </w:p>
        </w:tc>
      </w:tr>
      <w:tr w:rsidR="009930F0" w14:paraId="12BB84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54CC66" w14:textId="77777777" w:rsidR="009930F0" w:rsidRDefault="00000000">
            <w:pPr>
              <w:spacing w:line="360" w:lineRule="auto"/>
            </w:pPr>
            <w:r>
              <w:rPr>
                <w:rFonts w:ascii="source sans 3" w:eastAsia="source sans 3" w:hAnsi="source sans 3" w:cs="source sans 3"/>
                <w:color w:val="000000"/>
                <w:sz w:val="17"/>
              </w:rPr>
              <w:t>Logins and SIDs</w:t>
            </w:r>
          </w:p>
        </w:tc>
        <w:tc>
          <w:tcPr>
            <w:tcW w:w="0" w:type="auto"/>
            <w:tcBorders>
              <w:top w:val="single" w:sz="1" w:space="0" w:color="000000"/>
              <w:bottom w:val="single" w:sz="1" w:space="0" w:color="000000"/>
              <w:right w:val="single" w:sz="1" w:space="0" w:color="000000"/>
            </w:tcBorders>
          </w:tcPr>
          <w:p w14:paraId="16325EBE" w14:textId="77777777" w:rsidR="009930F0" w:rsidRDefault="00000000">
            <w:pPr>
              <w:spacing w:line="360" w:lineRule="auto"/>
            </w:pPr>
            <w:r>
              <w:rPr>
                <w:rFonts w:ascii="source sans 3" w:eastAsia="source sans 3" w:hAnsi="source sans 3" w:cs="source sans 3"/>
                <w:color w:val="000000"/>
                <w:sz w:val="17"/>
              </w:rPr>
              <w:t>Script with SID/password hashes</w:t>
            </w:r>
          </w:p>
        </w:tc>
        <w:tc>
          <w:tcPr>
            <w:tcW w:w="0" w:type="auto"/>
            <w:tcBorders>
              <w:top w:val="single" w:sz="1" w:space="0" w:color="000000"/>
              <w:bottom w:val="single" w:sz="1" w:space="0" w:color="000000"/>
              <w:right w:val="single" w:sz="1" w:space="0" w:color="000000"/>
            </w:tcBorders>
          </w:tcPr>
          <w:p w14:paraId="256951E7" w14:textId="77777777" w:rsidR="009930F0" w:rsidRDefault="00000000">
            <w:pPr>
              <w:spacing w:line="360" w:lineRule="auto"/>
            </w:pPr>
            <w:r>
              <w:rPr>
                <w:rFonts w:ascii="source sans 3" w:eastAsia="source sans 3" w:hAnsi="source sans 3" w:cs="source sans 3"/>
                <w:color w:val="000000"/>
                <w:sz w:val="17"/>
              </w:rPr>
              <w:t>Approved scripting method</w:t>
            </w:r>
          </w:p>
        </w:tc>
        <w:tc>
          <w:tcPr>
            <w:tcW w:w="0" w:type="auto"/>
            <w:tcBorders>
              <w:top w:val="single" w:sz="1" w:space="0" w:color="000000"/>
              <w:bottom w:val="single" w:sz="1" w:space="0" w:color="000000"/>
            </w:tcBorders>
          </w:tcPr>
          <w:p w14:paraId="5477CB35" w14:textId="77777777" w:rsidR="009930F0" w:rsidRDefault="00000000">
            <w:pPr>
              <w:spacing w:line="360" w:lineRule="auto"/>
            </w:pPr>
            <w:r>
              <w:rPr>
                <w:rFonts w:ascii="source sans 3" w:eastAsia="source sans 3" w:hAnsi="source sans 3" w:cs="source sans 3"/>
                <w:color w:val="000000"/>
                <w:sz w:val="17"/>
              </w:rPr>
              <w:t>Restore validation</w:t>
            </w:r>
          </w:p>
        </w:tc>
      </w:tr>
      <w:tr w:rsidR="009930F0" w14:paraId="538C0A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CD567A" w14:textId="77777777" w:rsidR="009930F0" w:rsidRDefault="00000000">
            <w:pPr>
              <w:spacing w:line="360" w:lineRule="auto"/>
            </w:pPr>
            <w:r>
              <w:rPr>
                <w:rFonts w:ascii="source sans 3" w:eastAsia="source sans 3" w:hAnsi="source sans 3" w:cs="source sans 3"/>
                <w:color w:val="000000"/>
                <w:sz w:val="17"/>
              </w:rPr>
              <w:t>Server configuration</w:t>
            </w:r>
          </w:p>
        </w:tc>
        <w:tc>
          <w:tcPr>
            <w:tcW w:w="0" w:type="auto"/>
            <w:tcBorders>
              <w:top w:val="single" w:sz="1" w:space="0" w:color="000000"/>
              <w:bottom w:val="single" w:sz="1" w:space="0" w:color="000000"/>
              <w:right w:val="single" w:sz="1" w:space="0" w:color="000000"/>
            </w:tcBorders>
          </w:tcPr>
          <w:p w14:paraId="667B6E3E" w14:textId="77777777" w:rsidR="009930F0" w:rsidRDefault="00000000">
            <w:pPr>
              <w:spacing w:line="360" w:lineRule="auto"/>
            </w:pPr>
            <w:r>
              <w:rPr>
                <w:rFonts w:ascii="source sans 3" w:eastAsia="source sans 3" w:hAnsi="source sans 3" w:cs="source sans 3"/>
                <w:color w:val="000000"/>
                <w:sz w:val="17"/>
              </w:rPr>
              <w:t xml:space="preserve">Export </w:t>
            </w:r>
            <w:r>
              <w:rPr>
                <w:rStyle w:val="VerbatimChar"/>
                <w:rFonts w:ascii="menlo" w:eastAsia="menlo" w:hAnsi="menlo" w:cs="menlo"/>
                <w:color w:val="000000"/>
                <w:sz w:val="18"/>
                <w:shd w:val="clear" w:color="auto" w:fill="F8F8FA"/>
              </w:rPr>
              <w:t>sp_configure</w:t>
            </w:r>
            <w:r>
              <w:rPr>
                <w:rFonts w:ascii="source sans 3" w:eastAsia="source sans 3" w:hAnsi="source sans 3" w:cs="source sans 3"/>
                <w:color w:val="000000"/>
                <w:sz w:val="17"/>
              </w:rPr>
              <w:t>, registry, error logs</w:t>
            </w:r>
          </w:p>
        </w:tc>
        <w:tc>
          <w:tcPr>
            <w:tcW w:w="0" w:type="auto"/>
            <w:tcBorders>
              <w:top w:val="single" w:sz="1" w:space="0" w:color="000000"/>
              <w:bottom w:val="single" w:sz="1" w:space="0" w:color="000000"/>
              <w:right w:val="single" w:sz="1" w:space="0" w:color="000000"/>
            </w:tcBorders>
          </w:tcPr>
          <w:p w14:paraId="28413E41" w14:textId="77777777" w:rsidR="009930F0" w:rsidRDefault="00000000">
            <w:pPr>
              <w:spacing w:line="360" w:lineRule="auto"/>
            </w:pPr>
            <w:r>
              <w:rPr>
                <w:rFonts w:ascii="source sans 3" w:eastAsia="source sans 3" w:hAnsi="source sans 3" w:cs="source sans 3"/>
                <w:color w:val="000000"/>
                <w:sz w:val="17"/>
              </w:rPr>
              <w:t>Scripts</w:t>
            </w:r>
          </w:p>
        </w:tc>
        <w:tc>
          <w:tcPr>
            <w:tcW w:w="0" w:type="auto"/>
            <w:tcBorders>
              <w:top w:val="single" w:sz="1" w:space="0" w:color="000000"/>
              <w:bottom w:val="single" w:sz="1" w:space="0" w:color="000000"/>
            </w:tcBorders>
          </w:tcPr>
          <w:p w14:paraId="69FE1582" w14:textId="77777777" w:rsidR="009930F0" w:rsidRDefault="00000000">
            <w:pPr>
              <w:spacing w:line="360" w:lineRule="auto"/>
            </w:pPr>
            <w:r>
              <w:rPr>
                <w:rFonts w:ascii="source sans 3" w:eastAsia="source sans 3" w:hAnsi="source sans 3" w:cs="source sans 3"/>
                <w:color w:val="000000"/>
                <w:sz w:val="17"/>
              </w:rPr>
              <w:t>Evidence folder</w:t>
            </w:r>
          </w:p>
        </w:tc>
      </w:tr>
      <w:tr w:rsidR="009930F0" w14:paraId="443E98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7C788B" w14:textId="77777777" w:rsidR="009930F0" w:rsidRDefault="00000000">
            <w:pPr>
              <w:spacing w:line="360" w:lineRule="auto"/>
            </w:pPr>
            <w:r>
              <w:rPr>
                <w:rFonts w:ascii="source sans 3" w:eastAsia="source sans 3" w:hAnsi="source sans 3" w:cs="source sans 3"/>
                <w:color w:val="000000"/>
                <w:sz w:val="17"/>
              </w:rPr>
              <w:t>SSRS/SSAS/SSIS configs</w:t>
            </w:r>
          </w:p>
        </w:tc>
        <w:tc>
          <w:tcPr>
            <w:tcW w:w="0" w:type="auto"/>
            <w:tcBorders>
              <w:top w:val="single" w:sz="1" w:space="0" w:color="000000"/>
              <w:bottom w:val="single" w:sz="1" w:space="0" w:color="000000"/>
              <w:right w:val="single" w:sz="1" w:space="0" w:color="000000"/>
            </w:tcBorders>
          </w:tcPr>
          <w:p w14:paraId="4829395F" w14:textId="77777777" w:rsidR="009930F0" w:rsidRDefault="00000000">
            <w:pPr>
              <w:spacing w:line="360" w:lineRule="auto"/>
            </w:pPr>
            <w:r>
              <w:rPr>
                <w:rFonts w:ascii="source sans 3" w:eastAsia="source sans 3" w:hAnsi="source sans 3" w:cs="source sans 3"/>
                <w:color w:val="000000"/>
                <w:sz w:val="17"/>
              </w:rPr>
              <w:t>Component-specific export</w:t>
            </w:r>
          </w:p>
        </w:tc>
        <w:tc>
          <w:tcPr>
            <w:tcW w:w="0" w:type="auto"/>
            <w:tcBorders>
              <w:top w:val="single" w:sz="1" w:space="0" w:color="000000"/>
              <w:bottom w:val="single" w:sz="1" w:space="0" w:color="000000"/>
              <w:right w:val="single" w:sz="1" w:space="0" w:color="000000"/>
            </w:tcBorders>
          </w:tcPr>
          <w:p w14:paraId="708AD949" w14:textId="77777777" w:rsidR="009930F0" w:rsidRDefault="00000000">
            <w:pPr>
              <w:spacing w:line="360" w:lineRule="auto"/>
            </w:pPr>
            <w:r>
              <w:rPr>
                <w:rFonts w:ascii="source sans 3" w:eastAsia="source sans 3" w:hAnsi="source sans 3" w:cs="source sans 3"/>
                <w:color w:val="000000"/>
                <w:sz w:val="17"/>
              </w:rPr>
              <w:t>Vendor/Microsoft procedure</w:t>
            </w:r>
          </w:p>
        </w:tc>
        <w:tc>
          <w:tcPr>
            <w:tcW w:w="0" w:type="auto"/>
            <w:tcBorders>
              <w:top w:val="single" w:sz="1" w:space="0" w:color="000000"/>
              <w:bottom w:val="single" w:sz="1" w:space="0" w:color="000000"/>
            </w:tcBorders>
          </w:tcPr>
          <w:p w14:paraId="19BEB551" w14:textId="77777777" w:rsidR="009930F0" w:rsidRDefault="00000000">
            <w:pPr>
              <w:spacing w:line="360" w:lineRule="auto"/>
            </w:pPr>
            <w:r>
              <w:rPr>
                <w:rFonts w:ascii="source sans 3" w:eastAsia="source sans 3" w:hAnsi="source sans 3" w:cs="source sans 3"/>
                <w:color w:val="000000"/>
                <w:sz w:val="17"/>
              </w:rPr>
              <w:t>Restore validation</w:t>
            </w:r>
          </w:p>
        </w:tc>
      </w:tr>
    </w:tbl>
    <w:p w14:paraId="3061CA13" w14:textId="77777777" w:rsidR="009930F0" w:rsidRDefault="009930F0"/>
    <w:p w14:paraId="329203CF" w14:textId="77777777" w:rsidR="009930F0" w:rsidRDefault="00000000">
      <w:pPr>
        <w:spacing w:before="315" w:after="105" w:line="360" w:lineRule="auto"/>
        <w:ind w:left="-30"/>
      </w:pPr>
      <w:bookmarkStart w:id="68" w:name="bm_21_2_example_backup_commands"/>
      <w:r>
        <w:rPr>
          <w:rFonts w:ascii="source serif 4" w:eastAsia="source serif 4" w:hAnsi="source serif 4" w:cs="source serif 4"/>
          <w:b/>
          <w:color w:val="000000"/>
          <w:sz w:val="24"/>
        </w:rPr>
        <w:t>21.2 Example Backup Commands</w:t>
      </w:r>
      <w:bookmarkEnd w:id="68"/>
    </w:p>
    <w:p w14:paraId="26A8EBED" w14:textId="77777777" w:rsidR="009930F0" w:rsidRDefault="00000000">
      <w:pPr>
        <w:shd w:val="clear" w:color="auto" w:fill="F8F8FA"/>
        <w:spacing w:line="336" w:lineRule="auto"/>
      </w:pPr>
      <w:r>
        <w:rPr>
          <w:rStyle w:val="VerbatimChar"/>
          <w:rFonts w:ascii="menlo" w:eastAsia="menlo" w:hAnsi="menlo" w:cs="menlo"/>
          <w:color w:val="000000"/>
          <w:sz w:val="18"/>
        </w:rPr>
        <w:t>-- User database full backup</w:t>
      </w:r>
      <w:r>
        <w:rPr>
          <w:rStyle w:val="VerbatimChar"/>
          <w:rFonts w:ascii="menlo" w:eastAsia="menlo" w:hAnsi="menlo" w:cs="menlo"/>
          <w:color w:val="000000"/>
          <w:sz w:val="18"/>
        </w:rPr>
        <w:br/>
        <w:t>BACKUP DATABASE [DatabaseName]</w:t>
      </w:r>
      <w:r>
        <w:rPr>
          <w:rStyle w:val="VerbatimChar"/>
          <w:rFonts w:ascii="menlo" w:eastAsia="menlo" w:hAnsi="menlo" w:cs="menlo"/>
          <w:color w:val="000000"/>
          <w:sz w:val="18"/>
        </w:rPr>
        <w:br/>
        <w:t>TO DISK = N'[BackupPath]\DatabaseName_PreSQL2022Upgrade_FULL.bak'</w:t>
      </w:r>
      <w:r>
        <w:rPr>
          <w:rStyle w:val="VerbatimChar"/>
          <w:rFonts w:ascii="menlo" w:eastAsia="menlo" w:hAnsi="menlo" w:cs="menlo"/>
          <w:color w:val="000000"/>
          <w:sz w:val="18"/>
        </w:rPr>
        <w:br/>
        <w:t>WITH COMPRESSION, CHECKSUM, STATS = 10;</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RESTORE VERIFYONLY</w:t>
      </w:r>
      <w:r>
        <w:rPr>
          <w:rStyle w:val="VerbatimChar"/>
          <w:rFonts w:ascii="menlo" w:eastAsia="menlo" w:hAnsi="menlo" w:cs="menlo"/>
          <w:color w:val="000000"/>
          <w:sz w:val="18"/>
        </w:rPr>
        <w:br/>
        <w:t>FROM DISK = N'[BackupPath]\DatabaseName_PreSQL2022Upgrade_FULL.bak'</w:t>
      </w:r>
      <w:r>
        <w:rPr>
          <w:rStyle w:val="VerbatimChar"/>
          <w:rFonts w:ascii="menlo" w:eastAsia="menlo" w:hAnsi="menlo" w:cs="menlo"/>
          <w:color w:val="000000"/>
          <w:sz w:val="18"/>
        </w:rPr>
        <w:br/>
        <w:t>WITH CHECKSUM;</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System databases</w:t>
      </w:r>
      <w:r>
        <w:rPr>
          <w:rStyle w:val="VerbatimChar"/>
          <w:rFonts w:ascii="menlo" w:eastAsia="menlo" w:hAnsi="menlo" w:cs="menlo"/>
          <w:color w:val="000000"/>
          <w:sz w:val="18"/>
        </w:rPr>
        <w:br/>
        <w:t>BACKUP DATABASE [master]</w:t>
      </w:r>
      <w:r>
        <w:rPr>
          <w:rStyle w:val="VerbatimChar"/>
          <w:rFonts w:ascii="menlo" w:eastAsia="menlo" w:hAnsi="menlo" w:cs="menlo"/>
          <w:color w:val="000000"/>
          <w:sz w:val="18"/>
        </w:rPr>
        <w:br/>
        <w:t>TO DISK = N'[BackupPath]\master_PreSQL2022Upgrade_FULL.bak'</w:t>
      </w:r>
      <w:r>
        <w:rPr>
          <w:rStyle w:val="VerbatimChar"/>
          <w:rFonts w:ascii="menlo" w:eastAsia="menlo" w:hAnsi="menlo" w:cs="menlo"/>
          <w:color w:val="000000"/>
          <w:sz w:val="18"/>
        </w:rPr>
        <w:br/>
        <w:t>WITH COMPRESSION, CHECKSUM, STATS = 10;</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BACKUP DATABASE [msdb]</w:t>
      </w:r>
      <w:r>
        <w:rPr>
          <w:rStyle w:val="VerbatimChar"/>
          <w:rFonts w:ascii="menlo" w:eastAsia="menlo" w:hAnsi="menlo" w:cs="menlo"/>
          <w:color w:val="000000"/>
          <w:sz w:val="18"/>
        </w:rPr>
        <w:br/>
        <w:t>TO DISK = N'[BackupPath]\msdb_PreSQL2022Upgrade_FULL.bak'</w:t>
      </w:r>
      <w:r>
        <w:rPr>
          <w:rStyle w:val="VerbatimChar"/>
          <w:rFonts w:ascii="menlo" w:eastAsia="menlo" w:hAnsi="menlo" w:cs="menlo"/>
          <w:color w:val="000000"/>
          <w:sz w:val="18"/>
        </w:rPr>
        <w:br/>
        <w:t>WITH COMPRESSION, CHECKSUM, STATS = 10;</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396FA0C4" w14:textId="77777777" w:rsidR="009930F0" w:rsidRDefault="00000000">
      <w:pPr>
        <w:spacing w:before="315" w:after="105" w:line="360" w:lineRule="auto"/>
        <w:ind w:left="-30"/>
      </w:pPr>
      <w:bookmarkStart w:id="69" w:name="bm_21_3_tde_certificate_backup"/>
      <w:r>
        <w:rPr>
          <w:rFonts w:ascii="source serif 4" w:eastAsia="source serif 4" w:hAnsi="source serif 4" w:cs="source serif 4"/>
          <w:b/>
          <w:color w:val="000000"/>
          <w:sz w:val="24"/>
        </w:rPr>
        <w:t>21.3 TDE Certificate Backup</w:t>
      </w:r>
      <w:bookmarkEnd w:id="69"/>
    </w:p>
    <w:p w14:paraId="0A77457D" w14:textId="77777777" w:rsidR="009930F0" w:rsidRDefault="00000000">
      <w:pPr>
        <w:shd w:val="clear" w:color="auto" w:fill="F8F8FA"/>
        <w:spacing w:line="336" w:lineRule="auto"/>
      </w:pPr>
      <w:r>
        <w:rPr>
          <w:rStyle w:val="VerbatimChar"/>
          <w:rFonts w:ascii="menlo" w:eastAsia="menlo" w:hAnsi="menlo" w:cs="menlo"/>
          <w:color w:val="000000"/>
          <w:sz w:val="18"/>
        </w:rPr>
        <w:t>USE master;</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BACKUP CERTIFICATE [TDE_Certificate_Name]</w:t>
      </w:r>
      <w:r>
        <w:rPr>
          <w:rStyle w:val="VerbatimChar"/>
          <w:rFonts w:ascii="menlo" w:eastAsia="menlo" w:hAnsi="menlo" w:cs="menlo"/>
          <w:color w:val="000000"/>
          <w:sz w:val="18"/>
        </w:rPr>
        <w:br/>
        <w:t>TO FILE = N'[SecureBackupPath]\TDE_Certificate_Name.cer'</w:t>
      </w:r>
      <w:r>
        <w:rPr>
          <w:rStyle w:val="VerbatimChar"/>
          <w:rFonts w:ascii="menlo" w:eastAsia="menlo" w:hAnsi="menlo" w:cs="menlo"/>
          <w:color w:val="000000"/>
          <w:sz w:val="18"/>
        </w:rPr>
        <w:br/>
        <w:t>WITH PRIVATE KEY</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FILE = N'[SecureBackupPath]\TDE_Certificate_Name_PrivateKey.pvk',</w:t>
      </w:r>
      <w:r>
        <w:rPr>
          <w:rStyle w:val="VerbatimChar"/>
          <w:rFonts w:ascii="menlo" w:eastAsia="menlo" w:hAnsi="menlo" w:cs="menlo"/>
          <w:color w:val="000000"/>
          <w:sz w:val="18"/>
        </w:rPr>
        <w:br/>
        <w:t xml:space="preserve">    ENCRYPTION BY PASSWORD = N'[UseApprovedVaultManagedPassword]'</w:t>
      </w:r>
      <w:r>
        <w:rPr>
          <w:rStyle w:val="VerbatimChar"/>
          <w:rFonts w:ascii="menlo" w:eastAsia="menlo" w:hAnsi="menlo" w:cs="menlo"/>
          <w:color w:val="000000"/>
          <w:sz w:val="18"/>
        </w:rPr>
        <w:br/>
        <w:t>);</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1CB18E6D"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Store TDE certificates, private keys, passwords, Service Master Key backups, and Database Master Key backups in an approved secrets-management or encrypted escrow location. Loss of the relevant certificate/private key can make an encrypted database backup unrecoverable.</w:t>
      </w:r>
    </w:p>
    <w:p w14:paraId="62B1A00C" w14:textId="77777777" w:rsidR="009930F0" w:rsidRDefault="00000000">
      <w:pPr>
        <w:spacing w:before="315" w:after="105" w:line="360" w:lineRule="auto"/>
        <w:ind w:left="-30"/>
      </w:pPr>
      <w:bookmarkStart w:id="70" w:name="bm_21_4_restore_test_requirement"/>
      <w:r>
        <w:rPr>
          <w:rFonts w:ascii="source serif 4" w:eastAsia="source serif 4" w:hAnsi="source serif 4" w:cs="source serif 4"/>
          <w:b/>
          <w:color w:val="000000"/>
          <w:sz w:val="24"/>
        </w:rPr>
        <w:t>21.4 Restore-Test Requirement</w:t>
      </w:r>
      <w:bookmarkEnd w:id="70"/>
    </w:p>
    <w:p w14:paraId="5355CBE4" w14:textId="77777777" w:rsidR="009930F0" w:rsidRDefault="00000000">
      <w:pPr>
        <w:spacing w:after="210" w:line="360" w:lineRule="auto"/>
      </w:pPr>
      <w:r>
        <w:rPr>
          <w:rFonts w:ascii="source serif 4" w:eastAsia="source serif 4" w:hAnsi="source serif 4" w:cs="source serif 4"/>
          <w:color w:val="000000"/>
        </w:rPr>
        <w:t>A representative restore test must demonstrate:</w:t>
      </w:r>
    </w:p>
    <w:p w14:paraId="1D7BDA5F" w14:textId="77777777" w:rsidR="009930F0" w:rsidRDefault="00000000">
      <w:pPr>
        <w:numPr>
          <w:ilvl w:val="0"/>
          <w:numId w:val="8"/>
        </w:numPr>
        <w:spacing w:before="105" w:after="105" w:line="360" w:lineRule="auto"/>
      </w:pPr>
      <w:r>
        <w:rPr>
          <w:rFonts w:ascii="source serif 4" w:eastAsia="source serif 4" w:hAnsi="source serif 4" w:cs="source serif 4"/>
          <w:color w:val="000000"/>
        </w:rPr>
        <w:t>Database backup readability.</w:t>
      </w:r>
    </w:p>
    <w:p w14:paraId="3375419C" w14:textId="77777777" w:rsidR="009930F0" w:rsidRDefault="00000000">
      <w:pPr>
        <w:numPr>
          <w:ilvl w:val="0"/>
          <w:numId w:val="8"/>
        </w:numPr>
        <w:spacing w:before="105" w:after="105" w:line="360" w:lineRule="auto"/>
      </w:pPr>
      <w:r>
        <w:rPr>
          <w:rFonts w:ascii="source serif 4" w:eastAsia="source serif 4" w:hAnsi="source serif 4" w:cs="source serif 4"/>
          <w:color w:val="000000"/>
        </w:rPr>
        <w:t>Certificate/key availability for encrypted databases.</w:t>
      </w:r>
    </w:p>
    <w:p w14:paraId="3462C202" w14:textId="77777777" w:rsidR="009930F0" w:rsidRDefault="00000000">
      <w:pPr>
        <w:numPr>
          <w:ilvl w:val="0"/>
          <w:numId w:val="8"/>
        </w:numPr>
        <w:spacing w:before="105" w:after="105" w:line="360" w:lineRule="auto"/>
      </w:pPr>
      <w:r>
        <w:rPr>
          <w:rFonts w:ascii="source serif 4" w:eastAsia="source serif 4" w:hAnsi="source serif 4" w:cs="source serif 4"/>
          <w:color w:val="000000"/>
        </w:rPr>
        <w:t>Recovery of a database to a non-production isolated environment.</w:t>
      </w:r>
    </w:p>
    <w:p w14:paraId="4BB99361" w14:textId="77777777" w:rsidR="009930F0" w:rsidRDefault="00000000">
      <w:pPr>
        <w:numPr>
          <w:ilvl w:val="0"/>
          <w:numId w:val="8"/>
        </w:numPr>
        <w:spacing w:before="105" w:after="105" w:line="360" w:lineRule="auto"/>
      </w:pPr>
      <w:r>
        <w:rPr>
          <w:rFonts w:ascii="source serif 4" w:eastAsia="source serif 4" w:hAnsi="source serif 4" w:cs="source serif 4"/>
          <w:color w:val="000000"/>
        </w:rPr>
        <w:lastRenderedPageBreak/>
        <w:t>Login/SID and application connectivity validation where feasible.</w:t>
      </w:r>
    </w:p>
    <w:p w14:paraId="2957C31C" w14:textId="77777777" w:rsidR="009930F0" w:rsidRDefault="00000000">
      <w:pPr>
        <w:numPr>
          <w:ilvl w:val="0"/>
          <w:numId w:val="8"/>
        </w:numPr>
        <w:spacing w:before="105" w:after="105" w:line="360" w:lineRule="auto"/>
      </w:pPr>
      <w:r>
        <w:rPr>
          <w:rFonts w:ascii="source serif 4" w:eastAsia="source serif 4" w:hAnsi="source serif 4" w:cs="source serif 4"/>
          <w:color w:val="000000"/>
        </w:rPr>
        <w:t>RTO and RPO alignment with the approved change plan.</w:t>
      </w:r>
    </w:p>
    <w:p w14:paraId="26E4DEF7" w14:textId="77777777" w:rsidR="009930F0" w:rsidRDefault="00000000">
      <w:pPr>
        <w:spacing w:before="210" w:after="0" w:line="360" w:lineRule="auto"/>
      </w:pPr>
      <w:r>
        <w:rPr>
          <w:noProof/>
        </w:rPr>
      </w:r>
      <w:r>
        <w:rPr>
          <w:noProof/>
        </w:rPr>
        <w:pict w14:anchorId="1C835B2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4A82BF" w14:textId="77777777" w:rsidR="009930F0" w:rsidRDefault="00000000">
      <w:pPr>
        <w:spacing w:before="315" w:after="105" w:line="360" w:lineRule="auto"/>
        <w:ind w:left="-30"/>
      </w:pPr>
      <w:bookmarkStart w:id="71" w:name="bm_22_0_sql_server_2022_in_place_431a0d"/>
      <w:r>
        <w:rPr>
          <w:rFonts w:ascii="source serif 4" w:eastAsia="source serif 4" w:hAnsi="source serif 4" w:cs="source serif 4"/>
          <w:b/>
          <w:color w:val="000000"/>
          <w:sz w:val="24"/>
        </w:rPr>
        <w:t>22.0 SQL Server 2022 In-Place Upgrade Procedure</w:t>
      </w:r>
      <w:bookmarkEnd w:id="71"/>
    </w:p>
    <w:p w14:paraId="0686AB23" w14:textId="77777777" w:rsidR="009930F0" w:rsidRDefault="00000000">
      <w:pPr>
        <w:spacing w:before="315" w:after="105" w:line="360" w:lineRule="auto"/>
        <w:ind w:left="-30"/>
      </w:pPr>
      <w:bookmarkStart w:id="72" w:name="bm_22_1_pre_implementation_conditions"/>
      <w:r>
        <w:rPr>
          <w:rFonts w:ascii="source serif 4" w:eastAsia="source serif 4" w:hAnsi="source serif 4" w:cs="source serif 4"/>
          <w:b/>
          <w:color w:val="000000"/>
          <w:sz w:val="24"/>
        </w:rPr>
        <w:t>22.1 Pre-Implementation Conditions</w:t>
      </w:r>
      <w:bookmarkEnd w:id="7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84"/>
        <w:gridCol w:w="4167"/>
      </w:tblGrid>
      <w:tr w:rsidR="009930F0" w14:paraId="3F7035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6017B5" w14:textId="77777777" w:rsidR="009930F0" w:rsidRDefault="00000000">
            <w:pPr>
              <w:spacing w:line="360" w:lineRule="auto"/>
            </w:pPr>
            <w:r>
              <w:rPr>
                <w:rFonts w:ascii="source sans 3" w:eastAsia="source sans 3" w:hAnsi="source sans 3" w:cs="source sans 3"/>
                <w:color w:val="000000"/>
                <w:sz w:val="17"/>
              </w:rPr>
              <w:t>Condition</w:t>
            </w:r>
          </w:p>
        </w:tc>
        <w:tc>
          <w:tcPr>
            <w:tcW w:w="0" w:type="auto"/>
            <w:tcBorders>
              <w:top w:val="single" w:sz="1" w:space="0" w:color="000000"/>
              <w:bottom w:val="single" w:sz="1" w:space="0" w:color="000000"/>
            </w:tcBorders>
          </w:tcPr>
          <w:p w14:paraId="3C7A6B39" w14:textId="77777777" w:rsidR="009930F0" w:rsidRDefault="00000000">
            <w:pPr>
              <w:spacing w:line="360" w:lineRule="auto"/>
            </w:pPr>
            <w:r>
              <w:rPr>
                <w:rFonts w:ascii="source sans 3" w:eastAsia="source sans 3" w:hAnsi="source sans 3" w:cs="source sans 3"/>
                <w:color w:val="000000"/>
                <w:sz w:val="17"/>
              </w:rPr>
              <w:t>Required State</w:t>
            </w:r>
          </w:p>
        </w:tc>
      </w:tr>
      <w:tr w:rsidR="009930F0" w14:paraId="2C46E8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D0FB11" w14:textId="77777777" w:rsidR="009930F0" w:rsidRDefault="00000000">
            <w:pPr>
              <w:spacing w:line="360" w:lineRule="auto"/>
            </w:pPr>
            <w:r>
              <w:rPr>
                <w:rFonts w:ascii="source sans 3" w:eastAsia="source sans 3" w:hAnsi="source sans 3" w:cs="source sans 3"/>
                <w:color w:val="000000"/>
                <w:sz w:val="17"/>
              </w:rPr>
              <w:t>Approved SQL Server 2022 media</w:t>
            </w:r>
          </w:p>
        </w:tc>
        <w:tc>
          <w:tcPr>
            <w:tcW w:w="0" w:type="auto"/>
            <w:tcBorders>
              <w:top w:val="single" w:sz="1" w:space="0" w:color="000000"/>
              <w:bottom w:val="single" w:sz="1" w:space="0" w:color="000000"/>
            </w:tcBorders>
          </w:tcPr>
          <w:p w14:paraId="423CA9B2" w14:textId="77777777" w:rsidR="009930F0" w:rsidRDefault="00000000">
            <w:pPr>
              <w:spacing w:line="360" w:lineRule="auto"/>
            </w:pPr>
            <w:r>
              <w:rPr>
                <w:rFonts w:ascii="source sans 3" w:eastAsia="source sans 3" w:hAnsi="source sans 3" w:cs="source sans 3"/>
                <w:color w:val="000000"/>
                <w:sz w:val="17"/>
              </w:rPr>
              <w:t>Available, hash-validated, stored securely</w:t>
            </w:r>
          </w:p>
        </w:tc>
      </w:tr>
      <w:tr w:rsidR="009930F0" w14:paraId="3BA6C4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4FAAD7" w14:textId="77777777" w:rsidR="009930F0" w:rsidRDefault="00000000">
            <w:pPr>
              <w:spacing w:line="360" w:lineRule="auto"/>
            </w:pPr>
            <w:r>
              <w:rPr>
                <w:rFonts w:ascii="source sans 3" w:eastAsia="source sans 3" w:hAnsi="source sans 3" w:cs="source sans 3"/>
                <w:color w:val="000000"/>
                <w:sz w:val="17"/>
              </w:rPr>
              <w:t>SQL Server 2022 CU</w:t>
            </w:r>
          </w:p>
        </w:tc>
        <w:tc>
          <w:tcPr>
            <w:tcW w:w="0" w:type="auto"/>
            <w:tcBorders>
              <w:top w:val="single" w:sz="1" w:space="0" w:color="000000"/>
              <w:bottom w:val="single" w:sz="1" w:space="0" w:color="000000"/>
            </w:tcBorders>
          </w:tcPr>
          <w:p w14:paraId="0659BCA5" w14:textId="77777777" w:rsidR="009930F0" w:rsidRDefault="00000000">
            <w:pPr>
              <w:spacing w:line="360" w:lineRule="auto"/>
            </w:pPr>
            <w:r>
              <w:rPr>
                <w:rFonts w:ascii="source sans 3" w:eastAsia="source sans 3" w:hAnsi="source sans 3" w:cs="source sans 3"/>
                <w:color w:val="000000"/>
                <w:sz w:val="17"/>
              </w:rPr>
              <w:t>Approved current CU package available</w:t>
            </w:r>
          </w:p>
        </w:tc>
      </w:tr>
      <w:tr w:rsidR="009930F0" w14:paraId="0DCB11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D8FBE4" w14:textId="77777777" w:rsidR="009930F0" w:rsidRDefault="00000000">
            <w:pPr>
              <w:spacing w:line="360" w:lineRule="auto"/>
            </w:pPr>
            <w:r>
              <w:rPr>
                <w:rFonts w:ascii="source sans 3" w:eastAsia="source sans 3" w:hAnsi="source sans 3" w:cs="source sans 3"/>
                <w:color w:val="000000"/>
                <w:sz w:val="17"/>
              </w:rPr>
              <w:t>OS status</w:t>
            </w:r>
          </w:p>
        </w:tc>
        <w:tc>
          <w:tcPr>
            <w:tcW w:w="0" w:type="auto"/>
            <w:tcBorders>
              <w:top w:val="single" w:sz="1" w:space="0" w:color="000000"/>
              <w:bottom w:val="single" w:sz="1" w:space="0" w:color="000000"/>
            </w:tcBorders>
          </w:tcPr>
          <w:p w14:paraId="2A440045" w14:textId="77777777" w:rsidR="009930F0" w:rsidRDefault="00000000">
            <w:pPr>
              <w:spacing w:line="360" w:lineRule="auto"/>
            </w:pPr>
            <w:r>
              <w:rPr>
                <w:rFonts w:ascii="source sans 3" w:eastAsia="source sans 3" w:hAnsi="source sans 3" w:cs="source sans 3"/>
                <w:color w:val="000000"/>
                <w:sz w:val="17"/>
              </w:rPr>
              <w:t>No pending restart</w:t>
            </w:r>
          </w:p>
        </w:tc>
      </w:tr>
      <w:tr w:rsidR="009930F0" w14:paraId="22AB2B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6B9C24" w14:textId="77777777" w:rsidR="009930F0" w:rsidRDefault="00000000">
            <w:pPr>
              <w:spacing w:line="360" w:lineRule="auto"/>
            </w:pPr>
            <w:r>
              <w:rPr>
                <w:rFonts w:ascii="source sans 3" w:eastAsia="source sans 3" w:hAnsi="source sans 3" w:cs="source sans 3"/>
                <w:color w:val="000000"/>
                <w:sz w:val="17"/>
              </w:rPr>
              <w:t>SQL backups</w:t>
            </w:r>
          </w:p>
        </w:tc>
        <w:tc>
          <w:tcPr>
            <w:tcW w:w="0" w:type="auto"/>
            <w:tcBorders>
              <w:top w:val="single" w:sz="1" w:space="0" w:color="000000"/>
              <w:bottom w:val="single" w:sz="1" w:space="0" w:color="000000"/>
            </w:tcBorders>
          </w:tcPr>
          <w:p w14:paraId="3551EAD8" w14:textId="77777777" w:rsidR="009930F0" w:rsidRDefault="00000000">
            <w:pPr>
              <w:spacing w:line="360" w:lineRule="auto"/>
            </w:pPr>
            <w:r>
              <w:rPr>
                <w:rFonts w:ascii="source sans 3" w:eastAsia="source sans 3" w:hAnsi="source sans 3" w:cs="source sans 3"/>
                <w:color w:val="000000"/>
                <w:sz w:val="17"/>
              </w:rPr>
              <w:t>Completed and validated</w:t>
            </w:r>
          </w:p>
        </w:tc>
      </w:tr>
      <w:tr w:rsidR="009930F0" w14:paraId="71F8CE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A4147F" w14:textId="77777777" w:rsidR="009930F0" w:rsidRDefault="00000000">
            <w:pPr>
              <w:spacing w:line="360" w:lineRule="auto"/>
            </w:pPr>
            <w:r>
              <w:rPr>
                <w:rFonts w:ascii="source sans 3" w:eastAsia="source sans 3" w:hAnsi="source sans 3" w:cs="source sans 3"/>
                <w:color w:val="000000"/>
                <w:sz w:val="17"/>
              </w:rPr>
              <w:t>TDE / encryption keys</w:t>
            </w:r>
          </w:p>
        </w:tc>
        <w:tc>
          <w:tcPr>
            <w:tcW w:w="0" w:type="auto"/>
            <w:tcBorders>
              <w:top w:val="single" w:sz="1" w:space="0" w:color="000000"/>
              <w:bottom w:val="single" w:sz="1" w:space="0" w:color="000000"/>
            </w:tcBorders>
          </w:tcPr>
          <w:p w14:paraId="00B319FE" w14:textId="77777777" w:rsidR="009930F0" w:rsidRDefault="00000000">
            <w:pPr>
              <w:spacing w:line="360" w:lineRule="auto"/>
            </w:pPr>
            <w:r>
              <w:rPr>
                <w:rFonts w:ascii="source sans 3" w:eastAsia="source sans 3" w:hAnsi="source sans 3" w:cs="source sans 3"/>
                <w:color w:val="000000"/>
                <w:sz w:val="17"/>
              </w:rPr>
              <w:t>Backed up and verified</w:t>
            </w:r>
          </w:p>
        </w:tc>
      </w:tr>
      <w:tr w:rsidR="009930F0" w14:paraId="5054D6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0AC1A8" w14:textId="77777777" w:rsidR="009930F0" w:rsidRDefault="00000000">
            <w:pPr>
              <w:spacing w:line="360" w:lineRule="auto"/>
            </w:pPr>
            <w:r>
              <w:rPr>
                <w:rFonts w:ascii="source sans 3" w:eastAsia="source sans 3" w:hAnsi="source sans 3" w:cs="source sans 3"/>
                <w:color w:val="000000"/>
                <w:sz w:val="17"/>
              </w:rPr>
              <w:t>Business transaction control</w:t>
            </w:r>
          </w:p>
        </w:tc>
        <w:tc>
          <w:tcPr>
            <w:tcW w:w="0" w:type="auto"/>
            <w:tcBorders>
              <w:top w:val="single" w:sz="1" w:space="0" w:color="000000"/>
              <w:bottom w:val="single" w:sz="1" w:space="0" w:color="000000"/>
            </w:tcBorders>
          </w:tcPr>
          <w:p w14:paraId="44B434A7" w14:textId="77777777" w:rsidR="009930F0" w:rsidRDefault="00000000">
            <w:pPr>
              <w:spacing w:line="360" w:lineRule="auto"/>
            </w:pPr>
            <w:r>
              <w:rPr>
                <w:rFonts w:ascii="source sans 3" w:eastAsia="source sans 3" w:hAnsi="source sans 3" w:cs="source sans 3"/>
                <w:color w:val="000000"/>
                <w:sz w:val="17"/>
              </w:rPr>
              <w:t>Application stopped or read-only mode confirmed</w:t>
            </w:r>
          </w:p>
        </w:tc>
      </w:tr>
      <w:tr w:rsidR="009930F0" w14:paraId="553D13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C0E157" w14:textId="77777777" w:rsidR="009930F0" w:rsidRDefault="00000000">
            <w:pPr>
              <w:spacing w:line="360" w:lineRule="auto"/>
            </w:pPr>
            <w:r>
              <w:rPr>
                <w:rFonts w:ascii="source sans 3" w:eastAsia="source sans 3" w:hAnsi="source sans 3" w:cs="source sans 3"/>
                <w:color w:val="000000"/>
                <w:sz w:val="17"/>
              </w:rPr>
              <w:t>SQL Agent</w:t>
            </w:r>
          </w:p>
        </w:tc>
        <w:tc>
          <w:tcPr>
            <w:tcW w:w="0" w:type="auto"/>
            <w:tcBorders>
              <w:top w:val="single" w:sz="1" w:space="0" w:color="000000"/>
              <w:bottom w:val="single" w:sz="1" w:space="0" w:color="000000"/>
            </w:tcBorders>
          </w:tcPr>
          <w:p w14:paraId="3F91BE44" w14:textId="77777777" w:rsidR="009930F0" w:rsidRDefault="00000000">
            <w:pPr>
              <w:spacing w:line="360" w:lineRule="auto"/>
            </w:pPr>
            <w:r>
              <w:rPr>
                <w:rFonts w:ascii="source sans 3" w:eastAsia="source sans 3" w:hAnsi="source sans 3" w:cs="source sans 3"/>
                <w:color w:val="000000"/>
                <w:sz w:val="17"/>
              </w:rPr>
              <w:t>Non-essential jobs disabled or schedules suspended</w:t>
            </w:r>
          </w:p>
        </w:tc>
      </w:tr>
      <w:tr w:rsidR="009930F0" w14:paraId="6314FE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2650DE"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tcBorders>
          </w:tcPr>
          <w:p w14:paraId="0FF91E88" w14:textId="77777777" w:rsidR="009930F0" w:rsidRDefault="00000000">
            <w:pPr>
              <w:spacing w:line="360" w:lineRule="auto"/>
            </w:pPr>
            <w:r>
              <w:rPr>
                <w:rFonts w:ascii="source sans 3" w:eastAsia="source sans 3" w:hAnsi="source sans 3" w:cs="source sans 3"/>
                <w:color w:val="000000"/>
                <w:sz w:val="17"/>
              </w:rPr>
              <w:t>Maintenance mode enabled with approved exception</w:t>
            </w:r>
          </w:p>
        </w:tc>
      </w:tr>
      <w:tr w:rsidR="009930F0" w14:paraId="2EC45C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793B4F" w14:textId="77777777" w:rsidR="009930F0" w:rsidRDefault="00000000">
            <w:pPr>
              <w:spacing w:line="360" w:lineRule="auto"/>
            </w:pPr>
            <w:r>
              <w:rPr>
                <w:rFonts w:ascii="source sans 3" w:eastAsia="source sans 3" w:hAnsi="source sans 3" w:cs="source sans 3"/>
                <w:color w:val="000000"/>
                <w:sz w:val="17"/>
              </w:rPr>
              <w:t>HA/DR topology</w:t>
            </w:r>
          </w:p>
        </w:tc>
        <w:tc>
          <w:tcPr>
            <w:tcW w:w="0" w:type="auto"/>
            <w:tcBorders>
              <w:top w:val="single" w:sz="1" w:space="0" w:color="000000"/>
              <w:bottom w:val="single" w:sz="1" w:space="0" w:color="000000"/>
            </w:tcBorders>
          </w:tcPr>
          <w:p w14:paraId="40E510DA" w14:textId="77777777" w:rsidR="009930F0" w:rsidRDefault="00000000">
            <w:pPr>
              <w:spacing w:line="360" w:lineRule="auto"/>
            </w:pPr>
            <w:r>
              <w:rPr>
                <w:rFonts w:ascii="source sans 3" w:eastAsia="source sans 3" w:hAnsi="source sans 3" w:cs="source sans 3"/>
                <w:color w:val="000000"/>
                <w:sz w:val="17"/>
              </w:rPr>
              <w:t>Topology-specific plan approved</w:t>
            </w:r>
          </w:p>
        </w:tc>
      </w:tr>
      <w:tr w:rsidR="009930F0" w14:paraId="5E2EB0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101FA8" w14:textId="77777777" w:rsidR="009930F0" w:rsidRDefault="00000000">
            <w:pPr>
              <w:spacing w:line="360" w:lineRule="auto"/>
            </w:pPr>
            <w:r>
              <w:rPr>
                <w:rFonts w:ascii="source sans 3" w:eastAsia="source sans 3" w:hAnsi="source sans 3" w:cs="source sans 3"/>
                <w:color w:val="000000"/>
                <w:sz w:val="17"/>
              </w:rPr>
              <w:t>Rollback</w:t>
            </w:r>
          </w:p>
        </w:tc>
        <w:tc>
          <w:tcPr>
            <w:tcW w:w="0" w:type="auto"/>
            <w:tcBorders>
              <w:top w:val="single" w:sz="1" w:space="0" w:color="000000"/>
              <w:bottom w:val="single" w:sz="1" w:space="0" w:color="000000"/>
            </w:tcBorders>
          </w:tcPr>
          <w:p w14:paraId="0B9B418F" w14:textId="77777777" w:rsidR="009930F0" w:rsidRDefault="00000000">
            <w:pPr>
              <w:spacing w:line="360" w:lineRule="auto"/>
            </w:pPr>
            <w:r>
              <w:rPr>
                <w:rFonts w:ascii="source sans 3" w:eastAsia="source sans 3" w:hAnsi="source sans 3" w:cs="source sans 3"/>
                <w:color w:val="000000"/>
                <w:sz w:val="17"/>
              </w:rPr>
              <w:t>Snapshot/backup recovery route approved</w:t>
            </w:r>
          </w:p>
        </w:tc>
      </w:tr>
      <w:tr w:rsidR="009930F0" w14:paraId="4876F4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24461A" w14:textId="77777777" w:rsidR="009930F0" w:rsidRDefault="00000000">
            <w:pPr>
              <w:spacing w:line="360" w:lineRule="auto"/>
            </w:pPr>
            <w:r>
              <w:rPr>
                <w:rFonts w:ascii="source sans 3" w:eastAsia="source sans 3" w:hAnsi="source sans 3" w:cs="source sans 3"/>
                <w:color w:val="000000"/>
                <w:sz w:val="17"/>
              </w:rPr>
              <w:t>SQL Server setup logs path</w:t>
            </w:r>
          </w:p>
        </w:tc>
        <w:tc>
          <w:tcPr>
            <w:tcW w:w="0" w:type="auto"/>
            <w:tcBorders>
              <w:top w:val="single" w:sz="1" w:space="0" w:color="000000"/>
              <w:bottom w:val="single" w:sz="1" w:space="0" w:color="000000"/>
            </w:tcBorders>
          </w:tcPr>
          <w:p w14:paraId="4AA21E73" w14:textId="77777777" w:rsidR="009930F0" w:rsidRDefault="00000000">
            <w:pPr>
              <w:spacing w:line="360" w:lineRule="auto"/>
            </w:pPr>
            <w:r>
              <w:rPr>
                <w:rFonts w:ascii="source sans 3" w:eastAsia="source sans 3" w:hAnsi="source sans 3" w:cs="source sans 3"/>
                <w:color w:val="000000"/>
                <w:sz w:val="17"/>
              </w:rPr>
              <w:t>Identified and writable</w:t>
            </w:r>
          </w:p>
        </w:tc>
      </w:tr>
      <w:tr w:rsidR="009930F0" w14:paraId="542D13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9A19D7" w14:textId="77777777" w:rsidR="009930F0" w:rsidRDefault="00000000">
            <w:pPr>
              <w:spacing w:line="360" w:lineRule="auto"/>
            </w:pPr>
            <w:r>
              <w:rPr>
                <w:rFonts w:ascii="source sans 3" w:eastAsia="source sans 3" w:hAnsi="source sans 3" w:cs="source sans 3"/>
                <w:color w:val="000000"/>
                <w:sz w:val="17"/>
              </w:rPr>
              <w:t>Downtime bridge</w:t>
            </w:r>
          </w:p>
        </w:tc>
        <w:tc>
          <w:tcPr>
            <w:tcW w:w="0" w:type="auto"/>
            <w:tcBorders>
              <w:top w:val="single" w:sz="1" w:space="0" w:color="000000"/>
              <w:bottom w:val="single" w:sz="1" w:space="0" w:color="000000"/>
            </w:tcBorders>
          </w:tcPr>
          <w:p w14:paraId="30DE1DE1" w14:textId="77777777" w:rsidR="009930F0" w:rsidRDefault="00000000">
            <w:pPr>
              <w:spacing w:line="360" w:lineRule="auto"/>
            </w:pPr>
            <w:r>
              <w:rPr>
                <w:rFonts w:ascii="source sans 3" w:eastAsia="source sans 3" w:hAnsi="source sans 3" w:cs="source sans 3"/>
                <w:color w:val="000000"/>
                <w:sz w:val="17"/>
              </w:rPr>
              <w:t>Active and staffed</w:t>
            </w:r>
          </w:p>
        </w:tc>
      </w:tr>
    </w:tbl>
    <w:p w14:paraId="6047BE1C" w14:textId="77777777" w:rsidR="009930F0" w:rsidRDefault="009930F0"/>
    <w:p w14:paraId="3B5525CB" w14:textId="77777777" w:rsidR="009930F0" w:rsidRDefault="00000000">
      <w:pPr>
        <w:spacing w:before="315" w:after="105" w:line="360" w:lineRule="auto"/>
        <w:ind w:left="-30"/>
      </w:pPr>
      <w:bookmarkStart w:id="73" w:name="bm_22_2_standard_standalone_insta_309800"/>
      <w:r>
        <w:rPr>
          <w:rFonts w:ascii="source serif 4" w:eastAsia="source serif 4" w:hAnsi="source serif 4" w:cs="source serif 4"/>
          <w:b/>
          <w:color w:val="000000"/>
          <w:sz w:val="24"/>
        </w:rPr>
        <w:t>22.2 Standard Standalone Instance Procedure</w:t>
      </w:r>
      <w:bookmarkEnd w:id="7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23"/>
        <w:gridCol w:w="1709"/>
        <w:gridCol w:w="1781"/>
        <w:gridCol w:w="1582"/>
        <w:gridCol w:w="1490"/>
        <w:gridCol w:w="922"/>
        <w:gridCol w:w="1397"/>
      </w:tblGrid>
      <w:tr w:rsidR="009930F0" w14:paraId="45987A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97AC9F" w14:textId="77777777" w:rsidR="009930F0" w:rsidRDefault="00000000">
            <w:pPr>
              <w:spacing w:line="360" w:lineRule="auto"/>
              <w:jc w:val="right"/>
            </w:pPr>
            <w:r>
              <w:rPr>
                <w:rFonts w:ascii="source sans 3" w:eastAsia="source sans 3" w:hAnsi="source sans 3" w:cs="source sans 3"/>
                <w:color w:val="000000"/>
                <w:sz w:val="17"/>
              </w:rPr>
              <w:t>Step</w:t>
            </w:r>
          </w:p>
        </w:tc>
        <w:tc>
          <w:tcPr>
            <w:tcW w:w="0" w:type="auto"/>
            <w:tcBorders>
              <w:top w:val="single" w:sz="1" w:space="0" w:color="000000"/>
              <w:bottom w:val="single" w:sz="1" w:space="0" w:color="000000"/>
              <w:right w:val="single" w:sz="1" w:space="0" w:color="000000"/>
            </w:tcBorders>
          </w:tcPr>
          <w:p w14:paraId="71C61B5D"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5814A330" w14:textId="77777777" w:rsidR="009930F0"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right w:val="single" w:sz="1" w:space="0" w:color="000000"/>
            </w:tcBorders>
          </w:tcPr>
          <w:p w14:paraId="2AC55190" w14:textId="77777777" w:rsidR="009930F0" w:rsidRDefault="00000000">
            <w:pPr>
              <w:spacing w:line="360" w:lineRule="auto"/>
            </w:pPr>
            <w:r>
              <w:rPr>
                <w:rFonts w:ascii="source sans 3" w:eastAsia="source sans 3" w:hAnsi="source sans 3" w:cs="source sans 3"/>
                <w:color w:val="000000"/>
                <w:sz w:val="17"/>
              </w:rPr>
              <w:t>GUI / Command</w:t>
            </w:r>
          </w:p>
        </w:tc>
        <w:tc>
          <w:tcPr>
            <w:tcW w:w="0" w:type="auto"/>
            <w:tcBorders>
              <w:top w:val="single" w:sz="1" w:space="0" w:color="000000"/>
              <w:bottom w:val="single" w:sz="1" w:space="0" w:color="000000"/>
              <w:right w:val="single" w:sz="1" w:space="0" w:color="000000"/>
            </w:tcBorders>
          </w:tcPr>
          <w:p w14:paraId="6ED6D514"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right w:val="single" w:sz="1" w:space="0" w:color="000000"/>
            </w:tcBorders>
          </w:tcPr>
          <w:p w14:paraId="42B96351" w14:textId="77777777" w:rsidR="009930F0" w:rsidRDefault="00000000">
            <w:pPr>
              <w:spacing w:line="360" w:lineRule="auto"/>
              <w:jc w:val="right"/>
            </w:pPr>
            <w:r>
              <w:rPr>
                <w:rFonts w:ascii="source sans 3" w:eastAsia="source sans 3" w:hAnsi="source sans 3" w:cs="source sans 3"/>
                <w:color w:val="000000"/>
                <w:sz w:val="17"/>
              </w:rPr>
              <w:t>Est. Duration</w:t>
            </w:r>
          </w:p>
        </w:tc>
        <w:tc>
          <w:tcPr>
            <w:tcW w:w="0" w:type="auto"/>
            <w:tcBorders>
              <w:top w:val="single" w:sz="1" w:space="0" w:color="000000"/>
              <w:bottom w:val="single" w:sz="1" w:space="0" w:color="000000"/>
            </w:tcBorders>
          </w:tcPr>
          <w:p w14:paraId="5D23E86D" w14:textId="77777777" w:rsidR="009930F0" w:rsidRDefault="00000000">
            <w:pPr>
              <w:spacing w:line="360" w:lineRule="auto"/>
            </w:pPr>
            <w:r>
              <w:rPr>
                <w:rFonts w:ascii="source sans 3" w:eastAsia="source sans 3" w:hAnsi="source sans 3" w:cs="source sans 3"/>
                <w:color w:val="000000"/>
                <w:sz w:val="17"/>
              </w:rPr>
              <w:t>Risk / Rollback</w:t>
            </w:r>
          </w:p>
        </w:tc>
      </w:tr>
      <w:tr w:rsidR="009930F0" w14:paraId="35F8C6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AC2F8B" w14:textId="77777777" w:rsidR="009930F0" w:rsidRDefault="00000000">
            <w:pPr>
              <w:spacing w:line="360" w:lineRule="auto"/>
              <w:jc w:val="right"/>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39A8A0E4" w14:textId="77777777" w:rsidR="009930F0" w:rsidRDefault="00000000">
            <w:pPr>
              <w:spacing w:line="360" w:lineRule="auto"/>
            </w:pPr>
            <w:r>
              <w:rPr>
                <w:rFonts w:ascii="source sans 3" w:eastAsia="source sans 3" w:hAnsi="source sans 3" w:cs="source sans 3"/>
                <w:color w:val="000000"/>
                <w:sz w:val="17"/>
              </w:rPr>
              <w:t>Start DBA implementation bridge</w:t>
            </w:r>
          </w:p>
        </w:tc>
        <w:tc>
          <w:tcPr>
            <w:tcW w:w="0" w:type="auto"/>
            <w:tcBorders>
              <w:top w:val="single" w:sz="1" w:space="0" w:color="000000"/>
              <w:bottom w:val="single" w:sz="1" w:space="0" w:color="000000"/>
              <w:right w:val="single" w:sz="1" w:space="0" w:color="000000"/>
            </w:tcBorders>
          </w:tcPr>
          <w:p w14:paraId="153129EA" w14:textId="77777777" w:rsidR="009930F0" w:rsidRDefault="00000000">
            <w:pPr>
              <w:spacing w:line="360" w:lineRule="auto"/>
            </w:pPr>
            <w:r>
              <w:rPr>
                <w:rFonts w:ascii="source sans 3" w:eastAsia="source sans 3" w:hAnsi="source sans 3" w:cs="source sans 3"/>
                <w:color w:val="000000"/>
                <w:sz w:val="17"/>
              </w:rPr>
              <w:t>Coordinate execution</w:t>
            </w:r>
          </w:p>
        </w:tc>
        <w:tc>
          <w:tcPr>
            <w:tcW w:w="0" w:type="auto"/>
            <w:tcBorders>
              <w:top w:val="single" w:sz="1" w:space="0" w:color="000000"/>
              <w:bottom w:val="single" w:sz="1" w:space="0" w:color="000000"/>
              <w:right w:val="single" w:sz="1" w:space="0" w:color="000000"/>
            </w:tcBorders>
          </w:tcPr>
          <w:p w14:paraId="1A21BCBE" w14:textId="77777777" w:rsidR="009930F0" w:rsidRDefault="00000000">
            <w:pPr>
              <w:spacing w:line="360" w:lineRule="auto"/>
            </w:pPr>
            <w:r>
              <w:rPr>
                <w:rFonts w:ascii="source sans 3" w:eastAsia="source sans 3" w:hAnsi="source sans 3" w:cs="source sans 3"/>
                <w:color w:val="000000"/>
                <w:sz w:val="17"/>
              </w:rPr>
              <w:t>Approved bridge</w:t>
            </w:r>
          </w:p>
        </w:tc>
        <w:tc>
          <w:tcPr>
            <w:tcW w:w="0" w:type="auto"/>
            <w:tcBorders>
              <w:top w:val="single" w:sz="1" w:space="0" w:color="000000"/>
              <w:bottom w:val="single" w:sz="1" w:space="0" w:color="000000"/>
              <w:right w:val="single" w:sz="1" w:space="0" w:color="000000"/>
            </w:tcBorders>
          </w:tcPr>
          <w:p w14:paraId="1B528A7C" w14:textId="77777777" w:rsidR="009930F0" w:rsidRDefault="00000000">
            <w:pPr>
              <w:spacing w:line="360" w:lineRule="auto"/>
            </w:pPr>
            <w:r>
              <w:rPr>
                <w:rFonts w:ascii="source sans 3" w:eastAsia="source sans 3" w:hAnsi="source sans 3" w:cs="source sans 3"/>
                <w:color w:val="000000"/>
                <w:sz w:val="17"/>
              </w:rPr>
              <w:t>Stakeholders present</w:t>
            </w:r>
          </w:p>
        </w:tc>
        <w:tc>
          <w:tcPr>
            <w:tcW w:w="0" w:type="auto"/>
            <w:tcBorders>
              <w:top w:val="single" w:sz="1" w:space="0" w:color="000000"/>
              <w:bottom w:val="single" w:sz="1" w:space="0" w:color="000000"/>
              <w:right w:val="single" w:sz="1" w:space="0" w:color="000000"/>
            </w:tcBorders>
          </w:tcPr>
          <w:p w14:paraId="48977922" w14:textId="77777777" w:rsidR="009930F0" w:rsidRDefault="00000000">
            <w:pPr>
              <w:spacing w:line="360" w:lineRule="auto"/>
              <w:jc w:val="right"/>
            </w:pPr>
            <w:r>
              <w:rPr>
                <w:rFonts w:ascii="source sans 3" w:eastAsia="source sans 3" w:hAnsi="source sans 3" w:cs="source sans 3"/>
                <w:color w:val="000000"/>
                <w:sz w:val="17"/>
              </w:rPr>
              <w:t>10 min</w:t>
            </w:r>
          </w:p>
        </w:tc>
        <w:tc>
          <w:tcPr>
            <w:tcW w:w="0" w:type="auto"/>
            <w:tcBorders>
              <w:top w:val="single" w:sz="1" w:space="0" w:color="000000"/>
              <w:bottom w:val="single" w:sz="1" w:space="0" w:color="000000"/>
            </w:tcBorders>
          </w:tcPr>
          <w:p w14:paraId="760EEF21" w14:textId="77777777" w:rsidR="009930F0" w:rsidRDefault="00000000">
            <w:pPr>
              <w:spacing w:line="360" w:lineRule="auto"/>
            </w:pPr>
            <w:r>
              <w:rPr>
                <w:rFonts w:ascii="source sans 3" w:eastAsia="source sans 3" w:hAnsi="source sans 3" w:cs="source sans 3"/>
                <w:color w:val="000000"/>
                <w:sz w:val="17"/>
              </w:rPr>
              <w:t>Stop if required owners absent</w:t>
            </w:r>
          </w:p>
        </w:tc>
      </w:tr>
      <w:tr w:rsidR="009930F0" w14:paraId="1AC8FE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EE17C2" w14:textId="77777777" w:rsidR="009930F0" w:rsidRDefault="00000000">
            <w:pPr>
              <w:spacing w:line="360" w:lineRule="auto"/>
              <w:jc w:val="right"/>
            </w:pPr>
            <w:r>
              <w:rPr>
                <w:rFonts w:ascii="source sans 3" w:eastAsia="source sans 3" w:hAnsi="source sans 3" w:cs="source sans 3"/>
                <w:color w:val="000000"/>
                <w:sz w:val="17"/>
              </w:rPr>
              <w:lastRenderedPageBreak/>
              <w:t>2</w:t>
            </w:r>
          </w:p>
        </w:tc>
        <w:tc>
          <w:tcPr>
            <w:tcW w:w="0" w:type="auto"/>
            <w:tcBorders>
              <w:top w:val="single" w:sz="1" w:space="0" w:color="000000"/>
              <w:bottom w:val="single" w:sz="1" w:space="0" w:color="000000"/>
              <w:right w:val="single" w:sz="1" w:space="0" w:color="000000"/>
            </w:tcBorders>
          </w:tcPr>
          <w:p w14:paraId="00123D0E" w14:textId="77777777" w:rsidR="009930F0" w:rsidRDefault="00000000">
            <w:pPr>
              <w:spacing w:line="360" w:lineRule="auto"/>
            </w:pPr>
            <w:r>
              <w:rPr>
                <w:rFonts w:ascii="source sans 3" w:eastAsia="source sans 3" w:hAnsi="source sans 3" w:cs="source sans 3"/>
                <w:color w:val="000000"/>
                <w:sz w:val="17"/>
              </w:rPr>
              <w:t>Confirm final transaction state</w:t>
            </w:r>
          </w:p>
        </w:tc>
        <w:tc>
          <w:tcPr>
            <w:tcW w:w="0" w:type="auto"/>
            <w:tcBorders>
              <w:top w:val="single" w:sz="1" w:space="0" w:color="000000"/>
              <w:bottom w:val="single" w:sz="1" w:space="0" w:color="000000"/>
              <w:right w:val="single" w:sz="1" w:space="0" w:color="000000"/>
            </w:tcBorders>
          </w:tcPr>
          <w:p w14:paraId="56BCF1D0" w14:textId="77777777" w:rsidR="009930F0" w:rsidRDefault="00000000">
            <w:pPr>
              <w:spacing w:line="360" w:lineRule="auto"/>
            </w:pPr>
            <w:r>
              <w:rPr>
                <w:rFonts w:ascii="source sans 3" w:eastAsia="source sans 3" w:hAnsi="source sans 3" w:cs="source sans 3"/>
                <w:color w:val="000000"/>
                <w:sz w:val="17"/>
              </w:rPr>
              <w:t>Ensure consistent application state</w:t>
            </w:r>
          </w:p>
        </w:tc>
        <w:tc>
          <w:tcPr>
            <w:tcW w:w="0" w:type="auto"/>
            <w:tcBorders>
              <w:top w:val="single" w:sz="1" w:space="0" w:color="000000"/>
              <w:bottom w:val="single" w:sz="1" w:space="0" w:color="000000"/>
              <w:right w:val="single" w:sz="1" w:space="0" w:color="000000"/>
            </w:tcBorders>
          </w:tcPr>
          <w:p w14:paraId="2995AD74" w14:textId="77777777" w:rsidR="009930F0" w:rsidRDefault="00000000">
            <w:pPr>
              <w:spacing w:line="360" w:lineRule="auto"/>
            </w:pPr>
            <w:r>
              <w:rPr>
                <w:rFonts w:ascii="source sans 3" w:eastAsia="source sans 3" w:hAnsi="source sans 3" w:cs="source sans 3"/>
                <w:color w:val="000000"/>
                <w:sz w:val="17"/>
              </w:rPr>
              <w:t>App owner/DBA validation</w:t>
            </w:r>
          </w:p>
        </w:tc>
        <w:tc>
          <w:tcPr>
            <w:tcW w:w="0" w:type="auto"/>
            <w:tcBorders>
              <w:top w:val="single" w:sz="1" w:space="0" w:color="000000"/>
              <w:bottom w:val="single" w:sz="1" w:space="0" w:color="000000"/>
              <w:right w:val="single" w:sz="1" w:space="0" w:color="000000"/>
            </w:tcBorders>
          </w:tcPr>
          <w:p w14:paraId="6E2C0A0A" w14:textId="77777777" w:rsidR="009930F0" w:rsidRDefault="00000000">
            <w:pPr>
              <w:spacing w:line="360" w:lineRule="auto"/>
            </w:pPr>
            <w:r>
              <w:rPr>
                <w:rFonts w:ascii="source sans 3" w:eastAsia="source sans 3" w:hAnsi="source sans 3" w:cs="source sans 3"/>
                <w:color w:val="000000"/>
                <w:sz w:val="17"/>
              </w:rPr>
              <w:t>No active business processing</w:t>
            </w:r>
          </w:p>
        </w:tc>
        <w:tc>
          <w:tcPr>
            <w:tcW w:w="0" w:type="auto"/>
            <w:tcBorders>
              <w:top w:val="single" w:sz="1" w:space="0" w:color="000000"/>
              <w:bottom w:val="single" w:sz="1" w:space="0" w:color="000000"/>
              <w:right w:val="single" w:sz="1" w:space="0" w:color="000000"/>
            </w:tcBorders>
          </w:tcPr>
          <w:p w14:paraId="2A8A05BD" w14:textId="77777777" w:rsidR="009930F0" w:rsidRDefault="00000000">
            <w:pPr>
              <w:spacing w:line="360" w:lineRule="auto"/>
              <w:jc w:val="right"/>
            </w:pPr>
            <w:r>
              <w:rPr>
                <w:rFonts w:ascii="source sans 3" w:eastAsia="source sans 3" w:hAnsi="source sans 3" w:cs="source sans 3"/>
                <w:color w:val="000000"/>
                <w:sz w:val="17"/>
              </w:rPr>
              <w:t>10–30 min</w:t>
            </w:r>
          </w:p>
        </w:tc>
        <w:tc>
          <w:tcPr>
            <w:tcW w:w="0" w:type="auto"/>
            <w:tcBorders>
              <w:top w:val="single" w:sz="1" w:space="0" w:color="000000"/>
              <w:bottom w:val="single" w:sz="1" w:space="0" w:color="000000"/>
            </w:tcBorders>
          </w:tcPr>
          <w:p w14:paraId="0C0AF0EA" w14:textId="77777777" w:rsidR="009930F0" w:rsidRDefault="00000000">
            <w:pPr>
              <w:spacing w:line="360" w:lineRule="auto"/>
            </w:pPr>
            <w:r>
              <w:rPr>
                <w:rFonts w:ascii="source sans 3" w:eastAsia="source sans 3" w:hAnsi="source sans 3" w:cs="source sans 3"/>
                <w:color w:val="000000"/>
                <w:sz w:val="17"/>
              </w:rPr>
              <w:t>Stop if transactions remain</w:t>
            </w:r>
          </w:p>
        </w:tc>
      </w:tr>
      <w:tr w:rsidR="009930F0" w14:paraId="1C2F13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E798BE" w14:textId="77777777" w:rsidR="009930F0" w:rsidRDefault="00000000">
            <w:pPr>
              <w:spacing w:line="360" w:lineRule="auto"/>
              <w:jc w:val="right"/>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6EDB8D08" w14:textId="77777777" w:rsidR="009930F0" w:rsidRDefault="00000000">
            <w:pPr>
              <w:spacing w:line="360" w:lineRule="auto"/>
            </w:pPr>
            <w:r>
              <w:rPr>
                <w:rFonts w:ascii="source sans 3" w:eastAsia="source sans 3" w:hAnsi="source sans 3" w:cs="source sans 3"/>
                <w:color w:val="000000"/>
                <w:sz w:val="17"/>
              </w:rPr>
              <w:t>Disable SQL Agent jobs</w:t>
            </w:r>
          </w:p>
        </w:tc>
        <w:tc>
          <w:tcPr>
            <w:tcW w:w="0" w:type="auto"/>
            <w:tcBorders>
              <w:top w:val="single" w:sz="1" w:space="0" w:color="000000"/>
              <w:bottom w:val="single" w:sz="1" w:space="0" w:color="000000"/>
              <w:right w:val="single" w:sz="1" w:space="0" w:color="000000"/>
            </w:tcBorders>
          </w:tcPr>
          <w:p w14:paraId="77BE6E34" w14:textId="77777777" w:rsidR="009930F0" w:rsidRDefault="00000000">
            <w:pPr>
              <w:spacing w:line="360" w:lineRule="auto"/>
            </w:pPr>
            <w:r>
              <w:rPr>
                <w:rFonts w:ascii="source sans 3" w:eastAsia="source sans 3" w:hAnsi="source sans 3" w:cs="source sans 3"/>
                <w:color w:val="000000"/>
                <w:sz w:val="17"/>
              </w:rPr>
              <w:t>Prevent jobs running during outage</w:t>
            </w:r>
          </w:p>
        </w:tc>
        <w:tc>
          <w:tcPr>
            <w:tcW w:w="0" w:type="auto"/>
            <w:tcBorders>
              <w:top w:val="single" w:sz="1" w:space="0" w:color="000000"/>
              <w:bottom w:val="single" w:sz="1" w:space="0" w:color="000000"/>
              <w:right w:val="single" w:sz="1" w:space="0" w:color="000000"/>
            </w:tcBorders>
          </w:tcPr>
          <w:p w14:paraId="5F96BC4C" w14:textId="77777777" w:rsidR="009930F0" w:rsidRDefault="00000000">
            <w:pPr>
              <w:spacing w:line="360" w:lineRule="auto"/>
            </w:pPr>
            <w:r>
              <w:rPr>
                <w:rFonts w:ascii="source sans 3" w:eastAsia="source sans 3" w:hAnsi="source sans 3" w:cs="source sans 3"/>
                <w:color w:val="000000"/>
                <w:sz w:val="17"/>
              </w:rPr>
              <w:t>SQL Agent / job scripts</w:t>
            </w:r>
          </w:p>
        </w:tc>
        <w:tc>
          <w:tcPr>
            <w:tcW w:w="0" w:type="auto"/>
            <w:tcBorders>
              <w:top w:val="single" w:sz="1" w:space="0" w:color="000000"/>
              <w:bottom w:val="single" w:sz="1" w:space="0" w:color="000000"/>
              <w:right w:val="single" w:sz="1" w:space="0" w:color="000000"/>
            </w:tcBorders>
          </w:tcPr>
          <w:p w14:paraId="34C28FBE" w14:textId="77777777" w:rsidR="009930F0" w:rsidRDefault="00000000">
            <w:pPr>
              <w:spacing w:line="360" w:lineRule="auto"/>
            </w:pPr>
            <w:r>
              <w:rPr>
                <w:rFonts w:ascii="source sans 3" w:eastAsia="source sans 3" w:hAnsi="source sans 3" w:cs="source sans 3"/>
                <w:color w:val="000000"/>
                <w:sz w:val="17"/>
              </w:rPr>
              <w:t>Non-essential jobs disabled</w:t>
            </w:r>
          </w:p>
        </w:tc>
        <w:tc>
          <w:tcPr>
            <w:tcW w:w="0" w:type="auto"/>
            <w:tcBorders>
              <w:top w:val="single" w:sz="1" w:space="0" w:color="000000"/>
              <w:bottom w:val="single" w:sz="1" w:space="0" w:color="000000"/>
              <w:right w:val="single" w:sz="1" w:space="0" w:color="000000"/>
            </w:tcBorders>
          </w:tcPr>
          <w:p w14:paraId="27114796"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5CF41DFB" w14:textId="77777777" w:rsidR="009930F0" w:rsidRDefault="00000000">
            <w:pPr>
              <w:spacing w:line="360" w:lineRule="auto"/>
            </w:pPr>
            <w:r>
              <w:rPr>
                <w:rFonts w:ascii="source sans 3" w:eastAsia="source sans 3" w:hAnsi="source sans 3" w:cs="source sans 3"/>
                <w:color w:val="000000"/>
                <w:sz w:val="17"/>
              </w:rPr>
              <w:t>Record original state</w:t>
            </w:r>
          </w:p>
        </w:tc>
      </w:tr>
      <w:tr w:rsidR="009930F0" w14:paraId="4A826F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1A7594" w14:textId="77777777" w:rsidR="009930F0" w:rsidRDefault="00000000">
            <w:pPr>
              <w:spacing w:line="360" w:lineRule="auto"/>
              <w:jc w:val="right"/>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731D9C9C" w14:textId="77777777" w:rsidR="009930F0" w:rsidRDefault="00000000">
            <w:pPr>
              <w:spacing w:line="360" w:lineRule="auto"/>
            </w:pPr>
            <w:r>
              <w:rPr>
                <w:rFonts w:ascii="source sans 3" w:eastAsia="source sans 3" w:hAnsi="source sans 3" w:cs="source sans 3"/>
                <w:color w:val="000000"/>
                <w:sz w:val="17"/>
              </w:rPr>
              <w:t>Capture final SQL evidence</w:t>
            </w:r>
          </w:p>
        </w:tc>
        <w:tc>
          <w:tcPr>
            <w:tcW w:w="0" w:type="auto"/>
            <w:tcBorders>
              <w:top w:val="single" w:sz="1" w:space="0" w:color="000000"/>
              <w:bottom w:val="single" w:sz="1" w:space="0" w:color="000000"/>
              <w:right w:val="single" w:sz="1" w:space="0" w:color="000000"/>
            </w:tcBorders>
          </w:tcPr>
          <w:p w14:paraId="520DF173" w14:textId="77777777" w:rsidR="009930F0" w:rsidRDefault="00000000">
            <w:pPr>
              <w:spacing w:line="360" w:lineRule="auto"/>
            </w:pPr>
            <w:r>
              <w:rPr>
                <w:rFonts w:ascii="source sans 3" w:eastAsia="source sans 3" w:hAnsi="source sans 3" w:cs="source sans 3"/>
                <w:color w:val="000000"/>
                <w:sz w:val="17"/>
              </w:rPr>
              <w:t>Preserve current configuration</w:t>
            </w:r>
          </w:p>
        </w:tc>
        <w:tc>
          <w:tcPr>
            <w:tcW w:w="0" w:type="auto"/>
            <w:tcBorders>
              <w:top w:val="single" w:sz="1" w:space="0" w:color="000000"/>
              <w:bottom w:val="single" w:sz="1" w:space="0" w:color="000000"/>
              <w:right w:val="single" w:sz="1" w:space="0" w:color="000000"/>
            </w:tcBorders>
          </w:tcPr>
          <w:p w14:paraId="7BF4AE74" w14:textId="77777777" w:rsidR="009930F0" w:rsidRDefault="00000000">
            <w:pPr>
              <w:spacing w:line="360" w:lineRule="auto"/>
            </w:pPr>
            <w:r>
              <w:rPr>
                <w:rFonts w:ascii="source sans 3" w:eastAsia="source sans 3" w:hAnsi="source sans 3" w:cs="source sans 3"/>
                <w:color w:val="000000"/>
                <w:sz w:val="17"/>
              </w:rPr>
              <w:t>Run pre-check queries</w:t>
            </w:r>
          </w:p>
        </w:tc>
        <w:tc>
          <w:tcPr>
            <w:tcW w:w="0" w:type="auto"/>
            <w:tcBorders>
              <w:top w:val="single" w:sz="1" w:space="0" w:color="000000"/>
              <w:bottom w:val="single" w:sz="1" w:space="0" w:color="000000"/>
              <w:right w:val="single" w:sz="1" w:space="0" w:color="000000"/>
            </w:tcBorders>
          </w:tcPr>
          <w:p w14:paraId="74D584A2" w14:textId="77777777" w:rsidR="009930F0" w:rsidRDefault="00000000">
            <w:pPr>
              <w:spacing w:line="360" w:lineRule="auto"/>
            </w:pPr>
            <w:r>
              <w:rPr>
                <w:rFonts w:ascii="source sans 3" w:eastAsia="source sans 3" w:hAnsi="source sans 3" w:cs="source sans 3"/>
                <w:color w:val="000000"/>
                <w:sz w:val="17"/>
              </w:rPr>
              <w:t>Outputs stored</w:t>
            </w:r>
          </w:p>
        </w:tc>
        <w:tc>
          <w:tcPr>
            <w:tcW w:w="0" w:type="auto"/>
            <w:tcBorders>
              <w:top w:val="single" w:sz="1" w:space="0" w:color="000000"/>
              <w:bottom w:val="single" w:sz="1" w:space="0" w:color="000000"/>
              <w:right w:val="single" w:sz="1" w:space="0" w:color="000000"/>
            </w:tcBorders>
          </w:tcPr>
          <w:p w14:paraId="3E4E3BA7" w14:textId="77777777" w:rsidR="009930F0" w:rsidRDefault="00000000">
            <w:pPr>
              <w:spacing w:line="360" w:lineRule="auto"/>
              <w:jc w:val="right"/>
            </w:pPr>
            <w:r>
              <w:rPr>
                <w:rFonts w:ascii="source sans 3" w:eastAsia="source sans 3" w:hAnsi="source sans 3" w:cs="source sans 3"/>
                <w:color w:val="000000"/>
                <w:sz w:val="17"/>
              </w:rPr>
              <w:t>15–30 min</w:t>
            </w:r>
          </w:p>
        </w:tc>
        <w:tc>
          <w:tcPr>
            <w:tcW w:w="0" w:type="auto"/>
            <w:tcBorders>
              <w:top w:val="single" w:sz="1" w:space="0" w:color="000000"/>
              <w:bottom w:val="single" w:sz="1" w:space="0" w:color="000000"/>
            </w:tcBorders>
          </w:tcPr>
          <w:p w14:paraId="5A5358CC" w14:textId="77777777" w:rsidR="009930F0" w:rsidRDefault="00000000">
            <w:pPr>
              <w:spacing w:line="360" w:lineRule="auto"/>
            </w:pPr>
            <w:r>
              <w:rPr>
                <w:rFonts w:ascii="source sans 3" w:eastAsia="source sans 3" w:hAnsi="source sans 3" w:cs="source sans 3"/>
                <w:color w:val="000000"/>
                <w:sz w:val="17"/>
              </w:rPr>
              <w:t>Mandatory</w:t>
            </w:r>
          </w:p>
        </w:tc>
      </w:tr>
      <w:tr w:rsidR="009930F0" w14:paraId="232702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0A3E64" w14:textId="77777777" w:rsidR="009930F0" w:rsidRDefault="00000000">
            <w:pPr>
              <w:spacing w:line="360" w:lineRule="auto"/>
              <w:jc w:val="right"/>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69083248" w14:textId="77777777" w:rsidR="009930F0" w:rsidRDefault="00000000">
            <w:pPr>
              <w:spacing w:line="360" w:lineRule="auto"/>
            </w:pPr>
            <w:r>
              <w:rPr>
                <w:rFonts w:ascii="source sans 3" w:eastAsia="source sans 3" w:hAnsi="source sans 3" w:cs="source sans 3"/>
                <w:color w:val="000000"/>
                <w:sz w:val="17"/>
              </w:rPr>
              <w:t>Confirm full backup set</w:t>
            </w:r>
          </w:p>
        </w:tc>
        <w:tc>
          <w:tcPr>
            <w:tcW w:w="0" w:type="auto"/>
            <w:tcBorders>
              <w:top w:val="single" w:sz="1" w:space="0" w:color="000000"/>
              <w:bottom w:val="single" w:sz="1" w:space="0" w:color="000000"/>
              <w:right w:val="single" w:sz="1" w:space="0" w:color="000000"/>
            </w:tcBorders>
          </w:tcPr>
          <w:p w14:paraId="7A7DD795" w14:textId="77777777" w:rsidR="009930F0" w:rsidRDefault="00000000">
            <w:pPr>
              <w:spacing w:line="360" w:lineRule="auto"/>
            </w:pPr>
            <w:r>
              <w:rPr>
                <w:rFonts w:ascii="source sans 3" w:eastAsia="source sans 3" w:hAnsi="source sans 3" w:cs="source sans 3"/>
                <w:color w:val="000000"/>
                <w:sz w:val="17"/>
              </w:rPr>
              <w:t>Establish database recoverability</w:t>
            </w:r>
          </w:p>
        </w:tc>
        <w:tc>
          <w:tcPr>
            <w:tcW w:w="0" w:type="auto"/>
            <w:tcBorders>
              <w:top w:val="single" w:sz="1" w:space="0" w:color="000000"/>
              <w:bottom w:val="single" w:sz="1" w:space="0" w:color="000000"/>
              <w:right w:val="single" w:sz="1" w:space="0" w:color="000000"/>
            </w:tcBorders>
          </w:tcPr>
          <w:p w14:paraId="48C470C1" w14:textId="77777777" w:rsidR="009930F0" w:rsidRDefault="00000000">
            <w:pPr>
              <w:spacing w:line="360" w:lineRule="auto"/>
            </w:pPr>
            <w:r>
              <w:rPr>
                <w:rFonts w:ascii="source sans 3" w:eastAsia="source sans 3" w:hAnsi="source sans 3" w:cs="source sans 3"/>
                <w:color w:val="000000"/>
                <w:sz w:val="17"/>
              </w:rPr>
              <w:t>Backup console and SQL history</w:t>
            </w:r>
          </w:p>
        </w:tc>
        <w:tc>
          <w:tcPr>
            <w:tcW w:w="0" w:type="auto"/>
            <w:tcBorders>
              <w:top w:val="single" w:sz="1" w:space="0" w:color="000000"/>
              <w:bottom w:val="single" w:sz="1" w:space="0" w:color="000000"/>
              <w:right w:val="single" w:sz="1" w:space="0" w:color="000000"/>
            </w:tcBorders>
          </w:tcPr>
          <w:p w14:paraId="33267F3F" w14:textId="77777777" w:rsidR="009930F0" w:rsidRDefault="00000000">
            <w:pPr>
              <w:spacing w:line="360" w:lineRule="auto"/>
            </w:pPr>
            <w:r>
              <w:rPr>
                <w:rFonts w:ascii="source sans 3" w:eastAsia="source sans 3" w:hAnsi="source sans 3" w:cs="source sans 3"/>
                <w:color w:val="000000"/>
                <w:sz w:val="17"/>
              </w:rPr>
              <w:t>Success confirmed</w:t>
            </w:r>
          </w:p>
        </w:tc>
        <w:tc>
          <w:tcPr>
            <w:tcW w:w="0" w:type="auto"/>
            <w:tcBorders>
              <w:top w:val="single" w:sz="1" w:space="0" w:color="000000"/>
              <w:bottom w:val="single" w:sz="1" w:space="0" w:color="000000"/>
              <w:right w:val="single" w:sz="1" w:space="0" w:color="000000"/>
            </w:tcBorders>
          </w:tcPr>
          <w:p w14:paraId="66EC5346" w14:textId="77777777" w:rsidR="009930F0" w:rsidRDefault="00000000">
            <w:pPr>
              <w:spacing w:line="360" w:lineRule="auto"/>
              <w:jc w:val="right"/>
            </w:pPr>
            <w:r>
              <w:rPr>
                <w:rFonts w:ascii="source sans 3" w:eastAsia="source sans 3" w:hAnsi="source sans 3" w:cs="source sans 3"/>
                <w:color w:val="000000"/>
                <w:sz w:val="17"/>
              </w:rPr>
              <w:t>10 min</w:t>
            </w:r>
          </w:p>
        </w:tc>
        <w:tc>
          <w:tcPr>
            <w:tcW w:w="0" w:type="auto"/>
            <w:tcBorders>
              <w:top w:val="single" w:sz="1" w:space="0" w:color="000000"/>
              <w:bottom w:val="single" w:sz="1" w:space="0" w:color="000000"/>
            </w:tcBorders>
          </w:tcPr>
          <w:p w14:paraId="134397E6" w14:textId="77777777" w:rsidR="009930F0" w:rsidRDefault="00000000">
            <w:pPr>
              <w:spacing w:line="360" w:lineRule="auto"/>
            </w:pPr>
            <w:r>
              <w:rPr>
                <w:rFonts w:ascii="source serif 4" w:eastAsia="source serif 4" w:hAnsi="source serif 4" w:cs="source serif 4"/>
                <w:b/>
                <w:color w:val="000000"/>
                <w:sz w:val="17"/>
              </w:rPr>
              <w:t>Rollback prerequisite</w:t>
            </w:r>
          </w:p>
        </w:tc>
      </w:tr>
      <w:tr w:rsidR="009930F0" w14:paraId="0E661E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9818A8" w14:textId="77777777" w:rsidR="009930F0" w:rsidRDefault="00000000">
            <w:pPr>
              <w:spacing w:line="360" w:lineRule="auto"/>
              <w:jc w:val="right"/>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27F6C04C" w14:textId="77777777" w:rsidR="009930F0" w:rsidRDefault="00000000">
            <w:pPr>
              <w:spacing w:line="360" w:lineRule="auto"/>
            </w:pPr>
            <w:r>
              <w:rPr>
                <w:rFonts w:ascii="source sans 3" w:eastAsia="source sans 3" w:hAnsi="source sans 3" w:cs="source sans 3"/>
                <w:color w:val="000000"/>
                <w:sz w:val="17"/>
              </w:rPr>
              <w:t>Create VM snapshot</w:t>
            </w:r>
          </w:p>
        </w:tc>
        <w:tc>
          <w:tcPr>
            <w:tcW w:w="0" w:type="auto"/>
            <w:tcBorders>
              <w:top w:val="single" w:sz="1" w:space="0" w:color="000000"/>
              <w:bottom w:val="single" w:sz="1" w:space="0" w:color="000000"/>
              <w:right w:val="single" w:sz="1" w:space="0" w:color="000000"/>
            </w:tcBorders>
          </w:tcPr>
          <w:p w14:paraId="403BE03A" w14:textId="77777777" w:rsidR="009930F0" w:rsidRDefault="00000000">
            <w:pPr>
              <w:spacing w:line="360" w:lineRule="auto"/>
            </w:pPr>
            <w:r>
              <w:rPr>
                <w:rFonts w:ascii="source sans 3" w:eastAsia="source sans 3" w:hAnsi="source sans 3" w:cs="source sans 3"/>
                <w:color w:val="000000"/>
                <w:sz w:val="17"/>
              </w:rPr>
              <w:t>Provide rapid infrastructure rollback</w:t>
            </w:r>
          </w:p>
        </w:tc>
        <w:tc>
          <w:tcPr>
            <w:tcW w:w="0" w:type="auto"/>
            <w:tcBorders>
              <w:top w:val="single" w:sz="1" w:space="0" w:color="000000"/>
              <w:bottom w:val="single" w:sz="1" w:space="0" w:color="000000"/>
              <w:right w:val="single" w:sz="1" w:space="0" w:color="000000"/>
            </w:tcBorders>
          </w:tcPr>
          <w:p w14:paraId="5415E8E3" w14:textId="77777777" w:rsidR="009930F0" w:rsidRDefault="00000000">
            <w:pPr>
              <w:spacing w:line="360" w:lineRule="auto"/>
            </w:pPr>
            <w:r>
              <w:rPr>
                <w:rFonts w:ascii="source sans 3" w:eastAsia="source sans 3" w:hAnsi="source sans 3" w:cs="source sans 3"/>
                <w:color w:val="000000"/>
                <w:sz w:val="17"/>
              </w:rPr>
              <w:t>vCenter snapshot procedure</w:t>
            </w:r>
          </w:p>
        </w:tc>
        <w:tc>
          <w:tcPr>
            <w:tcW w:w="0" w:type="auto"/>
            <w:tcBorders>
              <w:top w:val="single" w:sz="1" w:space="0" w:color="000000"/>
              <w:bottom w:val="single" w:sz="1" w:space="0" w:color="000000"/>
              <w:right w:val="single" w:sz="1" w:space="0" w:color="000000"/>
            </w:tcBorders>
          </w:tcPr>
          <w:p w14:paraId="679421CE" w14:textId="77777777" w:rsidR="009930F0" w:rsidRDefault="00000000">
            <w:pPr>
              <w:spacing w:line="360" w:lineRule="auto"/>
            </w:pPr>
            <w:r>
              <w:rPr>
                <w:rFonts w:ascii="source sans 3" w:eastAsia="source sans 3" w:hAnsi="source sans 3" w:cs="source sans 3"/>
                <w:color w:val="000000"/>
                <w:sz w:val="17"/>
              </w:rPr>
              <w:t>Snapshot complete</w:t>
            </w:r>
          </w:p>
        </w:tc>
        <w:tc>
          <w:tcPr>
            <w:tcW w:w="0" w:type="auto"/>
            <w:tcBorders>
              <w:top w:val="single" w:sz="1" w:space="0" w:color="000000"/>
              <w:bottom w:val="single" w:sz="1" w:space="0" w:color="000000"/>
              <w:right w:val="single" w:sz="1" w:space="0" w:color="000000"/>
            </w:tcBorders>
          </w:tcPr>
          <w:p w14:paraId="38E1D7C5" w14:textId="77777777" w:rsidR="009930F0" w:rsidRDefault="00000000">
            <w:pPr>
              <w:spacing w:line="360" w:lineRule="auto"/>
              <w:jc w:val="right"/>
            </w:pPr>
            <w:r>
              <w:rPr>
                <w:rFonts w:ascii="source sans 3" w:eastAsia="source sans 3" w:hAnsi="source sans 3" w:cs="source sans 3"/>
                <w:color w:val="000000"/>
                <w:sz w:val="17"/>
              </w:rPr>
              <w:t>5–30 min</w:t>
            </w:r>
          </w:p>
        </w:tc>
        <w:tc>
          <w:tcPr>
            <w:tcW w:w="0" w:type="auto"/>
            <w:tcBorders>
              <w:top w:val="single" w:sz="1" w:space="0" w:color="000000"/>
              <w:bottom w:val="single" w:sz="1" w:space="0" w:color="000000"/>
            </w:tcBorders>
          </w:tcPr>
          <w:p w14:paraId="4B1F64AD" w14:textId="77777777" w:rsidR="009930F0" w:rsidRDefault="00000000">
            <w:pPr>
              <w:spacing w:line="360" w:lineRule="auto"/>
            </w:pPr>
            <w:r>
              <w:rPr>
                <w:rFonts w:ascii="source serif 4" w:eastAsia="source serif 4" w:hAnsi="source serif 4" w:cs="source serif 4"/>
                <w:b/>
                <w:color w:val="000000"/>
                <w:sz w:val="17"/>
              </w:rPr>
              <w:t>Rollback Point A</w:t>
            </w:r>
          </w:p>
        </w:tc>
      </w:tr>
      <w:tr w:rsidR="009930F0" w14:paraId="3E1574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BE7C3C" w14:textId="77777777" w:rsidR="009930F0" w:rsidRDefault="00000000">
            <w:pPr>
              <w:spacing w:line="360" w:lineRule="auto"/>
              <w:jc w:val="right"/>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6CB104D4" w14:textId="77777777" w:rsidR="009930F0" w:rsidRDefault="00000000">
            <w:pPr>
              <w:spacing w:line="360" w:lineRule="auto"/>
            </w:pPr>
            <w:r>
              <w:rPr>
                <w:rFonts w:ascii="source sans 3" w:eastAsia="source sans 3" w:hAnsi="source sans 3" w:cs="source sans 3"/>
                <w:color w:val="000000"/>
                <w:sz w:val="17"/>
              </w:rPr>
              <w:t>Mount SQL Server 2022 media</w:t>
            </w:r>
          </w:p>
        </w:tc>
        <w:tc>
          <w:tcPr>
            <w:tcW w:w="0" w:type="auto"/>
            <w:tcBorders>
              <w:top w:val="single" w:sz="1" w:space="0" w:color="000000"/>
              <w:bottom w:val="single" w:sz="1" w:space="0" w:color="000000"/>
              <w:right w:val="single" w:sz="1" w:space="0" w:color="000000"/>
            </w:tcBorders>
          </w:tcPr>
          <w:p w14:paraId="5E131CBE" w14:textId="77777777" w:rsidR="009930F0" w:rsidRDefault="00000000">
            <w:pPr>
              <w:spacing w:line="360" w:lineRule="auto"/>
            </w:pPr>
            <w:r>
              <w:rPr>
                <w:rFonts w:ascii="source sans 3" w:eastAsia="source sans 3" w:hAnsi="source sans 3" w:cs="source sans 3"/>
                <w:color w:val="000000"/>
                <w:sz w:val="17"/>
              </w:rPr>
              <w:t>Start approved setup</w:t>
            </w:r>
          </w:p>
        </w:tc>
        <w:tc>
          <w:tcPr>
            <w:tcW w:w="0" w:type="auto"/>
            <w:tcBorders>
              <w:top w:val="single" w:sz="1" w:space="0" w:color="000000"/>
              <w:bottom w:val="single" w:sz="1" w:space="0" w:color="000000"/>
              <w:right w:val="single" w:sz="1" w:space="0" w:color="000000"/>
            </w:tcBorders>
          </w:tcPr>
          <w:p w14:paraId="1E429C3D" w14:textId="77777777" w:rsidR="009930F0" w:rsidRDefault="00000000">
            <w:pPr>
              <w:spacing w:line="360" w:lineRule="auto"/>
            </w:pPr>
            <w:r>
              <w:rPr>
                <w:rFonts w:ascii="source sans 3" w:eastAsia="source sans 3" w:hAnsi="source sans 3" w:cs="source sans 3"/>
                <w:color w:val="000000"/>
                <w:sz w:val="17"/>
              </w:rPr>
              <w:t>Mount ISO; run as admin</w:t>
            </w:r>
          </w:p>
        </w:tc>
        <w:tc>
          <w:tcPr>
            <w:tcW w:w="0" w:type="auto"/>
            <w:tcBorders>
              <w:top w:val="single" w:sz="1" w:space="0" w:color="000000"/>
              <w:bottom w:val="single" w:sz="1" w:space="0" w:color="000000"/>
              <w:right w:val="single" w:sz="1" w:space="0" w:color="000000"/>
            </w:tcBorders>
          </w:tcPr>
          <w:p w14:paraId="7C708342" w14:textId="77777777" w:rsidR="009930F0" w:rsidRDefault="00000000">
            <w:pPr>
              <w:spacing w:line="360" w:lineRule="auto"/>
            </w:pPr>
            <w:r>
              <w:rPr>
                <w:rFonts w:ascii="source sans 3" w:eastAsia="source sans 3" w:hAnsi="source sans 3" w:cs="source sans 3"/>
                <w:color w:val="000000"/>
                <w:sz w:val="17"/>
              </w:rPr>
              <w:t>Installation Center opens</w:t>
            </w:r>
          </w:p>
        </w:tc>
        <w:tc>
          <w:tcPr>
            <w:tcW w:w="0" w:type="auto"/>
            <w:tcBorders>
              <w:top w:val="single" w:sz="1" w:space="0" w:color="000000"/>
              <w:bottom w:val="single" w:sz="1" w:space="0" w:color="000000"/>
              <w:right w:val="single" w:sz="1" w:space="0" w:color="000000"/>
            </w:tcBorders>
          </w:tcPr>
          <w:p w14:paraId="0368768A"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59982D7A" w14:textId="77777777" w:rsidR="009930F0" w:rsidRDefault="00000000">
            <w:pPr>
              <w:spacing w:line="360" w:lineRule="auto"/>
            </w:pPr>
            <w:r>
              <w:rPr>
                <w:rFonts w:ascii="source sans 3" w:eastAsia="source sans 3" w:hAnsi="source sans 3" w:cs="source sans 3"/>
                <w:color w:val="000000"/>
                <w:sz w:val="17"/>
              </w:rPr>
              <w:t>Validate media/version</w:t>
            </w:r>
          </w:p>
        </w:tc>
      </w:tr>
      <w:tr w:rsidR="009930F0" w14:paraId="1A26B8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2890D1" w14:textId="77777777" w:rsidR="009930F0" w:rsidRDefault="00000000">
            <w:pPr>
              <w:spacing w:line="360" w:lineRule="auto"/>
              <w:jc w:val="right"/>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14:paraId="27488894" w14:textId="77777777" w:rsidR="009930F0" w:rsidRDefault="00000000">
            <w:pPr>
              <w:spacing w:line="360" w:lineRule="auto"/>
            </w:pPr>
            <w:r>
              <w:rPr>
                <w:rFonts w:ascii="source sans 3" w:eastAsia="source sans 3" w:hAnsi="source sans 3" w:cs="source sans 3"/>
                <w:color w:val="000000"/>
                <w:sz w:val="17"/>
              </w:rPr>
              <w:t>Open Installation Center</w:t>
            </w:r>
          </w:p>
        </w:tc>
        <w:tc>
          <w:tcPr>
            <w:tcW w:w="0" w:type="auto"/>
            <w:tcBorders>
              <w:top w:val="single" w:sz="1" w:space="0" w:color="000000"/>
              <w:bottom w:val="single" w:sz="1" w:space="0" w:color="000000"/>
              <w:right w:val="single" w:sz="1" w:space="0" w:color="000000"/>
            </w:tcBorders>
          </w:tcPr>
          <w:p w14:paraId="24AC69C3" w14:textId="77777777" w:rsidR="009930F0" w:rsidRDefault="00000000">
            <w:pPr>
              <w:spacing w:line="360" w:lineRule="auto"/>
            </w:pPr>
            <w:r>
              <w:rPr>
                <w:rFonts w:ascii="source sans 3" w:eastAsia="source sans 3" w:hAnsi="source sans 3" w:cs="source sans 3"/>
                <w:color w:val="000000"/>
                <w:sz w:val="17"/>
              </w:rPr>
              <w:t>Access upgrade workflow</w:t>
            </w:r>
          </w:p>
        </w:tc>
        <w:tc>
          <w:tcPr>
            <w:tcW w:w="0" w:type="auto"/>
            <w:tcBorders>
              <w:top w:val="single" w:sz="1" w:space="0" w:color="000000"/>
              <w:bottom w:val="single" w:sz="1" w:space="0" w:color="000000"/>
              <w:right w:val="single" w:sz="1" w:space="0" w:color="000000"/>
            </w:tcBorders>
          </w:tcPr>
          <w:p w14:paraId="05622912" w14:textId="77777777" w:rsidR="009930F0" w:rsidRDefault="00000000">
            <w:pPr>
              <w:spacing w:line="360" w:lineRule="auto"/>
            </w:pPr>
            <w:r>
              <w:rPr>
                <w:rFonts w:ascii="source sans 3" w:eastAsia="source sans 3" w:hAnsi="source sans 3" w:cs="source sans 3"/>
                <w:color w:val="000000"/>
                <w:sz w:val="17"/>
              </w:rPr>
              <w:t>Installation &gt; Upgrade from a previous version</w:t>
            </w:r>
          </w:p>
        </w:tc>
        <w:tc>
          <w:tcPr>
            <w:tcW w:w="0" w:type="auto"/>
            <w:tcBorders>
              <w:top w:val="single" w:sz="1" w:space="0" w:color="000000"/>
              <w:bottom w:val="single" w:sz="1" w:space="0" w:color="000000"/>
              <w:right w:val="single" w:sz="1" w:space="0" w:color="000000"/>
            </w:tcBorders>
          </w:tcPr>
          <w:p w14:paraId="21CE591A" w14:textId="77777777" w:rsidR="009930F0" w:rsidRDefault="00000000">
            <w:pPr>
              <w:spacing w:line="360" w:lineRule="auto"/>
            </w:pPr>
            <w:r>
              <w:rPr>
                <w:rFonts w:ascii="source sans 3" w:eastAsia="source sans 3" w:hAnsi="source sans 3" w:cs="source sans 3"/>
                <w:color w:val="000000"/>
                <w:sz w:val="17"/>
              </w:rPr>
              <w:t>Setup begins</w:t>
            </w:r>
          </w:p>
        </w:tc>
        <w:tc>
          <w:tcPr>
            <w:tcW w:w="0" w:type="auto"/>
            <w:tcBorders>
              <w:top w:val="single" w:sz="1" w:space="0" w:color="000000"/>
              <w:bottom w:val="single" w:sz="1" w:space="0" w:color="000000"/>
              <w:right w:val="single" w:sz="1" w:space="0" w:color="000000"/>
            </w:tcBorders>
          </w:tcPr>
          <w:p w14:paraId="043D11D1"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35E12A76" w14:textId="77777777" w:rsidR="009930F0" w:rsidRDefault="00000000">
            <w:pPr>
              <w:spacing w:line="360" w:lineRule="auto"/>
            </w:pPr>
            <w:r>
              <w:rPr>
                <w:rFonts w:ascii="source sans 3" w:eastAsia="source sans 3" w:hAnsi="source sans 3" w:cs="source sans 3"/>
                <w:color w:val="000000"/>
                <w:sz w:val="17"/>
              </w:rPr>
              <w:t>Capture Figure 24</w:t>
            </w:r>
          </w:p>
        </w:tc>
      </w:tr>
      <w:tr w:rsidR="009930F0" w14:paraId="40AB6E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8C5255" w14:textId="77777777" w:rsidR="009930F0" w:rsidRDefault="00000000">
            <w:pPr>
              <w:spacing w:line="360" w:lineRule="auto"/>
              <w:jc w:val="right"/>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14:paraId="543F7A1E" w14:textId="77777777" w:rsidR="009930F0" w:rsidRDefault="00000000">
            <w:pPr>
              <w:spacing w:line="360" w:lineRule="auto"/>
            </w:pPr>
            <w:r>
              <w:rPr>
                <w:rFonts w:ascii="source sans 3" w:eastAsia="source sans 3" w:hAnsi="source sans 3" w:cs="source sans 3"/>
                <w:color w:val="000000"/>
                <w:sz w:val="17"/>
              </w:rPr>
              <w:t>Run Setup Support Rules</w:t>
            </w:r>
          </w:p>
        </w:tc>
        <w:tc>
          <w:tcPr>
            <w:tcW w:w="0" w:type="auto"/>
            <w:tcBorders>
              <w:top w:val="single" w:sz="1" w:space="0" w:color="000000"/>
              <w:bottom w:val="single" w:sz="1" w:space="0" w:color="000000"/>
              <w:right w:val="single" w:sz="1" w:space="0" w:color="000000"/>
            </w:tcBorders>
          </w:tcPr>
          <w:p w14:paraId="223CB8AD" w14:textId="77777777" w:rsidR="009930F0" w:rsidRDefault="00000000">
            <w:pPr>
              <w:spacing w:line="360" w:lineRule="auto"/>
            </w:pPr>
            <w:r>
              <w:rPr>
                <w:rFonts w:ascii="source sans 3" w:eastAsia="source sans 3" w:hAnsi="source sans 3" w:cs="source sans 3"/>
                <w:color w:val="000000"/>
                <w:sz w:val="17"/>
              </w:rPr>
              <w:t>Identify prerequisites</w:t>
            </w:r>
          </w:p>
        </w:tc>
        <w:tc>
          <w:tcPr>
            <w:tcW w:w="0" w:type="auto"/>
            <w:tcBorders>
              <w:top w:val="single" w:sz="1" w:space="0" w:color="000000"/>
              <w:bottom w:val="single" w:sz="1" w:space="0" w:color="000000"/>
              <w:right w:val="single" w:sz="1" w:space="0" w:color="000000"/>
            </w:tcBorders>
          </w:tcPr>
          <w:p w14:paraId="0E858E48" w14:textId="77777777" w:rsidR="009930F0" w:rsidRDefault="00000000">
            <w:pPr>
              <w:spacing w:line="360" w:lineRule="auto"/>
            </w:pPr>
            <w:r>
              <w:rPr>
                <w:rFonts w:ascii="source sans 3" w:eastAsia="source sans 3" w:hAnsi="source sans 3" w:cs="source sans 3"/>
                <w:color w:val="000000"/>
                <w:sz w:val="17"/>
              </w:rPr>
              <w:t>Setup Support Rules</w:t>
            </w:r>
          </w:p>
        </w:tc>
        <w:tc>
          <w:tcPr>
            <w:tcW w:w="0" w:type="auto"/>
            <w:tcBorders>
              <w:top w:val="single" w:sz="1" w:space="0" w:color="000000"/>
              <w:bottom w:val="single" w:sz="1" w:space="0" w:color="000000"/>
              <w:right w:val="single" w:sz="1" w:space="0" w:color="000000"/>
            </w:tcBorders>
          </w:tcPr>
          <w:p w14:paraId="34B013EF" w14:textId="77777777" w:rsidR="009930F0" w:rsidRDefault="00000000">
            <w:pPr>
              <w:spacing w:line="360" w:lineRule="auto"/>
            </w:pPr>
            <w:r>
              <w:rPr>
                <w:rFonts w:ascii="source sans 3" w:eastAsia="source sans 3" w:hAnsi="source sans 3" w:cs="source sans 3"/>
                <w:color w:val="000000"/>
                <w:sz w:val="17"/>
              </w:rPr>
              <w:t>All required rules pass</w:t>
            </w:r>
          </w:p>
        </w:tc>
        <w:tc>
          <w:tcPr>
            <w:tcW w:w="0" w:type="auto"/>
            <w:tcBorders>
              <w:top w:val="single" w:sz="1" w:space="0" w:color="000000"/>
              <w:bottom w:val="single" w:sz="1" w:space="0" w:color="000000"/>
              <w:right w:val="single" w:sz="1" w:space="0" w:color="000000"/>
            </w:tcBorders>
          </w:tcPr>
          <w:p w14:paraId="61F97F01"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3B8A38A2" w14:textId="77777777" w:rsidR="009930F0" w:rsidRDefault="00000000">
            <w:pPr>
              <w:spacing w:line="360" w:lineRule="auto"/>
            </w:pPr>
            <w:r>
              <w:rPr>
                <w:rFonts w:ascii="source sans 3" w:eastAsia="source sans 3" w:hAnsi="source sans 3" w:cs="source sans 3"/>
                <w:color w:val="000000"/>
                <w:sz w:val="17"/>
              </w:rPr>
              <w:t>Capture Figure 25; stop on failure</w:t>
            </w:r>
          </w:p>
        </w:tc>
      </w:tr>
      <w:tr w:rsidR="009930F0" w14:paraId="418C1E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BDE16F" w14:textId="77777777" w:rsidR="009930F0" w:rsidRDefault="00000000">
            <w:pPr>
              <w:spacing w:line="360" w:lineRule="auto"/>
              <w:jc w:val="right"/>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0E7E259C" w14:textId="77777777" w:rsidR="009930F0" w:rsidRDefault="00000000">
            <w:pPr>
              <w:spacing w:line="360" w:lineRule="auto"/>
            </w:pPr>
            <w:r>
              <w:rPr>
                <w:rFonts w:ascii="source sans 3" w:eastAsia="source sans 3" w:hAnsi="source sans 3" w:cs="source sans 3"/>
                <w:color w:val="000000"/>
                <w:sz w:val="17"/>
              </w:rPr>
              <w:t>Enter product key</w:t>
            </w:r>
          </w:p>
        </w:tc>
        <w:tc>
          <w:tcPr>
            <w:tcW w:w="0" w:type="auto"/>
            <w:tcBorders>
              <w:top w:val="single" w:sz="1" w:space="0" w:color="000000"/>
              <w:bottom w:val="single" w:sz="1" w:space="0" w:color="000000"/>
              <w:right w:val="single" w:sz="1" w:space="0" w:color="000000"/>
            </w:tcBorders>
          </w:tcPr>
          <w:p w14:paraId="187593B0" w14:textId="77777777" w:rsidR="009930F0" w:rsidRDefault="00000000">
            <w:pPr>
              <w:spacing w:line="360" w:lineRule="auto"/>
            </w:pPr>
            <w:r>
              <w:rPr>
                <w:rFonts w:ascii="source sans 3" w:eastAsia="source sans 3" w:hAnsi="source sans 3" w:cs="source sans 3"/>
                <w:color w:val="000000"/>
                <w:sz w:val="17"/>
              </w:rPr>
              <w:t>Select licensed edition</w:t>
            </w:r>
          </w:p>
        </w:tc>
        <w:tc>
          <w:tcPr>
            <w:tcW w:w="0" w:type="auto"/>
            <w:tcBorders>
              <w:top w:val="single" w:sz="1" w:space="0" w:color="000000"/>
              <w:bottom w:val="single" w:sz="1" w:space="0" w:color="000000"/>
              <w:right w:val="single" w:sz="1" w:space="0" w:color="000000"/>
            </w:tcBorders>
          </w:tcPr>
          <w:p w14:paraId="71AF7B62" w14:textId="77777777" w:rsidR="009930F0" w:rsidRDefault="00000000">
            <w:pPr>
              <w:spacing w:line="360" w:lineRule="auto"/>
            </w:pPr>
            <w:r>
              <w:rPr>
                <w:rFonts w:ascii="source sans 3" w:eastAsia="source sans 3" w:hAnsi="source sans 3" w:cs="source sans 3"/>
                <w:color w:val="000000"/>
                <w:sz w:val="17"/>
              </w:rPr>
              <w:t>Product Key page</w:t>
            </w:r>
          </w:p>
        </w:tc>
        <w:tc>
          <w:tcPr>
            <w:tcW w:w="0" w:type="auto"/>
            <w:tcBorders>
              <w:top w:val="single" w:sz="1" w:space="0" w:color="000000"/>
              <w:bottom w:val="single" w:sz="1" w:space="0" w:color="000000"/>
              <w:right w:val="single" w:sz="1" w:space="0" w:color="000000"/>
            </w:tcBorders>
          </w:tcPr>
          <w:p w14:paraId="741D647F" w14:textId="77777777" w:rsidR="009930F0" w:rsidRDefault="00000000">
            <w:pPr>
              <w:spacing w:line="360" w:lineRule="auto"/>
            </w:pPr>
            <w:r>
              <w:rPr>
                <w:rFonts w:ascii="source sans 3" w:eastAsia="source sans 3" w:hAnsi="source sans 3" w:cs="source sans 3"/>
                <w:color w:val="000000"/>
                <w:sz w:val="17"/>
              </w:rPr>
              <w:t>Key accepted</w:t>
            </w:r>
          </w:p>
        </w:tc>
        <w:tc>
          <w:tcPr>
            <w:tcW w:w="0" w:type="auto"/>
            <w:tcBorders>
              <w:top w:val="single" w:sz="1" w:space="0" w:color="000000"/>
              <w:bottom w:val="single" w:sz="1" w:space="0" w:color="000000"/>
              <w:right w:val="single" w:sz="1" w:space="0" w:color="000000"/>
            </w:tcBorders>
          </w:tcPr>
          <w:p w14:paraId="26A54CC1"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2E7E6241" w14:textId="77777777" w:rsidR="009930F0" w:rsidRDefault="00000000">
            <w:pPr>
              <w:spacing w:line="360" w:lineRule="auto"/>
            </w:pPr>
            <w:r>
              <w:rPr>
                <w:rFonts w:ascii="source sans 3" w:eastAsia="source sans 3" w:hAnsi="source sans 3" w:cs="source sans 3"/>
                <w:color w:val="000000"/>
                <w:sz w:val="17"/>
              </w:rPr>
              <w:t>Stop on licensing issue</w:t>
            </w:r>
          </w:p>
        </w:tc>
      </w:tr>
      <w:tr w:rsidR="009930F0" w14:paraId="7BE83A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64104" w14:textId="77777777" w:rsidR="009930F0" w:rsidRDefault="00000000">
            <w:pPr>
              <w:spacing w:line="360" w:lineRule="auto"/>
              <w:jc w:val="right"/>
            </w:pPr>
            <w:r>
              <w:rPr>
                <w:rFonts w:ascii="source sans 3" w:eastAsia="source sans 3" w:hAnsi="source sans 3" w:cs="source sans 3"/>
                <w:color w:val="000000"/>
                <w:sz w:val="17"/>
              </w:rPr>
              <w:t>11</w:t>
            </w:r>
          </w:p>
        </w:tc>
        <w:tc>
          <w:tcPr>
            <w:tcW w:w="0" w:type="auto"/>
            <w:tcBorders>
              <w:top w:val="single" w:sz="1" w:space="0" w:color="000000"/>
              <w:bottom w:val="single" w:sz="1" w:space="0" w:color="000000"/>
              <w:right w:val="single" w:sz="1" w:space="0" w:color="000000"/>
            </w:tcBorders>
          </w:tcPr>
          <w:p w14:paraId="3479062E" w14:textId="77777777" w:rsidR="009930F0" w:rsidRDefault="00000000">
            <w:pPr>
              <w:spacing w:line="360" w:lineRule="auto"/>
            </w:pPr>
            <w:r>
              <w:rPr>
                <w:rFonts w:ascii="source sans 3" w:eastAsia="source sans 3" w:hAnsi="source sans 3" w:cs="source sans 3"/>
                <w:color w:val="000000"/>
                <w:sz w:val="17"/>
              </w:rPr>
              <w:t>Accept license terms</w:t>
            </w:r>
          </w:p>
        </w:tc>
        <w:tc>
          <w:tcPr>
            <w:tcW w:w="0" w:type="auto"/>
            <w:tcBorders>
              <w:top w:val="single" w:sz="1" w:space="0" w:color="000000"/>
              <w:bottom w:val="single" w:sz="1" w:space="0" w:color="000000"/>
              <w:right w:val="single" w:sz="1" w:space="0" w:color="000000"/>
            </w:tcBorders>
          </w:tcPr>
          <w:p w14:paraId="21EED061" w14:textId="77777777" w:rsidR="009930F0" w:rsidRDefault="00000000">
            <w:pPr>
              <w:spacing w:line="360" w:lineRule="auto"/>
            </w:pPr>
            <w:r>
              <w:rPr>
                <w:rFonts w:ascii="source sans 3" w:eastAsia="source sans 3" w:hAnsi="source sans 3" w:cs="source sans 3"/>
                <w:color w:val="000000"/>
                <w:sz w:val="17"/>
              </w:rPr>
              <w:t>Continue</w:t>
            </w:r>
          </w:p>
        </w:tc>
        <w:tc>
          <w:tcPr>
            <w:tcW w:w="0" w:type="auto"/>
            <w:tcBorders>
              <w:top w:val="single" w:sz="1" w:space="0" w:color="000000"/>
              <w:bottom w:val="single" w:sz="1" w:space="0" w:color="000000"/>
              <w:right w:val="single" w:sz="1" w:space="0" w:color="000000"/>
            </w:tcBorders>
          </w:tcPr>
          <w:p w14:paraId="61BCDF85" w14:textId="77777777" w:rsidR="009930F0" w:rsidRDefault="00000000">
            <w:pPr>
              <w:spacing w:line="360" w:lineRule="auto"/>
            </w:pPr>
            <w:r>
              <w:rPr>
                <w:rFonts w:ascii="source sans 3" w:eastAsia="source sans 3" w:hAnsi="source sans 3" w:cs="source sans 3"/>
                <w:color w:val="000000"/>
                <w:sz w:val="17"/>
              </w:rPr>
              <w:t>License Terms page</w:t>
            </w:r>
          </w:p>
        </w:tc>
        <w:tc>
          <w:tcPr>
            <w:tcW w:w="0" w:type="auto"/>
            <w:tcBorders>
              <w:top w:val="single" w:sz="1" w:space="0" w:color="000000"/>
              <w:bottom w:val="single" w:sz="1" w:space="0" w:color="000000"/>
              <w:right w:val="single" w:sz="1" w:space="0" w:color="000000"/>
            </w:tcBorders>
          </w:tcPr>
          <w:p w14:paraId="25D7D9B2" w14:textId="77777777" w:rsidR="009930F0" w:rsidRDefault="00000000">
            <w:pPr>
              <w:spacing w:line="360" w:lineRule="auto"/>
            </w:pPr>
            <w:r>
              <w:rPr>
                <w:rFonts w:ascii="source sans 3" w:eastAsia="source sans 3" w:hAnsi="source sans 3" w:cs="source sans 3"/>
                <w:color w:val="000000"/>
                <w:sz w:val="17"/>
              </w:rPr>
              <w:t>Accepted</w:t>
            </w:r>
          </w:p>
        </w:tc>
        <w:tc>
          <w:tcPr>
            <w:tcW w:w="0" w:type="auto"/>
            <w:tcBorders>
              <w:top w:val="single" w:sz="1" w:space="0" w:color="000000"/>
              <w:bottom w:val="single" w:sz="1" w:space="0" w:color="000000"/>
              <w:right w:val="single" w:sz="1" w:space="0" w:color="000000"/>
            </w:tcBorders>
          </w:tcPr>
          <w:p w14:paraId="64C7361D"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4973D612" w14:textId="77777777" w:rsidR="009930F0" w:rsidRDefault="00000000">
            <w:pPr>
              <w:spacing w:line="360" w:lineRule="auto"/>
            </w:pPr>
            <w:r>
              <w:rPr>
                <w:rFonts w:ascii="source sans 3" w:eastAsia="source sans 3" w:hAnsi="source sans 3" w:cs="source sans 3"/>
                <w:color w:val="000000"/>
                <w:sz w:val="17"/>
              </w:rPr>
              <w:t>Capture evidence</w:t>
            </w:r>
          </w:p>
        </w:tc>
      </w:tr>
      <w:tr w:rsidR="009930F0" w14:paraId="0BD987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2177F1" w14:textId="77777777" w:rsidR="009930F0" w:rsidRDefault="00000000">
            <w:pPr>
              <w:spacing w:line="360" w:lineRule="auto"/>
              <w:jc w:val="right"/>
            </w:pPr>
            <w:r>
              <w:rPr>
                <w:rFonts w:ascii="source sans 3" w:eastAsia="source sans 3" w:hAnsi="source sans 3" w:cs="source sans 3"/>
                <w:color w:val="000000"/>
                <w:sz w:val="17"/>
              </w:rPr>
              <w:t>12</w:t>
            </w:r>
          </w:p>
        </w:tc>
        <w:tc>
          <w:tcPr>
            <w:tcW w:w="0" w:type="auto"/>
            <w:tcBorders>
              <w:top w:val="single" w:sz="1" w:space="0" w:color="000000"/>
              <w:bottom w:val="single" w:sz="1" w:space="0" w:color="000000"/>
              <w:right w:val="single" w:sz="1" w:space="0" w:color="000000"/>
            </w:tcBorders>
          </w:tcPr>
          <w:p w14:paraId="7A031CF5" w14:textId="77777777" w:rsidR="009930F0" w:rsidRDefault="00000000">
            <w:pPr>
              <w:spacing w:line="360" w:lineRule="auto"/>
            </w:pPr>
            <w:r>
              <w:rPr>
                <w:rFonts w:ascii="source sans 3" w:eastAsia="source sans 3" w:hAnsi="source sans 3" w:cs="source sans 3"/>
                <w:color w:val="000000"/>
                <w:sz w:val="17"/>
              </w:rPr>
              <w:t>Microsoft Update choice</w:t>
            </w:r>
          </w:p>
        </w:tc>
        <w:tc>
          <w:tcPr>
            <w:tcW w:w="0" w:type="auto"/>
            <w:tcBorders>
              <w:top w:val="single" w:sz="1" w:space="0" w:color="000000"/>
              <w:bottom w:val="single" w:sz="1" w:space="0" w:color="000000"/>
              <w:right w:val="single" w:sz="1" w:space="0" w:color="000000"/>
            </w:tcBorders>
          </w:tcPr>
          <w:p w14:paraId="647ADCFC" w14:textId="77777777" w:rsidR="009930F0" w:rsidRDefault="00000000">
            <w:pPr>
              <w:spacing w:line="360" w:lineRule="auto"/>
            </w:pPr>
            <w:r>
              <w:rPr>
                <w:rFonts w:ascii="source sans 3" w:eastAsia="source sans 3" w:hAnsi="source sans 3" w:cs="source sans 3"/>
                <w:color w:val="000000"/>
                <w:sz w:val="17"/>
              </w:rPr>
              <w:t>Apply policy-approved update method</w:t>
            </w:r>
          </w:p>
        </w:tc>
        <w:tc>
          <w:tcPr>
            <w:tcW w:w="0" w:type="auto"/>
            <w:tcBorders>
              <w:top w:val="single" w:sz="1" w:space="0" w:color="000000"/>
              <w:bottom w:val="single" w:sz="1" w:space="0" w:color="000000"/>
              <w:right w:val="single" w:sz="1" w:space="0" w:color="000000"/>
            </w:tcBorders>
          </w:tcPr>
          <w:p w14:paraId="587CA4A9" w14:textId="77777777" w:rsidR="009930F0" w:rsidRDefault="00000000">
            <w:pPr>
              <w:spacing w:line="360" w:lineRule="auto"/>
            </w:pPr>
            <w:r>
              <w:rPr>
                <w:rFonts w:ascii="source sans 3" w:eastAsia="source sans 3" w:hAnsi="source sans 3" w:cs="source sans 3"/>
                <w:color w:val="000000"/>
                <w:sz w:val="17"/>
              </w:rPr>
              <w:t>Microsoft Update page</w:t>
            </w:r>
          </w:p>
        </w:tc>
        <w:tc>
          <w:tcPr>
            <w:tcW w:w="0" w:type="auto"/>
            <w:tcBorders>
              <w:top w:val="single" w:sz="1" w:space="0" w:color="000000"/>
              <w:bottom w:val="single" w:sz="1" w:space="0" w:color="000000"/>
              <w:right w:val="single" w:sz="1" w:space="0" w:color="000000"/>
            </w:tcBorders>
          </w:tcPr>
          <w:p w14:paraId="40C5BD90" w14:textId="77777777" w:rsidR="009930F0" w:rsidRDefault="00000000">
            <w:pPr>
              <w:spacing w:line="360" w:lineRule="auto"/>
            </w:pPr>
            <w:r>
              <w:rPr>
                <w:rFonts w:ascii="source sans 3" w:eastAsia="source sans 3" w:hAnsi="source sans 3" w:cs="source sans 3"/>
                <w:color w:val="000000"/>
                <w:sz w:val="17"/>
              </w:rPr>
              <w:t>Decision recorded</w:t>
            </w:r>
          </w:p>
        </w:tc>
        <w:tc>
          <w:tcPr>
            <w:tcW w:w="0" w:type="auto"/>
            <w:tcBorders>
              <w:top w:val="single" w:sz="1" w:space="0" w:color="000000"/>
              <w:bottom w:val="single" w:sz="1" w:space="0" w:color="000000"/>
              <w:right w:val="single" w:sz="1" w:space="0" w:color="000000"/>
            </w:tcBorders>
          </w:tcPr>
          <w:p w14:paraId="7D0612CD"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6D0C4C57" w14:textId="77777777" w:rsidR="009930F0" w:rsidRDefault="00000000">
            <w:pPr>
              <w:spacing w:line="360" w:lineRule="auto"/>
            </w:pPr>
            <w:r>
              <w:rPr>
                <w:rFonts w:ascii="source sans 3" w:eastAsia="source sans 3" w:hAnsi="source sans 3" w:cs="source sans 3"/>
                <w:color w:val="000000"/>
                <w:sz w:val="17"/>
              </w:rPr>
              <w:t>Use approved patch approach</w:t>
            </w:r>
          </w:p>
        </w:tc>
      </w:tr>
      <w:tr w:rsidR="009930F0" w14:paraId="75B251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3CFBAD" w14:textId="77777777" w:rsidR="009930F0" w:rsidRDefault="00000000">
            <w:pPr>
              <w:spacing w:line="360" w:lineRule="auto"/>
              <w:jc w:val="right"/>
            </w:pPr>
            <w:r>
              <w:rPr>
                <w:rFonts w:ascii="source sans 3" w:eastAsia="source sans 3" w:hAnsi="source sans 3" w:cs="source sans 3"/>
                <w:color w:val="000000"/>
                <w:sz w:val="17"/>
              </w:rPr>
              <w:t>13</w:t>
            </w:r>
          </w:p>
        </w:tc>
        <w:tc>
          <w:tcPr>
            <w:tcW w:w="0" w:type="auto"/>
            <w:tcBorders>
              <w:top w:val="single" w:sz="1" w:space="0" w:color="000000"/>
              <w:bottom w:val="single" w:sz="1" w:space="0" w:color="000000"/>
              <w:right w:val="single" w:sz="1" w:space="0" w:color="000000"/>
            </w:tcBorders>
          </w:tcPr>
          <w:p w14:paraId="458FFB02" w14:textId="77777777" w:rsidR="009930F0" w:rsidRDefault="00000000">
            <w:pPr>
              <w:spacing w:line="360" w:lineRule="auto"/>
            </w:pPr>
            <w:r>
              <w:rPr>
                <w:rFonts w:ascii="source sans 3" w:eastAsia="source sans 3" w:hAnsi="source sans 3" w:cs="source sans 3"/>
                <w:color w:val="000000"/>
                <w:sz w:val="17"/>
              </w:rPr>
              <w:t>Select instance</w:t>
            </w:r>
          </w:p>
        </w:tc>
        <w:tc>
          <w:tcPr>
            <w:tcW w:w="0" w:type="auto"/>
            <w:tcBorders>
              <w:top w:val="single" w:sz="1" w:space="0" w:color="000000"/>
              <w:bottom w:val="single" w:sz="1" w:space="0" w:color="000000"/>
              <w:right w:val="single" w:sz="1" w:space="0" w:color="000000"/>
            </w:tcBorders>
          </w:tcPr>
          <w:p w14:paraId="3F9D496D" w14:textId="77777777" w:rsidR="009930F0" w:rsidRDefault="00000000">
            <w:pPr>
              <w:spacing w:line="360" w:lineRule="auto"/>
            </w:pPr>
            <w:r>
              <w:rPr>
                <w:rFonts w:ascii="source sans 3" w:eastAsia="source sans 3" w:hAnsi="source sans 3" w:cs="source sans 3"/>
                <w:color w:val="000000"/>
                <w:sz w:val="17"/>
              </w:rPr>
              <w:t>Identify exact SQL 2016 instance</w:t>
            </w:r>
          </w:p>
        </w:tc>
        <w:tc>
          <w:tcPr>
            <w:tcW w:w="0" w:type="auto"/>
            <w:tcBorders>
              <w:top w:val="single" w:sz="1" w:space="0" w:color="000000"/>
              <w:bottom w:val="single" w:sz="1" w:space="0" w:color="000000"/>
              <w:right w:val="single" w:sz="1" w:space="0" w:color="000000"/>
            </w:tcBorders>
          </w:tcPr>
          <w:p w14:paraId="1016C24D" w14:textId="77777777" w:rsidR="009930F0" w:rsidRDefault="00000000">
            <w:pPr>
              <w:spacing w:line="360" w:lineRule="auto"/>
            </w:pPr>
            <w:r>
              <w:rPr>
                <w:rFonts w:ascii="source sans 3" w:eastAsia="source sans 3" w:hAnsi="source sans 3" w:cs="source sans 3"/>
                <w:color w:val="000000"/>
                <w:sz w:val="17"/>
              </w:rPr>
              <w:t>Instance Selection</w:t>
            </w:r>
          </w:p>
        </w:tc>
        <w:tc>
          <w:tcPr>
            <w:tcW w:w="0" w:type="auto"/>
            <w:tcBorders>
              <w:top w:val="single" w:sz="1" w:space="0" w:color="000000"/>
              <w:bottom w:val="single" w:sz="1" w:space="0" w:color="000000"/>
              <w:right w:val="single" w:sz="1" w:space="0" w:color="000000"/>
            </w:tcBorders>
          </w:tcPr>
          <w:p w14:paraId="5428C66F" w14:textId="77777777" w:rsidR="009930F0" w:rsidRDefault="00000000">
            <w:pPr>
              <w:spacing w:line="360" w:lineRule="auto"/>
            </w:pPr>
            <w:r>
              <w:rPr>
                <w:rFonts w:ascii="source sans 3" w:eastAsia="source sans 3" w:hAnsi="source sans 3" w:cs="source sans 3"/>
                <w:color w:val="000000"/>
                <w:sz w:val="17"/>
              </w:rPr>
              <w:t>Correct instance selected</w:t>
            </w:r>
          </w:p>
        </w:tc>
        <w:tc>
          <w:tcPr>
            <w:tcW w:w="0" w:type="auto"/>
            <w:tcBorders>
              <w:top w:val="single" w:sz="1" w:space="0" w:color="000000"/>
              <w:bottom w:val="single" w:sz="1" w:space="0" w:color="000000"/>
              <w:right w:val="single" w:sz="1" w:space="0" w:color="000000"/>
            </w:tcBorders>
          </w:tcPr>
          <w:p w14:paraId="3B516E96" w14:textId="77777777" w:rsidR="009930F0" w:rsidRDefault="00000000">
            <w:pPr>
              <w:spacing w:line="360" w:lineRule="auto"/>
              <w:jc w:val="right"/>
            </w:pPr>
            <w:r>
              <w:rPr>
                <w:rFonts w:ascii="source sans 3" w:eastAsia="source sans 3" w:hAnsi="source sans 3" w:cs="source sans 3"/>
                <w:color w:val="000000"/>
                <w:sz w:val="17"/>
              </w:rPr>
              <w:t>2 min</w:t>
            </w:r>
          </w:p>
        </w:tc>
        <w:tc>
          <w:tcPr>
            <w:tcW w:w="0" w:type="auto"/>
            <w:tcBorders>
              <w:top w:val="single" w:sz="1" w:space="0" w:color="000000"/>
              <w:bottom w:val="single" w:sz="1" w:space="0" w:color="000000"/>
            </w:tcBorders>
          </w:tcPr>
          <w:p w14:paraId="3E0C374D" w14:textId="77777777" w:rsidR="009930F0" w:rsidRDefault="00000000">
            <w:pPr>
              <w:spacing w:line="360" w:lineRule="auto"/>
            </w:pPr>
            <w:r>
              <w:rPr>
                <w:rFonts w:ascii="source sans 3" w:eastAsia="source sans 3" w:hAnsi="source sans 3" w:cs="source sans 3"/>
                <w:color w:val="000000"/>
                <w:sz w:val="17"/>
              </w:rPr>
              <w:t>Capture Figure 26</w:t>
            </w:r>
          </w:p>
        </w:tc>
      </w:tr>
      <w:tr w:rsidR="009930F0" w14:paraId="0BAAD7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E99A62" w14:textId="77777777" w:rsidR="009930F0" w:rsidRDefault="00000000">
            <w:pPr>
              <w:spacing w:line="360" w:lineRule="auto"/>
              <w:jc w:val="right"/>
            </w:pPr>
            <w:r>
              <w:rPr>
                <w:rFonts w:ascii="source sans 3" w:eastAsia="source sans 3" w:hAnsi="source sans 3" w:cs="source sans 3"/>
                <w:color w:val="000000"/>
                <w:sz w:val="17"/>
              </w:rPr>
              <w:t>14</w:t>
            </w:r>
          </w:p>
        </w:tc>
        <w:tc>
          <w:tcPr>
            <w:tcW w:w="0" w:type="auto"/>
            <w:tcBorders>
              <w:top w:val="single" w:sz="1" w:space="0" w:color="000000"/>
              <w:bottom w:val="single" w:sz="1" w:space="0" w:color="000000"/>
              <w:right w:val="single" w:sz="1" w:space="0" w:color="000000"/>
            </w:tcBorders>
          </w:tcPr>
          <w:p w14:paraId="20D483D6" w14:textId="77777777" w:rsidR="009930F0" w:rsidRDefault="00000000">
            <w:pPr>
              <w:spacing w:line="360" w:lineRule="auto"/>
            </w:pPr>
            <w:r>
              <w:rPr>
                <w:rFonts w:ascii="source sans 3" w:eastAsia="source sans 3" w:hAnsi="source sans 3" w:cs="source sans 3"/>
                <w:color w:val="000000"/>
                <w:sz w:val="17"/>
              </w:rPr>
              <w:t>Review Feature Rules</w:t>
            </w:r>
          </w:p>
        </w:tc>
        <w:tc>
          <w:tcPr>
            <w:tcW w:w="0" w:type="auto"/>
            <w:tcBorders>
              <w:top w:val="single" w:sz="1" w:space="0" w:color="000000"/>
              <w:bottom w:val="single" w:sz="1" w:space="0" w:color="000000"/>
              <w:right w:val="single" w:sz="1" w:space="0" w:color="000000"/>
            </w:tcBorders>
          </w:tcPr>
          <w:p w14:paraId="13D2613E" w14:textId="77777777" w:rsidR="009930F0" w:rsidRDefault="00000000">
            <w:pPr>
              <w:spacing w:line="360" w:lineRule="auto"/>
            </w:pPr>
            <w:r>
              <w:rPr>
                <w:rFonts w:ascii="source sans 3" w:eastAsia="source sans 3" w:hAnsi="source sans 3" w:cs="source sans 3"/>
                <w:color w:val="000000"/>
                <w:sz w:val="17"/>
              </w:rPr>
              <w:t>Confirm feature compatibility</w:t>
            </w:r>
          </w:p>
        </w:tc>
        <w:tc>
          <w:tcPr>
            <w:tcW w:w="0" w:type="auto"/>
            <w:tcBorders>
              <w:top w:val="single" w:sz="1" w:space="0" w:color="000000"/>
              <w:bottom w:val="single" w:sz="1" w:space="0" w:color="000000"/>
              <w:right w:val="single" w:sz="1" w:space="0" w:color="000000"/>
            </w:tcBorders>
          </w:tcPr>
          <w:p w14:paraId="08E9395B" w14:textId="77777777" w:rsidR="009930F0" w:rsidRDefault="00000000">
            <w:pPr>
              <w:spacing w:line="360" w:lineRule="auto"/>
            </w:pPr>
            <w:r>
              <w:rPr>
                <w:rFonts w:ascii="source sans 3" w:eastAsia="source sans 3" w:hAnsi="source sans 3" w:cs="source sans 3"/>
                <w:color w:val="000000"/>
                <w:sz w:val="17"/>
              </w:rPr>
              <w:t>Feature Rules page</w:t>
            </w:r>
          </w:p>
        </w:tc>
        <w:tc>
          <w:tcPr>
            <w:tcW w:w="0" w:type="auto"/>
            <w:tcBorders>
              <w:top w:val="single" w:sz="1" w:space="0" w:color="000000"/>
              <w:bottom w:val="single" w:sz="1" w:space="0" w:color="000000"/>
              <w:right w:val="single" w:sz="1" w:space="0" w:color="000000"/>
            </w:tcBorders>
          </w:tcPr>
          <w:p w14:paraId="764A0384" w14:textId="77777777" w:rsidR="009930F0" w:rsidRDefault="00000000">
            <w:pPr>
              <w:spacing w:line="360" w:lineRule="auto"/>
            </w:pPr>
            <w:r>
              <w:rPr>
                <w:rFonts w:ascii="source sans 3" w:eastAsia="source sans 3" w:hAnsi="source sans 3" w:cs="source sans 3"/>
                <w:color w:val="000000"/>
                <w:sz w:val="17"/>
              </w:rPr>
              <w:t>No blocker</w:t>
            </w:r>
          </w:p>
        </w:tc>
        <w:tc>
          <w:tcPr>
            <w:tcW w:w="0" w:type="auto"/>
            <w:tcBorders>
              <w:top w:val="single" w:sz="1" w:space="0" w:color="000000"/>
              <w:bottom w:val="single" w:sz="1" w:space="0" w:color="000000"/>
              <w:right w:val="single" w:sz="1" w:space="0" w:color="000000"/>
            </w:tcBorders>
          </w:tcPr>
          <w:p w14:paraId="1075C648"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11447E38" w14:textId="77777777" w:rsidR="009930F0" w:rsidRDefault="00000000">
            <w:pPr>
              <w:spacing w:line="360" w:lineRule="auto"/>
            </w:pPr>
            <w:r>
              <w:rPr>
                <w:rFonts w:ascii="source sans 3" w:eastAsia="source sans 3" w:hAnsi="source sans 3" w:cs="source sans 3"/>
                <w:color w:val="000000"/>
                <w:sz w:val="17"/>
              </w:rPr>
              <w:t>Stop on failure</w:t>
            </w:r>
          </w:p>
        </w:tc>
      </w:tr>
      <w:tr w:rsidR="009930F0" w14:paraId="64D328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183DF4" w14:textId="77777777" w:rsidR="009930F0" w:rsidRDefault="00000000">
            <w:pPr>
              <w:spacing w:line="360" w:lineRule="auto"/>
              <w:jc w:val="right"/>
            </w:pPr>
            <w:r>
              <w:rPr>
                <w:rFonts w:ascii="source sans 3" w:eastAsia="source sans 3" w:hAnsi="source sans 3" w:cs="source sans 3"/>
                <w:color w:val="000000"/>
                <w:sz w:val="17"/>
              </w:rPr>
              <w:lastRenderedPageBreak/>
              <w:t>15</w:t>
            </w:r>
          </w:p>
        </w:tc>
        <w:tc>
          <w:tcPr>
            <w:tcW w:w="0" w:type="auto"/>
            <w:tcBorders>
              <w:top w:val="single" w:sz="1" w:space="0" w:color="000000"/>
              <w:bottom w:val="single" w:sz="1" w:space="0" w:color="000000"/>
              <w:right w:val="single" w:sz="1" w:space="0" w:color="000000"/>
            </w:tcBorders>
          </w:tcPr>
          <w:p w14:paraId="210D980D" w14:textId="77777777" w:rsidR="009930F0" w:rsidRDefault="00000000">
            <w:pPr>
              <w:spacing w:line="360" w:lineRule="auto"/>
            </w:pPr>
            <w:r>
              <w:rPr>
                <w:rFonts w:ascii="source sans 3" w:eastAsia="source sans 3" w:hAnsi="source sans 3" w:cs="source sans 3"/>
                <w:color w:val="000000"/>
                <w:sz w:val="17"/>
              </w:rPr>
              <w:t>Review instance configuration</w:t>
            </w:r>
          </w:p>
        </w:tc>
        <w:tc>
          <w:tcPr>
            <w:tcW w:w="0" w:type="auto"/>
            <w:tcBorders>
              <w:top w:val="single" w:sz="1" w:space="0" w:color="000000"/>
              <w:bottom w:val="single" w:sz="1" w:space="0" w:color="000000"/>
              <w:right w:val="single" w:sz="1" w:space="0" w:color="000000"/>
            </w:tcBorders>
          </w:tcPr>
          <w:p w14:paraId="218EFF78" w14:textId="77777777" w:rsidR="009930F0" w:rsidRDefault="00000000">
            <w:pPr>
              <w:spacing w:line="360" w:lineRule="auto"/>
            </w:pPr>
            <w:r>
              <w:rPr>
                <w:rFonts w:ascii="source sans 3" w:eastAsia="source sans 3" w:hAnsi="source sans 3" w:cs="source sans 3"/>
                <w:color w:val="000000"/>
                <w:sz w:val="17"/>
              </w:rPr>
              <w:t>Preserve service/configuration</w:t>
            </w:r>
          </w:p>
        </w:tc>
        <w:tc>
          <w:tcPr>
            <w:tcW w:w="0" w:type="auto"/>
            <w:tcBorders>
              <w:top w:val="single" w:sz="1" w:space="0" w:color="000000"/>
              <w:bottom w:val="single" w:sz="1" w:space="0" w:color="000000"/>
              <w:right w:val="single" w:sz="1" w:space="0" w:color="000000"/>
            </w:tcBorders>
          </w:tcPr>
          <w:p w14:paraId="05EB62C8" w14:textId="77777777" w:rsidR="009930F0" w:rsidRDefault="00000000">
            <w:pPr>
              <w:spacing w:line="360" w:lineRule="auto"/>
            </w:pPr>
            <w:r>
              <w:rPr>
                <w:rFonts w:ascii="source sans 3" w:eastAsia="source sans 3" w:hAnsi="source sans 3" w:cs="source sans 3"/>
                <w:color w:val="000000"/>
                <w:sz w:val="17"/>
              </w:rPr>
              <w:t>Instance Configuration page</w:t>
            </w:r>
          </w:p>
        </w:tc>
        <w:tc>
          <w:tcPr>
            <w:tcW w:w="0" w:type="auto"/>
            <w:tcBorders>
              <w:top w:val="single" w:sz="1" w:space="0" w:color="000000"/>
              <w:bottom w:val="single" w:sz="1" w:space="0" w:color="000000"/>
              <w:right w:val="single" w:sz="1" w:space="0" w:color="000000"/>
            </w:tcBorders>
          </w:tcPr>
          <w:p w14:paraId="3239515F" w14:textId="77777777" w:rsidR="009930F0" w:rsidRDefault="00000000">
            <w:pPr>
              <w:spacing w:line="360" w:lineRule="auto"/>
            </w:pPr>
            <w:r>
              <w:rPr>
                <w:rFonts w:ascii="source sans 3" w:eastAsia="source sans 3" w:hAnsi="source sans 3" w:cs="source sans 3"/>
                <w:color w:val="000000"/>
                <w:sz w:val="17"/>
              </w:rPr>
              <w:t>Expected instance/service settings</w:t>
            </w:r>
          </w:p>
        </w:tc>
        <w:tc>
          <w:tcPr>
            <w:tcW w:w="0" w:type="auto"/>
            <w:tcBorders>
              <w:top w:val="single" w:sz="1" w:space="0" w:color="000000"/>
              <w:bottom w:val="single" w:sz="1" w:space="0" w:color="000000"/>
              <w:right w:val="single" w:sz="1" w:space="0" w:color="000000"/>
            </w:tcBorders>
          </w:tcPr>
          <w:p w14:paraId="5BF384A0"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2833C32C" w14:textId="77777777" w:rsidR="009930F0" w:rsidRDefault="00000000">
            <w:pPr>
              <w:spacing w:line="360" w:lineRule="auto"/>
            </w:pPr>
            <w:r>
              <w:rPr>
                <w:rFonts w:ascii="source sans 3" w:eastAsia="source sans 3" w:hAnsi="source sans 3" w:cs="source sans 3"/>
                <w:color w:val="000000"/>
                <w:sz w:val="17"/>
              </w:rPr>
              <w:t>Validate service account</w:t>
            </w:r>
          </w:p>
        </w:tc>
      </w:tr>
      <w:tr w:rsidR="009930F0" w14:paraId="270B81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CC6FCF" w14:textId="77777777" w:rsidR="009930F0" w:rsidRDefault="00000000">
            <w:pPr>
              <w:spacing w:line="360" w:lineRule="auto"/>
              <w:jc w:val="right"/>
            </w:pPr>
            <w:r>
              <w:rPr>
                <w:rFonts w:ascii="source sans 3" w:eastAsia="source sans 3" w:hAnsi="source sans 3" w:cs="source sans 3"/>
                <w:color w:val="000000"/>
                <w:sz w:val="17"/>
              </w:rPr>
              <w:t>16</w:t>
            </w:r>
          </w:p>
        </w:tc>
        <w:tc>
          <w:tcPr>
            <w:tcW w:w="0" w:type="auto"/>
            <w:tcBorders>
              <w:top w:val="single" w:sz="1" w:space="0" w:color="000000"/>
              <w:bottom w:val="single" w:sz="1" w:space="0" w:color="000000"/>
              <w:right w:val="single" w:sz="1" w:space="0" w:color="000000"/>
            </w:tcBorders>
          </w:tcPr>
          <w:p w14:paraId="24EA0E73" w14:textId="77777777" w:rsidR="009930F0" w:rsidRDefault="00000000">
            <w:pPr>
              <w:spacing w:line="360" w:lineRule="auto"/>
            </w:pPr>
            <w:r>
              <w:rPr>
                <w:rFonts w:ascii="source sans 3" w:eastAsia="source sans 3" w:hAnsi="source sans 3" w:cs="source sans 3"/>
                <w:color w:val="000000"/>
                <w:sz w:val="17"/>
              </w:rPr>
              <w:t>Review server configuration</w:t>
            </w:r>
          </w:p>
        </w:tc>
        <w:tc>
          <w:tcPr>
            <w:tcW w:w="0" w:type="auto"/>
            <w:tcBorders>
              <w:top w:val="single" w:sz="1" w:space="0" w:color="000000"/>
              <w:bottom w:val="single" w:sz="1" w:space="0" w:color="000000"/>
              <w:right w:val="single" w:sz="1" w:space="0" w:color="000000"/>
            </w:tcBorders>
          </w:tcPr>
          <w:p w14:paraId="423918BC" w14:textId="77777777" w:rsidR="009930F0" w:rsidRDefault="00000000">
            <w:pPr>
              <w:spacing w:line="360" w:lineRule="auto"/>
            </w:pPr>
            <w:r>
              <w:rPr>
                <w:rFonts w:ascii="source sans 3" w:eastAsia="source sans 3" w:hAnsi="source sans 3" w:cs="source sans 3"/>
                <w:color w:val="000000"/>
                <w:sz w:val="17"/>
              </w:rPr>
              <w:t>Confirm service accounts/startup types</w:t>
            </w:r>
          </w:p>
        </w:tc>
        <w:tc>
          <w:tcPr>
            <w:tcW w:w="0" w:type="auto"/>
            <w:tcBorders>
              <w:top w:val="single" w:sz="1" w:space="0" w:color="000000"/>
              <w:bottom w:val="single" w:sz="1" w:space="0" w:color="000000"/>
              <w:right w:val="single" w:sz="1" w:space="0" w:color="000000"/>
            </w:tcBorders>
          </w:tcPr>
          <w:p w14:paraId="2376BEAA" w14:textId="77777777" w:rsidR="009930F0" w:rsidRDefault="00000000">
            <w:pPr>
              <w:spacing w:line="360" w:lineRule="auto"/>
            </w:pPr>
            <w:r>
              <w:rPr>
                <w:rFonts w:ascii="source sans 3" w:eastAsia="source sans 3" w:hAnsi="source sans 3" w:cs="source sans 3"/>
                <w:color w:val="000000"/>
                <w:sz w:val="17"/>
              </w:rPr>
              <w:t>Server Configuration page</w:t>
            </w:r>
          </w:p>
        </w:tc>
        <w:tc>
          <w:tcPr>
            <w:tcW w:w="0" w:type="auto"/>
            <w:tcBorders>
              <w:top w:val="single" w:sz="1" w:space="0" w:color="000000"/>
              <w:bottom w:val="single" w:sz="1" w:space="0" w:color="000000"/>
              <w:right w:val="single" w:sz="1" w:space="0" w:color="000000"/>
            </w:tcBorders>
          </w:tcPr>
          <w:p w14:paraId="1D7D357C" w14:textId="77777777" w:rsidR="009930F0" w:rsidRDefault="00000000">
            <w:pPr>
              <w:spacing w:line="360" w:lineRule="auto"/>
            </w:pPr>
            <w:r>
              <w:rPr>
                <w:rFonts w:ascii="source sans 3" w:eastAsia="source sans 3" w:hAnsi="source sans 3" w:cs="source sans 3"/>
                <w:color w:val="000000"/>
                <w:sz w:val="17"/>
              </w:rPr>
              <w:t>Matches pre-upgrade baseline</w:t>
            </w:r>
          </w:p>
        </w:tc>
        <w:tc>
          <w:tcPr>
            <w:tcW w:w="0" w:type="auto"/>
            <w:tcBorders>
              <w:top w:val="single" w:sz="1" w:space="0" w:color="000000"/>
              <w:bottom w:val="single" w:sz="1" w:space="0" w:color="000000"/>
              <w:right w:val="single" w:sz="1" w:space="0" w:color="000000"/>
            </w:tcBorders>
          </w:tcPr>
          <w:p w14:paraId="67799296"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3DF97BB4" w14:textId="77777777" w:rsidR="009930F0" w:rsidRDefault="00000000">
            <w:pPr>
              <w:spacing w:line="360" w:lineRule="auto"/>
            </w:pPr>
            <w:r>
              <w:rPr>
                <w:rFonts w:ascii="source sans 3" w:eastAsia="source sans 3" w:hAnsi="source sans 3" w:cs="source sans 3"/>
                <w:color w:val="000000"/>
                <w:sz w:val="17"/>
              </w:rPr>
              <w:t>Do not casually change accounts</w:t>
            </w:r>
          </w:p>
        </w:tc>
      </w:tr>
      <w:tr w:rsidR="009930F0" w14:paraId="122260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8183C0" w14:textId="77777777" w:rsidR="009930F0" w:rsidRDefault="00000000">
            <w:pPr>
              <w:spacing w:line="360" w:lineRule="auto"/>
              <w:jc w:val="right"/>
            </w:pPr>
            <w:r>
              <w:rPr>
                <w:rFonts w:ascii="source sans 3" w:eastAsia="source sans 3" w:hAnsi="source sans 3" w:cs="source sans 3"/>
                <w:color w:val="000000"/>
                <w:sz w:val="17"/>
              </w:rPr>
              <w:t>17</w:t>
            </w:r>
          </w:p>
        </w:tc>
        <w:tc>
          <w:tcPr>
            <w:tcW w:w="0" w:type="auto"/>
            <w:tcBorders>
              <w:top w:val="single" w:sz="1" w:space="0" w:color="000000"/>
              <w:bottom w:val="single" w:sz="1" w:space="0" w:color="000000"/>
              <w:right w:val="single" w:sz="1" w:space="0" w:color="000000"/>
            </w:tcBorders>
          </w:tcPr>
          <w:p w14:paraId="26A84ABF" w14:textId="77777777" w:rsidR="009930F0" w:rsidRDefault="00000000">
            <w:pPr>
              <w:spacing w:line="360" w:lineRule="auto"/>
            </w:pPr>
            <w:r>
              <w:rPr>
                <w:rFonts w:ascii="source sans 3" w:eastAsia="source sans 3" w:hAnsi="source sans 3" w:cs="source sans 3"/>
                <w:color w:val="000000"/>
                <w:sz w:val="17"/>
              </w:rPr>
              <w:t>Review full-text/other features</w:t>
            </w:r>
          </w:p>
        </w:tc>
        <w:tc>
          <w:tcPr>
            <w:tcW w:w="0" w:type="auto"/>
            <w:tcBorders>
              <w:top w:val="single" w:sz="1" w:space="0" w:color="000000"/>
              <w:bottom w:val="single" w:sz="1" w:space="0" w:color="000000"/>
              <w:right w:val="single" w:sz="1" w:space="0" w:color="000000"/>
            </w:tcBorders>
          </w:tcPr>
          <w:p w14:paraId="21484DBE" w14:textId="77777777" w:rsidR="009930F0" w:rsidRDefault="00000000">
            <w:pPr>
              <w:spacing w:line="360" w:lineRule="auto"/>
            </w:pPr>
            <w:r>
              <w:rPr>
                <w:rFonts w:ascii="source sans 3" w:eastAsia="source sans 3" w:hAnsi="source sans 3" w:cs="source sans 3"/>
                <w:color w:val="000000"/>
                <w:sz w:val="17"/>
              </w:rPr>
              <w:t>Confirm installed feature state</w:t>
            </w:r>
          </w:p>
        </w:tc>
        <w:tc>
          <w:tcPr>
            <w:tcW w:w="0" w:type="auto"/>
            <w:tcBorders>
              <w:top w:val="single" w:sz="1" w:space="0" w:color="000000"/>
              <w:bottom w:val="single" w:sz="1" w:space="0" w:color="000000"/>
              <w:right w:val="single" w:sz="1" w:space="0" w:color="000000"/>
            </w:tcBorders>
          </w:tcPr>
          <w:p w14:paraId="6DDB2905" w14:textId="77777777" w:rsidR="009930F0" w:rsidRDefault="00000000">
            <w:pPr>
              <w:spacing w:line="360" w:lineRule="auto"/>
            </w:pPr>
            <w:r>
              <w:rPr>
                <w:rFonts w:ascii="source sans 3" w:eastAsia="source sans 3" w:hAnsi="source sans 3" w:cs="source sans 3"/>
                <w:color w:val="000000"/>
                <w:sz w:val="17"/>
              </w:rPr>
              <w:t>Relevant feature pages</w:t>
            </w:r>
          </w:p>
        </w:tc>
        <w:tc>
          <w:tcPr>
            <w:tcW w:w="0" w:type="auto"/>
            <w:tcBorders>
              <w:top w:val="single" w:sz="1" w:space="0" w:color="000000"/>
              <w:bottom w:val="single" w:sz="1" w:space="0" w:color="000000"/>
              <w:right w:val="single" w:sz="1" w:space="0" w:color="000000"/>
            </w:tcBorders>
          </w:tcPr>
          <w:p w14:paraId="0BC18B19" w14:textId="77777777" w:rsidR="009930F0" w:rsidRDefault="00000000">
            <w:pPr>
              <w:spacing w:line="360" w:lineRule="auto"/>
            </w:pPr>
            <w:r>
              <w:rPr>
                <w:rFonts w:ascii="source sans 3" w:eastAsia="source sans 3" w:hAnsi="source sans 3" w:cs="source sans 3"/>
                <w:color w:val="000000"/>
                <w:sz w:val="17"/>
              </w:rPr>
              <w:t>Approved configuration</w:t>
            </w:r>
          </w:p>
        </w:tc>
        <w:tc>
          <w:tcPr>
            <w:tcW w:w="0" w:type="auto"/>
            <w:tcBorders>
              <w:top w:val="single" w:sz="1" w:space="0" w:color="000000"/>
              <w:bottom w:val="single" w:sz="1" w:space="0" w:color="000000"/>
              <w:right w:val="single" w:sz="1" w:space="0" w:color="000000"/>
            </w:tcBorders>
          </w:tcPr>
          <w:p w14:paraId="1B01EF50"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34469080" w14:textId="77777777" w:rsidR="009930F0" w:rsidRDefault="00000000">
            <w:pPr>
              <w:spacing w:line="360" w:lineRule="auto"/>
            </w:pPr>
            <w:r>
              <w:rPr>
                <w:rFonts w:ascii="source sans 3" w:eastAsia="source sans 3" w:hAnsi="source sans 3" w:cs="source sans 3"/>
                <w:color w:val="000000"/>
                <w:sz w:val="17"/>
              </w:rPr>
              <w:t>Feature-specific validation</w:t>
            </w:r>
          </w:p>
        </w:tc>
      </w:tr>
      <w:tr w:rsidR="009930F0" w14:paraId="569DAD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DA454F" w14:textId="77777777" w:rsidR="009930F0" w:rsidRDefault="00000000">
            <w:pPr>
              <w:spacing w:line="360" w:lineRule="auto"/>
              <w:jc w:val="right"/>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right w:val="single" w:sz="1" w:space="0" w:color="000000"/>
            </w:tcBorders>
          </w:tcPr>
          <w:p w14:paraId="0FA1D061" w14:textId="77777777" w:rsidR="009930F0" w:rsidRDefault="00000000">
            <w:pPr>
              <w:spacing w:line="360" w:lineRule="auto"/>
            </w:pPr>
            <w:r>
              <w:rPr>
                <w:rFonts w:ascii="source sans 3" w:eastAsia="source sans 3" w:hAnsi="source sans 3" w:cs="source sans 3"/>
                <w:color w:val="000000"/>
                <w:sz w:val="17"/>
              </w:rPr>
              <w:t>Review upgrade rules</w:t>
            </w:r>
          </w:p>
        </w:tc>
        <w:tc>
          <w:tcPr>
            <w:tcW w:w="0" w:type="auto"/>
            <w:tcBorders>
              <w:top w:val="single" w:sz="1" w:space="0" w:color="000000"/>
              <w:bottom w:val="single" w:sz="1" w:space="0" w:color="000000"/>
              <w:right w:val="single" w:sz="1" w:space="0" w:color="000000"/>
            </w:tcBorders>
          </w:tcPr>
          <w:p w14:paraId="4DC3C333" w14:textId="77777777" w:rsidR="009930F0" w:rsidRDefault="00000000">
            <w:pPr>
              <w:spacing w:line="360" w:lineRule="auto"/>
            </w:pPr>
            <w:r>
              <w:rPr>
                <w:rFonts w:ascii="source sans 3" w:eastAsia="source sans 3" w:hAnsi="source sans 3" w:cs="source sans 3"/>
                <w:color w:val="000000"/>
                <w:sz w:val="17"/>
              </w:rPr>
              <w:t>Final prerequisite validation</w:t>
            </w:r>
          </w:p>
        </w:tc>
        <w:tc>
          <w:tcPr>
            <w:tcW w:w="0" w:type="auto"/>
            <w:tcBorders>
              <w:top w:val="single" w:sz="1" w:space="0" w:color="000000"/>
              <w:bottom w:val="single" w:sz="1" w:space="0" w:color="000000"/>
              <w:right w:val="single" w:sz="1" w:space="0" w:color="000000"/>
            </w:tcBorders>
          </w:tcPr>
          <w:p w14:paraId="6A244A93" w14:textId="77777777" w:rsidR="009930F0" w:rsidRDefault="00000000">
            <w:pPr>
              <w:spacing w:line="360" w:lineRule="auto"/>
            </w:pPr>
            <w:r>
              <w:rPr>
                <w:rFonts w:ascii="source sans 3" w:eastAsia="source sans 3" w:hAnsi="source sans 3" w:cs="source sans 3"/>
                <w:color w:val="000000"/>
                <w:sz w:val="17"/>
              </w:rPr>
              <w:t>Upgrade Rules page</w:t>
            </w:r>
          </w:p>
        </w:tc>
        <w:tc>
          <w:tcPr>
            <w:tcW w:w="0" w:type="auto"/>
            <w:tcBorders>
              <w:top w:val="single" w:sz="1" w:space="0" w:color="000000"/>
              <w:bottom w:val="single" w:sz="1" w:space="0" w:color="000000"/>
              <w:right w:val="single" w:sz="1" w:space="0" w:color="000000"/>
            </w:tcBorders>
          </w:tcPr>
          <w:p w14:paraId="0D4DDB72" w14:textId="77777777" w:rsidR="009930F0" w:rsidRDefault="00000000">
            <w:pPr>
              <w:spacing w:line="360" w:lineRule="auto"/>
            </w:pPr>
            <w:r>
              <w:rPr>
                <w:rFonts w:ascii="source sans 3" w:eastAsia="source sans 3" w:hAnsi="source sans 3" w:cs="source sans 3"/>
                <w:color w:val="000000"/>
                <w:sz w:val="17"/>
              </w:rPr>
              <w:t>Passed/warnings accepted</w:t>
            </w:r>
          </w:p>
        </w:tc>
        <w:tc>
          <w:tcPr>
            <w:tcW w:w="0" w:type="auto"/>
            <w:tcBorders>
              <w:top w:val="single" w:sz="1" w:space="0" w:color="000000"/>
              <w:bottom w:val="single" w:sz="1" w:space="0" w:color="000000"/>
              <w:right w:val="single" w:sz="1" w:space="0" w:color="000000"/>
            </w:tcBorders>
          </w:tcPr>
          <w:p w14:paraId="7EE8696B"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3521393D" w14:textId="77777777" w:rsidR="009930F0" w:rsidRDefault="00000000">
            <w:pPr>
              <w:spacing w:line="360" w:lineRule="auto"/>
            </w:pPr>
            <w:r>
              <w:rPr>
                <w:rFonts w:ascii="source serif 4" w:eastAsia="source serif 4" w:hAnsi="source serif 4" w:cs="source serif 4"/>
                <w:b/>
                <w:color w:val="000000"/>
                <w:sz w:val="17"/>
              </w:rPr>
              <w:t>Gate: SQL setup pass</w:t>
            </w:r>
          </w:p>
        </w:tc>
      </w:tr>
      <w:tr w:rsidR="009930F0" w14:paraId="3E1821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0E627F" w14:textId="77777777" w:rsidR="009930F0" w:rsidRDefault="00000000">
            <w:pPr>
              <w:spacing w:line="360" w:lineRule="auto"/>
              <w:jc w:val="right"/>
            </w:pPr>
            <w:r>
              <w:rPr>
                <w:rFonts w:ascii="source sans 3" w:eastAsia="source sans 3" w:hAnsi="source sans 3" w:cs="source sans 3"/>
                <w:color w:val="000000"/>
                <w:sz w:val="17"/>
              </w:rPr>
              <w:t>19</w:t>
            </w:r>
          </w:p>
        </w:tc>
        <w:tc>
          <w:tcPr>
            <w:tcW w:w="0" w:type="auto"/>
            <w:tcBorders>
              <w:top w:val="single" w:sz="1" w:space="0" w:color="000000"/>
              <w:bottom w:val="single" w:sz="1" w:space="0" w:color="000000"/>
              <w:right w:val="single" w:sz="1" w:space="0" w:color="000000"/>
            </w:tcBorders>
          </w:tcPr>
          <w:p w14:paraId="14E5A830" w14:textId="77777777" w:rsidR="009930F0" w:rsidRDefault="00000000">
            <w:pPr>
              <w:spacing w:line="360" w:lineRule="auto"/>
            </w:pPr>
            <w:r>
              <w:rPr>
                <w:rFonts w:ascii="source sans 3" w:eastAsia="source sans 3" w:hAnsi="source sans 3" w:cs="source sans 3"/>
                <w:color w:val="000000"/>
                <w:sz w:val="17"/>
              </w:rPr>
              <w:t>Ready to upgrade</w:t>
            </w:r>
          </w:p>
        </w:tc>
        <w:tc>
          <w:tcPr>
            <w:tcW w:w="0" w:type="auto"/>
            <w:tcBorders>
              <w:top w:val="single" w:sz="1" w:space="0" w:color="000000"/>
              <w:bottom w:val="single" w:sz="1" w:space="0" w:color="000000"/>
              <w:right w:val="single" w:sz="1" w:space="0" w:color="000000"/>
            </w:tcBorders>
          </w:tcPr>
          <w:p w14:paraId="4971EB44" w14:textId="77777777" w:rsidR="009930F0" w:rsidRDefault="00000000">
            <w:pPr>
              <w:spacing w:line="360" w:lineRule="auto"/>
            </w:pPr>
            <w:r>
              <w:rPr>
                <w:rFonts w:ascii="source sans 3" w:eastAsia="source sans 3" w:hAnsi="source sans 3" w:cs="source sans 3"/>
                <w:color w:val="000000"/>
                <w:sz w:val="17"/>
              </w:rPr>
              <w:t>Confirm settings and capture evidence</w:t>
            </w:r>
          </w:p>
        </w:tc>
        <w:tc>
          <w:tcPr>
            <w:tcW w:w="0" w:type="auto"/>
            <w:tcBorders>
              <w:top w:val="single" w:sz="1" w:space="0" w:color="000000"/>
              <w:bottom w:val="single" w:sz="1" w:space="0" w:color="000000"/>
              <w:right w:val="single" w:sz="1" w:space="0" w:color="000000"/>
            </w:tcBorders>
          </w:tcPr>
          <w:p w14:paraId="325B6187" w14:textId="77777777" w:rsidR="009930F0" w:rsidRDefault="00000000">
            <w:pPr>
              <w:spacing w:line="360" w:lineRule="auto"/>
            </w:pPr>
            <w:r>
              <w:rPr>
                <w:rFonts w:ascii="source sans 3" w:eastAsia="source sans 3" w:hAnsi="source sans 3" w:cs="source sans 3"/>
                <w:color w:val="000000"/>
                <w:sz w:val="17"/>
              </w:rPr>
              <w:t>Ready to Upgrade page</w:t>
            </w:r>
          </w:p>
        </w:tc>
        <w:tc>
          <w:tcPr>
            <w:tcW w:w="0" w:type="auto"/>
            <w:tcBorders>
              <w:top w:val="single" w:sz="1" w:space="0" w:color="000000"/>
              <w:bottom w:val="single" w:sz="1" w:space="0" w:color="000000"/>
              <w:right w:val="single" w:sz="1" w:space="0" w:color="000000"/>
            </w:tcBorders>
          </w:tcPr>
          <w:p w14:paraId="76B93901" w14:textId="77777777" w:rsidR="009930F0" w:rsidRDefault="00000000">
            <w:pPr>
              <w:spacing w:line="360" w:lineRule="auto"/>
            </w:pPr>
            <w:r>
              <w:rPr>
                <w:rFonts w:ascii="source sans 3" w:eastAsia="source sans 3" w:hAnsi="source sans 3" w:cs="source sans 3"/>
                <w:color w:val="000000"/>
                <w:sz w:val="17"/>
              </w:rPr>
              <w:t>Correct instance/actions</w:t>
            </w:r>
          </w:p>
        </w:tc>
        <w:tc>
          <w:tcPr>
            <w:tcW w:w="0" w:type="auto"/>
            <w:tcBorders>
              <w:top w:val="single" w:sz="1" w:space="0" w:color="000000"/>
              <w:bottom w:val="single" w:sz="1" w:space="0" w:color="000000"/>
              <w:right w:val="single" w:sz="1" w:space="0" w:color="000000"/>
            </w:tcBorders>
          </w:tcPr>
          <w:p w14:paraId="3ACCC7B6"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5D165DC4" w14:textId="77777777" w:rsidR="009930F0" w:rsidRDefault="00000000">
            <w:pPr>
              <w:spacing w:line="360" w:lineRule="auto"/>
            </w:pPr>
            <w:r>
              <w:rPr>
                <w:rFonts w:ascii="source sans 3" w:eastAsia="source sans 3" w:hAnsi="source sans 3" w:cs="source sans 3"/>
                <w:color w:val="000000"/>
                <w:sz w:val="17"/>
              </w:rPr>
              <w:t>Capture Figure 27</w:t>
            </w:r>
          </w:p>
        </w:tc>
      </w:tr>
      <w:tr w:rsidR="009930F0" w14:paraId="27BC72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C79B7B" w14:textId="77777777" w:rsidR="009930F0" w:rsidRDefault="00000000">
            <w:pPr>
              <w:spacing w:line="360" w:lineRule="auto"/>
              <w:jc w:val="right"/>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right w:val="single" w:sz="1" w:space="0" w:color="000000"/>
            </w:tcBorders>
          </w:tcPr>
          <w:p w14:paraId="0AA496B4" w14:textId="77777777" w:rsidR="009930F0" w:rsidRDefault="00000000">
            <w:pPr>
              <w:spacing w:line="360" w:lineRule="auto"/>
            </w:pPr>
            <w:r>
              <w:rPr>
                <w:rFonts w:ascii="source sans 3" w:eastAsia="source sans 3" w:hAnsi="source sans 3" w:cs="source sans 3"/>
                <w:color w:val="000000"/>
                <w:sz w:val="17"/>
              </w:rPr>
              <w:t>Start upgrade</w:t>
            </w:r>
          </w:p>
        </w:tc>
        <w:tc>
          <w:tcPr>
            <w:tcW w:w="0" w:type="auto"/>
            <w:tcBorders>
              <w:top w:val="single" w:sz="1" w:space="0" w:color="000000"/>
              <w:bottom w:val="single" w:sz="1" w:space="0" w:color="000000"/>
              <w:right w:val="single" w:sz="1" w:space="0" w:color="000000"/>
            </w:tcBorders>
          </w:tcPr>
          <w:p w14:paraId="673622C6" w14:textId="77777777" w:rsidR="009930F0" w:rsidRDefault="00000000">
            <w:pPr>
              <w:spacing w:line="360" w:lineRule="auto"/>
            </w:pPr>
            <w:r>
              <w:rPr>
                <w:rFonts w:ascii="source sans 3" w:eastAsia="source sans 3" w:hAnsi="source sans 3" w:cs="source sans 3"/>
                <w:color w:val="000000"/>
                <w:sz w:val="17"/>
              </w:rPr>
              <w:t>Commit engine upgrade</w:t>
            </w:r>
          </w:p>
        </w:tc>
        <w:tc>
          <w:tcPr>
            <w:tcW w:w="0" w:type="auto"/>
            <w:tcBorders>
              <w:top w:val="single" w:sz="1" w:space="0" w:color="000000"/>
              <w:bottom w:val="single" w:sz="1" w:space="0" w:color="000000"/>
              <w:right w:val="single" w:sz="1" w:space="0" w:color="000000"/>
            </w:tcBorders>
          </w:tcPr>
          <w:p w14:paraId="22E0E64A" w14:textId="77777777" w:rsidR="009930F0" w:rsidRDefault="00000000">
            <w:pPr>
              <w:spacing w:line="360" w:lineRule="auto"/>
            </w:pPr>
            <w:r>
              <w:rPr>
                <w:rFonts w:ascii="source sans 3" w:eastAsia="source sans 3" w:hAnsi="source sans 3" w:cs="source sans 3"/>
                <w:color w:val="000000"/>
                <w:sz w:val="17"/>
              </w:rPr>
              <w:t xml:space="preserve">Select </w:t>
            </w:r>
            <w:r>
              <w:rPr>
                <w:rFonts w:ascii="source serif 4" w:eastAsia="source serif 4" w:hAnsi="source serif 4" w:cs="source serif 4"/>
                <w:b/>
                <w:color w:val="000000"/>
                <w:sz w:val="17"/>
              </w:rPr>
              <w:t>Upgrade</w:t>
            </w:r>
          </w:p>
        </w:tc>
        <w:tc>
          <w:tcPr>
            <w:tcW w:w="0" w:type="auto"/>
            <w:tcBorders>
              <w:top w:val="single" w:sz="1" w:space="0" w:color="000000"/>
              <w:bottom w:val="single" w:sz="1" w:space="0" w:color="000000"/>
              <w:right w:val="single" w:sz="1" w:space="0" w:color="000000"/>
            </w:tcBorders>
          </w:tcPr>
          <w:p w14:paraId="28EF6EFD" w14:textId="77777777" w:rsidR="009930F0" w:rsidRDefault="00000000">
            <w:pPr>
              <w:spacing w:line="360" w:lineRule="auto"/>
            </w:pPr>
            <w:r>
              <w:rPr>
                <w:rFonts w:ascii="source sans 3" w:eastAsia="source sans 3" w:hAnsi="source sans 3" w:cs="source sans 3"/>
                <w:color w:val="000000"/>
                <w:sz w:val="17"/>
              </w:rPr>
              <w:t>Progress begins</w:t>
            </w:r>
          </w:p>
        </w:tc>
        <w:tc>
          <w:tcPr>
            <w:tcW w:w="0" w:type="auto"/>
            <w:tcBorders>
              <w:top w:val="single" w:sz="1" w:space="0" w:color="000000"/>
              <w:bottom w:val="single" w:sz="1" w:space="0" w:color="000000"/>
              <w:right w:val="single" w:sz="1" w:space="0" w:color="000000"/>
            </w:tcBorders>
          </w:tcPr>
          <w:p w14:paraId="0481AC0B" w14:textId="77777777" w:rsidR="009930F0" w:rsidRDefault="00000000">
            <w:pPr>
              <w:spacing w:line="360" w:lineRule="auto"/>
              <w:jc w:val="right"/>
            </w:pPr>
            <w:r>
              <w:rPr>
                <w:rFonts w:ascii="source sans 3" w:eastAsia="source sans 3" w:hAnsi="source sans 3" w:cs="source sans 3"/>
                <w:color w:val="000000"/>
                <w:sz w:val="17"/>
              </w:rPr>
              <w:t>20–180 min</w:t>
            </w:r>
          </w:p>
        </w:tc>
        <w:tc>
          <w:tcPr>
            <w:tcW w:w="0" w:type="auto"/>
            <w:tcBorders>
              <w:top w:val="single" w:sz="1" w:space="0" w:color="000000"/>
              <w:bottom w:val="single" w:sz="1" w:space="0" w:color="000000"/>
            </w:tcBorders>
          </w:tcPr>
          <w:p w14:paraId="7DB1C416" w14:textId="77777777" w:rsidR="009930F0" w:rsidRDefault="00000000">
            <w:pPr>
              <w:spacing w:line="360" w:lineRule="auto"/>
            </w:pPr>
            <w:r>
              <w:rPr>
                <w:rFonts w:ascii="source serif 4" w:eastAsia="source serif 4" w:hAnsi="source serif 4" w:cs="source serif 4"/>
                <w:b/>
                <w:color w:val="000000"/>
                <w:sz w:val="17"/>
              </w:rPr>
              <w:t>Rollback Point B</w:t>
            </w:r>
          </w:p>
        </w:tc>
      </w:tr>
      <w:tr w:rsidR="009930F0" w14:paraId="739474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8766" w14:textId="77777777" w:rsidR="009930F0" w:rsidRDefault="00000000">
            <w:pPr>
              <w:spacing w:line="360" w:lineRule="auto"/>
              <w:jc w:val="right"/>
            </w:pPr>
            <w:r>
              <w:rPr>
                <w:rFonts w:ascii="source sans 3" w:eastAsia="source sans 3" w:hAnsi="source sans 3" w:cs="source sans 3"/>
                <w:color w:val="000000"/>
                <w:sz w:val="17"/>
              </w:rPr>
              <w:t>21</w:t>
            </w:r>
          </w:p>
        </w:tc>
        <w:tc>
          <w:tcPr>
            <w:tcW w:w="0" w:type="auto"/>
            <w:tcBorders>
              <w:top w:val="single" w:sz="1" w:space="0" w:color="000000"/>
              <w:bottom w:val="single" w:sz="1" w:space="0" w:color="000000"/>
              <w:right w:val="single" w:sz="1" w:space="0" w:color="000000"/>
            </w:tcBorders>
          </w:tcPr>
          <w:p w14:paraId="5B04FFA9" w14:textId="77777777" w:rsidR="009930F0" w:rsidRDefault="00000000">
            <w:pPr>
              <w:spacing w:line="360" w:lineRule="auto"/>
            </w:pPr>
            <w:r>
              <w:rPr>
                <w:rFonts w:ascii="source sans 3" w:eastAsia="source sans 3" w:hAnsi="source sans 3" w:cs="source sans 3"/>
                <w:color w:val="000000"/>
                <w:sz w:val="17"/>
              </w:rPr>
              <w:t>Monitor progress</w:t>
            </w:r>
          </w:p>
        </w:tc>
        <w:tc>
          <w:tcPr>
            <w:tcW w:w="0" w:type="auto"/>
            <w:tcBorders>
              <w:top w:val="single" w:sz="1" w:space="0" w:color="000000"/>
              <w:bottom w:val="single" w:sz="1" w:space="0" w:color="000000"/>
              <w:right w:val="single" w:sz="1" w:space="0" w:color="000000"/>
            </w:tcBorders>
          </w:tcPr>
          <w:p w14:paraId="69D0EBA8" w14:textId="77777777" w:rsidR="009930F0" w:rsidRDefault="00000000">
            <w:pPr>
              <w:spacing w:line="360" w:lineRule="auto"/>
            </w:pPr>
            <w:r>
              <w:rPr>
                <w:rFonts w:ascii="source sans 3" w:eastAsia="source sans 3" w:hAnsi="source sans 3" w:cs="source sans 3"/>
                <w:color w:val="000000"/>
                <w:sz w:val="17"/>
              </w:rPr>
              <w:t>Detect failure promptly</w:t>
            </w:r>
          </w:p>
        </w:tc>
        <w:tc>
          <w:tcPr>
            <w:tcW w:w="0" w:type="auto"/>
            <w:tcBorders>
              <w:top w:val="single" w:sz="1" w:space="0" w:color="000000"/>
              <w:bottom w:val="single" w:sz="1" w:space="0" w:color="000000"/>
              <w:right w:val="single" w:sz="1" w:space="0" w:color="000000"/>
            </w:tcBorders>
          </w:tcPr>
          <w:p w14:paraId="0EED7024" w14:textId="77777777" w:rsidR="009930F0" w:rsidRDefault="00000000">
            <w:pPr>
              <w:spacing w:line="360" w:lineRule="auto"/>
            </w:pPr>
            <w:r>
              <w:rPr>
                <w:rFonts w:ascii="source sans 3" w:eastAsia="source sans 3" w:hAnsi="source sans 3" w:cs="source sans 3"/>
                <w:color w:val="000000"/>
                <w:sz w:val="17"/>
              </w:rPr>
              <w:t>Upgrade Progress page</w:t>
            </w:r>
          </w:p>
        </w:tc>
        <w:tc>
          <w:tcPr>
            <w:tcW w:w="0" w:type="auto"/>
            <w:tcBorders>
              <w:top w:val="single" w:sz="1" w:space="0" w:color="000000"/>
              <w:bottom w:val="single" w:sz="1" w:space="0" w:color="000000"/>
              <w:right w:val="single" w:sz="1" w:space="0" w:color="000000"/>
            </w:tcBorders>
          </w:tcPr>
          <w:p w14:paraId="45F3BBF7" w14:textId="77777777" w:rsidR="009930F0" w:rsidRDefault="00000000">
            <w:pPr>
              <w:spacing w:line="360" w:lineRule="auto"/>
            </w:pPr>
            <w:r>
              <w:rPr>
                <w:rFonts w:ascii="source sans 3" w:eastAsia="source sans 3" w:hAnsi="source sans 3" w:cs="source sans 3"/>
                <w:color w:val="000000"/>
                <w:sz w:val="17"/>
              </w:rPr>
              <w:t>All components succeed</w:t>
            </w:r>
          </w:p>
        </w:tc>
        <w:tc>
          <w:tcPr>
            <w:tcW w:w="0" w:type="auto"/>
            <w:tcBorders>
              <w:top w:val="single" w:sz="1" w:space="0" w:color="000000"/>
              <w:bottom w:val="single" w:sz="1" w:space="0" w:color="000000"/>
              <w:right w:val="single" w:sz="1" w:space="0" w:color="000000"/>
            </w:tcBorders>
          </w:tcPr>
          <w:p w14:paraId="327ED6FC" w14:textId="77777777" w:rsidR="009930F0" w:rsidRDefault="00000000">
            <w:pPr>
              <w:spacing w:line="360" w:lineRule="auto"/>
              <w:jc w:val="right"/>
            </w:pPr>
            <w:r>
              <w:rPr>
                <w:rFonts w:ascii="source sans 3" w:eastAsia="source sans 3" w:hAnsi="source sans 3" w:cs="source sans 3"/>
                <w:color w:val="000000"/>
                <w:sz w:val="17"/>
              </w:rPr>
              <w:t>20–180 min</w:t>
            </w:r>
          </w:p>
        </w:tc>
        <w:tc>
          <w:tcPr>
            <w:tcW w:w="0" w:type="auto"/>
            <w:tcBorders>
              <w:top w:val="single" w:sz="1" w:space="0" w:color="000000"/>
              <w:bottom w:val="single" w:sz="1" w:space="0" w:color="000000"/>
            </w:tcBorders>
          </w:tcPr>
          <w:p w14:paraId="470A5CBC" w14:textId="77777777" w:rsidR="009930F0" w:rsidRDefault="00000000">
            <w:pPr>
              <w:spacing w:line="360" w:lineRule="auto"/>
            </w:pPr>
            <w:r>
              <w:rPr>
                <w:rFonts w:ascii="source sans 3" w:eastAsia="source sans 3" w:hAnsi="source sans 3" w:cs="source sans 3"/>
                <w:color w:val="000000"/>
                <w:sz w:val="17"/>
              </w:rPr>
              <w:t>Capture Figure 28</w:t>
            </w:r>
          </w:p>
        </w:tc>
      </w:tr>
      <w:tr w:rsidR="009930F0" w14:paraId="7F7083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3ED6A3" w14:textId="77777777" w:rsidR="009930F0" w:rsidRDefault="00000000">
            <w:pPr>
              <w:spacing w:line="360" w:lineRule="auto"/>
              <w:jc w:val="right"/>
            </w:pPr>
            <w:r>
              <w:rPr>
                <w:rFonts w:ascii="source sans 3" w:eastAsia="source sans 3" w:hAnsi="source sans 3" w:cs="source sans 3"/>
                <w:color w:val="000000"/>
                <w:sz w:val="17"/>
              </w:rPr>
              <w:t>22</w:t>
            </w:r>
          </w:p>
        </w:tc>
        <w:tc>
          <w:tcPr>
            <w:tcW w:w="0" w:type="auto"/>
            <w:tcBorders>
              <w:top w:val="single" w:sz="1" w:space="0" w:color="000000"/>
              <w:bottom w:val="single" w:sz="1" w:space="0" w:color="000000"/>
              <w:right w:val="single" w:sz="1" w:space="0" w:color="000000"/>
            </w:tcBorders>
          </w:tcPr>
          <w:p w14:paraId="02BD0043" w14:textId="77777777" w:rsidR="009930F0" w:rsidRDefault="00000000">
            <w:pPr>
              <w:spacing w:line="360" w:lineRule="auto"/>
            </w:pPr>
            <w:r>
              <w:rPr>
                <w:rFonts w:ascii="source sans 3" w:eastAsia="source sans 3" w:hAnsi="source sans 3" w:cs="source sans 3"/>
                <w:color w:val="000000"/>
                <w:sz w:val="17"/>
              </w:rPr>
              <w:t>Review completion</w:t>
            </w:r>
          </w:p>
        </w:tc>
        <w:tc>
          <w:tcPr>
            <w:tcW w:w="0" w:type="auto"/>
            <w:tcBorders>
              <w:top w:val="single" w:sz="1" w:space="0" w:color="000000"/>
              <w:bottom w:val="single" w:sz="1" w:space="0" w:color="000000"/>
              <w:right w:val="single" w:sz="1" w:space="0" w:color="000000"/>
            </w:tcBorders>
          </w:tcPr>
          <w:p w14:paraId="27BFC409" w14:textId="77777777" w:rsidR="009930F0" w:rsidRDefault="00000000">
            <w:pPr>
              <w:spacing w:line="360" w:lineRule="auto"/>
            </w:pPr>
            <w:r>
              <w:rPr>
                <w:rFonts w:ascii="source sans 3" w:eastAsia="source sans 3" w:hAnsi="source sans 3" w:cs="source sans 3"/>
                <w:color w:val="000000"/>
                <w:sz w:val="17"/>
              </w:rPr>
              <w:t>Confirm setup status/log links</w:t>
            </w:r>
          </w:p>
        </w:tc>
        <w:tc>
          <w:tcPr>
            <w:tcW w:w="0" w:type="auto"/>
            <w:tcBorders>
              <w:top w:val="single" w:sz="1" w:space="0" w:color="000000"/>
              <w:bottom w:val="single" w:sz="1" w:space="0" w:color="000000"/>
              <w:right w:val="single" w:sz="1" w:space="0" w:color="000000"/>
            </w:tcBorders>
          </w:tcPr>
          <w:p w14:paraId="02D061DF" w14:textId="77777777" w:rsidR="009930F0" w:rsidRDefault="00000000">
            <w:pPr>
              <w:spacing w:line="360" w:lineRule="auto"/>
            </w:pPr>
            <w:r>
              <w:rPr>
                <w:rFonts w:ascii="source sans 3" w:eastAsia="source sans 3" w:hAnsi="source sans 3" w:cs="source sans 3"/>
                <w:color w:val="000000"/>
                <w:sz w:val="17"/>
              </w:rPr>
              <w:t>Complete page</w:t>
            </w:r>
          </w:p>
        </w:tc>
        <w:tc>
          <w:tcPr>
            <w:tcW w:w="0" w:type="auto"/>
            <w:tcBorders>
              <w:top w:val="single" w:sz="1" w:space="0" w:color="000000"/>
              <w:bottom w:val="single" w:sz="1" w:space="0" w:color="000000"/>
              <w:right w:val="single" w:sz="1" w:space="0" w:color="000000"/>
            </w:tcBorders>
          </w:tcPr>
          <w:p w14:paraId="0F474EE7" w14:textId="77777777" w:rsidR="009930F0" w:rsidRDefault="00000000">
            <w:pPr>
              <w:spacing w:line="360" w:lineRule="auto"/>
            </w:pPr>
            <w:r>
              <w:rPr>
                <w:rFonts w:ascii="source sans 3" w:eastAsia="source sans 3" w:hAnsi="source sans 3" w:cs="source sans 3"/>
                <w:color w:val="000000"/>
                <w:sz w:val="17"/>
              </w:rPr>
              <w:t>Success for all required components</w:t>
            </w:r>
          </w:p>
        </w:tc>
        <w:tc>
          <w:tcPr>
            <w:tcW w:w="0" w:type="auto"/>
            <w:tcBorders>
              <w:top w:val="single" w:sz="1" w:space="0" w:color="000000"/>
              <w:bottom w:val="single" w:sz="1" w:space="0" w:color="000000"/>
              <w:right w:val="single" w:sz="1" w:space="0" w:color="000000"/>
            </w:tcBorders>
          </w:tcPr>
          <w:p w14:paraId="3DAAB1D0" w14:textId="77777777" w:rsidR="009930F0" w:rsidRDefault="00000000">
            <w:pPr>
              <w:spacing w:line="360" w:lineRule="auto"/>
              <w:jc w:val="right"/>
            </w:pPr>
            <w:r>
              <w:rPr>
                <w:rFonts w:ascii="source sans 3" w:eastAsia="source sans 3" w:hAnsi="source sans 3" w:cs="source sans 3"/>
                <w:color w:val="000000"/>
                <w:sz w:val="17"/>
              </w:rPr>
              <w:t>5 min</w:t>
            </w:r>
          </w:p>
        </w:tc>
        <w:tc>
          <w:tcPr>
            <w:tcW w:w="0" w:type="auto"/>
            <w:tcBorders>
              <w:top w:val="single" w:sz="1" w:space="0" w:color="000000"/>
              <w:bottom w:val="single" w:sz="1" w:space="0" w:color="000000"/>
            </w:tcBorders>
          </w:tcPr>
          <w:p w14:paraId="58744464" w14:textId="77777777" w:rsidR="009930F0" w:rsidRDefault="00000000">
            <w:pPr>
              <w:spacing w:line="360" w:lineRule="auto"/>
            </w:pPr>
            <w:r>
              <w:rPr>
                <w:rFonts w:ascii="source sans 3" w:eastAsia="source sans 3" w:hAnsi="source sans 3" w:cs="source sans 3"/>
                <w:color w:val="000000"/>
                <w:sz w:val="17"/>
              </w:rPr>
              <w:t>Capture Figure 29</w:t>
            </w:r>
          </w:p>
        </w:tc>
      </w:tr>
      <w:tr w:rsidR="009930F0" w14:paraId="7E6C2C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68F132" w14:textId="77777777" w:rsidR="009930F0" w:rsidRDefault="00000000">
            <w:pPr>
              <w:spacing w:line="360" w:lineRule="auto"/>
              <w:jc w:val="right"/>
            </w:pPr>
            <w:r>
              <w:rPr>
                <w:rFonts w:ascii="source sans 3" w:eastAsia="source sans 3" w:hAnsi="source sans 3" w:cs="source sans 3"/>
                <w:color w:val="000000"/>
                <w:sz w:val="17"/>
              </w:rPr>
              <w:t>23</w:t>
            </w:r>
          </w:p>
        </w:tc>
        <w:tc>
          <w:tcPr>
            <w:tcW w:w="0" w:type="auto"/>
            <w:tcBorders>
              <w:top w:val="single" w:sz="1" w:space="0" w:color="000000"/>
              <w:bottom w:val="single" w:sz="1" w:space="0" w:color="000000"/>
              <w:right w:val="single" w:sz="1" w:space="0" w:color="000000"/>
            </w:tcBorders>
          </w:tcPr>
          <w:p w14:paraId="46F9B9D8" w14:textId="77777777" w:rsidR="009930F0" w:rsidRDefault="00000000">
            <w:pPr>
              <w:spacing w:line="360" w:lineRule="auto"/>
            </w:pPr>
            <w:r>
              <w:rPr>
                <w:rFonts w:ascii="source sans 3" w:eastAsia="source sans 3" w:hAnsi="source sans 3" w:cs="source sans 3"/>
                <w:color w:val="000000"/>
                <w:sz w:val="17"/>
              </w:rPr>
              <w:t>Reboot only if prompted</w:t>
            </w:r>
          </w:p>
        </w:tc>
        <w:tc>
          <w:tcPr>
            <w:tcW w:w="0" w:type="auto"/>
            <w:tcBorders>
              <w:top w:val="single" w:sz="1" w:space="0" w:color="000000"/>
              <w:bottom w:val="single" w:sz="1" w:space="0" w:color="000000"/>
              <w:right w:val="single" w:sz="1" w:space="0" w:color="000000"/>
            </w:tcBorders>
          </w:tcPr>
          <w:p w14:paraId="755B7386" w14:textId="77777777" w:rsidR="009930F0" w:rsidRDefault="00000000">
            <w:pPr>
              <w:spacing w:line="360" w:lineRule="auto"/>
            </w:pPr>
            <w:r>
              <w:rPr>
                <w:rFonts w:ascii="source sans 3" w:eastAsia="source sans 3" w:hAnsi="source sans 3" w:cs="source sans 3"/>
                <w:color w:val="000000"/>
                <w:sz w:val="17"/>
              </w:rPr>
              <w:t>Complete component changes</w:t>
            </w:r>
          </w:p>
        </w:tc>
        <w:tc>
          <w:tcPr>
            <w:tcW w:w="0" w:type="auto"/>
            <w:tcBorders>
              <w:top w:val="single" w:sz="1" w:space="0" w:color="000000"/>
              <w:bottom w:val="single" w:sz="1" w:space="0" w:color="000000"/>
              <w:right w:val="single" w:sz="1" w:space="0" w:color="000000"/>
            </w:tcBorders>
          </w:tcPr>
          <w:p w14:paraId="506BD6A3" w14:textId="77777777" w:rsidR="009930F0" w:rsidRDefault="00000000">
            <w:pPr>
              <w:spacing w:line="360" w:lineRule="auto"/>
            </w:pPr>
            <w:r>
              <w:rPr>
                <w:rFonts w:ascii="source sans 3" w:eastAsia="source sans 3" w:hAnsi="source sans 3" w:cs="source sans 3"/>
                <w:color w:val="000000"/>
                <w:sz w:val="17"/>
              </w:rPr>
              <w:t>Windows restart</w:t>
            </w:r>
          </w:p>
        </w:tc>
        <w:tc>
          <w:tcPr>
            <w:tcW w:w="0" w:type="auto"/>
            <w:tcBorders>
              <w:top w:val="single" w:sz="1" w:space="0" w:color="000000"/>
              <w:bottom w:val="single" w:sz="1" w:space="0" w:color="000000"/>
              <w:right w:val="single" w:sz="1" w:space="0" w:color="000000"/>
            </w:tcBorders>
          </w:tcPr>
          <w:p w14:paraId="541607E6" w14:textId="77777777" w:rsidR="009930F0" w:rsidRDefault="00000000">
            <w:pPr>
              <w:spacing w:line="360" w:lineRule="auto"/>
            </w:pPr>
            <w:r>
              <w:rPr>
                <w:rFonts w:ascii="source sans 3" w:eastAsia="source sans 3" w:hAnsi="source sans 3" w:cs="source sans 3"/>
                <w:color w:val="000000"/>
                <w:sz w:val="17"/>
              </w:rPr>
              <w:t>Server returns healthy</w:t>
            </w:r>
          </w:p>
        </w:tc>
        <w:tc>
          <w:tcPr>
            <w:tcW w:w="0" w:type="auto"/>
            <w:tcBorders>
              <w:top w:val="single" w:sz="1" w:space="0" w:color="000000"/>
              <w:bottom w:val="single" w:sz="1" w:space="0" w:color="000000"/>
              <w:right w:val="single" w:sz="1" w:space="0" w:color="000000"/>
            </w:tcBorders>
          </w:tcPr>
          <w:p w14:paraId="6C39F6D7" w14:textId="77777777" w:rsidR="009930F0" w:rsidRDefault="00000000">
            <w:pPr>
              <w:spacing w:line="360" w:lineRule="auto"/>
              <w:jc w:val="right"/>
            </w:pPr>
            <w:r>
              <w:rPr>
                <w:rFonts w:ascii="source sans 3" w:eastAsia="source sans 3" w:hAnsi="source sans 3" w:cs="source sans 3"/>
                <w:color w:val="000000"/>
                <w:sz w:val="17"/>
              </w:rPr>
              <w:t>10–30 min</w:t>
            </w:r>
          </w:p>
        </w:tc>
        <w:tc>
          <w:tcPr>
            <w:tcW w:w="0" w:type="auto"/>
            <w:tcBorders>
              <w:top w:val="single" w:sz="1" w:space="0" w:color="000000"/>
              <w:bottom w:val="single" w:sz="1" w:space="0" w:color="000000"/>
            </w:tcBorders>
          </w:tcPr>
          <w:p w14:paraId="06BF92B7" w14:textId="77777777" w:rsidR="009930F0" w:rsidRDefault="00000000">
            <w:pPr>
              <w:spacing w:line="360" w:lineRule="auto"/>
            </w:pPr>
            <w:r>
              <w:rPr>
                <w:rFonts w:ascii="source sans 3" w:eastAsia="source sans 3" w:hAnsi="source sans 3" w:cs="source sans 3"/>
                <w:color w:val="000000"/>
                <w:sz w:val="17"/>
              </w:rPr>
              <w:t>Use console access</w:t>
            </w:r>
          </w:p>
        </w:tc>
      </w:tr>
      <w:tr w:rsidR="009930F0" w14:paraId="57DEB0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F9E906" w14:textId="77777777" w:rsidR="009930F0" w:rsidRDefault="00000000">
            <w:pPr>
              <w:spacing w:line="360" w:lineRule="auto"/>
              <w:jc w:val="right"/>
            </w:pPr>
            <w:r>
              <w:rPr>
                <w:rFonts w:ascii="source sans 3" w:eastAsia="source sans 3" w:hAnsi="source sans 3" w:cs="source sans 3"/>
                <w:color w:val="000000"/>
                <w:sz w:val="17"/>
              </w:rPr>
              <w:t>24</w:t>
            </w:r>
          </w:p>
        </w:tc>
        <w:tc>
          <w:tcPr>
            <w:tcW w:w="0" w:type="auto"/>
            <w:tcBorders>
              <w:top w:val="single" w:sz="1" w:space="0" w:color="000000"/>
              <w:bottom w:val="single" w:sz="1" w:space="0" w:color="000000"/>
              <w:right w:val="single" w:sz="1" w:space="0" w:color="000000"/>
            </w:tcBorders>
          </w:tcPr>
          <w:p w14:paraId="0C6D4374" w14:textId="77777777" w:rsidR="009930F0" w:rsidRDefault="00000000">
            <w:pPr>
              <w:spacing w:line="360" w:lineRule="auto"/>
            </w:pPr>
            <w:r>
              <w:rPr>
                <w:rFonts w:ascii="source sans 3" w:eastAsia="source sans 3" w:hAnsi="source sans 3" w:cs="source sans 3"/>
                <w:color w:val="000000"/>
                <w:sz w:val="17"/>
              </w:rPr>
              <w:t>Apply approved SQL 2022 CU</w:t>
            </w:r>
          </w:p>
        </w:tc>
        <w:tc>
          <w:tcPr>
            <w:tcW w:w="0" w:type="auto"/>
            <w:tcBorders>
              <w:top w:val="single" w:sz="1" w:space="0" w:color="000000"/>
              <w:bottom w:val="single" w:sz="1" w:space="0" w:color="000000"/>
              <w:right w:val="single" w:sz="1" w:space="0" w:color="000000"/>
            </w:tcBorders>
          </w:tcPr>
          <w:p w14:paraId="56C17C6D" w14:textId="77777777" w:rsidR="009930F0" w:rsidRDefault="00000000">
            <w:pPr>
              <w:spacing w:line="360" w:lineRule="auto"/>
            </w:pPr>
            <w:r>
              <w:rPr>
                <w:rFonts w:ascii="source sans 3" w:eastAsia="source sans 3" w:hAnsi="source sans 3" w:cs="source sans 3"/>
                <w:color w:val="000000"/>
                <w:sz w:val="17"/>
              </w:rPr>
              <w:t>Reach enterprise patch baseline</w:t>
            </w:r>
          </w:p>
        </w:tc>
        <w:tc>
          <w:tcPr>
            <w:tcW w:w="0" w:type="auto"/>
            <w:tcBorders>
              <w:top w:val="single" w:sz="1" w:space="0" w:color="000000"/>
              <w:bottom w:val="single" w:sz="1" w:space="0" w:color="000000"/>
              <w:right w:val="single" w:sz="1" w:space="0" w:color="000000"/>
            </w:tcBorders>
          </w:tcPr>
          <w:p w14:paraId="57CF3FC8" w14:textId="77777777" w:rsidR="009930F0" w:rsidRDefault="00000000">
            <w:pPr>
              <w:spacing w:line="360" w:lineRule="auto"/>
            </w:pPr>
            <w:r>
              <w:rPr>
                <w:rFonts w:ascii="source sans 3" w:eastAsia="source sans 3" w:hAnsi="source sans 3" w:cs="source sans 3"/>
                <w:color w:val="000000"/>
                <w:sz w:val="17"/>
              </w:rPr>
              <w:t>CU installer</w:t>
            </w:r>
          </w:p>
        </w:tc>
        <w:tc>
          <w:tcPr>
            <w:tcW w:w="0" w:type="auto"/>
            <w:tcBorders>
              <w:top w:val="single" w:sz="1" w:space="0" w:color="000000"/>
              <w:bottom w:val="single" w:sz="1" w:space="0" w:color="000000"/>
              <w:right w:val="single" w:sz="1" w:space="0" w:color="000000"/>
            </w:tcBorders>
          </w:tcPr>
          <w:p w14:paraId="44CEC1DC" w14:textId="77777777" w:rsidR="009930F0" w:rsidRDefault="00000000">
            <w:pPr>
              <w:spacing w:line="360" w:lineRule="auto"/>
            </w:pPr>
            <w:r>
              <w:rPr>
                <w:rFonts w:ascii="source sans 3" w:eastAsia="source sans 3" w:hAnsi="source sans 3" w:cs="source sans 3"/>
                <w:color w:val="000000"/>
                <w:sz w:val="17"/>
              </w:rPr>
              <w:t>Installation successful</w:t>
            </w:r>
          </w:p>
        </w:tc>
        <w:tc>
          <w:tcPr>
            <w:tcW w:w="0" w:type="auto"/>
            <w:tcBorders>
              <w:top w:val="single" w:sz="1" w:space="0" w:color="000000"/>
              <w:bottom w:val="single" w:sz="1" w:space="0" w:color="000000"/>
              <w:right w:val="single" w:sz="1" w:space="0" w:color="000000"/>
            </w:tcBorders>
          </w:tcPr>
          <w:p w14:paraId="4AEFE578" w14:textId="77777777" w:rsidR="009930F0" w:rsidRDefault="00000000">
            <w:pPr>
              <w:spacing w:line="360" w:lineRule="auto"/>
              <w:jc w:val="right"/>
            </w:pPr>
            <w:r>
              <w:rPr>
                <w:rFonts w:ascii="source sans 3" w:eastAsia="source sans 3" w:hAnsi="source sans 3" w:cs="source sans 3"/>
                <w:color w:val="000000"/>
                <w:sz w:val="17"/>
              </w:rPr>
              <w:t>15–60 min</w:t>
            </w:r>
          </w:p>
        </w:tc>
        <w:tc>
          <w:tcPr>
            <w:tcW w:w="0" w:type="auto"/>
            <w:tcBorders>
              <w:top w:val="single" w:sz="1" w:space="0" w:color="000000"/>
              <w:bottom w:val="single" w:sz="1" w:space="0" w:color="000000"/>
            </w:tcBorders>
          </w:tcPr>
          <w:p w14:paraId="7043108C" w14:textId="77777777" w:rsidR="009930F0" w:rsidRDefault="00000000">
            <w:pPr>
              <w:spacing w:line="360" w:lineRule="auto"/>
            </w:pPr>
            <w:r>
              <w:rPr>
                <w:rFonts w:ascii="source sans 3" w:eastAsia="source sans 3" w:hAnsi="source sans 3" w:cs="source sans 3"/>
                <w:color w:val="000000"/>
                <w:sz w:val="17"/>
              </w:rPr>
              <w:t>Reboot if prompted</w:t>
            </w:r>
          </w:p>
        </w:tc>
      </w:tr>
      <w:tr w:rsidR="009930F0" w14:paraId="4FA7E1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276458" w14:textId="77777777" w:rsidR="009930F0" w:rsidRDefault="00000000">
            <w:pPr>
              <w:spacing w:line="360" w:lineRule="auto"/>
              <w:jc w:val="right"/>
            </w:pPr>
            <w:r>
              <w:rPr>
                <w:rFonts w:ascii="source sans 3" w:eastAsia="source sans 3" w:hAnsi="source sans 3" w:cs="source sans 3"/>
                <w:color w:val="000000"/>
                <w:sz w:val="17"/>
              </w:rPr>
              <w:t>25</w:t>
            </w:r>
          </w:p>
        </w:tc>
        <w:tc>
          <w:tcPr>
            <w:tcW w:w="0" w:type="auto"/>
            <w:tcBorders>
              <w:top w:val="single" w:sz="1" w:space="0" w:color="000000"/>
              <w:bottom w:val="single" w:sz="1" w:space="0" w:color="000000"/>
              <w:right w:val="single" w:sz="1" w:space="0" w:color="000000"/>
            </w:tcBorders>
          </w:tcPr>
          <w:p w14:paraId="23413F04" w14:textId="77777777" w:rsidR="009930F0" w:rsidRDefault="00000000">
            <w:pPr>
              <w:spacing w:line="360" w:lineRule="auto"/>
            </w:pPr>
            <w:r>
              <w:rPr>
                <w:rFonts w:ascii="source sans 3" w:eastAsia="source sans 3" w:hAnsi="source sans 3" w:cs="source sans 3"/>
                <w:color w:val="000000"/>
                <w:sz w:val="17"/>
              </w:rPr>
              <w:t>Start/validate SQL services</w:t>
            </w:r>
          </w:p>
        </w:tc>
        <w:tc>
          <w:tcPr>
            <w:tcW w:w="0" w:type="auto"/>
            <w:tcBorders>
              <w:top w:val="single" w:sz="1" w:space="0" w:color="000000"/>
              <w:bottom w:val="single" w:sz="1" w:space="0" w:color="000000"/>
              <w:right w:val="single" w:sz="1" w:space="0" w:color="000000"/>
            </w:tcBorders>
          </w:tcPr>
          <w:p w14:paraId="191B3507" w14:textId="77777777" w:rsidR="009930F0" w:rsidRDefault="00000000">
            <w:pPr>
              <w:spacing w:line="360" w:lineRule="auto"/>
            </w:pPr>
            <w:r>
              <w:rPr>
                <w:rFonts w:ascii="source sans 3" w:eastAsia="source sans 3" w:hAnsi="source sans 3" w:cs="source sans 3"/>
                <w:color w:val="000000"/>
                <w:sz w:val="17"/>
              </w:rPr>
              <w:t>Restore engine availability</w:t>
            </w:r>
          </w:p>
        </w:tc>
        <w:tc>
          <w:tcPr>
            <w:tcW w:w="0" w:type="auto"/>
            <w:tcBorders>
              <w:top w:val="single" w:sz="1" w:space="0" w:color="000000"/>
              <w:bottom w:val="single" w:sz="1" w:space="0" w:color="000000"/>
              <w:right w:val="single" w:sz="1" w:space="0" w:color="000000"/>
            </w:tcBorders>
          </w:tcPr>
          <w:p w14:paraId="43CE0657" w14:textId="77777777" w:rsidR="009930F0" w:rsidRDefault="00000000">
            <w:pPr>
              <w:spacing w:line="360" w:lineRule="auto"/>
            </w:pPr>
            <w:r>
              <w:rPr>
                <w:rFonts w:ascii="source sans 3" w:eastAsia="source sans 3" w:hAnsi="source sans 3" w:cs="source sans 3"/>
                <w:color w:val="000000"/>
                <w:sz w:val="17"/>
              </w:rPr>
              <w:t>SQL Configuration Manager / services</w:t>
            </w:r>
          </w:p>
        </w:tc>
        <w:tc>
          <w:tcPr>
            <w:tcW w:w="0" w:type="auto"/>
            <w:tcBorders>
              <w:top w:val="single" w:sz="1" w:space="0" w:color="000000"/>
              <w:bottom w:val="single" w:sz="1" w:space="0" w:color="000000"/>
              <w:right w:val="single" w:sz="1" w:space="0" w:color="000000"/>
            </w:tcBorders>
          </w:tcPr>
          <w:p w14:paraId="51D6054E" w14:textId="77777777" w:rsidR="009930F0" w:rsidRDefault="00000000">
            <w:pPr>
              <w:spacing w:line="360" w:lineRule="auto"/>
            </w:pPr>
            <w:r>
              <w:rPr>
                <w:rFonts w:ascii="source sans 3" w:eastAsia="source sans 3" w:hAnsi="source sans 3" w:cs="source sans 3"/>
                <w:color w:val="000000"/>
                <w:sz w:val="17"/>
              </w:rPr>
              <w:t>Services running</w:t>
            </w:r>
          </w:p>
        </w:tc>
        <w:tc>
          <w:tcPr>
            <w:tcW w:w="0" w:type="auto"/>
            <w:tcBorders>
              <w:top w:val="single" w:sz="1" w:space="0" w:color="000000"/>
              <w:bottom w:val="single" w:sz="1" w:space="0" w:color="000000"/>
              <w:right w:val="single" w:sz="1" w:space="0" w:color="000000"/>
            </w:tcBorders>
          </w:tcPr>
          <w:p w14:paraId="1A96690A"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17486719" w14:textId="77777777" w:rsidR="009930F0" w:rsidRDefault="00000000">
            <w:pPr>
              <w:spacing w:line="360" w:lineRule="auto"/>
            </w:pPr>
            <w:r>
              <w:rPr>
                <w:rFonts w:ascii="source sans 3" w:eastAsia="source sans 3" w:hAnsi="source sans 3" w:cs="source sans 3"/>
                <w:color w:val="000000"/>
                <w:sz w:val="17"/>
              </w:rPr>
              <w:t>Check error logs</w:t>
            </w:r>
          </w:p>
        </w:tc>
      </w:tr>
      <w:tr w:rsidR="009930F0" w14:paraId="1EADB9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9520FD" w14:textId="77777777" w:rsidR="009930F0" w:rsidRDefault="00000000">
            <w:pPr>
              <w:spacing w:line="360" w:lineRule="auto"/>
              <w:jc w:val="right"/>
            </w:pPr>
            <w:r>
              <w:rPr>
                <w:rFonts w:ascii="source sans 3" w:eastAsia="source sans 3" w:hAnsi="source sans 3" w:cs="source sans 3"/>
                <w:color w:val="000000"/>
                <w:sz w:val="17"/>
              </w:rPr>
              <w:t>26</w:t>
            </w:r>
          </w:p>
        </w:tc>
        <w:tc>
          <w:tcPr>
            <w:tcW w:w="0" w:type="auto"/>
            <w:tcBorders>
              <w:top w:val="single" w:sz="1" w:space="0" w:color="000000"/>
              <w:bottom w:val="single" w:sz="1" w:space="0" w:color="000000"/>
              <w:right w:val="single" w:sz="1" w:space="0" w:color="000000"/>
            </w:tcBorders>
          </w:tcPr>
          <w:p w14:paraId="521F7CB3" w14:textId="77777777" w:rsidR="009930F0" w:rsidRDefault="00000000">
            <w:pPr>
              <w:spacing w:line="360" w:lineRule="auto"/>
            </w:pPr>
            <w:r>
              <w:rPr>
                <w:rFonts w:ascii="source sans 3" w:eastAsia="source sans 3" w:hAnsi="source sans 3" w:cs="source sans 3"/>
                <w:color w:val="000000"/>
                <w:sz w:val="17"/>
              </w:rPr>
              <w:t>Execute SQL technical validation</w:t>
            </w:r>
          </w:p>
        </w:tc>
        <w:tc>
          <w:tcPr>
            <w:tcW w:w="0" w:type="auto"/>
            <w:tcBorders>
              <w:top w:val="single" w:sz="1" w:space="0" w:color="000000"/>
              <w:bottom w:val="single" w:sz="1" w:space="0" w:color="000000"/>
              <w:right w:val="single" w:sz="1" w:space="0" w:color="000000"/>
            </w:tcBorders>
          </w:tcPr>
          <w:p w14:paraId="1CFFC35C" w14:textId="77777777" w:rsidR="009930F0" w:rsidRDefault="00000000">
            <w:pPr>
              <w:spacing w:line="360" w:lineRule="auto"/>
            </w:pPr>
            <w:r>
              <w:rPr>
                <w:rFonts w:ascii="source sans 3" w:eastAsia="source sans 3" w:hAnsi="source sans 3" w:cs="source sans 3"/>
                <w:color w:val="000000"/>
                <w:sz w:val="17"/>
              </w:rPr>
              <w:t>Confirm functional state</w:t>
            </w:r>
          </w:p>
        </w:tc>
        <w:tc>
          <w:tcPr>
            <w:tcW w:w="0" w:type="auto"/>
            <w:tcBorders>
              <w:top w:val="single" w:sz="1" w:space="0" w:color="000000"/>
              <w:bottom w:val="single" w:sz="1" w:space="0" w:color="000000"/>
              <w:right w:val="single" w:sz="1" w:space="0" w:color="000000"/>
            </w:tcBorders>
          </w:tcPr>
          <w:p w14:paraId="1AF65C38" w14:textId="77777777" w:rsidR="009930F0" w:rsidRDefault="00000000">
            <w:pPr>
              <w:spacing w:line="360" w:lineRule="auto"/>
            </w:pPr>
            <w:r>
              <w:rPr>
                <w:rFonts w:ascii="source sans 3" w:eastAsia="source sans 3" w:hAnsi="source sans 3" w:cs="source sans 3"/>
                <w:color w:val="000000"/>
                <w:sz w:val="17"/>
              </w:rPr>
              <w:t>Queries in Section 24</w:t>
            </w:r>
          </w:p>
        </w:tc>
        <w:tc>
          <w:tcPr>
            <w:tcW w:w="0" w:type="auto"/>
            <w:tcBorders>
              <w:top w:val="single" w:sz="1" w:space="0" w:color="000000"/>
              <w:bottom w:val="single" w:sz="1" w:space="0" w:color="000000"/>
              <w:right w:val="single" w:sz="1" w:space="0" w:color="000000"/>
            </w:tcBorders>
          </w:tcPr>
          <w:p w14:paraId="783C81DE" w14:textId="77777777" w:rsidR="009930F0" w:rsidRDefault="00000000">
            <w:pPr>
              <w:spacing w:line="360" w:lineRule="auto"/>
            </w:pPr>
            <w:r>
              <w:rPr>
                <w:rFonts w:ascii="source sans 3" w:eastAsia="source sans 3" w:hAnsi="source sans 3" w:cs="source sans 3"/>
                <w:color w:val="000000"/>
                <w:sz w:val="17"/>
              </w:rPr>
              <w:t>Validation passed</w:t>
            </w:r>
          </w:p>
        </w:tc>
        <w:tc>
          <w:tcPr>
            <w:tcW w:w="0" w:type="auto"/>
            <w:tcBorders>
              <w:top w:val="single" w:sz="1" w:space="0" w:color="000000"/>
              <w:bottom w:val="single" w:sz="1" w:space="0" w:color="000000"/>
              <w:right w:val="single" w:sz="1" w:space="0" w:color="000000"/>
            </w:tcBorders>
          </w:tcPr>
          <w:p w14:paraId="444F2453" w14:textId="77777777" w:rsidR="009930F0" w:rsidRDefault="00000000">
            <w:pPr>
              <w:spacing w:line="360" w:lineRule="auto"/>
              <w:jc w:val="right"/>
            </w:pPr>
            <w:r>
              <w:rPr>
                <w:rFonts w:ascii="source sans 3" w:eastAsia="source sans 3" w:hAnsi="source sans 3" w:cs="source sans 3"/>
                <w:color w:val="000000"/>
                <w:sz w:val="17"/>
              </w:rPr>
              <w:t>30–90 min</w:t>
            </w:r>
          </w:p>
        </w:tc>
        <w:tc>
          <w:tcPr>
            <w:tcW w:w="0" w:type="auto"/>
            <w:tcBorders>
              <w:top w:val="single" w:sz="1" w:space="0" w:color="000000"/>
              <w:bottom w:val="single" w:sz="1" w:space="0" w:color="000000"/>
            </w:tcBorders>
          </w:tcPr>
          <w:p w14:paraId="2B31559A" w14:textId="77777777" w:rsidR="009930F0" w:rsidRDefault="00000000">
            <w:pPr>
              <w:spacing w:line="360" w:lineRule="auto"/>
            </w:pPr>
            <w:r>
              <w:rPr>
                <w:rFonts w:ascii="source sans 3" w:eastAsia="source sans 3" w:hAnsi="source sans 3" w:cs="source sans 3"/>
                <w:color w:val="000000"/>
                <w:sz w:val="17"/>
              </w:rPr>
              <w:t>Consider rollback if failure</w:t>
            </w:r>
          </w:p>
        </w:tc>
      </w:tr>
      <w:tr w:rsidR="009930F0" w14:paraId="7B4894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AF8B8E" w14:textId="77777777" w:rsidR="009930F0" w:rsidRDefault="00000000">
            <w:pPr>
              <w:spacing w:line="360" w:lineRule="auto"/>
              <w:jc w:val="right"/>
            </w:pPr>
            <w:r>
              <w:rPr>
                <w:rFonts w:ascii="source sans 3" w:eastAsia="source sans 3" w:hAnsi="source sans 3" w:cs="source sans 3"/>
                <w:color w:val="000000"/>
                <w:sz w:val="17"/>
              </w:rPr>
              <w:t>27</w:t>
            </w:r>
          </w:p>
        </w:tc>
        <w:tc>
          <w:tcPr>
            <w:tcW w:w="0" w:type="auto"/>
            <w:tcBorders>
              <w:top w:val="single" w:sz="1" w:space="0" w:color="000000"/>
              <w:bottom w:val="single" w:sz="1" w:space="0" w:color="000000"/>
              <w:right w:val="single" w:sz="1" w:space="0" w:color="000000"/>
            </w:tcBorders>
          </w:tcPr>
          <w:p w14:paraId="2E896ADA" w14:textId="77777777" w:rsidR="009930F0" w:rsidRDefault="00000000">
            <w:pPr>
              <w:spacing w:line="360" w:lineRule="auto"/>
            </w:pPr>
            <w:r>
              <w:rPr>
                <w:rFonts w:ascii="source sans 3" w:eastAsia="source sans 3" w:hAnsi="source sans 3" w:cs="source sans 3"/>
                <w:color w:val="000000"/>
                <w:sz w:val="17"/>
              </w:rPr>
              <w:t>Re-enable SQL Agent jobs</w:t>
            </w:r>
          </w:p>
        </w:tc>
        <w:tc>
          <w:tcPr>
            <w:tcW w:w="0" w:type="auto"/>
            <w:tcBorders>
              <w:top w:val="single" w:sz="1" w:space="0" w:color="000000"/>
              <w:bottom w:val="single" w:sz="1" w:space="0" w:color="000000"/>
              <w:right w:val="single" w:sz="1" w:space="0" w:color="000000"/>
            </w:tcBorders>
          </w:tcPr>
          <w:p w14:paraId="68D503BC" w14:textId="77777777" w:rsidR="009930F0" w:rsidRDefault="00000000">
            <w:pPr>
              <w:spacing w:line="360" w:lineRule="auto"/>
            </w:pPr>
            <w:r>
              <w:rPr>
                <w:rFonts w:ascii="source sans 3" w:eastAsia="source sans 3" w:hAnsi="source sans 3" w:cs="source sans 3"/>
                <w:color w:val="000000"/>
                <w:sz w:val="17"/>
              </w:rPr>
              <w:t>Resume automation</w:t>
            </w:r>
          </w:p>
        </w:tc>
        <w:tc>
          <w:tcPr>
            <w:tcW w:w="0" w:type="auto"/>
            <w:tcBorders>
              <w:top w:val="single" w:sz="1" w:space="0" w:color="000000"/>
              <w:bottom w:val="single" w:sz="1" w:space="0" w:color="000000"/>
              <w:right w:val="single" w:sz="1" w:space="0" w:color="000000"/>
            </w:tcBorders>
          </w:tcPr>
          <w:p w14:paraId="4EFD3BA2" w14:textId="77777777" w:rsidR="009930F0" w:rsidRDefault="00000000">
            <w:pPr>
              <w:spacing w:line="360" w:lineRule="auto"/>
            </w:pPr>
            <w:r>
              <w:rPr>
                <w:rFonts w:ascii="source sans 3" w:eastAsia="source sans 3" w:hAnsi="source sans 3" w:cs="source sans 3"/>
                <w:color w:val="000000"/>
                <w:sz w:val="17"/>
              </w:rPr>
              <w:t>Apply documented job-state baseline</w:t>
            </w:r>
          </w:p>
        </w:tc>
        <w:tc>
          <w:tcPr>
            <w:tcW w:w="0" w:type="auto"/>
            <w:tcBorders>
              <w:top w:val="single" w:sz="1" w:space="0" w:color="000000"/>
              <w:bottom w:val="single" w:sz="1" w:space="0" w:color="000000"/>
              <w:right w:val="single" w:sz="1" w:space="0" w:color="000000"/>
            </w:tcBorders>
          </w:tcPr>
          <w:p w14:paraId="63E584C0" w14:textId="77777777" w:rsidR="009930F0" w:rsidRDefault="00000000">
            <w:pPr>
              <w:spacing w:line="360" w:lineRule="auto"/>
            </w:pPr>
            <w:r>
              <w:rPr>
                <w:rFonts w:ascii="source sans 3" w:eastAsia="source sans 3" w:hAnsi="source sans 3" w:cs="source sans 3"/>
                <w:color w:val="000000"/>
                <w:sz w:val="17"/>
              </w:rPr>
              <w:t>Correct jobs enabled</w:t>
            </w:r>
          </w:p>
        </w:tc>
        <w:tc>
          <w:tcPr>
            <w:tcW w:w="0" w:type="auto"/>
            <w:tcBorders>
              <w:top w:val="single" w:sz="1" w:space="0" w:color="000000"/>
              <w:bottom w:val="single" w:sz="1" w:space="0" w:color="000000"/>
              <w:right w:val="single" w:sz="1" w:space="0" w:color="000000"/>
            </w:tcBorders>
          </w:tcPr>
          <w:p w14:paraId="77229DDA" w14:textId="77777777" w:rsidR="009930F0" w:rsidRDefault="00000000">
            <w:pPr>
              <w:spacing w:line="360" w:lineRule="auto"/>
              <w:jc w:val="right"/>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tcBorders>
          </w:tcPr>
          <w:p w14:paraId="060EA7D0" w14:textId="77777777" w:rsidR="009930F0" w:rsidRDefault="00000000">
            <w:pPr>
              <w:spacing w:line="360" w:lineRule="auto"/>
            </w:pPr>
            <w:r>
              <w:rPr>
                <w:rFonts w:ascii="source sans 3" w:eastAsia="source sans 3" w:hAnsi="source sans 3" w:cs="source sans 3"/>
                <w:color w:val="000000"/>
                <w:sz w:val="17"/>
              </w:rPr>
              <w:t>Validate schedules</w:t>
            </w:r>
          </w:p>
        </w:tc>
      </w:tr>
      <w:tr w:rsidR="009930F0" w14:paraId="2ADF80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76E133" w14:textId="77777777" w:rsidR="009930F0" w:rsidRDefault="00000000">
            <w:pPr>
              <w:spacing w:line="360" w:lineRule="auto"/>
              <w:jc w:val="right"/>
            </w:pPr>
            <w:r>
              <w:rPr>
                <w:rFonts w:ascii="source sans 3" w:eastAsia="source sans 3" w:hAnsi="source sans 3" w:cs="source sans 3"/>
                <w:color w:val="000000"/>
                <w:sz w:val="17"/>
              </w:rPr>
              <w:lastRenderedPageBreak/>
              <w:t>28</w:t>
            </w:r>
          </w:p>
        </w:tc>
        <w:tc>
          <w:tcPr>
            <w:tcW w:w="0" w:type="auto"/>
            <w:tcBorders>
              <w:top w:val="single" w:sz="1" w:space="0" w:color="000000"/>
              <w:bottom w:val="single" w:sz="1" w:space="0" w:color="000000"/>
              <w:right w:val="single" w:sz="1" w:space="0" w:color="000000"/>
            </w:tcBorders>
          </w:tcPr>
          <w:p w14:paraId="2DAA3992" w14:textId="77777777" w:rsidR="009930F0" w:rsidRDefault="00000000">
            <w:pPr>
              <w:spacing w:line="360" w:lineRule="auto"/>
            </w:pPr>
            <w:r>
              <w:rPr>
                <w:rFonts w:ascii="source sans 3" w:eastAsia="source sans 3" w:hAnsi="source sans 3" w:cs="source sans 3"/>
                <w:color w:val="000000"/>
                <w:sz w:val="17"/>
              </w:rPr>
              <w:t>Execute application tests</w:t>
            </w:r>
          </w:p>
        </w:tc>
        <w:tc>
          <w:tcPr>
            <w:tcW w:w="0" w:type="auto"/>
            <w:tcBorders>
              <w:top w:val="single" w:sz="1" w:space="0" w:color="000000"/>
              <w:bottom w:val="single" w:sz="1" w:space="0" w:color="000000"/>
              <w:right w:val="single" w:sz="1" w:space="0" w:color="000000"/>
            </w:tcBorders>
          </w:tcPr>
          <w:p w14:paraId="766F59EC" w14:textId="77777777" w:rsidR="009930F0" w:rsidRDefault="00000000">
            <w:pPr>
              <w:spacing w:line="360" w:lineRule="auto"/>
            </w:pPr>
            <w:r>
              <w:rPr>
                <w:rFonts w:ascii="source sans 3" w:eastAsia="source sans 3" w:hAnsi="source sans 3" w:cs="source sans 3"/>
                <w:color w:val="000000"/>
                <w:sz w:val="17"/>
              </w:rPr>
              <w:t>Confirm business functionality</w:t>
            </w:r>
          </w:p>
        </w:tc>
        <w:tc>
          <w:tcPr>
            <w:tcW w:w="0" w:type="auto"/>
            <w:tcBorders>
              <w:top w:val="single" w:sz="1" w:space="0" w:color="000000"/>
              <w:bottom w:val="single" w:sz="1" w:space="0" w:color="000000"/>
              <w:right w:val="single" w:sz="1" w:space="0" w:color="000000"/>
            </w:tcBorders>
          </w:tcPr>
          <w:p w14:paraId="28D9A24E" w14:textId="77777777" w:rsidR="009930F0" w:rsidRDefault="00000000">
            <w:pPr>
              <w:spacing w:line="360" w:lineRule="auto"/>
            </w:pPr>
            <w:r>
              <w:rPr>
                <w:rFonts w:ascii="source sans 3" w:eastAsia="source sans 3" w:hAnsi="source sans 3" w:cs="source sans 3"/>
                <w:color w:val="000000"/>
                <w:sz w:val="17"/>
              </w:rPr>
              <w:t>App test pack</w:t>
            </w:r>
          </w:p>
        </w:tc>
        <w:tc>
          <w:tcPr>
            <w:tcW w:w="0" w:type="auto"/>
            <w:tcBorders>
              <w:top w:val="single" w:sz="1" w:space="0" w:color="000000"/>
              <w:bottom w:val="single" w:sz="1" w:space="0" w:color="000000"/>
              <w:right w:val="single" w:sz="1" w:space="0" w:color="000000"/>
            </w:tcBorders>
          </w:tcPr>
          <w:p w14:paraId="40344FA5" w14:textId="77777777" w:rsidR="009930F0" w:rsidRDefault="00000000">
            <w:pPr>
              <w:spacing w:line="360" w:lineRule="auto"/>
            </w:pPr>
            <w:r>
              <w:rPr>
                <w:rFonts w:ascii="source sans 3" w:eastAsia="source sans 3" w:hAnsi="source sans 3" w:cs="source sans 3"/>
                <w:color w:val="000000"/>
                <w:sz w:val="17"/>
              </w:rPr>
              <w:t>Passed</w:t>
            </w:r>
          </w:p>
        </w:tc>
        <w:tc>
          <w:tcPr>
            <w:tcW w:w="0" w:type="auto"/>
            <w:tcBorders>
              <w:top w:val="single" w:sz="1" w:space="0" w:color="000000"/>
              <w:bottom w:val="single" w:sz="1" w:space="0" w:color="000000"/>
              <w:right w:val="single" w:sz="1" w:space="0" w:color="000000"/>
            </w:tcBorders>
          </w:tcPr>
          <w:p w14:paraId="31E04775" w14:textId="77777777" w:rsidR="009930F0" w:rsidRDefault="00000000">
            <w:pPr>
              <w:spacing w:line="360" w:lineRule="auto"/>
              <w:jc w:val="right"/>
            </w:pPr>
            <w:r>
              <w:rPr>
                <w:rFonts w:ascii="source sans 3" w:eastAsia="source sans 3" w:hAnsi="source sans 3" w:cs="source sans 3"/>
                <w:color w:val="000000"/>
                <w:sz w:val="17"/>
              </w:rPr>
              <w:t>30–120 min</w:t>
            </w:r>
          </w:p>
        </w:tc>
        <w:tc>
          <w:tcPr>
            <w:tcW w:w="0" w:type="auto"/>
            <w:tcBorders>
              <w:top w:val="single" w:sz="1" w:space="0" w:color="000000"/>
              <w:bottom w:val="single" w:sz="1" w:space="0" w:color="000000"/>
            </w:tcBorders>
          </w:tcPr>
          <w:p w14:paraId="0422172B" w14:textId="77777777" w:rsidR="009930F0" w:rsidRDefault="00000000">
            <w:pPr>
              <w:spacing w:line="360" w:lineRule="auto"/>
            </w:pPr>
            <w:r>
              <w:rPr>
                <w:rFonts w:ascii="source serif 4" w:eastAsia="source serif 4" w:hAnsi="source serif 4" w:cs="source serif 4"/>
                <w:b/>
                <w:color w:val="000000"/>
                <w:sz w:val="17"/>
              </w:rPr>
              <w:t>Gate: business acceptance</w:t>
            </w:r>
          </w:p>
        </w:tc>
      </w:tr>
      <w:tr w:rsidR="009930F0" w14:paraId="145E4B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61AF54" w14:textId="77777777" w:rsidR="009930F0" w:rsidRDefault="00000000">
            <w:pPr>
              <w:spacing w:line="360" w:lineRule="auto"/>
              <w:jc w:val="right"/>
            </w:pPr>
            <w:r>
              <w:rPr>
                <w:rFonts w:ascii="source sans 3" w:eastAsia="source sans 3" w:hAnsi="source sans 3" w:cs="source sans 3"/>
                <w:color w:val="000000"/>
                <w:sz w:val="17"/>
              </w:rPr>
              <w:t>29</w:t>
            </w:r>
          </w:p>
        </w:tc>
        <w:tc>
          <w:tcPr>
            <w:tcW w:w="0" w:type="auto"/>
            <w:tcBorders>
              <w:top w:val="single" w:sz="1" w:space="0" w:color="000000"/>
              <w:bottom w:val="single" w:sz="1" w:space="0" w:color="000000"/>
              <w:right w:val="single" w:sz="1" w:space="0" w:color="000000"/>
            </w:tcBorders>
          </w:tcPr>
          <w:p w14:paraId="4D90224D" w14:textId="77777777" w:rsidR="009930F0" w:rsidRDefault="00000000">
            <w:pPr>
              <w:spacing w:line="360" w:lineRule="auto"/>
            </w:pPr>
            <w:r>
              <w:rPr>
                <w:rFonts w:ascii="source sans 3" w:eastAsia="source sans 3" w:hAnsi="source sans 3" w:cs="source sans 3"/>
                <w:color w:val="000000"/>
                <w:sz w:val="17"/>
              </w:rPr>
              <w:t>Update monitoring/backups</w:t>
            </w:r>
          </w:p>
        </w:tc>
        <w:tc>
          <w:tcPr>
            <w:tcW w:w="0" w:type="auto"/>
            <w:tcBorders>
              <w:top w:val="single" w:sz="1" w:space="0" w:color="000000"/>
              <w:bottom w:val="single" w:sz="1" w:space="0" w:color="000000"/>
              <w:right w:val="single" w:sz="1" w:space="0" w:color="000000"/>
            </w:tcBorders>
          </w:tcPr>
          <w:p w14:paraId="2D80B652" w14:textId="77777777" w:rsidR="009930F0" w:rsidRDefault="00000000">
            <w:pPr>
              <w:spacing w:line="360" w:lineRule="auto"/>
            </w:pPr>
            <w:r>
              <w:rPr>
                <w:rFonts w:ascii="source sans 3" w:eastAsia="source sans 3" w:hAnsi="source sans 3" w:cs="source sans 3"/>
                <w:color w:val="000000"/>
                <w:sz w:val="17"/>
              </w:rPr>
              <w:t>Restore normal controls</w:t>
            </w:r>
          </w:p>
        </w:tc>
        <w:tc>
          <w:tcPr>
            <w:tcW w:w="0" w:type="auto"/>
            <w:tcBorders>
              <w:top w:val="single" w:sz="1" w:space="0" w:color="000000"/>
              <w:bottom w:val="single" w:sz="1" w:space="0" w:color="000000"/>
              <w:right w:val="single" w:sz="1" w:space="0" w:color="000000"/>
            </w:tcBorders>
          </w:tcPr>
          <w:p w14:paraId="3DDF332B" w14:textId="77777777" w:rsidR="009930F0" w:rsidRDefault="00000000">
            <w:pPr>
              <w:spacing w:line="360" w:lineRule="auto"/>
            </w:pPr>
            <w:r>
              <w:rPr>
                <w:rFonts w:ascii="source sans 3" w:eastAsia="source sans 3" w:hAnsi="source sans 3" w:cs="source sans 3"/>
                <w:color w:val="000000"/>
                <w:sz w:val="17"/>
              </w:rPr>
              <w:t>Monitoring and backup checks</w:t>
            </w:r>
          </w:p>
        </w:tc>
        <w:tc>
          <w:tcPr>
            <w:tcW w:w="0" w:type="auto"/>
            <w:tcBorders>
              <w:top w:val="single" w:sz="1" w:space="0" w:color="000000"/>
              <w:bottom w:val="single" w:sz="1" w:space="0" w:color="000000"/>
              <w:right w:val="single" w:sz="1" w:space="0" w:color="000000"/>
            </w:tcBorders>
          </w:tcPr>
          <w:p w14:paraId="36BAC81F" w14:textId="77777777" w:rsidR="009930F0" w:rsidRDefault="00000000">
            <w:pPr>
              <w:spacing w:line="360" w:lineRule="auto"/>
            </w:pPr>
            <w:r>
              <w:rPr>
                <w:rFonts w:ascii="source sans 3" w:eastAsia="source sans 3" w:hAnsi="source sans 3" w:cs="source sans 3"/>
                <w:color w:val="000000"/>
                <w:sz w:val="17"/>
              </w:rPr>
              <w:t>Healthy reports/jobs</w:t>
            </w:r>
          </w:p>
        </w:tc>
        <w:tc>
          <w:tcPr>
            <w:tcW w:w="0" w:type="auto"/>
            <w:tcBorders>
              <w:top w:val="single" w:sz="1" w:space="0" w:color="000000"/>
              <w:bottom w:val="single" w:sz="1" w:space="0" w:color="000000"/>
              <w:right w:val="single" w:sz="1" w:space="0" w:color="000000"/>
            </w:tcBorders>
          </w:tcPr>
          <w:p w14:paraId="369C1C63" w14:textId="77777777" w:rsidR="009930F0" w:rsidRDefault="00000000">
            <w:pPr>
              <w:spacing w:line="360" w:lineRule="auto"/>
              <w:jc w:val="right"/>
            </w:pPr>
            <w:r>
              <w:rPr>
                <w:rFonts w:ascii="source sans 3" w:eastAsia="source sans 3" w:hAnsi="source sans 3" w:cs="source sans 3"/>
                <w:color w:val="000000"/>
                <w:sz w:val="17"/>
              </w:rPr>
              <w:t>15–60 min</w:t>
            </w:r>
          </w:p>
        </w:tc>
        <w:tc>
          <w:tcPr>
            <w:tcW w:w="0" w:type="auto"/>
            <w:tcBorders>
              <w:top w:val="single" w:sz="1" w:space="0" w:color="000000"/>
              <w:bottom w:val="single" w:sz="1" w:space="0" w:color="000000"/>
            </w:tcBorders>
          </w:tcPr>
          <w:p w14:paraId="1DF9D49D" w14:textId="77777777" w:rsidR="009930F0" w:rsidRDefault="00000000">
            <w:pPr>
              <w:spacing w:line="360" w:lineRule="auto"/>
            </w:pPr>
            <w:r>
              <w:rPr>
                <w:rFonts w:ascii="source sans 3" w:eastAsia="source sans 3" w:hAnsi="source sans 3" w:cs="source sans 3"/>
                <w:color w:val="000000"/>
                <w:sz w:val="17"/>
              </w:rPr>
              <w:t>Mandatory</w:t>
            </w:r>
          </w:p>
        </w:tc>
      </w:tr>
      <w:tr w:rsidR="009930F0" w14:paraId="59AF02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3821E" w14:textId="77777777" w:rsidR="009930F0" w:rsidRDefault="00000000">
            <w:pPr>
              <w:spacing w:line="360" w:lineRule="auto"/>
              <w:jc w:val="right"/>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right w:val="single" w:sz="1" w:space="0" w:color="000000"/>
            </w:tcBorders>
          </w:tcPr>
          <w:p w14:paraId="35F36329" w14:textId="77777777" w:rsidR="009930F0" w:rsidRDefault="00000000">
            <w:pPr>
              <w:spacing w:line="360" w:lineRule="auto"/>
            </w:pPr>
            <w:r>
              <w:rPr>
                <w:rFonts w:ascii="source sans 3" w:eastAsia="source sans 3" w:hAnsi="source sans 3" w:cs="source sans 3"/>
                <w:color w:val="000000"/>
                <w:sz w:val="17"/>
              </w:rPr>
              <w:t>Remove snapshot</w:t>
            </w:r>
          </w:p>
        </w:tc>
        <w:tc>
          <w:tcPr>
            <w:tcW w:w="0" w:type="auto"/>
            <w:tcBorders>
              <w:top w:val="single" w:sz="1" w:space="0" w:color="000000"/>
              <w:bottom w:val="single" w:sz="1" w:space="0" w:color="000000"/>
              <w:right w:val="single" w:sz="1" w:space="0" w:color="000000"/>
            </w:tcBorders>
          </w:tcPr>
          <w:p w14:paraId="552FE074" w14:textId="77777777" w:rsidR="009930F0" w:rsidRDefault="00000000">
            <w:pPr>
              <w:spacing w:line="360" w:lineRule="auto"/>
            </w:pPr>
            <w:r>
              <w:rPr>
                <w:rFonts w:ascii="source sans 3" w:eastAsia="source sans 3" w:hAnsi="source sans 3" w:cs="source sans 3"/>
                <w:color w:val="000000"/>
                <w:sz w:val="17"/>
              </w:rPr>
              <w:t>End short-term rollback mechanism</w:t>
            </w:r>
          </w:p>
        </w:tc>
        <w:tc>
          <w:tcPr>
            <w:tcW w:w="0" w:type="auto"/>
            <w:tcBorders>
              <w:top w:val="single" w:sz="1" w:space="0" w:color="000000"/>
              <w:bottom w:val="single" w:sz="1" w:space="0" w:color="000000"/>
              <w:right w:val="single" w:sz="1" w:space="0" w:color="000000"/>
            </w:tcBorders>
          </w:tcPr>
          <w:p w14:paraId="28C2AF2A" w14:textId="77777777" w:rsidR="009930F0" w:rsidRDefault="00000000">
            <w:pPr>
              <w:spacing w:line="360" w:lineRule="auto"/>
            </w:pPr>
            <w:r>
              <w:rPr>
                <w:rFonts w:ascii="source sans 3" w:eastAsia="source sans 3" w:hAnsi="source sans 3" w:cs="source sans 3"/>
                <w:color w:val="000000"/>
                <w:sz w:val="17"/>
              </w:rPr>
              <w:t>vCenter delete/consolidate</w:t>
            </w:r>
          </w:p>
        </w:tc>
        <w:tc>
          <w:tcPr>
            <w:tcW w:w="0" w:type="auto"/>
            <w:tcBorders>
              <w:top w:val="single" w:sz="1" w:space="0" w:color="000000"/>
              <w:bottom w:val="single" w:sz="1" w:space="0" w:color="000000"/>
              <w:right w:val="single" w:sz="1" w:space="0" w:color="000000"/>
            </w:tcBorders>
          </w:tcPr>
          <w:p w14:paraId="4FC69CBF"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117837F6" w14:textId="77777777" w:rsidR="009930F0" w:rsidRDefault="00000000">
            <w:pPr>
              <w:spacing w:line="360" w:lineRule="auto"/>
              <w:jc w:val="right"/>
            </w:pPr>
            <w:r>
              <w:rPr>
                <w:rFonts w:ascii="source sans 3" w:eastAsia="source sans 3" w:hAnsi="source sans 3" w:cs="source sans 3"/>
                <w:color w:val="000000"/>
                <w:sz w:val="17"/>
              </w:rPr>
              <w:t>10–60 min</w:t>
            </w:r>
          </w:p>
        </w:tc>
        <w:tc>
          <w:tcPr>
            <w:tcW w:w="0" w:type="auto"/>
            <w:tcBorders>
              <w:top w:val="single" w:sz="1" w:space="0" w:color="000000"/>
              <w:bottom w:val="single" w:sz="1" w:space="0" w:color="000000"/>
            </w:tcBorders>
          </w:tcPr>
          <w:p w14:paraId="4C079369" w14:textId="77777777" w:rsidR="009930F0" w:rsidRDefault="00000000">
            <w:pPr>
              <w:spacing w:line="360" w:lineRule="auto"/>
            </w:pPr>
            <w:r>
              <w:rPr>
                <w:rFonts w:ascii="source sans 3" w:eastAsia="source sans 3" w:hAnsi="source sans 3" w:cs="source sans 3"/>
                <w:color w:val="000000"/>
                <w:sz w:val="17"/>
              </w:rPr>
              <w:t>Only after formal acceptance</w:t>
            </w:r>
          </w:p>
        </w:tc>
      </w:tr>
      <w:tr w:rsidR="009930F0" w14:paraId="1FA4F4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EF986D" w14:textId="77777777" w:rsidR="009930F0" w:rsidRDefault="00000000">
            <w:pPr>
              <w:spacing w:line="360" w:lineRule="auto"/>
              <w:jc w:val="right"/>
            </w:pPr>
            <w:r>
              <w:rPr>
                <w:rFonts w:ascii="source sans 3" w:eastAsia="source sans 3" w:hAnsi="source sans 3" w:cs="source sans 3"/>
                <w:color w:val="000000"/>
                <w:sz w:val="17"/>
              </w:rPr>
              <w:t>31</w:t>
            </w:r>
          </w:p>
        </w:tc>
        <w:tc>
          <w:tcPr>
            <w:tcW w:w="0" w:type="auto"/>
            <w:tcBorders>
              <w:top w:val="single" w:sz="1" w:space="0" w:color="000000"/>
              <w:bottom w:val="single" w:sz="1" w:space="0" w:color="000000"/>
              <w:right w:val="single" w:sz="1" w:space="0" w:color="000000"/>
            </w:tcBorders>
          </w:tcPr>
          <w:p w14:paraId="67B75B4C" w14:textId="77777777" w:rsidR="009930F0" w:rsidRDefault="00000000">
            <w:pPr>
              <w:spacing w:line="360" w:lineRule="auto"/>
            </w:pPr>
            <w:r>
              <w:rPr>
                <w:rFonts w:ascii="source sans 3" w:eastAsia="source sans 3" w:hAnsi="source sans 3" w:cs="source sans 3"/>
                <w:color w:val="000000"/>
                <w:sz w:val="17"/>
              </w:rPr>
              <w:t>Close change</w:t>
            </w:r>
          </w:p>
        </w:tc>
        <w:tc>
          <w:tcPr>
            <w:tcW w:w="0" w:type="auto"/>
            <w:tcBorders>
              <w:top w:val="single" w:sz="1" w:space="0" w:color="000000"/>
              <w:bottom w:val="single" w:sz="1" w:space="0" w:color="000000"/>
              <w:right w:val="single" w:sz="1" w:space="0" w:color="000000"/>
            </w:tcBorders>
          </w:tcPr>
          <w:p w14:paraId="00365A50" w14:textId="77777777" w:rsidR="009930F0" w:rsidRDefault="00000000">
            <w:pPr>
              <w:spacing w:line="360" w:lineRule="auto"/>
            </w:pPr>
            <w:r>
              <w:rPr>
                <w:rFonts w:ascii="source sans 3" w:eastAsia="source sans 3" w:hAnsi="source sans 3" w:cs="source sans 3"/>
                <w:color w:val="000000"/>
                <w:sz w:val="17"/>
              </w:rPr>
              <w:t>Preserve audit trail</w:t>
            </w:r>
          </w:p>
        </w:tc>
        <w:tc>
          <w:tcPr>
            <w:tcW w:w="0" w:type="auto"/>
            <w:tcBorders>
              <w:top w:val="single" w:sz="1" w:space="0" w:color="000000"/>
              <w:bottom w:val="single" w:sz="1" w:space="0" w:color="000000"/>
              <w:right w:val="single" w:sz="1" w:space="0" w:color="000000"/>
            </w:tcBorders>
          </w:tcPr>
          <w:p w14:paraId="40337186" w14:textId="77777777" w:rsidR="009930F0" w:rsidRDefault="00000000">
            <w:pPr>
              <w:spacing w:line="360" w:lineRule="auto"/>
            </w:pPr>
            <w:r>
              <w:rPr>
                <w:rFonts w:ascii="source sans 3" w:eastAsia="source sans 3" w:hAnsi="source sans 3" w:cs="source sans 3"/>
                <w:color w:val="000000"/>
                <w:sz w:val="17"/>
              </w:rPr>
              <w:t>Attach evidence and outcome</w:t>
            </w:r>
          </w:p>
        </w:tc>
        <w:tc>
          <w:tcPr>
            <w:tcW w:w="0" w:type="auto"/>
            <w:tcBorders>
              <w:top w:val="single" w:sz="1" w:space="0" w:color="000000"/>
              <w:bottom w:val="single" w:sz="1" w:space="0" w:color="000000"/>
              <w:right w:val="single" w:sz="1" w:space="0" w:color="000000"/>
            </w:tcBorders>
          </w:tcPr>
          <w:p w14:paraId="1096FFF2" w14:textId="77777777" w:rsidR="009930F0" w:rsidRDefault="00000000">
            <w:pPr>
              <w:spacing w:line="360" w:lineRule="auto"/>
            </w:pPr>
            <w:r>
              <w:rPr>
                <w:rFonts w:ascii="source sans 3" w:eastAsia="source sans 3" w:hAnsi="source sans 3" w:cs="source sans 3"/>
                <w:color w:val="000000"/>
                <w:sz w:val="17"/>
              </w:rPr>
              <w:t>Record complete</w:t>
            </w:r>
          </w:p>
        </w:tc>
        <w:tc>
          <w:tcPr>
            <w:tcW w:w="0" w:type="auto"/>
            <w:tcBorders>
              <w:top w:val="single" w:sz="1" w:space="0" w:color="000000"/>
              <w:bottom w:val="single" w:sz="1" w:space="0" w:color="000000"/>
              <w:right w:val="single" w:sz="1" w:space="0" w:color="000000"/>
            </w:tcBorders>
          </w:tcPr>
          <w:p w14:paraId="0BE595BF" w14:textId="77777777" w:rsidR="009930F0" w:rsidRDefault="00000000">
            <w:pPr>
              <w:spacing w:line="360" w:lineRule="auto"/>
              <w:jc w:val="right"/>
            </w:pPr>
            <w:r>
              <w:rPr>
                <w:rFonts w:ascii="source sans 3" w:eastAsia="source sans 3" w:hAnsi="source sans 3" w:cs="source sans 3"/>
                <w:color w:val="000000"/>
                <w:sz w:val="17"/>
              </w:rPr>
              <w:t>15 min</w:t>
            </w:r>
          </w:p>
        </w:tc>
        <w:tc>
          <w:tcPr>
            <w:tcW w:w="0" w:type="auto"/>
            <w:tcBorders>
              <w:top w:val="single" w:sz="1" w:space="0" w:color="000000"/>
              <w:bottom w:val="single" w:sz="1" w:space="0" w:color="000000"/>
            </w:tcBorders>
          </w:tcPr>
          <w:p w14:paraId="01AE8806" w14:textId="77777777" w:rsidR="009930F0" w:rsidRDefault="00000000">
            <w:pPr>
              <w:spacing w:line="360" w:lineRule="auto"/>
            </w:pPr>
            <w:r>
              <w:rPr>
                <w:rFonts w:ascii="source sans 3" w:eastAsia="source sans 3" w:hAnsi="source sans 3" w:cs="source sans 3"/>
                <w:color w:val="000000"/>
                <w:sz w:val="17"/>
              </w:rPr>
              <w:t>Post-implementation review if needed</w:t>
            </w:r>
          </w:p>
        </w:tc>
      </w:tr>
    </w:tbl>
    <w:p w14:paraId="1637F2FD" w14:textId="77777777" w:rsidR="009930F0" w:rsidRDefault="009930F0"/>
    <w:p w14:paraId="7B718476" w14:textId="77777777" w:rsidR="009930F0" w:rsidRDefault="00000000">
      <w:pPr>
        <w:spacing w:before="315" w:after="105" w:line="360" w:lineRule="auto"/>
        <w:ind w:left="-30"/>
      </w:pPr>
      <w:bookmarkStart w:id="74" w:name="bm_22_3_sql_setup_screen_figure_register"/>
      <w:r>
        <w:rPr>
          <w:rFonts w:ascii="source serif 4" w:eastAsia="source serif 4" w:hAnsi="source serif 4" w:cs="source serif 4"/>
          <w:b/>
          <w:color w:val="000000"/>
          <w:sz w:val="24"/>
        </w:rPr>
        <w:t>22.3 SQL Setup Screen Figure Register</w:t>
      </w:r>
      <w:bookmarkEnd w:id="7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23"/>
        <w:gridCol w:w="2599"/>
        <w:gridCol w:w="5882"/>
      </w:tblGrid>
      <w:tr w:rsidR="009930F0" w14:paraId="672246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397AE" w14:textId="77777777" w:rsidR="009930F0" w:rsidRDefault="00000000">
            <w:pPr>
              <w:spacing w:line="360" w:lineRule="auto"/>
            </w:pPr>
            <w:r>
              <w:rPr>
                <w:rFonts w:ascii="source sans 3" w:eastAsia="source sans 3" w:hAnsi="source sans 3" w:cs="source sans 3"/>
                <w:color w:val="000000"/>
                <w:sz w:val="17"/>
              </w:rPr>
              <w:t>Figure</w:t>
            </w:r>
          </w:p>
        </w:tc>
        <w:tc>
          <w:tcPr>
            <w:tcW w:w="0" w:type="auto"/>
            <w:tcBorders>
              <w:top w:val="single" w:sz="1" w:space="0" w:color="000000"/>
              <w:bottom w:val="single" w:sz="1" w:space="0" w:color="000000"/>
              <w:right w:val="single" w:sz="1" w:space="0" w:color="000000"/>
            </w:tcBorders>
          </w:tcPr>
          <w:p w14:paraId="380ECEF2" w14:textId="77777777" w:rsidR="009930F0" w:rsidRDefault="00000000">
            <w:pPr>
              <w:spacing w:line="360" w:lineRule="auto"/>
            </w:pPr>
            <w:r>
              <w:rPr>
                <w:rFonts w:ascii="source sans 3" w:eastAsia="source sans 3" w:hAnsi="source sans 3" w:cs="source sans 3"/>
                <w:color w:val="000000"/>
                <w:sz w:val="17"/>
              </w:rPr>
              <w:t>Screen</w:t>
            </w:r>
          </w:p>
        </w:tc>
        <w:tc>
          <w:tcPr>
            <w:tcW w:w="0" w:type="auto"/>
            <w:tcBorders>
              <w:top w:val="single" w:sz="1" w:space="0" w:color="000000"/>
              <w:bottom w:val="single" w:sz="1" w:space="0" w:color="000000"/>
            </w:tcBorders>
          </w:tcPr>
          <w:p w14:paraId="2B25E080" w14:textId="77777777" w:rsidR="009930F0" w:rsidRDefault="00000000">
            <w:pPr>
              <w:spacing w:line="360" w:lineRule="auto"/>
            </w:pPr>
            <w:r>
              <w:rPr>
                <w:rFonts w:ascii="source sans 3" w:eastAsia="source sans 3" w:hAnsi="source sans 3" w:cs="source sans 3"/>
                <w:color w:val="000000"/>
                <w:sz w:val="17"/>
              </w:rPr>
              <w:t>Engineer Must Verify</w:t>
            </w:r>
          </w:p>
        </w:tc>
      </w:tr>
      <w:tr w:rsidR="009930F0" w14:paraId="2E052F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E51E83" w14:textId="77777777" w:rsidR="009930F0" w:rsidRDefault="00000000">
            <w:pPr>
              <w:spacing w:line="360" w:lineRule="auto"/>
            </w:pPr>
            <w:r>
              <w:rPr>
                <w:rFonts w:ascii="source sans 3" w:eastAsia="source sans 3" w:hAnsi="source sans 3" w:cs="source sans 3"/>
                <w:color w:val="000000"/>
                <w:sz w:val="17"/>
              </w:rPr>
              <w:t>Figure 24</w:t>
            </w:r>
          </w:p>
        </w:tc>
        <w:tc>
          <w:tcPr>
            <w:tcW w:w="0" w:type="auto"/>
            <w:tcBorders>
              <w:top w:val="single" w:sz="1" w:space="0" w:color="000000"/>
              <w:bottom w:val="single" w:sz="1" w:space="0" w:color="000000"/>
              <w:right w:val="single" w:sz="1" w:space="0" w:color="000000"/>
            </w:tcBorders>
          </w:tcPr>
          <w:p w14:paraId="78D04241" w14:textId="77777777" w:rsidR="009930F0" w:rsidRDefault="00000000">
            <w:pPr>
              <w:spacing w:line="360" w:lineRule="auto"/>
            </w:pPr>
            <w:r>
              <w:rPr>
                <w:rFonts w:ascii="source sans 3" w:eastAsia="source sans 3" w:hAnsi="source sans 3" w:cs="source sans 3"/>
                <w:color w:val="000000"/>
                <w:sz w:val="17"/>
              </w:rPr>
              <w:t>SQL Server Installation Center</w:t>
            </w:r>
          </w:p>
        </w:tc>
        <w:tc>
          <w:tcPr>
            <w:tcW w:w="0" w:type="auto"/>
            <w:tcBorders>
              <w:top w:val="single" w:sz="1" w:space="0" w:color="000000"/>
              <w:bottom w:val="single" w:sz="1" w:space="0" w:color="000000"/>
            </w:tcBorders>
          </w:tcPr>
          <w:p w14:paraId="688AC06E" w14:textId="77777777" w:rsidR="009930F0" w:rsidRDefault="00000000">
            <w:pPr>
              <w:spacing w:line="360" w:lineRule="auto"/>
            </w:pPr>
            <w:r>
              <w:rPr>
                <w:rFonts w:ascii="source sans 3" w:eastAsia="source sans 3" w:hAnsi="source sans 3" w:cs="source sans 3"/>
                <w:color w:val="000000"/>
                <w:sz w:val="17"/>
              </w:rPr>
              <w:t xml:space="preserve">Correct SQL Server 2022 media and </w:t>
            </w:r>
            <w:r>
              <w:rPr>
                <w:rFonts w:ascii="source serif 4" w:eastAsia="source serif 4" w:hAnsi="source serif 4" w:cs="source serif 4"/>
                <w:b/>
                <w:color w:val="000000"/>
                <w:sz w:val="17"/>
              </w:rPr>
              <w:t>Upgrade from a previous version</w:t>
            </w:r>
            <w:r>
              <w:rPr>
                <w:rFonts w:ascii="source sans 3" w:eastAsia="source sans 3" w:hAnsi="source sans 3" w:cs="source sans 3"/>
                <w:color w:val="000000"/>
                <w:sz w:val="17"/>
              </w:rPr>
              <w:t xml:space="preserve"> path</w:t>
            </w:r>
          </w:p>
        </w:tc>
      </w:tr>
      <w:tr w:rsidR="009930F0" w14:paraId="19055A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0A7E24" w14:textId="77777777" w:rsidR="009930F0" w:rsidRDefault="00000000">
            <w:pPr>
              <w:spacing w:line="360" w:lineRule="auto"/>
            </w:pPr>
            <w:r>
              <w:rPr>
                <w:rFonts w:ascii="source sans 3" w:eastAsia="source sans 3" w:hAnsi="source sans 3" w:cs="source sans 3"/>
                <w:color w:val="000000"/>
                <w:sz w:val="17"/>
              </w:rPr>
              <w:t>Figure 25</w:t>
            </w:r>
          </w:p>
        </w:tc>
        <w:tc>
          <w:tcPr>
            <w:tcW w:w="0" w:type="auto"/>
            <w:tcBorders>
              <w:top w:val="single" w:sz="1" w:space="0" w:color="000000"/>
              <w:bottom w:val="single" w:sz="1" w:space="0" w:color="000000"/>
              <w:right w:val="single" w:sz="1" w:space="0" w:color="000000"/>
            </w:tcBorders>
          </w:tcPr>
          <w:p w14:paraId="6595F5C8" w14:textId="77777777" w:rsidR="009930F0" w:rsidRDefault="00000000">
            <w:pPr>
              <w:spacing w:line="360" w:lineRule="auto"/>
            </w:pPr>
            <w:r>
              <w:rPr>
                <w:rFonts w:ascii="source sans 3" w:eastAsia="source sans 3" w:hAnsi="source sans 3" w:cs="source sans 3"/>
                <w:color w:val="000000"/>
                <w:sz w:val="17"/>
              </w:rPr>
              <w:t>Setup Support Rules</w:t>
            </w:r>
          </w:p>
        </w:tc>
        <w:tc>
          <w:tcPr>
            <w:tcW w:w="0" w:type="auto"/>
            <w:tcBorders>
              <w:top w:val="single" w:sz="1" w:space="0" w:color="000000"/>
              <w:bottom w:val="single" w:sz="1" w:space="0" w:color="000000"/>
            </w:tcBorders>
          </w:tcPr>
          <w:p w14:paraId="4502D72B" w14:textId="77777777" w:rsidR="009930F0" w:rsidRDefault="00000000">
            <w:pPr>
              <w:spacing w:line="360" w:lineRule="auto"/>
            </w:pPr>
            <w:r>
              <w:rPr>
                <w:rFonts w:ascii="source sans 3" w:eastAsia="source sans 3" w:hAnsi="source sans 3" w:cs="source sans 3"/>
                <w:color w:val="000000"/>
                <w:sz w:val="17"/>
              </w:rPr>
              <w:t>No failed prerequisite; warnings assessed and approved</w:t>
            </w:r>
          </w:p>
        </w:tc>
      </w:tr>
      <w:tr w:rsidR="009930F0" w14:paraId="2F32B3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6CA33A" w14:textId="77777777" w:rsidR="009930F0" w:rsidRDefault="00000000">
            <w:pPr>
              <w:spacing w:line="360" w:lineRule="auto"/>
            </w:pPr>
            <w:r>
              <w:rPr>
                <w:rFonts w:ascii="source sans 3" w:eastAsia="source sans 3" w:hAnsi="source sans 3" w:cs="source sans 3"/>
                <w:color w:val="000000"/>
                <w:sz w:val="17"/>
              </w:rPr>
              <w:t>Figure 26</w:t>
            </w:r>
          </w:p>
        </w:tc>
        <w:tc>
          <w:tcPr>
            <w:tcW w:w="0" w:type="auto"/>
            <w:tcBorders>
              <w:top w:val="single" w:sz="1" w:space="0" w:color="000000"/>
              <w:bottom w:val="single" w:sz="1" w:space="0" w:color="000000"/>
              <w:right w:val="single" w:sz="1" w:space="0" w:color="000000"/>
            </w:tcBorders>
          </w:tcPr>
          <w:p w14:paraId="4BBEEF04" w14:textId="77777777" w:rsidR="009930F0" w:rsidRDefault="00000000">
            <w:pPr>
              <w:spacing w:line="360" w:lineRule="auto"/>
            </w:pPr>
            <w:r>
              <w:rPr>
                <w:rFonts w:ascii="source sans 3" w:eastAsia="source sans 3" w:hAnsi="source sans 3" w:cs="source sans 3"/>
                <w:color w:val="000000"/>
                <w:sz w:val="17"/>
              </w:rPr>
              <w:t>Instance Selection</w:t>
            </w:r>
          </w:p>
        </w:tc>
        <w:tc>
          <w:tcPr>
            <w:tcW w:w="0" w:type="auto"/>
            <w:tcBorders>
              <w:top w:val="single" w:sz="1" w:space="0" w:color="000000"/>
              <w:bottom w:val="single" w:sz="1" w:space="0" w:color="000000"/>
            </w:tcBorders>
          </w:tcPr>
          <w:p w14:paraId="76E44B89" w14:textId="77777777" w:rsidR="009930F0" w:rsidRDefault="00000000">
            <w:pPr>
              <w:spacing w:line="360" w:lineRule="auto"/>
            </w:pPr>
            <w:r>
              <w:rPr>
                <w:rFonts w:ascii="source sans 3" w:eastAsia="source sans 3" w:hAnsi="source sans 3" w:cs="source sans 3"/>
                <w:color w:val="000000"/>
                <w:sz w:val="17"/>
              </w:rPr>
              <w:t>Exact default/named instance selected; no incorrect instance action</w:t>
            </w:r>
          </w:p>
        </w:tc>
      </w:tr>
      <w:tr w:rsidR="009930F0" w14:paraId="304067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2B111B" w14:textId="77777777" w:rsidR="009930F0" w:rsidRDefault="00000000">
            <w:pPr>
              <w:spacing w:line="360" w:lineRule="auto"/>
            </w:pPr>
            <w:r>
              <w:rPr>
                <w:rFonts w:ascii="source sans 3" w:eastAsia="source sans 3" w:hAnsi="source sans 3" w:cs="source sans 3"/>
                <w:color w:val="000000"/>
                <w:sz w:val="17"/>
              </w:rPr>
              <w:t>Figure 27</w:t>
            </w:r>
          </w:p>
        </w:tc>
        <w:tc>
          <w:tcPr>
            <w:tcW w:w="0" w:type="auto"/>
            <w:tcBorders>
              <w:top w:val="single" w:sz="1" w:space="0" w:color="000000"/>
              <w:bottom w:val="single" w:sz="1" w:space="0" w:color="000000"/>
              <w:right w:val="single" w:sz="1" w:space="0" w:color="000000"/>
            </w:tcBorders>
          </w:tcPr>
          <w:p w14:paraId="5A3C2142" w14:textId="77777777" w:rsidR="009930F0" w:rsidRDefault="00000000">
            <w:pPr>
              <w:spacing w:line="360" w:lineRule="auto"/>
            </w:pPr>
            <w:r>
              <w:rPr>
                <w:rFonts w:ascii="source sans 3" w:eastAsia="source sans 3" w:hAnsi="source sans 3" w:cs="source sans 3"/>
                <w:color w:val="000000"/>
                <w:sz w:val="17"/>
              </w:rPr>
              <w:t>Feature / Upgrade Rules</w:t>
            </w:r>
          </w:p>
        </w:tc>
        <w:tc>
          <w:tcPr>
            <w:tcW w:w="0" w:type="auto"/>
            <w:tcBorders>
              <w:top w:val="single" w:sz="1" w:space="0" w:color="000000"/>
              <w:bottom w:val="single" w:sz="1" w:space="0" w:color="000000"/>
            </w:tcBorders>
          </w:tcPr>
          <w:p w14:paraId="4FD4C2C2" w14:textId="77777777" w:rsidR="009930F0" w:rsidRDefault="00000000">
            <w:pPr>
              <w:spacing w:line="360" w:lineRule="auto"/>
            </w:pPr>
            <w:r>
              <w:rPr>
                <w:rFonts w:ascii="source sans 3" w:eastAsia="source sans 3" w:hAnsi="source sans 3" w:cs="source sans 3"/>
                <w:color w:val="000000"/>
                <w:sz w:val="17"/>
              </w:rPr>
              <w:t>Required components pass; excluded feature impacts understood</w:t>
            </w:r>
          </w:p>
        </w:tc>
      </w:tr>
      <w:tr w:rsidR="009930F0" w14:paraId="03E418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DE6062" w14:textId="77777777" w:rsidR="009930F0" w:rsidRDefault="00000000">
            <w:pPr>
              <w:spacing w:line="360" w:lineRule="auto"/>
            </w:pPr>
            <w:r>
              <w:rPr>
                <w:rFonts w:ascii="source sans 3" w:eastAsia="source sans 3" w:hAnsi="source sans 3" w:cs="source sans 3"/>
                <w:color w:val="000000"/>
                <w:sz w:val="17"/>
              </w:rPr>
              <w:t>Figure 28</w:t>
            </w:r>
          </w:p>
        </w:tc>
        <w:tc>
          <w:tcPr>
            <w:tcW w:w="0" w:type="auto"/>
            <w:tcBorders>
              <w:top w:val="single" w:sz="1" w:space="0" w:color="000000"/>
              <w:bottom w:val="single" w:sz="1" w:space="0" w:color="000000"/>
              <w:right w:val="single" w:sz="1" w:space="0" w:color="000000"/>
            </w:tcBorders>
          </w:tcPr>
          <w:p w14:paraId="3B245F2D" w14:textId="77777777" w:rsidR="009930F0" w:rsidRDefault="00000000">
            <w:pPr>
              <w:spacing w:line="360" w:lineRule="auto"/>
            </w:pPr>
            <w:r>
              <w:rPr>
                <w:rFonts w:ascii="source sans 3" w:eastAsia="source sans 3" w:hAnsi="source sans 3" w:cs="source sans 3"/>
                <w:color w:val="000000"/>
                <w:sz w:val="17"/>
              </w:rPr>
              <w:t>Ready to Upgrade</w:t>
            </w:r>
          </w:p>
        </w:tc>
        <w:tc>
          <w:tcPr>
            <w:tcW w:w="0" w:type="auto"/>
            <w:tcBorders>
              <w:top w:val="single" w:sz="1" w:space="0" w:color="000000"/>
              <w:bottom w:val="single" w:sz="1" w:space="0" w:color="000000"/>
            </w:tcBorders>
          </w:tcPr>
          <w:p w14:paraId="7D641770" w14:textId="77777777" w:rsidR="009930F0" w:rsidRDefault="00000000">
            <w:pPr>
              <w:spacing w:line="360" w:lineRule="auto"/>
            </w:pPr>
            <w:r>
              <w:rPr>
                <w:rFonts w:ascii="source sans 3" w:eastAsia="source sans 3" w:hAnsi="source sans 3" w:cs="source sans 3"/>
                <w:color w:val="000000"/>
                <w:sz w:val="17"/>
              </w:rPr>
              <w:t>Target instance, edition, features, directories, service settings are correct</w:t>
            </w:r>
          </w:p>
        </w:tc>
      </w:tr>
      <w:tr w:rsidR="009930F0" w14:paraId="7DA74F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8FA707" w14:textId="77777777" w:rsidR="009930F0" w:rsidRDefault="00000000">
            <w:pPr>
              <w:spacing w:line="360" w:lineRule="auto"/>
            </w:pPr>
            <w:r>
              <w:rPr>
                <w:rFonts w:ascii="source sans 3" w:eastAsia="source sans 3" w:hAnsi="source sans 3" w:cs="source sans 3"/>
                <w:color w:val="000000"/>
                <w:sz w:val="17"/>
              </w:rPr>
              <w:t>Figure 29</w:t>
            </w:r>
          </w:p>
        </w:tc>
        <w:tc>
          <w:tcPr>
            <w:tcW w:w="0" w:type="auto"/>
            <w:tcBorders>
              <w:top w:val="single" w:sz="1" w:space="0" w:color="000000"/>
              <w:bottom w:val="single" w:sz="1" w:space="0" w:color="000000"/>
              <w:right w:val="single" w:sz="1" w:space="0" w:color="000000"/>
            </w:tcBorders>
          </w:tcPr>
          <w:p w14:paraId="02079967" w14:textId="77777777" w:rsidR="009930F0" w:rsidRDefault="00000000">
            <w:pPr>
              <w:spacing w:line="360" w:lineRule="auto"/>
            </w:pPr>
            <w:r>
              <w:rPr>
                <w:rFonts w:ascii="source sans 3" w:eastAsia="source sans 3" w:hAnsi="source sans 3" w:cs="source sans 3"/>
                <w:color w:val="000000"/>
                <w:sz w:val="17"/>
              </w:rPr>
              <w:t>Upgrade Progress</w:t>
            </w:r>
          </w:p>
        </w:tc>
        <w:tc>
          <w:tcPr>
            <w:tcW w:w="0" w:type="auto"/>
            <w:tcBorders>
              <w:top w:val="single" w:sz="1" w:space="0" w:color="000000"/>
              <w:bottom w:val="single" w:sz="1" w:space="0" w:color="000000"/>
            </w:tcBorders>
          </w:tcPr>
          <w:p w14:paraId="7894C06F" w14:textId="77777777" w:rsidR="009930F0" w:rsidRDefault="00000000">
            <w:pPr>
              <w:spacing w:line="360" w:lineRule="auto"/>
            </w:pPr>
            <w:r>
              <w:rPr>
                <w:rFonts w:ascii="source sans 3" w:eastAsia="source sans 3" w:hAnsi="source sans 3" w:cs="source sans 3"/>
                <w:color w:val="000000"/>
                <w:sz w:val="17"/>
              </w:rPr>
              <w:t>All required components show success</w:t>
            </w:r>
          </w:p>
        </w:tc>
      </w:tr>
      <w:tr w:rsidR="009930F0" w14:paraId="7C5D13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933F4A" w14:textId="77777777" w:rsidR="009930F0" w:rsidRDefault="00000000">
            <w:pPr>
              <w:spacing w:line="360" w:lineRule="auto"/>
            </w:pPr>
            <w:r>
              <w:rPr>
                <w:rFonts w:ascii="source sans 3" w:eastAsia="source sans 3" w:hAnsi="source sans 3" w:cs="source sans 3"/>
                <w:color w:val="000000"/>
                <w:sz w:val="17"/>
              </w:rPr>
              <w:t>Figure 30</w:t>
            </w:r>
          </w:p>
        </w:tc>
        <w:tc>
          <w:tcPr>
            <w:tcW w:w="0" w:type="auto"/>
            <w:tcBorders>
              <w:top w:val="single" w:sz="1" w:space="0" w:color="000000"/>
              <w:bottom w:val="single" w:sz="1" w:space="0" w:color="000000"/>
              <w:right w:val="single" w:sz="1" w:space="0" w:color="000000"/>
            </w:tcBorders>
          </w:tcPr>
          <w:p w14:paraId="29EFCA6F" w14:textId="77777777" w:rsidR="009930F0" w:rsidRDefault="00000000">
            <w:pPr>
              <w:spacing w:line="360" w:lineRule="auto"/>
            </w:pPr>
            <w:r>
              <w:rPr>
                <w:rFonts w:ascii="source sans 3" w:eastAsia="source sans 3" w:hAnsi="source sans 3" w:cs="source sans 3"/>
                <w:color w:val="000000"/>
                <w:sz w:val="17"/>
              </w:rPr>
              <w:t>Complete</w:t>
            </w:r>
          </w:p>
        </w:tc>
        <w:tc>
          <w:tcPr>
            <w:tcW w:w="0" w:type="auto"/>
            <w:tcBorders>
              <w:top w:val="single" w:sz="1" w:space="0" w:color="000000"/>
              <w:bottom w:val="single" w:sz="1" w:space="0" w:color="000000"/>
            </w:tcBorders>
          </w:tcPr>
          <w:p w14:paraId="6F35C1EA" w14:textId="77777777" w:rsidR="009930F0" w:rsidRDefault="00000000">
            <w:pPr>
              <w:spacing w:line="360" w:lineRule="auto"/>
            </w:pPr>
            <w:r>
              <w:rPr>
                <w:rFonts w:ascii="source sans 3" w:eastAsia="source sans 3" w:hAnsi="source sans 3" w:cs="source sans 3"/>
                <w:color w:val="000000"/>
                <w:sz w:val="17"/>
              </w:rPr>
              <w:t>Setup completed; log location captured</w:t>
            </w:r>
          </w:p>
        </w:tc>
      </w:tr>
      <w:tr w:rsidR="009930F0" w14:paraId="5EE7AC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C90D26" w14:textId="77777777" w:rsidR="009930F0" w:rsidRDefault="00000000">
            <w:pPr>
              <w:spacing w:line="360" w:lineRule="auto"/>
            </w:pPr>
            <w:r>
              <w:rPr>
                <w:rFonts w:ascii="source sans 3" w:eastAsia="source sans 3" w:hAnsi="source sans 3" w:cs="source sans 3"/>
                <w:color w:val="000000"/>
                <w:sz w:val="17"/>
              </w:rPr>
              <w:t>Figure 31</w:t>
            </w:r>
          </w:p>
        </w:tc>
        <w:tc>
          <w:tcPr>
            <w:tcW w:w="0" w:type="auto"/>
            <w:tcBorders>
              <w:top w:val="single" w:sz="1" w:space="0" w:color="000000"/>
              <w:bottom w:val="single" w:sz="1" w:space="0" w:color="000000"/>
              <w:right w:val="single" w:sz="1" w:space="0" w:color="000000"/>
            </w:tcBorders>
          </w:tcPr>
          <w:p w14:paraId="510A25EC" w14:textId="77777777" w:rsidR="009930F0" w:rsidRDefault="00000000">
            <w:pPr>
              <w:spacing w:line="360" w:lineRule="auto"/>
            </w:pPr>
            <w:r>
              <w:rPr>
                <w:rFonts w:ascii="source sans 3" w:eastAsia="source sans 3" w:hAnsi="source sans 3" w:cs="source sans 3"/>
                <w:color w:val="000000"/>
                <w:sz w:val="17"/>
              </w:rPr>
              <w:t>SSMS after upgrade</w:t>
            </w:r>
          </w:p>
        </w:tc>
        <w:tc>
          <w:tcPr>
            <w:tcW w:w="0" w:type="auto"/>
            <w:tcBorders>
              <w:top w:val="single" w:sz="1" w:space="0" w:color="000000"/>
              <w:bottom w:val="single" w:sz="1" w:space="0" w:color="000000"/>
            </w:tcBorders>
          </w:tcPr>
          <w:p w14:paraId="0D5DB4A4" w14:textId="77777777" w:rsidR="009930F0" w:rsidRDefault="00000000">
            <w:pPr>
              <w:spacing w:line="360" w:lineRule="auto"/>
            </w:pPr>
            <w:r>
              <w:rPr>
                <w:rFonts w:ascii="source sans 3" w:eastAsia="source sans 3" w:hAnsi="source sans 3" w:cs="source sans 3"/>
                <w:color w:val="000000"/>
                <w:sz w:val="17"/>
              </w:rPr>
              <w:t>SQL Server 2022 version, instance availability</w:t>
            </w:r>
          </w:p>
        </w:tc>
      </w:tr>
      <w:tr w:rsidR="009930F0" w14:paraId="7419EC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C807AF" w14:textId="77777777" w:rsidR="009930F0" w:rsidRDefault="00000000">
            <w:pPr>
              <w:spacing w:line="360" w:lineRule="auto"/>
            </w:pPr>
            <w:r>
              <w:rPr>
                <w:rFonts w:ascii="source sans 3" w:eastAsia="source sans 3" w:hAnsi="source sans 3" w:cs="source sans 3"/>
                <w:color w:val="000000"/>
                <w:sz w:val="17"/>
              </w:rPr>
              <w:t>Figure 32</w:t>
            </w:r>
          </w:p>
        </w:tc>
        <w:tc>
          <w:tcPr>
            <w:tcW w:w="0" w:type="auto"/>
            <w:tcBorders>
              <w:top w:val="single" w:sz="1" w:space="0" w:color="000000"/>
              <w:bottom w:val="single" w:sz="1" w:space="0" w:color="000000"/>
              <w:right w:val="single" w:sz="1" w:space="0" w:color="000000"/>
            </w:tcBorders>
          </w:tcPr>
          <w:p w14:paraId="2CDBCF1E" w14:textId="77777777" w:rsidR="009930F0" w:rsidRDefault="00000000">
            <w:pPr>
              <w:spacing w:line="360" w:lineRule="auto"/>
            </w:pPr>
            <w:r>
              <w:rPr>
                <w:rFonts w:ascii="source sans 3" w:eastAsia="source sans 3" w:hAnsi="source sans 3" w:cs="source sans 3"/>
                <w:color w:val="000000"/>
                <w:sz w:val="17"/>
              </w:rPr>
              <w:t>SQL Server Properties</w:t>
            </w:r>
          </w:p>
        </w:tc>
        <w:tc>
          <w:tcPr>
            <w:tcW w:w="0" w:type="auto"/>
            <w:tcBorders>
              <w:top w:val="single" w:sz="1" w:space="0" w:color="000000"/>
              <w:bottom w:val="single" w:sz="1" w:space="0" w:color="000000"/>
            </w:tcBorders>
          </w:tcPr>
          <w:p w14:paraId="07A58632" w14:textId="77777777" w:rsidR="009930F0" w:rsidRDefault="00000000">
            <w:pPr>
              <w:spacing w:line="360" w:lineRule="auto"/>
            </w:pPr>
            <w:r>
              <w:rPr>
                <w:rFonts w:ascii="source sans 3" w:eastAsia="source sans 3" w:hAnsi="source sans 3" w:cs="source sans 3"/>
                <w:color w:val="000000"/>
                <w:sz w:val="17"/>
              </w:rPr>
              <w:t>Edition, product version, collation, memory configuration</w:t>
            </w:r>
          </w:p>
        </w:tc>
      </w:tr>
      <w:tr w:rsidR="009930F0" w14:paraId="7C6A31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A2315D" w14:textId="77777777" w:rsidR="009930F0" w:rsidRDefault="00000000">
            <w:pPr>
              <w:spacing w:line="360" w:lineRule="auto"/>
            </w:pPr>
            <w:r>
              <w:rPr>
                <w:rFonts w:ascii="source sans 3" w:eastAsia="source sans 3" w:hAnsi="source sans 3" w:cs="source sans 3"/>
                <w:color w:val="000000"/>
                <w:sz w:val="17"/>
              </w:rPr>
              <w:t>Figure 33</w:t>
            </w:r>
          </w:p>
        </w:tc>
        <w:tc>
          <w:tcPr>
            <w:tcW w:w="0" w:type="auto"/>
            <w:tcBorders>
              <w:top w:val="single" w:sz="1" w:space="0" w:color="000000"/>
              <w:bottom w:val="single" w:sz="1" w:space="0" w:color="000000"/>
              <w:right w:val="single" w:sz="1" w:space="0" w:color="000000"/>
            </w:tcBorders>
          </w:tcPr>
          <w:p w14:paraId="664C6F5C" w14:textId="77777777" w:rsidR="009930F0" w:rsidRDefault="00000000">
            <w:pPr>
              <w:spacing w:line="360" w:lineRule="auto"/>
            </w:pPr>
            <w:r>
              <w:rPr>
                <w:rFonts w:ascii="source sans 3" w:eastAsia="source sans 3" w:hAnsi="source sans 3" w:cs="source sans 3"/>
                <w:color w:val="000000"/>
                <w:sz w:val="17"/>
              </w:rPr>
              <w:t>Database compatibility settings</w:t>
            </w:r>
          </w:p>
        </w:tc>
        <w:tc>
          <w:tcPr>
            <w:tcW w:w="0" w:type="auto"/>
            <w:tcBorders>
              <w:top w:val="single" w:sz="1" w:space="0" w:color="000000"/>
              <w:bottom w:val="single" w:sz="1" w:space="0" w:color="000000"/>
            </w:tcBorders>
          </w:tcPr>
          <w:p w14:paraId="1D590D91" w14:textId="77777777" w:rsidR="009930F0" w:rsidRDefault="00000000">
            <w:pPr>
              <w:spacing w:line="360" w:lineRule="auto"/>
            </w:pPr>
            <w:r>
              <w:rPr>
                <w:rFonts w:ascii="source sans 3" w:eastAsia="source sans 3" w:hAnsi="source sans 3" w:cs="source sans 3"/>
                <w:color w:val="000000"/>
                <w:sz w:val="17"/>
              </w:rPr>
              <w:t>Existing compatibility level retained initially</w:t>
            </w:r>
          </w:p>
        </w:tc>
      </w:tr>
      <w:tr w:rsidR="009930F0" w14:paraId="36566C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05027B" w14:textId="77777777" w:rsidR="009930F0" w:rsidRDefault="00000000">
            <w:pPr>
              <w:spacing w:line="360" w:lineRule="auto"/>
            </w:pPr>
            <w:r>
              <w:rPr>
                <w:rFonts w:ascii="source sans 3" w:eastAsia="source sans 3" w:hAnsi="source sans 3" w:cs="source sans 3"/>
                <w:color w:val="000000"/>
                <w:sz w:val="17"/>
              </w:rPr>
              <w:t>Figure 34</w:t>
            </w:r>
          </w:p>
        </w:tc>
        <w:tc>
          <w:tcPr>
            <w:tcW w:w="0" w:type="auto"/>
            <w:tcBorders>
              <w:top w:val="single" w:sz="1" w:space="0" w:color="000000"/>
              <w:bottom w:val="single" w:sz="1" w:space="0" w:color="000000"/>
              <w:right w:val="single" w:sz="1" w:space="0" w:color="000000"/>
            </w:tcBorders>
          </w:tcPr>
          <w:p w14:paraId="083CD1F9" w14:textId="77777777" w:rsidR="009930F0" w:rsidRDefault="00000000">
            <w:pPr>
              <w:spacing w:line="360" w:lineRule="auto"/>
            </w:pPr>
            <w:r>
              <w:rPr>
                <w:rFonts w:ascii="source sans 3" w:eastAsia="source sans 3" w:hAnsi="source sans 3" w:cs="source sans 3"/>
                <w:color w:val="000000"/>
                <w:sz w:val="17"/>
              </w:rPr>
              <w:t>SQL Agent Jobs</w:t>
            </w:r>
          </w:p>
        </w:tc>
        <w:tc>
          <w:tcPr>
            <w:tcW w:w="0" w:type="auto"/>
            <w:tcBorders>
              <w:top w:val="single" w:sz="1" w:space="0" w:color="000000"/>
              <w:bottom w:val="single" w:sz="1" w:space="0" w:color="000000"/>
            </w:tcBorders>
          </w:tcPr>
          <w:p w14:paraId="204FF428" w14:textId="77777777" w:rsidR="009930F0" w:rsidRDefault="00000000">
            <w:pPr>
              <w:spacing w:line="360" w:lineRule="auto"/>
            </w:pPr>
            <w:r>
              <w:rPr>
                <w:rFonts w:ascii="source sans 3" w:eastAsia="source sans 3" w:hAnsi="source sans 3" w:cs="source sans 3"/>
                <w:color w:val="000000"/>
                <w:sz w:val="17"/>
              </w:rPr>
              <w:t>Jobs enabled state and recent execution history</w:t>
            </w:r>
          </w:p>
        </w:tc>
      </w:tr>
      <w:tr w:rsidR="009930F0" w14:paraId="16ECC3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9DF4D4" w14:textId="77777777" w:rsidR="009930F0" w:rsidRDefault="00000000">
            <w:pPr>
              <w:spacing w:line="360" w:lineRule="auto"/>
            </w:pPr>
            <w:r>
              <w:rPr>
                <w:rFonts w:ascii="source sans 3" w:eastAsia="source sans 3" w:hAnsi="source sans 3" w:cs="source sans 3"/>
                <w:color w:val="000000"/>
                <w:sz w:val="17"/>
              </w:rPr>
              <w:t>Figure 35</w:t>
            </w:r>
          </w:p>
        </w:tc>
        <w:tc>
          <w:tcPr>
            <w:tcW w:w="0" w:type="auto"/>
            <w:tcBorders>
              <w:top w:val="single" w:sz="1" w:space="0" w:color="000000"/>
              <w:bottom w:val="single" w:sz="1" w:space="0" w:color="000000"/>
              <w:right w:val="single" w:sz="1" w:space="0" w:color="000000"/>
            </w:tcBorders>
          </w:tcPr>
          <w:p w14:paraId="42C620FD" w14:textId="77777777" w:rsidR="009930F0" w:rsidRDefault="00000000">
            <w:pPr>
              <w:spacing w:line="360" w:lineRule="auto"/>
            </w:pPr>
            <w:r>
              <w:rPr>
                <w:rFonts w:ascii="source sans 3" w:eastAsia="source sans 3" w:hAnsi="source sans 3" w:cs="source sans 3"/>
                <w:color w:val="000000"/>
                <w:sz w:val="17"/>
              </w:rPr>
              <w:t>Query Store</w:t>
            </w:r>
          </w:p>
        </w:tc>
        <w:tc>
          <w:tcPr>
            <w:tcW w:w="0" w:type="auto"/>
            <w:tcBorders>
              <w:top w:val="single" w:sz="1" w:space="0" w:color="000000"/>
              <w:bottom w:val="single" w:sz="1" w:space="0" w:color="000000"/>
            </w:tcBorders>
          </w:tcPr>
          <w:p w14:paraId="45EC57B0" w14:textId="77777777" w:rsidR="009930F0" w:rsidRDefault="00000000">
            <w:pPr>
              <w:spacing w:line="360" w:lineRule="auto"/>
            </w:pPr>
            <w:r>
              <w:rPr>
                <w:rFonts w:ascii="source sans 3" w:eastAsia="source sans 3" w:hAnsi="source sans 3" w:cs="source sans 3"/>
                <w:color w:val="000000"/>
                <w:sz w:val="17"/>
              </w:rPr>
              <w:t>Enabled/configured according to approved design</w:t>
            </w:r>
          </w:p>
        </w:tc>
      </w:tr>
      <w:tr w:rsidR="009930F0" w14:paraId="36A539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0B063B" w14:textId="77777777" w:rsidR="009930F0" w:rsidRDefault="00000000">
            <w:pPr>
              <w:spacing w:line="360" w:lineRule="auto"/>
            </w:pPr>
            <w:r>
              <w:rPr>
                <w:rFonts w:ascii="source sans 3" w:eastAsia="source sans 3" w:hAnsi="source sans 3" w:cs="source sans 3"/>
                <w:color w:val="000000"/>
                <w:sz w:val="17"/>
              </w:rPr>
              <w:t>Figure 36</w:t>
            </w:r>
          </w:p>
        </w:tc>
        <w:tc>
          <w:tcPr>
            <w:tcW w:w="0" w:type="auto"/>
            <w:tcBorders>
              <w:top w:val="single" w:sz="1" w:space="0" w:color="000000"/>
              <w:bottom w:val="single" w:sz="1" w:space="0" w:color="000000"/>
              <w:right w:val="single" w:sz="1" w:space="0" w:color="000000"/>
            </w:tcBorders>
          </w:tcPr>
          <w:p w14:paraId="05FABDB5" w14:textId="77777777" w:rsidR="009930F0" w:rsidRDefault="00000000">
            <w:pPr>
              <w:spacing w:line="360" w:lineRule="auto"/>
            </w:pPr>
            <w:r>
              <w:rPr>
                <w:rFonts w:ascii="source sans 3" w:eastAsia="source sans 3" w:hAnsi="source sans 3" w:cs="source sans 3"/>
                <w:color w:val="000000"/>
                <w:sz w:val="17"/>
              </w:rPr>
              <w:t>Always On Availability Groups</w:t>
            </w:r>
          </w:p>
        </w:tc>
        <w:tc>
          <w:tcPr>
            <w:tcW w:w="0" w:type="auto"/>
            <w:tcBorders>
              <w:top w:val="single" w:sz="1" w:space="0" w:color="000000"/>
              <w:bottom w:val="single" w:sz="1" w:space="0" w:color="000000"/>
            </w:tcBorders>
          </w:tcPr>
          <w:p w14:paraId="7F4C8C09" w14:textId="77777777" w:rsidR="009930F0" w:rsidRDefault="00000000">
            <w:pPr>
              <w:spacing w:line="360" w:lineRule="auto"/>
            </w:pPr>
            <w:r>
              <w:rPr>
                <w:rFonts w:ascii="source sans 3" w:eastAsia="source sans 3" w:hAnsi="source sans 3" w:cs="source sans 3"/>
                <w:color w:val="000000"/>
                <w:sz w:val="17"/>
              </w:rPr>
              <w:t>Replica health/synchronization state, if applicable</w:t>
            </w:r>
          </w:p>
        </w:tc>
      </w:tr>
    </w:tbl>
    <w:p w14:paraId="7BA7ED33" w14:textId="77777777" w:rsidR="009930F0" w:rsidRDefault="009930F0"/>
    <w:p w14:paraId="7443BB67" w14:textId="77777777" w:rsidR="009930F0" w:rsidRDefault="00000000">
      <w:pPr>
        <w:spacing w:before="315" w:after="105" w:line="360" w:lineRule="auto"/>
        <w:ind w:left="-30"/>
      </w:pPr>
      <w:bookmarkStart w:id="75" w:name="bm_22_4_sql_setup_logs"/>
      <w:r>
        <w:rPr>
          <w:rFonts w:ascii="source serif 4" w:eastAsia="source serif 4" w:hAnsi="source serif 4" w:cs="source serif 4"/>
          <w:b/>
          <w:color w:val="000000"/>
          <w:sz w:val="24"/>
        </w:rPr>
        <w:lastRenderedPageBreak/>
        <w:t>22.4 SQL Setup Logs</w:t>
      </w:r>
      <w:bookmarkEnd w:id="75"/>
    </w:p>
    <w:p w14:paraId="6579649D" w14:textId="77777777" w:rsidR="009930F0" w:rsidRDefault="00000000">
      <w:pPr>
        <w:spacing w:after="210" w:line="360" w:lineRule="auto"/>
      </w:pPr>
      <w:r>
        <w:rPr>
          <w:rFonts w:ascii="source serif 4" w:eastAsia="source serif 4" w:hAnsi="source serif 4" w:cs="source serif 4"/>
          <w:color w:val="000000"/>
        </w:rPr>
        <w:t>Capture and retain the SQL Setup Bootstrap logs, normally under a path similar to:</w:t>
      </w:r>
    </w:p>
    <w:p w14:paraId="7D15C129" w14:textId="77777777" w:rsidR="009930F0" w:rsidRDefault="00000000">
      <w:pPr>
        <w:shd w:val="clear" w:color="auto" w:fill="F8F8FA"/>
        <w:spacing w:line="336" w:lineRule="auto"/>
      </w:pPr>
      <w:r>
        <w:rPr>
          <w:rStyle w:val="VerbatimChar"/>
          <w:rFonts w:ascii="menlo" w:eastAsia="menlo" w:hAnsi="menlo" w:cs="menlo"/>
          <w:color w:val="000000"/>
          <w:sz w:val="18"/>
        </w:rPr>
        <w:t>C:\Program Files\Microsoft SQL Server\160\Setup Bootstrap\Log\</w:t>
      </w:r>
      <w:r>
        <w:rPr>
          <w:rStyle w:val="VerbatimChar"/>
          <w:rFonts w:ascii="menlo" w:eastAsia="menlo" w:hAnsi="menlo" w:cs="menlo"/>
          <w:color w:val="000000"/>
          <w:sz w:val="18"/>
        </w:rPr>
        <w:br/>
      </w:r>
    </w:p>
    <w:p w14:paraId="46A031D6" w14:textId="77777777" w:rsidR="009930F0" w:rsidRDefault="00000000">
      <w:pPr>
        <w:spacing w:after="210" w:line="360" w:lineRule="auto"/>
      </w:pPr>
      <w:r>
        <w:rPr>
          <w:rFonts w:ascii="source serif 4" w:eastAsia="source serif 4" w:hAnsi="source serif 4" w:cs="source serif 4"/>
          <w:color w:val="000000"/>
        </w:rPr>
        <w:t>Key artefacts include:</w:t>
      </w:r>
    </w:p>
    <w:p w14:paraId="0AA4C6F9" w14:textId="77777777" w:rsidR="009930F0"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Summary.txt</w:t>
      </w:r>
    </w:p>
    <w:p w14:paraId="6E71E4F8" w14:textId="77777777" w:rsidR="009930F0"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Detail.txt</w:t>
      </w:r>
    </w:p>
    <w:p w14:paraId="2269E5DF" w14:textId="77777777" w:rsidR="009930F0" w:rsidRDefault="00000000">
      <w:pPr>
        <w:numPr>
          <w:ilvl w:val="0"/>
          <w:numId w:val="9"/>
        </w:numPr>
        <w:spacing w:before="105" w:after="105" w:line="360" w:lineRule="auto"/>
      </w:pPr>
      <w:r>
        <w:rPr>
          <w:rFonts w:ascii="source serif 4" w:eastAsia="source serif 4" w:hAnsi="source serif 4" w:cs="source serif 4"/>
          <w:color w:val="000000"/>
        </w:rPr>
        <w:t>Component-specific logs</w:t>
      </w:r>
    </w:p>
    <w:p w14:paraId="53A46584" w14:textId="77777777" w:rsidR="009930F0" w:rsidRDefault="00000000">
      <w:pPr>
        <w:numPr>
          <w:ilvl w:val="0"/>
          <w:numId w:val="9"/>
        </w:numPr>
        <w:spacing w:before="105" w:after="105" w:line="360" w:lineRule="auto"/>
      </w:pPr>
      <w:r>
        <w:rPr>
          <w:rFonts w:ascii="source serif 4" w:eastAsia="source serif 4" w:hAnsi="source serif 4" w:cs="source serif 4"/>
          <w:color w:val="000000"/>
        </w:rPr>
        <w:t>Setup rule reports</w:t>
      </w:r>
    </w:p>
    <w:p w14:paraId="64D75A0F" w14:textId="77777777" w:rsidR="009930F0" w:rsidRDefault="00000000">
      <w:pPr>
        <w:numPr>
          <w:ilvl w:val="0"/>
          <w:numId w:val="9"/>
        </w:numPr>
        <w:spacing w:before="105" w:after="105" w:line="360" w:lineRule="auto"/>
      </w:pPr>
      <w:r>
        <w:rPr>
          <w:rFonts w:ascii="source serif 4" w:eastAsia="source serif 4" w:hAnsi="source serif 4" w:cs="source serif 4"/>
          <w:color w:val="000000"/>
        </w:rPr>
        <w:t>Windows Application and System Event Logs</w:t>
      </w:r>
    </w:p>
    <w:p w14:paraId="34A6DAE0" w14:textId="77777777" w:rsidR="009930F0" w:rsidRDefault="00000000">
      <w:pPr>
        <w:numPr>
          <w:ilvl w:val="0"/>
          <w:numId w:val="9"/>
        </w:numPr>
        <w:spacing w:before="105" w:after="105" w:line="360" w:lineRule="auto"/>
      </w:pPr>
      <w:r>
        <w:rPr>
          <w:rFonts w:ascii="source serif 4" w:eastAsia="source serif 4" w:hAnsi="source serif 4" w:cs="source serif 4"/>
          <w:color w:val="000000"/>
        </w:rPr>
        <w:t>SQL Server ERRORLOG files</w:t>
      </w:r>
    </w:p>
    <w:p w14:paraId="00278CA9" w14:textId="77777777" w:rsidR="009930F0" w:rsidRDefault="00000000">
      <w:pPr>
        <w:spacing w:after="210" w:line="360" w:lineRule="auto"/>
        <w:ind w:left="630"/>
      </w:pPr>
      <w:r>
        <w:rPr>
          <w:rFonts w:ascii="source serif 4" w:eastAsia="source serif 4" w:hAnsi="source serif 4" w:cs="source serif 4"/>
          <w:b/>
          <w:color w:val="000000"/>
        </w:rPr>
        <w:t>Important:</w:t>
      </w:r>
      <w:r>
        <w:rPr>
          <w:rFonts w:ascii="source serif 4" w:eastAsia="source serif 4" w:hAnsi="source serif 4" w:cs="source serif 4"/>
          <w:color w:val="000000"/>
        </w:rPr>
        <w:t xml:space="preserve"> Do not delete setup logs after a successful upgrade. Attach relevant extracts and the summary log to the change record and retain according to the organization’s evidence-retention policy.</w:t>
      </w:r>
    </w:p>
    <w:p w14:paraId="084BD53D" w14:textId="77777777" w:rsidR="009930F0" w:rsidRDefault="00000000">
      <w:pPr>
        <w:spacing w:before="210" w:after="0" w:line="360" w:lineRule="auto"/>
      </w:pPr>
      <w:r>
        <w:rPr>
          <w:noProof/>
        </w:rPr>
      </w:r>
      <w:r>
        <w:rPr>
          <w:noProof/>
        </w:rPr>
        <w:pict w14:anchorId="762882D7">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402E38" w14:textId="77777777" w:rsidR="009930F0" w:rsidRDefault="00000000">
      <w:pPr>
        <w:spacing w:before="315" w:after="105" w:line="360" w:lineRule="auto"/>
        <w:ind w:left="-30"/>
      </w:pPr>
      <w:bookmarkStart w:id="76" w:name="bm_23_0_high_availability_and_fea_520871"/>
      <w:r>
        <w:rPr>
          <w:rFonts w:ascii="source serif 4" w:eastAsia="source serif 4" w:hAnsi="source serif 4" w:cs="source serif 4"/>
          <w:b/>
          <w:color w:val="000000"/>
          <w:sz w:val="24"/>
        </w:rPr>
        <w:t>23.0 High-Availability and Feature-Specific Scenarios</w:t>
      </w:r>
      <w:bookmarkEnd w:id="76"/>
    </w:p>
    <w:p w14:paraId="193A173E" w14:textId="77777777" w:rsidR="009930F0" w:rsidRDefault="00000000">
      <w:pPr>
        <w:spacing w:before="315" w:after="105" w:line="360" w:lineRule="auto"/>
        <w:ind w:left="-30"/>
      </w:pPr>
      <w:bookmarkStart w:id="77" w:name="bm_23_1_sql_always_on_availabilit_96d5b7"/>
      <w:r>
        <w:rPr>
          <w:rFonts w:ascii="source serif 4" w:eastAsia="source serif 4" w:hAnsi="source serif 4" w:cs="source serif 4"/>
          <w:b/>
          <w:color w:val="000000"/>
          <w:sz w:val="24"/>
        </w:rPr>
        <w:t>23.1 SQL Always On Availability Groups</w:t>
      </w:r>
      <w:bookmarkEnd w:id="7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1"/>
        <w:gridCol w:w="7913"/>
      </w:tblGrid>
      <w:tr w:rsidR="009930F0" w14:paraId="1F8F65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9A6835" w14:textId="77777777" w:rsidR="009930F0" w:rsidRDefault="00000000">
            <w:pPr>
              <w:spacing w:line="360" w:lineRule="auto"/>
            </w:pPr>
            <w:r>
              <w:rPr>
                <w:rFonts w:ascii="source sans 3" w:eastAsia="source sans 3" w:hAnsi="source sans 3" w:cs="source sans 3"/>
                <w:color w:val="000000"/>
                <w:sz w:val="17"/>
              </w:rPr>
              <w:t>Requirement</w:t>
            </w:r>
          </w:p>
        </w:tc>
        <w:tc>
          <w:tcPr>
            <w:tcW w:w="0" w:type="auto"/>
            <w:tcBorders>
              <w:top w:val="single" w:sz="1" w:space="0" w:color="000000"/>
              <w:bottom w:val="single" w:sz="1" w:space="0" w:color="000000"/>
            </w:tcBorders>
          </w:tcPr>
          <w:p w14:paraId="129CAC6C" w14:textId="77777777" w:rsidR="009930F0" w:rsidRDefault="00000000">
            <w:pPr>
              <w:spacing w:line="360" w:lineRule="auto"/>
            </w:pPr>
            <w:r>
              <w:rPr>
                <w:rFonts w:ascii="source sans 3" w:eastAsia="source sans 3" w:hAnsi="source sans 3" w:cs="source sans 3"/>
                <w:color w:val="000000"/>
                <w:sz w:val="17"/>
              </w:rPr>
              <w:t>Procedure Direction</w:t>
            </w:r>
          </w:p>
        </w:tc>
      </w:tr>
      <w:tr w:rsidR="009930F0" w14:paraId="40B368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3C91C3" w14:textId="77777777" w:rsidR="009930F0" w:rsidRDefault="00000000">
            <w:pPr>
              <w:spacing w:line="360" w:lineRule="auto"/>
            </w:pPr>
            <w:r>
              <w:rPr>
                <w:rFonts w:ascii="source sans 3" w:eastAsia="source sans 3" w:hAnsi="source sans 3" w:cs="source sans 3"/>
                <w:color w:val="000000"/>
                <w:sz w:val="17"/>
              </w:rPr>
              <w:t>AG assessment</w:t>
            </w:r>
          </w:p>
        </w:tc>
        <w:tc>
          <w:tcPr>
            <w:tcW w:w="0" w:type="auto"/>
            <w:tcBorders>
              <w:top w:val="single" w:sz="1" w:space="0" w:color="000000"/>
              <w:bottom w:val="single" w:sz="1" w:space="0" w:color="000000"/>
            </w:tcBorders>
          </w:tcPr>
          <w:p w14:paraId="3DB0BF9B" w14:textId="77777777" w:rsidR="009930F0" w:rsidRDefault="00000000">
            <w:pPr>
              <w:spacing w:line="360" w:lineRule="auto"/>
            </w:pPr>
            <w:r>
              <w:rPr>
                <w:rFonts w:ascii="source sans 3" w:eastAsia="source sans 3" w:hAnsi="source sans 3" w:cs="source sans 3"/>
                <w:color w:val="000000"/>
                <w:sz w:val="17"/>
              </w:rPr>
              <w:t>Document replicas, synchronization mode, failover mode, listeners, databases, endpoint ports, quorum, and application connection strings</w:t>
            </w:r>
          </w:p>
        </w:tc>
      </w:tr>
      <w:tr w:rsidR="009930F0" w14:paraId="30DEF6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AA189A" w14:textId="77777777" w:rsidR="009930F0" w:rsidRDefault="00000000">
            <w:pPr>
              <w:spacing w:line="360" w:lineRule="auto"/>
            </w:pPr>
            <w:r>
              <w:rPr>
                <w:rFonts w:ascii="source sans 3" w:eastAsia="source sans 3" w:hAnsi="source sans 3" w:cs="source sans 3"/>
                <w:color w:val="000000"/>
                <w:sz w:val="17"/>
              </w:rPr>
              <w:t>Upgrade model</w:t>
            </w:r>
          </w:p>
        </w:tc>
        <w:tc>
          <w:tcPr>
            <w:tcW w:w="0" w:type="auto"/>
            <w:tcBorders>
              <w:top w:val="single" w:sz="1" w:space="0" w:color="000000"/>
              <w:bottom w:val="single" w:sz="1" w:space="0" w:color="000000"/>
            </w:tcBorders>
          </w:tcPr>
          <w:p w14:paraId="417E99CC" w14:textId="77777777" w:rsidR="009930F0" w:rsidRDefault="00000000">
            <w:pPr>
              <w:spacing w:line="360" w:lineRule="auto"/>
            </w:pPr>
            <w:r>
              <w:rPr>
                <w:rFonts w:ascii="source sans 3" w:eastAsia="source sans 3" w:hAnsi="source sans 3" w:cs="source sans 3"/>
                <w:color w:val="000000"/>
                <w:sz w:val="17"/>
              </w:rPr>
              <w:t>Use a rolling, replica-by-replica procedure; do not in-place upgrade all replicas simultaneously</w:t>
            </w:r>
          </w:p>
        </w:tc>
      </w:tr>
      <w:tr w:rsidR="009930F0" w14:paraId="5E86EB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EEE2E" w14:textId="77777777" w:rsidR="009930F0" w:rsidRDefault="00000000">
            <w:pPr>
              <w:spacing w:line="360" w:lineRule="auto"/>
            </w:pPr>
            <w:r>
              <w:rPr>
                <w:rFonts w:ascii="source sans 3" w:eastAsia="source sans 3" w:hAnsi="source sans 3" w:cs="source sans 3"/>
                <w:color w:val="000000"/>
                <w:sz w:val="17"/>
              </w:rPr>
              <w:t>Sequence</w:t>
            </w:r>
          </w:p>
        </w:tc>
        <w:tc>
          <w:tcPr>
            <w:tcW w:w="0" w:type="auto"/>
            <w:tcBorders>
              <w:top w:val="single" w:sz="1" w:space="0" w:color="000000"/>
              <w:bottom w:val="single" w:sz="1" w:space="0" w:color="000000"/>
            </w:tcBorders>
          </w:tcPr>
          <w:p w14:paraId="10246016" w14:textId="77777777" w:rsidR="009930F0" w:rsidRDefault="00000000">
            <w:pPr>
              <w:spacing w:line="360" w:lineRule="auto"/>
            </w:pPr>
            <w:r>
              <w:rPr>
                <w:rFonts w:ascii="source sans 3" w:eastAsia="source sans 3" w:hAnsi="source sans 3" w:cs="source sans 3"/>
                <w:color w:val="000000"/>
                <w:sz w:val="17"/>
              </w:rPr>
              <w:t>Upgrade secondary replica, validate, fail over in controlled manner, upgrade former primary, validate failback as required</w:t>
            </w:r>
          </w:p>
        </w:tc>
      </w:tr>
      <w:tr w:rsidR="009930F0" w14:paraId="7A30BA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0F3B0E" w14:textId="77777777" w:rsidR="009930F0" w:rsidRDefault="00000000">
            <w:pPr>
              <w:spacing w:line="360" w:lineRule="auto"/>
            </w:pPr>
            <w:r>
              <w:rPr>
                <w:rFonts w:ascii="source sans 3" w:eastAsia="source sans 3" w:hAnsi="source sans 3" w:cs="source sans 3"/>
                <w:color w:val="000000"/>
                <w:sz w:val="17"/>
              </w:rPr>
              <w:t>Compatibility level</w:t>
            </w:r>
          </w:p>
        </w:tc>
        <w:tc>
          <w:tcPr>
            <w:tcW w:w="0" w:type="auto"/>
            <w:tcBorders>
              <w:top w:val="single" w:sz="1" w:space="0" w:color="000000"/>
              <w:bottom w:val="single" w:sz="1" w:space="0" w:color="000000"/>
            </w:tcBorders>
          </w:tcPr>
          <w:p w14:paraId="58597029" w14:textId="77777777" w:rsidR="009930F0" w:rsidRDefault="00000000">
            <w:pPr>
              <w:spacing w:line="360" w:lineRule="auto"/>
            </w:pPr>
            <w:r>
              <w:rPr>
                <w:rFonts w:ascii="source sans 3" w:eastAsia="source sans 3" w:hAnsi="source sans 3" w:cs="source sans 3"/>
                <w:color w:val="000000"/>
                <w:sz w:val="17"/>
              </w:rPr>
              <w:t>Keep database compatibility level unchanged during platform upgrade</w:t>
            </w:r>
          </w:p>
        </w:tc>
      </w:tr>
      <w:tr w:rsidR="009930F0" w14:paraId="127FC4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66E00E" w14:textId="77777777" w:rsidR="009930F0" w:rsidRDefault="00000000">
            <w:pPr>
              <w:spacing w:line="360" w:lineRule="auto"/>
            </w:pPr>
            <w:r>
              <w:rPr>
                <w:rFonts w:ascii="source sans 3" w:eastAsia="source sans 3" w:hAnsi="source sans 3" w:cs="source sans 3"/>
                <w:color w:val="000000"/>
                <w:sz w:val="17"/>
              </w:rPr>
              <w:t>Validation</w:t>
            </w:r>
          </w:p>
        </w:tc>
        <w:tc>
          <w:tcPr>
            <w:tcW w:w="0" w:type="auto"/>
            <w:tcBorders>
              <w:top w:val="single" w:sz="1" w:space="0" w:color="000000"/>
              <w:bottom w:val="single" w:sz="1" w:space="0" w:color="000000"/>
            </w:tcBorders>
          </w:tcPr>
          <w:p w14:paraId="17AE3DA6" w14:textId="77777777" w:rsidR="009930F0" w:rsidRDefault="00000000">
            <w:pPr>
              <w:spacing w:line="360" w:lineRule="auto"/>
            </w:pPr>
            <w:r>
              <w:rPr>
                <w:rFonts w:ascii="source sans 3" w:eastAsia="source sans 3" w:hAnsi="source sans 3" w:cs="source sans 3"/>
                <w:color w:val="000000"/>
                <w:sz w:val="17"/>
              </w:rPr>
              <w:t>Confirm synchronization health, listener connection, backup preference, failover readiness, and application connectivity</w:t>
            </w:r>
          </w:p>
        </w:tc>
      </w:tr>
      <w:tr w:rsidR="009930F0" w14:paraId="4AB470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A22902" w14:textId="77777777" w:rsidR="009930F0" w:rsidRDefault="00000000">
            <w:pPr>
              <w:spacing w:line="360" w:lineRule="auto"/>
            </w:pPr>
            <w:r>
              <w:rPr>
                <w:rFonts w:ascii="source sans 3" w:eastAsia="source sans 3" w:hAnsi="source sans 3" w:cs="source sans 3"/>
                <w:color w:val="000000"/>
                <w:sz w:val="17"/>
              </w:rPr>
              <w:t>Rollback</w:t>
            </w:r>
          </w:p>
        </w:tc>
        <w:tc>
          <w:tcPr>
            <w:tcW w:w="0" w:type="auto"/>
            <w:tcBorders>
              <w:top w:val="single" w:sz="1" w:space="0" w:color="000000"/>
              <w:bottom w:val="single" w:sz="1" w:space="0" w:color="000000"/>
            </w:tcBorders>
          </w:tcPr>
          <w:p w14:paraId="4A0C08A5" w14:textId="77777777" w:rsidR="009930F0" w:rsidRDefault="00000000">
            <w:pPr>
              <w:spacing w:line="360" w:lineRule="auto"/>
            </w:pPr>
            <w:r>
              <w:rPr>
                <w:rFonts w:ascii="source sans 3" w:eastAsia="source sans 3" w:hAnsi="source sans 3" w:cs="source sans 3"/>
                <w:color w:val="000000"/>
                <w:sz w:val="17"/>
              </w:rPr>
              <w:t>Retain a supported replica or restore to planned prior state; use topology-specific approved plan</w:t>
            </w:r>
          </w:p>
        </w:tc>
      </w:tr>
    </w:tbl>
    <w:p w14:paraId="07488CFD" w14:textId="77777777" w:rsidR="009930F0" w:rsidRDefault="009930F0"/>
    <w:p w14:paraId="05558587"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An Availability Group’s operating system and SQL version sequence must be designed separately from the generic standalone-instance procedure. The DBA lead must produce the replica-specific execution order and failover decision gates.</w:t>
      </w:r>
    </w:p>
    <w:p w14:paraId="3CF047B0" w14:textId="77777777" w:rsidR="009930F0" w:rsidRDefault="00000000">
      <w:pPr>
        <w:spacing w:before="315" w:after="105" w:line="360" w:lineRule="auto"/>
        <w:ind w:left="-30"/>
      </w:pPr>
      <w:bookmarkStart w:id="78" w:name="bm_23_2_failover_cluster_instance"/>
      <w:r>
        <w:rPr>
          <w:rFonts w:ascii="source serif 4" w:eastAsia="source serif 4" w:hAnsi="source serif 4" w:cs="source serif 4"/>
          <w:b/>
          <w:color w:val="000000"/>
          <w:sz w:val="24"/>
        </w:rPr>
        <w:t>23.2 Failover Cluster Instance</w:t>
      </w:r>
      <w:bookmarkEnd w:id="7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8"/>
        <w:gridCol w:w="7566"/>
      </w:tblGrid>
      <w:tr w:rsidR="009930F0" w14:paraId="369B87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FAF4E4" w14:textId="77777777" w:rsidR="009930F0" w:rsidRDefault="00000000">
            <w:pPr>
              <w:spacing w:line="360" w:lineRule="auto"/>
            </w:pPr>
            <w:r>
              <w:rPr>
                <w:rFonts w:ascii="source sans 3" w:eastAsia="source sans 3" w:hAnsi="source sans 3" w:cs="source sans 3"/>
                <w:color w:val="000000"/>
                <w:sz w:val="17"/>
              </w:rPr>
              <w:t>Scenario</w:t>
            </w:r>
          </w:p>
        </w:tc>
        <w:tc>
          <w:tcPr>
            <w:tcW w:w="0" w:type="auto"/>
            <w:tcBorders>
              <w:top w:val="single" w:sz="1" w:space="0" w:color="000000"/>
              <w:bottom w:val="single" w:sz="1" w:space="0" w:color="000000"/>
            </w:tcBorders>
          </w:tcPr>
          <w:p w14:paraId="7E91B361" w14:textId="77777777" w:rsidR="009930F0" w:rsidRDefault="00000000">
            <w:pPr>
              <w:spacing w:line="360" w:lineRule="auto"/>
            </w:pPr>
            <w:r>
              <w:rPr>
                <w:rFonts w:ascii="source sans 3" w:eastAsia="source sans 3" w:hAnsi="source sans 3" w:cs="source sans 3"/>
                <w:color w:val="000000"/>
                <w:sz w:val="17"/>
              </w:rPr>
              <w:t>Requirement</w:t>
            </w:r>
          </w:p>
        </w:tc>
      </w:tr>
      <w:tr w:rsidR="009930F0" w14:paraId="251A86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A26094" w14:textId="77777777" w:rsidR="009930F0" w:rsidRDefault="00000000">
            <w:pPr>
              <w:spacing w:line="360" w:lineRule="auto"/>
            </w:pPr>
            <w:r>
              <w:rPr>
                <w:rFonts w:ascii="source sans 3" w:eastAsia="source sans 3" w:hAnsi="source sans 3" w:cs="source sans 3"/>
                <w:color w:val="000000"/>
                <w:sz w:val="17"/>
              </w:rPr>
              <w:t>Windows Server cluster</w:t>
            </w:r>
          </w:p>
        </w:tc>
        <w:tc>
          <w:tcPr>
            <w:tcW w:w="0" w:type="auto"/>
            <w:tcBorders>
              <w:top w:val="single" w:sz="1" w:space="0" w:color="000000"/>
              <w:bottom w:val="single" w:sz="1" w:space="0" w:color="000000"/>
            </w:tcBorders>
          </w:tcPr>
          <w:p w14:paraId="7B5FCBCE" w14:textId="77777777" w:rsidR="009930F0" w:rsidRDefault="00000000">
            <w:pPr>
              <w:spacing w:line="360" w:lineRule="auto"/>
            </w:pPr>
            <w:r>
              <w:rPr>
                <w:rFonts w:ascii="source sans 3" w:eastAsia="source sans 3" w:hAnsi="source sans 3" w:cs="source sans 3"/>
                <w:color w:val="000000"/>
                <w:sz w:val="17"/>
              </w:rPr>
              <w:t>Direct 2016-to-2022 cluster rolling upgrade is not supported; cluster rolling upgrades are one release at a time.</w:t>
            </w:r>
          </w:p>
        </w:tc>
      </w:tr>
      <w:tr w:rsidR="009930F0" w14:paraId="0BDE0D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B85F37" w14:textId="77777777" w:rsidR="009930F0" w:rsidRDefault="00000000">
            <w:pPr>
              <w:spacing w:line="360" w:lineRule="auto"/>
            </w:pPr>
            <w:r>
              <w:rPr>
                <w:rFonts w:ascii="source sans 3" w:eastAsia="source sans 3" w:hAnsi="source sans 3" w:cs="source sans 3"/>
                <w:color w:val="000000"/>
                <w:sz w:val="17"/>
              </w:rPr>
              <w:t>SQL FCI</w:t>
            </w:r>
          </w:p>
        </w:tc>
        <w:tc>
          <w:tcPr>
            <w:tcW w:w="0" w:type="auto"/>
            <w:tcBorders>
              <w:top w:val="single" w:sz="1" w:space="0" w:color="000000"/>
              <w:bottom w:val="single" w:sz="1" w:space="0" w:color="000000"/>
            </w:tcBorders>
          </w:tcPr>
          <w:p w14:paraId="0D297E46" w14:textId="77777777" w:rsidR="009930F0" w:rsidRDefault="00000000">
            <w:pPr>
              <w:spacing w:line="360" w:lineRule="auto"/>
            </w:pPr>
            <w:r>
              <w:rPr>
                <w:rFonts w:ascii="source sans 3" w:eastAsia="source sans 3" w:hAnsi="source sans 3" w:cs="source sans 3"/>
                <w:color w:val="000000"/>
                <w:sz w:val="17"/>
              </w:rPr>
              <w:t>Use a combined Windows Failover Cluster and SQL FCI upgrade/migration plan</w:t>
            </w:r>
          </w:p>
        </w:tc>
      </w:tr>
      <w:tr w:rsidR="009930F0" w14:paraId="3275AA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E8D6A" w14:textId="77777777" w:rsidR="009930F0" w:rsidRDefault="00000000">
            <w:pPr>
              <w:spacing w:line="360" w:lineRule="auto"/>
            </w:pPr>
            <w:r>
              <w:rPr>
                <w:rFonts w:ascii="source sans 3" w:eastAsia="source sans 3" w:hAnsi="source sans 3" w:cs="source sans 3"/>
                <w:color w:val="000000"/>
                <w:sz w:val="17"/>
              </w:rPr>
              <w:t>Preferred approach</w:t>
            </w:r>
          </w:p>
        </w:tc>
        <w:tc>
          <w:tcPr>
            <w:tcW w:w="0" w:type="auto"/>
            <w:tcBorders>
              <w:top w:val="single" w:sz="1" w:space="0" w:color="000000"/>
              <w:bottom w:val="single" w:sz="1" w:space="0" w:color="000000"/>
            </w:tcBorders>
          </w:tcPr>
          <w:p w14:paraId="2373F473" w14:textId="77777777" w:rsidR="009930F0" w:rsidRDefault="00000000">
            <w:pPr>
              <w:spacing w:line="360" w:lineRule="auto"/>
            </w:pPr>
            <w:r>
              <w:rPr>
                <w:rFonts w:ascii="source sans 3" w:eastAsia="source sans 3" w:hAnsi="source sans 3" w:cs="source sans 3"/>
                <w:color w:val="000000"/>
                <w:sz w:val="17"/>
              </w:rPr>
              <w:t>Build or migrate to a new supported cluster where practical</w:t>
            </w:r>
          </w:p>
        </w:tc>
      </w:tr>
      <w:tr w:rsidR="009930F0" w14:paraId="19CC52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1CEE10" w14:textId="77777777" w:rsidR="009930F0" w:rsidRDefault="00000000">
            <w:pPr>
              <w:spacing w:line="360" w:lineRule="auto"/>
            </w:pPr>
            <w:r>
              <w:rPr>
                <w:rFonts w:ascii="source sans 3" w:eastAsia="source sans 3" w:hAnsi="source sans 3" w:cs="source sans 3"/>
                <w:color w:val="000000"/>
                <w:sz w:val="17"/>
              </w:rPr>
              <w:t>Required approval</w:t>
            </w:r>
          </w:p>
        </w:tc>
        <w:tc>
          <w:tcPr>
            <w:tcW w:w="0" w:type="auto"/>
            <w:tcBorders>
              <w:top w:val="single" w:sz="1" w:space="0" w:color="000000"/>
              <w:bottom w:val="single" w:sz="1" w:space="0" w:color="000000"/>
            </w:tcBorders>
          </w:tcPr>
          <w:p w14:paraId="5BE5CBE7" w14:textId="77777777" w:rsidR="009930F0" w:rsidRDefault="00000000">
            <w:pPr>
              <w:spacing w:line="360" w:lineRule="auto"/>
            </w:pPr>
            <w:r>
              <w:rPr>
                <w:rFonts w:ascii="source sans 3" w:eastAsia="source sans 3" w:hAnsi="source sans 3" w:cs="source sans 3"/>
                <w:color w:val="000000"/>
                <w:sz w:val="17"/>
              </w:rPr>
              <w:t>Windows Cluster SME, DBA Lead, VMware/Storage Team, Application Owner, CAB</w:t>
            </w:r>
          </w:p>
        </w:tc>
      </w:tr>
    </w:tbl>
    <w:p w14:paraId="4E965185" w14:textId="77777777" w:rsidR="009930F0" w:rsidRDefault="009930F0"/>
    <w:p w14:paraId="77C24C15" w14:textId="77777777" w:rsidR="009930F0" w:rsidRDefault="00000000">
      <w:pPr>
        <w:spacing w:before="315" w:after="105" w:line="360" w:lineRule="auto"/>
        <w:ind w:left="-30"/>
      </w:pPr>
      <w:bookmarkStart w:id="79" w:name="bm_23_3_replication_log_shipping_38f3cb"/>
      <w:r>
        <w:rPr>
          <w:rFonts w:ascii="source serif 4" w:eastAsia="source serif 4" w:hAnsi="source serif 4" w:cs="source serif 4"/>
          <w:b/>
          <w:color w:val="000000"/>
          <w:sz w:val="24"/>
        </w:rPr>
        <w:t>23.3 Replication, Log Shipping, Mirroring</w:t>
      </w:r>
      <w:bookmarkEnd w:id="7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42"/>
        <w:gridCol w:w="6862"/>
      </w:tblGrid>
      <w:tr w:rsidR="009930F0" w14:paraId="07AF63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EDA9A0" w14:textId="77777777" w:rsidR="009930F0" w:rsidRDefault="00000000">
            <w:pPr>
              <w:spacing w:line="360" w:lineRule="auto"/>
            </w:pPr>
            <w:r>
              <w:rPr>
                <w:rFonts w:ascii="source sans 3" w:eastAsia="source sans 3" w:hAnsi="source sans 3" w:cs="source sans 3"/>
                <w:color w:val="000000"/>
                <w:sz w:val="17"/>
              </w:rPr>
              <w:t>Feature</w:t>
            </w:r>
          </w:p>
        </w:tc>
        <w:tc>
          <w:tcPr>
            <w:tcW w:w="0" w:type="auto"/>
            <w:tcBorders>
              <w:top w:val="single" w:sz="1" w:space="0" w:color="000000"/>
              <w:bottom w:val="single" w:sz="1" w:space="0" w:color="000000"/>
            </w:tcBorders>
          </w:tcPr>
          <w:p w14:paraId="7F9163D2" w14:textId="77777777" w:rsidR="009930F0" w:rsidRDefault="00000000">
            <w:pPr>
              <w:spacing w:line="360" w:lineRule="auto"/>
            </w:pPr>
            <w:r>
              <w:rPr>
                <w:rFonts w:ascii="source sans 3" w:eastAsia="source sans 3" w:hAnsi="source sans 3" w:cs="source sans 3"/>
                <w:color w:val="000000"/>
                <w:sz w:val="17"/>
              </w:rPr>
              <w:t>Required Control</w:t>
            </w:r>
          </w:p>
        </w:tc>
      </w:tr>
      <w:tr w:rsidR="009930F0" w14:paraId="372322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891B36" w14:textId="77777777" w:rsidR="009930F0" w:rsidRDefault="00000000">
            <w:pPr>
              <w:spacing w:line="360" w:lineRule="auto"/>
            </w:pPr>
            <w:r>
              <w:rPr>
                <w:rFonts w:ascii="source sans 3" w:eastAsia="source sans 3" w:hAnsi="source sans 3" w:cs="source sans 3"/>
                <w:color w:val="000000"/>
                <w:sz w:val="17"/>
              </w:rPr>
              <w:t>Transactional/merge replication</w:t>
            </w:r>
          </w:p>
        </w:tc>
        <w:tc>
          <w:tcPr>
            <w:tcW w:w="0" w:type="auto"/>
            <w:tcBorders>
              <w:top w:val="single" w:sz="1" w:space="0" w:color="000000"/>
              <w:bottom w:val="single" w:sz="1" w:space="0" w:color="000000"/>
            </w:tcBorders>
          </w:tcPr>
          <w:p w14:paraId="1CE5CE2C" w14:textId="77777777" w:rsidR="009930F0" w:rsidRDefault="00000000">
            <w:pPr>
              <w:spacing w:line="360" w:lineRule="auto"/>
            </w:pPr>
            <w:r>
              <w:rPr>
                <w:rFonts w:ascii="source sans 3" w:eastAsia="source sans 3" w:hAnsi="source sans 3" w:cs="source sans 3"/>
                <w:color w:val="000000"/>
                <w:sz w:val="17"/>
              </w:rPr>
              <w:t>Capture topology and use Microsoft-supported replication upgrade sequencing</w:t>
            </w:r>
          </w:p>
        </w:tc>
      </w:tr>
      <w:tr w:rsidR="009930F0" w14:paraId="2D0816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F57B78" w14:textId="77777777" w:rsidR="009930F0" w:rsidRDefault="00000000">
            <w:pPr>
              <w:spacing w:line="360" w:lineRule="auto"/>
            </w:pPr>
            <w:r>
              <w:rPr>
                <w:rFonts w:ascii="source sans 3" w:eastAsia="source sans 3" w:hAnsi="source sans 3" w:cs="source sans 3"/>
                <w:color w:val="000000"/>
                <w:sz w:val="17"/>
              </w:rPr>
              <w:t>Log shipping</w:t>
            </w:r>
          </w:p>
        </w:tc>
        <w:tc>
          <w:tcPr>
            <w:tcW w:w="0" w:type="auto"/>
            <w:tcBorders>
              <w:top w:val="single" w:sz="1" w:space="0" w:color="000000"/>
              <w:bottom w:val="single" w:sz="1" w:space="0" w:color="000000"/>
            </w:tcBorders>
          </w:tcPr>
          <w:p w14:paraId="398E8EC6" w14:textId="77777777" w:rsidR="009930F0" w:rsidRDefault="00000000">
            <w:pPr>
              <w:spacing w:line="360" w:lineRule="auto"/>
            </w:pPr>
            <w:r>
              <w:rPr>
                <w:rFonts w:ascii="source sans 3" w:eastAsia="source sans 3" w:hAnsi="source sans 3" w:cs="source sans 3"/>
                <w:color w:val="000000"/>
                <w:sz w:val="17"/>
              </w:rPr>
              <w:t>Confirm primary/secondary backup-copy-restore chain and monitor jobs</w:t>
            </w:r>
          </w:p>
        </w:tc>
      </w:tr>
      <w:tr w:rsidR="009930F0" w14:paraId="350B2F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468FF0" w14:textId="77777777" w:rsidR="009930F0" w:rsidRDefault="00000000">
            <w:pPr>
              <w:spacing w:line="360" w:lineRule="auto"/>
            </w:pPr>
            <w:r>
              <w:rPr>
                <w:rFonts w:ascii="source sans 3" w:eastAsia="source sans 3" w:hAnsi="source sans 3" w:cs="source sans 3"/>
                <w:color w:val="000000"/>
                <w:sz w:val="17"/>
              </w:rPr>
              <w:t>Database mirroring</w:t>
            </w:r>
          </w:p>
        </w:tc>
        <w:tc>
          <w:tcPr>
            <w:tcW w:w="0" w:type="auto"/>
            <w:tcBorders>
              <w:top w:val="single" w:sz="1" w:space="0" w:color="000000"/>
              <w:bottom w:val="single" w:sz="1" w:space="0" w:color="000000"/>
            </w:tcBorders>
          </w:tcPr>
          <w:p w14:paraId="700CC5BF" w14:textId="77777777" w:rsidR="009930F0" w:rsidRDefault="00000000">
            <w:pPr>
              <w:spacing w:line="360" w:lineRule="auto"/>
            </w:pPr>
            <w:r>
              <w:rPr>
                <w:rFonts w:ascii="source sans 3" w:eastAsia="source sans 3" w:hAnsi="source sans 3" w:cs="source sans 3"/>
                <w:color w:val="000000"/>
                <w:sz w:val="17"/>
              </w:rPr>
              <w:t>Document endpoint and partner state; assess modernization path</w:t>
            </w:r>
          </w:p>
        </w:tc>
      </w:tr>
      <w:tr w:rsidR="009930F0" w14:paraId="70B8E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2024EF" w14:textId="77777777" w:rsidR="009930F0" w:rsidRDefault="00000000">
            <w:pPr>
              <w:spacing w:line="360" w:lineRule="auto"/>
            </w:pPr>
            <w:r>
              <w:rPr>
                <w:rFonts w:ascii="source sans 3" w:eastAsia="source sans 3" w:hAnsi="source sans 3" w:cs="source sans 3"/>
                <w:color w:val="000000"/>
                <w:sz w:val="17"/>
              </w:rPr>
              <w:t>Linked servers</w:t>
            </w:r>
          </w:p>
        </w:tc>
        <w:tc>
          <w:tcPr>
            <w:tcW w:w="0" w:type="auto"/>
            <w:tcBorders>
              <w:top w:val="single" w:sz="1" w:space="0" w:color="000000"/>
              <w:bottom w:val="single" w:sz="1" w:space="0" w:color="000000"/>
            </w:tcBorders>
          </w:tcPr>
          <w:p w14:paraId="31359C46" w14:textId="77777777" w:rsidR="009930F0" w:rsidRDefault="00000000">
            <w:pPr>
              <w:spacing w:line="360" w:lineRule="auto"/>
            </w:pPr>
            <w:r>
              <w:rPr>
                <w:rFonts w:ascii="source sans 3" w:eastAsia="source sans 3" w:hAnsi="source sans 3" w:cs="source sans 3"/>
                <w:color w:val="000000"/>
                <w:sz w:val="17"/>
              </w:rPr>
              <w:t>Test provider compatibility, connectivity, authentication, and distributed queries</w:t>
            </w:r>
          </w:p>
        </w:tc>
      </w:tr>
      <w:tr w:rsidR="009930F0" w14:paraId="24CEF6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60E68A" w14:textId="77777777" w:rsidR="009930F0" w:rsidRDefault="00000000">
            <w:pPr>
              <w:spacing w:line="360" w:lineRule="auto"/>
            </w:pPr>
            <w:r>
              <w:rPr>
                <w:rFonts w:ascii="source sans 3" w:eastAsia="source sans 3" w:hAnsi="source sans 3" w:cs="source sans 3"/>
                <w:color w:val="000000"/>
                <w:sz w:val="17"/>
              </w:rPr>
              <w:t>SSIS</w:t>
            </w:r>
          </w:p>
        </w:tc>
        <w:tc>
          <w:tcPr>
            <w:tcW w:w="0" w:type="auto"/>
            <w:tcBorders>
              <w:top w:val="single" w:sz="1" w:space="0" w:color="000000"/>
              <w:bottom w:val="single" w:sz="1" w:space="0" w:color="000000"/>
            </w:tcBorders>
          </w:tcPr>
          <w:p w14:paraId="7D78F7FF" w14:textId="77777777" w:rsidR="009930F0" w:rsidRDefault="00000000">
            <w:pPr>
              <w:spacing w:line="360" w:lineRule="auto"/>
            </w:pPr>
            <w:r>
              <w:rPr>
                <w:rFonts w:ascii="source sans 3" w:eastAsia="source sans 3" w:hAnsi="source sans 3" w:cs="source sans 3"/>
                <w:color w:val="000000"/>
                <w:sz w:val="17"/>
              </w:rPr>
              <w:t>Back up SSISDB/catalog and validate package execution</w:t>
            </w:r>
          </w:p>
        </w:tc>
      </w:tr>
      <w:tr w:rsidR="009930F0" w14:paraId="56B19D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E139A7" w14:textId="77777777" w:rsidR="009930F0" w:rsidRDefault="00000000">
            <w:pPr>
              <w:spacing w:line="360" w:lineRule="auto"/>
            </w:pPr>
            <w:r>
              <w:rPr>
                <w:rFonts w:ascii="source sans 3" w:eastAsia="source sans 3" w:hAnsi="source sans 3" w:cs="source sans 3"/>
                <w:color w:val="000000"/>
                <w:sz w:val="17"/>
              </w:rPr>
              <w:t>SSRS</w:t>
            </w:r>
          </w:p>
        </w:tc>
        <w:tc>
          <w:tcPr>
            <w:tcW w:w="0" w:type="auto"/>
            <w:tcBorders>
              <w:top w:val="single" w:sz="1" w:space="0" w:color="000000"/>
              <w:bottom w:val="single" w:sz="1" w:space="0" w:color="000000"/>
            </w:tcBorders>
          </w:tcPr>
          <w:p w14:paraId="056D8C72" w14:textId="77777777" w:rsidR="009930F0" w:rsidRDefault="00000000">
            <w:pPr>
              <w:spacing w:line="360" w:lineRule="auto"/>
            </w:pPr>
            <w:r>
              <w:rPr>
                <w:rFonts w:ascii="source sans 3" w:eastAsia="source sans 3" w:hAnsi="source sans 3" w:cs="source sans 3"/>
                <w:color w:val="000000"/>
                <w:sz w:val="17"/>
              </w:rPr>
              <w:t>Confirm architecture; Reporting Services may require a separate upgrade/migration procedure</w:t>
            </w:r>
          </w:p>
        </w:tc>
      </w:tr>
      <w:tr w:rsidR="009930F0" w14:paraId="252CE0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F5DD2C" w14:textId="77777777" w:rsidR="009930F0" w:rsidRDefault="00000000">
            <w:pPr>
              <w:spacing w:line="360" w:lineRule="auto"/>
            </w:pPr>
            <w:r>
              <w:rPr>
                <w:rFonts w:ascii="source sans 3" w:eastAsia="source sans 3" w:hAnsi="source sans 3" w:cs="source sans 3"/>
                <w:color w:val="000000"/>
                <w:sz w:val="17"/>
              </w:rPr>
              <w:t>SSAS</w:t>
            </w:r>
          </w:p>
        </w:tc>
        <w:tc>
          <w:tcPr>
            <w:tcW w:w="0" w:type="auto"/>
            <w:tcBorders>
              <w:top w:val="single" w:sz="1" w:space="0" w:color="000000"/>
              <w:bottom w:val="single" w:sz="1" w:space="0" w:color="000000"/>
            </w:tcBorders>
          </w:tcPr>
          <w:p w14:paraId="5132CE9B" w14:textId="77777777" w:rsidR="009930F0" w:rsidRDefault="00000000">
            <w:pPr>
              <w:spacing w:line="360" w:lineRule="auto"/>
            </w:pPr>
            <w:r>
              <w:rPr>
                <w:rFonts w:ascii="source sans 3" w:eastAsia="source sans 3" w:hAnsi="source sans 3" w:cs="source sans 3"/>
                <w:color w:val="000000"/>
                <w:sz w:val="17"/>
              </w:rPr>
              <w:t>Validate model compatibility, processing, service accounts, and client connectivity</w:t>
            </w:r>
          </w:p>
        </w:tc>
      </w:tr>
    </w:tbl>
    <w:p w14:paraId="45A4168C" w14:textId="77777777" w:rsidR="009930F0" w:rsidRDefault="009930F0"/>
    <w:p w14:paraId="4301D924" w14:textId="77777777" w:rsidR="009930F0" w:rsidRDefault="00000000">
      <w:pPr>
        <w:spacing w:before="210" w:after="0" w:line="360" w:lineRule="auto"/>
      </w:pPr>
      <w:r>
        <w:rPr>
          <w:noProof/>
        </w:rPr>
      </w:r>
      <w:r>
        <w:rPr>
          <w:noProof/>
        </w:rPr>
        <w:pict w14:anchorId="5B33E2B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F42394" w14:textId="77777777" w:rsidR="009930F0" w:rsidRDefault="00000000">
      <w:pPr>
        <w:spacing w:before="315" w:after="105" w:line="360" w:lineRule="auto"/>
        <w:ind w:left="-30"/>
      </w:pPr>
      <w:bookmarkStart w:id="80" w:name="bm_24_0_sql_post_upgrade_tasks"/>
      <w:r>
        <w:rPr>
          <w:rFonts w:ascii="source serif 4" w:eastAsia="source serif 4" w:hAnsi="source serif 4" w:cs="source serif 4"/>
          <w:b/>
          <w:color w:val="000000"/>
          <w:sz w:val="24"/>
        </w:rPr>
        <w:t>24.0 SQL Post-Upgrade Tasks</w:t>
      </w:r>
      <w:bookmarkEnd w:id="80"/>
    </w:p>
    <w:p w14:paraId="0905B504" w14:textId="77777777" w:rsidR="009930F0" w:rsidRDefault="00000000">
      <w:pPr>
        <w:spacing w:before="315" w:after="105" w:line="360" w:lineRule="auto"/>
        <w:ind w:left="-30"/>
      </w:pPr>
      <w:bookmarkStart w:id="81" w:name="bm_24_1_core_sql_validation"/>
      <w:r>
        <w:rPr>
          <w:rFonts w:ascii="source serif 4" w:eastAsia="source serif 4" w:hAnsi="source serif 4" w:cs="source serif 4"/>
          <w:b/>
          <w:color w:val="000000"/>
          <w:sz w:val="24"/>
        </w:rPr>
        <w:t>24.1 Core SQL Validation</w:t>
      </w:r>
      <w:bookmarkEnd w:id="81"/>
    </w:p>
    <w:p w14:paraId="3AFE2289" w14:textId="77777777" w:rsidR="009930F0" w:rsidRDefault="00000000">
      <w:pPr>
        <w:shd w:val="clear" w:color="auto" w:fill="F8F8FA"/>
        <w:spacing w:line="336" w:lineRule="auto"/>
      </w:pPr>
      <w:r>
        <w:rPr>
          <w:rStyle w:val="VerbatimChar"/>
          <w:rFonts w:ascii="menlo" w:eastAsia="menlo" w:hAnsi="menlo" w:cs="menlo"/>
          <w:color w:val="000000"/>
          <w:sz w:val="18"/>
        </w:rPr>
        <w:lastRenderedPageBreak/>
        <w:t>-- Validate upgraded SQL Server engine</w:t>
      </w:r>
      <w:r>
        <w:rPr>
          <w:rStyle w:val="VerbatimChar"/>
          <w:rFonts w:ascii="menlo" w:eastAsia="menlo" w:hAnsi="menlo" w:cs="menlo"/>
          <w:color w:val="000000"/>
          <w:sz w:val="18"/>
        </w:rPr>
        <w:br/>
        <w:t>SELECT @@VERSION AS SqlVersion;</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SERVERPROPERTY('Edition') AS Edition,</w:t>
      </w:r>
      <w:r>
        <w:rPr>
          <w:rStyle w:val="VerbatimChar"/>
          <w:rFonts w:ascii="menlo" w:eastAsia="menlo" w:hAnsi="menlo" w:cs="menlo"/>
          <w:color w:val="000000"/>
          <w:sz w:val="18"/>
        </w:rPr>
        <w:br/>
        <w:t xml:space="preserve">    SERVERPROPERTY('ProductVersion') AS ProductVersion,</w:t>
      </w:r>
      <w:r>
        <w:rPr>
          <w:rStyle w:val="VerbatimChar"/>
          <w:rFonts w:ascii="menlo" w:eastAsia="menlo" w:hAnsi="menlo" w:cs="menlo"/>
          <w:color w:val="000000"/>
          <w:sz w:val="18"/>
        </w:rPr>
        <w:br/>
        <w:t xml:space="preserve">    SERVERPROPERTY('ProductUpdateLevel') AS ProductUpdateLevel,</w:t>
      </w:r>
      <w:r>
        <w:rPr>
          <w:rStyle w:val="VerbatimChar"/>
          <w:rFonts w:ascii="menlo" w:eastAsia="menlo" w:hAnsi="menlo" w:cs="menlo"/>
          <w:color w:val="000000"/>
          <w:sz w:val="18"/>
        </w:rPr>
        <w:br/>
        <w:t xml:space="preserve">    SERVERPROPERTY('ProductUpdateReference') AS ProductUpdateReference,</w:t>
      </w:r>
      <w:r>
        <w:rPr>
          <w:rStyle w:val="VerbatimChar"/>
          <w:rFonts w:ascii="menlo" w:eastAsia="menlo" w:hAnsi="menlo" w:cs="menlo"/>
          <w:color w:val="000000"/>
          <w:sz w:val="18"/>
        </w:rPr>
        <w:br/>
        <w:t xml:space="preserve">    SERVERPROPERTY('Collation') AS ServerCollation;</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Database state and compatibility</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state_desc,</w:t>
      </w:r>
      <w:r>
        <w:rPr>
          <w:rStyle w:val="VerbatimChar"/>
          <w:rFonts w:ascii="menlo" w:eastAsia="menlo" w:hAnsi="menlo" w:cs="menlo"/>
          <w:color w:val="000000"/>
          <w:sz w:val="18"/>
        </w:rPr>
        <w:br/>
        <w:t xml:space="preserve">    recovery_model_desc,</w:t>
      </w:r>
      <w:r>
        <w:rPr>
          <w:rStyle w:val="VerbatimChar"/>
          <w:rFonts w:ascii="menlo" w:eastAsia="menlo" w:hAnsi="menlo" w:cs="menlo"/>
          <w:color w:val="000000"/>
          <w:sz w:val="18"/>
        </w:rPr>
        <w:br/>
        <w:t xml:space="preserve">    compatibility_level,</w:t>
      </w:r>
      <w:r>
        <w:rPr>
          <w:rStyle w:val="VerbatimChar"/>
          <w:rFonts w:ascii="menlo" w:eastAsia="menlo" w:hAnsi="menlo" w:cs="menlo"/>
          <w:color w:val="000000"/>
          <w:sz w:val="18"/>
        </w:rPr>
        <w:br/>
        <w:t xml:space="preserve">    is_encrypted,</w:t>
      </w:r>
      <w:r>
        <w:rPr>
          <w:rStyle w:val="VerbatimChar"/>
          <w:rFonts w:ascii="menlo" w:eastAsia="menlo" w:hAnsi="menlo" w:cs="menlo"/>
          <w:color w:val="000000"/>
          <w:sz w:val="18"/>
        </w:rPr>
        <w:br/>
        <w:t xml:space="preserve">    log_reuse_wait_desc</w:t>
      </w:r>
      <w:r>
        <w:rPr>
          <w:rStyle w:val="VerbatimChar"/>
          <w:rFonts w:ascii="menlo" w:eastAsia="menlo" w:hAnsi="menlo" w:cs="menlo"/>
          <w:color w:val="000000"/>
          <w:sz w:val="18"/>
        </w:rPr>
        <w:br/>
        <w:t>FROM sys.databases</w:t>
      </w:r>
      <w:r>
        <w:rPr>
          <w:rStyle w:val="VerbatimChar"/>
          <w:rFonts w:ascii="menlo" w:eastAsia="menlo" w:hAnsi="menlo" w:cs="menlo"/>
          <w:color w:val="000000"/>
          <w:sz w:val="18"/>
        </w:rPr>
        <w:br/>
        <w:t>ORDER BY name;</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SQL service health</w:t>
      </w:r>
      <w:r>
        <w:rPr>
          <w:rStyle w:val="VerbatimChar"/>
          <w:rFonts w:ascii="menlo" w:eastAsia="menlo" w:hAnsi="menlo" w:cs="menlo"/>
          <w:color w:val="000000"/>
          <w:sz w:val="18"/>
        </w:rPr>
        <w:br/>
        <w:t>SELECT</w:t>
      </w:r>
      <w:r>
        <w:rPr>
          <w:rStyle w:val="VerbatimChar"/>
          <w:rFonts w:ascii="menlo" w:eastAsia="menlo" w:hAnsi="menlo" w:cs="menlo"/>
          <w:color w:val="000000"/>
          <w:sz w:val="18"/>
        </w:rPr>
        <w:br/>
        <w:t xml:space="preserve">    servicename,</w:t>
      </w:r>
      <w:r>
        <w:rPr>
          <w:rStyle w:val="VerbatimChar"/>
          <w:rFonts w:ascii="menlo" w:eastAsia="menlo" w:hAnsi="menlo" w:cs="menlo"/>
          <w:color w:val="000000"/>
          <w:sz w:val="18"/>
        </w:rPr>
        <w:br/>
        <w:t xml:space="preserve">    status_desc,</w:t>
      </w:r>
      <w:r>
        <w:rPr>
          <w:rStyle w:val="VerbatimChar"/>
          <w:rFonts w:ascii="menlo" w:eastAsia="menlo" w:hAnsi="menlo" w:cs="menlo"/>
          <w:color w:val="000000"/>
          <w:sz w:val="18"/>
        </w:rPr>
        <w:br/>
        <w:t xml:space="preserve">    startup_type_desc,</w:t>
      </w:r>
      <w:r>
        <w:rPr>
          <w:rStyle w:val="VerbatimChar"/>
          <w:rFonts w:ascii="menlo" w:eastAsia="menlo" w:hAnsi="menlo" w:cs="menlo"/>
          <w:color w:val="000000"/>
          <w:sz w:val="18"/>
        </w:rPr>
        <w:br/>
        <w:t xml:space="preserve">    service_account,</w:t>
      </w:r>
      <w:r>
        <w:rPr>
          <w:rStyle w:val="VerbatimChar"/>
          <w:rFonts w:ascii="menlo" w:eastAsia="menlo" w:hAnsi="menlo" w:cs="menlo"/>
          <w:color w:val="000000"/>
          <w:sz w:val="18"/>
        </w:rPr>
        <w:br/>
        <w:t xml:space="preserve">    last_startup_time</w:t>
      </w:r>
      <w:r>
        <w:rPr>
          <w:rStyle w:val="VerbatimChar"/>
          <w:rFonts w:ascii="menlo" w:eastAsia="menlo" w:hAnsi="menlo" w:cs="menlo"/>
          <w:color w:val="000000"/>
          <w:sz w:val="18"/>
        </w:rPr>
        <w:br/>
        <w:t>FROM sys.dm_server_services;</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Failed SQL Agent jobs since upgrade start</w:t>
      </w:r>
      <w:r>
        <w:rPr>
          <w:rStyle w:val="VerbatimChar"/>
          <w:rFonts w:ascii="menlo" w:eastAsia="menlo" w:hAnsi="menlo" w:cs="menlo"/>
          <w:color w:val="000000"/>
          <w:sz w:val="18"/>
        </w:rPr>
        <w:br/>
        <w:t>SELECT TOP (100)</w:t>
      </w:r>
      <w:r>
        <w:rPr>
          <w:rStyle w:val="VerbatimChar"/>
          <w:rFonts w:ascii="menlo" w:eastAsia="menlo" w:hAnsi="menlo" w:cs="menlo"/>
          <w:color w:val="000000"/>
          <w:sz w:val="18"/>
        </w:rPr>
        <w:br/>
        <w:t xml:space="preserve">    j.name AS JobName,</w:t>
      </w:r>
      <w:r>
        <w:rPr>
          <w:rStyle w:val="VerbatimChar"/>
          <w:rFonts w:ascii="menlo" w:eastAsia="menlo" w:hAnsi="menlo" w:cs="menlo"/>
          <w:color w:val="000000"/>
          <w:sz w:val="18"/>
        </w:rPr>
        <w:br/>
        <w:t xml:space="preserve">    h.run_date,</w:t>
      </w:r>
      <w:r>
        <w:rPr>
          <w:rStyle w:val="VerbatimChar"/>
          <w:rFonts w:ascii="menlo" w:eastAsia="menlo" w:hAnsi="menlo" w:cs="menlo"/>
          <w:color w:val="000000"/>
          <w:sz w:val="18"/>
        </w:rPr>
        <w:br/>
        <w:t xml:space="preserve">    h.run_time,</w:t>
      </w:r>
      <w:r>
        <w:rPr>
          <w:rStyle w:val="VerbatimChar"/>
          <w:rFonts w:ascii="menlo" w:eastAsia="menlo" w:hAnsi="menlo" w:cs="menlo"/>
          <w:color w:val="000000"/>
          <w:sz w:val="18"/>
        </w:rPr>
        <w:br/>
        <w:t xml:space="preserve">    h.run_duration,</w:t>
      </w:r>
      <w:r>
        <w:rPr>
          <w:rStyle w:val="VerbatimChar"/>
          <w:rFonts w:ascii="menlo" w:eastAsia="menlo" w:hAnsi="menlo" w:cs="menlo"/>
          <w:color w:val="000000"/>
          <w:sz w:val="18"/>
        </w:rPr>
        <w:br/>
        <w:t xml:space="preserve">    h.run_status,</w:t>
      </w:r>
      <w:r>
        <w:rPr>
          <w:rStyle w:val="VerbatimChar"/>
          <w:rFonts w:ascii="menlo" w:eastAsia="menlo" w:hAnsi="menlo" w:cs="menlo"/>
          <w:color w:val="000000"/>
          <w:sz w:val="18"/>
        </w:rPr>
        <w:br/>
        <w:t xml:space="preserve">    h.message</w:t>
      </w:r>
      <w:r>
        <w:rPr>
          <w:rStyle w:val="VerbatimChar"/>
          <w:rFonts w:ascii="menlo" w:eastAsia="menlo" w:hAnsi="menlo" w:cs="menlo"/>
          <w:color w:val="000000"/>
          <w:sz w:val="18"/>
        </w:rPr>
        <w:br/>
        <w:t>FROM msdb.dbo.sysjobhistory AS h</w:t>
      </w:r>
      <w:r>
        <w:rPr>
          <w:rStyle w:val="VerbatimChar"/>
          <w:rFonts w:ascii="menlo" w:eastAsia="menlo" w:hAnsi="menlo" w:cs="menlo"/>
          <w:color w:val="000000"/>
          <w:sz w:val="18"/>
        </w:rPr>
        <w:br/>
        <w:t>JOIN msdb.dbo.sysjobs AS j</w:t>
      </w:r>
      <w:r>
        <w:rPr>
          <w:rStyle w:val="VerbatimChar"/>
          <w:rFonts w:ascii="menlo" w:eastAsia="menlo" w:hAnsi="menlo" w:cs="menlo"/>
          <w:color w:val="000000"/>
          <w:sz w:val="18"/>
        </w:rPr>
        <w:br/>
        <w:t xml:space="preserve">    ON h.job_id = j.job_id</w:t>
      </w:r>
      <w:r>
        <w:rPr>
          <w:rStyle w:val="VerbatimChar"/>
          <w:rFonts w:ascii="menlo" w:eastAsia="menlo" w:hAnsi="menlo" w:cs="menlo"/>
          <w:color w:val="000000"/>
          <w:sz w:val="18"/>
        </w:rPr>
        <w:br/>
        <w:t>WHERE h.step_id = 0</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ORDER BY h.instance_id DESC;</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427FB191" w14:textId="77777777" w:rsidR="009930F0" w:rsidRDefault="00000000">
      <w:pPr>
        <w:spacing w:before="315" w:after="105" w:line="360" w:lineRule="auto"/>
        <w:ind w:left="-30"/>
      </w:pPr>
      <w:bookmarkStart w:id="82" w:name="bm_24_2_database_compatibility_le_1609e6"/>
      <w:r>
        <w:rPr>
          <w:rFonts w:ascii="source serif 4" w:eastAsia="source serif 4" w:hAnsi="source serif 4" w:cs="source serif 4"/>
          <w:b/>
          <w:color w:val="000000"/>
          <w:sz w:val="24"/>
        </w:rPr>
        <w:t>24.2 Database Compatibility-Level Management</w:t>
      </w:r>
      <w:bookmarkEnd w:id="8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22"/>
        <w:gridCol w:w="4873"/>
        <w:gridCol w:w="2409"/>
      </w:tblGrid>
      <w:tr w:rsidR="009930F0" w14:paraId="386781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CBF2AD" w14:textId="77777777" w:rsidR="009930F0" w:rsidRDefault="00000000">
            <w:pPr>
              <w:spacing w:line="360" w:lineRule="auto"/>
            </w:pPr>
            <w:r>
              <w:rPr>
                <w:rFonts w:ascii="source sans 3" w:eastAsia="source sans 3" w:hAnsi="source sans 3" w:cs="source sans 3"/>
                <w:color w:val="000000"/>
                <w:sz w:val="17"/>
              </w:rPr>
              <w:t>Stage</w:t>
            </w:r>
          </w:p>
        </w:tc>
        <w:tc>
          <w:tcPr>
            <w:tcW w:w="0" w:type="auto"/>
            <w:tcBorders>
              <w:top w:val="single" w:sz="1" w:space="0" w:color="000000"/>
              <w:bottom w:val="single" w:sz="1" w:space="0" w:color="000000"/>
              <w:right w:val="single" w:sz="1" w:space="0" w:color="000000"/>
            </w:tcBorders>
          </w:tcPr>
          <w:p w14:paraId="26299903" w14:textId="77777777" w:rsidR="009930F0" w:rsidRDefault="00000000">
            <w:pPr>
              <w:spacing w:line="360" w:lineRule="auto"/>
            </w:pPr>
            <w:r>
              <w:rPr>
                <w:rFonts w:ascii="source sans 3" w:eastAsia="source sans 3" w:hAnsi="source sans 3" w:cs="source sans 3"/>
                <w:color w:val="000000"/>
                <w:sz w:val="17"/>
              </w:rPr>
              <w:t>Action</w:t>
            </w:r>
          </w:p>
        </w:tc>
        <w:tc>
          <w:tcPr>
            <w:tcW w:w="0" w:type="auto"/>
            <w:tcBorders>
              <w:top w:val="single" w:sz="1" w:space="0" w:color="000000"/>
              <w:bottom w:val="single" w:sz="1" w:space="0" w:color="000000"/>
            </w:tcBorders>
          </w:tcPr>
          <w:p w14:paraId="24DFCA7A" w14:textId="77777777" w:rsidR="009930F0" w:rsidRDefault="00000000">
            <w:pPr>
              <w:spacing w:line="360" w:lineRule="auto"/>
            </w:pPr>
            <w:r>
              <w:rPr>
                <w:rFonts w:ascii="source sans 3" w:eastAsia="source sans 3" w:hAnsi="source sans 3" w:cs="source sans 3"/>
                <w:color w:val="000000"/>
                <w:sz w:val="17"/>
              </w:rPr>
              <w:t>Approval Requirement</w:t>
            </w:r>
          </w:p>
        </w:tc>
      </w:tr>
      <w:tr w:rsidR="009930F0" w14:paraId="6349F8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E42EF6" w14:textId="77777777" w:rsidR="009930F0" w:rsidRDefault="00000000">
            <w:pPr>
              <w:spacing w:line="360" w:lineRule="auto"/>
            </w:pPr>
            <w:r>
              <w:rPr>
                <w:rFonts w:ascii="source sans 3" w:eastAsia="source sans 3" w:hAnsi="source sans 3" w:cs="source sans 3"/>
                <w:color w:val="000000"/>
                <w:sz w:val="17"/>
              </w:rPr>
              <w:t>Immediately after engine upgrade</w:t>
            </w:r>
          </w:p>
        </w:tc>
        <w:tc>
          <w:tcPr>
            <w:tcW w:w="0" w:type="auto"/>
            <w:tcBorders>
              <w:top w:val="single" w:sz="1" w:space="0" w:color="000000"/>
              <w:bottom w:val="single" w:sz="1" w:space="0" w:color="000000"/>
              <w:right w:val="single" w:sz="1" w:space="0" w:color="000000"/>
            </w:tcBorders>
          </w:tcPr>
          <w:p w14:paraId="4DEA85C8" w14:textId="77777777" w:rsidR="009930F0" w:rsidRDefault="00000000">
            <w:pPr>
              <w:spacing w:line="360" w:lineRule="auto"/>
            </w:pPr>
            <w:r>
              <w:rPr>
                <w:rFonts w:ascii="source sans 3" w:eastAsia="source sans 3" w:hAnsi="source sans 3" w:cs="source sans 3"/>
                <w:color w:val="000000"/>
                <w:sz w:val="17"/>
              </w:rPr>
              <w:t>Retain existing database compatibility levels</w:t>
            </w:r>
          </w:p>
        </w:tc>
        <w:tc>
          <w:tcPr>
            <w:tcW w:w="0" w:type="auto"/>
            <w:tcBorders>
              <w:top w:val="single" w:sz="1" w:space="0" w:color="000000"/>
              <w:bottom w:val="single" w:sz="1" w:space="0" w:color="000000"/>
            </w:tcBorders>
          </w:tcPr>
          <w:p w14:paraId="391B3195" w14:textId="77777777" w:rsidR="009930F0" w:rsidRDefault="00000000">
            <w:pPr>
              <w:spacing w:line="360" w:lineRule="auto"/>
            </w:pPr>
            <w:r>
              <w:rPr>
                <w:rFonts w:ascii="source sans 3" w:eastAsia="source sans 3" w:hAnsi="source sans 3" w:cs="source sans 3"/>
                <w:color w:val="000000"/>
                <w:sz w:val="17"/>
              </w:rPr>
              <w:t>DBA Lead</w:t>
            </w:r>
          </w:p>
        </w:tc>
      </w:tr>
      <w:tr w:rsidR="009930F0" w14:paraId="33F837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CEF209" w14:textId="77777777" w:rsidR="009930F0" w:rsidRDefault="00000000">
            <w:pPr>
              <w:spacing w:line="360" w:lineRule="auto"/>
            </w:pPr>
            <w:r>
              <w:rPr>
                <w:rFonts w:ascii="source sans 3" w:eastAsia="source sans 3" w:hAnsi="source sans 3" w:cs="source sans 3"/>
                <w:color w:val="000000"/>
                <w:sz w:val="17"/>
              </w:rPr>
              <w:t>Functional validation</w:t>
            </w:r>
          </w:p>
        </w:tc>
        <w:tc>
          <w:tcPr>
            <w:tcW w:w="0" w:type="auto"/>
            <w:tcBorders>
              <w:top w:val="single" w:sz="1" w:space="0" w:color="000000"/>
              <w:bottom w:val="single" w:sz="1" w:space="0" w:color="000000"/>
              <w:right w:val="single" w:sz="1" w:space="0" w:color="000000"/>
            </w:tcBorders>
          </w:tcPr>
          <w:p w14:paraId="49280B33" w14:textId="77777777" w:rsidR="009930F0" w:rsidRDefault="00000000">
            <w:pPr>
              <w:spacing w:line="360" w:lineRule="auto"/>
            </w:pPr>
            <w:r>
              <w:rPr>
                <w:rFonts w:ascii="source sans 3" w:eastAsia="source sans 3" w:hAnsi="source sans 3" w:cs="source sans 3"/>
                <w:color w:val="000000"/>
                <w:sz w:val="17"/>
              </w:rPr>
              <w:t>Validate application functions, SQL Agent jobs, integrations, reports, ETL, replication, and HA</w:t>
            </w:r>
          </w:p>
        </w:tc>
        <w:tc>
          <w:tcPr>
            <w:tcW w:w="0" w:type="auto"/>
            <w:tcBorders>
              <w:top w:val="single" w:sz="1" w:space="0" w:color="000000"/>
              <w:bottom w:val="single" w:sz="1" w:space="0" w:color="000000"/>
            </w:tcBorders>
          </w:tcPr>
          <w:p w14:paraId="20428BC1" w14:textId="77777777" w:rsidR="009930F0" w:rsidRDefault="00000000">
            <w:pPr>
              <w:spacing w:line="360" w:lineRule="auto"/>
            </w:pPr>
            <w:r>
              <w:rPr>
                <w:rFonts w:ascii="source sans 3" w:eastAsia="source sans 3" w:hAnsi="source sans 3" w:cs="source sans 3"/>
                <w:color w:val="000000"/>
                <w:sz w:val="17"/>
              </w:rPr>
              <w:t>Application Owner + DBA</w:t>
            </w:r>
          </w:p>
        </w:tc>
      </w:tr>
      <w:tr w:rsidR="009930F0" w14:paraId="6F913B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88CCAF" w14:textId="77777777" w:rsidR="009930F0" w:rsidRDefault="00000000">
            <w:pPr>
              <w:spacing w:line="360" w:lineRule="auto"/>
            </w:pPr>
            <w:r>
              <w:rPr>
                <w:rFonts w:ascii="source sans 3" w:eastAsia="source sans 3" w:hAnsi="source sans 3" w:cs="source sans 3"/>
                <w:color w:val="000000"/>
                <w:sz w:val="17"/>
              </w:rPr>
              <w:t>Performance baseline</w:t>
            </w:r>
          </w:p>
        </w:tc>
        <w:tc>
          <w:tcPr>
            <w:tcW w:w="0" w:type="auto"/>
            <w:tcBorders>
              <w:top w:val="single" w:sz="1" w:space="0" w:color="000000"/>
              <w:bottom w:val="single" w:sz="1" w:space="0" w:color="000000"/>
              <w:right w:val="single" w:sz="1" w:space="0" w:color="000000"/>
            </w:tcBorders>
          </w:tcPr>
          <w:p w14:paraId="1F21455F" w14:textId="77777777" w:rsidR="009930F0" w:rsidRDefault="00000000">
            <w:pPr>
              <w:spacing w:line="360" w:lineRule="auto"/>
            </w:pPr>
            <w:r>
              <w:rPr>
                <w:rFonts w:ascii="source sans 3" w:eastAsia="source sans 3" w:hAnsi="source sans 3" w:cs="source sans 3"/>
                <w:color w:val="000000"/>
                <w:sz w:val="17"/>
              </w:rPr>
              <w:t>Compare query duration, CPU, waits, I/O, blocking, and error rates</w:t>
            </w:r>
          </w:p>
        </w:tc>
        <w:tc>
          <w:tcPr>
            <w:tcW w:w="0" w:type="auto"/>
            <w:tcBorders>
              <w:top w:val="single" w:sz="1" w:space="0" w:color="000000"/>
              <w:bottom w:val="single" w:sz="1" w:space="0" w:color="000000"/>
            </w:tcBorders>
          </w:tcPr>
          <w:p w14:paraId="5A6F0149" w14:textId="77777777" w:rsidR="009930F0" w:rsidRDefault="00000000">
            <w:pPr>
              <w:spacing w:line="360" w:lineRule="auto"/>
            </w:pPr>
            <w:r>
              <w:rPr>
                <w:rFonts w:ascii="source sans 3" w:eastAsia="source sans 3" w:hAnsi="source sans 3" w:cs="source sans 3"/>
                <w:color w:val="000000"/>
                <w:sz w:val="17"/>
              </w:rPr>
              <w:t>DBA</w:t>
            </w:r>
          </w:p>
        </w:tc>
      </w:tr>
      <w:tr w:rsidR="009930F0" w14:paraId="13AF20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93C415" w14:textId="77777777" w:rsidR="009930F0" w:rsidRDefault="00000000">
            <w:pPr>
              <w:spacing w:line="360" w:lineRule="auto"/>
            </w:pPr>
            <w:r>
              <w:rPr>
                <w:rFonts w:ascii="source sans 3" w:eastAsia="source sans 3" w:hAnsi="source sans 3" w:cs="source sans 3"/>
                <w:color w:val="000000"/>
                <w:sz w:val="17"/>
              </w:rPr>
              <w:t>Query Store review</w:t>
            </w:r>
          </w:p>
        </w:tc>
        <w:tc>
          <w:tcPr>
            <w:tcW w:w="0" w:type="auto"/>
            <w:tcBorders>
              <w:top w:val="single" w:sz="1" w:space="0" w:color="000000"/>
              <w:bottom w:val="single" w:sz="1" w:space="0" w:color="000000"/>
              <w:right w:val="single" w:sz="1" w:space="0" w:color="000000"/>
            </w:tcBorders>
          </w:tcPr>
          <w:p w14:paraId="0CD6296E" w14:textId="77777777" w:rsidR="009930F0" w:rsidRDefault="00000000">
            <w:pPr>
              <w:spacing w:line="360" w:lineRule="auto"/>
            </w:pPr>
            <w:r>
              <w:rPr>
                <w:rFonts w:ascii="source sans 3" w:eastAsia="source sans 3" w:hAnsi="source sans 3" w:cs="source sans 3"/>
                <w:color w:val="000000"/>
                <w:sz w:val="17"/>
              </w:rPr>
              <w:t>Identify plan regressions after controlled compatibility-level change</w:t>
            </w:r>
          </w:p>
        </w:tc>
        <w:tc>
          <w:tcPr>
            <w:tcW w:w="0" w:type="auto"/>
            <w:tcBorders>
              <w:top w:val="single" w:sz="1" w:space="0" w:color="000000"/>
              <w:bottom w:val="single" w:sz="1" w:space="0" w:color="000000"/>
            </w:tcBorders>
          </w:tcPr>
          <w:p w14:paraId="0F002599" w14:textId="77777777" w:rsidR="009930F0" w:rsidRDefault="00000000">
            <w:pPr>
              <w:spacing w:line="360" w:lineRule="auto"/>
            </w:pPr>
            <w:r>
              <w:rPr>
                <w:rFonts w:ascii="source sans 3" w:eastAsia="source sans 3" w:hAnsi="source sans 3" w:cs="source sans 3"/>
                <w:color w:val="000000"/>
                <w:sz w:val="17"/>
              </w:rPr>
              <w:t>DBA</w:t>
            </w:r>
          </w:p>
        </w:tc>
      </w:tr>
      <w:tr w:rsidR="009930F0" w14:paraId="670AFA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8801C6" w14:textId="77777777" w:rsidR="009930F0" w:rsidRDefault="00000000">
            <w:pPr>
              <w:spacing w:line="360" w:lineRule="auto"/>
            </w:pPr>
            <w:r>
              <w:rPr>
                <w:rFonts w:ascii="source sans 3" w:eastAsia="source sans 3" w:hAnsi="source sans 3" w:cs="source sans 3"/>
                <w:color w:val="000000"/>
                <w:sz w:val="17"/>
              </w:rPr>
              <w:t>Raise compatibility level</w:t>
            </w:r>
          </w:p>
        </w:tc>
        <w:tc>
          <w:tcPr>
            <w:tcW w:w="0" w:type="auto"/>
            <w:tcBorders>
              <w:top w:val="single" w:sz="1" w:space="0" w:color="000000"/>
              <w:bottom w:val="single" w:sz="1" w:space="0" w:color="000000"/>
              <w:right w:val="single" w:sz="1" w:space="0" w:color="000000"/>
            </w:tcBorders>
          </w:tcPr>
          <w:p w14:paraId="3CB8E039" w14:textId="77777777" w:rsidR="009930F0" w:rsidRDefault="00000000">
            <w:pPr>
              <w:spacing w:line="360" w:lineRule="auto"/>
            </w:pPr>
            <w:r>
              <w:rPr>
                <w:rFonts w:ascii="source sans 3" w:eastAsia="source sans 3" w:hAnsi="source sans 3" w:cs="source sans 3"/>
                <w:color w:val="000000"/>
                <w:sz w:val="17"/>
              </w:rPr>
              <w:t>Execute per database in approved batches</w:t>
            </w:r>
          </w:p>
        </w:tc>
        <w:tc>
          <w:tcPr>
            <w:tcW w:w="0" w:type="auto"/>
            <w:tcBorders>
              <w:top w:val="single" w:sz="1" w:space="0" w:color="000000"/>
              <w:bottom w:val="single" w:sz="1" w:space="0" w:color="000000"/>
            </w:tcBorders>
          </w:tcPr>
          <w:p w14:paraId="1B7EB5A3" w14:textId="77777777" w:rsidR="009930F0" w:rsidRDefault="00000000">
            <w:pPr>
              <w:spacing w:line="360" w:lineRule="auto"/>
            </w:pPr>
            <w:r>
              <w:rPr>
                <w:rFonts w:ascii="source sans 3" w:eastAsia="source sans 3" w:hAnsi="source sans 3" w:cs="source sans 3"/>
                <w:color w:val="000000"/>
                <w:sz w:val="17"/>
              </w:rPr>
              <w:t>Separate change or approved sub-task</w:t>
            </w:r>
          </w:p>
        </w:tc>
      </w:tr>
      <w:tr w:rsidR="009930F0" w14:paraId="45B8B8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2FEA8E" w14:textId="77777777" w:rsidR="009930F0" w:rsidRDefault="00000000">
            <w:pPr>
              <w:spacing w:line="360" w:lineRule="auto"/>
            </w:pPr>
            <w:r>
              <w:rPr>
                <w:rFonts w:ascii="source sans 3" w:eastAsia="source sans 3" w:hAnsi="source sans 3" w:cs="source sans 3"/>
                <w:color w:val="000000"/>
                <w:sz w:val="17"/>
              </w:rPr>
              <w:t>Post-change monitoring</w:t>
            </w:r>
          </w:p>
        </w:tc>
        <w:tc>
          <w:tcPr>
            <w:tcW w:w="0" w:type="auto"/>
            <w:tcBorders>
              <w:top w:val="single" w:sz="1" w:space="0" w:color="000000"/>
              <w:bottom w:val="single" w:sz="1" w:space="0" w:color="000000"/>
              <w:right w:val="single" w:sz="1" w:space="0" w:color="000000"/>
            </w:tcBorders>
          </w:tcPr>
          <w:p w14:paraId="684619FB" w14:textId="77777777" w:rsidR="009930F0" w:rsidRDefault="00000000">
            <w:pPr>
              <w:spacing w:line="360" w:lineRule="auto"/>
            </w:pPr>
            <w:r>
              <w:rPr>
                <w:rFonts w:ascii="source sans 3" w:eastAsia="source sans 3" w:hAnsi="source sans 3" w:cs="source sans 3"/>
                <w:color w:val="000000"/>
                <w:sz w:val="17"/>
              </w:rPr>
              <w:t>Monitor key workload for agreed period</w:t>
            </w:r>
          </w:p>
        </w:tc>
        <w:tc>
          <w:tcPr>
            <w:tcW w:w="0" w:type="auto"/>
            <w:tcBorders>
              <w:top w:val="single" w:sz="1" w:space="0" w:color="000000"/>
              <w:bottom w:val="single" w:sz="1" w:space="0" w:color="000000"/>
            </w:tcBorders>
          </w:tcPr>
          <w:p w14:paraId="645FAE90" w14:textId="77777777" w:rsidR="009930F0" w:rsidRDefault="00000000">
            <w:pPr>
              <w:spacing w:line="360" w:lineRule="auto"/>
            </w:pPr>
            <w:r>
              <w:rPr>
                <w:rFonts w:ascii="source sans 3" w:eastAsia="source sans 3" w:hAnsi="source sans 3" w:cs="source sans 3"/>
                <w:color w:val="000000"/>
                <w:sz w:val="17"/>
              </w:rPr>
              <w:t>DBA + Application Owner</w:t>
            </w:r>
          </w:p>
        </w:tc>
      </w:tr>
    </w:tbl>
    <w:p w14:paraId="5A809B2E" w14:textId="77777777" w:rsidR="009930F0" w:rsidRDefault="009930F0"/>
    <w:p w14:paraId="12CE1532" w14:textId="77777777" w:rsidR="009930F0" w:rsidRDefault="00000000">
      <w:pPr>
        <w:spacing w:after="210" w:line="360" w:lineRule="auto"/>
      </w:pPr>
      <w:r>
        <w:rPr>
          <w:rFonts w:ascii="source serif 4" w:eastAsia="source serif 4" w:hAnsi="source serif 4" w:cs="source serif 4"/>
          <w:color w:val="000000"/>
        </w:rPr>
        <w:t>Example after approval:</w:t>
      </w:r>
    </w:p>
    <w:p w14:paraId="070FDEB5" w14:textId="77777777" w:rsidR="009930F0" w:rsidRDefault="00000000">
      <w:pPr>
        <w:shd w:val="clear" w:color="auto" w:fill="F8F8FA"/>
        <w:spacing w:line="336" w:lineRule="auto"/>
      </w:pPr>
      <w:r>
        <w:rPr>
          <w:rStyle w:val="VerbatimChar"/>
          <w:rFonts w:ascii="menlo" w:eastAsia="menlo" w:hAnsi="menlo" w:cs="menlo"/>
          <w:color w:val="000000"/>
          <w:sz w:val="18"/>
        </w:rPr>
        <w:t>ALTER DATABASE [DatabaseName] SET COMPATIBILITY_LEVEL = 160;</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06DF7A6F"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Never mass-change all production databases to compatibility level 160 without workload validation and a documented rollback approach.</w:t>
      </w:r>
    </w:p>
    <w:p w14:paraId="46689C09" w14:textId="77777777" w:rsidR="009930F0" w:rsidRDefault="00000000">
      <w:pPr>
        <w:spacing w:before="315" w:after="105" w:line="360" w:lineRule="auto"/>
        <w:ind w:left="-30"/>
      </w:pPr>
      <w:bookmarkStart w:id="83" w:name="bm_24_3_query_store"/>
      <w:r>
        <w:rPr>
          <w:rFonts w:ascii="source serif 4" w:eastAsia="source serif 4" w:hAnsi="source serif 4" w:cs="source serif 4"/>
          <w:b/>
          <w:color w:val="000000"/>
          <w:sz w:val="24"/>
        </w:rPr>
        <w:t>24.3 Query Store</w:t>
      </w:r>
      <w:bookmarkEnd w:id="83"/>
    </w:p>
    <w:p w14:paraId="3636E973" w14:textId="77777777" w:rsidR="009930F0"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desired_state_desc,</w:t>
      </w:r>
      <w:r>
        <w:rPr>
          <w:rStyle w:val="VerbatimChar"/>
          <w:rFonts w:ascii="menlo" w:eastAsia="menlo" w:hAnsi="menlo" w:cs="menlo"/>
          <w:color w:val="000000"/>
          <w:sz w:val="18"/>
        </w:rPr>
        <w:br/>
        <w:t xml:space="preserve">    actual_state_desc,</w:t>
      </w:r>
      <w:r>
        <w:rPr>
          <w:rStyle w:val="VerbatimChar"/>
          <w:rFonts w:ascii="menlo" w:eastAsia="menlo" w:hAnsi="menlo" w:cs="menlo"/>
          <w:color w:val="000000"/>
          <w:sz w:val="18"/>
        </w:rPr>
        <w:br/>
        <w:t xml:space="preserve">    readonly_reason,</w:t>
      </w:r>
      <w:r>
        <w:rPr>
          <w:rStyle w:val="VerbatimChar"/>
          <w:rFonts w:ascii="menlo" w:eastAsia="menlo" w:hAnsi="menlo" w:cs="menlo"/>
          <w:color w:val="000000"/>
          <w:sz w:val="18"/>
        </w:rPr>
        <w:br/>
        <w:t xml:space="preserve">    current_storage_size_mb,</w:t>
      </w:r>
      <w:r>
        <w:rPr>
          <w:rStyle w:val="VerbatimChar"/>
          <w:rFonts w:ascii="menlo" w:eastAsia="menlo" w:hAnsi="menlo" w:cs="menlo"/>
          <w:color w:val="000000"/>
          <w:sz w:val="18"/>
        </w:rPr>
        <w:br/>
        <w:t xml:space="preserve">    max_storage_size_mb,</w:t>
      </w:r>
      <w:r>
        <w:rPr>
          <w:rStyle w:val="VerbatimChar"/>
          <w:rFonts w:ascii="menlo" w:eastAsia="menlo" w:hAnsi="menlo" w:cs="menlo"/>
          <w:color w:val="000000"/>
          <w:sz w:val="18"/>
        </w:rPr>
        <w:br/>
        <w:t xml:space="preserve">    interval_length_minutes,</w:t>
      </w:r>
      <w:r>
        <w:rPr>
          <w:rStyle w:val="VerbatimChar"/>
          <w:rFonts w:ascii="menlo" w:eastAsia="menlo" w:hAnsi="menlo" w:cs="menlo"/>
          <w:color w:val="000000"/>
          <w:sz w:val="18"/>
        </w:rPr>
        <w:br/>
        <w:t xml:space="preserve">    query_capture_mode_desc,</w:t>
      </w:r>
      <w:r>
        <w:rPr>
          <w:rStyle w:val="VerbatimChar"/>
          <w:rFonts w:ascii="menlo" w:eastAsia="menlo" w:hAnsi="menlo" w:cs="menlo"/>
          <w:color w:val="000000"/>
          <w:sz w:val="18"/>
        </w:rPr>
        <w:br/>
        <w:t xml:space="preserve">    size_based_cleanup_mode_desc</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FROM sys.database_query_store_options;</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73A6B4FE" w14:textId="77777777" w:rsidR="009930F0" w:rsidRDefault="00000000">
      <w:pPr>
        <w:spacing w:after="210" w:line="360" w:lineRule="auto"/>
      </w:pPr>
      <w:r>
        <w:rPr>
          <w:rFonts w:ascii="source serif 4" w:eastAsia="source serif 4" w:hAnsi="source serif 4" w:cs="source serif 4"/>
          <w:color w:val="000000"/>
        </w:rPr>
        <w:t>For each critical database, determine whether Query Store should be enabled, sized, and configured according to the DBA standard before changing database compatibility level.</w:t>
      </w:r>
    </w:p>
    <w:p w14:paraId="5D7A7AC5" w14:textId="77777777" w:rsidR="009930F0" w:rsidRDefault="00000000">
      <w:pPr>
        <w:spacing w:before="315" w:after="105" w:line="360" w:lineRule="auto"/>
        <w:ind w:left="-30"/>
      </w:pPr>
      <w:bookmarkStart w:id="84" w:name="bm_24_4_statistics_and_integrity"/>
      <w:r>
        <w:rPr>
          <w:rFonts w:ascii="source serif 4" w:eastAsia="source serif 4" w:hAnsi="source serif 4" w:cs="source serif 4"/>
          <w:b/>
          <w:color w:val="000000"/>
          <w:sz w:val="24"/>
        </w:rPr>
        <w:t>24.4 Statistics and Integrity</w:t>
      </w:r>
      <w:bookmarkEnd w:id="84"/>
    </w:p>
    <w:p w14:paraId="3EC4B334" w14:textId="77777777" w:rsidR="009930F0" w:rsidRDefault="00000000">
      <w:pPr>
        <w:shd w:val="clear" w:color="auto" w:fill="F8F8FA"/>
        <w:spacing w:line="336" w:lineRule="auto"/>
      </w:pPr>
      <w:r>
        <w:rPr>
          <w:rStyle w:val="VerbatimChar"/>
          <w:rFonts w:ascii="menlo" w:eastAsia="menlo" w:hAnsi="menlo" w:cs="menlo"/>
          <w:color w:val="000000"/>
          <w:sz w:val="18"/>
        </w:rPr>
        <w:t>-- Per database, after workload and maintenance-window approval</w:t>
      </w:r>
      <w:r>
        <w:rPr>
          <w:rStyle w:val="VerbatimChar"/>
          <w:rFonts w:ascii="menlo" w:eastAsia="menlo" w:hAnsi="menlo" w:cs="menlo"/>
          <w:color w:val="000000"/>
          <w:sz w:val="18"/>
        </w:rPr>
        <w:br/>
        <w:t>EXEC sp_updatestats;</w:t>
      </w:r>
      <w:r>
        <w:rPr>
          <w:rStyle w:val="VerbatimChar"/>
          <w:rFonts w:ascii="menlo" w:eastAsia="menlo" w:hAnsi="menlo" w:cs="menlo"/>
          <w:color w:val="000000"/>
          <w:sz w:val="18"/>
        </w:rPr>
        <w:br/>
        <w:t>GO</w:t>
      </w:r>
      <w:r>
        <w:rPr>
          <w:rStyle w:val="VerbatimChar"/>
          <w:rFonts w:ascii="menlo" w:eastAsia="menlo" w:hAnsi="menlo" w:cs="menlo"/>
          <w:color w:val="000000"/>
          <w:sz w:val="18"/>
        </w:rPr>
        <w:br/>
      </w:r>
      <w:r>
        <w:rPr>
          <w:rStyle w:val="VerbatimChar"/>
          <w:rFonts w:ascii="menlo" w:eastAsia="menlo" w:hAnsi="menlo" w:cs="menlo"/>
          <w:color w:val="000000"/>
          <w:sz w:val="18"/>
        </w:rPr>
        <w:br/>
        <w:t>-- Execute per database according to maintenance policy</w:t>
      </w:r>
      <w:r>
        <w:rPr>
          <w:rStyle w:val="VerbatimChar"/>
          <w:rFonts w:ascii="menlo" w:eastAsia="menlo" w:hAnsi="menlo" w:cs="menlo"/>
          <w:color w:val="000000"/>
          <w:sz w:val="18"/>
        </w:rPr>
        <w:br/>
        <w:t>DBCC CHECKDB (N'[DatabaseName]') WITH NO_INFOMSGS, ALL_ERRORMSGS;</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1B1BB15A" w14:textId="77777777" w:rsidR="009930F0" w:rsidRDefault="00000000">
      <w:pPr>
        <w:spacing w:before="315" w:after="105" w:line="360" w:lineRule="auto"/>
        <w:ind w:left="-30"/>
      </w:pPr>
      <w:bookmarkStart w:id="85" w:name="bm_24_5_sql_configuration_validation"/>
      <w:r>
        <w:rPr>
          <w:rFonts w:ascii="source serif 4" w:eastAsia="source serif 4" w:hAnsi="source serif 4" w:cs="source serif 4"/>
          <w:b/>
          <w:color w:val="000000"/>
          <w:sz w:val="24"/>
        </w:rPr>
        <w:t>24.5 SQL Configuration Validation</w:t>
      </w:r>
      <w:bookmarkEnd w:id="85"/>
    </w:p>
    <w:p w14:paraId="106F8CE9" w14:textId="77777777" w:rsidR="009930F0" w:rsidRDefault="00000000">
      <w:pPr>
        <w:shd w:val="clear" w:color="auto" w:fill="F8F8FA"/>
        <w:spacing w:line="336" w:lineRule="auto"/>
      </w:pPr>
      <w:r>
        <w:rPr>
          <w:rStyle w:val="VerbatimChar"/>
          <w:rFonts w:ascii="menlo" w:eastAsia="menlo" w:hAnsi="menlo" w:cs="menlo"/>
          <w:color w:val="000000"/>
          <w:sz w:val="18"/>
        </w:rPr>
        <w:t>SELECT</w:t>
      </w:r>
      <w:r>
        <w:rPr>
          <w:rStyle w:val="VerbatimChar"/>
          <w:rFonts w:ascii="menlo" w:eastAsia="menlo" w:hAnsi="menlo" w:cs="menlo"/>
          <w:color w:val="000000"/>
          <w:sz w:val="18"/>
        </w:rPr>
        <w:br/>
        <w:t xml:space="preserve">    name,</w:t>
      </w:r>
      <w:r>
        <w:rPr>
          <w:rStyle w:val="VerbatimChar"/>
          <w:rFonts w:ascii="menlo" w:eastAsia="menlo" w:hAnsi="menlo" w:cs="menlo"/>
          <w:color w:val="000000"/>
          <w:sz w:val="18"/>
        </w:rPr>
        <w:br/>
        <w:t xml:space="preserve">    value,</w:t>
      </w:r>
      <w:r>
        <w:rPr>
          <w:rStyle w:val="VerbatimChar"/>
          <w:rFonts w:ascii="menlo" w:eastAsia="menlo" w:hAnsi="menlo" w:cs="menlo"/>
          <w:color w:val="000000"/>
          <w:sz w:val="18"/>
        </w:rPr>
        <w:br/>
        <w:t xml:space="preserve">    value_in_use</w:t>
      </w:r>
      <w:r>
        <w:rPr>
          <w:rStyle w:val="VerbatimChar"/>
          <w:rFonts w:ascii="menlo" w:eastAsia="menlo" w:hAnsi="menlo" w:cs="menlo"/>
          <w:color w:val="000000"/>
          <w:sz w:val="18"/>
        </w:rPr>
        <w:br/>
        <w:t>FROM sys.configurations</w:t>
      </w:r>
      <w:r>
        <w:rPr>
          <w:rStyle w:val="VerbatimChar"/>
          <w:rFonts w:ascii="menlo" w:eastAsia="menlo" w:hAnsi="menlo" w:cs="menlo"/>
          <w:color w:val="000000"/>
          <w:sz w:val="18"/>
        </w:rPr>
        <w:br/>
        <w:t>WHERE name IN</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'max server memory (MB)',</w:t>
      </w:r>
      <w:r>
        <w:rPr>
          <w:rStyle w:val="VerbatimChar"/>
          <w:rFonts w:ascii="menlo" w:eastAsia="menlo" w:hAnsi="menlo" w:cs="menlo"/>
          <w:color w:val="000000"/>
          <w:sz w:val="18"/>
        </w:rPr>
        <w:br/>
        <w:t xml:space="preserve">    'min server memory (MB)',</w:t>
      </w:r>
      <w:r>
        <w:rPr>
          <w:rStyle w:val="VerbatimChar"/>
          <w:rFonts w:ascii="menlo" w:eastAsia="menlo" w:hAnsi="menlo" w:cs="menlo"/>
          <w:color w:val="000000"/>
          <w:sz w:val="18"/>
        </w:rPr>
        <w:br/>
        <w:t xml:space="preserve">    'max degree of parallelism',</w:t>
      </w:r>
      <w:r>
        <w:rPr>
          <w:rStyle w:val="VerbatimChar"/>
          <w:rFonts w:ascii="menlo" w:eastAsia="menlo" w:hAnsi="menlo" w:cs="menlo"/>
          <w:color w:val="000000"/>
          <w:sz w:val="18"/>
        </w:rPr>
        <w:br/>
        <w:t xml:space="preserve">    'cost threshold for parallelism',</w:t>
      </w:r>
      <w:r>
        <w:rPr>
          <w:rStyle w:val="VerbatimChar"/>
          <w:rFonts w:ascii="menlo" w:eastAsia="menlo" w:hAnsi="menlo" w:cs="menlo"/>
          <w:color w:val="000000"/>
          <w:sz w:val="18"/>
        </w:rPr>
        <w:br/>
        <w:t xml:space="preserve">    'backup compression default',</w:t>
      </w:r>
      <w:r>
        <w:rPr>
          <w:rStyle w:val="VerbatimChar"/>
          <w:rFonts w:ascii="menlo" w:eastAsia="menlo" w:hAnsi="menlo" w:cs="menlo"/>
          <w:color w:val="000000"/>
          <w:sz w:val="18"/>
        </w:rPr>
        <w:br/>
        <w:t xml:space="preserve">    'optimize for ad hoc workloads'</w:t>
      </w:r>
      <w:r>
        <w:rPr>
          <w:rStyle w:val="VerbatimChar"/>
          <w:rFonts w:ascii="menlo" w:eastAsia="menlo" w:hAnsi="menlo" w:cs="menlo"/>
          <w:color w:val="000000"/>
          <w:sz w:val="18"/>
        </w:rPr>
        <w:br/>
        <w:t>)</w:t>
      </w:r>
      <w:r>
        <w:rPr>
          <w:rStyle w:val="VerbatimChar"/>
          <w:rFonts w:ascii="menlo" w:eastAsia="menlo" w:hAnsi="menlo" w:cs="menlo"/>
          <w:color w:val="000000"/>
          <w:sz w:val="18"/>
        </w:rPr>
        <w:br/>
        <w:t>ORDER BY name;</w:t>
      </w:r>
      <w:r>
        <w:rPr>
          <w:rStyle w:val="VerbatimChar"/>
          <w:rFonts w:ascii="menlo" w:eastAsia="menlo" w:hAnsi="menlo" w:cs="menlo"/>
          <w:color w:val="000000"/>
          <w:sz w:val="18"/>
        </w:rPr>
        <w:br/>
        <w:t>GO</w:t>
      </w:r>
      <w:r>
        <w:rPr>
          <w:rStyle w:val="VerbatimChar"/>
          <w:rFonts w:ascii="menlo" w:eastAsia="menlo" w:hAnsi="menlo" w:cs="menlo"/>
          <w:color w:val="000000"/>
          <w:sz w:val="18"/>
        </w:rPr>
        <w:br/>
      </w:r>
    </w:p>
    <w:p w14:paraId="227D7780" w14:textId="77777777" w:rsidR="009930F0" w:rsidRDefault="00000000">
      <w:pPr>
        <w:spacing w:before="315" w:after="105" w:line="360" w:lineRule="auto"/>
        <w:ind w:left="-30"/>
      </w:pPr>
      <w:bookmarkStart w:id="86" w:name="bm_24_6_post_upgrade_checklist"/>
      <w:r>
        <w:rPr>
          <w:rFonts w:ascii="source serif 4" w:eastAsia="source serif 4" w:hAnsi="source serif 4" w:cs="source serif 4"/>
          <w:b/>
          <w:color w:val="000000"/>
          <w:sz w:val="24"/>
        </w:rPr>
        <w:t>24.6 Post-Upgrade Checklist</w:t>
      </w:r>
      <w:bookmarkEnd w:id="8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15"/>
        <w:gridCol w:w="4265"/>
        <w:gridCol w:w="1074"/>
        <w:gridCol w:w="986"/>
      </w:tblGrid>
      <w:tr w:rsidR="009930F0" w14:paraId="6B4BA1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5E2D76"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3202D80B"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right w:val="single" w:sz="1" w:space="0" w:color="000000"/>
            </w:tcBorders>
          </w:tcPr>
          <w:p w14:paraId="3226DF1C" w14:textId="77777777" w:rsidR="009930F0" w:rsidRDefault="00000000">
            <w:pPr>
              <w:spacing w:line="360" w:lineRule="auto"/>
            </w:pPr>
            <w:r>
              <w:rPr>
                <w:rFonts w:ascii="source sans 3" w:eastAsia="source sans 3" w:hAnsi="source sans 3" w:cs="source sans 3"/>
                <w:color w:val="000000"/>
                <w:sz w:val="17"/>
              </w:rPr>
              <w:t>Pass / Fail</w:t>
            </w:r>
          </w:p>
        </w:tc>
        <w:tc>
          <w:tcPr>
            <w:tcW w:w="0" w:type="auto"/>
            <w:tcBorders>
              <w:top w:val="single" w:sz="1" w:space="0" w:color="000000"/>
              <w:bottom w:val="single" w:sz="1" w:space="0" w:color="000000"/>
            </w:tcBorders>
          </w:tcPr>
          <w:p w14:paraId="184A0918"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73014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91DFDE" w14:textId="77777777" w:rsidR="009930F0" w:rsidRDefault="00000000">
            <w:pPr>
              <w:spacing w:line="360" w:lineRule="auto"/>
            </w:pPr>
            <w:r>
              <w:rPr>
                <w:rFonts w:ascii="source sans 3" w:eastAsia="source sans 3" w:hAnsi="source sans 3" w:cs="source sans 3"/>
                <w:color w:val="000000"/>
                <w:sz w:val="17"/>
              </w:rPr>
              <w:t>SQL version</w:t>
            </w:r>
          </w:p>
        </w:tc>
        <w:tc>
          <w:tcPr>
            <w:tcW w:w="0" w:type="auto"/>
            <w:tcBorders>
              <w:top w:val="single" w:sz="1" w:space="0" w:color="000000"/>
              <w:bottom w:val="single" w:sz="1" w:space="0" w:color="000000"/>
              <w:right w:val="single" w:sz="1" w:space="0" w:color="000000"/>
            </w:tcBorders>
          </w:tcPr>
          <w:p w14:paraId="2A461ECB" w14:textId="77777777" w:rsidR="009930F0" w:rsidRDefault="00000000">
            <w:pPr>
              <w:spacing w:line="360" w:lineRule="auto"/>
            </w:pPr>
            <w:r>
              <w:rPr>
                <w:rFonts w:ascii="source sans 3" w:eastAsia="source sans 3" w:hAnsi="source sans 3" w:cs="source sans 3"/>
                <w:color w:val="000000"/>
                <w:sz w:val="17"/>
              </w:rPr>
              <w:t>SQL Server 2022 build and approved CU</w:t>
            </w:r>
          </w:p>
        </w:tc>
        <w:tc>
          <w:tcPr>
            <w:tcW w:w="0" w:type="auto"/>
            <w:tcBorders>
              <w:top w:val="single" w:sz="1" w:space="0" w:color="000000"/>
              <w:bottom w:val="single" w:sz="1" w:space="0" w:color="000000"/>
              <w:right w:val="single" w:sz="1" w:space="0" w:color="000000"/>
            </w:tcBorders>
          </w:tcPr>
          <w:p w14:paraId="5F180EB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8FA3CF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0E184B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90A778" w14:textId="77777777" w:rsidR="009930F0" w:rsidRDefault="00000000">
            <w:pPr>
              <w:spacing w:line="360" w:lineRule="auto"/>
            </w:pPr>
            <w:r>
              <w:rPr>
                <w:rFonts w:ascii="source sans 3" w:eastAsia="source sans 3" w:hAnsi="source sans 3" w:cs="source sans 3"/>
                <w:color w:val="000000"/>
                <w:sz w:val="17"/>
              </w:rPr>
              <w:lastRenderedPageBreak/>
              <w:t>SQL services</w:t>
            </w:r>
          </w:p>
        </w:tc>
        <w:tc>
          <w:tcPr>
            <w:tcW w:w="0" w:type="auto"/>
            <w:tcBorders>
              <w:top w:val="single" w:sz="1" w:space="0" w:color="000000"/>
              <w:bottom w:val="single" w:sz="1" w:space="0" w:color="000000"/>
              <w:right w:val="single" w:sz="1" w:space="0" w:color="000000"/>
            </w:tcBorders>
          </w:tcPr>
          <w:p w14:paraId="5275592B" w14:textId="77777777" w:rsidR="009930F0" w:rsidRDefault="00000000">
            <w:pPr>
              <w:spacing w:line="360" w:lineRule="auto"/>
            </w:pPr>
            <w:r>
              <w:rPr>
                <w:rFonts w:ascii="source sans 3" w:eastAsia="source sans 3" w:hAnsi="source sans 3" w:cs="source sans 3"/>
                <w:color w:val="000000"/>
                <w:sz w:val="17"/>
              </w:rPr>
              <w:t>Database Engine/Agent and required services running</w:t>
            </w:r>
          </w:p>
        </w:tc>
        <w:tc>
          <w:tcPr>
            <w:tcW w:w="0" w:type="auto"/>
            <w:tcBorders>
              <w:top w:val="single" w:sz="1" w:space="0" w:color="000000"/>
              <w:bottom w:val="single" w:sz="1" w:space="0" w:color="000000"/>
              <w:right w:val="single" w:sz="1" w:space="0" w:color="000000"/>
            </w:tcBorders>
          </w:tcPr>
          <w:p w14:paraId="7AEAB7C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9989852" w14:textId="77777777" w:rsidR="009930F0" w:rsidRDefault="00000000">
            <w:pPr>
              <w:spacing w:line="360" w:lineRule="auto"/>
            </w:pPr>
            <w:r>
              <w:rPr>
                <w:rFonts w:ascii="source sans 3" w:eastAsia="source sans 3" w:hAnsi="source sans 3" w:cs="source sans 3"/>
                <w:color w:val="000000"/>
                <w:sz w:val="17"/>
              </w:rPr>
              <w:t>[Path]</w:t>
            </w:r>
          </w:p>
        </w:tc>
      </w:tr>
      <w:tr w:rsidR="009930F0" w14:paraId="702517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18DCD6" w14:textId="77777777" w:rsidR="009930F0" w:rsidRDefault="00000000">
            <w:pPr>
              <w:spacing w:line="360" w:lineRule="auto"/>
            </w:pPr>
            <w:r>
              <w:rPr>
                <w:rFonts w:ascii="source sans 3" w:eastAsia="source sans 3" w:hAnsi="source sans 3" w:cs="source sans 3"/>
                <w:color w:val="000000"/>
                <w:sz w:val="17"/>
              </w:rPr>
              <w:t>Database state</w:t>
            </w:r>
          </w:p>
        </w:tc>
        <w:tc>
          <w:tcPr>
            <w:tcW w:w="0" w:type="auto"/>
            <w:tcBorders>
              <w:top w:val="single" w:sz="1" w:space="0" w:color="000000"/>
              <w:bottom w:val="single" w:sz="1" w:space="0" w:color="000000"/>
              <w:right w:val="single" w:sz="1" w:space="0" w:color="000000"/>
            </w:tcBorders>
          </w:tcPr>
          <w:p w14:paraId="35DCD6AF" w14:textId="77777777" w:rsidR="009930F0" w:rsidRDefault="00000000">
            <w:pPr>
              <w:spacing w:line="360" w:lineRule="auto"/>
            </w:pPr>
            <w:r>
              <w:rPr>
                <w:rFonts w:ascii="source sans 3" w:eastAsia="source sans 3" w:hAnsi="source sans 3" w:cs="source sans 3"/>
                <w:color w:val="000000"/>
                <w:sz w:val="17"/>
              </w:rPr>
              <w:t>Required databases online</w:t>
            </w:r>
          </w:p>
        </w:tc>
        <w:tc>
          <w:tcPr>
            <w:tcW w:w="0" w:type="auto"/>
            <w:tcBorders>
              <w:top w:val="single" w:sz="1" w:space="0" w:color="000000"/>
              <w:bottom w:val="single" w:sz="1" w:space="0" w:color="000000"/>
              <w:right w:val="single" w:sz="1" w:space="0" w:color="000000"/>
            </w:tcBorders>
          </w:tcPr>
          <w:p w14:paraId="7424C25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140DB2D" w14:textId="77777777" w:rsidR="009930F0" w:rsidRDefault="00000000">
            <w:pPr>
              <w:spacing w:line="360" w:lineRule="auto"/>
            </w:pPr>
            <w:r>
              <w:rPr>
                <w:rFonts w:ascii="source sans 3" w:eastAsia="source sans 3" w:hAnsi="source sans 3" w:cs="source sans 3"/>
                <w:color w:val="000000"/>
                <w:sz w:val="17"/>
              </w:rPr>
              <w:t>[Path]</w:t>
            </w:r>
          </w:p>
        </w:tc>
      </w:tr>
      <w:tr w:rsidR="009930F0" w14:paraId="45AC8E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F609C9" w14:textId="77777777" w:rsidR="009930F0" w:rsidRDefault="00000000">
            <w:pPr>
              <w:spacing w:line="360" w:lineRule="auto"/>
            </w:pPr>
            <w:r>
              <w:rPr>
                <w:rFonts w:ascii="source sans 3" w:eastAsia="source sans 3" w:hAnsi="source sans 3" w:cs="source sans 3"/>
                <w:color w:val="000000"/>
                <w:sz w:val="17"/>
              </w:rPr>
              <w:t>Compatibility levels</w:t>
            </w:r>
          </w:p>
        </w:tc>
        <w:tc>
          <w:tcPr>
            <w:tcW w:w="0" w:type="auto"/>
            <w:tcBorders>
              <w:top w:val="single" w:sz="1" w:space="0" w:color="000000"/>
              <w:bottom w:val="single" w:sz="1" w:space="0" w:color="000000"/>
              <w:right w:val="single" w:sz="1" w:space="0" w:color="000000"/>
            </w:tcBorders>
          </w:tcPr>
          <w:p w14:paraId="4EE23CF5" w14:textId="77777777" w:rsidR="009930F0" w:rsidRDefault="00000000">
            <w:pPr>
              <w:spacing w:line="360" w:lineRule="auto"/>
            </w:pPr>
            <w:r>
              <w:rPr>
                <w:rFonts w:ascii="source sans 3" w:eastAsia="source sans 3" w:hAnsi="source sans 3" w:cs="source sans 3"/>
                <w:color w:val="000000"/>
                <w:sz w:val="17"/>
              </w:rPr>
              <w:t>Retained or changed only as approved</w:t>
            </w:r>
          </w:p>
        </w:tc>
        <w:tc>
          <w:tcPr>
            <w:tcW w:w="0" w:type="auto"/>
            <w:tcBorders>
              <w:top w:val="single" w:sz="1" w:space="0" w:color="000000"/>
              <w:bottom w:val="single" w:sz="1" w:space="0" w:color="000000"/>
              <w:right w:val="single" w:sz="1" w:space="0" w:color="000000"/>
            </w:tcBorders>
          </w:tcPr>
          <w:p w14:paraId="5849742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4F993EC" w14:textId="77777777" w:rsidR="009930F0" w:rsidRDefault="00000000">
            <w:pPr>
              <w:spacing w:line="360" w:lineRule="auto"/>
            </w:pPr>
            <w:r>
              <w:rPr>
                <w:rFonts w:ascii="source sans 3" w:eastAsia="source sans 3" w:hAnsi="source sans 3" w:cs="source sans 3"/>
                <w:color w:val="000000"/>
                <w:sz w:val="17"/>
              </w:rPr>
              <w:t>[Path]</w:t>
            </w:r>
          </w:p>
        </w:tc>
      </w:tr>
      <w:tr w:rsidR="009930F0" w14:paraId="6FA686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E23AE2" w14:textId="77777777" w:rsidR="009930F0" w:rsidRDefault="00000000">
            <w:pPr>
              <w:spacing w:line="360" w:lineRule="auto"/>
            </w:pPr>
            <w:r>
              <w:rPr>
                <w:rFonts w:ascii="source sans 3" w:eastAsia="source sans 3" w:hAnsi="source sans 3" w:cs="source sans 3"/>
                <w:color w:val="000000"/>
                <w:sz w:val="17"/>
              </w:rPr>
              <w:t>DBCC CHECKDB</w:t>
            </w:r>
          </w:p>
        </w:tc>
        <w:tc>
          <w:tcPr>
            <w:tcW w:w="0" w:type="auto"/>
            <w:tcBorders>
              <w:top w:val="single" w:sz="1" w:space="0" w:color="000000"/>
              <w:bottom w:val="single" w:sz="1" w:space="0" w:color="000000"/>
              <w:right w:val="single" w:sz="1" w:space="0" w:color="000000"/>
            </w:tcBorders>
          </w:tcPr>
          <w:p w14:paraId="0CF9A6CD" w14:textId="77777777" w:rsidR="009930F0" w:rsidRDefault="00000000">
            <w:pPr>
              <w:spacing w:line="360" w:lineRule="auto"/>
            </w:pPr>
            <w:r>
              <w:rPr>
                <w:rFonts w:ascii="source sans 3" w:eastAsia="source sans 3" w:hAnsi="source sans 3" w:cs="source sans 3"/>
                <w:color w:val="000000"/>
                <w:sz w:val="17"/>
              </w:rPr>
              <w:t>No consistency errors</w:t>
            </w:r>
          </w:p>
        </w:tc>
        <w:tc>
          <w:tcPr>
            <w:tcW w:w="0" w:type="auto"/>
            <w:tcBorders>
              <w:top w:val="single" w:sz="1" w:space="0" w:color="000000"/>
              <w:bottom w:val="single" w:sz="1" w:space="0" w:color="000000"/>
              <w:right w:val="single" w:sz="1" w:space="0" w:color="000000"/>
            </w:tcBorders>
          </w:tcPr>
          <w:p w14:paraId="6080D0E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8DA0960" w14:textId="77777777" w:rsidR="009930F0" w:rsidRDefault="00000000">
            <w:pPr>
              <w:spacing w:line="360" w:lineRule="auto"/>
            </w:pPr>
            <w:r>
              <w:rPr>
                <w:rFonts w:ascii="source sans 3" w:eastAsia="source sans 3" w:hAnsi="source sans 3" w:cs="source sans 3"/>
                <w:color w:val="000000"/>
                <w:sz w:val="17"/>
              </w:rPr>
              <w:t>[Path]</w:t>
            </w:r>
          </w:p>
        </w:tc>
      </w:tr>
      <w:tr w:rsidR="009930F0" w14:paraId="21B6BE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779364" w14:textId="77777777" w:rsidR="009930F0" w:rsidRDefault="00000000">
            <w:pPr>
              <w:spacing w:line="360" w:lineRule="auto"/>
            </w:pPr>
            <w:r>
              <w:rPr>
                <w:rFonts w:ascii="source sans 3" w:eastAsia="source sans 3" w:hAnsi="source sans 3" w:cs="source sans 3"/>
                <w:color w:val="000000"/>
                <w:sz w:val="17"/>
              </w:rPr>
              <w:t>SQL Agent jobs</w:t>
            </w:r>
          </w:p>
        </w:tc>
        <w:tc>
          <w:tcPr>
            <w:tcW w:w="0" w:type="auto"/>
            <w:tcBorders>
              <w:top w:val="single" w:sz="1" w:space="0" w:color="000000"/>
              <w:bottom w:val="single" w:sz="1" w:space="0" w:color="000000"/>
              <w:right w:val="single" w:sz="1" w:space="0" w:color="000000"/>
            </w:tcBorders>
          </w:tcPr>
          <w:p w14:paraId="205E5226" w14:textId="77777777" w:rsidR="009930F0" w:rsidRDefault="00000000">
            <w:pPr>
              <w:spacing w:line="360" w:lineRule="auto"/>
            </w:pPr>
            <w:r>
              <w:rPr>
                <w:rFonts w:ascii="source sans 3" w:eastAsia="source sans 3" w:hAnsi="source sans 3" w:cs="source sans 3"/>
                <w:color w:val="000000"/>
                <w:sz w:val="17"/>
              </w:rPr>
              <w:t>Enabled and successful</w:t>
            </w:r>
          </w:p>
        </w:tc>
        <w:tc>
          <w:tcPr>
            <w:tcW w:w="0" w:type="auto"/>
            <w:tcBorders>
              <w:top w:val="single" w:sz="1" w:space="0" w:color="000000"/>
              <w:bottom w:val="single" w:sz="1" w:space="0" w:color="000000"/>
              <w:right w:val="single" w:sz="1" w:space="0" w:color="000000"/>
            </w:tcBorders>
          </w:tcPr>
          <w:p w14:paraId="5D82481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A14240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4806AF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AC1B1E" w14:textId="77777777" w:rsidR="009930F0" w:rsidRDefault="00000000">
            <w:pPr>
              <w:spacing w:line="360" w:lineRule="auto"/>
            </w:pPr>
            <w:r>
              <w:rPr>
                <w:rFonts w:ascii="source sans 3" w:eastAsia="source sans 3" w:hAnsi="source sans 3" w:cs="source sans 3"/>
                <w:color w:val="000000"/>
                <w:sz w:val="17"/>
              </w:rPr>
              <w:t>Backups</w:t>
            </w:r>
          </w:p>
        </w:tc>
        <w:tc>
          <w:tcPr>
            <w:tcW w:w="0" w:type="auto"/>
            <w:tcBorders>
              <w:top w:val="single" w:sz="1" w:space="0" w:color="000000"/>
              <w:bottom w:val="single" w:sz="1" w:space="0" w:color="000000"/>
              <w:right w:val="single" w:sz="1" w:space="0" w:color="000000"/>
            </w:tcBorders>
          </w:tcPr>
          <w:p w14:paraId="3799579E" w14:textId="77777777" w:rsidR="009930F0" w:rsidRDefault="00000000">
            <w:pPr>
              <w:spacing w:line="360" w:lineRule="auto"/>
            </w:pPr>
            <w:r>
              <w:rPr>
                <w:rFonts w:ascii="source sans 3" w:eastAsia="source sans 3" w:hAnsi="source sans 3" w:cs="source sans 3"/>
                <w:color w:val="000000"/>
                <w:sz w:val="17"/>
              </w:rPr>
              <w:t>Full/log jobs succeed</w:t>
            </w:r>
          </w:p>
        </w:tc>
        <w:tc>
          <w:tcPr>
            <w:tcW w:w="0" w:type="auto"/>
            <w:tcBorders>
              <w:top w:val="single" w:sz="1" w:space="0" w:color="000000"/>
              <w:bottom w:val="single" w:sz="1" w:space="0" w:color="000000"/>
              <w:right w:val="single" w:sz="1" w:space="0" w:color="000000"/>
            </w:tcBorders>
          </w:tcPr>
          <w:p w14:paraId="10C31CD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836592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389A2C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8D0031" w14:textId="77777777" w:rsidR="009930F0" w:rsidRDefault="00000000">
            <w:pPr>
              <w:spacing w:line="360" w:lineRule="auto"/>
            </w:pPr>
            <w:r>
              <w:rPr>
                <w:rFonts w:ascii="source sans 3" w:eastAsia="source sans 3" w:hAnsi="source sans 3" w:cs="source sans 3"/>
                <w:color w:val="000000"/>
                <w:sz w:val="17"/>
              </w:rPr>
              <w:t>Linked servers</w:t>
            </w:r>
          </w:p>
        </w:tc>
        <w:tc>
          <w:tcPr>
            <w:tcW w:w="0" w:type="auto"/>
            <w:tcBorders>
              <w:top w:val="single" w:sz="1" w:space="0" w:color="000000"/>
              <w:bottom w:val="single" w:sz="1" w:space="0" w:color="000000"/>
              <w:right w:val="single" w:sz="1" w:space="0" w:color="000000"/>
            </w:tcBorders>
          </w:tcPr>
          <w:p w14:paraId="134D3AEF" w14:textId="77777777" w:rsidR="009930F0" w:rsidRDefault="00000000">
            <w:pPr>
              <w:spacing w:line="360" w:lineRule="auto"/>
            </w:pPr>
            <w:r>
              <w:rPr>
                <w:rFonts w:ascii="source sans 3" w:eastAsia="source sans 3" w:hAnsi="source sans 3" w:cs="source sans 3"/>
                <w:color w:val="000000"/>
                <w:sz w:val="17"/>
              </w:rPr>
              <w:t>Test connection succeeds</w:t>
            </w:r>
          </w:p>
        </w:tc>
        <w:tc>
          <w:tcPr>
            <w:tcW w:w="0" w:type="auto"/>
            <w:tcBorders>
              <w:top w:val="single" w:sz="1" w:space="0" w:color="000000"/>
              <w:bottom w:val="single" w:sz="1" w:space="0" w:color="000000"/>
              <w:right w:val="single" w:sz="1" w:space="0" w:color="000000"/>
            </w:tcBorders>
          </w:tcPr>
          <w:p w14:paraId="14DAA23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28DE515" w14:textId="77777777" w:rsidR="009930F0" w:rsidRDefault="00000000">
            <w:pPr>
              <w:spacing w:line="360" w:lineRule="auto"/>
            </w:pPr>
            <w:r>
              <w:rPr>
                <w:rFonts w:ascii="source sans 3" w:eastAsia="source sans 3" w:hAnsi="source sans 3" w:cs="source sans 3"/>
                <w:color w:val="000000"/>
                <w:sz w:val="17"/>
              </w:rPr>
              <w:t>[Path]</w:t>
            </w:r>
          </w:p>
        </w:tc>
      </w:tr>
      <w:tr w:rsidR="009930F0" w14:paraId="1E7CAB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BB2359" w14:textId="77777777" w:rsidR="009930F0" w:rsidRDefault="00000000">
            <w:pPr>
              <w:spacing w:line="360" w:lineRule="auto"/>
            </w:pPr>
            <w:r>
              <w:rPr>
                <w:rFonts w:ascii="source sans 3" w:eastAsia="source sans 3" w:hAnsi="source sans 3" w:cs="source sans 3"/>
                <w:color w:val="000000"/>
                <w:sz w:val="17"/>
              </w:rPr>
              <w:t>Database Mail</w:t>
            </w:r>
          </w:p>
        </w:tc>
        <w:tc>
          <w:tcPr>
            <w:tcW w:w="0" w:type="auto"/>
            <w:tcBorders>
              <w:top w:val="single" w:sz="1" w:space="0" w:color="000000"/>
              <w:bottom w:val="single" w:sz="1" w:space="0" w:color="000000"/>
              <w:right w:val="single" w:sz="1" w:space="0" w:color="000000"/>
            </w:tcBorders>
          </w:tcPr>
          <w:p w14:paraId="5F47C23B" w14:textId="77777777" w:rsidR="009930F0" w:rsidRDefault="00000000">
            <w:pPr>
              <w:spacing w:line="360" w:lineRule="auto"/>
            </w:pPr>
            <w:r>
              <w:rPr>
                <w:rFonts w:ascii="source sans 3" w:eastAsia="source sans 3" w:hAnsi="source sans 3" w:cs="source sans 3"/>
                <w:color w:val="000000"/>
                <w:sz w:val="17"/>
              </w:rPr>
              <w:t>Approved test email succeeds</w:t>
            </w:r>
          </w:p>
        </w:tc>
        <w:tc>
          <w:tcPr>
            <w:tcW w:w="0" w:type="auto"/>
            <w:tcBorders>
              <w:top w:val="single" w:sz="1" w:space="0" w:color="000000"/>
              <w:bottom w:val="single" w:sz="1" w:space="0" w:color="000000"/>
              <w:right w:val="single" w:sz="1" w:space="0" w:color="000000"/>
            </w:tcBorders>
          </w:tcPr>
          <w:p w14:paraId="5EF3346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32E9E53" w14:textId="77777777" w:rsidR="009930F0" w:rsidRDefault="00000000">
            <w:pPr>
              <w:spacing w:line="360" w:lineRule="auto"/>
            </w:pPr>
            <w:r>
              <w:rPr>
                <w:rFonts w:ascii="source sans 3" w:eastAsia="source sans 3" w:hAnsi="source sans 3" w:cs="source sans 3"/>
                <w:color w:val="000000"/>
                <w:sz w:val="17"/>
              </w:rPr>
              <w:t>[Path]</w:t>
            </w:r>
          </w:p>
        </w:tc>
      </w:tr>
      <w:tr w:rsidR="009930F0" w14:paraId="4CB5BC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CBFCB5" w14:textId="77777777" w:rsidR="009930F0" w:rsidRDefault="00000000">
            <w:pPr>
              <w:spacing w:line="360" w:lineRule="auto"/>
            </w:pPr>
            <w:r>
              <w:rPr>
                <w:rFonts w:ascii="source sans 3" w:eastAsia="source sans 3" w:hAnsi="source sans 3" w:cs="source sans 3"/>
                <w:color w:val="000000"/>
                <w:sz w:val="17"/>
              </w:rPr>
              <w:t>Replication/log shipping/AG</w:t>
            </w:r>
          </w:p>
        </w:tc>
        <w:tc>
          <w:tcPr>
            <w:tcW w:w="0" w:type="auto"/>
            <w:tcBorders>
              <w:top w:val="single" w:sz="1" w:space="0" w:color="000000"/>
              <w:bottom w:val="single" w:sz="1" w:space="0" w:color="000000"/>
              <w:right w:val="single" w:sz="1" w:space="0" w:color="000000"/>
            </w:tcBorders>
          </w:tcPr>
          <w:p w14:paraId="3FAA6FDD" w14:textId="77777777" w:rsidR="009930F0" w:rsidRDefault="00000000">
            <w:pPr>
              <w:spacing w:line="360" w:lineRule="auto"/>
            </w:pPr>
            <w:r>
              <w:rPr>
                <w:rFonts w:ascii="source sans 3" w:eastAsia="source sans 3" w:hAnsi="source sans 3" w:cs="source sans 3"/>
                <w:color w:val="000000"/>
                <w:sz w:val="17"/>
              </w:rPr>
              <w:t>Healthy status</w:t>
            </w:r>
          </w:p>
        </w:tc>
        <w:tc>
          <w:tcPr>
            <w:tcW w:w="0" w:type="auto"/>
            <w:tcBorders>
              <w:top w:val="single" w:sz="1" w:space="0" w:color="000000"/>
              <w:bottom w:val="single" w:sz="1" w:space="0" w:color="000000"/>
              <w:right w:val="single" w:sz="1" w:space="0" w:color="000000"/>
            </w:tcBorders>
          </w:tcPr>
          <w:p w14:paraId="08924F6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FFCB4EC" w14:textId="77777777" w:rsidR="009930F0" w:rsidRDefault="00000000">
            <w:pPr>
              <w:spacing w:line="360" w:lineRule="auto"/>
            </w:pPr>
            <w:r>
              <w:rPr>
                <w:rFonts w:ascii="source sans 3" w:eastAsia="source sans 3" w:hAnsi="source sans 3" w:cs="source sans 3"/>
                <w:color w:val="000000"/>
                <w:sz w:val="17"/>
              </w:rPr>
              <w:t>[Path]</w:t>
            </w:r>
          </w:p>
        </w:tc>
      </w:tr>
      <w:tr w:rsidR="009930F0" w14:paraId="036B3A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178EEE" w14:textId="77777777" w:rsidR="009930F0" w:rsidRDefault="00000000">
            <w:pPr>
              <w:spacing w:line="360" w:lineRule="auto"/>
            </w:pPr>
            <w:r>
              <w:rPr>
                <w:rFonts w:ascii="source sans 3" w:eastAsia="source sans 3" w:hAnsi="source sans 3" w:cs="source sans 3"/>
                <w:color w:val="000000"/>
                <w:sz w:val="17"/>
              </w:rPr>
              <w:t>TDE/encryption</w:t>
            </w:r>
          </w:p>
        </w:tc>
        <w:tc>
          <w:tcPr>
            <w:tcW w:w="0" w:type="auto"/>
            <w:tcBorders>
              <w:top w:val="single" w:sz="1" w:space="0" w:color="000000"/>
              <w:bottom w:val="single" w:sz="1" w:space="0" w:color="000000"/>
              <w:right w:val="single" w:sz="1" w:space="0" w:color="000000"/>
            </w:tcBorders>
          </w:tcPr>
          <w:p w14:paraId="69D33798" w14:textId="77777777" w:rsidR="009930F0" w:rsidRDefault="00000000">
            <w:pPr>
              <w:spacing w:line="360" w:lineRule="auto"/>
            </w:pPr>
            <w:r>
              <w:rPr>
                <w:rFonts w:ascii="source sans 3" w:eastAsia="source sans 3" w:hAnsi="source sans 3" w:cs="source sans 3"/>
                <w:color w:val="000000"/>
                <w:sz w:val="17"/>
              </w:rPr>
              <w:t>Encryption/key access working</w:t>
            </w:r>
          </w:p>
        </w:tc>
        <w:tc>
          <w:tcPr>
            <w:tcW w:w="0" w:type="auto"/>
            <w:tcBorders>
              <w:top w:val="single" w:sz="1" w:space="0" w:color="000000"/>
              <w:bottom w:val="single" w:sz="1" w:space="0" w:color="000000"/>
              <w:right w:val="single" w:sz="1" w:space="0" w:color="000000"/>
            </w:tcBorders>
          </w:tcPr>
          <w:p w14:paraId="6708BB3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5038752"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DCC5B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A3543E" w14:textId="77777777" w:rsidR="009930F0" w:rsidRDefault="00000000">
            <w:pPr>
              <w:spacing w:line="360" w:lineRule="auto"/>
            </w:pPr>
            <w:r>
              <w:rPr>
                <w:rFonts w:ascii="source sans 3" w:eastAsia="source sans 3" w:hAnsi="source sans 3" w:cs="source sans 3"/>
                <w:color w:val="000000"/>
                <w:sz w:val="17"/>
              </w:rPr>
              <w:t>SPNs/Kerberos</w:t>
            </w:r>
          </w:p>
        </w:tc>
        <w:tc>
          <w:tcPr>
            <w:tcW w:w="0" w:type="auto"/>
            <w:tcBorders>
              <w:top w:val="single" w:sz="1" w:space="0" w:color="000000"/>
              <w:bottom w:val="single" w:sz="1" w:space="0" w:color="000000"/>
              <w:right w:val="single" w:sz="1" w:space="0" w:color="000000"/>
            </w:tcBorders>
          </w:tcPr>
          <w:p w14:paraId="6BE3B972" w14:textId="77777777" w:rsidR="009930F0" w:rsidRDefault="00000000">
            <w:pPr>
              <w:spacing w:line="360" w:lineRule="auto"/>
            </w:pPr>
            <w:r>
              <w:rPr>
                <w:rFonts w:ascii="source sans 3" w:eastAsia="source sans 3" w:hAnsi="source sans 3" w:cs="source sans 3"/>
                <w:color w:val="000000"/>
                <w:sz w:val="17"/>
              </w:rPr>
              <w:t>Expected SPNs and auth behavior</w:t>
            </w:r>
          </w:p>
        </w:tc>
        <w:tc>
          <w:tcPr>
            <w:tcW w:w="0" w:type="auto"/>
            <w:tcBorders>
              <w:top w:val="single" w:sz="1" w:space="0" w:color="000000"/>
              <w:bottom w:val="single" w:sz="1" w:space="0" w:color="000000"/>
              <w:right w:val="single" w:sz="1" w:space="0" w:color="000000"/>
            </w:tcBorders>
          </w:tcPr>
          <w:p w14:paraId="1A4E2BF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3F9B61D" w14:textId="77777777" w:rsidR="009930F0" w:rsidRDefault="00000000">
            <w:pPr>
              <w:spacing w:line="360" w:lineRule="auto"/>
            </w:pPr>
            <w:r>
              <w:rPr>
                <w:rFonts w:ascii="source sans 3" w:eastAsia="source sans 3" w:hAnsi="source sans 3" w:cs="source sans 3"/>
                <w:color w:val="000000"/>
                <w:sz w:val="17"/>
              </w:rPr>
              <w:t>[Path]</w:t>
            </w:r>
          </w:p>
        </w:tc>
      </w:tr>
      <w:tr w:rsidR="009930F0" w14:paraId="528429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DAD18A"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7CA5562C" w14:textId="77777777" w:rsidR="009930F0" w:rsidRDefault="00000000">
            <w:pPr>
              <w:spacing w:line="360" w:lineRule="auto"/>
            </w:pPr>
            <w:r>
              <w:rPr>
                <w:rFonts w:ascii="source sans 3" w:eastAsia="source sans 3" w:hAnsi="source sans 3" w:cs="source sans 3"/>
                <w:color w:val="000000"/>
                <w:sz w:val="17"/>
              </w:rPr>
              <w:t>SQL health/metrics/logs visible</w:t>
            </w:r>
          </w:p>
        </w:tc>
        <w:tc>
          <w:tcPr>
            <w:tcW w:w="0" w:type="auto"/>
            <w:tcBorders>
              <w:top w:val="single" w:sz="1" w:space="0" w:color="000000"/>
              <w:bottom w:val="single" w:sz="1" w:space="0" w:color="000000"/>
              <w:right w:val="single" w:sz="1" w:space="0" w:color="000000"/>
            </w:tcBorders>
          </w:tcPr>
          <w:p w14:paraId="6DE7DB4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2D43863" w14:textId="77777777" w:rsidR="009930F0" w:rsidRDefault="00000000">
            <w:pPr>
              <w:spacing w:line="360" w:lineRule="auto"/>
            </w:pPr>
            <w:r>
              <w:rPr>
                <w:rFonts w:ascii="source sans 3" w:eastAsia="source sans 3" w:hAnsi="source sans 3" w:cs="source sans 3"/>
                <w:color w:val="000000"/>
                <w:sz w:val="17"/>
              </w:rPr>
              <w:t>[Path]</w:t>
            </w:r>
          </w:p>
        </w:tc>
      </w:tr>
      <w:tr w:rsidR="009930F0" w14:paraId="6B5358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28822A" w14:textId="77777777" w:rsidR="009930F0" w:rsidRDefault="00000000">
            <w:pPr>
              <w:spacing w:line="360" w:lineRule="auto"/>
            </w:pPr>
            <w:r>
              <w:rPr>
                <w:rFonts w:ascii="source sans 3" w:eastAsia="source sans 3" w:hAnsi="source sans 3" w:cs="source sans 3"/>
                <w:color w:val="000000"/>
                <w:sz w:val="17"/>
              </w:rPr>
              <w:t>Performance</w:t>
            </w:r>
          </w:p>
        </w:tc>
        <w:tc>
          <w:tcPr>
            <w:tcW w:w="0" w:type="auto"/>
            <w:tcBorders>
              <w:top w:val="single" w:sz="1" w:space="0" w:color="000000"/>
              <w:bottom w:val="single" w:sz="1" w:space="0" w:color="000000"/>
              <w:right w:val="single" w:sz="1" w:space="0" w:color="000000"/>
            </w:tcBorders>
          </w:tcPr>
          <w:p w14:paraId="34164AF1" w14:textId="77777777" w:rsidR="009930F0" w:rsidRDefault="00000000">
            <w:pPr>
              <w:spacing w:line="360" w:lineRule="auto"/>
            </w:pPr>
            <w:r>
              <w:rPr>
                <w:rFonts w:ascii="source sans 3" w:eastAsia="source sans 3" w:hAnsi="source sans 3" w:cs="source sans 3"/>
                <w:color w:val="000000"/>
                <w:sz w:val="17"/>
              </w:rPr>
              <w:t>Within approved tolerance</w:t>
            </w:r>
          </w:p>
        </w:tc>
        <w:tc>
          <w:tcPr>
            <w:tcW w:w="0" w:type="auto"/>
            <w:tcBorders>
              <w:top w:val="single" w:sz="1" w:space="0" w:color="000000"/>
              <w:bottom w:val="single" w:sz="1" w:space="0" w:color="000000"/>
              <w:right w:val="single" w:sz="1" w:space="0" w:color="000000"/>
            </w:tcBorders>
          </w:tcPr>
          <w:p w14:paraId="5645D68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04467EA" w14:textId="77777777" w:rsidR="009930F0" w:rsidRDefault="00000000">
            <w:pPr>
              <w:spacing w:line="360" w:lineRule="auto"/>
            </w:pPr>
            <w:r>
              <w:rPr>
                <w:rFonts w:ascii="source sans 3" w:eastAsia="source sans 3" w:hAnsi="source sans 3" w:cs="source sans 3"/>
                <w:color w:val="000000"/>
                <w:sz w:val="17"/>
              </w:rPr>
              <w:t>[Path]</w:t>
            </w:r>
          </w:p>
        </w:tc>
      </w:tr>
      <w:tr w:rsidR="009930F0" w14:paraId="024F1D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78B2D8" w14:textId="77777777" w:rsidR="009930F0" w:rsidRDefault="00000000">
            <w:pPr>
              <w:spacing w:line="360" w:lineRule="auto"/>
            </w:pPr>
            <w:r>
              <w:rPr>
                <w:rFonts w:ascii="source sans 3" w:eastAsia="source sans 3" w:hAnsi="source sans 3" w:cs="source sans 3"/>
                <w:color w:val="000000"/>
                <w:sz w:val="17"/>
              </w:rPr>
              <w:t>Application validation</w:t>
            </w:r>
          </w:p>
        </w:tc>
        <w:tc>
          <w:tcPr>
            <w:tcW w:w="0" w:type="auto"/>
            <w:tcBorders>
              <w:top w:val="single" w:sz="1" w:space="0" w:color="000000"/>
              <w:bottom w:val="single" w:sz="1" w:space="0" w:color="000000"/>
              <w:right w:val="single" w:sz="1" w:space="0" w:color="000000"/>
            </w:tcBorders>
          </w:tcPr>
          <w:p w14:paraId="6C720D77" w14:textId="77777777" w:rsidR="009930F0" w:rsidRDefault="00000000">
            <w:pPr>
              <w:spacing w:line="360" w:lineRule="auto"/>
            </w:pPr>
            <w:r>
              <w:rPr>
                <w:rFonts w:ascii="source sans 3" w:eastAsia="source sans 3" w:hAnsi="source sans 3" w:cs="source sans 3"/>
                <w:color w:val="000000"/>
                <w:sz w:val="17"/>
              </w:rPr>
              <w:t>Business test pack successful</w:t>
            </w:r>
          </w:p>
        </w:tc>
        <w:tc>
          <w:tcPr>
            <w:tcW w:w="0" w:type="auto"/>
            <w:tcBorders>
              <w:top w:val="single" w:sz="1" w:space="0" w:color="000000"/>
              <w:bottom w:val="single" w:sz="1" w:space="0" w:color="000000"/>
              <w:right w:val="single" w:sz="1" w:space="0" w:color="000000"/>
            </w:tcBorders>
          </w:tcPr>
          <w:p w14:paraId="6E7B77F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1B5B0DF" w14:textId="77777777" w:rsidR="009930F0" w:rsidRDefault="00000000">
            <w:pPr>
              <w:spacing w:line="360" w:lineRule="auto"/>
            </w:pPr>
            <w:r>
              <w:rPr>
                <w:rFonts w:ascii="source sans 3" w:eastAsia="source sans 3" w:hAnsi="source sans 3" w:cs="source sans 3"/>
                <w:color w:val="000000"/>
                <w:sz w:val="17"/>
              </w:rPr>
              <w:t>[Path]</w:t>
            </w:r>
          </w:p>
        </w:tc>
      </w:tr>
    </w:tbl>
    <w:p w14:paraId="303608B3" w14:textId="77777777" w:rsidR="009930F0" w:rsidRDefault="009930F0"/>
    <w:p w14:paraId="23F897B8" w14:textId="77777777" w:rsidR="009930F0" w:rsidRDefault="00000000">
      <w:pPr>
        <w:spacing w:before="210" w:after="0" w:line="360" w:lineRule="auto"/>
      </w:pPr>
      <w:r>
        <w:rPr>
          <w:noProof/>
        </w:rPr>
      </w:r>
      <w:r>
        <w:rPr>
          <w:noProof/>
        </w:rPr>
        <w:pict w14:anchorId="21411F7D">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E12C69" w14:textId="77777777" w:rsidR="009930F0" w:rsidRDefault="00000000">
      <w:pPr>
        <w:spacing w:before="315" w:after="105" w:line="360" w:lineRule="auto"/>
        <w:ind w:left="-30"/>
      </w:pPr>
      <w:bookmarkStart w:id="87" w:name="bm_25_0_sql_validation_test_pack"/>
      <w:r>
        <w:rPr>
          <w:rFonts w:ascii="source serif 4" w:eastAsia="source serif 4" w:hAnsi="source serif 4" w:cs="source serif 4"/>
          <w:b/>
          <w:color w:val="000000"/>
          <w:sz w:val="24"/>
        </w:rPr>
        <w:t>25.0 SQL Validation Test Pack</w:t>
      </w:r>
      <w:bookmarkEnd w:id="8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86"/>
        <w:gridCol w:w="1584"/>
        <w:gridCol w:w="2864"/>
        <w:gridCol w:w="2284"/>
        <w:gridCol w:w="858"/>
        <w:gridCol w:w="1328"/>
      </w:tblGrid>
      <w:tr w:rsidR="009930F0" w14:paraId="0FC5EF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718552" w14:textId="77777777" w:rsidR="009930F0" w:rsidRDefault="00000000">
            <w:pPr>
              <w:spacing w:line="360" w:lineRule="auto"/>
            </w:pPr>
            <w:r>
              <w:rPr>
                <w:rFonts w:ascii="source sans 3" w:eastAsia="source sans 3" w:hAnsi="source sans 3" w:cs="source sans 3"/>
                <w:color w:val="000000"/>
                <w:sz w:val="17"/>
              </w:rPr>
              <w:t>ID</w:t>
            </w:r>
          </w:p>
        </w:tc>
        <w:tc>
          <w:tcPr>
            <w:tcW w:w="0" w:type="auto"/>
            <w:tcBorders>
              <w:top w:val="single" w:sz="1" w:space="0" w:color="000000"/>
              <w:bottom w:val="single" w:sz="1" w:space="0" w:color="000000"/>
              <w:right w:val="single" w:sz="1" w:space="0" w:color="000000"/>
            </w:tcBorders>
          </w:tcPr>
          <w:p w14:paraId="15147814" w14:textId="77777777" w:rsidR="009930F0" w:rsidRDefault="00000000">
            <w:pPr>
              <w:spacing w:line="360" w:lineRule="auto"/>
            </w:pPr>
            <w:r>
              <w:rPr>
                <w:rFonts w:ascii="source sans 3" w:eastAsia="source sans 3" w:hAnsi="source sans 3" w:cs="source sans 3"/>
                <w:color w:val="000000"/>
                <w:sz w:val="17"/>
              </w:rPr>
              <w:t>Test</w:t>
            </w:r>
          </w:p>
        </w:tc>
        <w:tc>
          <w:tcPr>
            <w:tcW w:w="0" w:type="auto"/>
            <w:tcBorders>
              <w:top w:val="single" w:sz="1" w:space="0" w:color="000000"/>
              <w:bottom w:val="single" w:sz="1" w:space="0" w:color="000000"/>
              <w:right w:val="single" w:sz="1" w:space="0" w:color="000000"/>
            </w:tcBorders>
          </w:tcPr>
          <w:p w14:paraId="4D4F5036" w14:textId="77777777" w:rsidR="009930F0" w:rsidRDefault="00000000">
            <w:pPr>
              <w:spacing w:line="360" w:lineRule="auto"/>
            </w:pPr>
            <w:r>
              <w:rPr>
                <w:rFonts w:ascii="source sans 3" w:eastAsia="source sans 3" w:hAnsi="source sans 3" w:cs="source sans 3"/>
                <w:color w:val="000000"/>
                <w:sz w:val="17"/>
              </w:rPr>
              <w:t>Query / Test</w:t>
            </w:r>
          </w:p>
        </w:tc>
        <w:tc>
          <w:tcPr>
            <w:tcW w:w="0" w:type="auto"/>
            <w:tcBorders>
              <w:top w:val="single" w:sz="1" w:space="0" w:color="000000"/>
              <w:bottom w:val="single" w:sz="1" w:space="0" w:color="000000"/>
              <w:right w:val="single" w:sz="1" w:space="0" w:color="000000"/>
            </w:tcBorders>
          </w:tcPr>
          <w:p w14:paraId="76C50340" w14:textId="77777777" w:rsidR="009930F0" w:rsidRDefault="00000000">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right w:val="single" w:sz="1" w:space="0" w:color="000000"/>
            </w:tcBorders>
          </w:tcPr>
          <w:p w14:paraId="7F1AB412" w14:textId="77777777" w:rsidR="009930F0" w:rsidRDefault="00000000">
            <w:pPr>
              <w:spacing w:line="360" w:lineRule="auto"/>
            </w:pPr>
            <w:r>
              <w:rPr>
                <w:rFonts w:ascii="source sans 3" w:eastAsia="source sans 3" w:hAnsi="source sans 3" w:cs="source sans 3"/>
                <w:color w:val="000000"/>
                <w:sz w:val="17"/>
              </w:rPr>
              <w:t>Pass / Fail</w:t>
            </w:r>
          </w:p>
        </w:tc>
        <w:tc>
          <w:tcPr>
            <w:tcW w:w="0" w:type="auto"/>
            <w:tcBorders>
              <w:top w:val="single" w:sz="1" w:space="0" w:color="000000"/>
              <w:bottom w:val="single" w:sz="1" w:space="0" w:color="000000"/>
            </w:tcBorders>
          </w:tcPr>
          <w:p w14:paraId="3E7B0043" w14:textId="77777777" w:rsidR="009930F0" w:rsidRDefault="00000000">
            <w:pPr>
              <w:spacing w:line="360" w:lineRule="auto"/>
            </w:pPr>
            <w:r>
              <w:rPr>
                <w:rFonts w:ascii="source sans 3" w:eastAsia="source sans 3" w:hAnsi="source sans 3" w:cs="source sans 3"/>
                <w:color w:val="000000"/>
                <w:sz w:val="17"/>
              </w:rPr>
              <w:t>Owner</w:t>
            </w:r>
          </w:p>
        </w:tc>
      </w:tr>
      <w:tr w:rsidR="009930F0" w14:paraId="2B2E0D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476BA" w14:textId="77777777" w:rsidR="009930F0" w:rsidRDefault="00000000">
            <w:pPr>
              <w:spacing w:line="360" w:lineRule="auto"/>
            </w:pPr>
            <w:r>
              <w:rPr>
                <w:rFonts w:ascii="source sans 3" w:eastAsia="source sans 3" w:hAnsi="source sans 3" w:cs="source sans 3"/>
                <w:color w:val="000000"/>
                <w:sz w:val="17"/>
              </w:rPr>
              <w:t>S-01</w:t>
            </w:r>
          </w:p>
        </w:tc>
        <w:tc>
          <w:tcPr>
            <w:tcW w:w="0" w:type="auto"/>
            <w:tcBorders>
              <w:top w:val="single" w:sz="1" w:space="0" w:color="000000"/>
              <w:bottom w:val="single" w:sz="1" w:space="0" w:color="000000"/>
              <w:right w:val="single" w:sz="1" w:space="0" w:color="000000"/>
            </w:tcBorders>
          </w:tcPr>
          <w:p w14:paraId="6FCB8A5F" w14:textId="77777777" w:rsidR="009930F0" w:rsidRDefault="00000000">
            <w:pPr>
              <w:spacing w:line="360" w:lineRule="auto"/>
            </w:pPr>
            <w:r>
              <w:rPr>
                <w:rFonts w:ascii="source sans 3" w:eastAsia="source sans 3" w:hAnsi="source sans 3" w:cs="source sans 3"/>
                <w:color w:val="000000"/>
                <w:sz w:val="17"/>
              </w:rPr>
              <w:t>Engine version</w:t>
            </w:r>
          </w:p>
        </w:tc>
        <w:tc>
          <w:tcPr>
            <w:tcW w:w="0" w:type="auto"/>
            <w:tcBorders>
              <w:top w:val="single" w:sz="1" w:space="0" w:color="000000"/>
              <w:bottom w:val="single" w:sz="1" w:space="0" w:color="000000"/>
              <w:right w:val="single" w:sz="1" w:space="0" w:color="000000"/>
            </w:tcBorders>
          </w:tcPr>
          <w:p w14:paraId="6E883F51" w14:textId="77777777" w:rsidR="009930F0" w:rsidRDefault="00000000">
            <w:pPr>
              <w:spacing w:line="336" w:lineRule="auto"/>
            </w:pPr>
            <w:r>
              <w:rPr>
                <w:rStyle w:val="VerbatimChar"/>
                <w:rFonts w:ascii="menlo" w:eastAsia="menlo" w:hAnsi="menlo" w:cs="menlo"/>
                <w:color w:val="000000"/>
                <w:sz w:val="18"/>
                <w:shd w:val="clear" w:color="auto" w:fill="F8F8FA"/>
              </w:rPr>
              <w:t>SELECT @@VERSION</w:t>
            </w:r>
          </w:p>
        </w:tc>
        <w:tc>
          <w:tcPr>
            <w:tcW w:w="0" w:type="auto"/>
            <w:tcBorders>
              <w:top w:val="single" w:sz="1" w:space="0" w:color="000000"/>
              <w:bottom w:val="single" w:sz="1" w:space="0" w:color="000000"/>
              <w:right w:val="single" w:sz="1" w:space="0" w:color="000000"/>
            </w:tcBorders>
          </w:tcPr>
          <w:p w14:paraId="7BF1FA56" w14:textId="77777777" w:rsidR="009930F0" w:rsidRDefault="00000000">
            <w:pPr>
              <w:spacing w:line="360" w:lineRule="auto"/>
            </w:pPr>
            <w:r>
              <w:rPr>
                <w:rFonts w:ascii="source sans 3" w:eastAsia="source sans 3" w:hAnsi="source sans 3" w:cs="source sans 3"/>
                <w:color w:val="000000"/>
                <w:sz w:val="17"/>
              </w:rPr>
              <w:t>SQL Server 2022 and approved CU</w:t>
            </w:r>
          </w:p>
        </w:tc>
        <w:tc>
          <w:tcPr>
            <w:tcW w:w="0" w:type="auto"/>
            <w:tcBorders>
              <w:top w:val="single" w:sz="1" w:space="0" w:color="000000"/>
              <w:bottom w:val="single" w:sz="1" w:space="0" w:color="000000"/>
              <w:right w:val="single" w:sz="1" w:space="0" w:color="000000"/>
            </w:tcBorders>
          </w:tcPr>
          <w:p w14:paraId="0D1DB57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7C6A829" w14:textId="77777777" w:rsidR="009930F0" w:rsidRDefault="00000000">
            <w:pPr>
              <w:spacing w:line="360" w:lineRule="auto"/>
            </w:pPr>
            <w:r>
              <w:rPr>
                <w:rFonts w:ascii="source sans 3" w:eastAsia="source sans 3" w:hAnsi="source sans 3" w:cs="source sans 3"/>
                <w:color w:val="000000"/>
                <w:sz w:val="17"/>
              </w:rPr>
              <w:t>DBA</w:t>
            </w:r>
          </w:p>
        </w:tc>
      </w:tr>
      <w:tr w:rsidR="009930F0" w14:paraId="152163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BF40B8" w14:textId="77777777" w:rsidR="009930F0" w:rsidRDefault="00000000">
            <w:pPr>
              <w:spacing w:line="360" w:lineRule="auto"/>
            </w:pPr>
            <w:r>
              <w:rPr>
                <w:rFonts w:ascii="source sans 3" w:eastAsia="source sans 3" w:hAnsi="source sans 3" w:cs="source sans 3"/>
                <w:color w:val="000000"/>
                <w:sz w:val="17"/>
              </w:rPr>
              <w:t>S-02</w:t>
            </w:r>
          </w:p>
        </w:tc>
        <w:tc>
          <w:tcPr>
            <w:tcW w:w="0" w:type="auto"/>
            <w:tcBorders>
              <w:top w:val="single" w:sz="1" w:space="0" w:color="000000"/>
              <w:bottom w:val="single" w:sz="1" w:space="0" w:color="000000"/>
              <w:right w:val="single" w:sz="1" w:space="0" w:color="000000"/>
            </w:tcBorders>
          </w:tcPr>
          <w:p w14:paraId="64229EF8" w14:textId="77777777" w:rsidR="009930F0" w:rsidRDefault="00000000">
            <w:pPr>
              <w:spacing w:line="360" w:lineRule="auto"/>
            </w:pPr>
            <w:r>
              <w:rPr>
                <w:rFonts w:ascii="source sans 3" w:eastAsia="source sans 3" w:hAnsi="source sans 3" w:cs="source sans 3"/>
                <w:color w:val="000000"/>
                <w:sz w:val="17"/>
              </w:rPr>
              <w:t>Edition</w:t>
            </w:r>
          </w:p>
        </w:tc>
        <w:tc>
          <w:tcPr>
            <w:tcW w:w="0" w:type="auto"/>
            <w:tcBorders>
              <w:top w:val="single" w:sz="1" w:space="0" w:color="000000"/>
              <w:bottom w:val="single" w:sz="1" w:space="0" w:color="000000"/>
              <w:right w:val="single" w:sz="1" w:space="0" w:color="000000"/>
            </w:tcBorders>
          </w:tcPr>
          <w:p w14:paraId="1F397EEA" w14:textId="77777777" w:rsidR="009930F0" w:rsidRDefault="00000000">
            <w:pPr>
              <w:spacing w:line="336" w:lineRule="auto"/>
            </w:pPr>
            <w:r>
              <w:rPr>
                <w:rStyle w:val="VerbatimChar"/>
                <w:rFonts w:ascii="menlo" w:eastAsia="menlo" w:hAnsi="menlo" w:cs="menlo"/>
                <w:color w:val="000000"/>
                <w:sz w:val="18"/>
                <w:shd w:val="clear" w:color="auto" w:fill="F8F8FA"/>
              </w:rPr>
              <w:t>SERVERPROPERTY('Edition')</w:t>
            </w:r>
          </w:p>
        </w:tc>
        <w:tc>
          <w:tcPr>
            <w:tcW w:w="0" w:type="auto"/>
            <w:tcBorders>
              <w:top w:val="single" w:sz="1" w:space="0" w:color="000000"/>
              <w:bottom w:val="single" w:sz="1" w:space="0" w:color="000000"/>
              <w:right w:val="single" w:sz="1" w:space="0" w:color="000000"/>
            </w:tcBorders>
          </w:tcPr>
          <w:p w14:paraId="7BC6A348" w14:textId="77777777" w:rsidR="009930F0" w:rsidRDefault="00000000">
            <w:pPr>
              <w:spacing w:line="360" w:lineRule="auto"/>
            </w:pPr>
            <w:r>
              <w:rPr>
                <w:rFonts w:ascii="source sans 3" w:eastAsia="source sans 3" w:hAnsi="source sans 3" w:cs="source sans 3"/>
                <w:color w:val="000000"/>
                <w:sz w:val="17"/>
              </w:rPr>
              <w:t>Licensed target edition</w:t>
            </w:r>
          </w:p>
        </w:tc>
        <w:tc>
          <w:tcPr>
            <w:tcW w:w="0" w:type="auto"/>
            <w:tcBorders>
              <w:top w:val="single" w:sz="1" w:space="0" w:color="000000"/>
              <w:bottom w:val="single" w:sz="1" w:space="0" w:color="000000"/>
              <w:right w:val="single" w:sz="1" w:space="0" w:color="000000"/>
            </w:tcBorders>
          </w:tcPr>
          <w:p w14:paraId="0E72FDE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C83BE1E" w14:textId="77777777" w:rsidR="009930F0" w:rsidRDefault="00000000">
            <w:pPr>
              <w:spacing w:line="360" w:lineRule="auto"/>
            </w:pPr>
            <w:r>
              <w:rPr>
                <w:rFonts w:ascii="source sans 3" w:eastAsia="source sans 3" w:hAnsi="source sans 3" w:cs="source sans 3"/>
                <w:color w:val="000000"/>
                <w:sz w:val="17"/>
              </w:rPr>
              <w:t>DBA</w:t>
            </w:r>
          </w:p>
        </w:tc>
      </w:tr>
      <w:tr w:rsidR="009930F0" w14:paraId="2D7980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E022F6" w14:textId="77777777" w:rsidR="009930F0" w:rsidRDefault="00000000">
            <w:pPr>
              <w:spacing w:line="360" w:lineRule="auto"/>
            </w:pPr>
            <w:r>
              <w:rPr>
                <w:rFonts w:ascii="source sans 3" w:eastAsia="source sans 3" w:hAnsi="source sans 3" w:cs="source sans 3"/>
                <w:color w:val="000000"/>
                <w:sz w:val="17"/>
              </w:rPr>
              <w:t>S-03</w:t>
            </w:r>
          </w:p>
        </w:tc>
        <w:tc>
          <w:tcPr>
            <w:tcW w:w="0" w:type="auto"/>
            <w:tcBorders>
              <w:top w:val="single" w:sz="1" w:space="0" w:color="000000"/>
              <w:bottom w:val="single" w:sz="1" w:space="0" w:color="000000"/>
              <w:right w:val="single" w:sz="1" w:space="0" w:color="000000"/>
            </w:tcBorders>
          </w:tcPr>
          <w:p w14:paraId="7DAA0C08" w14:textId="77777777" w:rsidR="009930F0" w:rsidRDefault="00000000">
            <w:pPr>
              <w:spacing w:line="360" w:lineRule="auto"/>
            </w:pPr>
            <w:r>
              <w:rPr>
                <w:rFonts w:ascii="source sans 3" w:eastAsia="source sans 3" w:hAnsi="source sans 3" w:cs="source sans 3"/>
                <w:color w:val="000000"/>
                <w:sz w:val="17"/>
              </w:rPr>
              <w:t>Database status</w:t>
            </w:r>
          </w:p>
        </w:tc>
        <w:tc>
          <w:tcPr>
            <w:tcW w:w="0" w:type="auto"/>
            <w:tcBorders>
              <w:top w:val="single" w:sz="1" w:space="0" w:color="000000"/>
              <w:bottom w:val="single" w:sz="1" w:space="0" w:color="000000"/>
              <w:right w:val="single" w:sz="1" w:space="0" w:color="000000"/>
            </w:tcBorders>
          </w:tcPr>
          <w:p w14:paraId="7F9C98D8" w14:textId="77777777" w:rsidR="009930F0" w:rsidRDefault="00000000">
            <w:pPr>
              <w:spacing w:line="360" w:lineRule="auto"/>
            </w:pPr>
            <w:r>
              <w:rPr>
                <w:rStyle w:val="VerbatimChar"/>
                <w:rFonts w:ascii="menlo" w:eastAsia="menlo" w:hAnsi="menlo" w:cs="menlo"/>
                <w:color w:val="000000"/>
                <w:sz w:val="18"/>
                <w:shd w:val="clear" w:color="auto" w:fill="F8F8FA"/>
              </w:rPr>
              <w:t>sys.databases</w:t>
            </w:r>
            <w:r>
              <w:rPr>
                <w:rFonts w:ascii="source sans 3" w:eastAsia="source sans 3" w:hAnsi="source sans 3" w:cs="source sans 3"/>
                <w:color w:val="000000"/>
                <w:sz w:val="17"/>
              </w:rPr>
              <w:t xml:space="preserve"> query</w:t>
            </w:r>
          </w:p>
        </w:tc>
        <w:tc>
          <w:tcPr>
            <w:tcW w:w="0" w:type="auto"/>
            <w:tcBorders>
              <w:top w:val="single" w:sz="1" w:space="0" w:color="000000"/>
              <w:bottom w:val="single" w:sz="1" w:space="0" w:color="000000"/>
              <w:right w:val="single" w:sz="1" w:space="0" w:color="000000"/>
            </w:tcBorders>
          </w:tcPr>
          <w:p w14:paraId="35A0A61B" w14:textId="77777777" w:rsidR="009930F0" w:rsidRDefault="00000000">
            <w:pPr>
              <w:spacing w:line="360" w:lineRule="auto"/>
            </w:pPr>
            <w:r>
              <w:rPr>
                <w:rFonts w:ascii="source sans 3" w:eastAsia="source sans 3" w:hAnsi="source sans 3" w:cs="source sans 3"/>
                <w:color w:val="000000"/>
                <w:sz w:val="17"/>
              </w:rPr>
              <w:t>Required DBs online</w:t>
            </w:r>
          </w:p>
        </w:tc>
        <w:tc>
          <w:tcPr>
            <w:tcW w:w="0" w:type="auto"/>
            <w:tcBorders>
              <w:top w:val="single" w:sz="1" w:space="0" w:color="000000"/>
              <w:bottom w:val="single" w:sz="1" w:space="0" w:color="000000"/>
              <w:right w:val="single" w:sz="1" w:space="0" w:color="000000"/>
            </w:tcBorders>
          </w:tcPr>
          <w:p w14:paraId="6F113B9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327EB46" w14:textId="77777777" w:rsidR="009930F0" w:rsidRDefault="00000000">
            <w:pPr>
              <w:spacing w:line="360" w:lineRule="auto"/>
            </w:pPr>
            <w:r>
              <w:rPr>
                <w:rFonts w:ascii="source sans 3" w:eastAsia="source sans 3" w:hAnsi="source sans 3" w:cs="source sans 3"/>
                <w:color w:val="000000"/>
                <w:sz w:val="17"/>
              </w:rPr>
              <w:t>DBA</w:t>
            </w:r>
          </w:p>
        </w:tc>
      </w:tr>
      <w:tr w:rsidR="009930F0" w14:paraId="367603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482357" w14:textId="77777777" w:rsidR="009930F0" w:rsidRDefault="00000000">
            <w:pPr>
              <w:spacing w:line="360" w:lineRule="auto"/>
            </w:pPr>
            <w:r>
              <w:rPr>
                <w:rFonts w:ascii="source sans 3" w:eastAsia="source sans 3" w:hAnsi="source sans 3" w:cs="source sans 3"/>
                <w:color w:val="000000"/>
                <w:sz w:val="17"/>
              </w:rPr>
              <w:t>S-04</w:t>
            </w:r>
          </w:p>
        </w:tc>
        <w:tc>
          <w:tcPr>
            <w:tcW w:w="0" w:type="auto"/>
            <w:tcBorders>
              <w:top w:val="single" w:sz="1" w:space="0" w:color="000000"/>
              <w:bottom w:val="single" w:sz="1" w:space="0" w:color="000000"/>
              <w:right w:val="single" w:sz="1" w:space="0" w:color="000000"/>
            </w:tcBorders>
          </w:tcPr>
          <w:p w14:paraId="4F808756" w14:textId="77777777" w:rsidR="009930F0" w:rsidRDefault="00000000">
            <w:pPr>
              <w:spacing w:line="360" w:lineRule="auto"/>
            </w:pPr>
            <w:r>
              <w:rPr>
                <w:rFonts w:ascii="source sans 3" w:eastAsia="source sans 3" w:hAnsi="source sans 3" w:cs="source sans 3"/>
                <w:color w:val="000000"/>
                <w:sz w:val="17"/>
              </w:rPr>
              <w:t>Database accessibility</w:t>
            </w:r>
          </w:p>
        </w:tc>
        <w:tc>
          <w:tcPr>
            <w:tcW w:w="0" w:type="auto"/>
            <w:tcBorders>
              <w:top w:val="single" w:sz="1" w:space="0" w:color="000000"/>
              <w:bottom w:val="single" w:sz="1" w:space="0" w:color="000000"/>
              <w:right w:val="single" w:sz="1" w:space="0" w:color="000000"/>
            </w:tcBorders>
          </w:tcPr>
          <w:p w14:paraId="10D4DA11" w14:textId="77777777" w:rsidR="009930F0" w:rsidRDefault="00000000">
            <w:pPr>
              <w:spacing w:line="360" w:lineRule="auto"/>
            </w:pPr>
            <w:r>
              <w:rPr>
                <w:rFonts w:ascii="source sans 3" w:eastAsia="source sans 3" w:hAnsi="source sans 3" w:cs="source sans 3"/>
                <w:color w:val="000000"/>
                <w:sz w:val="17"/>
              </w:rPr>
              <w:t>Application connection test</w:t>
            </w:r>
          </w:p>
        </w:tc>
        <w:tc>
          <w:tcPr>
            <w:tcW w:w="0" w:type="auto"/>
            <w:tcBorders>
              <w:top w:val="single" w:sz="1" w:space="0" w:color="000000"/>
              <w:bottom w:val="single" w:sz="1" w:space="0" w:color="000000"/>
              <w:right w:val="single" w:sz="1" w:space="0" w:color="000000"/>
            </w:tcBorders>
          </w:tcPr>
          <w:p w14:paraId="50BE8043" w14:textId="77777777" w:rsidR="009930F0" w:rsidRDefault="00000000">
            <w:pPr>
              <w:spacing w:line="360" w:lineRule="auto"/>
            </w:pPr>
            <w:r>
              <w:rPr>
                <w:rFonts w:ascii="source sans 3" w:eastAsia="source sans 3" w:hAnsi="source sans 3" w:cs="source sans 3"/>
                <w:color w:val="000000"/>
                <w:sz w:val="17"/>
              </w:rPr>
              <w:t>Successful login/query</w:t>
            </w:r>
          </w:p>
        </w:tc>
        <w:tc>
          <w:tcPr>
            <w:tcW w:w="0" w:type="auto"/>
            <w:tcBorders>
              <w:top w:val="single" w:sz="1" w:space="0" w:color="000000"/>
              <w:bottom w:val="single" w:sz="1" w:space="0" w:color="000000"/>
              <w:right w:val="single" w:sz="1" w:space="0" w:color="000000"/>
            </w:tcBorders>
          </w:tcPr>
          <w:p w14:paraId="374B6C1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37FBCAC" w14:textId="77777777" w:rsidR="009930F0" w:rsidRDefault="00000000">
            <w:pPr>
              <w:spacing w:line="360" w:lineRule="auto"/>
            </w:pPr>
            <w:r>
              <w:rPr>
                <w:rFonts w:ascii="source sans 3" w:eastAsia="source sans 3" w:hAnsi="source sans 3" w:cs="source sans 3"/>
                <w:color w:val="000000"/>
                <w:sz w:val="17"/>
              </w:rPr>
              <w:t>App Owner</w:t>
            </w:r>
          </w:p>
        </w:tc>
      </w:tr>
      <w:tr w:rsidR="009930F0" w14:paraId="78EBF9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6D55FD" w14:textId="77777777" w:rsidR="009930F0" w:rsidRDefault="00000000">
            <w:pPr>
              <w:spacing w:line="360" w:lineRule="auto"/>
            </w:pPr>
            <w:r>
              <w:rPr>
                <w:rFonts w:ascii="source sans 3" w:eastAsia="source sans 3" w:hAnsi="source sans 3" w:cs="source sans 3"/>
                <w:color w:val="000000"/>
                <w:sz w:val="17"/>
              </w:rPr>
              <w:t>S-05</w:t>
            </w:r>
          </w:p>
        </w:tc>
        <w:tc>
          <w:tcPr>
            <w:tcW w:w="0" w:type="auto"/>
            <w:tcBorders>
              <w:top w:val="single" w:sz="1" w:space="0" w:color="000000"/>
              <w:bottom w:val="single" w:sz="1" w:space="0" w:color="000000"/>
              <w:right w:val="single" w:sz="1" w:space="0" w:color="000000"/>
            </w:tcBorders>
          </w:tcPr>
          <w:p w14:paraId="4588C75E" w14:textId="77777777" w:rsidR="009930F0" w:rsidRDefault="00000000">
            <w:pPr>
              <w:spacing w:line="360" w:lineRule="auto"/>
            </w:pPr>
            <w:r>
              <w:rPr>
                <w:rFonts w:ascii="source sans 3" w:eastAsia="source sans 3" w:hAnsi="source sans 3" w:cs="source sans 3"/>
                <w:color w:val="000000"/>
                <w:sz w:val="17"/>
              </w:rPr>
              <w:t>Integrity</w:t>
            </w:r>
          </w:p>
        </w:tc>
        <w:tc>
          <w:tcPr>
            <w:tcW w:w="0" w:type="auto"/>
            <w:tcBorders>
              <w:top w:val="single" w:sz="1" w:space="0" w:color="000000"/>
              <w:bottom w:val="single" w:sz="1" w:space="0" w:color="000000"/>
              <w:right w:val="single" w:sz="1" w:space="0" w:color="000000"/>
            </w:tcBorders>
          </w:tcPr>
          <w:p w14:paraId="2B552FAD" w14:textId="77777777" w:rsidR="009930F0" w:rsidRDefault="00000000">
            <w:pPr>
              <w:spacing w:line="336" w:lineRule="auto"/>
            </w:pPr>
            <w:r>
              <w:rPr>
                <w:rStyle w:val="VerbatimChar"/>
                <w:rFonts w:ascii="menlo" w:eastAsia="menlo" w:hAnsi="menlo" w:cs="menlo"/>
                <w:color w:val="000000"/>
                <w:sz w:val="18"/>
                <w:shd w:val="clear" w:color="auto" w:fill="F8F8FA"/>
              </w:rPr>
              <w:t>DBCC CHECKDB</w:t>
            </w:r>
          </w:p>
        </w:tc>
        <w:tc>
          <w:tcPr>
            <w:tcW w:w="0" w:type="auto"/>
            <w:tcBorders>
              <w:top w:val="single" w:sz="1" w:space="0" w:color="000000"/>
              <w:bottom w:val="single" w:sz="1" w:space="0" w:color="000000"/>
              <w:right w:val="single" w:sz="1" w:space="0" w:color="000000"/>
            </w:tcBorders>
          </w:tcPr>
          <w:p w14:paraId="7E12C11B" w14:textId="77777777" w:rsidR="009930F0" w:rsidRDefault="00000000">
            <w:pPr>
              <w:spacing w:line="360" w:lineRule="auto"/>
            </w:pPr>
            <w:r>
              <w:rPr>
                <w:rFonts w:ascii="source sans 3" w:eastAsia="source sans 3" w:hAnsi="source sans 3" w:cs="source sans 3"/>
                <w:color w:val="000000"/>
                <w:sz w:val="17"/>
              </w:rPr>
              <w:t>No errors</w:t>
            </w:r>
          </w:p>
        </w:tc>
        <w:tc>
          <w:tcPr>
            <w:tcW w:w="0" w:type="auto"/>
            <w:tcBorders>
              <w:top w:val="single" w:sz="1" w:space="0" w:color="000000"/>
              <w:bottom w:val="single" w:sz="1" w:space="0" w:color="000000"/>
              <w:right w:val="single" w:sz="1" w:space="0" w:color="000000"/>
            </w:tcBorders>
          </w:tcPr>
          <w:p w14:paraId="3087310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D70BC13" w14:textId="77777777" w:rsidR="009930F0" w:rsidRDefault="00000000">
            <w:pPr>
              <w:spacing w:line="360" w:lineRule="auto"/>
            </w:pPr>
            <w:r>
              <w:rPr>
                <w:rFonts w:ascii="source sans 3" w:eastAsia="source sans 3" w:hAnsi="source sans 3" w:cs="source sans 3"/>
                <w:color w:val="000000"/>
                <w:sz w:val="17"/>
              </w:rPr>
              <w:t>DBA</w:t>
            </w:r>
          </w:p>
        </w:tc>
      </w:tr>
      <w:tr w:rsidR="009930F0" w14:paraId="351D12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6BA24" w14:textId="77777777" w:rsidR="009930F0" w:rsidRDefault="00000000">
            <w:pPr>
              <w:spacing w:line="360" w:lineRule="auto"/>
            </w:pPr>
            <w:r>
              <w:rPr>
                <w:rFonts w:ascii="source sans 3" w:eastAsia="source sans 3" w:hAnsi="source sans 3" w:cs="source sans 3"/>
                <w:color w:val="000000"/>
                <w:sz w:val="17"/>
              </w:rPr>
              <w:lastRenderedPageBreak/>
              <w:t>S-06</w:t>
            </w:r>
          </w:p>
        </w:tc>
        <w:tc>
          <w:tcPr>
            <w:tcW w:w="0" w:type="auto"/>
            <w:tcBorders>
              <w:top w:val="single" w:sz="1" w:space="0" w:color="000000"/>
              <w:bottom w:val="single" w:sz="1" w:space="0" w:color="000000"/>
              <w:right w:val="single" w:sz="1" w:space="0" w:color="000000"/>
            </w:tcBorders>
          </w:tcPr>
          <w:p w14:paraId="55DFA41C" w14:textId="77777777" w:rsidR="009930F0" w:rsidRDefault="00000000">
            <w:pPr>
              <w:spacing w:line="360" w:lineRule="auto"/>
            </w:pPr>
            <w:r>
              <w:rPr>
                <w:rFonts w:ascii="source sans 3" w:eastAsia="source sans 3" w:hAnsi="source sans 3" w:cs="source sans 3"/>
                <w:color w:val="000000"/>
                <w:sz w:val="17"/>
              </w:rPr>
              <w:t>SQL Agent</w:t>
            </w:r>
          </w:p>
        </w:tc>
        <w:tc>
          <w:tcPr>
            <w:tcW w:w="0" w:type="auto"/>
            <w:tcBorders>
              <w:top w:val="single" w:sz="1" w:space="0" w:color="000000"/>
              <w:bottom w:val="single" w:sz="1" w:space="0" w:color="000000"/>
              <w:right w:val="single" w:sz="1" w:space="0" w:color="000000"/>
            </w:tcBorders>
          </w:tcPr>
          <w:p w14:paraId="7FA7A660" w14:textId="77777777" w:rsidR="009930F0" w:rsidRDefault="00000000">
            <w:pPr>
              <w:spacing w:line="360" w:lineRule="auto"/>
            </w:pPr>
            <w:r>
              <w:rPr>
                <w:rFonts w:ascii="source sans 3" w:eastAsia="source sans 3" w:hAnsi="source sans 3" w:cs="source sans 3"/>
                <w:color w:val="000000"/>
                <w:sz w:val="17"/>
              </w:rPr>
              <w:t>Test approved critical job</w:t>
            </w:r>
          </w:p>
        </w:tc>
        <w:tc>
          <w:tcPr>
            <w:tcW w:w="0" w:type="auto"/>
            <w:tcBorders>
              <w:top w:val="single" w:sz="1" w:space="0" w:color="000000"/>
              <w:bottom w:val="single" w:sz="1" w:space="0" w:color="000000"/>
              <w:right w:val="single" w:sz="1" w:space="0" w:color="000000"/>
            </w:tcBorders>
          </w:tcPr>
          <w:p w14:paraId="5DA6B9C4" w14:textId="77777777" w:rsidR="009930F0" w:rsidRDefault="00000000">
            <w:pPr>
              <w:spacing w:line="360" w:lineRule="auto"/>
            </w:pPr>
            <w:r>
              <w:rPr>
                <w:rFonts w:ascii="source sans 3" w:eastAsia="source sans 3" w:hAnsi="source sans 3" w:cs="source sans 3"/>
                <w:color w:val="000000"/>
                <w:sz w:val="17"/>
              </w:rPr>
              <w:t>Successful completion</w:t>
            </w:r>
          </w:p>
        </w:tc>
        <w:tc>
          <w:tcPr>
            <w:tcW w:w="0" w:type="auto"/>
            <w:tcBorders>
              <w:top w:val="single" w:sz="1" w:space="0" w:color="000000"/>
              <w:bottom w:val="single" w:sz="1" w:space="0" w:color="000000"/>
              <w:right w:val="single" w:sz="1" w:space="0" w:color="000000"/>
            </w:tcBorders>
          </w:tcPr>
          <w:p w14:paraId="60318F0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84834C3" w14:textId="77777777" w:rsidR="009930F0" w:rsidRDefault="00000000">
            <w:pPr>
              <w:spacing w:line="360" w:lineRule="auto"/>
            </w:pPr>
            <w:r>
              <w:rPr>
                <w:rFonts w:ascii="source sans 3" w:eastAsia="source sans 3" w:hAnsi="source sans 3" w:cs="source sans 3"/>
                <w:color w:val="000000"/>
                <w:sz w:val="17"/>
              </w:rPr>
              <w:t>DBA</w:t>
            </w:r>
          </w:p>
        </w:tc>
      </w:tr>
      <w:tr w:rsidR="009930F0" w14:paraId="571809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57D308" w14:textId="77777777" w:rsidR="009930F0" w:rsidRDefault="00000000">
            <w:pPr>
              <w:spacing w:line="360" w:lineRule="auto"/>
            </w:pPr>
            <w:r>
              <w:rPr>
                <w:rFonts w:ascii="source sans 3" w:eastAsia="source sans 3" w:hAnsi="source sans 3" w:cs="source sans 3"/>
                <w:color w:val="000000"/>
                <w:sz w:val="17"/>
              </w:rPr>
              <w:t>S-07</w:t>
            </w:r>
          </w:p>
        </w:tc>
        <w:tc>
          <w:tcPr>
            <w:tcW w:w="0" w:type="auto"/>
            <w:tcBorders>
              <w:top w:val="single" w:sz="1" w:space="0" w:color="000000"/>
              <w:bottom w:val="single" w:sz="1" w:space="0" w:color="000000"/>
              <w:right w:val="single" w:sz="1" w:space="0" w:color="000000"/>
            </w:tcBorders>
          </w:tcPr>
          <w:p w14:paraId="3F47BD09"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right w:val="single" w:sz="1" w:space="0" w:color="000000"/>
            </w:tcBorders>
          </w:tcPr>
          <w:p w14:paraId="3E2BE806" w14:textId="77777777" w:rsidR="009930F0" w:rsidRDefault="00000000">
            <w:pPr>
              <w:spacing w:line="360" w:lineRule="auto"/>
            </w:pPr>
            <w:r>
              <w:rPr>
                <w:rFonts w:ascii="source sans 3" w:eastAsia="source sans 3" w:hAnsi="source sans 3" w:cs="source sans 3"/>
                <w:color w:val="000000"/>
                <w:sz w:val="17"/>
              </w:rPr>
              <w:t>Trigger/verify backup job</w:t>
            </w:r>
          </w:p>
        </w:tc>
        <w:tc>
          <w:tcPr>
            <w:tcW w:w="0" w:type="auto"/>
            <w:tcBorders>
              <w:top w:val="single" w:sz="1" w:space="0" w:color="000000"/>
              <w:bottom w:val="single" w:sz="1" w:space="0" w:color="000000"/>
              <w:right w:val="single" w:sz="1" w:space="0" w:color="000000"/>
            </w:tcBorders>
          </w:tcPr>
          <w:p w14:paraId="3570FB48" w14:textId="77777777" w:rsidR="009930F0" w:rsidRDefault="00000000">
            <w:pPr>
              <w:spacing w:line="360" w:lineRule="auto"/>
            </w:pPr>
            <w:r>
              <w:rPr>
                <w:rFonts w:ascii="source sans 3" w:eastAsia="source sans 3" w:hAnsi="source sans 3" w:cs="source sans 3"/>
                <w:color w:val="000000"/>
                <w:sz w:val="17"/>
              </w:rPr>
              <w:t>Success</w:t>
            </w:r>
          </w:p>
        </w:tc>
        <w:tc>
          <w:tcPr>
            <w:tcW w:w="0" w:type="auto"/>
            <w:tcBorders>
              <w:top w:val="single" w:sz="1" w:space="0" w:color="000000"/>
              <w:bottom w:val="single" w:sz="1" w:space="0" w:color="000000"/>
              <w:right w:val="single" w:sz="1" w:space="0" w:color="000000"/>
            </w:tcBorders>
          </w:tcPr>
          <w:p w14:paraId="4A64CF7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8783864" w14:textId="77777777" w:rsidR="009930F0" w:rsidRDefault="00000000">
            <w:pPr>
              <w:spacing w:line="360" w:lineRule="auto"/>
            </w:pPr>
            <w:r>
              <w:rPr>
                <w:rFonts w:ascii="source sans 3" w:eastAsia="source sans 3" w:hAnsi="source sans 3" w:cs="source sans 3"/>
                <w:color w:val="000000"/>
                <w:sz w:val="17"/>
              </w:rPr>
              <w:t>Backup/DBA</w:t>
            </w:r>
          </w:p>
        </w:tc>
      </w:tr>
      <w:tr w:rsidR="009930F0" w14:paraId="63C789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26D90D" w14:textId="77777777" w:rsidR="009930F0" w:rsidRDefault="00000000">
            <w:pPr>
              <w:spacing w:line="360" w:lineRule="auto"/>
            </w:pPr>
            <w:r>
              <w:rPr>
                <w:rFonts w:ascii="source sans 3" w:eastAsia="source sans 3" w:hAnsi="source sans 3" w:cs="source sans 3"/>
                <w:color w:val="000000"/>
                <w:sz w:val="17"/>
              </w:rPr>
              <w:t>S-08</w:t>
            </w:r>
          </w:p>
        </w:tc>
        <w:tc>
          <w:tcPr>
            <w:tcW w:w="0" w:type="auto"/>
            <w:tcBorders>
              <w:top w:val="single" w:sz="1" w:space="0" w:color="000000"/>
              <w:bottom w:val="single" w:sz="1" w:space="0" w:color="000000"/>
              <w:right w:val="single" w:sz="1" w:space="0" w:color="000000"/>
            </w:tcBorders>
          </w:tcPr>
          <w:p w14:paraId="7D619F89" w14:textId="77777777" w:rsidR="009930F0" w:rsidRDefault="00000000">
            <w:pPr>
              <w:spacing w:line="360" w:lineRule="auto"/>
            </w:pPr>
            <w:r>
              <w:rPr>
                <w:rFonts w:ascii="source sans 3" w:eastAsia="source sans 3" w:hAnsi="source sans 3" w:cs="source sans 3"/>
                <w:color w:val="000000"/>
                <w:sz w:val="17"/>
              </w:rPr>
              <w:t>Linked server</w:t>
            </w:r>
          </w:p>
        </w:tc>
        <w:tc>
          <w:tcPr>
            <w:tcW w:w="0" w:type="auto"/>
            <w:tcBorders>
              <w:top w:val="single" w:sz="1" w:space="0" w:color="000000"/>
              <w:bottom w:val="single" w:sz="1" w:space="0" w:color="000000"/>
              <w:right w:val="single" w:sz="1" w:space="0" w:color="000000"/>
            </w:tcBorders>
          </w:tcPr>
          <w:p w14:paraId="2532467A" w14:textId="77777777" w:rsidR="009930F0" w:rsidRDefault="00000000">
            <w:pPr>
              <w:spacing w:line="336" w:lineRule="auto"/>
            </w:pPr>
            <w:r>
              <w:rPr>
                <w:rStyle w:val="VerbatimChar"/>
                <w:rFonts w:ascii="menlo" w:eastAsia="menlo" w:hAnsi="menlo" w:cs="menlo"/>
                <w:color w:val="000000"/>
                <w:sz w:val="18"/>
                <w:shd w:val="clear" w:color="auto" w:fill="F8F8FA"/>
              </w:rPr>
              <w:t>EXEC sp_testlinkedserver</w:t>
            </w:r>
          </w:p>
        </w:tc>
        <w:tc>
          <w:tcPr>
            <w:tcW w:w="0" w:type="auto"/>
            <w:tcBorders>
              <w:top w:val="single" w:sz="1" w:space="0" w:color="000000"/>
              <w:bottom w:val="single" w:sz="1" w:space="0" w:color="000000"/>
              <w:right w:val="single" w:sz="1" w:space="0" w:color="000000"/>
            </w:tcBorders>
          </w:tcPr>
          <w:p w14:paraId="14C68BF7" w14:textId="77777777" w:rsidR="009930F0" w:rsidRDefault="00000000">
            <w:pPr>
              <w:spacing w:line="360" w:lineRule="auto"/>
            </w:pPr>
            <w:r>
              <w:rPr>
                <w:rFonts w:ascii="source sans 3" w:eastAsia="source sans 3" w:hAnsi="source sans 3" w:cs="source sans 3"/>
                <w:color w:val="000000"/>
                <w:sz w:val="17"/>
              </w:rPr>
              <w:t>Success</w:t>
            </w:r>
          </w:p>
        </w:tc>
        <w:tc>
          <w:tcPr>
            <w:tcW w:w="0" w:type="auto"/>
            <w:tcBorders>
              <w:top w:val="single" w:sz="1" w:space="0" w:color="000000"/>
              <w:bottom w:val="single" w:sz="1" w:space="0" w:color="000000"/>
              <w:right w:val="single" w:sz="1" w:space="0" w:color="000000"/>
            </w:tcBorders>
          </w:tcPr>
          <w:p w14:paraId="1FF44DD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A59D82F" w14:textId="77777777" w:rsidR="009930F0" w:rsidRDefault="00000000">
            <w:pPr>
              <w:spacing w:line="360" w:lineRule="auto"/>
            </w:pPr>
            <w:r>
              <w:rPr>
                <w:rFonts w:ascii="source sans 3" w:eastAsia="source sans 3" w:hAnsi="source sans 3" w:cs="source sans 3"/>
                <w:color w:val="000000"/>
                <w:sz w:val="17"/>
              </w:rPr>
              <w:t>DBA</w:t>
            </w:r>
          </w:p>
        </w:tc>
      </w:tr>
      <w:tr w:rsidR="009930F0" w14:paraId="4195DD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E16281" w14:textId="77777777" w:rsidR="009930F0" w:rsidRDefault="00000000">
            <w:pPr>
              <w:spacing w:line="360" w:lineRule="auto"/>
            </w:pPr>
            <w:r>
              <w:rPr>
                <w:rFonts w:ascii="source sans 3" w:eastAsia="source sans 3" w:hAnsi="source sans 3" w:cs="source sans 3"/>
                <w:color w:val="000000"/>
                <w:sz w:val="17"/>
              </w:rPr>
              <w:t>S-09</w:t>
            </w:r>
          </w:p>
        </w:tc>
        <w:tc>
          <w:tcPr>
            <w:tcW w:w="0" w:type="auto"/>
            <w:tcBorders>
              <w:top w:val="single" w:sz="1" w:space="0" w:color="000000"/>
              <w:bottom w:val="single" w:sz="1" w:space="0" w:color="000000"/>
              <w:right w:val="single" w:sz="1" w:space="0" w:color="000000"/>
            </w:tcBorders>
          </w:tcPr>
          <w:p w14:paraId="798CE433" w14:textId="77777777" w:rsidR="009930F0" w:rsidRDefault="00000000">
            <w:pPr>
              <w:spacing w:line="360" w:lineRule="auto"/>
            </w:pPr>
            <w:r>
              <w:rPr>
                <w:rFonts w:ascii="source sans 3" w:eastAsia="source sans 3" w:hAnsi="source sans 3" w:cs="source sans 3"/>
                <w:color w:val="000000"/>
                <w:sz w:val="17"/>
              </w:rPr>
              <w:t>Mail</w:t>
            </w:r>
          </w:p>
        </w:tc>
        <w:tc>
          <w:tcPr>
            <w:tcW w:w="0" w:type="auto"/>
            <w:tcBorders>
              <w:top w:val="single" w:sz="1" w:space="0" w:color="000000"/>
              <w:bottom w:val="single" w:sz="1" w:space="0" w:color="000000"/>
              <w:right w:val="single" w:sz="1" w:space="0" w:color="000000"/>
            </w:tcBorders>
          </w:tcPr>
          <w:p w14:paraId="2D1B63C0" w14:textId="77777777" w:rsidR="009930F0" w:rsidRDefault="00000000">
            <w:pPr>
              <w:spacing w:line="360" w:lineRule="auto"/>
            </w:pPr>
            <w:r>
              <w:rPr>
                <w:rFonts w:ascii="source sans 3" w:eastAsia="source sans 3" w:hAnsi="source sans 3" w:cs="source sans 3"/>
                <w:color w:val="000000"/>
                <w:sz w:val="17"/>
              </w:rPr>
              <w:t>Test DB Mail</w:t>
            </w:r>
          </w:p>
        </w:tc>
        <w:tc>
          <w:tcPr>
            <w:tcW w:w="0" w:type="auto"/>
            <w:tcBorders>
              <w:top w:val="single" w:sz="1" w:space="0" w:color="000000"/>
              <w:bottom w:val="single" w:sz="1" w:space="0" w:color="000000"/>
              <w:right w:val="single" w:sz="1" w:space="0" w:color="000000"/>
            </w:tcBorders>
          </w:tcPr>
          <w:p w14:paraId="0ECE93E5" w14:textId="77777777" w:rsidR="009930F0" w:rsidRDefault="00000000">
            <w:pPr>
              <w:spacing w:line="360" w:lineRule="auto"/>
            </w:pPr>
            <w:r>
              <w:rPr>
                <w:rFonts w:ascii="source sans 3" w:eastAsia="source sans 3" w:hAnsi="source sans 3" w:cs="source sans 3"/>
                <w:color w:val="000000"/>
                <w:sz w:val="17"/>
              </w:rPr>
              <w:t>Test email delivered</w:t>
            </w:r>
          </w:p>
        </w:tc>
        <w:tc>
          <w:tcPr>
            <w:tcW w:w="0" w:type="auto"/>
            <w:tcBorders>
              <w:top w:val="single" w:sz="1" w:space="0" w:color="000000"/>
              <w:bottom w:val="single" w:sz="1" w:space="0" w:color="000000"/>
              <w:right w:val="single" w:sz="1" w:space="0" w:color="000000"/>
            </w:tcBorders>
          </w:tcPr>
          <w:p w14:paraId="260C752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6F8605E" w14:textId="77777777" w:rsidR="009930F0" w:rsidRDefault="00000000">
            <w:pPr>
              <w:spacing w:line="360" w:lineRule="auto"/>
            </w:pPr>
            <w:r>
              <w:rPr>
                <w:rFonts w:ascii="source sans 3" w:eastAsia="source sans 3" w:hAnsi="source sans 3" w:cs="source sans 3"/>
                <w:color w:val="000000"/>
                <w:sz w:val="17"/>
              </w:rPr>
              <w:t>DBA</w:t>
            </w:r>
          </w:p>
        </w:tc>
      </w:tr>
      <w:tr w:rsidR="009930F0" w14:paraId="5FBFDF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55B7B1" w14:textId="77777777" w:rsidR="009930F0" w:rsidRDefault="00000000">
            <w:pPr>
              <w:spacing w:line="360" w:lineRule="auto"/>
            </w:pPr>
            <w:r>
              <w:rPr>
                <w:rFonts w:ascii="source sans 3" w:eastAsia="source sans 3" w:hAnsi="source sans 3" w:cs="source sans 3"/>
                <w:color w:val="000000"/>
                <w:sz w:val="17"/>
              </w:rPr>
              <w:t>S-10</w:t>
            </w:r>
          </w:p>
        </w:tc>
        <w:tc>
          <w:tcPr>
            <w:tcW w:w="0" w:type="auto"/>
            <w:tcBorders>
              <w:top w:val="single" w:sz="1" w:space="0" w:color="000000"/>
              <w:bottom w:val="single" w:sz="1" w:space="0" w:color="000000"/>
              <w:right w:val="single" w:sz="1" w:space="0" w:color="000000"/>
            </w:tcBorders>
          </w:tcPr>
          <w:p w14:paraId="4C74DA2A" w14:textId="77777777" w:rsidR="009930F0" w:rsidRDefault="00000000">
            <w:pPr>
              <w:spacing w:line="360" w:lineRule="auto"/>
            </w:pPr>
            <w:r>
              <w:rPr>
                <w:rFonts w:ascii="source sans 3" w:eastAsia="source sans 3" w:hAnsi="source sans 3" w:cs="source sans 3"/>
                <w:color w:val="000000"/>
                <w:sz w:val="17"/>
              </w:rPr>
              <w:t>TDE</w:t>
            </w:r>
          </w:p>
        </w:tc>
        <w:tc>
          <w:tcPr>
            <w:tcW w:w="0" w:type="auto"/>
            <w:tcBorders>
              <w:top w:val="single" w:sz="1" w:space="0" w:color="000000"/>
              <w:bottom w:val="single" w:sz="1" w:space="0" w:color="000000"/>
              <w:right w:val="single" w:sz="1" w:space="0" w:color="000000"/>
            </w:tcBorders>
          </w:tcPr>
          <w:p w14:paraId="39E2676F" w14:textId="77777777" w:rsidR="009930F0" w:rsidRDefault="00000000">
            <w:pPr>
              <w:spacing w:line="360" w:lineRule="auto"/>
            </w:pPr>
            <w:r>
              <w:rPr>
                <w:rFonts w:ascii="source sans 3" w:eastAsia="source sans 3" w:hAnsi="source sans 3" w:cs="source sans 3"/>
                <w:color w:val="000000"/>
                <w:sz w:val="17"/>
              </w:rPr>
              <w:t>Backup/restore or encryption check</w:t>
            </w:r>
          </w:p>
        </w:tc>
        <w:tc>
          <w:tcPr>
            <w:tcW w:w="0" w:type="auto"/>
            <w:tcBorders>
              <w:top w:val="single" w:sz="1" w:space="0" w:color="000000"/>
              <w:bottom w:val="single" w:sz="1" w:space="0" w:color="000000"/>
              <w:right w:val="single" w:sz="1" w:space="0" w:color="000000"/>
            </w:tcBorders>
          </w:tcPr>
          <w:p w14:paraId="3DA6CF90" w14:textId="77777777" w:rsidR="009930F0" w:rsidRDefault="00000000">
            <w:pPr>
              <w:spacing w:line="360" w:lineRule="auto"/>
            </w:pPr>
            <w:r>
              <w:rPr>
                <w:rFonts w:ascii="source sans 3" w:eastAsia="source sans 3" w:hAnsi="source sans 3" w:cs="source sans 3"/>
                <w:color w:val="000000"/>
                <w:sz w:val="17"/>
              </w:rPr>
              <w:t>Key/certificate available</w:t>
            </w:r>
          </w:p>
        </w:tc>
        <w:tc>
          <w:tcPr>
            <w:tcW w:w="0" w:type="auto"/>
            <w:tcBorders>
              <w:top w:val="single" w:sz="1" w:space="0" w:color="000000"/>
              <w:bottom w:val="single" w:sz="1" w:space="0" w:color="000000"/>
              <w:right w:val="single" w:sz="1" w:space="0" w:color="000000"/>
            </w:tcBorders>
          </w:tcPr>
          <w:p w14:paraId="437590A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03BC34B" w14:textId="77777777" w:rsidR="009930F0" w:rsidRDefault="00000000">
            <w:pPr>
              <w:spacing w:line="360" w:lineRule="auto"/>
            </w:pPr>
            <w:r>
              <w:rPr>
                <w:rFonts w:ascii="source sans 3" w:eastAsia="source sans 3" w:hAnsi="source sans 3" w:cs="source sans 3"/>
                <w:color w:val="000000"/>
                <w:sz w:val="17"/>
              </w:rPr>
              <w:t>DBA</w:t>
            </w:r>
          </w:p>
        </w:tc>
      </w:tr>
      <w:tr w:rsidR="009930F0" w14:paraId="0C8CDE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EFECC0" w14:textId="77777777" w:rsidR="009930F0" w:rsidRDefault="00000000">
            <w:pPr>
              <w:spacing w:line="360" w:lineRule="auto"/>
            </w:pPr>
            <w:r>
              <w:rPr>
                <w:rFonts w:ascii="source sans 3" w:eastAsia="source sans 3" w:hAnsi="source sans 3" w:cs="source sans 3"/>
                <w:color w:val="000000"/>
                <w:sz w:val="17"/>
              </w:rPr>
              <w:t>S-11</w:t>
            </w:r>
          </w:p>
        </w:tc>
        <w:tc>
          <w:tcPr>
            <w:tcW w:w="0" w:type="auto"/>
            <w:tcBorders>
              <w:top w:val="single" w:sz="1" w:space="0" w:color="000000"/>
              <w:bottom w:val="single" w:sz="1" w:space="0" w:color="000000"/>
              <w:right w:val="single" w:sz="1" w:space="0" w:color="000000"/>
            </w:tcBorders>
          </w:tcPr>
          <w:p w14:paraId="355A7B5C"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6B3B4AB1" w14:textId="77777777" w:rsidR="009930F0" w:rsidRDefault="00000000">
            <w:pPr>
              <w:spacing w:line="360" w:lineRule="auto"/>
            </w:pPr>
            <w:r>
              <w:rPr>
                <w:rFonts w:ascii="source sans 3" w:eastAsia="source sans 3" w:hAnsi="source sans 3" w:cs="source sans 3"/>
                <w:color w:val="000000"/>
                <w:sz w:val="17"/>
              </w:rPr>
              <w:t>Dashboard/service check</w:t>
            </w:r>
          </w:p>
        </w:tc>
        <w:tc>
          <w:tcPr>
            <w:tcW w:w="0" w:type="auto"/>
            <w:tcBorders>
              <w:top w:val="single" w:sz="1" w:space="0" w:color="000000"/>
              <w:bottom w:val="single" w:sz="1" w:space="0" w:color="000000"/>
              <w:right w:val="single" w:sz="1" w:space="0" w:color="000000"/>
            </w:tcBorders>
          </w:tcPr>
          <w:p w14:paraId="5CAD5312" w14:textId="77777777" w:rsidR="009930F0" w:rsidRDefault="00000000">
            <w:pPr>
              <w:spacing w:line="360" w:lineRule="auto"/>
            </w:pPr>
            <w:r>
              <w:rPr>
                <w:rFonts w:ascii="source sans 3" w:eastAsia="source sans 3" w:hAnsi="source sans 3" w:cs="source sans 3"/>
                <w:color w:val="000000"/>
                <w:sz w:val="17"/>
              </w:rPr>
              <w:t>SQL availability/metrics present</w:t>
            </w:r>
          </w:p>
        </w:tc>
        <w:tc>
          <w:tcPr>
            <w:tcW w:w="0" w:type="auto"/>
            <w:tcBorders>
              <w:top w:val="single" w:sz="1" w:space="0" w:color="000000"/>
              <w:bottom w:val="single" w:sz="1" w:space="0" w:color="000000"/>
              <w:right w:val="single" w:sz="1" w:space="0" w:color="000000"/>
            </w:tcBorders>
          </w:tcPr>
          <w:p w14:paraId="0058D39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ABA6A4C" w14:textId="77777777" w:rsidR="009930F0" w:rsidRDefault="00000000">
            <w:pPr>
              <w:spacing w:line="360" w:lineRule="auto"/>
            </w:pPr>
            <w:r>
              <w:rPr>
                <w:rFonts w:ascii="source sans 3" w:eastAsia="source sans 3" w:hAnsi="source sans 3" w:cs="source sans 3"/>
                <w:color w:val="000000"/>
                <w:sz w:val="17"/>
              </w:rPr>
              <w:t>Monitoring</w:t>
            </w:r>
          </w:p>
        </w:tc>
      </w:tr>
      <w:tr w:rsidR="009930F0" w14:paraId="65A1D4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2E4A13" w14:textId="77777777" w:rsidR="009930F0" w:rsidRDefault="00000000">
            <w:pPr>
              <w:spacing w:line="360" w:lineRule="auto"/>
            </w:pPr>
            <w:r>
              <w:rPr>
                <w:rFonts w:ascii="source sans 3" w:eastAsia="source sans 3" w:hAnsi="source sans 3" w:cs="source sans 3"/>
                <w:color w:val="000000"/>
                <w:sz w:val="17"/>
              </w:rPr>
              <w:t>S-12</w:t>
            </w:r>
          </w:p>
        </w:tc>
        <w:tc>
          <w:tcPr>
            <w:tcW w:w="0" w:type="auto"/>
            <w:tcBorders>
              <w:top w:val="single" w:sz="1" w:space="0" w:color="000000"/>
              <w:bottom w:val="single" w:sz="1" w:space="0" w:color="000000"/>
              <w:right w:val="single" w:sz="1" w:space="0" w:color="000000"/>
            </w:tcBorders>
          </w:tcPr>
          <w:p w14:paraId="71DC6FB9" w14:textId="77777777" w:rsidR="009930F0" w:rsidRDefault="00000000">
            <w:pPr>
              <w:spacing w:line="360" w:lineRule="auto"/>
            </w:pPr>
            <w:r>
              <w:rPr>
                <w:rFonts w:ascii="source sans 3" w:eastAsia="source sans 3" w:hAnsi="source sans 3" w:cs="source sans 3"/>
                <w:color w:val="000000"/>
                <w:sz w:val="17"/>
              </w:rPr>
              <w:t>Performance</w:t>
            </w:r>
          </w:p>
        </w:tc>
        <w:tc>
          <w:tcPr>
            <w:tcW w:w="0" w:type="auto"/>
            <w:tcBorders>
              <w:top w:val="single" w:sz="1" w:space="0" w:color="000000"/>
              <w:bottom w:val="single" w:sz="1" w:space="0" w:color="000000"/>
              <w:right w:val="single" w:sz="1" w:space="0" w:color="000000"/>
            </w:tcBorders>
          </w:tcPr>
          <w:p w14:paraId="30B70E95" w14:textId="77777777" w:rsidR="009930F0" w:rsidRDefault="00000000">
            <w:pPr>
              <w:spacing w:line="360" w:lineRule="auto"/>
            </w:pPr>
            <w:r>
              <w:rPr>
                <w:rFonts w:ascii="source sans 3" w:eastAsia="source sans 3" w:hAnsi="source sans 3" w:cs="source sans 3"/>
                <w:color w:val="000000"/>
                <w:sz w:val="17"/>
              </w:rPr>
              <w:t>Compare baseline workload</w:t>
            </w:r>
          </w:p>
        </w:tc>
        <w:tc>
          <w:tcPr>
            <w:tcW w:w="0" w:type="auto"/>
            <w:tcBorders>
              <w:top w:val="single" w:sz="1" w:space="0" w:color="000000"/>
              <w:bottom w:val="single" w:sz="1" w:space="0" w:color="000000"/>
              <w:right w:val="single" w:sz="1" w:space="0" w:color="000000"/>
            </w:tcBorders>
          </w:tcPr>
          <w:p w14:paraId="79B74610" w14:textId="77777777" w:rsidR="009930F0" w:rsidRDefault="00000000">
            <w:pPr>
              <w:spacing w:line="360" w:lineRule="auto"/>
            </w:pPr>
            <w:r>
              <w:rPr>
                <w:rFonts w:ascii="source sans 3" w:eastAsia="source sans 3" w:hAnsi="source sans 3" w:cs="source sans 3"/>
                <w:color w:val="000000"/>
                <w:sz w:val="17"/>
              </w:rPr>
              <w:t>Within accepted tolerance</w:t>
            </w:r>
          </w:p>
        </w:tc>
        <w:tc>
          <w:tcPr>
            <w:tcW w:w="0" w:type="auto"/>
            <w:tcBorders>
              <w:top w:val="single" w:sz="1" w:space="0" w:color="000000"/>
              <w:bottom w:val="single" w:sz="1" w:space="0" w:color="000000"/>
              <w:right w:val="single" w:sz="1" w:space="0" w:color="000000"/>
            </w:tcBorders>
          </w:tcPr>
          <w:p w14:paraId="0707CF2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1A297AE" w14:textId="77777777" w:rsidR="009930F0" w:rsidRDefault="00000000">
            <w:pPr>
              <w:spacing w:line="360" w:lineRule="auto"/>
            </w:pPr>
            <w:r>
              <w:rPr>
                <w:rFonts w:ascii="source sans 3" w:eastAsia="source sans 3" w:hAnsi="source sans 3" w:cs="source sans 3"/>
                <w:color w:val="000000"/>
                <w:sz w:val="17"/>
              </w:rPr>
              <w:t>DBA</w:t>
            </w:r>
          </w:p>
        </w:tc>
      </w:tr>
      <w:tr w:rsidR="009930F0" w14:paraId="5BEA1B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6FF649" w14:textId="77777777" w:rsidR="009930F0" w:rsidRDefault="00000000">
            <w:pPr>
              <w:spacing w:line="360" w:lineRule="auto"/>
            </w:pPr>
            <w:r>
              <w:rPr>
                <w:rFonts w:ascii="source sans 3" w:eastAsia="source sans 3" w:hAnsi="source sans 3" w:cs="source sans 3"/>
                <w:color w:val="000000"/>
                <w:sz w:val="17"/>
              </w:rPr>
              <w:t>S-13</w:t>
            </w:r>
          </w:p>
        </w:tc>
        <w:tc>
          <w:tcPr>
            <w:tcW w:w="0" w:type="auto"/>
            <w:tcBorders>
              <w:top w:val="single" w:sz="1" w:space="0" w:color="000000"/>
              <w:bottom w:val="single" w:sz="1" w:space="0" w:color="000000"/>
              <w:right w:val="single" w:sz="1" w:space="0" w:color="000000"/>
            </w:tcBorders>
          </w:tcPr>
          <w:p w14:paraId="3E47F362" w14:textId="77777777" w:rsidR="009930F0" w:rsidRDefault="00000000">
            <w:pPr>
              <w:spacing w:line="360" w:lineRule="auto"/>
            </w:pPr>
            <w:r>
              <w:rPr>
                <w:rFonts w:ascii="source sans 3" w:eastAsia="source sans 3" w:hAnsi="source sans 3" w:cs="source sans 3"/>
                <w:color w:val="000000"/>
                <w:sz w:val="17"/>
              </w:rPr>
              <w:t>HA/DR</w:t>
            </w:r>
          </w:p>
        </w:tc>
        <w:tc>
          <w:tcPr>
            <w:tcW w:w="0" w:type="auto"/>
            <w:tcBorders>
              <w:top w:val="single" w:sz="1" w:space="0" w:color="000000"/>
              <w:bottom w:val="single" w:sz="1" w:space="0" w:color="000000"/>
              <w:right w:val="single" w:sz="1" w:space="0" w:color="000000"/>
            </w:tcBorders>
          </w:tcPr>
          <w:p w14:paraId="6950DE86" w14:textId="77777777" w:rsidR="009930F0" w:rsidRDefault="00000000">
            <w:pPr>
              <w:spacing w:line="360" w:lineRule="auto"/>
            </w:pPr>
            <w:r>
              <w:rPr>
                <w:rFonts w:ascii="source sans 3" w:eastAsia="source sans 3" w:hAnsi="source sans 3" w:cs="source sans 3"/>
                <w:color w:val="000000"/>
                <w:sz w:val="17"/>
              </w:rPr>
              <w:t>AG/log shipping/replication validation</w:t>
            </w:r>
          </w:p>
        </w:tc>
        <w:tc>
          <w:tcPr>
            <w:tcW w:w="0" w:type="auto"/>
            <w:tcBorders>
              <w:top w:val="single" w:sz="1" w:space="0" w:color="000000"/>
              <w:bottom w:val="single" w:sz="1" w:space="0" w:color="000000"/>
              <w:right w:val="single" w:sz="1" w:space="0" w:color="000000"/>
            </w:tcBorders>
          </w:tcPr>
          <w:p w14:paraId="5E75B868" w14:textId="77777777" w:rsidR="009930F0" w:rsidRDefault="00000000">
            <w:pPr>
              <w:spacing w:line="360" w:lineRule="auto"/>
            </w:pPr>
            <w:r>
              <w:rPr>
                <w:rFonts w:ascii="source sans 3" w:eastAsia="source sans 3" w:hAnsi="source sans 3" w:cs="source sans 3"/>
                <w:color w:val="000000"/>
                <w:sz w:val="17"/>
              </w:rPr>
              <w:t>Healthy</w:t>
            </w:r>
          </w:p>
        </w:tc>
        <w:tc>
          <w:tcPr>
            <w:tcW w:w="0" w:type="auto"/>
            <w:tcBorders>
              <w:top w:val="single" w:sz="1" w:space="0" w:color="000000"/>
              <w:bottom w:val="single" w:sz="1" w:space="0" w:color="000000"/>
              <w:right w:val="single" w:sz="1" w:space="0" w:color="000000"/>
            </w:tcBorders>
          </w:tcPr>
          <w:p w14:paraId="6530660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CC77BEE" w14:textId="77777777" w:rsidR="009930F0" w:rsidRDefault="00000000">
            <w:pPr>
              <w:spacing w:line="360" w:lineRule="auto"/>
            </w:pPr>
            <w:r>
              <w:rPr>
                <w:rFonts w:ascii="source sans 3" w:eastAsia="source sans 3" w:hAnsi="source sans 3" w:cs="source sans 3"/>
                <w:color w:val="000000"/>
                <w:sz w:val="17"/>
              </w:rPr>
              <w:t>DBA</w:t>
            </w:r>
          </w:p>
        </w:tc>
      </w:tr>
      <w:tr w:rsidR="009930F0" w14:paraId="51E2FE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270C07" w14:textId="77777777" w:rsidR="009930F0" w:rsidRDefault="00000000">
            <w:pPr>
              <w:spacing w:line="360" w:lineRule="auto"/>
            </w:pPr>
            <w:r>
              <w:rPr>
                <w:rFonts w:ascii="source sans 3" w:eastAsia="source sans 3" w:hAnsi="source sans 3" w:cs="source sans 3"/>
                <w:color w:val="000000"/>
                <w:sz w:val="17"/>
              </w:rPr>
              <w:t>S-14</w:t>
            </w:r>
          </w:p>
        </w:tc>
        <w:tc>
          <w:tcPr>
            <w:tcW w:w="0" w:type="auto"/>
            <w:tcBorders>
              <w:top w:val="single" w:sz="1" w:space="0" w:color="000000"/>
              <w:bottom w:val="single" w:sz="1" w:space="0" w:color="000000"/>
              <w:right w:val="single" w:sz="1" w:space="0" w:color="000000"/>
            </w:tcBorders>
          </w:tcPr>
          <w:p w14:paraId="58055051" w14:textId="77777777" w:rsidR="009930F0" w:rsidRDefault="00000000">
            <w:pPr>
              <w:spacing w:line="360" w:lineRule="auto"/>
            </w:pPr>
            <w:r>
              <w:rPr>
                <w:rFonts w:ascii="source sans 3" w:eastAsia="source sans 3" w:hAnsi="source sans 3" w:cs="source sans 3"/>
                <w:color w:val="000000"/>
                <w:sz w:val="17"/>
              </w:rPr>
              <w:t>Security</w:t>
            </w:r>
          </w:p>
        </w:tc>
        <w:tc>
          <w:tcPr>
            <w:tcW w:w="0" w:type="auto"/>
            <w:tcBorders>
              <w:top w:val="single" w:sz="1" w:space="0" w:color="000000"/>
              <w:bottom w:val="single" w:sz="1" w:space="0" w:color="000000"/>
              <w:right w:val="single" w:sz="1" w:space="0" w:color="000000"/>
            </w:tcBorders>
          </w:tcPr>
          <w:p w14:paraId="5EE72338" w14:textId="77777777" w:rsidR="009930F0" w:rsidRDefault="00000000">
            <w:pPr>
              <w:spacing w:line="360" w:lineRule="auto"/>
            </w:pPr>
            <w:r>
              <w:rPr>
                <w:rFonts w:ascii="source sans 3" w:eastAsia="source sans 3" w:hAnsi="source sans 3" w:cs="source sans 3"/>
                <w:color w:val="000000"/>
                <w:sz w:val="17"/>
              </w:rPr>
              <w:t>Service accounts/SPNs/permissions</w:t>
            </w:r>
          </w:p>
        </w:tc>
        <w:tc>
          <w:tcPr>
            <w:tcW w:w="0" w:type="auto"/>
            <w:tcBorders>
              <w:top w:val="single" w:sz="1" w:space="0" w:color="000000"/>
              <w:bottom w:val="single" w:sz="1" w:space="0" w:color="000000"/>
              <w:right w:val="single" w:sz="1" w:space="0" w:color="000000"/>
            </w:tcBorders>
          </w:tcPr>
          <w:p w14:paraId="643EF57B" w14:textId="77777777" w:rsidR="009930F0" w:rsidRDefault="00000000">
            <w:pPr>
              <w:spacing w:line="360" w:lineRule="auto"/>
            </w:pPr>
            <w:r>
              <w:rPr>
                <w:rFonts w:ascii="source sans 3" w:eastAsia="source sans 3" w:hAnsi="source sans 3" w:cs="source sans 3"/>
                <w:color w:val="000000"/>
                <w:sz w:val="17"/>
              </w:rPr>
              <w:t>Correct and compliant</w:t>
            </w:r>
          </w:p>
        </w:tc>
        <w:tc>
          <w:tcPr>
            <w:tcW w:w="0" w:type="auto"/>
            <w:tcBorders>
              <w:top w:val="single" w:sz="1" w:space="0" w:color="000000"/>
              <w:bottom w:val="single" w:sz="1" w:space="0" w:color="000000"/>
              <w:right w:val="single" w:sz="1" w:space="0" w:color="000000"/>
            </w:tcBorders>
          </w:tcPr>
          <w:p w14:paraId="5E5C5D3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8716957" w14:textId="77777777" w:rsidR="009930F0" w:rsidRDefault="00000000">
            <w:pPr>
              <w:spacing w:line="360" w:lineRule="auto"/>
            </w:pPr>
            <w:r>
              <w:rPr>
                <w:rFonts w:ascii="source sans 3" w:eastAsia="source sans 3" w:hAnsi="source sans 3" w:cs="source sans 3"/>
                <w:color w:val="000000"/>
                <w:sz w:val="17"/>
              </w:rPr>
              <w:t>DBA/Security</w:t>
            </w:r>
          </w:p>
        </w:tc>
      </w:tr>
      <w:tr w:rsidR="009930F0" w14:paraId="06E6DC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3C08C" w14:textId="77777777" w:rsidR="009930F0" w:rsidRDefault="00000000">
            <w:pPr>
              <w:spacing w:line="360" w:lineRule="auto"/>
            </w:pPr>
            <w:r>
              <w:rPr>
                <w:rFonts w:ascii="source sans 3" w:eastAsia="source sans 3" w:hAnsi="source sans 3" w:cs="source sans 3"/>
                <w:color w:val="000000"/>
                <w:sz w:val="17"/>
              </w:rPr>
              <w:t>S-15</w:t>
            </w:r>
          </w:p>
        </w:tc>
        <w:tc>
          <w:tcPr>
            <w:tcW w:w="0" w:type="auto"/>
            <w:tcBorders>
              <w:top w:val="single" w:sz="1" w:space="0" w:color="000000"/>
              <w:bottom w:val="single" w:sz="1" w:space="0" w:color="000000"/>
              <w:right w:val="single" w:sz="1" w:space="0" w:color="000000"/>
            </w:tcBorders>
          </w:tcPr>
          <w:p w14:paraId="1E3E8125" w14:textId="77777777" w:rsidR="009930F0" w:rsidRDefault="00000000">
            <w:pPr>
              <w:spacing w:line="360" w:lineRule="auto"/>
            </w:pPr>
            <w:r>
              <w:rPr>
                <w:rFonts w:ascii="source sans 3" w:eastAsia="source sans 3" w:hAnsi="source sans 3" w:cs="source sans 3"/>
                <w:color w:val="000000"/>
                <w:sz w:val="17"/>
              </w:rPr>
              <w:t>Business</w:t>
            </w:r>
          </w:p>
        </w:tc>
        <w:tc>
          <w:tcPr>
            <w:tcW w:w="0" w:type="auto"/>
            <w:tcBorders>
              <w:top w:val="single" w:sz="1" w:space="0" w:color="000000"/>
              <w:bottom w:val="single" w:sz="1" w:space="0" w:color="000000"/>
              <w:right w:val="single" w:sz="1" w:space="0" w:color="000000"/>
            </w:tcBorders>
          </w:tcPr>
          <w:p w14:paraId="5EED2A74" w14:textId="77777777" w:rsidR="009930F0" w:rsidRDefault="00000000">
            <w:pPr>
              <w:spacing w:line="360" w:lineRule="auto"/>
            </w:pPr>
            <w:r>
              <w:rPr>
                <w:rFonts w:ascii="source sans 3" w:eastAsia="source sans 3" w:hAnsi="source sans 3" w:cs="source sans 3"/>
                <w:color w:val="000000"/>
                <w:sz w:val="17"/>
              </w:rPr>
              <w:t>End-to-end app transaction</w:t>
            </w:r>
          </w:p>
        </w:tc>
        <w:tc>
          <w:tcPr>
            <w:tcW w:w="0" w:type="auto"/>
            <w:tcBorders>
              <w:top w:val="single" w:sz="1" w:space="0" w:color="000000"/>
              <w:bottom w:val="single" w:sz="1" w:space="0" w:color="000000"/>
              <w:right w:val="single" w:sz="1" w:space="0" w:color="000000"/>
            </w:tcBorders>
          </w:tcPr>
          <w:p w14:paraId="4B827EF4" w14:textId="77777777" w:rsidR="009930F0" w:rsidRDefault="00000000">
            <w:pPr>
              <w:spacing w:line="360" w:lineRule="auto"/>
            </w:pPr>
            <w:r>
              <w:rPr>
                <w:rFonts w:ascii="source sans 3" w:eastAsia="source sans 3" w:hAnsi="source sans 3" w:cs="source sans 3"/>
                <w:color w:val="000000"/>
                <w:sz w:val="17"/>
              </w:rPr>
              <w:t>Passed</w:t>
            </w:r>
          </w:p>
        </w:tc>
        <w:tc>
          <w:tcPr>
            <w:tcW w:w="0" w:type="auto"/>
            <w:tcBorders>
              <w:top w:val="single" w:sz="1" w:space="0" w:color="000000"/>
              <w:bottom w:val="single" w:sz="1" w:space="0" w:color="000000"/>
              <w:right w:val="single" w:sz="1" w:space="0" w:color="000000"/>
            </w:tcBorders>
          </w:tcPr>
          <w:p w14:paraId="684D362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5242686" w14:textId="77777777" w:rsidR="009930F0" w:rsidRDefault="00000000">
            <w:pPr>
              <w:spacing w:line="360" w:lineRule="auto"/>
            </w:pPr>
            <w:r>
              <w:rPr>
                <w:rFonts w:ascii="source sans 3" w:eastAsia="source sans 3" w:hAnsi="source sans 3" w:cs="source sans 3"/>
                <w:color w:val="000000"/>
                <w:sz w:val="17"/>
              </w:rPr>
              <w:t>App Owner</w:t>
            </w:r>
          </w:p>
        </w:tc>
      </w:tr>
    </w:tbl>
    <w:p w14:paraId="6198157C" w14:textId="77777777" w:rsidR="009930F0" w:rsidRDefault="009930F0"/>
    <w:p w14:paraId="227D3008" w14:textId="77777777" w:rsidR="009930F0" w:rsidRDefault="00000000">
      <w:pPr>
        <w:spacing w:before="210" w:after="0" w:line="360" w:lineRule="auto"/>
      </w:pPr>
      <w:r>
        <w:rPr>
          <w:noProof/>
        </w:rPr>
      </w:r>
      <w:r>
        <w:rPr>
          <w:noProof/>
        </w:rPr>
        <w:pict w14:anchorId="7228952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A871A8" w14:textId="77777777" w:rsidR="009930F0" w:rsidRDefault="00000000">
      <w:pPr>
        <w:spacing w:before="157" w:after="157" w:line="270" w:lineRule="auto"/>
      </w:pPr>
      <w:bookmarkStart w:id="88" w:name="part_iii_rollback_and_recovery"/>
      <w:r>
        <w:rPr>
          <w:rFonts w:ascii="source serif 4" w:eastAsia="source serif 4" w:hAnsi="source serif 4" w:cs="source serif 4"/>
          <w:b/>
          <w:color w:val="000000"/>
          <w:sz w:val="39"/>
        </w:rPr>
        <w:t>Part III — Rollback and Recovery</w:t>
      </w:r>
      <w:bookmarkEnd w:id="88"/>
    </w:p>
    <w:p w14:paraId="541D1033" w14:textId="77777777" w:rsidR="009930F0" w:rsidRDefault="00000000">
      <w:pPr>
        <w:spacing w:before="315" w:after="105" w:line="360" w:lineRule="auto"/>
        <w:ind w:left="-30"/>
      </w:pPr>
      <w:bookmarkStart w:id="89" w:name="bm_26_0_rollback_principles"/>
      <w:r>
        <w:rPr>
          <w:rFonts w:ascii="source serif 4" w:eastAsia="source serif 4" w:hAnsi="source serif 4" w:cs="source serif 4"/>
          <w:b/>
          <w:color w:val="000000"/>
          <w:sz w:val="24"/>
        </w:rPr>
        <w:t>26.0 Rollback Principles</w:t>
      </w:r>
      <w:bookmarkEnd w:id="89"/>
    </w:p>
    <w:p w14:paraId="7A034A04" w14:textId="77777777" w:rsidR="009930F0" w:rsidRDefault="00000000">
      <w:pPr>
        <w:spacing w:after="210" w:line="360" w:lineRule="auto"/>
      </w:pPr>
      <w:r>
        <w:rPr>
          <w:rFonts w:ascii="source serif 4" w:eastAsia="source serif 4" w:hAnsi="source serif 4" w:cs="source serif 4"/>
          <w:color w:val="000000"/>
        </w:rPr>
        <w:t>Rollback must be initiated when:</w:t>
      </w:r>
    </w:p>
    <w:p w14:paraId="6B3B8552"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t>Windows Setup fails and the server cannot return to a stable, supportable operating state.</w:t>
      </w:r>
    </w:p>
    <w:p w14:paraId="65767D05"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t>SQL Setup fails and remediation cannot restore service within the approved outage.</w:t>
      </w:r>
    </w:p>
    <w:p w14:paraId="0DA707C1"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t>Critical application tests fail without an approved workaround.</w:t>
      </w:r>
    </w:p>
    <w:p w14:paraId="5BE12FE8"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t>Core security controls, backup, monitoring, network connectivity, authentication, encryption, or HA cannot be restored.</w:t>
      </w:r>
    </w:p>
    <w:p w14:paraId="68F7CB58"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t>The defined backout deadline is reached without meeting success criteria.</w:t>
      </w:r>
    </w:p>
    <w:p w14:paraId="0540D6AC" w14:textId="77777777" w:rsidR="009930F0" w:rsidRDefault="00000000">
      <w:pPr>
        <w:numPr>
          <w:ilvl w:val="0"/>
          <w:numId w:val="10"/>
        </w:numPr>
        <w:spacing w:before="105" w:after="105" w:line="360" w:lineRule="auto"/>
      </w:pPr>
      <w:r>
        <w:rPr>
          <w:rFonts w:ascii="source serif 4" w:eastAsia="source serif 4" w:hAnsi="source serif 4" w:cs="source serif 4"/>
          <w:color w:val="000000"/>
        </w:rPr>
        <w:lastRenderedPageBreak/>
        <w:t>Technical lead, application owner, or change authority declares a service-risk condition.</w:t>
      </w:r>
    </w:p>
    <w:p w14:paraId="237846F3" w14:textId="77777777" w:rsidR="009930F0" w:rsidRDefault="00000000">
      <w:pPr>
        <w:spacing w:before="315" w:after="105" w:line="360" w:lineRule="auto"/>
        <w:ind w:left="-30"/>
      </w:pPr>
      <w:bookmarkStart w:id="90" w:name="bm_26_1_rollback_decision_matrix"/>
      <w:r>
        <w:rPr>
          <w:rFonts w:ascii="source serif 4" w:eastAsia="source serif 4" w:hAnsi="source serif 4" w:cs="source serif 4"/>
          <w:b/>
          <w:color w:val="000000"/>
          <w:sz w:val="24"/>
        </w:rPr>
        <w:t>26.1 Rollback Decision Matrix</w:t>
      </w:r>
      <w:bookmarkEnd w:id="9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95"/>
        <w:gridCol w:w="1346"/>
        <w:gridCol w:w="1533"/>
        <w:gridCol w:w="2385"/>
        <w:gridCol w:w="1945"/>
      </w:tblGrid>
      <w:tr w:rsidR="009930F0" w14:paraId="130C7E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46902C" w14:textId="77777777" w:rsidR="009930F0" w:rsidRDefault="00000000">
            <w:pPr>
              <w:spacing w:line="360" w:lineRule="auto"/>
            </w:pPr>
            <w:r>
              <w:rPr>
                <w:rFonts w:ascii="source sans 3" w:eastAsia="source sans 3" w:hAnsi="source sans 3" w:cs="source sans 3"/>
                <w:color w:val="000000"/>
                <w:sz w:val="17"/>
              </w:rPr>
              <w:t>Condition</w:t>
            </w:r>
          </w:p>
        </w:tc>
        <w:tc>
          <w:tcPr>
            <w:tcW w:w="0" w:type="auto"/>
            <w:tcBorders>
              <w:top w:val="single" w:sz="1" w:space="0" w:color="000000"/>
              <w:bottom w:val="single" w:sz="1" w:space="0" w:color="000000"/>
              <w:right w:val="single" w:sz="1" w:space="0" w:color="000000"/>
            </w:tcBorders>
          </w:tcPr>
          <w:p w14:paraId="2615D528" w14:textId="77777777" w:rsidR="009930F0" w:rsidRDefault="00000000">
            <w:pPr>
              <w:spacing w:line="360" w:lineRule="auto"/>
            </w:pPr>
            <w:r>
              <w:rPr>
                <w:rFonts w:ascii="source sans 3" w:eastAsia="source sans 3" w:hAnsi="source sans 3" w:cs="source sans 3"/>
                <w:color w:val="000000"/>
                <w:sz w:val="17"/>
              </w:rPr>
              <w:t>Severity</w:t>
            </w:r>
          </w:p>
        </w:tc>
        <w:tc>
          <w:tcPr>
            <w:tcW w:w="0" w:type="auto"/>
            <w:tcBorders>
              <w:top w:val="single" w:sz="1" w:space="0" w:color="000000"/>
              <w:bottom w:val="single" w:sz="1" w:space="0" w:color="000000"/>
              <w:right w:val="single" w:sz="1" w:space="0" w:color="000000"/>
            </w:tcBorders>
          </w:tcPr>
          <w:p w14:paraId="2E9F2BF6" w14:textId="77777777" w:rsidR="009930F0" w:rsidRDefault="00000000">
            <w:pPr>
              <w:spacing w:line="360" w:lineRule="auto"/>
            </w:pPr>
            <w:r>
              <w:rPr>
                <w:rFonts w:ascii="source sans 3" w:eastAsia="source sans 3" w:hAnsi="source sans 3" w:cs="source sans 3"/>
                <w:color w:val="000000"/>
                <w:sz w:val="17"/>
              </w:rPr>
              <w:t>Decision</w:t>
            </w:r>
          </w:p>
        </w:tc>
        <w:tc>
          <w:tcPr>
            <w:tcW w:w="0" w:type="auto"/>
            <w:tcBorders>
              <w:top w:val="single" w:sz="1" w:space="0" w:color="000000"/>
              <w:bottom w:val="single" w:sz="1" w:space="0" w:color="000000"/>
              <w:right w:val="single" w:sz="1" w:space="0" w:color="000000"/>
            </w:tcBorders>
          </w:tcPr>
          <w:p w14:paraId="2B663A56" w14:textId="77777777" w:rsidR="009930F0" w:rsidRDefault="00000000">
            <w:pPr>
              <w:spacing w:line="360" w:lineRule="auto"/>
            </w:pPr>
            <w:r>
              <w:rPr>
                <w:rFonts w:ascii="source sans 3" w:eastAsia="source sans 3" w:hAnsi="source sans 3" w:cs="source sans 3"/>
                <w:color w:val="000000"/>
                <w:sz w:val="17"/>
              </w:rPr>
              <w:t>Recovery Method</w:t>
            </w:r>
          </w:p>
        </w:tc>
        <w:tc>
          <w:tcPr>
            <w:tcW w:w="0" w:type="auto"/>
            <w:tcBorders>
              <w:top w:val="single" w:sz="1" w:space="0" w:color="000000"/>
              <w:bottom w:val="single" w:sz="1" w:space="0" w:color="000000"/>
            </w:tcBorders>
          </w:tcPr>
          <w:p w14:paraId="0BD8B10A" w14:textId="77777777" w:rsidR="009930F0" w:rsidRDefault="00000000">
            <w:pPr>
              <w:spacing w:line="360" w:lineRule="auto"/>
            </w:pPr>
            <w:r>
              <w:rPr>
                <w:rFonts w:ascii="source sans 3" w:eastAsia="source sans 3" w:hAnsi="source sans 3" w:cs="source sans 3"/>
                <w:color w:val="000000"/>
                <w:sz w:val="17"/>
              </w:rPr>
              <w:t>Authority</w:t>
            </w:r>
          </w:p>
        </w:tc>
      </w:tr>
      <w:tr w:rsidR="009930F0" w14:paraId="6B1F9A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50C734" w14:textId="77777777" w:rsidR="009930F0" w:rsidRDefault="00000000">
            <w:pPr>
              <w:spacing w:line="360" w:lineRule="auto"/>
            </w:pPr>
            <w:r>
              <w:rPr>
                <w:rFonts w:ascii="source sans 3" w:eastAsia="source sans 3" w:hAnsi="source sans 3" w:cs="source sans 3"/>
                <w:color w:val="000000"/>
                <w:sz w:val="17"/>
              </w:rPr>
              <w:t>Setup compatibility blocker</w:t>
            </w:r>
          </w:p>
        </w:tc>
        <w:tc>
          <w:tcPr>
            <w:tcW w:w="0" w:type="auto"/>
            <w:tcBorders>
              <w:top w:val="single" w:sz="1" w:space="0" w:color="000000"/>
              <w:bottom w:val="single" w:sz="1" w:space="0" w:color="000000"/>
              <w:right w:val="single" w:sz="1" w:space="0" w:color="000000"/>
            </w:tcBorders>
          </w:tcPr>
          <w:p w14:paraId="72F70DB3" w14:textId="77777777" w:rsidR="009930F0"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14:paraId="0AD576E1" w14:textId="77777777" w:rsidR="009930F0" w:rsidRDefault="00000000">
            <w:pPr>
              <w:spacing w:line="360" w:lineRule="auto"/>
            </w:pPr>
            <w:r>
              <w:rPr>
                <w:rFonts w:ascii="source sans 3" w:eastAsia="source sans 3" w:hAnsi="source sans 3" w:cs="source sans 3"/>
                <w:color w:val="000000"/>
                <w:sz w:val="17"/>
              </w:rPr>
              <w:t>Do not proceed</w:t>
            </w:r>
          </w:p>
        </w:tc>
        <w:tc>
          <w:tcPr>
            <w:tcW w:w="0" w:type="auto"/>
            <w:tcBorders>
              <w:top w:val="single" w:sz="1" w:space="0" w:color="000000"/>
              <w:bottom w:val="single" w:sz="1" w:space="0" w:color="000000"/>
              <w:right w:val="single" w:sz="1" w:space="0" w:color="000000"/>
            </w:tcBorders>
          </w:tcPr>
          <w:p w14:paraId="3A3E4A1D" w14:textId="77777777" w:rsidR="009930F0" w:rsidRDefault="00000000">
            <w:pPr>
              <w:spacing w:line="360" w:lineRule="auto"/>
            </w:pPr>
            <w:r>
              <w:rPr>
                <w:rFonts w:ascii="source sans 3" w:eastAsia="source sans 3" w:hAnsi="source sans 3" w:cs="source sans 3"/>
                <w:color w:val="000000"/>
                <w:sz w:val="17"/>
              </w:rPr>
              <w:t>Exit setup; no rollback required</w:t>
            </w:r>
          </w:p>
        </w:tc>
        <w:tc>
          <w:tcPr>
            <w:tcW w:w="0" w:type="auto"/>
            <w:tcBorders>
              <w:top w:val="single" w:sz="1" w:space="0" w:color="000000"/>
              <w:bottom w:val="single" w:sz="1" w:space="0" w:color="000000"/>
            </w:tcBorders>
          </w:tcPr>
          <w:p w14:paraId="02AE131B" w14:textId="77777777" w:rsidR="009930F0" w:rsidRDefault="00000000">
            <w:pPr>
              <w:spacing w:line="360" w:lineRule="auto"/>
            </w:pPr>
            <w:r>
              <w:rPr>
                <w:rFonts w:ascii="source sans 3" w:eastAsia="source sans 3" w:hAnsi="source sans 3" w:cs="source sans 3"/>
                <w:color w:val="000000"/>
                <w:sz w:val="17"/>
              </w:rPr>
              <w:t>Windows/DBA Lead</w:t>
            </w:r>
          </w:p>
        </w:tc>
      </w:tr>
      <w:tr w:rsidR="009930F0" w14:paraId="3486EF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80641C" w14:textId="77777777" w:rsidR="009930F0" w:rsidRDefault="00000000">
            <w:pPr>
              <w:spacing w:line="360" w:lineRule="auto"/>
            </w:pPr>
            <w:r>
              <w:rPr>
                <w:rFonts w:ascii="source sans 3" w:eastAsia="source sans 3" w:hAnsi="source sans 3" w:cs="source sans 3"/>
                <w:color w:val="000000"/>
                <w:sz w:val="17"/>
              </w:rPr>
              <w:t>Windows upgrade fails before boot</w:t>
            </w:r>
          </w:p>
        </w:tc>
        <w:tc>
          <w:tcPr>
            <w:tcW w:w="0" w:type="auto"/>
            <w:tcBorders>
              <w:top w:val="single" w:sz="1" w:space="0" w:color="000000"/>
              <w:bottom w:val="single" w:sz="1" w:space="0" w:color="000000"/>
              <w:right w:val="single" w:sz="1" w:space="0" w:color="000000"/>
            </w:tcBorders>
          </w:tcPr>
          <w:p w14:paraId="768D651A" w14:textId="77777777" w:rsidR="009930F0" w:rsidRDefault="00000000">
            <w:pPr>
              <w:spacing w:line="360" w:lineRule="auto"/>
            </w:pPr>
            <w:r>
              <w:rPr>
                <w:rFonts w:ascii="source sans 3" w:eastAsia="source sans 3" w:hAnsi="source sans 3" w:cs="source sans 3"/>
                <w:color w:val="000000"/>
                <w:sz w:val="17"/>
              </w:rPr>
              <w:t>Critical</w:t>
            </w:r>
          </w:p>
        </w:tc>
        <w:tc>
          <w:tcPr>
            <w:tcW w:w="0" w:type="auto"/>
            <w:tcBorders>
              <w:top w:val="single" w:sz="1" w:space="0" w:color="000000"/>
              <w:bottom w:val="single" w:sz="1" w:space="0" w:color="000000"/>
              <w:right w:val="single" w:sz="1" w:space="0" w:color="000000"/>
            </w:tcBorders>
          </w:tcPr>
          <w:p w14:paraId="296C9BF8" w14:textId="77777777" w:rsidR="009930F0" w:rsidRDefault="00000000">
            <w:pPr>
              <w:spacing w:line="360" w:lineRule="auto"/>
            </w:pPr>
            <w:r>
              <w:rPr>
                <w:rFonts w:ascii="source sans 3" w:eastAsia="source sans 3" w:hAnsi="source sans 3" w:cs="source sans 3"/>
                <w:color w:val="000000"/>
                <w:sz w:val="17"/>
              </w:rPr>
              <w:t>Roll back</w:t>
            </w:r>
          </w:p>
        </w:tc>
        <w:tc>
          <w:tcPr>
            <w:tcW w:w="0" w:type="auto"/>
            <w:tcBorders>
              <w:top w:val="single" w:sz="1" w:space="0" w:color="000000"/>
              <w:bottom w:val="single" w:sz="1" w:space="0" w:color="000000"/>
              <w:right w:val="single" w:sz="1" w:space="0" w:color="000000"/>
            </w:tcBorders>
          </w:tcPr>
          <w:p w14:paraId="46A846F2" w14:textId="77777777" w:rsidR="009930F0" w:rsidRDefault="00000000">
            <w:pPr>
              <w:spacing w:line="360" w:lineRule="auto"/>
            </w:pPr>
            <w:r>
              <w:rPr>
                <w:rFonts w:ascii="source sans 3" w:eastAsia="source sans 3" w:hAnsi="source sans 3" w:cs="source sans 3"/>
                <w:color w:val="000000"/>
                <w:sz w:val="17"/>
              </w:rPr>
              <w:t>VMware snapshot / VM restore</w:t>
            </w:r>
          </w:p>
        </w:tc>
        <w:tc>
          <w:tcPr>
            <w:tcW w:w="0" w:type="auto"/>
            <w:tcBorders>
              <w:top w:val="single" w:sz="1" w:space="0" w:color="000000"/>
              <w:bottom w:val="single" w:sz="1" w:space="0" w:color="000000"/>
            </w:tcBorders>
          </w:tcPr>
          <w:p w14:paraId="40B68130" w14:textId="77777777" w:rsidR="009930F0" w:rsidRDefault="00000000">
            <w:pPr>
              <w:spacing w:line="360" w:lineRule="auto"/>
            </w:pPr>
            <w:r>
              <w:rPr>
                <w:rFonts w:ascii="source sans 3" w:eastAsia="source sans 3" w:hAnsi="source sans 3" w:cs="source sans 3"/>
                <w:color w:val="000000"/>
                <w:sz w:val="17"/>
              </w:rPr>
              <w:t>Windows + VMware Lead</w:t>
            </w:r>
          </w:p>
        </w:tc>
      </w:tr>
      <w:tr w:rsidR="009930F0" w14:paraId="6FE7F5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C71D4" w14:textId="77777777" w:rsidR="009930F0" w:rsidRDefault="00000000">
            <w:pPr>
              <w:spacing w:line="360" w:lineRule="auto"/>
            </w:pPr>
            <w:r>
              <w:rPr>
                <w:rFonts w:ascii="source sans 3" w:eastAsia="source sans 3" w:hAnsi="source sans 3" w:cs="source sans 3"/>
                <w:color w:val="000000"/>
                <w:sz w:val="17"/>
              </w:rPr>
              <w:t>Windows boots but critical services fail</w:t>
            </w:r>
          </w:p>
        </w:tc>
        <w:tc>
          <w:tcPr>
            <w:tcW w:w="0" w:type="auto"/>
            <w:tcBorders>
              <w:top w:val="single" w:sz="1" w:space="0" w:color="000000"/>
              <w:bottom w:val="single" w:sz="1" w:space="0" w:color="000000"/>
              <w:right w:val="single" w:sz="1" w:space="0" w:color="000000"/>
            </w:tcBorders>
          </w:tcPr>
          <w:p w14:paraId="21F791C8" w14:textId="77777777" w:rsidR="009930F0" w:rsidRDefault="00000000">
            <w:pPr>
              <w:spacing w:line="360" w:lineRule="auto"/>
            </w:pPr>
            <w:r>
              <w:rPr>
                <w:rFonts w:ascii="source sans 3" w:eastAsia="source sans 3" w:hAnsi="source sans 3" w:cs="source sans 3"/>
                <w:color w:val="000000"/>
                <w:sz w:val="17"/>
              </w:rPr>
              <w:t>Critical</w:t>
            </w:r>
          </w:p>
        </w:tc>
        <w:tc>
          <w:tcPr>
            <w:tcW w:w="0" w:type="auto"/>
            <w:tcBorders>
              <w:top w:val="single" w:sz="1" w:space="0" w:color="000000"/>
              <w:bottom w:val="single" w:sz="1" w:space="0" w:color="000000"/>
              <w:right w:val="single" w:sz="1" w:space="0" w:color="000000"/>
            </w:tcBorders>
          </w:tcPr>
          <w:p w14:paraId="31A06F3D" w14:textId="77777777" w:rsidR="009930F0" w:rsidRDefault="00000000">
            <w:pPr>
              <w:spacing w:line="360" w:lineRule="auto"/>
            </w:pPr>
            <w:r>
              <w:rPr>
                <w:rFonts w:ascii="source sans 3" w:eastAsia="source sans 3" w:hAnsi="source sans 3" w:cs="source sans 3"/>
                <w:color w:val="000000"/>
                <w:sz w:val="17"/>
              </w:rPr>
              <w:t>Assess within backout window</w:t>
            </w:r>
          </w:p>
        </w:tc>
        <w:tc>
          <w:tcPr>
            <w:tcW w:w="0" w:type="auto"/>
            <w:tcBorders>
              <w:top w:val="single" w:sz="1" w:space="0" w:color="000000"/>
              <w:bottom w:val="single" w:sz="1" w:space="0" w:color="000000"/>
              <w:right w:val="single" w:sz="1" w:space="0" w:color="000000"/>
            </w:tcBorders>
          </w:tcPr>
          <w:p w14:paraId="72D838DF" w14:textId="77777777" w:rsidR="009930F0" w:rsidRDefault="00000000">
            <w:pPr>
              <w:spacing w:line="360" w:lineRule="auto"/>
            </w:pPr>
            <w:r>
              <w:rPr>
                <w:rFonts w:ascii="source sans 3" w:eastAsia="source sans 3" w:hAnsi="source sans 3" w:cs="source sans 3"/>
                <w:color w:val="000000"/>
                <w:sz w:val="17"/>
              </w:rPr>
              <w:t>Remediate or restore snapshot</w:t>
            </w:r>
          </w:p>
        </w:tc>
        <w:tc>
          <w:tcPr>
            <w:tcW w:w="0" w:type="auto"/>
            <w:tcBorders>
              <w:top w:val="single" w:sz="1" w:space="0" w:color="000000"/>
              <w:bottom w:val="single" w:sz="1" w:space="0" w:color="000000"/>
            </w:tcBorders>
          </w:tcPr>
          <w:p w14:paraId="6C0AA850" w14:textId="77777777" w:rsidR="009930F0" w:rsidRDefault="00000000">
            <w:pPr>
              <w:spacing w:line="360" w:lineRule="auto"/>
            </w:pPr>
            <w:r>
              <w:rPr>
                <w:rFonts w:ascii="source sans 3" w:eastAsia="source sans 3" w:hAnsi="source sans 3" w:cs="source sans 3"/>
                <w:color w:val="000000"/>
                <w:sz w:val="17"/>
              </w:rPr>
              <w:t>Technical Lead</w:t>
            </w:r>
          </w:p>
        </w:tc>
      </w:tr>
      <w:tr w:rsidR="009930F0" w14:paraId="7F9EA4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B1EF63" w14:textId="77777777" w:rsidR="009930F0" w:rsidRDefault="00000000">
            <w:pPr>
              <w:spacing w:line="360" w:lineRule="auto"/>
            </w:pPr>
            <w:r>
              <w:rPr>
                <w:rFonts w:ascii="source sans 3" w:eastAsia="source sans 3" w:hAnsi="source sans 3" w:cs="source sans 3"/>
                <w:color w:val="000000"/>
                <w:sz w:val="17"/>
              </w:rPr>
              <w:t>SQL upgrade fails during setup</w:t>
            </w:r>
          </w:p>
        </w:tc>
        <w:tc>
          <w:tcPr>
            <w:tcW w:w="0" w:type="auto"/>
            <w:tcBorders>
              <w:top w:val="single" w:sz="1" w:space="0" w:color="000000"/>
              <w:bottom w:val="single" w:sz="1" w:space="0" w:color="000000"/>
              <w:right w:val="single" w:sz="1" w:space="0" w:color="000000"/>
            </w:tcBorders>
          </w:tcPr>
          <w:p w14:paraId="35396AD4" w14:textId="77777777" w:rsidR="009930F0" w:rsidRDefault="00000000">
            <w:pPr>
              <w:spacing w:line="360" w:lineRule="auto"/>
            </w:pPr>
            <w:r>
              <w:rPr>
                <w:rFonts w:ascii="source sans 3" w:eastAsia="source sans 3" w:hAnsi="source sans 3" w:cs="source sans 3"/>
                <w:color w:val="000000"/>
                <w:sz w:val="17"/>
              </w:rPr>
              <w:t>Critical</w:t>
            </w:r>
          </w:p>
        </w:tc>
        <w:tc>
          <w:tcPr>
            <w:tcW w:w="0" w:type="auto"/>
            <w:tcBorders>
              <w:top w:val="single" w:sz="1" w:space="0" w:color="000000"/>
              <w:bottom w:val="single" w:sz="1" w:space="0" w:color="000000"/>
              <w:right w:val="single" w:sz="1" w:space="0" w:color="000000"/>
            </w:tcBorders>
          </w:tcPr>
          <w:p w14:paraId="76C413E4" w14:textId="77777777" w:rsidR="009930F0" w:rsidRDefault="00000000">
            <w:pPr>
              <w:spacing w:line="360" w:lineRule="auto"/>
            </w:pPr>
            <w:r>
              <w:rPr>
                <w:rFonts w:ascii="source sans 3" w:eastAsia="source sans 3" w:hAnsi="source sans 3" w:cs="source sans 3"/>
                <w:color w:val="000000"/>
                <w:sz w:val="17"/>
              </w:rPr>
              <w:t>Roll back</w:t>
            </w:r>
          </w:p>
        </w:tc>
        <w:tc>
          <w:tcPr>
            <w:tcW w:w="0" w:type="auto"/>
            <w:tcBorders>
              <w:top w:val="single" w:sz="1" w:space="0" w:color="000000"/>
              <w:bottom w:val="single" w:sz="1" w:space="0" w:color="000000"/>
              <w:right w:val="single" w:sz="1" w:space="0" w:color="000000"/>
            </w:tcBorders>
          </w:tcPr>
          <w:p w14:paraId="5B3BF99A" w14:textId="77777777" w:rsidR="009930F0" w:rsidRDefault="00000000">
            <w:pPr>
              <w:spacing w:line="360" w:lineRule="auto"/>
            </w:pPr>
            <w:r>
              <w:rPr>
                <w:rFonts w:ascii="source sans 3" w:eastAsia="source sans 3" w:hAnsi="source sans 3" w:cs="source sans 3"/>
                <w:color w:val="000000"/>
                <w:sz w:val="17"/>
              </w:rPr>
              <w:t>Snapshot/VM restore; SQL restore if needed</w:t>
            </w:r>
          </w:p>
        </w:tc>
        <w:tc>
          <w:tcPr>
            <w:tcW w:w="0" w:type="auto"/>
            <w:tcBorders>
              <w:top w:val="single" w:sz="1" w:space="0" w:color="000000"/>
              <w:bottom w:val="single" w:sz="1" w:space="0" w:color="000000"/>
            </w:tcBorders>
          </w:tcPr>
          <w:p w14:paraId="26E378D1" w14:textId="77777777" w:rsidR="009930F0" w:rsidRDefault="00000000">
            <w:pPr>
              <w:spacing w:line="360" w:lineRule="auto"/>
            </w:pPr>
            <w:r>
              <w:rPr>
                <w:rFonts w:ascii="source sans 3" w:eastAsia="source sans 3" w:hAnsi="source sans 3" w:cs="source sans 3"/>
                <w:color w:val="000000"/>
                <w:sz w:val="17"/>
              </w:rPr>
              <w:t>DBA + VMware Lead</w:t>
            </w:r>
          </w:p>
        </w:tc>
      </w:tr>
      <w:tr w:rsidR="009930F0" w14:paraId="0634BD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201D8D" w14:textId="77777777" w:rsidR="009930F0" w:rsidRDefault="00000000">
            <w:pPr>
              <w:spacing w:line="360" w:lineRule="auto"/>
            </w:pPr>
            <w:r>
              <w:rPr>
                <w:rFonts w:ascii="source sans 3" w:eastAsia="source sans 3" w:hAnsi="source sans 3" w:cs="source sans 3"/>
                <w:color w:val="000000"/>
                <w:sz w:val="17"/>
              </w:rPr>
              <w:t>SQL starts but databases inaccessible</w:t>
            </w:r>
          </w:p>
        </w:tc>
        <w:tc>
          <w:tcPr>
            <w:tcW w:w="0" w:type="auto"/>
            <w:tcBorders>
              <w:top w:val="single" w:sz="1" w:space="0" w:color="000000"/>
              <w:bottom w:val="single" w:sz="1" w:space="0" w:color="000000"/>
              <w:right w:val="single" w:sz="1" w:space="0" w:color="000000"/>
            </w:tcBorders>
          </w:tcPr>
          <w:p w14:paraId="5F1A4D36" w14:textId="77777777" w:rsidR="009930F0" w:rsidRDefault="00000000">
            <w:pPr>
              <w:spacing w:line="360" w:lineRule="auto"/>
            </w:pPr>
            <w:r>
              <w:rPr>
                <w:rFonts w:ascii="source sans 3" w:eastAsia="source sans 3" w:hAnsi="source sans 3" w:cs="source sans 3"/>
                <w:color w:val="000000"/>
                <w:sz w:val="17"/>
              </w:rPr>
              <w:t>Critical</w:t>
            </w:r>
          </w:p>
        </w:tc>
        <w:tc>
          <w:tcPr>
            <w:tcW w:w="0" w:type="auto"/>
            <w:tcBorders>
              <w:top w:val="single" w:sz="1" w:space="0" w:color="000000"/>
              <w:bottom w:val="single" w:sz="1" w:space="0" w:color="000000"/>
              <w:right w:val="single" w:sz="1" w:space="0" w:color="000000"/>
            </w:tcBorders>
          </w:tcPr>
          <w:p w14:paraId="0F110A27" w14:textId="77777777" w:rsidR="009930F0" w:rsidRDefault="00000000">
            <w:pPr>
              <w:spacing w:line="360" w:lineRule="auto"/>
            </w:pPr>
            <w:r>
              <w:rPr>
                <w:rFonts w:ascii="source sans 3" w:eastAsia="source sans 3" w:hAnsi="source sans 3" w:cs="source sans 3"/>
                <w:color w:val="000000"/>
                <w:sz w:val="17"/>
              </w:rPr>
              <w:t>Roll back</w:t>
            </w:r>
          </w:p>
        </w:tc>
        <w:tc>
          <w:tcPr>
            <w:tcW w:w="0" w:type="auto"/>
            <w:tcBorders>
              <w:top w:val="single" w:sz="1" w:space="0" w:color="000000"/>
              <w:bottom w:val="single" w:sz="1" w:space="0" w:color="000000"/>
              <w:right w:val="single" w:sz="1" w:space="0" w:color="000000"/>
            </w:tcBorders>
          </w:tcPr>
          <w:p w14:paraId="1BBF4579" w14:textId="77777777" w:rsidR="009930F0" w:rsidRDefault="00000000">
            <w:pPr>
              <w:spacing w:line="360" w:lineRule="auto"/>
            </w:pPr>
            <w:r>
              <w:rPr>
                <w:rFonts w:ascii="source sans 3" w:eastAsia="source sans 3" w:hAnsi="source sans 3" w:cs="source sans 3"/>
                <w:color w:val="000000"/>
                <w:sz w:val="17"/>
              </w:rPr>
              <w:t>Restore certificates/keys, then DB/VM recovery</w:t>
            </w:r>
          </w:p>
        </w:tc>
        <w:tc>
          <w:tcPr>
            <w:tcW w:w="0" w:type="auto"/>
            <w:tcBorders>
              <w:top w:val="single" w:sz="1" w:space="0" w:color="000000"/>
              <w:bottom w:val="single" w:sz="1" w:space="0" w:color="000000"/>
            </w:tcBorders>
          </w:tcPr>
          <w:p w14:paraId="13D8FB7E" w14:textId="77777777" w:rsidR="009930F0" w:rsidRDefault="00000000">
            <w:pPr>
              <w:spacing w:line="360" w:lineRule="auto"/>
            </w:pPr>
            <w:r>
              <w:rPr>
                <w:rFonts w:ascii="source sans 3" w:eastAsia="source sans 3" w:hAnsi="source sans 3" w:cs="source sans 3"/>
                <w:color w:val="000000"/>
                <w:sz w:val="17"/>
              </w:rPr>
              <w:t>DBA Lead</w:t>
            </w:r>
          </w:p>
        </w:tc>
      </w:tr>
      <w:tr w:rsidR="009930F0" w14:paraId="4C8C24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5CA84E" w14:textId="77777777" w:rsidR="009930F0" w:rsidRDefault="00000000">
            <w:pPr>
              <w:spacing w:line="360" w:lineRule="auto"/>
            </w:pPr>
            <w:r>
              <w:rPr>
                <w:rFonts w:ascii="source sans 3" w:eastAsia="source sans 3" w:hAnsi="source sans 3" w:cs="source sans 3"/>
                <w:color w:val="000000"/>
                <w:sz w:val="17"/>
              </w:rPr>
              <w:t>App test fails but infrastructure is stable</w:t>
            </w:r>
          </w:p>
        </w:tc>
        <w:tc>
          <w:tcPr>
            <w:tcW w:w="0" w:type="auto"/>
            <w:tcBorders>
              <w:top w:val="single" w:sz="1" w:space="0" w:color="000000"/>
              <w:bottom w:val="single" w:sz="1" w:space="0" w:color="000000"/>
              <w:right w:val="single" w:sz="1" w:space="0" w:color="000000"/>
            </w:tcBorders>
          </w:tcPr>
          <w:p w14:paraId="6DB17CBE" w14:textId="77777777" w:rsidR="009930F0"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14:paraId="4D0B7F02" w14:textId="77777777" w:rsidR="009930F0" w:rsidRDefault="00000000">
            <w:pPr>
              <w:spacing w:line="360" w:lineRule="auto"/>
            </w:pPr>
            <w:r>
              <w:rPr>
                <w:rFonts w:ascii="source sans 3" w:eastAsia="source sans 3" w:hAnsi="source sans 3" w:cs="source sans 3"/>
                <w:color w:val="000000"/>
                <w:sz w:val="17"/>
              </w:rPr>
              <w:t>Assess</w:t>
            </w:r>
          </w:p>
        </w:tc>
        <w:tc>
          <w:tcPr>
            <w:tcW w:w="0" w:type="auto"/>
            <w:tcBorders>
              <w:top w:val="single" w:sz="1" w:space="0" w:color="000000"/>
              <w:bottom w:val="single" w:sz="1" w:space="0" w:color="000000"/>
              <w:right w:val="single" w:sz="1" w:space="0" w:color="000000"/>
            </w:tcBorders>
          </w:tcPr>
          <w:p w14:paraId="4D143E7A" w14:textId="77777777" w:rsidR="009930F0" w:rsidRDefault="00000000">
            <w:pPr>
              <w:spacing w:line="360" w:lineRule="auto"/>
            </w:pPr>
            <w:r>
              <w:rPr>
                <w:rFonts w:ascii="source sans 3" w:eastAsia="source sans 3" w:hAnsi="source sans 3" w:cs="source sans 3"/>
                <w:color w:val="000000"/>
                <w:sz w:val="17"/>
              </w:rPr>
              <w:t>Fix within threshold or roll back</w:t>
            </w:r>
          </w:p>
        </w:tc>
        <w:tc>
          <w:tcPr>
            <w:tcW w:w="0" w:type="auto"/>
            <w:tcBorders>
              <w:top w:val="single" w:sz="1" w:space="0" w:color="000000"/>
              <w:bottom w:val="single" w:sz="1" w:space="0" w:color="000000"/>
            </w:tcBorders>
          </w:tcPr>
          <w:p w14:paraId="1CADA47E" w14:textId="77777777" w:rsidR="009930F0" w:rsidRDefault="00000000">
            <w:pPr>
              <w:spacing w:line="360" w:lineRule="auto"/>
            </w:pPr>
            <w:r>
              <w:rPr>
                <w:rFonts w:ascii="source sans 3" w:eastAsia="source sans 3" w:hAnsi="source sans 3" w:cs="source sans 3"/>
                <w:color w:val="000000"/>
                <w:sz w:val="17"/>
              </w:rPr>
              <w:t>App Owner + Tech Lead</w:t>
            </w:r>
          </w:p>
        </w:tc>
      </w:tr>
      <w:tr w:rsidR="009930F0" w14:paraId="6F205A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70956C" w14:textId="77777777" w:rsidR="009930F0" w:rsidRDefault="00000000">
            <w:pPr>
              <w:spacing w:line="360" w:lineRule="auto"/>
            </w:pPr>
            <w:r>
              <w:rPr>
                <w:rFonts w:ascii="source sans 3" w:eastAsia="source sans 3" w:hAnsi="source sans 3" w:cs="source sans 3"/>
                <w:color w:val="000000"/>
                <w:sz w:val="17"/>
              </w:rPr>
              <w:t>Monitoring/backup not restored</w:t>
            </w:r>
          </w:p>
        </w:tc>
        <w:tc>
          <w:tcPr>
            <w:tcW w:w="0" w:type="auto"/>
            <w:tcBorders>
              <w:top w:val="single" w:sz="1" w:space="0" w:color="000000"/>
              <w:bottom w:val="single" w:sz="1" w:space="0" w:color="000000"/>
              <w:right w:val="single" w:sz="1" w:space="0" w:color="000000"/>
            </w:tcBorders>
          </w:tcPr>
          <w:p w14:paraId="75213276" w14:textId="77777777" w:rsidR="009930F0" w:rsidRDefault="00000000">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right w:val="single" w:sz="1" w:space="0" w:color="000000"/>
            </w:tcBorders>
          </w:tcPr>
          <w:p w14:paraId="1599DE18" w14:textId="77777777" w:rsidR="009930F0" w:rsidRDefault="00000000">
            <w:pPr>
              <w:spacing w:line="360" w:lineRule="auto"/>
            </w:pPr>
            <w:r>
              <w:rPr>
                <w:rFonts w:ascii="source sans 3" w:eastAsia="source sans 3" w:hAnsi="source sans 3" w:cs="source sans 3"/>
                <w:color w:val="000000"/>
                <w:sz w:val="17"/>
              </w:rPr>
              <w:t>Do not close change</w:t>
            </w:r>
          </w:p>
        </w:tc>
        <w:tc>
          <w:tcPr>
            <w:tcW w:w="0" w:type="auto"/>
            <w:tcBorders>
              <w:top w:val="single" w:sz="1" w:space="0" w:color="000000"/>
              <w:bottom w:val="single" w:sz="1" w:space="0" w:color="000000"/>
              <w:right w:val="single" w:sz="1" w:space="0" w:color="000000"/>
            </w:tcBorders>
          </w:tcPr>
          <w:p w14:paraId="4AE9F0B2" w14:textId="77777777" w:rsidR="009930F0" w:rsidRDefault="00000000">
            <w:pPr>
              <w:spacing w:line="360" w:lineRule="auto"/>
            </w:pPr>
            <w:r>
              <w:rPr>
                <w:rFonts w:ascii="source sans 3" w:eastAsia="source sans 3" w:hAnsi="source sans 3" w:cs="source sans 3"/>
                <w:color w:val="000000"/>
                <w:sz w:val="17"/>
              </w:rPr>
              <w:t>Remediate; roll back if prolonged risk</w:t>
            </w:r>
          </w:p>
        </w:tc>
        <w:tc>
          <w:tcPr>
            <w:tcW w:w="0" w:type="auto"/>
            <w:tcBorders>
              <w:top w:val="single" w:sz="1" w:space="0" w:color="000000"/>
              <w:bottom w:val="single" w:sz="1" w:space="0" w:color="000000"/>
            </w:tcBorders>
          </w:tcPr>
          <w:p w14:paraId="0BC3BC6D" w14:textId="77777777" w:rsidR="009930F0" w:rsidRDefault="00000000">
            <w:pPr>
              <w:spacing w:line="360" w:lineRule="auto"/>
            </w:pPr>
            <w:r>
              <w:rPr>
                <w:rFonts w:ascii="source sans 3" w:eastAsia="source sans 3" w:hAnsi="source sans 3" w:cs="source sans 3"/>
                <w:color w:val="000000"/>
                <w:sz w:val="17"/>
              </w:rPr>
              <w:t>Security/Operations</w:t>
            </w:r>
          </w:p>
        </w:tc>
      </w:tr>
      <w:tr w:rsidR="009930F0" w14:paraId="263325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35C285" w14:textId="77777777" w:rsidR="009930F0" w:rsidRDefault="00000000">
            <w:pPr>
              <w:spacing w:line="360" w:lineRule="auto"/>
            </w:pPr>
            <w:r>
              <w:rPr>
                <w:rFonts w:ascii="source sans 3" w:eastAsia="source sans 3" w:hAnsi="source sans 3" w:cs="source sans 3"/>
                <w:color w:val="000000"/>
                <w:sz w:val="17"/>
              </w:rPr>
              <w:t>Performance degradation</w:t>
            </w:r>
          </w:p>
        </w:tc>
        <w:tc>
          <w:tcPr>
            <w:tcW w:w="0" w:type="auto"/>
            <w:tcBorders>
              <w:top w:val="single" w:sz="1" w:space="0" w:color="000000"/>
              <w:bottom w:val="single" w:sz="1" w:space="0" w:color="000000"/>
              <w:right w:val="single" w:sz="1" w:space="0" w:color="000000"/>
            </w:tcBorders>
          </w:tcPr>
          <w:p w14:paraId="74745423" w14:textId="77777777" w:rsidR="009930F0" w:rsidRDefault="00000000">
            <w:pPr>
              <w:spacing w:line="360" w:lineRule="auto"/>
            </w:pPr>
            <w:r>
              <w:rPr>
                <w:rFonts w:ascii="source sans 3" w:eastAsia="source sans 3" w:hAnsi="source sans 3" w:cs="source sans 3"/>
                <w:color w:val="000000"/>
                <w:sz w:val="17"/>
              </w:rPr>
              <w:t>Medium/High</w:t>
            </w:r>
          </w:p>
        </w:tc>
        <w:tc>
          <w:tcPr>
            <w:tcW w:w="0" w:type="auto"/>
            <w:tcBorders>
              <w:top w:val="single" w:sz="1" w:space="0" w:color="000000"/>
              <w:bottom w:val="single" w:sz="1" w:space="0" w:color="000000"/>
              <w:right w:val="single" w:sz="1" w:space="0" w:color="000000"/>
            </w:tcBorders>
          </w:tcPr>
          <w:p w14:paraId="2DCCAB2B" w14:textId="77777777" w:rsidR="009930F0" w:rsidRDefault="00000000">
            <w:pPr>
              <w:spacing w:line="360" w:lineRule="auto"/>
            </w:pPr>
            <w:r>
              <w:rPr>
                <w:rFonts w:ascii="source sans 3" w:eastAsia="source sans 3" w:hAnsi="source sans 3" w:cs="source sans 3"/>
                <w:color w:val="000000"/>
                <w:sz w:val="17"/>
              </w:rPr>
              <w:t>Assess against SLA</w:t>
            </w:r>
          </w:p>
        </w:tc>
        <w:tc>
          <w:tcPr>
            <w:tcW w:w="0" w:type="auto"/>
            <w:tcBorders>
              <w:top w:val="single" w:sz="1" w:space="0" w:color="000000"/>
              <w:bottom w:val="single" w:sz="1" w:space="0" w:color="000000"/>
              <w:right w:val="single" w:sz="1" w:space="0" w:color="000000"/>
            </w:tcBorders>
          </w:tcPr>
          <w:p w14:paraId="1FCF4C31" w14:textId="77777777" w:rsidR="009930F0" w:rsidRDefault="00000000">
            <w:pPr>
              <w:spacing w:line="360" w:lineRule="auto"/>
            </w:pPr>
            <w:r>
              <w:rPr>
                <w:rFonts w:ascii="source sans 3" w:eastAsia="source sans 3" w:hAnsi="source sans 3" w:cs="source sans 3"/>
                <w:color w:val="000000"/>
                <w:sz w:val="17"/>
              </w:rPr>
              <w:t>Tune or revert to prior state</w:t>
            </w:r>
          </w:p>
        </w:tc>
        <w:tc>
          <w:tcPr>
            <w:tcW w:w="0" w:type="auto"/>
            <w:tcBorders>
              <w:top w:val="single" w:sz="1" w:space="0" w:color="000000"/>
              <w:bottom w:val="single" w:sz="1" w:space="0" w:color="000000"/>
            </w:tcBorders>
          </w:tcPr>
          <w:p w14:paraId="6EAAB6C9" w14:textId="77777777" w:rsidR="009930F0" w:rsidRDefault="00000000">
            <w:pPr>
              <w:spacing w:line="360" w:lineRule="auto"/>
            </w:pPr>
            <w:r>
              <w:rPr>
                <w:rFonts w:ascii="source sans 3" w:eastAsia="source sans 3" w:hAnsi="source sans 3" w:cs="source sans 3"/>
                <w:color w:val="000000"/>
                <w:sz w:val="17"/>
              </w:rPr>
              <w:t>DBA + App Owner</w:t>
            </w:r>
          </w:p>
        </w:tc>
      </w:tr>
      <w:tr w:rsidR="009930F0" w14:paraId="1421E5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39EE11" w14:textId="77777777" w:rsidR="009930F0" w:rsidRDefault="00000000">
            <w:pPr>
              <w:spacing w:line="360" w:lineRule="auto"/>
            </w:pPr>
            <w:r>
              <w:rPr>
                <w:rFonts w:ascii="source sans 3" w:eastAsia="source sans 3" w:hAnsi="source sans 3" w:cs="source sans 3"/>
                <w:color w:val="000000"/>
                <w:sz w:val="17"/>
              </w:rPr>
              <w:t>Backout deadline reached</w:t>
            </w:r>
          </w:p>
        </w:tc>
        <w:tc>
          <w:tcPr>
            <w:tcW w:w="0" w:type="auto"/>
            <w:tcBorders>
              <w:top w:val="single" w:sz="1" w:space="0" w:color="000000"/>
              <w:bottom w:val="single" w:sz="1" w:space="0" w:color="000000"/>
              <w:right w:val="single" w:sz="1" w:space="0" w:color="000000"/>
            </w:tcBorders>
          </w:tcPr>
          <w:p w14:paraId="306EB1D5" w14:textId="77777777" w:rsidR="009930F0" w:rsidRDefault="00000000">
            <w:pPr>
              <w:spacing w:line="360" w:lineRule="auto"/>
            </w:pPr>
            <w:r>
              <w:rPr>
                <w:rFonts w:ascii="source sans 3" w:eastAsia="source sans 3" w:hAnsi="source sans 3" w:cs="source sans 3"/>
                <w:color w:val="000000"/>
                <w:sz w:val="17"/>
              </w:rPr>
              <w:t>Critical</w:t>
            </w:r>
          </w:p>
        </w:tc>
        <w:tc>
          <w:tcPr>
            <w:tcW w:w="0" w:type="auto"/>
            <w:tcBorders>
              <w:top w:val="single" w:sz="1" w:space="0" w:color="000000"/>
              <w:bottom w:val="single" w:sz="1" w:space="0" w:color="000000"/>
              <w:right w:val="single" w:sz="1" w:space="0" w:color="000000"/>
            </w:tcBorders>
          </w:tcPr>
          <w:p w14:paraId="21A8FFF0" w14:textId="77777777" w:rsidR="009930F0" w:rsidRDefault="00000000">
            <w:pPr>
              <w:spacing w:line="360" w:lineRule="auto"/>
            </w:pPr>
            <w:r>
              <w:rPr>
                <w:rFonts w:ascii="source sans 3" w:eastAsia="source sans 3" w:hAnsi="source sans 3" w:cs="source sans 3"/>
                <w:color w:val="000000"/>
                <w:sz w:val="17"/>
              </w:rPr>
              <w:t>Roll back</w:t>
            </w:r>
          </w:p>
        </w:tc>
        <w:tc>
          <w:tcPr>
            <w:tcW w:w="0" w:type="auto"/>
            <w:tcBorders>
              <w:top w:val="single" w:sz="1" w:space="0" w:color="000000"/>
              <w:bottom w:val="single" w:sz="1" w:space="0" w:color="000000"/>
              <w:right w:val="single" w:sz="1" w:space="0" w:color="000000"/>
            </w:tcBorders>
          </w:tcPr>
          <w:p w14:paraId="6B6F5F92" w14:textId="77777777" w:rsidR="009930F0" w:rsidRDefault="00000000">
            <w:pPr>
              <w:spacing w:line="360" w:lineRule="auto"/>
            </w:pPr>
            <w:r>
              <w:rPr>
                <w:rFonts w:ascii="source sans 3" w:eastAsia="source sans 3" w:hAnsi="source sans 3" w:cs="source sans 3"/>
                <w:color w:val="000000"/>
                <w:sz w:val="17"/>
              </w:rPr>
              <w:t>Approved rollback plan</w:t>
            </w:r>
          </w:p>
        </w:tc>
        <w:tc>
          <w:tcPr>
            <w:tcW w:w="0" w:type="auto"/>
            <w:tcBorders>
              <w:top w:val="single" w:sz="1" w:space="0" w:color="000000"/>
              <w:bottom w:val="single" w:sz="1" w:space="0" w:color="000000"/>
            </w:tcBorders>
          </w:tcPr>
          <w:p w14:paraId="2AB24586" w14:textId="77777777" w:rsidR="009930F0" w:rsidRDefault="00000000">
            <w:pPr>
              <w:spacing w:line="360" w:lineRule="auto"/>
            </w:pPr>
            <w:r>
              <w:rPr>
                <w:rFonts w:ascii="source sans 3" w:eastAsia="source sans 3" w:hAnsi="source sans 3" w:cs="source sans 3"/>
                <w:color w:val="000000"/>
                <w:sz w:val="17"/>
              </w:rPr>
              <w:t>Change Manager</w:t>
            </w:r>
          </w:p>
        </w:tc>
      </w:tr>
    </w:tbl>
    <w:p w14:paraId="73665040" w14:textId="77777777" w:rsidR="009930F0" w:rsidRDefault="009930F0"/>
    <w:p w14:paraId="37219792" w14:textId="77777777" w:rsidR="009930F0" w:rsidRDefault="00000000">
      <w:pPr>
        <w:spacing w:before="315" w:after="105" w:line="360" w:lineRule="auto"/>
        <w:ind w:left="-30"/>
      </w:pPr>
      <w:bookmarkStart w:id="91" w:name="bm_26_2_vmware_snapshot_restore_p_f4f1c1"/>
      <w:r>
        <w:rPr>
          <w:rFonts w:ascii="source serif 4" w:eastAsia="source serif 4" w:hAnsi="source serif 4" w:cs="source serif 4"/>
          <w:b/>
          <w:color w:val="000000"/>
          <w:sz w:val="24"/>
        </w:rPr>
        <w:t>26.2 VMware Snapshot Restore Procedure</w:t>
      </w:r>
      <w:bookmarkEnd w:id="9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47"/>
        <w:gridCol w:w="4374"/>
        <w:gridCol w:w="3158"/>
      </w:tblGrid>
      <w:tr w:rsidR="009930F0" w14:paraId="3BC7A6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C07A4F" w14:textId="77777777" w:rsidR="009930F0" w:rsidRDefault="00000000">
            <w:pPr>
              <w:spacing w:line="360" w:lineRule="auto"/>
              <w:jc w:val="right"/>
            </w:pPr>
            <w:r>
              <w:rPr>
                <w:rFonts w:ascii="source sans 3" w:eastAsia="source sans 3" w:hAnsi="source sans 3" w:cs="source sans 3"/>
                <w:color w:val="000000"/>
                <w:sz w:val="17"/>
              </w:rPr>
              <w:t>Step</w:t>
            </w:r>
          </w:p>
        </w:tc>
        <w:tc>
          <w:tcPr>
            <w:tcW w:w="0" w:type="auto"/>
            <w:tcBorders>
              <w:top w:val="single" w:sz="1" w:space="0" w:color="000000"/>
              <w:bottom w:val="single" w:sz="1" w:space="0" w:color="000000"/>
              <w:right w:val="single" w:sz="1" w:space="0" w:color="000000"/>
            </w:tcBorders>
          </w:tcPr>
          <w:p w14:paraId="5920DA00"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tcBorders>
          </w:tcPr>
          <w:p w14:paraId="5C581FC5" w14:textId="77777777" w:rsidR="009930F0" w:rsidRDefault="00000000">
            <w:pPr>
              <w:spacing w:line="360" w:lineRule="auto"/>
            </w:pPr>
            <w:r>
              <w:rPr>
                <w:rFonts w:ascii="source sans 3" w:eastAsia="source sans 3" w:hAnsi="source sans 3" w:cs="source sans 3"/>
                <w:color w:val="000000"/>
                <w:sz w:val="17"/>
              </w:rPr>
              <w:t>Expected Result</w:t>
            </w:r>
          </w:p>
        </w:tc>
      </w:tr>
      <w:tr w:rsidR="009930F0" w14:paraId="60FA13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469A99" w14:textId="77777777" w:rsidR="009930F0" w:rsidRDefault="00000000">
            <w:pPr>
              <w:spacing w:line="360" w:lineRule="auto"/>
              <w:jc w:val="right"/>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30A5C4BD" w14:textId="77777777" w:rsidR="009930F0" w:rsidRDefault="00000000">
            <w:pPr>
              <w:spacing w:line="360" w:lineRule="auto"/>
            </w:pPr>
            <w:r>
              <w:rPr>
                <w:rFonts w:ascii="source sans 3" w:eastAsia="source sans 3" w:hAnsi="source sans 3" w:cs="source sans 3"/>
                <w:color w:val="000000"/>
                <w:sz w:val="17"/>
              </w:rPr>
              <w:t>Declare rollback on bridge and record time</w:t>
            </w:r>
          </w:p>
        </w:tc>
        <w:tc>
          <w:tcPr>
            <w:tcW w:w="0" w:type="auto"/>
            <w:tcBorders>
              <w:top w:val="single" w:sz="1" w:space="0" w:color="000000"/>
              <w:bottom w:val="single" w:sz="1" w:space="0" w:color="000000"/>
            </w:tcBorders>
          </w:tcPr>
          <w:p w14:paraId="62794287" w14:textId="77777777" w:rsidR="009930F0" w:rsidRDefault="00000000">
            <w:pPr>
              <w:spacing w:line="360" w:lineRule="auto"/>
            </w:pPr>
            <w:r>
              <w:rPr>
                <w:rFonts w:ascii="source sans 3" w:eastAsia="source sans 3" w:hAnsi="source sans 3" w:cs="source sans 3"/>
                <w:color w:val="000000"/>
                <w:sz w:val="17"/>
              </w:rPr>
              <w:t>All stakeholders informed</w:t>
            </w:r>
          </w:p>
        </w:tc>
      </w:tr>
      <w:tr w:rsidR="009930F0" w14:paraId="21CFC1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DA5D1B" w14:textId="77777777" w:rsidR="009930F0" w:rsidRDefault="00000000">
            <w:pPr>
              <w:spacing w:line="360" w:lineRule="auto"/>
              <w:jc w:val="right"/>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7832CCFE" w14:textId="77777777" w:rsidR="009930F0" w:rsidRDefault="00000000">
            <w:pPr>
              <w:spacing w:line="360" w:lineRule="auto"/>
            </w:pPr>
            <w:r>
              <w:rPr>
                <w:rFonts w:ascii="source sans 3" w:eastAsia="source sans 3" w:hAnsi="source sans 3" w:cs="source sans 3"/>
                <w:color w:val="000000"/>
                <w:sz w:val="17"/>
              </w:rPr>
              <w:t>Stop application/SQL activity</w:t>
            </w:r>
          </w:p>
        </w:tc>
        <w:tc>
          <w:tcPr>
            <w:tcW w:w="0" w:type="auto"/>
            <w:tcBorders>
              <w:top w:val="single" w:sz="1" w:space="0" w:color="000000"/>
              <w:bottom w:val="single" w:sz="1" w:space="0" w:color="000000"/>
            </w:tcBorders>
          </w:tcPr>
          <w:p w14:paraId="4FEF1399" w14:textId="77777777" w:rsidR="009930F0" w:rsidRDefault="00000000">
            <w:pPr>
              <w:spacing w:line="360" w:lineRule="auto"/>
            </w:pPr>
            <w:r>
              <w:rPr>
                <w:rFonts w:ascii="source sans 3" w:eastAsia="source sans 3" w:hAnsi="source sans 3" w:cs="source sans 3"/>
                <w:color w:val="000000"/>
                <w:sz w:val="17"/>
              </w:rPr>
              <w:t>No active transactions where possible</w:t>
            </w:r>
          </w:p>
        </w:tc>
      </w:tr>
      <w:tr w:rsidR="009930F0" w14:paraId="595FCC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2C16D6" w14:textId="77777777" w:rsidR="009930F0" w:rsidRDefault="00000000">
            <w:pPr>
              <w:spacing w:line="360" w:lineRule="auto"/>
              <w:jc w:val="right"/>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4874D08E" w14:textId="77777777" w:rsidR="009930F0" w:rsidRDefault="00000000">
            <w:pPr>
              <w:spacing w:line="360" w:lineRule="auto"/>
            </w:pPr>
            <w:r>
              <w:rPr>
                <w:rFonts w:ascii="source sans 3" w:eastAsia="source sans 3" w:hAnsi="source sans 3" w:cs="source sans 3"/>
                <w:color w:val="000000"/>
                <w:sz w:val="17"/>
              </w:rPr>
              <w:t>Confirm snapshot identity and timestamp</w:t>
            </w:r>
          </w:p>
        </w:tc>
        <w:tc>
          <w:tcPr>
            <w:tcW w:w="0" w:type="auto"/>
            <w:tcBorders>
              <w:top w:val="single" w:sz="1" w:space="0" w:color="000000"/>
              <w:bottom w:val="single" w:sz="1" w:space="0" w:color="000000"/>
            </w:tcBorders>
          </w:tcPr>
          <w:p w14:paraId="4471B5FF" w14:textId="77777777" w:rsidR="009930F0" w:rsidRDefault="00000000">
            <w:pPr>
              <w:spacing w:line="360" w:lineRule="auto"/>
            </w:pPr>
            <w:r>
              <w:rPr>
                <w:rFonts w:ascii="source sans 3" w:eastAsia="source sans 3" w:hAnsi="source sans 3" w:cs="source sans 3"/>
                <w:color w:val="000000"/>
                <w:sz w:val="17"/>
              </w:rPr>
              <w:t>Correct pre-change snapshot identified</w:t>
            </w:r>
          </w:p>
        </w:tc>
      </w:tr>
      <w:tr w:rsidR="009930F0" w14:paraId="3E5D34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308FC9" w14:textId="77777777" w:rsidR="009930F0" w:rsidRDefault="00000000">
            <w:pPr>
              <w:spacing w:line="360" w:lineRule="auto"/>
              <w:jc w:val="right"/>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2108F71A" w14:textId="77777777" w:rsidR="009930F0" w:rsidRDefault="00000000">
            <w:pPr>
              <w:spacing w:line="360" w:lineRule="auto"/>
            </w:pPr>
            <w:r>
              <w:rPr>
                <w:rFonts w:ascii="source sans 3" w:eastAsia="source sans 3" w:hAnsi="source sans 3" w:cs="source sans 3"/>
                <w:color w:val="000000"/>
                <w:sz w:val="17"/>
              </w:rPr>
              <w:t>Use vCenter console to revert to snapshot</w:t>
            </w:r>
          </w:p>
        </w:tc>
        <w:tc>
          <w:tcPr>
            <w:tcW w:w="0" w:type="auto"/>
            <w:tcBorders>
              <w:top w:val="single" w:sz="1" w:space="0" w:color="000000"/>
              <w:bottom w:val="single" w:sz="1" w:space="0" w:color="000000"/>
            </w:tcBorders>
          </w:tcPr>
          <w:p w14:paraId="6FFC5531" w14:textId="77777777" w:rsidR="009930F0" w:rsidRDefault="00000000">
            <w:pPr>
              <w:spacing w:line="360" w:lineRule="auto"/>
            </w:pPr>
            <w:r>
              <w:rPr>
                <w:rFonts w:ascii="source sans 3" w:eastAsia="source sans 3" w:hAnsi="source sans 3" w:cs="source sans 3"/>
                <w:color w:val="000000"/>
                <w:sz w:val="17"/>
              </w:rPr>
              <w:t>VM reverts to pre-upgrade state</w:t>
            </w:r>
          </w:p>
        </w:tc>
      </w:tr>
      <w:tr w:rsidR="009930F0" w14:paraId="2015B8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A8B564" w14:textId="77777777" w:rsidR="009930F0" w:rsidRDefault="00000000">
            <w:pPr>
              <w:spacing w:line="360" w:lineRule="auto"/>
              <w:jc w:val="right"/>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1B437288" w14:textId="77777777" w:rsidR="009930F0" w:rsidRDefault="00000000">
            <w:pPr>
              <w:spacing w:line="360" w:lineRule="auto"/>
            </w:pPr>
            <w:r>
              <w:rPr>
                <w:rFonts w:ascii="source sans 3" w:eastAsia="source sans 3" w:hAnsi="source sans 3" w:cs="source sans 3"/>
                <w:color w:val="000000"/>
                <w:sz w:val="17"/>
              </w:rPr>
              <w:t>Power on VM if required</w:t>
            </w:r>
          </w:p>
        </w:tc>
        <w:tc>
          <w:tcPr>
            <w:tcW w:w="0" w:type="auto"/>
            <w:tcBorders>
              <w:top w:val="single" w:sz="1" w:space="0" w:color="000000"/>
              <w:bottom w:val="single" w:sz="1" w:space="0" w:color="000000"/>
            </w:tcBorders>
          </w:tcPr>
          <w:p w14:paraId="058D7D8A" w14:textId="77777777" w:rsidR="009930F0" w:rsidRDefault="00000000">
            <w:pPr>
              <w:spacing w:line="360" w:lineRule="auto"/>
            </w:pPr>
            <w:r>
              <w:rPr>
                <w:rFonts w:ascii="source sans 3" w:eastAsia="source sans 3" w:hAnsi="source sans 3" w:cs="source sans 3"/>
                <w:color w:val="000000"/>
                <w:sz w:val="17"/>
              </w:rPr>
              <w:t>Server boots</w:t>
            </w:r>
          </w:p>
        </w:tc>
      </w:tr>
      <w:tr w:rsidR="009930F0" w14:paraId="72F96F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449449" w14:textId="77777777" w:rsidR="009930F0" w:rsidRDefault="00000000">
            <w:pPr>
              <w:spacing w:line="360" w:lineRule="auto"/>
              <w:jc w:val="right"/>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6DF9A25D" w14:textId="77777777" w:rsidR="009930F0" w:rsidRDefault="00000000">
            <w:pPr>
              <w:spacing w:line="360" w:lineRule="auto"/>
            </w:pPr>
            <w:r>
              <w:rPr>
                <w:rFonts w:ascii="source sans 3" w:eastAsia="source sans 3" w:hAnsi="source sans 3" w:cs="source sans 3"/>
                <w:color w:val="000000"/>
                <w:sz w:val="17"/>
              </w:rPr>
              <w:t>Validate OS, network, AD, SQL, application services</w:t>
            </w:r>
          </w:p>
        </w:tc>
        <w:tc>
          <w:tcPr>
            <w:tcW w:w="0" w:type="auto"/>
            <w:tcBorders>
              <w:top w:val="single" w:sz="1" w:space="0" w:color="000000"/>
              <w:bottom w:val="single" w:sz="1" w:space="0" w:color="000000"/>
            </w:tcBorders>
          </w:tcPr>
          <w:p w14:paraId="1CD6AEB7" w14:textId="77777777" w:rsidR="009930F0" w:rsidRDefault="00000000">
            <w:pPr>
              <w:spacing w:line="360" w:lineRule="auto"/>
            </w:pPr>
            <w:r>
              <w:rPr>
                <w:rFonts w:ascii="source sans 3" w:eastAsia="source sans 3" w:hAnsi="source sans 3" w:cs="source sans 3"/>
                <w:color w:val="000000"/>
                <w:sz w:val="17"/>
              </w:rPr>
              <w:t>Pre-change service restored</w:t>
            </w:r>
          </w:p>
        </w:tc>
      </w:tr>
      <w:tr w:rsidR="009930F0" w14:paraId="454749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403D30" w14:textId="77777777" w:rsidR="009930F0" w:rsidRDefault="00000000">
            <w:pPr>
              <w:spacing w:line="360" w:lineRule="auto"/>
              <w:jc w:val="right"/>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497835C6" w14:textId="77777777" w:rsidR="009930F0" w:rsidRDefault="00000000">
            <w:pPr>
              <w:spacing w:line="360" w:lineRule="auto"/>
            </w:pPr>
            <w:r>
              <w:rPr>
                <w:rFonts w:ascii="source sans 3" w:eastAsia="source sans 3" w:hAnsi="source sans 3" w:cs="source sans 3"/>
                <w:color w:val="000000"/>
                <w:sz w:val="17"/>
              </w:rPr>
              <w:t>Validate database consistency and transaction exposure</w:t>
            </w:r>
          </w:p>
        </w:tc>
        <w:tc>
          <w:tcPr>
            <w:tcW w:w="0" w:type="auto"/>
            <w:tcBorders>
              <w:top w:val="single" w:sz="1" w:space="0" w:color="000000"/>
              <w:bottom w:val="single" w:sz="1" w:space="0" w:color="000000"/>
            </w:tcBorders>
          </w:tcPr>
          <w:p w14:paraId="23B3D6E1" w14:textId="77777777" w:rsidR="009930F0" w:rsidRDefault="00000000">
            <w:pPr>
              <w:spacing w:line="360" w:lineRule="auto"/>
            </w:pPr>
            <w:r>
              <w:rPr>
                <w:rFonts w:ascii="source sans 3" w:eastAsia="source sans 3" w:hAnsi="source sans 3" w:cs="source sans 3"/>
                <w:color w:val="000000"/>
                <w:sz w:val="17"/>
              </w:rPr>
              <w:t>RPO impact recorded</w:t>
            </w:r>
          </w:p>
        </w:tc>
      </w:tr>
      <w:tr w:rsidR="009930F0" w14:paraId="5D8BD6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D8FD0A" w14:textId="77777777" w:rsidR="009930F0" w:rsidRDefault="00000000">
            <w:pPr>
              <w:spacing w:line="360" w:lineRule="auto"/>
              <w:jc w:val="right"/>
            </w:pPr>
            <w:r>
              <w:rPr>
                <w:rFonts w:ascii="source sans 3" w:eastAsia="source sans 3" w:hAnsi="source sans 3" w:cs="source sans 3"/>
                <w:color w:val="000000"/>
                <w:sz w:val="17"/>
              </w:rPr>
              <w:lastRenderedPageBreak/>
              <w:t>8</w:t>
            </w:r>
          </w:p>
        </w:tc>
        <w:tc>
          <w:tcPr>
            <w:tcW w:w="0" w:type="auto"/>
            <w:tcBorders>
              <w:top w:val="single" w:sz="1" w:space="0" w:color="000000"/>
              <w:bottom w:val="single" w:sz="1" w:space="0" w:color="000000"/>
              <w:right w:val="single" w:sz="1" w:space="0" w:color="000000"/>
            </w:tcBorders>
          </w:tcPr>
          <w:p w14:paraId="5170610B" w14:textId="77777777" w:rsidR="009930F0" w:rsidRDefault="00000000">
            <w:pPr>
              <w:spacing w:line="360" w:lineRule="auto"/>
            </w:pPr>
            <w:r>
              <w:rPr>
                <w:rFonts w:ascii="source sans 3" w:eastAsia="source sans 3" w:hAnsi="source sans 3" w:cs="source sans 3"/>
                <w:color w:val="000000"/>
                <w:sz w:val="17"/>
              </w:rPr>
              <w:t>Confirm monitoring, AV/EDR, backup</w:t>
            </w:r>
          </w:p>
        </w:tc>
        <w:tc>
          <w:tcPr>
            <w:tcW w:w="0" w:type="auto"/>
            <w:tcBorders>
              <w:top w:val="single" w:sz="1" w:space="0" w:color="000000"/>
              <w:bottom w:val="single" w:sz="1" w:space="0" w:color="000000"/>
            </w:tcBorders>
          </w:tcPr>
          <w:p w14:paraId="5F47B8DD" w14:textId="77777777" w:rsidR="009930F0" w:rsidRDefault="00000000">
            <w:pPr>
              <w:spacing w:line="360" w:lineRule="auto"/>
            </w:pPr>
            <w:r>
              <w:rPr>
                <w:rFonts w:ascii="source sans 3" w:eastAsia="source sans 3" w:hAnsi="source sans 3" w:cs="source sans 3"/>
                <w:color w:val="000000"/>
                <w:sz w:val="17"/>
              </w:rPr>
              <w:t>Controls restored</w:t>
            </w:r>
          </w:p>
        </w:tc>
      </w:tr>
      <w:tr w:rsidR="009930F0" w14:paraId="73BB15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A7E2B1" w14:textId="77777777" w:rsidR="009930F0" w:rsidRDefault="00000000">
            <w:pPr>
              <w:spacing w:line="360" w:lineRule="auto"/>
              <w:jc w:val="right"/>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14:paraId="3BB08109" w14:textId="77777777" w:rsidR="009930F0" w:rsidRDefault="00000000">
            <w:pPr>
              <w:spacing w:line="360" w:lineRule="auto"/>
            </w:pPr>
            <w:r>
              <w:rPr>
                <w:rFonts w:ascii="source sans 3" w:eastAsia="source sans 3" w:hAnsi="source sans 3" w:cs="source sans 3"/>
                <w:color w:val="000000"/>
                <w:sz w:val="17"/>
              </w:rPr>
              <w:t>Obtain application-owner confirmation</w:t>
            </w:r>
          </w:p>
        </w:tc>
        <w:tc>
          <w:tcPr>
            <w:tcW w:w="0" w:type="auto"/>
            <w:tcBorders>
              <w:top w:val="single" w:sz="1" w:space="0" w:color="000000"/>
              <w:bottom w:val="single" w:sz="1" w:space="0" w:color="000000"/>
            </w:tcBorders>
          </w:tcPr>
          <w:p w14:paraId="7D52FCD9" w14:textId="77777777" w:rsidR="009930F0" w:rsidRDefault="00000000">
            <w:pPr>
              <w:spacing w:line="360" w:lineRule="auto"/>
            </w:pPr>
            <w:r>
              <w:rPr>
                <w:rFonts w:ascii="source sans 3" w:eastAsia="source sans 3" w:hAnsi="source sans 3" w:cs="source sans 3"/>
                <w:color w:val="000000"/>
                <w:sz w:val="17"/>
              </w:rPr>
              <w:t>Business service operational</w:t>
            </w:r>
          </w:p>
        </w:tc>
      </w:tr>
      <w:tr w:rsidR="009930F0" w14:paraId="350ADE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249108" w14:textId="77777777" w:rsidR="009930F0" w:rsidRDefault="00000000">
            <w:pPr>
              <w:spacing w:line="360" w:lineRule="auto"/>
              <w:jc w:val="right"/>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74DCC7FB" w14:textId="77777777" w:rsidR="009930F0" w:rsidRDefault="00000000">
            <w:pPr>
              <w:spacing w:line="360" w:lineRule="auto"/>
            </w:pPr>
            <w:r>
              <w:rPr>
                <w:rFonts w:ascii="source sans 3" w:eastAsia="source sans 3" w:hAnsi="source sans 3" w:cs="source sans 3"/>
                <w:color w:val="000000"/>
                <w:sz w:val="17"/>
              </w:rPr>
              <w:t>Preserve logs and update incident/change record</w:t>
            </w:r>
          </w:p>
        </w:tc>
        <w:tc>
          <w:tcPr>
            <w:tcW w:w="0" w:type="auto"/>
            <w:tcBorders>
              <w:top w:val="single" w:sz="1" w:space="0" w:color="000000"/>
              <w:bottom w:val="single" w:sz="1" w:space="0" w:color="000000"/>
            </w:tcBorders>
          </w:tcPr>
          <w:p w14:paraId="54F0CD90" w14:textId="77777777" w:rsidR="009930F0" w:rsidRDefault="00000000">
            <w:pPr>
              <w:spacing w:line="360" w:lineRule="auto"/>
            </w:pPr>
            <w:r>
              <w:rPr>
                <w:rFonts w:ascii="source sans 3" w:eastAsia="source sans 3" w:hAnsi="source sans 3" w:cs="source sans 3"/>
                <w:color w:val="000000"/>
                <w:sz w:val="17"/>
              </w:rPr>
              <w:t>Evidence retained</w:t>
            </w:r>
          </w:p>
        </w:tc>
      </w:tr>
    </w:tbl>
    <w:p w14:paraId="7CF3E49D" w14:textId="77777777" w:rsidR="009930F0" w:rsidRDefault="009930F0"/>
    <w:p w14:paraId="33965ED6"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A snapshot rollback reverts disks to the snapshot point. Assess data loss, external transactions, replication state, backup-chain implications, and application consistency before executing it.</w:t>
      </w:r>
    </w:p>
    <w:p w14:paraId="2AC0FEB3" w14:textId="77777777" w:rsidR="009930F0" w:rsidRDefault="00000000">
      <w:pPr>
        <w:spacing w:before="315" w:after="105" w:line="360" w:lineRule="auto"/>
        <w:ind w:left="-30"/>
      </w:pPr>
      <w:bookmarkStart w:id="92" w:name="bm_26_3_sql_restore_procedure"/>
      <w:r>
        <w:rPr>
          <w:rFonts w:ascii="source serif 4" w:eastAsia="source serif 4" w:hAnsi="source serif 4" w:cs="source serif 4"/>
          <w:b/>
          <w:color w:val="000000"/>
          <w:sz w:val="24"/>
        </w:rPr>
        <w:t>26.3 SQL Restore Procedure</w:t>
      </w:r>
      <w:bookmarkEnd w:id="92"/>
    </w:p>
    <w:p w14:paraId="48F7F364" w14:textId="77777777" w:rsidR="009930F0" w:rsidRDefault="00000000">
      <w:pPr>
        <w:spacing w:after="210" w:line="360" w:lineRule="auto"/>
      </w:pPr>
      <w:r>
        <w:rPr>
          <w:rFonts w:ascii="source serif 4" w:eastAsia="source serif 4" w:hAnsi="source serif 4" w:cs="source serif 4"/>
          <w:color w:val="000000"/>
        </w:rPr>
        <w:t>Use when VM rollback is unsuitable or when recovery must be database-specific.</w:t>
      </w:r>
    </w:p>
    <w:p w14:paraId="6B411F6A"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Stop application services and prevent new transactions.</w:t>
      </w:r>
    </w:p>
    <w:p w14:paraId="3C5F086A"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Confirm the latest validated full backup, differential backup, and transaction-log chain.</w:t>
      </w:r>
    </w:p>
    <w:p w14:paraId="24D29B5C"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 xml:space="preserve">Restore </w:t>
      </w:r>
      <w:r>
        <w:rPr>
          <w:rStyle w:val="VerbatimChar"/>
          <w:rFonts w:ascii="menlo" w:eastAsia="menlo" w:hAnsi="menlo" w:cs="menlo"/>
          <w:color w:val="000000"/>
          <w:sz w:val="18"/>
          <w:shd w:val="clear" w:color="auto" w:fill="F8F8FA"/>
        </w:rPr>
        <w:t>master</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msdb</w:t>
      </w:r>
      <w:r>
        <w:rPr>
          <w:rFonts w:ascii="source serif 4" w:eastAsia="source serif 4" w:hAnsi="source serif 4" w:cs="source serif 4"/>
          <w:color w:val="000000"/>
        </w:rPr>
        <w:t>, and user databases only under an approved, instance-specific recovery plan.</w:t>
      </w:r>
    </w:p>
    <w:p w14:paraId="3E9ECB86"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Restore TDE certificates and keys before restoring encrypted databases.</w:t>
      </w:r>
    </w:p>
    <w:p w14:paraId="6CF2A8DF"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Restore logins with matching SIDs, jobs, linked servers, credentials, and SQL Agent configuration.</w:t>
      </w:r>
    </w:p>
    <w:p w14:paraId="34456102"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Validate DBCC, application connectivity, SQL Agent jobs, backups, and monitoring.</w:t>
      </w:r>
    </w:p>
    <w:p w14:paraId="64A75614" w14:textId="77777777" w:rsidR="009930F0" w:rsidRDefault="00000000">
      <w:pPr>
        <w:numPr>
          <w:ilvl w:val="0"/>
          <w:numId w:val="11"/>
        </w:numPr>
        <w:spacing w:before="105" w:after="105" w:line="360" w:lineRule="auto"/>
      </w:pPr>
      <w:r>
        <w:rPr>
          <w:rFonts w:ascii="source serif 4" w:eastAsia="source serif 4" w:hAnsi="source serif 4" w:cs="source serif 4"/>
          <w:color w:val="000000"/>
        </w:rPr>
        <w:t>Record achieved RPO/RTO and all recovery actions.</w:t>
      </w:r>
    </w:p>
    <w:p w14:paraId="029E1AA1" w14:textId="77777777" w:rsidR="009930F0" w:rsidRDefault="00000000">
      <w:pPr>
        <w:spacing w:before="315" w:after="105" w:line="360" w:lineRule="auto"/>
        <w:ind w:left="-30"/>
      </w:pPr>
      <w:bookmarkStart w:id="93" w:name="bm_26_4_rollback_validation"/>
      <w:r>
        <w:rPr>
          <w:rFonts w:ascii="source serif 4" w:eastAsia="source serif 4" w:hAnsi="source serif 4" w:cs="source serif 4"/>
          <w:b/>
          <w:color w:val="000000"/>
          <w:sz w:val="24"/>
        </w:rPr>
        <w:t>26.4 Rollback Validation</w:t>
      </w:r>
      <w:bookmarkEnd w:id="9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09"/>
        <w:gridCol w:w="4451"/>
      </w:tblGrid>
      <w:tr w:rsidR="009930F0" w14:paraId="4F9497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705268" w14:textId="77777777" w:rsidR="009930F0" w:rsidRDefault="00000000">
            <w:pPr>
              <w:spacing w:line="360" w:lineRule="auto"/>
            </w:pPr>
            <w:r>
              <w:rPr>
                <w:rFonts w:ascii="source sans 3" w:eastAsia="source sans 3" w:hAnsi="source sans 3" w:cs="source sans 3"/>
                <w:color w:val="000000"/>
                <w:sz w:val="17"/>
              </w:rPr>
              <w:t>Test</w:t>
            </w:r>
          </w:p>
        </w:tc>
        <w:tc>
          <w:tcPr>
            <w:tcW w:w="0" w:type="auto"/>
            <w:tcBorders>
              <w:top w:val="single" w:sz="1" w:space="0" w:color="000000"/>
              <w:bottom w:val="single" w:sz="1" w:space="0" w:color="000000"/>
            </w:tcBorders>
          </w:tcPr>
          <w:p w14:paraId="1E1610F0" w14:textId="77777777" w:rsidR="009930F0" w:rsidRDefault="00000000">
            <w:pPr>
              <w:spacing w:line="360" w:lineRule="auto"/>
            </w:pPr>
            <w:r>
              <w:rPr>
                <w:rFonts w:ascii="source sans 3" w:eastAsia="source sans 3" w:hAnsi="source sans 3" w:cs="source sans 3"/>
                <w:color w:val="000000"/>
                <w:sz w:val="17"/>
              </w:rPr>
              <w:t>Expected Result</w:t>
            </w:r>
          </w:p>
        </w:tc>
      </w:tr>
      <w:tr w:rsidR="009930F0" w14:paraId="2FC182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8AAF69" w14:textId="77777777" w:rsidR="009930F0" w:rsidRDefault="00000000">
            <w:pPr>
              <w:spacing w:line="360" w:lineRule="auto"/>
            </w:pPr>
            <w:r>
              <w:rPr>
                <w:rFonts w:ascii="source sans 3" w:eastAsia="source sans 3" w:hAnsi="source sans 3" w:cs="source sans 3"/>
                <w:color w:val="000000"/>
                <w:sz w:val="17"/>
              </w:rPr>
              <w:t>OS version</w:t>
            </w:r>
          </w:p>
        </w:tc>
        <w:tc>
          <w:tcPr>
            <w:tcW w:w="0" w:type="auto"/>
            <w:tcBorders>
              <w:top w:val="single" w:sz="1" w:space="0" w:color="000000"/>
              <w:bottom w:val="single" w:sz="1" w:space="0" w:color="000000"/>
            </w:tcBorders>
          </w:tcPr>
          <w:p w14:paraId="6D7800BF" w14:textId="77777777" w:rsidR="009930F0" w:rsidRDefault="00000000">
            <w:pPr>
              <w:spacing w:line="360" w:lineRule="auto"/>
            </w:pPr>
            <w:r>
              <w:rPr>
                <w:rFonts w:ascii="source sans 3" w:eastAsia="source sans 3" w:hAnsi="source sans 3" w:cs="source sans 3"/>
                <w:color w:val="000000"/>
                <w:sz w:val="17"/>
              </w:rPr>
              <w:t>Windows Server 2016 restored where VM rollback used</w:t>
            </w:r>
          </w:p>
        </w:tc>
      </w:tr>
      <w:tr w:rsidR="009930F0" w14:paraId="1C4DCD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BEA786" w14:textId="77777777" w:rsidR="009930F0" w:rsidRDefault="00000000">
            <w:pPr>
              <w:spacing w:line="360" w:lineRule="auto"/>
            </w:pPr>
            <w:r>
              <w:rPr>
                <w:rFonts w:ascii="source sans 3" w:eastAsia="source sans 3" w:hAnsi="source sans 3" w:cs="source sans 3"/>
                <w:color w:val="000000"/>
                <w:sz w:val="17"/>
              </w:rPr>
              <w:t>SQL version</w:t>
            </w:r>
          </w:p>
        </w:tc>
        <w:tc>
          <w:tcPr>
            <w:tcW w:w="0" w:type="auto"/>
            <w:tcBorders>
              <w:top w:val="single" w:sz="1" w:space="0" w:color="000000"/>
              <w:bottom w:val="single" w:sz="1" w:space="0" w:color="000000"/>
            </w:tcBorders>
          </w:tcPr>
          <w:p w14:paraId="062D8B83" w14:textId="77777777" w:rsidR="009930F0" w:rsidRDefault="00000000">
            <w:pPr>
              <w:spacing w:line="360" w:lineRule="auto"/>
            </w:pPr>
            <w:r>
              <w:rPr>
                <w:rFonts w:ascii="source sans 3" w:eastAsia="source sans 3" w:hAnsi="source sans 3" w:cs="source sans 3"/>
                <w:color w:val="000000"/>
                <w:sz w:val="17"/>
              </w:rPr>
              <w:t>SQL Server 2016 restored where VM rollback used</w:t>
            </w:r>
          </w:p>
        </w:tc>
      </w:tr>
      <w:tr w:rsidR="009930F0" w14:paraId="17F5D5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C4EDBE" w14:textId="77777777" w:rsidR="009930F0" w:rsidRDefault="00000000">
            <w:pPr>
              <w:spacing w:line="360" w:lineRule="auto"/>
            </w:pPr>
            <w:r>
              <w:rPr>
                <w:rFonts w:ascii="source sans 3" w:eastAsia="source sans 3" w:hAnsi="source sans 3" w:cs="source sans 3"/>
                <w:color w:val="000000"/>
                <w:sz w:val="17"/>
              </w:rPr>
              <w:t>Database state</w:t>
            </w:r>
          </w:p>
        </w:tc>
        <w:tc>
          <w:tcPr>
            <w:tcW w:w="0" w:type="auto"/>
            <w:tcBorders>
              <w:top w:val="single" w:sz="1" w:space="0" w:color="000000"/>
              <w:bottom w:val="single" w:sz="1" w:space="0" w:color="000000"/>
            </w:tcBorders>
          </w:tcPr>
          <w:p w14:paraId="70E18D47" w14:textId="77777777" w:rsidR="009930F0" w:rsidRDefault="00000000">
            <w:pPr>
              <w:spacing w:line="360" w:lineRule="auto"/>
            </w:pPr>
            <w:r>
              <w:rPr>
                <w:rFonts w:ascii="source sans 3" w:eastAsia="source sans 3" w:hAnsi="source sans 3" w:cs="source sans 3"/>
                <w:color w:val="000000"/>
                <w:sz w:val="17"/>
              </w:rPr>
              <w:t>Required databases online</w:t>
            </w:r>
          </w:p>
        </w:tc>
      </w:tr>
      <w:tr w:rsidR="009930F0" w14:paraId="1AAD39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06C193" w14:textId="77777777" w:rsidR="009930F0" w:rsidRDefault="00000000">
            <w:pPr>
              <w:spacing w:line="360" w:lineRule="auto"/>
            </w:pPr>
            <w:r>
              <w:rPr>
                <w:rFonts w:ascii="source sans 3" w:eastAsia="source sans 3" w:hAnsi="source sans 3" w:cs="source sans 3"/>
                <w:color w:val="000000"/>
                <w:sz w:val="17"/>
              </w:rPr>
              <w:t>Authentication</w:t>
            </w:r>
          </w:p>
        </w:tc>
        <w:tc>
          <w:tcPr>
            <w:tcW w:w="0" w:type="auto"/>
            <w:tcBorders>
              <w:top w:val="single" w:sz="1" w:space="0" w:color="000000"/>
              <w:bottom w:val="single" w:sz="1" w:space="0" w:color="000000"/>
            </w:tcBorders>
          </w:tcPr>
          <w:p w14:paraId="173D031D" w14:textId="77777777" w:rsidR="009930F0" w:rsidRDefault="00000000">
            <w:pPr>
              <w:spacing w:line="360" w:lineRule="auto"/>
            </w:pPr>
            <w:r>
              <w:rPr>
                <w:rFonts w:ascii="source sans 3" w:eastAsia="source sans 3" w:hAnsi="source sans 3" w:cs="source sans 3"/>
                <w:color w:val="000000"/>
                <w:sz w:val="17"/>
              </w:rPr>
              <w:t>Domain/service accounts authenticate</w:t>
            </w:r>
          </w:p>
        </w:tc>
      </w:tr>
      <w:tr w:rsidR="009930F0" w14:paraId="090180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8ED473" w14:textId="77777777" w:rsidR="009930F0" w:rsidRDefault="00000000">
            <w:pPr>
              <w:spacing w:line="360" w:lineRule="auto"/>
            </w:pPr>
            <w:r>
              <w:rPr>
                <w:rFonts w:ascii="source sans 3" w:eastAsia="source sans 3" w:hAnsi="source sans 3" w:cs="source sans 3"/>
                <w:color w:val="000000"/>
                <w:sz w:val="17"/>
              </w:rPr>
              <w:t>Application</w:t>
            </w:r>
          </w:p>
        </w:tc>
        <w:tc>
          <w:tcPr>
            <w:tcW w:w="0" w:type="auto"/>
            <w:tcBorders>
              <w:top w:val="single" w:sz="1" w:space="0" w:color="000000"/>
              <w:bottom w:val="single" w:sz="1" w:space="0" w:color="000000"/>
            </w:tcBorders>
          </w:tcPr>
          <w:p w14:paraId="3C78FFFE" w14:textId="77777777" w:rsidR="009930F0" w:rsidRDefault="00000000">
            <w:pPr>
              <w:spacing w:line="360" w:lineRule="auto"/>
            </w:pPr>
            <w:r>
              <w:rPr>
                <w:rFonts w:ascii="source sans 3" w:eastAsia="source sans 3" w:hAnsi="source sans 3" w:cs="source sans 3"/>
                <w:color w:val="000000"/>
                <w:sz w:val="17"/>
              </w:rPr>
              <w:t>Critical transaction test succeeds</w:t>
            </w:r>
          </w:p>
        </w:tc>
      </w:tr>
      <w:tr w:rsidR="009930F0" w14:paraId="6ED20E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A3F054"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tcBorders>
          </w:tcPr>
          <w:p w14:paraId="41477EA3" w14:textId="77777777" w:rsidR="009930F0" w:rsidRDefault="00000000">
            <w:pPr>
              <w:spacing w:line="360" w:lineRule="auto"/>
            </w:pPr>
            <w:r>
              <w:rPr>
                <w:rFonts w:ascii="source sans 3" w:eastAsia="source sans 3" w:hAnsi="source sans 3" w:cs="source sans 3"/>
                <w:color w:val="000000"/>
                <w:sz w:val="17"/>
              </w:rPr>
              <w:t>Host and SQL telemetry restored</w:t>
            </w:r>
          </w:p>
        </w:tc>
      </w:tr>
      <w:tr w:rsidR="009930F0" w14:paraId="577B21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938087"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tcBorders>
          </w:tcPr>
          <w:p w14:paraId="34B67A35" w14:textId="77777777" w:rsidR="009930F0" w:rsidRDefault="00000000">
            <w:pPr>
              <w:spacing w:line="360" w:lineRule="auto"/>
            </w:pPr>
            <w:r>
              <w:rPr>
                <w:rFonts w:ascii="source sans 3" w:eastAsia="source sans 3" w:hAnsi="source sans 3" w:cs="source sans 3"/>
                <w:color w:val="000000"/>
                <w:sz w:val="17"/>
              </w:rPr>
              <w:t>Next backup job succeeds</w:t>
            </w:r>
          </w:p>
        </w:tc>
      </w:tr>
      <w:tr w:rsidR="009930F0" w14:paraId="24DF49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CD0B3F" w14:textId="77777777" w:rsidR="009930F0" w:rsidRDefault="00000000">
            <w:pPr>
              <w:spacing w:line="360" w:lineRule="auto"/>
            </w:pPr>
            <w:r>
              <w:rPr>
                <w:rFonts w:ascii="source sans 3" w:eastAsia="source sans 3" w:hAnsi="source sans 3" w:cs="source sans 3"/>
                <w:color w:val="000000"/>
                <w:sz w:val="17"/>
              </w:rPr>
              <w:t>Security</w:t>
            </w:r>
          </w:p>
        </w:tc>
        <w:tc>
          <w:tcPr>
            <w:tcW w:w="0" w:type="auto"/>
            <w:tcBorders>
              <w:top w:val="single" w:sz="1" w:space="0" w:color="000000"/>
              <w:bottom w:val="single" w:sz="1" w:space="0" w:color="000000"/>
            </w:tcBorders>
          </w:tcPr>
          <w:p w14:paraId="3A352BD4" w14:textId="77777777" w:rsidR="009930F0" w:rsidRDefault="00000000">
            <w:pPr>
              <w:spacing w:line="360" w:lineRule="auto"/>
            </w:pPr>
            <w:r>
              <w:rPr>
                <w:rFonts w:ascii="source sans 3" w:eastAsia="source sans 3" w:hAnsi="source sans 3" w:cs="source sans 3"/>
                <w:color w:val="000000"/>
                <w:sz w:val="17"/>
              </w:rPr>
              <w:t>AV/EDR, firewall, certificates, and logs operational</w:t>
            </w:r>
          </w:p>
        </w:tc>
      </w:tr>
      <w:tr w:rsidR="009930F0" w14:paraId="460FA9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20B78A" w14:textId="77777777" w:rsidR="009930F0" w:rsidRDefault="00000000">
            <w:pPr>
              <w:spacing w:line="360" w:lineRule="auto"/>
            </w:pPr>
            <w:r>
              <w:rPr>
                <w:rFonts w:ascii="source sans 3" w:eastAsia="source sans 3" w:hAnsi="source sans 3" w:cs="source sans 3"/>
                <w:color w:val="000000"/>
                <w:sz w:val="17"/>
              </w:rPr>
              <w:t>DR</w:t>
            </w:r>
          </w:p>
        </w:tc>
        <w:tc>
          <w:tcPr>
            <w:tcW w:w="0" w:type="auto"/>
            <w:tcBorders>
              <w:top w:val="single" w:sz="1" w:space="0" w:color="000000"/>
              <w:bottom w:val="single" w:sz="1" w:space="0" w:color="000000"/>
            </w:tcBorders>
          </w:tcPr>
          <w:p w14:paraId="732DFB54" w14:textId="77777777" w:rsidR="009930F0" w:rsidRDefault="00000000">
            <w:pPr>
              <w:spacing w:line="360" w:lineRule="auto"/>
            </w:pPr>
            <w:r>
              <w:rPr>
                <w:rFonts w:ascii="source sans 3" w:eastAsia="source sans 3" w:hAnsi="source sans 3" w:cs="source sans 3"/>
                <w:color w:val="000000"/>
                <w:sz w:val="17"/>
              </w:rPr>
              <w:t>Replication/log shipping/AG health restored as designed</w:t>
            </w:r>
          </w:p>
        </w:tc>
      </w:tr>
    </w:tbl>
    <w:p w14:paraId="61DF8687" w14:textId="77777777" w:rsidR="009930F0" w:rsidRDefault="009930F0"/>
    <w:p w14:paraId="5738DDC8" w14:textId="77777777" w:rsidR="009930F0" w:rsidRDefault="00000000">
      <w:pPr>
        <w:spacing w:before="210" w:after="0" w:line="360" w:lineRule="auto"/>
      </w:pPr>
      <w:r>
        <w:rPr>
          <w:noProof/>
        </w:rPr>
      </w:r>
      <w:r>
        <w:rPr>
          <w:noProof/>
        </w:rPr>
        <w:pict w14:anchorId="1359E30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A11B59" w14:textId="77777777" w:rsidR="009930F0" w:rsidRDefault="00000000">
      <w:pPr>
        <w:spacing w:before="157" w:after="157" w:line="270" w:lineRule="auto"/>
      </w:pPr>
      <w:bookmarkStart w:id="94" w:name="part_iv_troubleshooting_guide"/>
      <w:r>
        <w:rPr>
          <w:rFonts w:ascii="source serif 4" w:eastAsia="source serif 4" w:hAnsi="source serif 4" w:cs="source serif 4"/>
          <w:b/>
          <w:color w:val="000000"/>
          <w:sz w:val="39"/>
        </w:rPr>
        <w:t>Part IV — Troubleshooting Guide</w:t>
      </w:r>
      <w:bookmarkEnd w:id="94"/>
    </w:p>
    <w:p w14:paraId="2EA2E912" w14:textId="77777777" w:rsidR="009930F0" w:rsidRDefault="00000000">
      <w:pPr>
        <w:spacing w:before="315" w:after="105" w:line="360" w:lineRule="auto"/>
        <w:ind w:left="-30"/>
      </w:pPr>
      <w:bookmarkStart w:id="95" w:name="bm_27_0_common_issues"/>
      <w:r>
        <w:rPr>
          <w:rFonts w:ascii="source serif 4" w:eastAsia="source serif 4" w:hAnsi="source serif 4" w:cs="source serif 4"/>
          <w:b/>
          <w:color w:val="000000"/>
          <w:sz w:val="24"/>
        </w:rPr>
        <w:t>27.0 Common Issues</w:t>
      </w:r>
      <w:bookmarkEnd w:id="9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94"/>
        <w:gridCol w:w="1736"/>
        <w:gridCol w:w="2699"/>
        <w:gridCol w:w="2481"/>
        <w:gridCol w:w="2094"/>
      </w:tblGrid>
      <w:tr w:rsidR="009930F0" w14:paraId="644AAF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D412CF" w14:textId="77777777" w:rsidR="009930F0" w:rsidRDefault="00000000">
            <w:pPr>
              <w:spacing w:line="360" w:lineRule="auto"/>
              <w:jc w:val="right"/>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74E25CAC" w14:textId="77777777" w:rsidR="009930F0" w:rsidRDefault="00000000">
            <w:pPr>
              <w:spacing w:line="360" w:lineRule="auto"/>
            </w:pPr>
            <w:r>
              <w:rPr>
                <w:rFonts w:ascii="source sans 3" w:eastAsia="source sans 3" w:hAnsi="source sans 3" w:cs="source sans 3"/>
                <w:color w:val="000000"/>
                <w:sz w:val="17"/>
              </w:rPr>
              <w:t>Issue / Symptoms</w:t>
            </w:r>
          </w:p>
        </w:tc>
        <w:tc>
          <w:tcPr>
            <w:tcW w:w="0" w:type="auto"/>
            <w:tcBorders>
              <w:top w:val="single" w:sz="1" w:space="0" w:color="000000"/>
              <w:bottom w:val="single" w:sz="1" w:space="0" w:color="000000"/>
              <w:right w:val="single" w:sz="1" w:space="0" w:color="000000"/>
            </w:tcBorders>
          </w:tcPr>
          <w:p w14:paraId="2B0A2BA5" w14:textId="77777777" w:rsidR="009930F0" w:rsidRDefault="00000000">
            <w:pPr>
              <w:spacing w:line="360" w:lineRule="auto"/>
            </w:pPr>
            <w:r>
              <w:rPr>
                <w:rFonts w:ascii="source sans 3" w:eastAsia="source sans 3" w:hAnsi="source sans 3" w:cs="source sans 3"/>
                <w:color w:val="000000"/>
                <w:sz w:val="17"/>
              </w:rPr>
              <w:t>Likely Cause</w:t>
            </w:r>
          </w:p>
        </w:tc>
        <w:tc>
          <w:tcPr>
            <w:tcW w:w="0" w:type="auto"/>
            <w:tcBorders>
              <w:top w:val="single" w:sz="1" w:space="0" w:color="000000"/>
              <w:bottom w:val="single" w:sz="1" w:space="0" w:color="000000"/>
              <w:right w:val="single" w:sz="1" w:space="0" w:color="000000"/>
            </w:tcBorders>
          </w:tcPr>
          <w:p w14:paraId="403927D7" w14:textId="77777777" w:rsidR="009930F0" w:rsidRDefault="00000000">
            <w:pPr>
              <w:spacing w:line="360" w:lineRule="auto"/>
            </w:pPr>
            <w:r>
              <w:rPr>
                <w:rFonts w:ascii="source sans 3" w:eastAsia="source sans 3" w:hAnsi="source sans 3" w:cs="source sans 3"/>
                <w:color w:val="000000"/>
                <w:sz w:val="17"/>
              </w:rPr>
              <w:t>Resolution</w:t>
            </w:r>
          </w:p>
        </w:tc>
        <w:tc>
          <w:tcPr>
            <w:tcW w:w="0" w:type="auto"/>
            <w:tcBorders>
              <w:top w:val="single" w:sz="1" w:space="0" w:color="000000"/>
              <w:bottom w:val="single" w:sz="1" w:space="0" w:color="000000"/>
            </w:tcBorders>
          </w:tcPr>
          <w:p w14:paraId="6BBA4735" w14:textId="77777777" w:rsidR="009930F0" w:rsidRDefault="00000000">
            <w:pPr>
              <w:spacing w:line="360" w:lineRule="auto"/>
            </w:pPr>
            <w:r>
              <w:rPr>
                <w:rFonts w:ascii="source sans 3" w:eastAsia="source sans 3" w:hAnsi="source sans 3" w:cs="source sans 3"/>
                <w:color w:val="000000"/>
                <w:sz w:val="17"/>
              </w:rPr>
              <w:t>Commands / Logs</w:t>
            </w:r>
          </w:p>
        </w:tc>
      </w:tr>
      <w:tr w:rsidR="009930F0" w14:paraId="57CFA8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49BBFB" w14:textId="77777777" w:rsidR="009930F0" w:rsidRDefault="00000000">
            <w:pPr>
              <w:spacing w:line="360" w:lineRule="auto"/>
              <w:jc w:val="right"/>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47BD47FA" w14:textId="77777777" w:rsidR="009930F0" w:rsidRDefault="00000000">
            <w:pPr>
              <w:spacing w:line="360" w:lineRule="auto"/>
            </w:pPr>
            <w:r>
              <w:rPr>
                <w:rFonts w:ascii="source sans 3" w:eastAsia="source sans 3" w:hAnsi="source sans 3" w:cs="source sans 3"/>
                <w:color w:val="000000"/>
                <w:sz w:val="17"/>
              </w:rPr>
              <w:t>Windows Setup blocks upgrade</w:t>
            </w:r>
          </w:p>
        </w:tc>
        <w:tc>
          <w:tcPr>
            <w:tcW w:w="0" w:type="auto"/>
            <w:tcBorders>
              <w:top w:val="single" w:sz="1" w:space="0" w:color="000000"/>
              <w:bottom w:val="single" w:sz="1" w:space="0" w:color="000000"/>
              <w:right w:val="single" w:sz="1" w:space="0" w:color="000000"/>
            </w:tcBorders>
          </w:tcPr>
          <w:p w14:paraId="437F19B6" w14:textId="77777777" w:rsidR="009930F0" w:rsidRDefault="00000000">
            <w:pPr>
              <w:spacing w:line="360" w:lineRule="auto"/>
            </w:pPr>
            <w:r>
              <w:rPr>
                <w:rFonts w:ascii="source sans 3" w:eastAsia="source sans 3" w:hAnsi="source sans 3" w:cs="source sans 3"/>
                <w:color w:val="000000"/>
                <w:sz w:val="17"/>
              </w:rPr>
              <w:t>Unsupported edition/language/install type</w:t>
            </w:r>
          </w:p>
        </w:tc>
        <w:tc>
          <w:tcPr>
            <w:tcW w:w="0" w:type="auto"/>
            <w:tcBorders>
              <w:top w:val="single" w:sz="1" w:space="0" w:color="000000"/>
              <w:bottom w:val="single" w:sz="1" w:space="0" w:color="000000"/>
              <w:right w:val="single" w:sz="1" w:space="0" w:color="000000"/>
            </w:tcBorders>
          </w:tcPr>
          <w:p w14:paraId="7E0A376D" w14:textId="77777777" w:rsidR="009930F0" w:rsidRDefault="00000000">
            <w:pPr>
              <w:spacing w:line="360" w:lineRule="auto"/>
            </w:pPr>
            <w:r>
              <w:rPr>
                <w:rFonts w:ascii="source sans 3" w:eastAsia="source sans 3" w:hAnsi="source sans 3" w:cs="source sans 3"/>
                <w:color w:val="000000"/>
                <w:sz w:val="17"/>
              </w:rPr>
              <w:t>Validate source/target matrix; use correct media</w:t>
            </w:r>
          </w:p>
        </w:tc>
        <w:tc>
          <w:tcPr>
            <w:tcW w:w="0" w:type="auto"/>
            <w:tcBorders>
              <w:top w:val="single" w:sz="1" w:space="0" w:color="000000"/>
              <w:bottom w:val="single" w:sz="1" w:space="0" w:color="000000"/>
            </w:tcBorders>
          </w:tcPr>
          <w:p w14:paraId="68FD4868" w14:textId="77777777" w:rsidR="009930F0" w:rsidRDefault="00000000">
            <w:pPr>
              <w:spacing w:line="360" w:lineRule="auto"/>
            </w:pPr>
            <w:r>
              <w:rPr>
                <w:rFonts w:ascii="source sans 3" w:eastAsia="source sans 3" w:hAnsi="source sans 3" w:cs="source sans 3"/>
                <w:color w:val="000000"/>
                <w:sz w:val="17"/>
              </w:rPr>
              <w:t>Setup compatibility report</w:t>
            </w:r>
          </w:p>
        </w:tc>
      </w:tr>
      <w:tr w:rsidR="009930F0" w14:paraId="026029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87E2F2" w14:textId="77777777" w:rsidR="009930F0" w:rsidRDefault="00000000">
            <w:pPr>
              <w:spacing w:line="360" w:lineRule="auto"/>
              <w:jc w:val="right"/>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7C1A4AC8" w14:textId="77777777" w:rsidR="009930F0" w:rsidRDefault="00000000">
            <w:pPr>
              <w:spacing w:line="360" w:lineRule="auto"/>
            </w:pPr>
            <w:r>
              <w:rPr>
                <w:rFonts w:ascii="source sans 3" w:eastAsia="source sans 3" w:hAnsi="source sans 3" w:cs="source sans 3"/>
                <w:color w:val="000000"/>
                <w:sz w:val="17"/>
              </w:rPr>
              <w:t>“Keep files, settings, and apps” unavailable</w:t>
            </w:r>
          </w:p>
        </w:tc>
        <w:tc>
          <w:tcPr>
            <w:tcW w:w="0" w:type="auto"/>
            <w:tcBorders>
              <w:top w:val="single" w:sz="1" w:space="0" w:color="000000"/>
              <w:bottom w:val="single" w:sz="1" w:space="0" w:color="000000"/>
              <w:right w:val="single" w:sz="1" w:space="0" w:color="000000"/>
            </w:tcBorders>
          </w:tcPr>
          <w:p w14:paraId="17B3D7F0" w14:textId="77777777" w:rsidR="009930F0" w:rsidRDefault="00000000">
            <w:pPr>
              <w:spacing w:line="360" w:lineRule="auto"/>
            </w:pPr>
            <w:r>
              <w:rPr>
                <w:rFonts w:ascii="source sans 3" w:eastAsia="source sans 3" w:hAnsi="source sans 3" w:cs="source sans 3"/>
                <w:color w:val="000000"/>
                <w:sz w:val="17"/>
              </w:rPr>
              <w:t>Booted from ISO or unsupported path</w:t>
            </w:r>
          </w:p>
        </w:tc>
        <w:tc>
          <w:tcPr>
            <w:tcW w:w="0" w:type="auto"/>
            <w:tcBorders>
              <w:top w:val="single" w:sz="1" w:space="0" w:color="000000"/>
              <w:bottom w:val="single" w:sz="1" w:space="0" w:color="000000"/>
              <w:right w:val="single" w:sz="1" w:space="0" w:color="000000"/>
            </w:tcBorders>
          </w:tcPr>
          <w:p w14:paraId="696FE0A3" w14:textId="77777777" w:rsidR="009930F0" w:rsidRDefault="00000000">
            <w:pPr>
              <w:spacing w:line="360" w:lineRule="auto"/>
            </w:pPr>
            <w:r>
              <w:rPr>
                <w:rFonts w:ascii="source sans 3" w:eastAsia="source sans 3" w:hAnsi="source sans 3" w:cs="source sans 3"/>
                <w:color w:val="000000"/>
                <w:sz w:val="17"/>
              </w:rPr>
              <w:t xml:space="preserve">Launch </w:t>
            </w:r>
            <w:r>
              <w:rPr>
                <w:rStyle w:val="VerbatimChar"/>
                <w:rFonts w:ascii="menlo" w:eastAsia="menlo" w:hAnsi="menlo" w:cs="menlo"/>
                <w:color w:val="000000"/>
                <w:sz w:val="18"/>
                <w:shd w:val="clear" w:color="auto" w:fill="F8F8FA"/>
              </w:rPr>
              <w:t>setup.exe</w:t>
            </w:r>
            <w:r>
              <w:rPr>
                <w:rFonts w:ascii="source sans 3" w:eastAsia="source sans 3" w:hAnsi="source sans 3" w:cs="source sans 3"/>
                <w:color w:val="000000"/>
                <w:sz w:val="17"/>
              </w:rPr>
              <w:t xml:space="preserve"> from running Windows 2016</w:t>
            </w:r>
          </w:p>
        </w:tc>
        <w:tc>
          <w:tcPr>
            <w:tcW w:w="0" w:type="auto"/>
            <w:tcBorders>
              <w:top w:val="single" w:sz="1" w:space="0" w:color="000000"/>
              <w:bottom w:val="single" w:sz="1" w:space="0" w:color="000000"/>
            </w:tcBorders>
          </w:tcPr>
          <w:p w14:paraId="0409ADE0" w14:textId="77777777" w:rsidR="009930F0" w:rsidRDefault="00000000">
            <w:pPr>
              <w:spacing w:line="360" w:lineRule="auto"/>
            </w:pPr>
            <w:r>
              <w:rPr>
                <w:rFonts w:ascii="source sans 3" w:eastAsia="source sans 3" w:hAnsi="source sans 3" w:cs="source sans 3"/>
                <w:color w:val="000000"/>
                <w:sz w:val="17"/>
              </w:rPr>
              <w:t>Setup UI/logs</w:t>
            </w:r>
          </w:p>
        </w:tc>
      </w:tr>
      <w:tr w:rsidR="009930F0" w14:paraId="7FA543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37B0EB" w14:textId="77777777" w:rsidR="009930F0" w:rsidRDefault="00000000">
            <w:pPr>
              <w:spacing w:line="360" w:lineRule="auto"/>
              <w:jc w:val="right"/>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798AF153" w14:textId="77777777" w:rsidR="009930F0" w:rsidRDefault="00000000">
            <w:pPr>
              <w:spacing w:line="360" w:lineRule="auto"/>
            </w:pPr>
            <w:r>
              <w:rPr>
                <w:rFonts w:ascii="source sans 3" w:eastAsia="source sans 3" w:hAnsi="source sans 3" w:cs="source sans 3"/>
                <w:color w:val="000000"/>
                <w:sz w:val="17"/>
              </w:rPr>
              <w:t>Setup fails due to disk space</w:t>
            </w:r>
          </w:p>
        </w:tc>
        <w:tc>
          <w:tcPr>
            <w:tcW w:w="0" w:type="auto"/>
            <w:tcBorders>
              <w:top w:val="single" w:sz="1" w:space="0" w:color="000000"/>
              <w:bottom w:val="single" w:sz="1" w:space="0" w:color="000000"/>
              <w:right w:val="single" w:sz="1" w:space="0" w:color="000000"/>
            </w:tcBorders>
          </w:tcPr>
          <w:p w14:paraId="6258F8B5" w14:textId="77777777" w:rsidR="009930F0" w:rsidRDefault="00000000">
            <w:pPr>
              <w:spacing w:line="360" w:lineRule="auto"/>
            </w:pPr>
            <w:r>
              <w:rPr>
                <w:rFonts w:ascii="source sans 3" w:eastAsia="source sans 3" w:hAnsi="source sans 3" w:cs="source sans 3"/>
                <w:color w:val="000000"/>
                <w:sz w:val="17"/>
              </w:rPr>
              <w:t>Insufficient OS disk free space</w:t>
            </w:r>
          </w:p>
        </w:tc>
        <w:tc>
          <w:tcPr>
            <w:tcW w:w="0" w:type="auto"/>
            <w:tcBorders>
              <w:top w:val="single" w:sz="1" w:space="0" w:color="000000"/>
              <w:bottom w:val="single" w:sz="1" w:space="0" w:color="000000"/>
              <w:right w:val="single" w:sz="1" w:space="0" w:color="000000"/>
            </w:tcBorders>
          </w:tcPr>
          <w:p w14:paraId="0A4A25D4" w14:textId="77777777" w:rsidR="009930F0" w:rsidRDefault="00000000">
            <w:pPr>
              <w:spacing w:line="360" w:lineRule="auto"/>
            </w:pPr>
            <w:r>
              <w:rPr>
                <w:rFonts w:ascii="source sans 3" w:eastAsia="source sans 3" w:hAnsi="source sans 3" w:cs="source sans 3"/>
                <w:color w:val="000000"/>
                <w:sz w:val="17"/>
              </w:rPr>
              <w:t>Free/extend C:, clean temp files</w:t>
            </w:r>
          </w:p>
        </w:tc>
        <w:tc>
          <w:tcPr>
            <w:tcW w:w="0" w:type="auto"/>
            <w:tcBorders>
              <w:top w:val="single" w:sz="1" w:space="0" w:color="000000"/>
              <w:bottom w:val="single" w:sz="1" w:space="0" w:color="000000"/>
            </w:tcBorders>
          </w:tcPr>
          <w:p w14:paraId="5999E2F9" w14:textId="77777777" w:rsidR="009930F0" w:rsidRDefault="00000000">
            <w:pPr>
              <w:spacing w:line="360" w:lineRule="auto"/>
            </w:pPr>
            <w:r>
              <w:rPr>
                <w:rStyle w:val="VerbatimChar"/>
                <w:rFonts w:ascii="menlo" w:eastAsia="menlo" w:hAnsi="menlo" w:cs="menlo"/>
                <w:color w:val="000000"/>
                <w:sz w:val="18"/>
                <w:shd w:val="clear" w:color="auto" w:fill="F8F8FA"/>
              </w:rPr>
              <w:t>Get-Volume</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cleanmgr</w:t>
            </w:r>
          </w:p>
        </w:tc>
      </w:tr>
      <w:tr w:rsidR="009930F0" w14:paraId="68FD1D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22EA52" w14:textId="77777777" w:rsidR="009930F0" w:rsidRDefault="00000000">
            <w:pPr>
              <w:spacing w:line="360" w:lineRule="auto"/>
              <w:jc w:val="right"/>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1083F993" w14:textId="77777777" w:rsidR="009930F0" w:rsidRDefault="00000000">
            <w:pPr>
              <w:spacing w:line="360" w:lineRule="auto"/>
            </w:pPr>
            <w:r>
              <w:rPr>
                <w:rFonts w:ascii="source sans 3" w:eastAsia="source sans 3" w:hAnsi="source sans 3" w:cs="source sans 3"/>
                <w:color w:val="000000"/>
                <w:sz w:val="17"/>
              </w:rPr>
              <w:t>Pending reboot blocks SQL setup</w:t>
            </w:r>
          </w:p>
        </w:tc>
        <w:tc>
          <w:tcPr>
            <w:tcW w:w="0" w:type="auto"/>
            <w:tcBorders>
              <w:top w:val="single" w:sz="1" w:space="0" w:color="000000"/>
              <w:bottom w:val="single" w:sz="1" w:space="0" w:color="000000"/>
              <w:right w:val="single" w:sz="1" w:space="0" w:color="000000"/>
            </w:tcBorders>
          </w:tcPr>
          <w:p w14:paraId="320A2F35" w14:textId="77777777" w:rsidR="009930F0" w:rsidRDefault="00000000">
            <w:pPr>
              <w:spacing w:line="360" w:lineRule="auto"/>
            </w:pPr>
            <w:r>
              <w:rPr>
                <w:rFonts w:ascii="source sans 3" w:eastAsia="source sans 3" w:hAnsi="source sans 3" w:cs="source sans 3"/>
                <w:color w:val="000000"/>
                <w:sz w:val="17"/>
              </w:rPr>
              <w:t>Windows updates/install pending</w:t>
            </w:r>
          </w:p>
        </w:tc>
        <w:tc>
          <w:tcPr>
            <w:tcW w:w="0" w:type="auto"/>
            <w:tcBorders>
              <w:top w:val="single" w:sz="1" w:space="0" w:color="000000"/>
              <w:bottom w:val="single" w:sz="1" w:space="0" w:color="000000"/>
              <w:right w:val="single" w:sz="1" w:space="0" w:color="000000"/>
            </w:tcBorders>
          </w:tcPr>
          <w:p w14:paraId="4BC1D494" w14:textId="77777777" w:rsidR="009930F0" w:rsidRDefault="00000000">
            <w:pPr>
              <w:spacing w:line="360" w:lineRule="auto"/>
            </w:pPr>
            <w:r>
              <w:rPr>
                <w:rFonts w:ascii="source sans 3" w:eastAsia="source sans 3" w:hAnsi="source sans 3" w:cs="source sans 3"/>
                <w:color w:val="000000"/>
                <w:sz w:val="17"/>
              </w:rPr>
              <w:t>Restart server, re-run checks</w:t>
            </w:r>
          </w:p>
        </w:tc>
        <w:tc>
          <w:tcPr>
            <w:tcW w:w="0" w:type="auto"/>
            <w:tcBorders>
              <w:top w:val="single" w:sz="1" w:space="0" w:color="000000"/>
              <w:bottom w:val="single" w:sz="1" w:space="0" w:color="000000"/>
            </w:tcBorders>
          </w:tcPr>
          <w:p w14:paraId="660500D0" w14:textId="77777777" w:rsidR="009930F0" w:rsidRDefault="00000000">
            <w:pPr>
              <w:spacing w:line="360" w:lineRule="auto"/>
            </w:pPr>
            <w:r>
              <w:rPr>
                <w:rFonts w:ascii="source sans 3" w:eastAsia="source sans 3" w:hAnsi="source sans 3" w:cs="source sans 3"/>
                <w:color w:val="000000"/>
                <w:sz w:val="17"/>
              </w:rPr>
              <w:t>Registry reboot checks</w:t>
            </w:r>
          </w:p>
        </w:tc>
      </w:tr>
      <w:tr w:rsidR="009930F0" w14:paraId="2E9DBC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658851" w14:textId="77777777" w:rsidR="009930F0" w:rsidRDefault="00000000">
            <w:pPr>
              <w:spacing w:line="360" w:lineRule="auto"/>
              <w:jc w:val="right"/>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3F2B706E" w14:textId="77777777" w:rsidR="009930F0" w:rsidRDefault="00000000">
            <w:pPr>
              <w:spacing w:line="360" w:lineRule="auto"/>
            </w:pPr>
            <w:r>
              <w:rPr>
                <w:rFonts w:ascii="source sans 3" w:eastAsia="source sans 3" w:hAnsi="source sans 3" w:cs="source sans 3"/>
                <w:color w:val="000000"/>
                <w:sz w:val="17"/>
              </w:rPr>
              <w:t>NIC Teaming warning/failure</w:t>
            </w:r>
          </w:p>
        </w:tc>
        <w:tc>
          <w:tcPr>
            <w:tcW w:w="0" w:type="auto"/>
            <w:tcBorders>
              <w:top w:val="single" w:sz="1" w:space="0" w:color="000000"/>
              <w:bottom w:val="single" w:sz="1" w:space="0" w:color="000000"/>
              <w:right w:val="single" w:sz="1" w:space="0" w:color="000000"/>
            </w:tcBorders>
          </w:tcPr>
          <w:p w14:paraId="0085001C" w14:textId="77777777" w:rsidR="009930F0" w:rsidRDefault="00000000">
            <w:pPr>
              <w:spacing w:line="360" w:lineRule="auto"/>
            </w:pPr>
            <w:r>
              <w:rPr>
                <w:rFonts w:ascii="source sans 3" w:eastAsia="source sans 3" w:hAnsi="source sans 3" w:cs="source sans 3"/>
                <w:color w:val="000000"/>
                <w:sz w:val="17"/>
              </w:rPr>
              <w:t>Teaming enabled</w:t>
            </w:r>
          </w:p>
        </w:tc>
        <w:tc>
          <w:tcPr>
            <w:tcW w:w="0" w:type="auto"/>
            <w:tcBorders>
              <w:top w:val="single" w:sz="1" w:space="0" w:color="000000"/>
              <w:bottom w:val="single" w:sz="1" w:space="0" w:color="000000"/>
              <w:right w:val="single" w:sz="1" w:space="0" w:color="000000"/>
            </w:tcBorders>
          </w:tcPr>
          <w:p w14:paraId="0961E4FA" w14:textId="77777777" w:rsidR="009930F0" w:rsidRDefault="00000000">
            <w:pPr>
              <w:spacing w:line="360" w:lineRule="auto"/>
            </w:pPr>
            <w:r>
              <w:rPr>
                <w:rFonts w:ascii="source sans 3" w:eastAsia="source sans 3" w:hAnsi="source sans 3" w:cs="source sans 3"/>
                <w:color w:val="000000"/>
                <w:sz w:val="17"/>
              </w:rPr>
              <w:t>Disable teaming before upgrade; re-enable afterward</w:t>
            </w:r>
          </w:p>
        </w:tc>
        <w:tc>
          <w:tcPr>
            <w:tcW w:w="0" w:type="auto"/>
            <w:tcBorders>
              <w:top w:val="single" w:sz="1" w:space="0" w:color="000000"/>
              <w:bottom w:val="single" w:sz="1" w:space="0" w:color="000000"/>
            </w:tcBorders>
          </w:tcPr>
          <w:p w14:paraId="0B9A0425" w14:textId="77777777" w:rsidR="009930F0" w:rsidRDefault="00000000">
            <w:pPr>
              <w:spacing w:line="360" w:lineRule="auto"/>
            </w:pPr>
            <w:r>
              <w:rPr>
                <w:rFonts w:ascii="source sans 3" w:eastAsia="source sans 3" w:hAnsi="source sans 3" w:cs="source sans 3"/>
                <w:color w:val="000000"/>
                <w:sz w:val="17"/>
              </w:rPr>
              <w:t>NIC Teaming console</w:t>
            </w:r>
          </w:p>
        </w:tc>
      </w:tr>
      <w:tr w:rsidR="009930F0" w14:paraId="12698D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5CD22A" w14:textId="77777777" w:rsidR="009930F0" w:rsidRDefault="00000000">
            <w:pPr>
              <w:spacing w:line="360" w:lineRule="auto"/>
              <w:jc w:val="right"/>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27F7811E" w14:textId="77777777" w:rsidR="009930F0" w:rsidRDefault="00000000">
            <w:pPr>
              <w:spacing w:line="360" w:lineRule="auto"/>
            </w:pPr>
            <w:r>
              <w:rPr>
                <w:rFonts w:ascii="source sans 3" w:eastAsia="source sans 3" w:hAnsi="source sans 3" w:cs="source sans 3"/>
                <w:color w:val="000000"/>
                <w:sz w:val="17"/>
              </w:rPr>
              <w:t>Network unavailable after OS upgrade</w:t>
            </w:r>
          </w:p>
        </w:tc>
        <w:tc>
          <w:tcPr>
            <w:tcW w:w="0" w:type="auto"/>
            <w:tcBorders>
              <w:top w:val="single" w:sz="1" w:space="0" w:color="000000"/>
              <w:bottom w:val="single" w:sz="1" w:space="0" w:color="000000"/>
              <w:right w:val="single" w:sz="1" w:space="0" w:color="000000"/>
            </w:tcBorders>
          </w:tcPr>
          <w:p w14:paraId="5D2134B0" w14:textId="77777777" w:rsidR="009930F0" w:rsidRDefault="00000000">
            <w:pPr>
              <w:spacing w:line="360" w:lineRule="auto"/>
            </w:pPr>
            <w:r>
              <w:rPr>
                <w:rFonts w:ascii="source sans 3" w:eastAsia="source sans 3" w:hAnsi="source sans 3" w:cs="source sans 3"/>
                <w:color w:val="000000"/>
                <w:sz w:val="17"/>
              </w:rPr>
              <w:t>VMware Tools/NIC driver issue</w:t>
            </w:r>
          </w:p>
        </w:tc>
        <w:tc>
          <w:tcPr>
            <w:tcW w:w="0" w:type="auto"/>
            <w:tcBorders>
              <w:top w:val="single" w:sz="1" w:space="0" w:color="000000"/>
              <w:bottom w:val="single" w:sz="1" w:space="0" w:color="000000"/>
              <w:right w:val="single" w:sz="1" w:space="0" w:color="000000"/>
            </w:tcBorders>
          </w:tcPr>
          <w:p w14:paraId="5DEF2724" w14:textId="77777777" w:rsidR="009930F0" w:rsidRDefault="00000000">
            <w:pPr>
              <w:spacing w:line="360" w:lineRule="auto"/>
            </w:pPr>
            <w:r>
              <w:rPr>
                <w:rFonts w:ascii="source sans 3" w:eastAsia="source sans 3" w:hAnsi="source sans 3" w:cs="source sans 3"/>
                <w:color w:val="000000"/>
                <w:sz w:val="17"/>
              </w:rPr>
              <w:t>Use vCenter console; repair/update VMware Tools; verify NIC config</w:t>
            </w:r>
          </w:p>
        </w:tc>
        <w:tc>
          <w:tcPr>
            <w:tcW w:w="0" w:type="auto"/>
            <w:tcBorders>
              <w:top w:val="single" w:sz="1" w:space="0" w:color="000000"/>
              <w:bottom w:val="single" w:sz="1" w:space="0" w:color="000000"/>
            </w:tcBorders>
          </w:tcPr>
          <w:p w14:paraId="3ABD7CCD" w14:textId="77777777" w:rsidR="009930F0" w:rsidRDefault="00000000">
            <w:pPr>
              <w:spacing w:line="360" w:lineRule="auto"/>
            </w:pPr>
            <w:r>
              <w:rPr>
                <w:rFonts w:ascii="source sans 3" w:eastAsia="source sans 3" w:hAnsi="source sans 3" w:cs="source sans 3"/>
                <w:color w:val="000000"/>
                <w:sz w:val="17"/>
              </w:rPr>
              <w:t xml:space="preserve">Device Manager, </w:t>
            </w:r>
            <w:r>
              <w:rPr>
                <w:rStyle w:val="VerbatimChar"/>
                <w:rFonts w:ascii="menlo" w:eastAsia="menlo" w:hAnsi="menlo" w:cs="menlo"/>
                <w:color w:val="000000"/>
                <w:sz w:val="18"/>
                <w:shd w:val="clear" w:color="auto" w:fill="F8F8FA"/>
              </w:rPr>
              <w:t>ipconfig /all</w:t>
            </w:r>
          </w:p>
        </w:tc>
      </w:tr>
      <w:tr w:rsidR="009930F0" w14:paraId="1B179B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6471D4" w14:textId="77777777" w:rsidR="009930F0" w:rsidRDefault="00000000">
            <w:pPr>
              <w:spacing w:line="360" w:lineRule="auto"/>
              <w:jc w:val="right"/>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066FD84A" w14:textId="77777777" w:rsidR="009930F0" w:rsidRDefault="00000000">
            <w:pPr>
              <w:spacing w:line="360" w:lineRule="auto"/>
            </w:pPr>
            <w:r>
              <w:rPr>
                <w:rFonts w:ascii="source sans 3" w:eastAsia="source sans 3" w:hAnsi="source sans 3" w:cs="source sans 3"/>
                <w:color w:val="000000"/>
                <w:sz w:val="17"/>
              </w:rPr>
              <w:t>VM fails to boot after upgrade</w:t>
            </w:r>
          </w:p>
        </w:tc>
        <w:tc>
          <w:tcPr>
            <w:tcW w:w="0" w:type="auto"/>
            <w:tcBorders>
              <w:top w:val="single" w:sz="1" w:space="0" w:color="000000"/>
              <w:bottom w:val="single" w:sz="1" w:space="0" w:color="000000"/>
              <w:right w:val="single" w:sz="1" w:space="0" w:color="000000"/>
            </w:tcBorders>
          </w:tcPr>
          <w:p w14:paraId="0BC9558B" w14:textId="77777777" w:rsidR="009930F0" w:rsidRDefault="00000000">
            <w:pPr>
              <w:spacing w:line="360" w:lineRule="auto"/>
            </w:pPr>
            <w:r>
              <w:rPr>
                <w:rFonts w:ascii="source sans 3" w:eastAsia="source sans 3" w:hAnsi="source sans 3" w:cs="source sans 3"/>
                <w:color w:val="000000"/>
                <w:sz w:val="17"/>
              </w:rPr>
              <w:t>Setup/driver/boot issue</w:t>
            </w:r>
          </w:p>
        </w:tc>
        <w:tc>
          <w:tcPr>
            <w:tcW w:w="0" w:type="auto"/>
            <w:tcBorders>
              <w:top w:val="single" w:sz="1" w:space="0" w:color="000000"/>
              <w:bottom w:val="single" w:sz="1" w:space="0" w:color="000000"/>
              <w:right w:val="single" w:sz="1" w:space="0" w:color="000000"/>
            </w:tcBorders>
          </w:tcPr>
          <w:p w14:paraId="45E373FC" w14:textId="77777777" w:rsidR="009930F0" w:rsidRDefault="00000000">
            <w:pPr>
              <w:spacing w:line="360" w:lineRule="auto"/>
            </w:pPr>
            <w:r>
              <w:rPr>
                <w:rFonts w:ascii="source sans 3" w:eastAsia="source sans 3" w:hAnsi="source sans 3" w:cs="source sans 3"/>
                <w:color w:val="000000"/>
                <w:sz w:val="17"/>
              </w:rPr>
              <w:t>Review setup logs; restore snapshot if needed</w:t>
            </w:r>
          </w:p>
        </w:tc>
        <w:tc>
          <w:tcPr>
            <w:tcW w:w="0" w:type="auto"/>
            <w:tcBorders>
              <w:top w:val="single" w:sz="1" w:space="0" w:color="000000"/>
              <w:bottom w:val="single" w:sz="1" w:space="0" w:color="000000"/>
            </w:tcBorders>
          </w:tcPr>
          <w:p w14:paraId="41E5771E" w14:textId="77777777" w:rsidR="009930F0" w:rsidRDefault="00000000">
            <w:pPr>
              <w:spacing w:line="360" w:lineRule="auto"/>
            </w:pPr>
            <w:r>
              <w:rPr>
                <w:rStyle w:val="VerbatimChar"/>
                <w:rFonts w:ascii="menlo" w:eastAsia="menlo" w:hAnsi="menlo" w:cs="menlo"/>
                <w:color w:val="000000"/>
                <w:sz w:val="18"/>
                <w:shd w:val="clear" w:color="auto" w:fill="F8F8FA"/>
              </w:rPr>
              <w:t>setupact.log</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setuperr.log</w:t>
            </w:r>
          </w:p>
        </w:tc>
      </w:tr>
      <w:tr w:rsidR="009930F0" w14:paraId="5A69DF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DDE44" w14:textId="77777777" w:rsidR="009930F0" w:rsidRDefault="00000000">
            <w:pPr>
              <w:spacing w:line="360" w:lineRule="auto"/>
              <w:jc w:val="right"/>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14:paraId="7034DC39" w14:textId="77777777" w:rsidR="009930F0" w:rsidRDefault="00000000">
            <w:pPr>
              <w:spacing w:line="360" w:lineRule="auto"/>
            </w:pPr>
            <w:r>
              <w:rPr>
                <w:rFonts w:ascii="source sans 3" w:eastAsia="source sans 3" w:hAnsi="source sans 3" w:cs="source sans 3"/>
                <w:color w:val="000000"/>
                <w:sz w:val="17"/>
              </w:rPr>
              <w:t>Server stuck in upgrade loop</w:t>
            </w:r>
          </w:p>
        </w:tc>
        <w:tc>
          <w:tcPr>
            <w:tcW w:w="0" w:type="auto"/>
            <w:tcBorders>
              <w:top w:val="single" w:sz="1" w:space="0" w:color="000000"/>
              <w:bottom w:val="single" w:sz="1" w:space="0" w:color="000000"/>
              <w:right w:val="single" w:sz="1" w:space="0" w:color="000000"/>
            </w:tcBorders>
          </w:tcPr>
          <w:p w14:paraId="36F16AEC" w14:textId="77777777" w:rsidR="009930F0" w:rsidRDefault="00000000">
            <w:pPr>
              <w:spacing w:line="360" w:lineRule="auto"/>
            </w:pPr>
            <w:r>
              <w:rPr>
                <w:rFonts w:ascii="source sans 3" w:eastAsia="source sans 3" w:hAnsi="source sans 3" w:cs="source sans 3"/>
                <w:color w:val="000000"/>
                <w:sz w:val="17"/>
              </w:rPr>
              <w:t>Setup failure or insufficient resources</w:t>
            </w:r>
          </w:p>
        </w:tc>
        <w:tc>
          <w:tcPr>
            <w:tcW w:w="0" w:type="auto"/>
            <w:tcBorders>
              <w:top w:val="single" w:sz="1" w:space="0" w:color="000000"/>
              <w:bottom w:val="single" w:sz="1" w:space="0" w:color="000000"/>
              <w:right w:val="single" w:sz="1" w:space="0" w:color="000000"/>
            </w:tcBorders>
          </w:tcPr>
          <w:p w14:paraId="669FAF15" w14:textId="77777777" w:rsidR="009930F0" w:rsidRDefault="00000000">
            <w:pPr>
              <w:spacing w:line="360" w:lineRule="auto"/>
            </w:pPr>
            <w:r>
              <w:rPr>
                <w:rFonts w:ascii="source sans 3" w:eastAsia="source sans 3" w:hAnsi="source sans 3" w:cs="source sans 3"/>
                <w:color w:val="000000"/>
                <w:sz w:val="17"/>
              </w:rPr>
              <w:t>Use console; inspect logs; initiate rollback if not recoverable</w:t>
            </w:r>
          </w:p>
        </w:tc>
        <w:tc>
          <w:tcPr>
            <w:tcW w:w="0" w:type="auto"/>
            <w:tcBorders>
              <w:top w:val="single" w:sz="1" w:space="0" w:color="000000"/>
              <w:bottom w:val="single" w:sz="1" w:space="0" w:color="000000"/>
            </w:tcBorders>
          </w:tcPr>
          <w:p w14:paraId="170CA02F" w14:textId="77777777" w:rsidR="009930F0" w:rsidRDefault="00000000">
            <w:pPr>
              <w:spacing w:line="360" w:lineRule="auto"/>
            </w:pPr>
            <w:r>
              <w:rPr>
                <w:rFonts w:ascii="source sans 3" w:eastAsia="source sans 3" w:hAnsi="source sans 3" w:cs="source sans 3"/>
                <w:color w:val="000000"/>
                <w:sz w:val="17"/>
              </w:rPr>
              <w:t>Panther logs</w:t>
            </w:r>
          </w:p>
        </w:tc>
      </w:tr>
      <w:tr w:rsidR="009930F0" w14:paraId="3B5FD6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B3D716" w14:textId="77777777" w:rsidR="009930F0" w:rsidRDefault="00000000">
            <w:pPr>
              <w:spacing w:line="360" w:lineRule="auto"/>
              <w:jc w:val="right"/>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14:paraId="504F2D0D" w14:textId="77777777" w:rsidR="009930F0" w:rsidRDefault="00000000">
            <w:pPr>
              <w:spacing w:line="360" w:lineRule="auto"/>
            </w:pPr>
            <w:r>
              <w:rPr>
                <w:rFonts w:ascii="source sans 3" w:eastAsia="source sans 3" w:hAnsi="source sans 3" w:cs="source sans 3"/>
                <w:color w:val="000000"/>
                <w:sz w:val="17"/>
              </w:rPr>
              <w:t>RDP unavailable after upgrade</w:t>
            </w:r>
          </w:p>
        </w:tc>
        <w:tc>
          <w:tcPr>
            <w:tcW w:w="0" w:type="auto"/>
            <w:tcBorders>
              <w:top w:val="single" w:sz="1" w:space="0" w:color="000000"/>
              <w:bottom w:val="single" w:sz="1" w:space="0" w:color="000000"/>
              <w:right w:val="single" w:sz="1" w:space="0" w:color="000000"/>
            </w:tcBorders>
          </w:tcPr>
          <w:p w14:paraId="08801F32" w14:textId="77777777" w:rsidR="009930F0" w:rsidRDefault="00000000">
            <w:pPr>
              <w:spacing w:line="360" w:lineRule="auto"/>
            </w:pPr>
            <w:r>
              <w:rPr>
                <w:rFonts w:ascii="source sans 3" w:eastAsia="source sans 3" w:hAnsi="source sans 3" w:cs="source sans 3"/>
                <w:color w:val="000000"/>
                <w:sz w:val="17"/>
              </w:rPr>
              <w:t>Firewall/NLA/service issue</w:t>
            </w:r>
          </w:p>
        </w:tc>
        <w:tc>
          <w:tcPr>
            <w:tcW w:w="0" w:type="auto"/>
            <w:tcBorders>
              <w:top w:val="single" w:sz="1" w:space="0" w:color="000000"/>
              <w:bottom w:val="single" w:sz="1" w:space="0" w:color="000000"/>
              <w:right w:val="single" w:sz="1" w:space="0" w:color="000000"/>
            </w:tcBorders>
          </w:tcPr>
          <w:p w14:paraId="363981FA" w14:textId="77777777" w:rsidR="009930F0" w:rsidRDefault="00000000">
            <w:pPr>
              <w:spacing w:line="360" w:lineRule="auto"/>
            </w:pPr>
            <w:r>
              <w:rPr>
                <w:rFonts w:ascii="source sans 3" w:eastAsia="source sans 3" w:hAnsi="source sans 3" w:cs="source sans 3"/>
                <w:color w:val="000000"/>
                <w:sz w:val="17"/>
              </w:rPr>
              <w:t>Validate TermService, firewall rule, DNS, network profile</w:t>
            </w:r>
          </w:p>
        </w:tc>
        <w:tc>
          <w:tcPr>
            <w:tcW w:w="0" w:type="auto"/>
            <w:tcBorders>
              <w:top w:val="single" w:sz="1" w:space="0" w:color="000000"/>
              <w:bottom w:val="single" w:sz="1" w:space="0" w:color="000000"/>
            </w:tcBorders>
          </w:tcPr>
          <w:p w14:paraId="573C323B" w14:textId="77777777" w:rsidR="009930F0" w:rsidRDefault="00000000">
            <w:pPr>
              <w:spacing w:line="360" w:lineRule="auto"/>
            </w:pPr>
            <w:r>
              <w:rPr>
                <w:rStyle w:val="VerbatimChar"/>
                <w:rFonts w:ascii="menlo" w:eastAsia="menlo" w:hAnsi="menlo" w:cs="menlo"/>
                <w:color w:val="000000"/>
                <w:sz w:val="18"/>
                <w:shd w:val="clear" w:color="auto" w:fill="F8F8FA"/>
              </w:rPr>
              <w:t>Test-NetConnection</w:t>
            </w:r>
            <w:r>
              <w:rPr>
                <w:rFonts w:ascii="source sans 3" w:eastAsia="source sans 3" w:hAnsi="source sans 3" w:cs="source sans 3"/>
                <w:color w:val="000000"/>
                <w:sz w:val="17"/>
              </w:rPr>
              <w:t>, Event Viewer</w:t>
            </w:r>
          </w:p>
        </w:tc>
      </w:tr>
      <w:tr w:rsidR="009930F0" w14:paraId="5C3347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A866E5" w14:textId="77777777" w:rsidR="009930F0" w:rsidRDefault="00000000">
            <w:pPr>
              <w:spacing w:line="360" w:lineRule="auto"/>
              <w:jc w:val="right"/>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65804445" w14:textId="77777777" w:rsidR="009930F0" w:rsidRDefault="00000000">
            <w:pPr>
              <w:spacing w:line="360" w:lineRule="auto"/>
            </w:pPr>
            <w:r>
              <w:rPr>
                <w:rFonts w:ascii="source sans 3" w:eastAsia="source sans 3" w:hAnsi="source sans 3" w:cs="source sans 3"/>
                <w:color w:val="000000"/>
                <w:sz w:val="17"/>
              </w:rPr>
              <w:t>Domain trust failure</w:t>
            </w:r>
          </w:p>
        </w:tc>
        <w:tc>
          <w:tcPr>
            <w:tcW w:w="0" w:type="auto"/>
            <w:tcBorders>
              <w:top w:val="single" w:sz="1" w:space="0" w:color="000000"/>
              <w:bottom w:val="single" w:sz="1" w:space="0" w:color="000000"/>
              <w:right w:val="single" w:sz="1" w:space="0" w:color="000000"/>
            </w:tcBorders>
          </w:tcPr>
          <w:p w14:paraId="04C7E62F" w14:textId="77777777" w:rsidR="009930F0" w:rsidRDefault="00000000">
            <w:pPr>
              <w:spacing w:line="360" w:lineRule="auto"/>
            </w:pPr>
            <w:r>
              <w:rPr>
                <w:rFonts w:ascii="source sans 3" w:eastAsia="source sans 3" w:hAnsi="source sans 3" w:cs="source sans 3"/>
                <w:color w:val="000000"/>
                <w:sz w:val="17"/>
              </w:rPr>
              <w:t>Secure-channel or time issue</w:t>
            </w:r>
          </w:p>
        </w:tc>
        <w:tc>
          <w:tcPr>
            <w:tcW w:w="0" w:type="auto"/>
            <w:tcBorders>
              <w:top w:val="single" w:sz="1" w:space="0" w:color="000000"/>
              <w:bottom w:val="single" w:sz="1" w:space="0" w:color="000000"/>
              <w:right w:val="single" w:sz="1" w:space="0" w:color="000000"/>
            </w:tcBorders>
          </w:tcPr>
          <w:p w14:paraId="03D647C2" w14:textId="77777777" w:rsidR="009930F0" w:rsidRDefault="00000000">
            <w:pPr>
              <w:spacing w:line="360" w:lineRule="auto"/>
            </w:pPr>
            <w:r>
              <w:rPr>
                <w:rFonts w:ascii="source sans 3" w:eastAsia="source sans 3" w:hAnsi="source sans 3" w:cs="source sans 3"/>
                <w:color w:val="000000"/>
                <w:sz w:val="17"/>
              </w:rPr>
              <w:t>Repair secure channel; validate DNS/time</w:t>
            </w:r>
          </w:p>
        </w:tc>
        <w:tc>
          <w:tcPr>
            <w:tcW w:w="0" w:type="auto"/>
            <w:tcBorders>
              <w:top w:val="single" w:sz="1" w:space="0" w:color="000000"/>
              <w:bottom w:val="single" w:sz="1" w:space="0" w:color="000000"/>
            </w:tcBorders>
          </w:tcPr>
          <w:p w14:paraId="4E8B972C" w14:textId="77777777" w:rsidR="009930F0" w:rsidRDefault="00000000">
            <w:pPr>
              <w:spacing w:line="360" w:lineRule="auto"/>
            </w:pPr>
            <w:r>
              <w:rPr>
                <w:rStyle w:val="VerbatimChar"/>
                <w:rFonts w:ascii="menlo" w:eastAsia="menlo" w:hAnsi="menlo" w:cs="menlo"/>
                <w:color w:val="000000"/>
                <w:sz w:val="18"/>
                <w:shd w:val="clear" w:color="auto" w:fill="F8F8FA"/>
              </w:rPr>
              <w:t>Test-ComputerSecureChannel</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w32tm</w:t>
            </w:r>
          </w:p>
        </w:tc>
      </w:tr>
      <w:tr w:rsidR="009930F0" w14:paraId="41336E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4DD561" w14:textId="77777777" w:rsidR="009930F0" w:rsidRDefault="00000000">
            <w:pPr>
              <w:spacing w:line="360" w:lineRule="auto"/>
              <w:jc w:val="right"/>
            </w:pPr>
            <w:r>
              <w:rPr>
                <w:rFonts w:ascii="source sans 3" w:eastAsia="source sans 3" w:hAnsi="source sans 3" w:cs="source sans 3"/>
                <w:color w:val="000000"/>
                <w:sz w:val="17"/>
              </w:rPr>
              <w:t>11</w:t>
            </w:r>
          </w:p>
        </w:tc>
        <w:tc>
          <w:tcPr>
            <w:tcW w:w="0" w:type="auto"/>
            <w:tcBorders>
              <w:top w:val="single" w:sz="1" w:space="0" w:color="000000"/>
              <w:bottom w:val="single" w:sz="1" w:space="0" w:color="000000"/>
              <w:right w:val="single" w:sz="1" w:space="0" w:color="000000"/>
            </w:tcBorders>
          </w:tcPr>
          <w:p w14:paraId="62FFB132" w14:textId="77777777" w:rsidR="009930F0" w:rsidRDefault="00000000">
            <w:pPr>
              <w:spacing w:line="360" w:lineRule="auto"/>
            </w:pPr>
            <w:r>
              <w:rPr>
                <w:rFonts w:ascii="source sans 3" w:eastAsia="source sans 3" w:hAnsi="source sans 3" w:cs="source sans 3"/>
                <w:color w:val="000000"/>
                <w:sz w:val="17"/>
              </w:rPr>
              <w:t>Kerberos authentication failures</w:t>
            </w:r>
          </w:p>
        </w:tc>
        <w:tc>
          <w:tcPr>
            <w:tcW w:w="0" w:type="auto"/>
            <w:tcBorders>
              <w:top w:val="single" w:sz="1" w:space="0" w:color="000000"/>
              <w:bottom w:val="single" w:sz="1" w:space="0" w:color="000000"/>
              <w:right w:val="single" w:sz="1" w:space="0" w:color="000000"/>
            </w:tcBorders>
          </w:tcPr>
          <w:p w14:paraId="063DA588" w14:textId="77777777" w:rsidR="009930F0" w:rsidRDefault="00000000">
            <w:pPr>
              <w:spacing w:line="360" w:lineRule="auto"/>
            </w:pPr>
            <w:r>
              <w:rPr>
                <w:rFonts w:ascii="source sans 3" w:eastAsia="source sans 3" w:hAnsi="source sans 3" w:cs="source sans 3"/>
                <w:color w:val="000000"/>
                <w:sz w:val="17"/>
              </w:rPr>
              <w:t>SPN/service-account issue</w:t>
            </w:r>
          </w:p>
        </w:tc>
        <w:tc>
          <w:tcPr>
            <w:tcW w:w="0" w:type="auto"/>
            <w:tcBorders>
              <w:top w:val="single" w:sz="1" w:space="0" w:color="000000"/>
              <w:bottom w:val="single" w:sz="1" w:space="0" w:color="000000"/>
              <w:right w:val="single" w:sz="1" w:space="0" w:color="000000"/>
            </w:tcBorders>
          </w:tcPr>
          <w:p w14:paraId="06040822" w14:textId="77777777" w:rsidR="009930F0" w:rsidRDefault="00000000">
            <w:pPr>
              <w:spacing w:line="360" w:lineRule="auto"/>
            </w:pPr>
            <w:r>
              <w:rPr>
                <w:rFonts w:ascii="source sans 3" w:eastAsia="source sans 3" w:hAnsi="source sans 3" w:cs="source sans 3"/>
                <w:color w:val="000000"/>
                <w:sz w:val="17"/>
              </w:rPr>
              <w:t>Validate/register correct SPNs; avoid duplicates</w:t>
            </w:r>
          </w:p>
        </w:tc>
        <w:tc>
          <w:tcPr>
            <w:tcW w:w="0" w:type="auto"/>
            <w:tcBorders>
              <w:top w:val="single" w:sz="1" w:space="0" w:color="000000"/>
              <w:bottom w:val="single" w:sz="1" w:space="0" w:color="000000"/>
            </w:tcBorders>
          </w:tcPr>
          <w:p w14:paraId="63B8BCE4" w14:textId="77777777" w:rsidR="009930F0" w:rsidRDefault="00000000">
            <w:pPr>
              <w:spacing w:line="360" w:lineRule="auto"/>
            </w:pPr>
            <w:r>
              <w:rPr>
                <w:rStyle w:val="VerbatimChar"/>
                <w:rFonts w:ascii="menlo" w:eastAsia="menlo" w:hAnsi="menlo" w:cs="menlo"/>
                <w:color w:val="000000"/>
                <w:sz w:val="18"/>
                <w:shd w:val="clear" w:color="auto" w:fill="F8F8FA"/>
              </w:rPr>
              <w:t>setspn -Q</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setspn -L</w:t>
            </w:r>
          </w:p>
        </w:tc>
      </w:tr>
      <w:tr w:rsidR="009930F0" w14:paraId="634A65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114F18" w14:textId="77777777" w:rsidR="009930F0" w:rsidRDefault="00000000">
            <w:pPr>
              <w:spacing w:line="360" w:lineRule="auto"/>
              <w:jc w:val="right"/>
            </w:pPr>
            <w:r>
              <w:rPr>
                <w:rFonts w:ascii="source sans 3" w:eastAsia="source sans 3" w:hAnsi="source sans 3" w:cs="source sans 3"/>
                <w:color w:val="000000"/>
                <w:sz w:val="17"/>
              </w:rPr>
              <w:lastRenderedPageBreak/>
              <w:t>12</w:t>
            </w:r>
          </w:p>
        </w:tc>
        <w:tc>
          <w:tcPr>
            <w:tcW w:w="0" w:type="auto"/>
            <w:tcBorders>
              <w:top w:val="single" w:sz="1" w:space="0" w:color="000000"/>
              <w:bottom w:val="single" w:sz="1" w:space="0" w:color="000000"/>
              <w:right w:val="single" w:sz="1" w:space="0" w:color="000000"/>
            </w:tcBorders>
          </w:tcPr>
          <w:p w14:paraId="4C144746" w14:textId="77777777" w:rsidR="009930F0" w:rsidRDefault="00000000">
            <w:pPr>
              <w:spacing w:line="360" w:lineRule="auto"/>
            </w:pPr>
            <w:r>
              <w:rPr>
                <w:rFonts w:ascii="source sans 3" w:eastAsia="source sans 3" w:hAnsi="source sans 3" w:cs="source sans 3"/>
                <w:color w:val="000000"/>
                <w:sz w:val="17"/>
              </w:rPr>
              <w:t>GPO not applied</w:t>
            </w:r>
          </w:p>
        </w:tc>
        <w:tc>
          <w:tcPr>
            <w:tcW w:w="0" w:type="auto"/>
            <w:tcBorders>
              <w:top w:val="single" w:sz="1" w:space="0" w:color="000000"/>
              <w:bottom w:val="single" w:sz="1" w:space="0" w:color="000000"/>
              <w:right w:val="single" w:sz="1" w:space="0" w:color="000000"/>
            </w:tcBorders>
          </w:tcPr>
          <w:p w14:paraId="40FF3680" w14:textId="77777777" w:rsidR="009930F0" w:rsidRDefault="00000000">
            <w:pPr>
              <w:spacing w:line="360" w:lineRule="auto"/>
            </w:pPr>
            <w:r>
              <w:rPr>
                <w:rFonts w:ascii="source sans 3" w:eastAsia="source sans 3" w:hAnsi="source sans 3" w:cs="source sans 3"/>
                <w:color w:val="000000"/>
                <w:sz w:val="17"/>
              </w:rPr>
              <w:t>DNS/connectivity/sysvol issue</w:t>
            </w:r>
          </w:p>
        </w:tc>
        <w:tc>
          <w:tcPr>
            <w:tcW w:w="0" w:type="auto"/>
            <w:tcBorders>
              <w:top w:val="single" w:sz="1" w:space="0" w:color="000000"/>
              <w:bottom w:val="single" w:sz="1" w:space="0" w:color="000000"/>
              <w:right w:val="single" w:sz="1" w:space="0" w:color="000000"/>
            </w:tcBorders>
          </w:tcPr>
          <w:p w14:paraId="19DA9FD3" w14:textId="77777777" w:rsidR="009930F0" w:rsidRDefault="00000000">
            <w:pPr>
              <w:spacing w:line="360" w:lineRule="auto"/>
            </w:pPr>
            <w:r>
              <w:rPr>
                <w:rStyle w:val="VerbatimChar"/>
                <w:rFonts w:ascii="menlo" w:eastAsia="menlo" w:hAnsi="menlo" w:cs="menlo"/>
                <w:color w:val="000000"/>
                <w:sz w:val="18"/>
                <w:shd w:val="clear" w:color="auto" w:fill="F8F8FA"/>
              </w:rPr>
              <w:t>gpupdate /force</w:t>
            </w:r>
            <w:r>
              <w:rPr>
                <w:rFonts w:ascii="source sans 3" w:eastAsia="source sans 3" w:hAnsi="source sans 3" w:cs="source sans 3"/>
                <w:color w:val="000000"/>
                <w:sz w:val="17"/>
              </w:rPr>
              <w:t>; validate DC reachability</w:t>
            </w:r>
          </w:p>
        </w:tc>
        <w:tc>
          <w:tcPr>
            <w:tcW w:w="0" w:type="auto"/>
            <w:tcBorders>
              <w:top w:val="single" w:sz="1" w:space="0" w:color="000000"/>
              <w:bottom w:val="single" w:sz="1" w:space="0" w:color="000000"/>
            </w:tcBorders>
          </w:tcPr>
          <w:p w14:paraId="73321487" w14:textId="77777777" w:rsidR="009930F0" w:rsidRDefault="00000000">
            <w:pPr>
              <w:spacing w:line="360" w:lineRule="auto"/>
            </w:pPr>
            <w:r>
              <w:rPr>
                <w:rStyle w:val="VerbatimChar"/>
                <w:rFonts w:ascii="menlo" w:eastAsia="menlo" w:hAnsi="menlo" w:cs="menlo"/>
                <w:color w:val="000000"/>
                <w:sz w:val="18"/>
                <w:shd w:val="clear" w:color="auto" w:fill="F8F8FA"/>
              </w:rPr>
              <w:t>gpresult /h</w:t>
            </w:r>
            <w:r>
              <w:rPr>
                <w:rFonts w:ascii="source sans 3" w:eastAsia="source sans 3" w:hAnsi="source sans 3" w:cs="source sans 3"/>
                <w:color w:val="000000"/>
                <w:sz w:val="17"/>
              </w:rPr>
              <w:t>, Event Viewer</w:t>
            </w:r>
          </w:p>
        </w:tc>
      </w:tr>
      <w:tr w:rsidR="009930F0" w14:paraId="536036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2C31CF" w14:textId="77777777" w:rsidR="009930F0" w:rsidRDefault="00000000">
            <w:pPr>
              <w:spacing w:line="360" w:lineRule="auto"/>
              <w:jc w:val="right"/>
            </w:pPr>
            <w:r>
              <w:rPr>
                <w:rFonts w:ascii="source sans 3" w:eastAsia="source sans 3" w:hAnsi="source sans 3" w:cs="source sans 3"/>
                <w:color w:val="000000"/>
                <w:sz w:val="17"/>
              </w:rPr>
              <w:t>13</w:t>
            </w:r>
          </w:p>
        </w:tc>
        <w:tc>
          <w:tcPr>
            <w:tcW w:w="0" w:type="auto"/>
            <w:tcBorders>
              <w:top w:val="single" w:sz="1" w:space="0" w:color="000000"/>
              <w:bottom w:val="single" w:sz="1" w:space="0" w:color="000000"/>
              <w:right w:val="single" w:sz="1" w:space="0" w:color="000000"/>
            </w:tcBorders>
          </w:tcPr>
          <w:p w14:paraId="127FAB5E" w14:textId="77777777" w:rsidR="009930F0" w:rsidRDefault="00000000">
            <w:pPr>
              <w:spacing w:line="360" w:lineRule="auto"/>
            </w:pPr>
            <w:r>
              <w:rPr>
                <w:rFonts w:ascii="source sans 3" w:eastAsia="source sans 3" w:hAnsi="source sans 3" w:cs="source sans 3"/>
                <w:color w:val="000000"/>
                <w:sz w:val="17"/>
              </w:rPr>
              <w:t>Services fail after OS upgrade</w:t>
            </w:r>
          </w:p>
        </w:tc>
        <w:tc>
          <w:tcPr>
            <w:tcW w:w="0" w:type="auto"/>
            <w:tcBorders>
              <w:top w:val="single" w:sz="1" w:space="0" w:color="000000"/>
              <w:bottom w:val="single" w:sz="1" w:space="0" w:color="000000"/>
              <w:right w:val="single" w:sz="1" w:space="0" w:color="000000"/>
            </w:tcBorders>
          </w:tcPr>
          <w:p w14:paraId="46DDEE78" w14:textId="77777777" w:rsidR="009930F0" w:rsidRDefault="00000000">
            <w:pPr>
              <w:spacing w:line="360" w:lineRule="auto"/>
            </w:pPr>
            <w:r>
              <w:rPr>
                <w:rFonts w:ascii="source sans 3" w:eastAsia="source sans 3" w:hAnsi="source sans 3" w:cs="source sans 3"/>
                <w:color w:val="000000"/>
                <w:sz w:val="17"/>
              </w:rPr>
              <w:t>Dependency, account, or .NET issue</w:t>
            </w:r>
          </w:p>
        </w:tc>
        <w:tc>
          <w:tcPr>
            <w:tcW w:w="0" w:type="auto"/>
            <w:tcBorders>
              <w:top w:val="single" w:sz="1" w:space="0" w:color="000000"/>
              <w:bottom w:val="single" w:sz="1" w:space="0" w:color="000000"/>
              <w:right w:val="single" w:sz="1" w:space="0" w:color="000000"/>
            </w:tcBorders>
          </w:tcPr>
          <w:p w14:paraId="4B1249B6" w14:textId="77777777" w:rsidR="009930F0" w:rsidRDefault="00000000">
            <w:pPr>
              <w:spacing w:line="360" w:lineRule="auto"/>
            </w:pPr>
            <w:r>
              <w:rPr>
                <w:rFonts w:ascii="source sans 3" w:eastAsia="source sans 3" w:hAnsi="source sans 3" w:cs="source sans 3"/>
                <w:color w:val="000000"/>
                <w:sz w:val="17"/>
              </w:rPr>
              <w:t>Compare services baseline; inspect service logs</w:t>
            </w:r>
          </w:p>
        </w:tc>
        <w:tc>
          <w:tcPr>
            <w:tcW w:w="0" w:type="auto"/>
            <w:tcBorders>
              <w:top w:val="single" w:sz="1" w:space="0" w:color="000000"/>
              <w:bottom w:val="single" w:sz="1" w:space="0" w:color="000000"/>
            </w:tcBorders>
          </w:tcPr>
          <w:p w14:paraId="17A295F9" w14:textId="77777777" w:rsidR="009930F0" w:rsidRDefault="00000000">
            <w:pPr>
              <w:spacing w:line="360" w:lineRule="auto"/>
            </w:pPr>
            <w:r>
              <w:rPr>
                <w:rStyle w:val="VerbatimChar"/>
                <w:rFonts w:ascii="menlo" w:eastAsia="menlo" w:hAnsi="menlo" w:cs="menlo"/>
                <w:color w:val="000000"/>
                <w:sz w:val="18"/>
                <w:shd w:val="clear" w:color="auto" w:fill="F8F8FA"/>
              </w:rPr>
              <w:t>Get-Service</w:t>
            </w:r>
            <w:r>
              <w:rPr>
                <w:rFonts w:ascii="source sans 3" w:eastAsia="source sans 3" w:hAnsi="source sans 3" w:cs="source sans 3"/>
                <w:color w:val="000000"/>
                <w:sz w:val="17"/>
              </w:rPr>
              <w:t>, Event Viewer</w:t>
            </w:r>
          </w:p>
        </w:tc>
      </w:tr>
      <w:tr w:rsidR="009930F0" w14:paraId="0E7037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19381B" w14:textId="77777777" w:rsidR="009930F0" w:rsidRDefault="00000000">
            <w:pPr>
              <w:spacing w:line="360" w:lineRule="auto"/>
              <w:jc w:val="right"/>
            </w:pPr>
            <w:r>
              <w:rPr>
                <w:rFonts w:ascii="source sans 3" w:eastAsia="source sans 3" w:hAnsi="source sans 3" w:cs="source sans 3"/>
                <w:color w:val="000000"/>
                <w:sz w:val="17"/>
              </w:rPr>
              <w:t>14</w:t>
            </w:r>
          </w:p>
        </w:tc>
        <w:tc>
          <w:tcPr>
            <w:tcW w:w="0" w:type="auto"/>
            <w:tcBorders>
              <w:top w:val="single" w:sz="1" w:space="0" w:color="000000"/>
              <w:bottom w:val="single" w:sz="1" w:space="0" w:color="000000"/>
              <w:right w:val="single" w:sz="1" w:space="0" w:color="000000"/>
            </w:tcBorders>
          </w:tcPr>
          <w:p w14:paraId="3B8A33D5" w14:textId="77777777" w:rsidR="009930F0" w:rsidRDefault="00000000">
            <w:pPr>
              <w:spacing w:line="360" w:lineRule="auto"/>
            </w:pPr>
            <w:r>
              <w:rPr>
                <w:rFonts w:ascii="source sans 3" w:eastAsia="source sans 3" w:hAnsi="source sans 3" w:cs="source sans 3"/>
                <w:color w:val="000000"/>
                <w:sz w:val="17"/>
              </w:rPr>
              <w:t>Scheduled task fails</w:t>
            </w:r>
          </w:p>
        </w:tc>
        <w:tc>
          <w:tcPr>
            <w:tcW w:w="0" w:type="auto"/>
            <w:tcBorders>
              <w:top w:val="single" w:sz="1" w:space="0" w:color="000000"/>
              <w:bottom w:val="single" w:sz="1" w:space="0" w:color="000000"/>
              <w:right w:val="single" w:sz="1" w:space="0" w:color="000000"/>
            </w:tcBorders>
          </w:tcPr>
          <w:p w14:paraId="3FF34BEB" w14:textId="77777777" w:rsidR="009930F0" w:rsidRDefault="00000000">
            <w:pPr>
              <w:spacing w:line="360" w:lineRule="auto"/>
            </w:pPr>
            <w:r>
              <w:rPr>
                <w:rFonts w:ascii="source sans 3" w:eastAsia="source sans 3" w:hAnsi="source sans 3" w:cs="source sans 3"/>
                <w:color w:val="000000"/>
                <w:sz w:val="17"/>
              </w:rPr>
              <w:t>Credential/compatibility change</w:t>
            </w:r>
          </w:p>
        </w:tc>
        <w:tc>
          <w:tcPr>
            <w:tcW w:w="0" w:type="auto"/>
            <w:tcBorders>
              <w:top w:val="single" w:sz="1" w:space="0" w:color="000000"/>
              <w:bottom w:val="single" w:sz="1" w:space="0" w:color="000000"/>
              <w:right w:val="single" w:sz="1" w:space="0" w:color="000000"/>
            </w:tcBorders>
          </w:tcPr>
          <w:p w14:paraId="73B45288" w14:textId="77777777" w:rsidR="009930F0" w:rsidRDefault="00000000">
            <w:pPr>
              <w:spacing w:line="360" w:lineRule="auto"/>
            </w:pPr>
            <w:r>
              <w:rPr>
                <w:rFonts w:ascii="source sans 3" w:eastAsia="source sans 3" w:hAnsi="source sans 3" w:cs="source sans 3"/>
                <w:color w:val="000000"/>
                <w:sz w:val="17"/>
              </w:rPr>
              <w:t>Re-enter credentials if approved; validate task history</w:t>
            </w:r>
          </w:p>
        </w:tc>
        <w:tc>
          <w:tcPr>
            <w:tcW w:w="0" w:type="auto"/>
            <w:tcBorders>
              <w:top w:val="single" w:sz="1" w:space="0" w:color="000000"/>
              <w:bottom w:val="single" w:sz="1" w:space="0" w:color="000000"/>
            </w:tcBorders>
          </w:tcPr>
          <w:p w14:paraId="67CF1547" w14:textId="77777777" w:rsidR="009930F0" w:rsidRDefault="00000000">
            <w:pPr>
              <w:spacing w:line="360" w:lineRule="auto"/>
            </w:pPr>
            <w:r>
              <w:rPr>
                <w:rFonts w:ascii="source sans 3" w:eastAsia="source sans 3" w:hAnsi="source sans 3" w:cs="source sans 3"/>
                <w:color w:val="000000"/>
                <w:sz w:val="17"/>
              </w:rPr>
              <w:t>Task Scheduler</w:t>
            </w:r>
          </w:p>
        </w:tc>
      </w:tr>
      <w:tr w:rsidR="009930F0" w14:paraId="6FAA56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1F92D1" w14:textId="77777777" w:rsidR="009930F0" w:rsidRDefault="00000000">
            <w:pPr>
              <w:spacing w:line="360" w:lineRule="auto"/>
              <w:jc w:val="right"/>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right w:val="single" w:sz="1" w:space="0" w:color="000000"/>
            </w:tcBorders>
          </w:tcPr>
          <w:p w14:paraId="1050031E" w14:textId="77777777" w:rsidR="009930F0" w:rsidRDefault="00000000">
            <w:pPr>
              <w:spacing w:line="360" w:lineRule="auto"/>
            </w:pPr>
            <w:r>
              <w:rPr>
                <w:rFonts w:ascii="source sans 3" w:eastAsia="source sans 3" w:hAnsi="source sans 3" w:cs="source sans 3"/>
                <w:color w:val="000000"/>
                <w:sz w:val="17"/>
              </w:rPr>
              <w:t>AV/EDR agent unhealthy</w:t>
            </w:r>
          </w:p>
        </w:tc>
        <w:tc>
          <w:tcPr>
            <w:tcW w:w="0" w:type="auto"/>
            <w:tcBorders>
              <w:top w:val="single" w:sz="1" w:space="0" w:color="000000"/>
              <w:bottom w:val="single" w:sz="1" w:space="0" w:color="000000"/>
              <w:right w:val="single" w:sz="1" w:space="0" w:color="000000"/>
            </w:tcBorders>
          </w:tcPr>
          <w:p w14:paraId="6894494D" w14:textId="77777777" w:rsidR="009930F0" w:rsidRDefault="00000000">
            <w:pPr>
              <w:spacing w:line="360" w:lineRule="auto"/>
            </w:pPr>
            <w:r>
              <w:rPr>
                <w:rFonts w:ascii="source sans 3" w:eastAsia="source sans 3" w:hAnsi="source sans 3" w:cs="source sans 3"/>
                <w:color w:val="000000"/>
                <w:sz w:val="17"/>
              </w:rPr>
              <w:t>Unsupported old agent/filter driver</w:t>
            </w:r>
          </w:p>
        </w:tc>
        <w:tc>
          <w:tcPr>
            <w:tcW w:w="0" w:type="auto"/>
            <w:tcBorders>
              <w:top w:val="single" w:sz="1" w:space="0" w:color="000000"/>
              <w:bottom w:val="single" w:sz="1" w:space="0" w:color="000000"/>
              <w:right w:val="single" w:sz="1" w:space="0" w:color="000000"/>
            </w:tcBorders>
          </w:tcPr>
          <w:p w14:paraId="1BCCF0AF" w14:textId="77777777" w:rsidR="009930F0" w:rsidRDefault="00000000">
            <w:pPr>
              <w:spacing w:line="360" w:lineRule="auto"/>
            </w:pPr>
            <w:r>
              <w:rPr>
                <w:rFonts w:ascii="source sans 3" w:eastAsia="source sans 3" w:hAnsi="source sans 3" w:cs="source sans 3"/>
                <w:color w:val="000000"/>
                <w:sz w:val="17"/>
              </w:rPr>
              <w:t>Upgrade/reinstall supported agent</w:t>
            </w:r>
          </w:p>
        </w:tc>
        <w:tc>
          <w:tcPr>
            <w:tcW w:w="0" w:type="auto"/>
            <w:tcBorders>
              <w:top w:val="single" w:sz="1" w:space="0" w:color="000000"/>
              <w:bottom w:val="single" w:sz="1" w:space="0" w:color="000000"/>
            </w:tcBorders>
          </w:tcPr>
          <w:p w14:paraId="203A17A8" w14:textId="77777777" w:rsidR="009930F0" w:rsidRDefault="00000000">
            <w:pPr>
              <w:spacing w:line="360" w:lineRule="auto"/>
            </w:pPr>
            <w:r>
              <w:rPr>
                <w:rFonts w:ascii="source sans 3" w:eastAsia="source sans 3" w:hAnsi="source sans 3" w:cs="source sans 3"/>
                <w:color w:val="000000"/>
                <w:sz w:val="17"/>
              </w:rPr>
              <w:t>Vendor logs/console</w:t>
            </w:r>
          </w:p>
        </w:tc>
      </w:tr>
      <w:tr w:rsidR="009930F0" w14:paraId="64F681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CD2CF3" w14:textId="77777777" w:rsidR="009930F0" w:rsidRDefault="00000000">
            <w:pPr>
              <w:spacing w:line="360" w:lineRule="auto"/>
              <w:jc w:val="right"/>
            </w:pPr>
            <w:r>
              <w:rPr>
                <w:rFonts w:ascii="source sans 3" w:eastAsia="source sans 3" w:hAnsi="source sans 3" w:cs="source sans 3"/>
                <w:color w:val="000000"/>
                <w:sz w:val="17"/>
              </w:rPr>
              <w:t>16</w:t>
            </w:r>
          </w:p>
        </w:tc>
        <w:tc>
          <w:tcPr>
            <w:tcW w:w="0" w:type="auto"/>
            <w:tcBorders>
              <w:top w:val="single" w:sz="1" w:space="0" w:color="000000"/>
              <w:bottom w:val="single" w:sz="1" w:space="0" w:color="000000"/>
              <w:right w:val="single" w:sz="1" w:space="0" w:color="000000"/>
            </w:tcBorders>
          </w:tcPr>
          <w:p w14:paraId="7E426654" w14:textId="77777777" w:rsidR="009930F0" w:rsidRDefault="00000000">
            <w:pPr>
              <w:spacing w:line="360" w:lineRule="auto"/>
            </w:pPr>
            <w:r>
              <w:rPr>
                <w:rFonts w:ascii="source sans 3" w:eastAsia="source sans 3" w:hAnsi="source sans 3" w:cs="source sans 3"/>
                <w:color w:val="000000"/>
                <w:sz w:val="17"/>
              </w:rPr>
              <w:t>Backup agent fails</w:t>
            </w:r>
          </w:p>
        </w:tc>
        <w:tc>
          <w:tcPr>
            <w:tcW w:w="0" w:type="auto"/>
            <w:tcBorders>
              <w:top w:val="single" w:sz="1" w:space="0" w:color="000000"/>
              <w:bottom w:val="single" w:sz="1" w:space="0" w:color="000000"/>
              <w:right w:val="single" w:sz="1" w:space="0" w:color="000000"/>
            </w:tcBorders>
          </w:tcPr>
          <w:p w14:paraId="545C8EB0" w14:textId="77777777" w:rsidR="009930F0" w:rsidRDefault="00000000">
            <w:pPr>
              <w:spacing w:line="360" w:lineRule="auto"/>
            </w:pPr>
            <w:r>
              <w:rPr>
                <w:rFonts w:ascii="source sans 3" w:eastAsia="source sans 3" w:hAnsi="source sans 3" w:cs="source sans 3"/>
                <w:color w:val="000000"/>
                <w:sz w:val="17"/>
              </w:rPr>
              <w:t>VSS/agent compatibility issue</w:t>
            </w:r>
          </w:p>
        </w:tc>
        <w:tc>
          <w:tcPr>
            <w:tcW w:w="0" w:type="auto"/>
            <w:tcBorders>
              <w:top w:val="single" w:sz="1" w:space="0" w:color="000000"/>
              <w:bottom w:val="single" w:sz="1" w:space="0" w:color="000000"/>
              <w:right w:val="single" w:sz="1" w:space="0" w:color="000000"/>
            </w:tcBorders>
          </w:tcPr>
          <w:p w14:paraId="7DDADE9C" w14:textId="77777777" w:rsidR="009930F0" w:rsidRDefault="00000000">
            <w:pPr>
              <w:spacing w:line="360" w:lineRule="auto"/>
            </w:pPr>
            <w:r>
              <w:rPr>
                <w:rFonts w:ascii="source sans 3" w:eastAsia="source sans 3" w:hAnsi="source sans 3" w:cs="source sans 3"/>
                <w:color w:val="000000"/>
                <w:sz w:val="17"/>
              </w:rPr>
              <w:t>Update/reinstall agent; test backup</w:t>
            </w:r>
          </w:p>
        </w:tc>
        <w:tc>
          <w:tcPr>
            <w:tcW w:w="0" w:type="auto"/>
            <w:tcBorders>
              <w:top w:val="single" w:sz="1" w:space="0" w:color="000000"/>
              <w:bottom w:val="single" w:sz="1" w:space="0" w:color="000000"/>
            </w:tcBorders>
          </w:tcPr>
          <w:p w14:paraId="509AFD5C" w14:textId="77777777" w:rsidR="009930F0" w:rsidRDefault="00000000">
            <w:pPr>
              <w:spacing w:line="360" w:lineRule="auto"/>
            </w:pPr>
            <w:r>
              <w:rPr>
                <w:rFonts w:ascii="source sans 3" w:eastAsia="source sans 3" w:hAnsi="source sans 3" w:cs="source sans 3"/>
                <w:color w:val="000000"/>
                <w:sz w:val="17"/>
              </w:rPr>
              <w:t>VSS logs, backup console</w:t>
            </w:r>
          </w:p>
        </w:tc>
      </w:tr>
      <w:tr w:rsidR="009930F0" w14:paraId="610014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D1CAA2" w14:textId="77777777" w:rsidR="009930F0" w:rsidRDefault="00000000">
            <w:pPr>
              <w:spacing w:line="360" w:lineRule="auto"/>
              <w:jc w:val="right"/>
            </w:pPr>
            <w:r>
              <w:rPr>
                <w:rFonts w:ascii="source sans 3" w:eastAsia="source sans 3" w:hAnsi="source sans 3" w:cs="source sans 3"/>
                <w:color w:val="000000"/>
                <w:sz w:val="17"/>
              </w:rPr>
              <w:t>17</w:t>
            </w:r>
          </w:p>
        </w:tc>
        <w:tc>
          <w:tcPr>
            <w:tcW w:w="0" w:type="auto"/>
            <w:tcBorders>
              <w:top w:val="single" w:sz="1" w:space="0" w:color="000000"/>
              <w:bottom w:val="single" w:sz="1" w:space="0" w:color="000000"/>
              <w:right w:val="single" w:sz="1" w:space="0" w:color="000000"/>
            </w:tcBorders>
          </w:tcPr>
          <w:p w14:paraId="0E57943A" w14:textId="77777777" w:rsidR="009930F0" w:rsidRDefault="00000000">
            <w:pPr>
              <w:spacing w:line="360" w:lineRule="auto"/>
            </w:pPr>
            <w:r>
              <w:rPr>
                <w:rFonts w:ascii="source sans 3" w:eastAsia="source sans 3" w:hAnsi="source sans 3" w:cs="source sans 3"/>
                <w:color w:val="000000"/>
                <w:sz w:val="17"/>
              </w:rPr>
              <w:t>Monitoring absent</w:t>
            </w:r>
          </w:p>
        </w:tc>
        <w:tc>
          <w:tcPr>
            <w:tcW w:w="0" w:type="auto"/>
            <w:tcBorders>
              <w:top w:val="single" w:sz="1" w:space="0" w:color="000000"/>
              <w:bottom w:val="single" w:sz="1" w:space="0" w:color="000000"/>
              <w:right w:val="single" w:sz="1" w:space="0" w:color="000000"/>
            </w:tcBorders>
          </w:tcPr>
          <w:p w14:paraId="50DE33B6" w14:textId="77777777" w:rsidR="009930F0" w:rsidRDefault="00000000">
            <w:pPr>
              <w:spacing w:line="360" w:lineRule="auto"/>
            </w:pPr>
            <w:r>
              <w:rPr>
                <w:rFonts w:ascii="source sans 3" w:eastAsia="source sans 3" w:hAnsi="source sans 3" w:cs="source sans 3"/>
                <w:color w:val="000000"/>
                <w:sz w:val="17"/>
              </w:rPr>
              <w:t>Agent stopped/config lost</w:t>
            </w:r>
          </w:p>
        </w:tc>
        <w:tc>
          <w:tcPr>
            <w:tcW w:w="0" w:type="auto"/>
            <w:tcBorders>
              <w:top w:val="single" w:sz="1" w:space="0" w:color="000000"/>
              <w:bottom w:val="single" w:sz="1" w:space="0" w:color="000000"/>
              <w:right w:val="single" w:sz="1" w:space="0" w:color="000000"/>
            </w:tcBorders>
          </w:tcPr>
          <w:p w14:paraId="7772A142" w14:textId="77777777" w:rsidR="009930F0" w:rsidRDefault="00000000">
            <w:pPr>
              <w:spacing w:line="360" w:lineRule="auto"/>
            </w:pPr>
            <w:r>
              <w:rPr>
                <w:rFonts w:ascii="source sans 3" w:eastAsia="source sans 3" w:hAnsi="source sans 3" w:cs="source sans 3"/>
                <w:color w:val="000000"/>
                <w:sz w:val="17"/>
              </w:rPr>
              <w:t>Start/reconfigure agent; verify firewall/proxy</w:t>
            </w:r>
          </w:p>
        </w:tc>
        <w:tc>
          <w:tcPr>
            <w:tcW w:w="0" w:type="auto"/>
            <w:tcBorders>
              <w:top w:val="single" w:sz="1" w:space="0" w:color="000000"/>
              <w:bottom w:val="single" w:sz="1" w:space="0" w:color="000000"/>
            </w:tcBorders>
          </w:tcPr>
          <w:p w14:paraId="03A16082" w14:textId="77777777" w:rsidR="009930F0" w:rsidRDefault="00000000">
            <w:pPr>
              <w:spacing w:line="360" w:lineRule="auto"/>
            </w:pPr>
            <w:r>
              <w:rPr>
                <w:rFonts w:ascii="source sans 3" w:eastAsia="source sans 3" w:hAnsi="source sans 3" w:cs="source sans 3"/>
                <w:color w:val="000000"/>
                <w:sz w:val="17"/>
              </w:rPr>
              <w:t>Agent logs, dashboard</w:t>
            </w:r>
          </w:p>
        </w:tc>
      </w:tr>
      <w:tr w:rsidR="009930F0" w14:paraId="3AC6C4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26D6B7" w14:textId="77777777" w:rsidR="009930F0" w:rsidRDefault="00000000">
            <w:pPr>
              <w:spacing w:line="360" w:lineRule="auto"/>
              <w:jc w:val="right"/>
            </w:pPr>
            <w:r>
              <w:rPr>
                <w:rFonts w:ascii="source sans 3" w:eastAsia="source sans 3" w:hAnsi="source sans 3" w:cs="source sans 3"/>
                <w:color w:val="000000"/>
                <w:sz w:val="17"/>
              </w:rPr>
              <w:t>18</w:t>
            </w:r>
          </w:p>
        </w:tc>
        <w:tc>
          <w:tcPr>
            <w:tcW w:w="0" w:type="auto"/>
            <w:tcBorders>
              <w:top w:val="single" w:sz="1" w:space="0" w:color="000000"/>
              <w:bottom w:val="single" w:sz="1" w:space="0" w:color="000000"/>
              <w:right w:val="single" w:sz="1" w:space="0" w:color="000000"/>
            </w:tcBorders>
          </w:tcPr>
          <w:p w14:paraId="7C081374" w14:textId="77777777" w:rsidR="009930F0" w:rsidRDefault="00000000">
            <w:pPr>
              <w:spacing w:line="360" w:lineRule="auto"/>
            </w:pPr>
            <w:r>
              <w:rPr>
                <w:rFonts w:ascii="source sans 3" w:eastAsia="source sans 3" w:hAnsi="source sans 3" w:cs="source sans 3"/>
                <w:color w:val="000000"/>
                <w:sz w:val="17"/>
              </w:rPr>
              <w:t>Event log flood after upgrade</w:t>
            </w:r>
          </w:p>
        </w:tc>
        <w:tc>
          <w:tcPr>
            <w:tcW w:w="0" w:type="auto"/>
            <w:tcBorders>
              <w:top w:val="single" w:sz="1" w:space="0" w:color="000000"/>
              <w:bottom w:val="single" w:sz="1" w:space="0" w:color="000000"/>
              <w:right w:val="single" w:sz="1" w:space="0" w:color="000000"/>
            </w:tcBorders>
          </w:tcPr>
          <w:p w14:paraId="5CDF3556" w14:textId="77777777" w:rsidR="009930F0" w:rsidRDefault="00000000">
            <w:pPr>
              <w:spacing w:line="360" w:lineRule="auto"/>
            </w:pPr>
            <w:r>
              <w:rPr>
                <w:rFonts w:ascii="source sans 3" w:eastAsia="source sans 3" w:hAnsi="source sans 3" w:cs="source sans 3"/>
                <w:color w:val="000000"/>
                <w:sz w:val="17"/>
              </w:rPr>
              <w:t>New driver/service warnings</w:t>
            </w:r>
          </w:p>
        </w:tc>
        <w:tc>
          <w:tcPr>
            <w:tcW w:w="0" w:type="auto"/>
            <w:tcBorders>
              <w:top w:val="single" w:sz="1" w:space="0" w:color="000000"/>
              <w:bottom w:val="single" w:sz="1" w:space="0" w:color="000000"/>
              <w:right w:val="single" w:sz="1" w:space="0" w:color="000000"/>
            </w:tcBorders>
          </w:tcPr>
          <w:p w14:paraId="7A0E092B" w14:textId="77777777" w:rsidR="009930F0" w:rsidRDefault="00000000">
            <w:pPr>
              <w:spacing w:line="360" w:lineRule="auto"/>
            </w:pPr>
            <w:r>
              <w:rPr>
                <w:rFonts w:ascii="source sans 3" w:eastAsia="source sans 3" w:hAnsi="source sans 3" w:cs="source sans 3"/>
                <w:color w:val="000000"/>
                <w:sz w:val="17"/>
              </w:rPr>
              <w:t>Triage critical events; document known benign events</w:t>
            </w:r>
          </w:p>
        </w:tc>
        <w:tc>
          <w:tcPr>
            <w:tcW w:w="0" w:type="auto"/>
            <w:tcBorders>
              <w:top w:val="single" w:sz="1" w:space="0" w:color="000000"/>
              <w:bottom w:val="single" w:sz="1" w:space="0" w:color="000000"/>
            </w:tcBorders>
          </w:tcPr>
          <w:p w14:paraId="0782AA2A" w14:textId="77777777" w:rsidR="009930F0" w:rsidRDefault="00000000">
            <w:pPr>
              <w:spacing w:line="336" w:lineRule="auto"/>
            </w:pPr>
            <w:r>
              <w:rPr>
                <w:rStyle w:val="VerbatimChar"/>
                <w:rFonts w:ascii="menlo" w:eastAsia="menlo" w:hAnsi="menlo" w:cs="menlo"/>
                <w:color w:val="000000"/>
                <w:sz w:val="18"/>
                <w:shd w:val="clear" w:color="auto" w:fill="F8F8FA"/>
              </w:rPr>
              <w:t>Get-WinEvent</w:t>
            </w:r>
          </w:p>
        </w:tc>
      </w:tr>
      <w:tr w:rsidR="009930F0" w14:paraId="6EB0F2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66B7C2" w14:textId="77777777" w:rsidR="009930F0" w:rsidRDefault="00000000">
            <w:pPr>
              <w:spacing w:line="360" w:lineRule="auto"/>
              <w:jc w:val="right"/>
            </w:pPr>
            <w:r>
              <w:rPr>
                <w:rFonts w:ascii="source sans 3" w:eastAsia="source sans 3" w:hAnsi="source sans 3" w:cs="source sans 3"/>
                <w:color w:val="000000"/>
                <w:sz w:val="17"/>
              </w:rPr>
              <w:t>19</w:t>
            </w:r>
          </w:p>
        </w:tc>
        <w:tc>
          <w:tcPr>
            <w:tcW w:w="0" w:type="auto"/>
            <w:tcBorders>
              <w:top w:val="single" w:sz="1" w:space="0" w:color="000000"/>
              <w:bottom w:val="single" w:sz="1" w:space="0" w:color="000000"/>
              <w:right w:val="single" w:sz="1" w:space="0" w:color="000000"/>
            </w:tcBorders>
          </w:tcPr>
          <w:p w14:paraId="5DA4873C" w14:textId="77777777" w:rsidR="009930F0" w:rsidRDefault="00000000">
            <w:pPr>
              <w:spacing w:line="360" w:lineRule="auto"/>
            </w:pPr>
            <w:r>
              <w:rPr>
                <w:rFonts w:ascii="source sans 3" w:eastAsia="source sans 3" w:hAnsi="source sans 3" w:cs="source sans 3"/>
                <w:color w:val="000000"/>
                <w:sz w:val="17"/>
              </w:rPr>
              <w:t>Windows activation fails</w:t>
            </w:r>
          </w:p>
        </w:tc>
        <w:tc>
          <w:tcPr>
            <w:tcW w:w="0" w:type="auto"/>
            <w:tcBorders>
              <w:top w:val="single" w:sz="1" w:space="0" w:color="000000"/>
              <w:bottom w:val="single" w:sz="1" w:space="0" w:color="000000"/>
              <w:right w:val="single" w:sz="1" w:space="0" w:color="000000"/>
            </w:tcBorders>
          </w:tcPr>
          <w:p w14:paraId="0BE4E915" w14:textId="77777777" w:rsidR="009930F0" w:rsidRDefault="00000000">
            <w:pPr>
              <w:spacing w:line="360" w:lineRule="auto"/>
            </w:pPr>
            <w:r>
              <w:rPr>
                <w:rFonts w:ascii="source sans 3" w:eastAsia="source sans 3" w:hAnsi="source sans 3" w:cs="source sans 3"/>
                <w:color w:val="000000"/>
                <w:sz w:val="17"/>
              </w:rPr>
              <w:t>KMS/DNS/network/key issue</w:t>
            </w:r>
          </w:p>
        </w:tc>
        <w:tc>
          <w:tcPr>
            <w:tcW w:w="0" w:type="auto"/>
            <w:tcBorders>
              <w:top w:val="single" w:sz="1" w:space="0" w:color="000000"/>
              <w:bottom w:val="single" w:sz="1" w:space="0" w:color="000000"/>
              <w:right w:val="single" w:sz="1" w:space="0" w:color="000000"/>
            </w:tcBorders>
          </w:tcPr>
          <w:p w14:paraId="67CE8DC3" w14:textId="77777777" w:rsidR="009930F0" w:rsidRDefault="00000000">
            <w:pPr>
              <w:spacing w:line="360" w:lineRule="auto"/>
            </w:pPr>
            <w:r>
              <w:rPr>
                <w:rFonts w:ascii="source sans 3" w:eastAsia="source sans 3" w:hAnsi="source sans 3" w:cs="source sans 3"/>
                <w:color w:val="000000"/>
                <w:sz w:val="17"/>
              </w:rPr>
              <w:t>Verify KMS access/key/edition</w:t>
            </w:r>
          </w:p>
        </w:tc>
        <w:tc>
          <w:tcPr>
            <w:tcW w:w="0" w:type="auto"/>
            <w:tcBorders>
              <w:top w:val="single" w:sz="1" w:space="0" w:color="000000"/>
              <w:bottom w:val="single" w:sz="1" w:space="0" w:color="000000"/>
            </w:tcBorders>
          </w:tcPr>
          <w:p w14:paraId="7A216873" w14:textId="77777777" w:rsidR="009930F0" w:rsidRDefault="00000000">
            <w:pPr>
              <w:spacing w:line="360" w:lineRule="auto"/>
            </w:pPr>
            <w:r>
              <w:rPr>
                <w:rStyle w:val="VerbatimChar"/>
                <w:rFonts w:ascii="menlo" w:eastAsia="menlo" w:hAnsi="menlo" w:cs="menlo"/>
                <w:color w:val="000000"/>
                <w:sz w:val="18"/>
                <w:shd w:val="clear" w:color="auto" w:fill="F8F8FA"/>
              </w:rPr>
              <w:t>slmgr /dlv</w:t>
            </w:r>
            <w:r>
              <w:rPr>
                <w:rFonts w:ascii="source sans 3" w:eastAsia="source sans 3" w:hAnsi="source sans 3" w:cs="source sans 3"/>
                <w:color w:val="000000"/>
                <w:sz w:val="17"/>
              </w:rPr>
              <w:t>, DNS</w:t>
            </w:r>
          </w:p>
        </w:tc>
      </w:tr>
      <w:tr w:rsidR="009930F0" w14:paraId="08F6D4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4944A9" w14:textId="77777777" w:rsidR="009930F0" w:rsidRDefault="00000000">
            <w:pPr>
              <w:spacing w:line="360" w:lineRule="auto"/>
              <w:jc w:val="right"/>
            </w:pPr>
            <w:r>
              <w:rPr>
                <w:rFonts w:ascii="source sans 3" w:eastAsia="source sans 3" w:hAnsi="source sans 3" w:cs="source sans 3"/>
                <w:color w:val="000000"/>
                <w:sz w:val="17"/>
              </w:rPr>
              <w:t>20</w:t>
            </w:r>
          </w:p>
        </w:tc>
        <w:tc>
          <w:tcPr>
            <w:tcW w:w="0" w:type="auto"/>
            <w:tcBorders>
              <w:top w:val="single" w:sz="1" w:space="0" w:color="000000"/>
              <w:bottom w:val="single" w:sz="1" w:space="0" w:color="000000"/>
              <w:right w:val="single" w:sz="1" w:space="0" w:color="000000"/>
            </w:tcBorders>
          </w:tcPr>
          <w:p w14:paraId="36DBB3AE" w14:textId="77777777" w:rsidR="009930F0" w:rsidRDefault="00000000">
            <w:pPr>
              <w:spacing w:line="360" w:lineRule="auto"/>
            </w:pPr>
            <w:r>
              <w:rPr>
                <w:rFonts w:ascii="source sans 3" w:eastAsia="source sans 3" w:hAnsi="source sans 3" w:cs="source sans 3"/>
                <w:color w:val="000000"/>
                <w:sz w:val="17"/>
              </w:rPr>
              <w:t>VMware Tools not running</w:t>
            </w:r>
          </w:p>
        </w:tc>
        <w:tc>
          <w:tcPr>
            <w:tcW w:w="0" w:type="auto"/>
            <w:tcBorders>
              <w:top w:val="single" w:sz="1" w:space="0" w:color="000000"/>
              <w:bottom w:val="single" w:sz="1" w:space="0" w:color="000000"/>
              <w:right w:val="single" w:sz="1" w:space="0" w:color="000000"/>
            </w:tcBorders>
          </w:tcPr>
          <w:p w14:paraId="2588DB1A" w14:textId="77777777" w:rsidR="009930F0" w:rsidRDefault="00000000">
            <w:pPr>
              <w:spacing w:line="360" w:lineRule="auto"/>
            </w:pPr>
            <w:r>
              <w:rPr>
                <w:rFonts w:ascii="source sans 3" w:eastAsia="source sans 3" w:hAnsi="source sans 3" w:cs="source sans 3"/>
                <w:color w:val="000000"/>
                <w:sz w:val="17"/>
              </w:rPr>
              <w:t>Tools service/installer issue</w:t>
            </w:r>
          </w:p>
        </w:tc>
        <w:tc>
          <w:tcPr>
            <w:tcW w:w="0" w:type="auto"/>
            <w:tcBorders>
              <w:top w:val="single" w:sz="1" w:space="0" w:color="000000"/>
              <w:bottom w:val="single" w:sz="1" w:space="0" w:color="000000"/>
              <w:right w:val="single" w:sz="1" w:space="0" w:color="000000"/>
            </w:tcBorders>
          </w:tcPr>
          <w:p w14:paraId="0E4A3377" w14:textId="77777777" w:rsidR="009930F0" w:rsidRDefault="00000000">
            <w:pPr>
              <w:spacing w:line="360" w:lineRule="auto"/>
            </w:pPr>
            <w:r>
              <w:rPr>
                <w:rFonts w:ascii="source sans 3" w:eastAsia="source sans 3" w:hAnsi="source sans 3" w:cs="source sans 3"/>
                <w:color w:val="000000"/>
                <w:sz w:val="17"/>
              </w:rPr>
              <w:t>Repair/reinstall approved VMware Tools</w:t>
            </w:r>
          </w:p>
        </w:tc>
        <w:tc>
          <w:tcPr>
            <w:tcW w:w="0" w:type="auto"/>
            <w:tcBorders>
              <w:top w:val="single" w:sz="1" w:space="0" w:color="000000"/>
              <w:bottom w:val="single" w:sz="1" w:space="0" w:color="000000"/>
            </w:tcBorders>
          </w:tcPr>
          <w:p w14:paraId="4FA5067D" w14:textId="77777777" w:rsidR="009930F0" w:rsidRDefault="00000000">
            <w:pPr>
              <w:spacing w:line="360" w:lineRule="auto"/>
            </w:pPr>
            <w:r>
              <w:rPr>
                <w:rFonts w:ascii="source sans 3" w:eastAsia="source sans 3" w:hAnsi="source sans 3" w:cs="source sans 3"/>
                <w:color w:val="000000"/>
                <w:sz w:val="17"/>
              </w:rPr>
              <w:t>vCenter, services</w:t>
            </w:r>
          </w:p>
        </w:tc>
      </w:tr>
      <w:tr w:rsidR="009930F0" w14:paraId="4E1AA7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3CA271" w14:textId="77777777" w:rsidR="009930F0" w:rsidRDefault="00000000">
            <w:pPr>
              <w:spacing w:line="360" w:lineRule="auto"/>
              <w:jc w:val="right"/>
            </w:pPr>
            <w:r>
              <w:rPr>
                <w:rFonts w:ascii="source sans 3" w:eastAsia="source sans 3" w:hAnsi="source sans 3" w:cs="source sans 3"/>
                <w:color w:val="000000"/>
                <w:sz w:val="17"/>
              </w:rPr>
              <w:t>21</w:t>
            </w:r>
          </w:p>
        </w:tc>
        <w:tc>
          <w:tcPr>
            <w:tcW w:w="0" w:type="auto"/>
            <w:tcBorders>
              <w:top w:val="single" w:sz="1" w:space="0" w:color="000000"/>
              <w:bottom w:val="single" w:sz="1" w:space="0" w:color="000000"/>
              <w:right w:val="single" w:sz="1" w:space="0" w:color="000000"/>
            </w:tcBorders>
          </w:tcPr>
          <w:p w14:paraId="31306932" w14:textId="77777777" w:rsidR="009930F0" w:rsidRDefault="00000000">
            <w:pPr>
              <w:spacing w:line="360" w:lineRule="auto"/>
            </w:pPr>
            <w:r>
              <w:rPr>
                <w:rFonts w:ascii="source sans 3" w:eastAsia="source sans 3" w:hAnsi="source sans 3" w:cs="source sans 3"/>
                <w:color w:val="000000"/>
                <w:sz w:val="17"/>
              </w:rPr>
              <w:t>SQL Setup Support Rule fails</w:t>
            </w:r>
          </w:p>
        </w:tc>
        <w:tc>
          <w:tcPr>
            <w:tcW w:w="0" w:type="auto"/>
            <w:tcBorders>
              <w:top w:val="single" w:sz="1" w:space="0" w:color="000000"/>
              <w:bottom w:val="single" w:sz="1" w:space="0" w:color="000000"/>
              <w:right w:val="single" w:sz="1" w:space="0" w:color="000000"/>
            </w:tcBorders>
          </w:tcPr>
          <w:p w14:paraId="29407A16" w14:textId="77777777" w:rsidR="009930F0" w:rsidRDefault="00000000">
            <w:pPr>
              <w:spacing w:line="360" w:lineRule="auto"/>
            </w:pPr>
            <w:r>
              <w:rPr>
                <w:rFonts w:ascii="source sans 3" w:eastAsia="source sans 3" w:hAnsi="source sans 3" w:cs="source sans 3"/>
                <w:color w:val="000000"/>
                <w:sz w:val="17"/>
              </w:rPr>
              <w:t>Pending reboot, .NET, permissions, feature incompatibility</w:t>
            </w:r>
          </w:p>
        </w:tc>
        <w:tc>
          <w:tcPr>
            <w:tcW w:w="0" w:type="auto"/>
            <w:tcBorders>
              <w:top w:val="single" w:sz="1" w:space="0" w:color="000000"/>
              <w:bottom w:val="single" w:sz="1" w:space="0" w:color="000000"/>
              <w:right w:val="single" w:sz="1" w:space="0" w:color="000000"/>
            </w:tcBorders>
          </w:tcPr>
          <w:p w14:paraId="29985477" w14:textId="77777777" w:rsidR="009930F0" w:rsidRDefault="00000000">
            <w:pPr>
              <w:spacing w:line="360" w:lineRule="auto"/>
            </w:pPr>
            <w:r>
              <w:rPr>
                <w:rFonts w:ascii="source sans 3" w:eastAsia="source sans 3" w:hAnsi="source sans 3" w:cs="source sans 3"/>
                <w:color w:val="000000"/>
                <w:sz w:val="17"/>
              </w:rPr>
              <w:t>Correct failed rule; rerun setup</w:t>
            </w:r>
          </w:p>
        </w:tc>
        <w:tc>
          <w:tcPr>
            <w:tcW w:w="0" w:type="auto"/>
            <w:tcBorders>
              <w:top w:val="single" w:sz="1" w:space="0" w:color="000000"/>
              <w:bottom w:val="single" w:sz="1" w:space="0" w:color="000000"/>
            </w:tcBorders>
          </w:tcPr>
          <w:p w14:paraId="53ED3517" w14:textId="77777777" w:rsidR="009930F0" w:rsidRDefault="00000000">
            <w:pPr>
              <w:spacing w:line="360" w:lineRule="auto"/>
            </w:pPr>
            <w:r>
              <w:rPr>
                <w:rFonts w:ascii="source sans 3" w:eastAsia="source sans 3" w:hAnsi="source sans 3" w:cs="source sans 3"/>
                <w:color w:val="000000"/>
                <w:sz w:val="17"/>
              </w:rPr>
              <w:t xml:space="preserve">Setup </w:t>
            </w:r>
            <w:r>
              <w:rPr>
                <w:rStyle w:val="VerbatimChar"/>
                <w:rFonts w:ascii="menlo" w:eastAsia="menlo" w:hAnsi="menlo" w:cs="menlo"/>
                <w:color w:val="000000"/>
                <w:sz w:val="18"/>
                <w:shd w:val="clear" w:color="auto" w:fill="F8F8FA"/>
              </w:rPr>
              <w:t>Summary.txt</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Detail.txt</w:t>
            </w:r>
          </w:p>
        </w:tc>
      </w:tr>
      <w:tr w:rsidR="009930F0" w14:paraId="481B79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A11B0D" w14:textId="77777777" w:rsidR="009930F0" w:rsidRDefault="00000000">
            <w:pPr>
              <w:spacing w:line="360" w:lineRule="auto"/>
              <w:jc w:val="right"/>
            </w:pPr>
            <w:r>
              <w:rPr>
                <w:rFonts w:ascii="source sans 3" w:eastAsia="source sans 3" w:hAnsi="source sans 3" w:cs="source sans 3"/>
                <w:color w:val="000000"/>
                <w:sz w:val="17"/>
              </w:rPr>
              <w:t>22</w:t>
            </w:r>
          </w:p>
        </w:tc>
        <w:tc>
          <w:tcPr>
            <w:tcW w:w="0" w:type="auto"/>
            <w:tcBorders>
              <w:top w:val="single" w:sz="1" w:space="0" w:color="000000"/>
              <w:bottom w:val="single" w:sz="1" w:space="0" w:color="000000"/>
              <w:right w:val="single" w:sz="1" w:space="0" w:color="000000"/>
            </w:tcBorders>
          </w:tcPr>
          <w:p w14:paraId="1297C06E" w14:textId="77777777" w:rsidR="009930F0" w:rsidRDefault="00000000">
            <w:pPr>
              <w:spacing w:line="360" w:lineRule="auto"/>
            </w:pPr>
            <w:r>
              <w:rPr>
                <w:rFonts w:ascii="source sans 3" w:eastAsia="source sans 3" w:hAnsi="source sans 3" w:cs="source sans 3"/>
                <w:color w:val="000000"/>
                <w:sz w:val="17"/>
              </w:rPr>
              <w:t>Wrong SQL instance selected</w:t>
            </w:r>
          </w:p>
        </w:tc>
        <w:tc>
          <w:tcPr>
            <w:tcW w:w="0" w:type="auto"/>
            <w:tcBorders>
              <w:top w:val="single" w:sz="1" w:space="0" w:color="000000"/>
              <w:bottom w:val="single" w:sz="1" w:space="0" w:color="000000"/>
              <w:right w:val="single" w:sz="1" w:space="0" w:color="000000"/>
            </w:tcBorders>
          </w:tcPr>
          <w:p w14:paraId="62BDF56E" w14:textId="77777777" w:rsidR="009930F0" w:rsidRDefault="00000000">
            <w:pPr>
              <w:spacing w:line="360" w:lineRule="auto"/>
            </w:pPr>
            <w:r>
              <w:rPr>
                <w:rFonts w:ascii="source sans 3" w:eastAsia="source sans 3" w:hAnsi="source sans 3" w:cs="source sans 3"/>
                <w:color w:val="000000"/>
                <w:sz w:val="17"/>
              </w:rPr>
              <w:t>Multiple instances</w:t>
            </w:r>
          </w:p>
        </w:tc>
        <w:tc>
          <w:tcPr>
            <w:tcW w:w="0" w:type="auto"/>
            <w:tcBorders>
              <w:top w:val="single" w:sz="1" w:space="0" w:color="000000"/>
              <w:bottom w:val="single" w:sz="1" w:space="0" w:color="000000"/>
              <w:right w:val="single" w:sz="1" w:space="0" w:color="000000"/>
            </w:tcBorders>
          </w:tcPr>
          <w:p w14:paraId="2C7D6304" w14:textId="77777777" w:rsidR="009930F0" w:rsidRDefault="00000000">
            <w:pPr>
              <w:spacing w:line="360" w:lineRule="auto"/>
            </w:pPr>
            <w:r>
              <w:rPr>
                <w:rFonts w:ascii="source sans 3" w:eastAsia="source sans 3" w:hAnsi="source sans 3" w:cs="source sans 3"/>
                <w:color w:val="000000"/>
                <w:sz w:val="17"/>
              </w:rPr>
              <w:t>Cancel before upgrade; verify instance inventory</w:t>
            </w:r>
          </w:p>
        </w:tc>
        <w:tc>
          <w:tcPr>
            <w:tcW w:w="0" w:type="auto"/>
            <w:tcBorders>
              <w:top w:val="single" w:sz="1" w:space="0" w:color="000000"/>
              <w:bottom w:val="single" w:sz="1" w:space="0" w:color="000000"/>
            </w:tcBorders>
          </w:tcPr>
          <w:p w14:paraId="614C5310" w14:textId="77777777" w:rsidR="009930F0" w:rsidRDefault="00000000">
            <w:pPr>
              <w:spacing w:line="360" w:lineRule="auto"/>
            </w:pPr>
            <w:r>
              <w:rPr>
                <w:rFonts w:ascii="source sans 3" w:eastAsia="source sans 3" w:hAnsi="source sans 3" w:cs="source sans 3"/>
                <w:color w:val="000000"/>
                <w:sz w:val="17"/>
              </w:rPr>
              <w:t>SQL services, registry</w:t>
            </w:r>
          </w:p>
        </w:tc>
      </w:tr>
      <w:tr w:rsidR="009930F0" w14:paraId="2D86A4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FE26A7" w14:textId="77777777" w:rsidR="009930F0" w:rsidRDefault="00000000">
            <w:pPr>
              <w:spacing w:line="360" w:lineRule="auto"/>
              <w:jc w:val="right"/>
            </w:pPr>
            <w:r>
              <w:rPr>
                <w:rFonts w:ascii="source sans 3" w:eastAsia="source sans 3" w:hAnsi="source sans 3" w:cs="source sans 3"/>
                <w:color w:val="000000"/>
                <w:sz w:val="17"/>
              </w:rPr>
              <w:t>23</w:t>
            </w:r>
          </w:p>
        </w:tc>
        <w:tc>
          <w:tcPr>
            <w:tcW w:w="0" w:type="auto"/>
            <w:tcBorders>
              <w:top w:val="single" w:sz="1" w:space="0" w:color="000000"/>
              <w:bottom w:val="single" w:sz="1" w:space="0" w:color="000000"/>
              <w:right w:val="single" w:sz="1" w:space="0" w:color="000000"/>
            </w:tcBorders>
          </w:tcPr>
          <w:p w14:paraId="111DC836" w14:textId="77777777" w:rsidR="009930F0" w:rsidRDefault="00000000">
            <w:pPr>
              <w:spacing w:line="360" w:lineRule="auto"/>
            </w:pPr>
            <w:r>
              <w:rPr>
                <w:rFonts w:ascii="source sans 3" w:eastAsia="source sans 3" w:hAnsi="source sans 3" w:cs="source sans 3"/>
                <w:color w:val="000000"/>
                <w:sz w:val="17"/>
              </w:rPr>
              <w:t>SQL Setup fails at upgrade rules</w:t>
            </w:r>
          </w:p>
        </w:tc>
        <w:tc>
          <w:tcPr>
            <w:tcW w:w="0" w:type="auto"/>
            <w:tcBorders>
              <w:top w:val="single" w:sz="1" w:space="0" w:color="000000"/>
              <w:bottom w:val="single" w:sz="1" w:space="0" w:color="000000"/>
              <w:right w:val="single" w:sz="1" w:space="0" w:color="000000"/>
            </w:tcBorders>
          </w:tcPr>
          <w:p w14:paraId="3E96768A" w14:textId="77777777" w:rsidR="009930F0" w:rsidRDefault="00000000">
            <w:pPr>
              <w:spacing w:line="360" w:lineRule="auto"/>
            </w:pPr>
            <w:r>
              <w:rPr>
                <w:rFonts w:ascii="source sans 3" w:eastAsia="source sans 3" w:hAnsi="source sans 3" w:cs="source sans 3"/>
                <w:color w:val="000000"/>
                <w:sz w:val="17"/>
              </w:rPr>
              <w:t>Feature/configuration blocker</w:t>
            </w:r>
          </w:p>
        </w:tc>
        <w:tc>
          <w:tcPr>
            <w:tcW w:w="0" w:type="auto"/>
            <w:tcBorders>
              <w:top w:val="single" w:sz="1" w:space="0" w:color="000000"/>
              <w:bottom w:val="single" w:sz="1" w:space="0" w:color="000000"/>
              <w:right w:val="single" w:sz="1" w:space="0" w:color="000000"/>
            </w:tcBorders>
          </w:tcPr>
          <w:p w14:paraId="2D4E6B71" w14:textId="77777777" w:rsidR="009930F0" w:rsidRDefault="00000000">
            <w:pPr>
              <w:spacing w:line="360" w:lineRule="auto"/>
            </w:pPr>
            <w:r>
              <w:rPr>
                <w:rFonts w:ascii="source sans 3" w:eastAsia="source sans 3" w:hAnsi="source sans 3" w:cs="source sans 3"/>
                <w:color w:val="000000"/>
                <w:sz w:val="17"/>
              </w:rPr>
              <w:t>Review exact rule and feature documentation</w:t>
            </w:r>
          </w:p>
        </w:tc>
        <w:tc>
          <w:tcPr>
            <w:tcW w:w="0" w:type="auto"/>
            <w:tcBorders>
              <w:top w:val="single" w:sz="1" w:space="0" w:color="000000"/>
              <w:bottom w:val="single" w:sz="1" w:space="0" w:color="000000"/>
            </w:tcBorders>
          </w:tcPr>
          <w:p w14:paraId="347CA9B0" w14:textId="77777777" w:rsidR="009930F0" w:rsidRDefault="00000000">
            <w:pPr>
              <w:spacing w:line="360" w:lineRule="auto"/>
            </w:pPr>
            <w:r>
              <w:rPr>
                <w:rFonts w:ascii="source sans 3" w:eastAsia="source sans 3" w:hAnsi="source sans 3" w:cs="source sans 3"/>
                <w:color w:val="000000"/>
                <w:sz w:val="17"/>
              </w:rPr>
              <w:t>Setup logs</w:t>
            </w:r>
          </w:p>
        </w:tc>
      </w:tr>
      <w:tr w:rsidR="009930F0" w14:paraId="1F7185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5DA044" w14:textId="77777777" w:rsidR="009930F0" w:rsidRDefault="00000000">
            <w:pPr>
              <w:spacing w:line="360" w:lineRule="auto"/>
              <w:jc w:val="right"/>
            </w:pPr>
            <w:r>
              <w:rPr>
                <w:rFonts w:ascii="source sans 3" w:eastAsia="source sans 3" w:hAnsi="source sans 3" w:cs="source sans 3"/>
                <w:color w:val="000000"/>
                <w:sz w:val="17"/>
              </w:rPr>
              <w:t>24</w:t>
            </w:r>
          </w:p>
        </w:tc>
        <w:tc>
          <w:tcPr>
            <w:tcW w:w="0" w:type="auto"/>
            <w:tcBorders>
              <w:top w:val="single" w:sz="1" w:space="0" w:color="000000"/>
              <w:bottom w:val="single" w:sz="1" w:space="0" w:color="000000"/>
              <w:right w:val="single" w:sz="1" w:space="0" w:color="000000"/>
            </w:tcBorders>
          </w:tcPr>
          <w:p w14:paraId="1FDA27EC" w14:textId="77777777" w:rsidR="009930F0" w:rsidRDefault="00000000">
            <w:pPr>
              <w:spacing w:line="360" w:lineRule="auto"/>
            </w:pPr>
            <w:r>
              <w:rPr>
                <w:rFonts w:ascii="source sans 3" w:eastAsia="source sans 3" w:hAnsi="source sans 3" w:cs="source sans 3"/>
                <w:color w:val="000000"/>
                <w:sz w:val="17"/>
              </w:rPr>
              <w:t>SQL service will not start</w:t>
            </w:r>
          </w:p>
        </w:tc>
        <w:tc>
          <w:tcPr>
            <w:tcW w:w="0" w:type="auto"/>
            <w:tcBorders>
              <w:top w:val="single" w:sz="1" w:space="0" w:color="000000"/>
              <w:bottom w:val="single" w:sz="1" w:space="0" w:color="000000"/>
              <w:right w:val="single" w:sz="1" w:space="0" w:color="000000"/>
            </w:tcBorders>
          </w:tcPr>
          <w:p w14:paraId="0F3A4CB3" w14:textId="77777777" w:rsidR="009930F0" w:rsidRDefault="00000000">
            <w:pPr>
              <w:spacing w:line="360" w:lineRule="auto"/>
            </w:pPr>
            <w:r>
              <w:rPr>
                <w:rFonts w:ascii="source sans 3" w:eastAsia="source sans 3" w:hAnsi="source sans 3" w:cs="source sans 3"/>
                <w:color w:val="000000"/>
                <w:sz w:val="17"/>
              </w:rPr>
              <w:t>Account, startup parameter, port, master DB issue</w:t>
            </w:r>
          </w:p>
        </w:tc>
        <w:tc>
          <w:tcPr>
            <w:tcW w:w="0" w:type="auto"/>
            <w:tcBorders>
              <w:top w:val="single" w:sz="1" w:space="0" w:color="000000"/>
              <w:bottom w:val="single" w:sz="1" w:space="0" w:color="000000"/>
              <w:right w:val="single" w:sz="1" w:space="0" w:color="000000"/>
            </w:tcBorders>
          </w:tcPr>
          <w:p w14:paraId="4A9D18D6" w14:textId="77777777" w:rsidR="009930F0" w:rsidRDefault="00000000">
            <w:pPr>
              <w:spacing w:line="360" w:lineRule="auto"/>
            </w:pPr>
            <w:r>
              <w:rPr>
                <w:rFonts w:ascii="source sans 3" w:eastAsia="source sans 3" w:hAnsi="source sans 3" w:cs="source sans 3"/>
                <w:color w:val="000000"/>
                <w:sz w:val="17"/>
              </w:rPr>
              <w:t>Inspect ERRORLOG; validate account, paths, parameters</w:t>
            </w:r>
          </w:p>
        </w:tc>
        <w:tc>
          <w:tcPr>
            <w:tcW w:w="0" w:type="auto"/>
            <w:tcBorders>
              <w:top w:val="single" w:sz="1" w:space="0" w:color="000000"/>
              <w:bottom w:val="single" w:sz="1" w:space="0" w:color="000000"/>
            </w:tcBorders>
          </w:tcPr>
          <w:p w14:paraId="07CEB139" w14:textId="77777777" w:rsidR="009930F0" w:rsidRDefault="00000000">
            <w:pPr>
              <w:spacing w:line="360" w:lineRule="auto"/>
            </w:pPr>
            <w:r>
              <w:rPr>
                <w:rFonts w:ascii="source sans 3" w:eastAsia="source sans 3" w:hAnsi="source sans 3" w:cs="source sans 3"/>
                <w:color w:val="000000"/>
                <w:sz w:val="17"/>
              </w:rPr>
              <w:t>SQL ERRORLOG, Event Viewer</w:t>
            </w:r>
          </w:p>
        </w:tc>
      </w:tr>
      <w:tr w:rsidR="009930F0" w14:paraId="470383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1245F6" w14:textId="77777777" w:rsidR="009930F0" w:rsidRDefault="00000000">
            <w:pPr>
              <w:spacing w:line="360" w:lineRule="auto"/>
              <w:jc w:val="right"/>
            </w:pPr>
            <w:r>
              <w:rPr>
                <w:rFonts w:ascii="source sans 3" w:eastAsia="source sans 3" w:hAnsi="source sans 3" w:cs="source sans 3"/>
                <w:color w:val="000000"/>
                <w:sz w:val="17"/>
              </w:rPr>
              <w:t>25</w:t>
            </w:r>
          </w:p>
        </w:tc>
        <w:tc>
          <w:tcPr>
            <w:tcW w:w="0" w:type="auto"/>
            <w:tcBorders>
              <w:top w:val="single" w:sz="1" w:space="0" w:color="000000"/>
              <w:bottom w:val="single" w:sz="1" w:space="0" w:color="000000"/>
              <w:right w:val="single" w:sz="1" w:space="0" w:color="000000"/>
            </w:tcBorders>
          </w:tcPr>
          <w:p w14:paraId="1512DA6B" w14:textId="77777777" w:rsidR="009930F0" w:rsidRDefault="00000000">
            <w:pPr>
              <w:spacing w:line="360" w:lineRule="auto"/>
            </w:pPr>
            <w:r>
              <w:rPr>
                <w:rFonts w:ascii="source sans 3" w:eastAsia="source sans 3" w:hAnsi="source sans 3" w:cs="source sans 3"/>
                <w:color w:val="000000"/>
                <w:sz w:val="17"/>
              </w:rPr>
              <w:t>SQL Agent does not start</w:t>
            </w:r>
          </w:p>
        </w:tc>
        <w:tc>
          <w:tcPr>
            <w:tcW w:w="0" w:type="auto"/>
            <w:tcBorders>
              <w:top w:val="single" w:sz="1" w:space="0" w:color="000000"/>
              <w:bottom w:val="single" w:sz="1" w:space="0" w:color="000000"/>
              <w:right w:val="single" w:sz="1" w:space="0" w:color="000000"/>
            </w:tcBorders>
          </w:tcPr>
          <w:p w14:paraId="0F51EB81" w14:textId="77777777" w:rsidR="009930F0" w:rsidRDefault="00000000">
            <w:pPr>
              <w:spacing w:line="360" w:lineRule="auto"/>
            </w:pPr>
            <w:r>
              <w:rPr>
                <w:rFonts w:ascii="source sans 3" w:eastAsia="source sans 3" w:hAnsi="source sans 3" w:cs="source sans 3"/>
                <w:color w:val="000000"/>
                <w:sz w:val="17"/>
              </w:rPr>
              <w:t>Agent account/configuration issue</w:t>
            </w:r>
          </w:p>
        </w:tc>
        <w:tc>
          <w:tcPr>
            <w:tcW w:w="0" w:type="auto"/>
            <w:tcBorders>
              <w:top w:val="single" w:sz="1" w:space="0" w:color="000000"/>
              <w:bottom w:val="single" w:sz="1" w:space="0" w:color="000000"/>
              <w:right w:val="single" w:sz="1" w:space="0" w:color="000000"/>
            </w:tcBorders>
          </w:tcPr>
          <w:p w14:paraId="54C462EB" w14:textId="77777777" w:rsidR="009930F0" w:rsidRDefault="00000000">
            <w:pPr>
              <w:spacing w:line="360" w:lineRule="auto"/>
            </w:pPr>
            <w:r>
              <w:rPr>
                <w:rFonts w:ascii="source sans 3" w:eastAsia="source sans 3" w:hAnsi="source sans 3" w:cs="source sans 3"/>
                <w:color w:val="000000"/>
                <w:sz w:val="17"/>
              </w:rPr>
              <w:t>Validate service account, permissions, msdb health</w:t>
            </w:r>
          </w:p>
        </w:tc>
        <w:tc>
          <w:tcPr>
            <w:tcW w:w="0" w:type="auto"/>
            <w:tcBorders>
              <w:top w:val="single" w:sz="1" w:space="0" w:color="000000"/>
              <w:bottom w:val="single" w:sz="1" w:space="0" w:color="000000"/>
            </w:tcBorders>
          </w:tcPr>
          <w:p w14:paraId="0D13ADE9" w14:textId="77777777" w:rsidR="009930F0" w:rsidRDefault="00000000">
            <w:pPr>
              <w:spacing w:line="360" w:lineRule="auto"/>
            </w:pPr>
            <w:r>
              <w:rPr>
                <w:rFonts w:ascii="source sans 3" w:eastAsia="source sans 3" w:hAnsi="source sans 3" w:cs="source sans 3"/>
                <w:color w:val="000000"/>
                <w:sz w:val="17"/>
              </w:rPr>
              <w:t>SQL Agent log</w:t>
            </w:r>
          </w:p>
        </w:tc>
      </w:tr>
      <w:tr w:rsidR="009930F0" w14:paraId="4D9734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DDBC55" w14:textId="77777777" w:rsidR="009930F0" w:rsidRDefault="00000000">
            <w:pPr>
              <w:spacing w:line="360" w:lineRule="auto"/>
              <w:jc w:val="right"/>
            </w:pPr>
            <w:r>
              <w:rPr>
                <w:rFonts w:ascii="source sans 3" w:eastAsia="source sans 3" w:hAnsi="source sans 3" w:cs="source sans 3"/>
                <w:color w:val="000000"/>
                <w:sz w:val="17"/>
              </w:rPr>
              <w:t>26</w:t>
            </w:r>
          </w:p>
        </w:tc>
        <w:tc>
          <w:tcPr>
            <w:tcW w:w="0" w:type="auto"/>
            <w:tcBorders>
              <w:top w:val="single" w:sz="1" w:space="0" w:color="000000"/>
              <w:bottom w:val="single" w:sz="1" w:space="0" w:color="000000"/>
              <w:right w:val="single" w:sz="1" w:space="0" w:color="000000"/>
            </w:tcBorders>
          </w:tcPr>
          <w:p w14:paraId="118F0AF5" w14:textId="77777777" w:rsidR="009930F0" w:rsidRDefault="00000000">
            <w:pPr>
              <w:spacing w:line="360" w:lineRule="auto"/>
            </w:pPr>
            <w:r>
              <w:rPr>
                <w:rFonts w:ascii="source sans 3" w:eastAsia="source sans 3" w:hAnsi="source sans 3" w:cs="source sans 3"/>
                <w:color w:val="000000"/>
                <w:sz w:val="17"/>
              </w:rPr>
              <w:t>User database is suspect/recovery pending</w:t>
            </w:r>
          </w:p>
        </w:tc>
        <w:tc>
          <w:tcPr>
            <w:tcW w:w="0" w:type="auto"/>
            <w:tcBorders>
              <w:top w:val="single" w:sz="1" w:space="0" w:color="000000"/>
              <w:bottom w:val="single" w:sz="1" w:space="0" w:color="000000"/>
              <w:right w:val="single" w:sz="1" w:space="0" w:color="000000"/>
            </w:tcBorders>
          </w:tcPr>
          <w:p w14:paraId="37A41912" w14:textId="77777777" w:rsidR="009930F0" w:rsidRDefault="00000000">
            <w:pPr>
              <w:spacing w:line="360" w:lineRule="auto"/>
            </w:pPr>
            <w:r>
              <w:rPr>
                <w:rFonts w:ascii="source sans 3" w:eastAsia="source sans 3" w:hAnsi="source sans 3" w:cs="source sans 3"/>
                <w:color w:val="000000"/>
                <w:sz w:val="17"/>
              </w:rPr>
              <w:t>Storage or log/data issue</w:t>
            </w:r>
          </w:p>
        </w:tc>
        <w:tc>
          <w:tcPr>
            <w:tcW w:w="0" w:type="auto"/>
            <w:tcBorders>
              <w:top w:val="single" w:sz="1" w:space="0" w:color="000000"/>
              <w:bottom w:val="single" w:sz="1" w:space="0" w:color="000000"/>
              <w:right w:val="single" w:sz="1" w:space="0" w:color="000000"/>
            </w:tcBorders>
          </w:tcPr>
          <w:p w14:paraId="2D6286A1" w14:textId="77777777" w:rsidR="009930F0" w:rsidRDefault="00000000">
            <w:pPr>
              <w:spacing w:line="360" w:lineRule="auto"/>
            </w:pPr>
            <w:r>
              <w:rPr>
                <w:rFonts w:ascii="source sans 3" w:eastAsia="source sans 3" w:hAnsi="source sans 3" w:cs="source sans 3"/>
                <w:color w:val="000000"/>
                <w:sz w:val="17"/>
              </w:rPr>
              <w:t>Follow approved recovery; do not force repair without approval</w:t>
            </w:r>
          </w:p>
        </w:tc>
        <w:tc>
          <w:tcPr>
            <w:tcW w:w="0" w:type="auto"/>
            <w:tcBorders>
              <w:top w:val="single" w:sz="1" w:space="0" w:color="000000"/>
              <w:bottom w:val="single" w:sz="1" w:space="0" w:color="000000"/>
            </w:tcBorders>
          </w:tcPr>
          <w:p w14:paraId="37D3A615" w14:textId="77777777" w:rsidR="009930F0" w:rsidRDefault="00000000">
            <w:pPr>
              <w:spacing w:line="360" w:lineRule="auto"/>
            </w:pPr>
            <w:r>
              <w:rPr>
                <w:rFonts w:ascii="source sans 3" w:eastAsia="source sans 3" w:hAnsi="source sans 3" w:cs="source sans 3"/>
                <w:color w:val="000000"/>
                <w:sz w:val="17"/>
              </w:rPr>
              <w:t xml:space="preserve">SQL ERRORLOG, </w:t>
            </w:r>
            <w:r>
              <w:rPr>
                <w:rStyle w:val="VerbatimChar"/>
                <w:rFonts w:ascii="menlo" w:eastAsia="menlo" w:hAnsi="menlo" w:cs="menlo"/>
                <w:color w:val="000000"/>
                <w:sz w:val="18"/>
                <w:shd w:val="clear" w:color="auto" w:fill="F8F8FA"/>
              </w:rPr>
              <w:t>sys.databases</w:t>
            </w:r>
          </w:p>
        </w:tc>
      </w:tr>
      <w:tr w:rsidR="009930F0" w14:paraId="1168A4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B5521C" w14:textId="77777777" w:rsidR="009930F0" w:rsidRDefault="00000000">
            <w:pPr>
              <w:spacing w:line="360" w:lineRule="auto"/>
              <w:jc w:val="right"/>
            </w:pPr>
            <w:r>
              <w:rPr>
                <w:rFonts w:ascii="source sans 3" w:eastAsia="source sans 3" w:hAnsi="source sans 3" w:cs="source sans 3"/>
                <w:color w:val="000000"/>
                <w:sz w:val="17"/>
              </w:rPr>
              <w:lastRenderedPageBreak/>
              <w:t>27</w:t>
            </w:r>
          </w:p>
        </w:tc>
        <w:tc>
          <w:tcPr>
            <w:tcW w:w="0" w:type="auto"/>
            <w:tcBorders>
              <w:top w:val="single" w:sz="1" w:space="0" w:color="000000"/>
              <w:bottom w:val="single" w:sz="1" w:space="0" w:color="000000"/>
              <w:right w:val="single" w:sz="1" w:space="0" w:color="000000"/>
            </w:tcBorders>
          </w:tcPr>
          <w:p w14:paraId="131BBF29" w14:textId="77777777" w:rsidR="009930F0" w:rsidRDefault="00000000">
            <w:pPr>
              <w:spacing w:line="360" w:lineRule="auto"/>
            </w:pPr>
            <w:r>
              <w:rPr>
                <w:rFonts w:ascii="source sans 3" w:eastAsia="source sans 3" w:hAnsi="source sans 3" w:cs="source sans 3"/>
                <w:color w:val="000000"/>
                <w:sz w:val="17"/>
              </w:rPr>
              <w:t>DBCC CHECKDB errors</w:t>
            </w:r>
          </w:p>
        </w:tc>
        <w:tc>
          <w:tcPr>
            <w:tcW w:w="0" w:type="auto"/>
            <w:tcBorders>
              <w:top w:val="single" w:sz="1" w:space="0" w:color="000000"/>
              <w:bottom w:val="single" w:sz="1" w:space="0" w:color="000000"/>
              <w:right w:val="single" w:sz="1" w:space="0" w:color="000000"/>
            </w:tcBorders>
          </w:tcPr>
          <w:p w14:paraId="2A814A35" w14:textId="77777777" w:rsidR="009930F0" w:rsidRDefault="00000000">
            <w:pPr>
              <w:spacing w:line="360" w:lineRule="auto"/>
            </w:pPr>
            <w:r>
              <w:rPr>
                <w:rFonts w:ascii="source sans 3" w:eastAsia="source sans 3" w:hAnsi="source sans 3" w:cs="source sans 3"/>
                <w:color w:val="000000"/>
                <w:sz w:val="17"/>
              </w:rPr>
              <w:t>Existing or post-change corruption</w:t>
            </w:r>
          </w:p>
        </w:tc>
        <w:tc>
          <w:tcPr>
            <w:tcW w:w="0" w:type="auto"/>
            <w:tcBorders>
              <w:top w:val="single" w:sz="1" w:space="0" w:color="000000"/>
              <w:bottom w:val="single" w:sz="1" w:space="0" w:color="000000"/>
              <w:right w:val="single" w:sz="1" w:space="0" w:color="000000"/>
            </w:tcBorders>
          </w:tcPr>
          <w:p w14:paraId="3D08A394" w14:textId="77777777" w:rsidR="009930F0" w:rsidRDefault="00000000">
            <w:pPr>
              <w:spacing w:line="360" w:lineRule="auto"/>
            </w:pPr>
            <w:r>
              <w:rPr>
                <w:rFonts w:ascii="source sans 3" w:eastAsia="source sans 3" w:hAnsi="source sans 3" w:cs="source sans 3"/>
                <w:color w:val="000000"/>
                <w:sz w:val="17"/>
              </w:rPr>
              <w:t>Restore from clean backup or follow DBA escalation</w:t>
            </w:r>
          </w:p>
        </w:tc>
        <w:tc>
          <w:tcPr>
            <w:tcW w:w="0" w:type="auto"/>
            <w:tcBorders>
              <w:top w:val="single" w:sz="1" w:space="0" w:color="000000"/>
              <w:bottom w:val="single" w:sz="1" w:space="0" w:color="000000"/>
            </w:tcBorders>
          </w:tcPr>
          <w:p w14:paraId="0F7833D1" w14:textId="77777777" w:rsidR="009930F0" w:rsidRDefault="00000000">
            <w:pPr>
              <w:spacing w:line="360" w:lineRule="auto"/>
            </w:pPr>
            <w:r>
              <w:rPr>
                <w:rStyle w:val="VerbatimChar"/>
                <w:rFonts w:ascii="menlo" w:eastAsia="menlo" w:hAnsi="menlo" w:cs="menlo"/>
                <w:color w:val="000000"/>
                <w:sz w:val="18"/>
                <w:shd w:val="clear" w:color="auto" w:fill="F8F8FA"/>
              </w:rPr>
              <w:t>DBCC CHECKDB</w:t>
            </w:r>
            <w:r>
              <w:rPr>
                <w:rFonts w:ascii="source sans 3" w:eastAsia="source sans 3" w:hAnsi="source sans 3" w:cs="source sans 3"/>
                <w:color w:val="000000"/>
                <w:sz w:val="17"/>
              </w:rPr>
              <w:t xml:space="preserve"> output</w:t>
            </w:r>
          </w:p>
        </w:tc>
      </w:tr>
      <w:tr w:rsidR="009930F0" w14:paraId="21CDE0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7F9351" w14:textId="77777777" w:rsidR="009930F0" w:rsidRDefault="00000000">
            <w:pPr>
              <w:spacing w:line="360" w:lineRule="auto"/>
              <w:jc w:val="right"/>
            </w:pPr>
            <w:r>
              <w:rPr>
                <w:rFonts w:ascii="source sans 3" w:eastAsia="source sans 3" w:hAnsi="source sans 3" w:cs="source sans 3"/>
                <w:color w:val="000000"/>
                <w:sz w:val="17"/>
              </w:rPr>
              <w:t>28</w:t>
            </w:r>
          </w:p>
        </w:tc>
        <w:tc>
          <w:tcPr>
            <w:tcW w:w="0" w:type="auto"/>
            <w:tcBorders>
              <w:top w:val="single" w:sz="1" w:space="0" w:color="000000"/>
              <w:bottom w:val="single" w:sz="1" w:space="0" w:color="000000"/>
              <w:right w:val="single" w:sz="1" w:space="0" w:color="000000"/>
            </w:tcBorders>
          </w:tcPr>
          <w:p w14:paraId="17436F6F" w14:textId="77777777" w:rsidR="009930F0" w:rsidRDefault="00000000">
            <w:pPr>
              <w:spacing w:line="360" w:lineRule="auto"/>
            </w:pPr>
            <w:r>
              <w:rPr>
                <w:rFonts w:ascii="source sans 3" w:eastAsia="source sans 3" w:hAnsi="source sans 3" w:cs="source sans 3"/>
                <w:color w:val="000000"/>
                <w:sz w:val="17"/>
              </w:rPr>
              <w:t>TDE database cannot restore/open</w:t>
            </w:r>
          </w:p>
        </w:tc>
        <w:tc>
          <w:tcPr>
            <w:tcW w:w="0" w:type="auto"/>
            <w:tcBorders>
              <w:top w:val="single" w:sz="1" w:space="0" w:color="000000"/>
              <w:bottom w:val="single" w:sz="1" w:space="0" w:color="000000"/>
              <w:right w:val="single" w:sz="1" w:space="0" w:color="000000"/>
            </w:tcBorders>
          </w:tcPr>
          <w:p w14:paraId="1116A31C" w14:textId="77777777" w:rsidR="009930F0" w:rsidRDefault="00000000">
            <w:pPr>
              <w:spacing w:line="360" w:lineRule="auto"/>
            </w:pPr>
            <w:r>
              <w:rPr>
                <w:rFonts w:ascii="source sans 3" w:eastAsia="source sans 3" w:hAnsi="source sans 3" w:cs="source sans 3"/>
                <w:color w:val="000000"/>
                <w:sz w:val="17"/>
              </w:rPr>
              <w:t>Missing certificate/private key</w:t>
            </w:r>
          </w:p>
        </w:tc>
        <w:tc>
          <w:tcPr>
            <w:tcW w:w="0" w:type="auto"/>
            <w:tcBorders>
              <w:top w:val="single" w:sz="1" w:space="0" w:color="000000"/>
              <w:bottom w:val="single" w:sz="1" w:space="0" w:color="000000"/>
              <w:right w:val="single" w:sz="1" w:space="0" w:color="000000"/>
            </w:tcBorders>
          </w:tcPr>
          <w:p w14:paraId="2C7C1BFA" w14:textId="77777777" w:rsidR="009930F0" w:rsidRDefault="00000000">
            <w:pPr>
              <w:spacing w:line="360" w:lineRule="auto"/>
            </w:pPr>
            <w:r>
              <w:rPr>
                <w:rFonts w:ascii="source sans 3" w:eastAsia="source sans 3" w:hAnsi="source sans 3" w:cs="source sans 3"/>
                <w:color w:val="000000"/>
                <w:sz w:val="17"/>
              </w:rPr>
              <w:t>Restore certificate/key securely in master</w:t>
            </w:r>
          </w:p>
        </w:tc>
        <w:tc>
          <w:tcPr>
            <w:tcW w:w="0" w:type="auto"/>
            <w:tcBorders>
              <w:top w:val="single" w:sz="1" w:space="0" w:color="000000"/>
              <w:bottom w:val="single" w:sz="1" w:space="0" w:color="000000"/>
            </w:tcBorders>
          </w:tcPr>
          <w:p w14:paraId="3049FF24" w14:textId="77777777" w:rsidR="009930F0" w:rsidRDefault="00000000">
            <w:pPr>
              <w:spacing w:line="360" w:lineRule="auto"/>
            </w:pPr>
            <w:r>
              <w:rPr>
                <w:rStyle w:val="VerbatimChar"/>
                <w:rFonts w:ascii="menlo" w:eastAsia="menlo" w:hAnsi="menlo" w:cs="menlo"/>
                <w:color w:val="000000"/>
                <w:sz w:val="18"/>
                <w:shd w:val="clear" w:color="auto" w:fill="F8F8FA"/>
              </w:rPr>
              <w:t>sys.certificates</w:t>
            </w:r>
            <w:r>
              <w:rPr>
                <w:rFonts w:ascii="source sans 3" w:eastAsia="source sans 3" w:hAnsi="source sans 3" w:cs="source sans 3"/>
                <w:color w:val="000000"/>
                <w:sz w:val="17"/>
              </w:rPr>
              <w:t>, restore logs</w:t>
            </w:r>
          </w:p>
        </w:tc>
      </w:tr>
      <w:tr w:rsidR="009930F0" w14:paraId="5B4F65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1EA904" w14:textId="77777777" w:rsidR="009930F0" w:rsidRDefault="00000000">
            <w:pPr>
              <w:spacing w:line="360" w:lineRule="auto"/>
              <w:jc w:val="right"/>
            </w:pPr>
            <w:r>
              <w:rPr>
                <w:rFonts w:ascii="source sans 3" w:eastAsia="source sans 3" w:hAnsi="source sans 3" w:cs="source sans 3"/>
                <w:color w:val="000000"/>
                <w:sz w:val="17"/>
              </w:rPr>
              <w:t>29</w:t>
            </w:r>
          </w:p>
        </w:tc>
        <w:tc>
          <w:tcPr>
            <w:tcW w:w="0" w:type="auto"/>
            <w:tcBorders>
              <w:top w:val="single" w:sz="1" w:space="0" w:color="000000"/>
              <w:bottom w:val="single" w:sz="1" w:space="0" w:color="000000"/>
              <w:right w:val="single" w:sz="1" w:space="0" w:color="000000"/>
            </w:tcBorders>
          </w:tcPr>
          <w:p w14:paraId="1D46E9E7" w14:textId="77777777" w:rsidR="009930F0" w:rsidRDefault="00000000">
            <w:pPr>
              <w:spacing w:line="360" w:lineRule="auto"/>
            </w:pPr>
            <w:r>
              <w:rPr>
                <w:rFonts w:ascii="source sans 3" w:eastAsia="source sans 3" w:hAnsi="source sans 3" w:cs="source sans 3"/>
                <w:color w:val="000000"/>
                <w:sz w:val="17"/>
              </w:rPr>
              <w:t>Application login failure</w:t>
            </w:r>
          </w:p>
        </w:tc>
        <w:tc>
          <w:tcPr>
            <w:tcW w:w="0" w:type="auto"/>
            <w:tcBorders>
              <w:top w:val="single" w:sz="1" w:space="0" w:color="000000"/>
              <w:bottom w:val="single" w:sz="1" w:space="0" w:color="000000"/>
              <w:right w:val="single" w:sz="1" w:space="0" w:color="000000"/>
            </w:tcBorders>
          </w:tcPr>
          <w:p w14:paraId="448808AD" w14:textId="77777777" w:rsidR="009930F0" w:rsidRDefault="00000000">
            <w:pPr>
              <w:spacing w:line="360" w:lineRule="auto"/>
            </w:pPr>
            <w:r>
              <w:rPr>
                <w:rFonts w:ascii="source sans 3" w:eastAsia="source sans 3" w:hAnsi="source sans 3" w:cs="source sans 3"/>
                <w:color w:val="000000"/>
                <w:sz w:val="17"/>
              </w:rPr>
              <w:t>SID mismatch or auth mode issue</w:t>
            </w:r>
          </w:p>
        </w:tc>
        <w:tc>
          <w:tcPr>
            <w:tcW w:w="0" w:type="auto"/>
            <w:tcBorders>
              <w:top w:val="single" w:sz="1" w:space="0" w:color="000000"/>
              <w:bottom w:val="single" w:sz="1" w:space="0" w:color="000000"/>
              <w:right w:val="single" w:sz="1" w:space="0" w:color="000000"/>
            </w:tcBorders>
          </w:tcPr>
          <w:p w14:paraId="31C1B2CF" w14:textId="77777777" w:rsidR="009930F0" w:rsidRDefault="00000000">
            <w:pPr>
              <w:spacing w:line="360" w:lineRule="auto"/>
            </w:pPr>
            <w:r>
              <w:rPr>
                <w:rFonts w:ascii="source sans 3" w:eastAsia="source sans 3" w:hAnsi="source sans 3" w:cs="source sans 3"/>
                <w:color w:val="000000"/>
                <w:sz w:val="17"/>
              </w:rPr>
              <w:t>Restore/sync logins with SIDs; validate auth</w:t>
            </w:r>
          </w:p>
        </w:tc>
        <w:tc>
          <w:tcPr>
            <w:tcW w:w="0" w:type="auto"/>
            <w:tcBorders>
              <w:top w:val="single" w:sz="1" w:space="0" w:color="000000"/>
              <w:bottom w:val="single" w:sz="1" w:space="0" w:color="000000"/>
            </w:tcBorders>
          </w:tcPr>
          <w:p w14:paraId="6EF5807E" w14:textId="77777777" w:rsidR="009930F0" w:rsidRDefault="00000000">
            <w:pPr>
              <w:spacing w:line="336" w:lineRule="auto"/>
            </w:pPr>
            <w:r>
              <w:rPr>
                <w:rStyle w:val="VerbatimChar"/>
                <w:rFonts w:ascii="menlo" w:eastAsia="menlo" w:hAnsi="menlo" w:cs="menlo"/>
                <w:color w:val="000000"/>
                <w:sz w:val="18"/>
                <w:shd w:val="clear" w:color="auto" w:fill="F8F8FA"/>
              </w:rPr>
              <w:t>sys.server_principals</w:t>
            </w:r>
          </w:p>
        </w:tc>
      </w:tr>
      <w:tr w:rsidR="009930F0" w14:paraId="6B637F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E46031" w14:textId="77777777" w:rsidR="009930F0" w:rsidRDefault="00000000">
            <w:pPr>
              <w:spacing w:line="360" w:lineRule="auto"/>
              <w:jc w:val="right"/>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right w:val="single" w:sz="1" w:space="0" w:color="000000"/>
            </w:tcBorders>
          </w:tcPr>
          <w:p w14:paraId="474B01AE" w14:textId="77777777" w:rsidR="009930F0" w:rsidRDefault="00000000">
            <w:pPr>
              <w:spacing w:line="360" w:lineRule="auto"/>
            </w:pPr>
            <w:r>
              <w:rPr>
                <w:rFonts w:ascii="source sans 3" w:eastAsia="source sans 3" w:hAnsi="source sans 3" w:cs="source sans 3"/>
                <w:color w:val="000000"/>
                <w:sz w:val="17"/>
              </w:rPr>
              <w:t>Linked server fails</w:t>
            </w:r>
          </w:p>
        </w:tc>
        <w:tc>
          <w:tcPr>
            <w:tcW w:w="0" w:type="auto"/>
            <w:tcBorders>
              <w:top w:val="single" w:sz="1" w:space="0" w:color="000000"/>
              <w:bottom w:val="single" w:sz="1" w:space="0" w:color="000000"/>
              <w:right w:val="single" w:sz="1" w:space="0" w:color="000000"/>
            </w:tcBorders>
          </w:tcPr>
          <w:p w14:paraId="238C4DCC" w14:textId="77777777" w:rsidR="009930F0" w:rsidRDefault="00000000">
            <w:pPr>
              <w:spacing w:line="360" w:lineRule="auto"/>
            </w:pPr>
            <w:r>
              <w:rPr>
                <w:rFonts w:ascii="source sans 3" w:eastAsia="source sans 3" w:hAnsi="source sans 3" w:cs="source sans 3"/>
                <w:color w:val="000000"/>
                <w:sz w:val="17"/>
              </w:rPr>
              <w:t>Provider/driver/TLS/authentication issue</w:t>
            </w:r>
          </w:p>
        </w:tc>
        <w:tc>
          <w:tcPr>
            <w:tcW w:w="0" w:type="auto"/>
            <w:tcBorders>
              <w:top w:val="single" w:sz="1" w:space="0" w:color="000000"/>
              <w:bottom w:val="single" w:sz="1" w:space="0" w:color="000000"/>
              <w:right w:val="single" w:sz="1" w:space="0" w:color="000000"/>
            </w:tcBorders>
          </w:tcPr>
          <w:p w14:paraId="58915FED" w14:textId="77777777" w:rsidR="009930F0" w:rsidRDefault="00000000">
            <w:pPr>
              <w:spacing w:line="360" w:lineRule="auto"/>
            </w:pPr>
            <w:r>
              <w:rPr>
                <w:rFonts w:ascii="source sans 3" w:eastAsia="source sans 3" w:hAnsi="source sans 3" w:cs="source sans 3"/>
                <w:color w:val="000000"/>
                <w:sz w:val="17"/>
              </w:rPr>
              <w:t>Update supported provider; re-test security mapping</w:t>
            </w:r>
          </w:p>
        </w:tc>
        <w:tc>
          <w:tcPr>
            <w:tcW w:w="0" w:type="auto"/>
            <w:tcBorders>
              <w:top w:val="single" w:sz="1" w:space="0" w:color="000000"/>
              <w:bottom w:val="single" w:sz="1" w:space="0" w:color="000000"/>
            </w:tcBorders>
          </w:tcPr>
          <w:p w14:paraId="5C19F89D" w14:textId="77777777" w:rsidR="009930F0" w:rsidRDefault="00000000">
            <w:pPr>
              <w:spacing w:line="336" w:lineRule="auto"/>
            </w:pPr>
            <w:r>
              <w:rPr>
                <w:rStyle w:val="VerbatimChar"/>
                <w:rFonts w:ascii="menlo" w:eastAsia="menlo" w:hAnsi="menlo" w:cs="menlo"/>
                <w:color w:val="000000"/>
                <w:sz w:val="18"/>
                <w:shd w:val="clear" w:color="auto" w:fill="F8F8FA"/>
              </w:rPr>
              <w:t>sp_testlinkedserver</w:t>
            </w:r>
          </w:p>
        </w:tc>
      </w:tr>
      <w:tr w:rsidR="009930F0" w14:paraId="7A76DC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320EC2" w14:textId="77777777" w:rsidR="009930F0" w:rsidRDefault="00000000">
            <w:pPr>
              <w:spacing w:line="360" w:lineRule="auto"/>
              <w:jc w:val="right"/>
            </w:pPr>
            <w:r>
              <w:rPr>
                <w:rFonts w:ascii="source sans 3" w:eastAsia="source sans 3" w:hAnsi="source sans 3" w:cs="source sans 3"/>
                <w:color w:val="000000"/>
                <w:sz w:val="17"/>
              </w:rPr>
              <w:t>31</w:t>
            </w:r>
          </w:p>
        </w:tc>
        <w:tc>
          <w:tcPr>
            <w:tcW w:w="0" w:type="auto"/>
            <w:tcBorders>
              <w:top w:val="single" w:sz="1" w:space="0" w:color="000000"/>
              <w:bottom w:val="single" w:sz="1" w:space="0" w:color="000000"/>
              <w:right w:val="single" w:sz="1" w:space="0" w:color="000000"/>
            </w:tcBorders>
          </w:tcPr>
          <w:p w14:paraId="126D2071" w14:textId="77777777" w:rsidR="009930F0" w:rsidRDefault="00000000">
            <w:pPr>
              <w:spacing w:line="360" w:lineRule="auto"/>
            </w:pPr>
            <w:r>
              <w:rPr>
                <w:rFonts w:ascii="source sans 3" w:eastAsia="source sans 3" w:hAnsi="source sans 3" w:cs="source sans 3"/>
                <w:color w:val="000000"/>
                <w:sz w:val="17"/>
              </w:rPr>
              <w:t>Database Mail fails</w:t>
            </w:r>
          </w:p>
        </w:tc>
        <w:tc>
          <w:tcPr>
            <w:tcW w:w="0" w:type="auto"/>
            <w:tcBorders>
              <w:top w:val="single" w:sz="1" w:space="0" w:color="000000"/>
              <w:bottom w:val="single" w:sz="1" w:space="0" w:color="000000"/>
              <w:right w:val="single" w:sz="1" w:space="0" w:color="000000"/>
            </w:tcBorders>
          </w:tcPr>
          <w:p w14:paraId="7F823B1B" w14:textId="77777777" w:rsidR="009930F0" w:rsidRDefault="00000000">
            <w:pPr>
              <w:spacing w:line="360" w:lineRule="auto"/>
            </w:pPr>
            <w:r>
              <w:rPr>
                <w:rFonts w:ascii="source sans 3" w:eastAsia="source sans 3" w:hAnsi="source sans 3" w:cs="source sans 3"/>
                <w:color w:val="000000"/>
                <w:sz w:val="17"/>
              </w:rPr>
              <w:t>SMTP TLS/relay config change</w:t>
            </w:r>
          </w:p>
        </w:tc>
        <w:tc>
          <w:tcPr>
            <w:tcW w:w="0" w:type="auto"/>
            <w:tcBorders>
              <w:top w:val="single" w:sz="1" w:space="0" w:color="000000"/>
              <w:bottom w:val="single" w:sz="1" w:space="0" w:color="000000"/>
              <w:right w:val="single" w:sz="1" w:space="0" w:color="000000"/>
            </w:tcBorders>
          </w:tcPr>
          <w:p w14:paraId="42227385" w14:textId="77777777" w:rsidR="009930F0" w:rsidRDefault="00000000">
            <w:pPr>
              <w:spacing w:line="360" w:lineRule="auto"/>
            </w:pPr>
            <w:r>
              <w:rPr>
                <w:rFonts w:ascii="source sans 3" w:eastAsia="source sans 3" w:hAnsi="source sans 3" w:cs="source sans 3"/>
                <w:color w:val="000000"/>
                <w:sz w:val="17"/>
              </w:rPr>
              <w:t>Test host/port/TLS; review Database Mail log</w:t>
            </w:r>
          </w:p>
        </w:tc>
        <w:tc>
          <w:tcPr>
            <w:tcW w:w="0" w:type="auto"/>
            <w:tcBorders>
              <w:top w:val="single" w:sz="1" w:space="0" w:color="000000"/>
              <w:bottom w:val="single" w:sz="1" w:space="0" w:color="000000"/>
            </w:tcBorders>
          </w:tcPr>
          <w:p w14:paraId="3EB680C5" w14:textId="77777777" w:rsidR="009930F0" w:rsidRDefault="00000000">
            <w:pPr>
              <w:spacing w:line="336" w:lineRule="auto"/>
            </w:pPr>
            <w:r>
              <w:rPr>
                <w:rStyle w:val="VerbatimChar"/>
                <w:rFonts w:ascii="menlo" w:eastAsia="menlo" w:hAnsi="menlo" w:cs="menlo"/>
                <w:color w:val="000000"/>
                <w:sz w:val="18"/>
                <w:shd w:val="clear" w:color="auto" w:fill="F8F8FA"/>
              </w:rPr>
              <w:t>sysmail_event_log</w:t>
            </w:r>
          </w:p>
        </w:tc>
      </w:tr>
      <w:tr w:rsidR="009930F0" w14:paraId="0BF669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E41046" w14:textId="77777777" w:rsidR="009930F0" w:rsidRDefault="00000000">
            <w:pPr>
              <w:spacing w:line="360" w:lineRule="auto"/>
              <w:jc w:val="right"/>
            </w:pPr>
            <w:r>
              <w:rPr>
                <w:rFonts w:ascii="source sans 3" w:eastAsia="source sans 3" w:hAnsi="source sans 3" w:cs="source sans 3"/>
                <w:color w:val="000000"/>
                <w:sz w:val="17"/>
              </w:rPr>
              <w:t>32</w:t>
            </w:r>
          </w:p>
        </w:tc>
        <w:tc>
          <w:tcPr>
            <w:tcW w:w="0" w:type="auto"/>
            <w:tcBorders>
              <w:top w:val="single" w:sz="1" w:space="0" w:color="000000"/>
              <w:bottom w:val="single" w:sz="1" w:space="0" w:color="000000"/>
              <w:right w:val="single" w:sz="1" w:space="0" w:color="000000"/>
            </w:tcBorders>
          </w:tcPr>
          <w:p w14:paraId="14512087" w14:textId="77777777" w:rsidR="009930F0" w:rsidRDefault="00000000">
            <w:pPr>
              <w:spacing w:line="360" w:lineRule="auto"/>
            </w:pPr>
            <w:r>
              <w:rPr>
                <w:rFonts w:ascii="source sans 3" w:eastAsia="source sans 3" w:hAnsi="source sans 3" w:cs="source sans 3"/>
                <w:color w:val="000000"/>
                <w:sz w:val="17"/>
              </w:rPr>
              <w:t>SQL Agent job fails</w:t>
            </w:r>
          </w:p>
        </w:tc>
        <w:tc>
          <w:tcPr>
            <w:tcW w:w="0" w:type="auto"/>
            <w:tcBorders>
              <w:top w:val="single" w:sz="1" w:space="0" w:color="000000"/>
              <w:bottom w:val="single" w:sz="1" w:space="0" w:color="000000"/>
              <w:right w:val="single" w:sz="1" w:space="0" w:color="000000"/>
            </w:tcBorders>
          </w:tcPr>
          <w:p w14:paraId="07599F62" w14:textId="77777777" w:rsidR="009930F0" w:rsidRDefault="00000000">
            <w:pPr>
              <w:spacing w:line="360" w:lineRule="auto"/>
            </w:pPr>
            <w:r>
              <w:rPr>
                <w:rFonts w:ascii="source sans 3" w:eastAsia="source sans 3" w:hAnsi="source sans 3" w:cs="source sans 3"/>
                <w:color w:val="000000"/>
                <w:sz w:val="17"/>
              </w:rPr>
              <w:t>Path, proxy, permissions, changed runtime</w:t>
            </w:r>
          </w:p>
        </w:tc>
        <w:tc>
          <w:tcPr>
            <w:tcW w:w="0" w:type="auto"/>
            <w:tcBorders>
              <w:top w:val="single" w:sz="1" w:space="0" w:color="000000"/>
              <w:bottom w:val="single" w:sz="1" w:space="0" w:color="000000"/>
              <w:right w:val="single" w:sz="1" w:space="0" w:color="000000"/>
            </w:tcBorders>
          </w:tcPr>
          <w:p w14:paraId="144418E5" w14:textId="77777777" w:rsidR="009930F0" w:rsidRDefault="00000000">
            <w:pPr>
              <w:spacing w:line="360" w:lineRule="auto"/>
            </w:pPr>
            <w:r>
              <w:rPr>
                <w:rFonts w:ascii="source sans 3" w:eastAsia="source sans 3" w:hAnsi="source sans 3" w:cs="source sans 3"/>
                <w:color w:val="000000"/>
                <w:sz w:val="17"/>
              </w:rPr>
              <w:t>Review job history; test manually</w:t>
            </w:r>
          </w:p>
        </w:tc>
        <w:tc>
          <w:tcPr>
            <w:tcW w:w="0" w:type="auto"/>
            <w:tcBorders>
              <w:top w:val="single" w:sz="1" w:space="0" w:color="000000"/>
              <w:bottom w:val="single" w:sz="1" w:space="0" w:color="000000"/>
            </w:tcBorders>
          </w:tcPr>
          <w:p w14:paraId="137BB5B4" w14:textId="77777777" w:rsidR="009930F0" w:rsidRDefault="00000000">
            <w:pPr>
              <w:spacing w:line="336" w:lineRule="auto"/>
            </w:pPr>
            <w:r>
              <w:rPr>
                <w:rStyle w:val="VerbatimChar"/>
                <w:rFonts w:ascii="menlo" w:eastAsia="menlo" w:hAnsi="menlo" w:cs="menlo"/>
                <w:color w:val="000000"/>
                <w:sz w:val="18"/>
                <w:shd w:val="clear" w:color="auto" w:fill="F8F8FA"/>
              </w:rPr>
              <w:t>msdb..sysjobhistory</w:t>
            </w:r>
          </w:p>
        </w:tc>
      </w:tr>
      <w:tr w:rsidR="009930F0" w14:paraId="161D9A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6764F" w14:textId="77777777" w:rsidR="009930F0" w:rsidRDefault="00000000">
            <w:pPr>
              <w:spacing w:line="360" w:lineRule="auto"/>
              <w:jc w:val="right"/>
            </w:pPr>
            <w:r>
              <w:rPr>
                <w:rFonts w:ascii="source sans 3" w:eastAsia="source sans 3" w:hAnsi="source sans 3" w:cs="source sans 3"/>
                <w:color w:val="000000"/>
                <w:sz w:val="17"/>
              </w:rPr>
              <w:t>33</w:t>
            </w:r>
          </w:p>
        </w:tc>
        <w:tc>
          <w:tcPr>
            <w:tcW w:w="0" w:type="auto"/>
            <w:tcBorders>
              <w:top w:val="single" w:sz="1" w:space="0" w:color="000000"/>
              <w:bottom w:val="single" w:sz="1" w:space="0" w:color="000000"/>
              <w:right w:val="single" w:sz="1" w:space="0" w:color="000000"/>
            </w:tcBorders>
          </w:tcPr>
          <w:p w14:paraId="35356015" w14:textId="77777777" w:rsidR="009930F0" w:rsidRDefault="00000000">
            <w:pPr>
              <w:spacing w:line="360" w:lineRule="auto"/>
            </w:pPr>
            <w:r>
              <w:rPr>
                <w:rFonts w:ascii="source sans 3" w:eastAsia="source sans 3" w:hAnsi="source sans 3" w:cs="source sans 3"/>
                <w:color w:val="000000"/>
                <w:sz w:val="17"/>
              </w:rPr>
              <w:t>SSIS package failures</w:t>
            </w:r>
          </w:p>
        </w:tc>
        <w:tc>
          <w:tcPr>
            <w:tcW w:w="0" w:type="auto"/>
            <w:tcBorders>
              <w:top w:val="single" w:sz="1" w:space="0" w:color="000000"/>
              <w:bottom w:val="single" w:sz="1" w:space="0" w:color="000000"/>
              <w:right w:val="single" w:sz="1" w:space="0" w:color="000000"/>
            </w:tcBorders>
          </w:tcPr>
          <w:p w14:paraId="5BB3E5FC" w14:textId="77777777" w:rsidR="009930F0" w:rsidRDefault="00000000">
            <w:pPr>
              <w:spacing w:line="360" w:lineRule="auto"/>
            </w:pPr>
            <w:r>
              <w:rPr>
                <w:rFonts w:ascii="source sans 3" w:eastAsia="source sans 3" w:hAnsi="source sans 3" w:cs="source sans 3"/>
                <w:color w:val="000000"/>
                <w:sz w:val="17"/>
              </w:rPr>
              <w:t>SSISDB/package/runtime dependency</w:t>
            </w:r>
          </w:p>
        </w:tc>
        <w:tc>
          <w:tcPr>
            <w:tcW w:w="0" w:type="auto"/>
            <w:tcBorders>
              <w:top w:val="single" w:sz="1" w:space="0" w:color="000000"/>
              <w:bottom w:val="single" w:sz="1" w:space="0" w:color="000000"/>
              <w:right w:val="single" w:sz="1" w:space="0" w:color="000000"/>
            </w:tcBorders>
          </w:tcPr>
          <w:p w14:paraId="1F8AE504" w14:textId="77777777" w:rsidR="009930F0" w:rsidRDefault="00000000">
            <w:pPr>
              <w:spacing w:line="360" w:lineRule="auto"/>
            </w:pPr>
            <w:r>
              <w:rPr>
                <w:rFonts w:ascii="source sans 3" w:eastAsia="source sans 3" w:hAnsi="source sans 3" w:cs="source sans 3"/>
                <w:color w:val="000000"/>
                <w:sz w:val="17"/>
              </w:rPr>
              <w:t>Validate catalog, protection level, drivers</w:t>
            </w:r>
          </w:p>
        </w:tc>
        <w:tc>
          <w:tcPr>
            <w:tcW w:w="0" w:type="auto"/>
            <w:tcBorders>
              <w:top w:val="single" w:sz="1" w:space="0" w:color="000000"/>
              <w:bottom w:val="single" w:sz="1" w:space="0" w:color="000000"/>
            </w:tcBorders>
          </w:tcPr>
          <w:p w14:paraId="2E809695" w14:textId="77777777" w:rsidR="009930F0" w:rsidRDefault="00000000">
            <w:pPr>
              <w:spacing w:line="360" w:lineRule="auto"/>
            </w:pPr>
            <w:r>
              <w:rPr>
                <w:rFonts w:ascii="source sans 3" w:eastAsia="source sans 3" w:hAnsi="source sans 3" w:cs="source sans 3"/>
                <w:color w:val="000000"/>
                <w:sz w:val="17"/>
              </w:rPr>
              <w:t>SSISDB reports/logs</w:t>
            </w:r>
          </w:p>
        </w:tc>
      </w:tr>
      <w:tr w:rsidR="009930F0" w14:paraId="5D7C2F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C038C6" w14:textId="77777777" w:rsidR="009930F0" w:rsidRDefault="00000000">
            <w:pPr>
              <w:spacing w:line="360" w:lineRule="auto"/>
              <w:jc w:val="right"/>
            </w:pPr>
            <w:r>
              <w:rPr>
                <w:rFonts w:ascii="source sans 3" w:eastAsia="source sans 3" w:hAnsi="source sans 3" w:cs="source sans 3"/>
                <w:color w:val="000000"/>
                <w:sz w:val="17"/>
              </w:rPr>
              <w:t>34</w:t>
            </w:r>
          </w:p>
        </w:tc>
        <w:tc>
          <w:tcPr>
            <w:tcW w:w="0" w:type="auto"/>
            <w:tcBorders>
              <w:top w:val="single" w:sz="1" w:space="0" w:color="000000"/>
              <w:bottom w:val="single" w:sz="1" w:space="0" w:color="000000"/>
              <w:right w:val="single" w:sz="1" w:space="0" w:color="000000"/>
            </w:tcBorders>
          </w:tcPr>
          <w:p w14:paraId="514EB3F5" w14:textId="77777777" w:rsidR="009930F0" w:rsidRDefault="00000000">
            <w:pPr>
              <w:spacing w:line="360" w:lineRule="auto"/>
            </w:pPr>
            <w:r>
              <w:rPr>
                <w:rFonts w:ascii="source sans 3" w:eastAsia="source sans 3" w:hAnsi="source sans 3" w:cs="source sans 3"/>
                <w:color w:val="000000"/>
                <w:sz w:val="17"/>
              </w:rPr>
              <w:t>SSRS reports unavailable</w:t>
            </w:r>
          </w:p>
        </w:tc>
        <w:tc>
          <w:tcPr>
            <w:tcW w:w="0" w:type="auto"/>
            <w:tcBorders>
              <w:top w:val="single" w:sz="1" w:space="0" w:color="000000"/>
              <w:bottom w:val="single" w:sz="1" w:space="0" w:color="000000"/>
              <w:right w:val="single" w:sz="1" w:space="0" w:color="000000"/>
            </w:tcBorders>
          </w:tcPr>
          <w:p w14:paraId="535AA867" w14:textId="77777777" w:rsidR="009930F0" w:rsidRDefault="00000000">
            <w:pPr>
              <w:spacing w:line="360" w:lineRule="auto"/>
            </w:pPr>
            <w:r>
              <w:rPr>
                <w:rFonts w:ascii="source sans 3" w:eastAsia="source sans 3" w:hAnsi="source sans 3" w:cs="source sans 3"/>
                <w:color w:val="000000"/>
                <w:sz w:val="17"/>
              </w:rPr>
              <w:t>Separate SSRS component/config issue</w:t>
            </w:r>
          </w:p>
        </w:tc>
        <w:tc>
          <w:tcPr>
            <w:tcW w:w="0" w:type="auto"/>
            <w:tcBorders>
              <w:top w:val="single" w:sz="1" w:space="0" w:color="000000"/>
              <w:bottom w:val="single" w:sz="1" w:space="0" w:color="000000"/>
              <w:right w:val="single" w:sz="1" w:space="0" w:color="000000"/>
            </w:tcBorders>
          </w:tcPr>
          <w:p w14:paraId="57FB4E8F" w14:textId="77777777" w:rsidR="009930F0" w:rsidRDefault="00000000">
            <w:pPr>
              <w:spacing w:line="360" w:lineRule="auto"/>
            </w:pPr>
            <w:r>
              <w:rPr>
                <w:rFonts w:ascii="source sans 3" w:eastAsia="source sans 3" w:hAnsi="source sans 3" w:cs="source sans 3"/>
                <w:color w:val="000000"/>
                <w:sz w:val="17"/>
              </w:rPr>
              <w:t>Restore/report-server configuration and test URLs</w:t>
            </w:r>
          </w:p>
        </w:tc>
        <w:tc>
          <w:tcPr>
            <w:tcW w:w="0" w:type="auto"/>
            <w:tcBorders>
              <w:top w:val="single" w:sz="1" w:space="0" w:color="000000"/>
              <w:bottom w:val="single" w:sz="1" w:space="0" w:color="000000"/>
            </w:tcBorders>
          </w:tcPr>
          <w:p w14:paraId="5F01A74D" w14:textId="77777777" w:rsidR="009930F0" w:rsidRDefault="00000000">
            <w:pPr>
              <w:spacing w:line="360" w:lineRule="auto"/>
            </w:pPr>
            <w:r>
              <w:rPr>
                <w:rFonts w:ascii="source sans 3" w:eastAsia="source sans 3" w:hAnsi="source sans 3" w:cs="source sans 3"/>
                <w:color w:val="000000"/>
                <w:sz w:val="17"/>
              </w:rPr>
              <w:t>SSRS logs/config</w:t>
            </w:r>
          </w:p>
        </w:tc>
      </w:tr>
      <w:tr w:rsidR="009930F0" w14:paraId="5559A9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3C1A98" w14:textId="77777777" w:rsidR="009930F0" w:rsidRDefault="00000000">
            <w:pPr>
              <w:spacing w:line="360" w:lineRule="auto"/>
              <w:jc w:val="right"/>
            </w:pPr>
            <w:r>
              <w:rPr>
                <w:rFonts w:ascii="source sans 3" w:eastAsia="source sans 3" w:hAnsi="source sans 3" w:cs="source sans 3"/>
                <w:color w:val="000000"/>
                <w:sz w:val="17"/>
              </w:rPr>
              <w:t>35</w:t>
            </w:r>
          </w:p>
        </w:tc>
        <w:tc>
          <w:tcPr>
            <w:tcW w:w="0" w:type="auto"/>
            <w:tcBorders>
              <w:top w:val="single" w:sz="1" w:space="0" w:color="000000"/>
              <w:bottom w:val="single" w:sz="1" w:space="0" w:color="000000"/>
              <w:right w:val="single" w:sz="1" w:space="0" w:color="000000"/>
            </w:tcBorders>
          </w:tcPr>
          <w:p w14:paraId="1CD4EA4D" w14:textId="77777777" w:rsidR="009930F0" w:rsidRDefault="00000000">
            <w:pPr>
              <w:spacing w:line="360" w:lineRule="auto"/>
            </w:pPr>
            <w:r>
              <w:rPr>
                <w:rFonts w:ascii="source sans 3" w:eastAsia="source sans 3" w:hAnsi="source sans 3" w:cs="source sans 3"/>
                <w:color w:val="000000"/>
                <w:sz w:val="17"/>
              </w:rPr>
              <w:t>AG replica unhealthy</w:t>
            </w:r>
          </w:p>
        </w:tc>
        <w:tc>
          <w:tcPr>
            <w:tcW w:w="0" w:type="auto"/>
            <w:tcBorders>
              <w:top w:val="single" w:sz="1" w:space="0" w:color="000000"/>
              <w:bottom w:val="single" w:sz="1" w:space="0" w:color="000000"/>
              <w:right w:val="single" w:sz="1" w:space="0" w:color="000000"/>
            </w:tcBorders>
          </w:tcPr>
          <w:p w14:paraId="2F2D3E7A" w14:textId="77777777" w:rsidR="009930F0" w:rsidRDefault="00000000">
            <w:pPr>
              <w:spacing w:line="360" w:lineRule="auto"/>
            </w:pPr>
            <w:r>
              <w:rPr>
                <w:rFonts w:ascii="source sans 3" w:eastAsia="source sans 3" w:hAnsi="source sans 3" w:cs="source sans 3"/>
                <w:color w:val="000000"/>
                <w:sz w:val="17"/>
              </w:rPr>
              <w:t>Upgrade order, endpoint, version, network issue</w:t>
            </w:r>
          </w:p>
        </w:tc>
        <w:tc>
          <w:tcPr>
            <w:tcW w:w="0" w:type="auto"/>
            <w:tcBorders>
              <w:top w:val="single" w:sz="1" w:space="0" w:color="000000"/>
              <w:bottom w:val="single" w:sz="1" w:space="0" w:color="000000"/>
              <w:right w:val="single" w:sz="1" w:space="0" w:color="000000"/>
            </w:tcBorders>
          </w:tcPr>
          <w:p w14:paraId="75C2A084" w14:textId="77777777" w:rsidR="009930F0" w:rsidRDefault="00000000">
            <w:pPr>
              <w:spacing w:line="360" w:lineRule="auto"/>
            </w:pPr>
            <w:r>
              <w:rPr>
                <w:rFonts w:ascii="source sans 3" w:eastAsia="source sans 3" w:hAnsi="source sans 3" w:cs="source sans 3"/>
                <w:color w:val="000000"/>
                <w:sz w:val="17"/>
              </w:rPr>
              <w:t>Follow AG-specific rolling-upgrade plan</w:t>
            </w:r>
          </w:p>
        </w:tc>
        <w:tc>
          <w:tcPr>
            <w:tcW w:w="0" w:type="auto"/>
            <w:tcBorders>
              <w:top w:val="single" w:sz="1" w:space="0" w:color="000000"/>
              <w:bottom w:val="single" w:sz="1" w:space="0" w:color="000000"/>
            </w:tcBorders>
          </w:tcPr>
          <w:p w14:paraId="4694CBC2" w14:textId="77777777" w:rsidR="009930F0" w:rsidRDefault="00000000">
            <w:pPr>
              <w:spacing w:line="360" w:lineRule="auto"/>
            </w:pPr>
            <w:r>
              <w:rPr>
                <w:rFonts w:ascii="source sans 3" w:eastAsia="source sans 3" w:hAnsi="source sans 3" w:cs="source sans 3"/>
                <w:color w:val="000000"/>
                <w:sz w:val="17"/>
              </w:rPr>
              <w:t>AG dashboard/DMVs</w:t>
            </w:r>
          </w:p>
        </w:tc>
      </w:tr>
      <w:tr w:rsidR="009930F0" w14:paraId="76E2DF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BD97B7" w14:textId="77777777" w:rsidR="009930F0" w:rsidRDefault="00000000">
            <w:pPr>
              <w:spacing w:line="360" w:lineRule="auto"/>
              <w:jc w:val="right"/>
            </w:pPr>
            <w:r>
              <w:rPr>
                <w:rFonts w:ascii="source sans 3" w:eastAsia="source sans 3" w:hAnsi="source sans 3" w:cs="source sans 3"/>
                <w:color w:val="000000"/>
                <w:sz w:val="17"/>
              </w:rPr>
              <w:t>36</w:t>
            </w:r>
          </w:p>
        </w:tc>
        <w:tc>
          <w:tcPr>
            <w:tcW w:w="0" w:type="auto"/>
            <w:tcBorders>
              <w:top w:val="single" w:sz="1" w:space="0" w:color="000000"/>
              <w:bottom w:val="single" w:sz="1" w:space="0" w:color="000000"/>
              <w:right w:val="single" w:sz="1" w:space="0" w:color="000000"/>
            </w:tcBorders>
          </w:tcPr>
          <w:p w14:paraId="63724788" w14:textId="77777777" w:rsidR="009930F0" w:rsidRDefault="00000000">
            <w:pPr>
              <w:spacing w:line="360" w:lineRule="auto"/>
            </w:pPr>
            <w:r>
              <w:rPr>
                <w:rFonts w:ascii="source sans 3" w:eastAsia="source sans 3" w:hAnsi="source sans 3" w:cs="source sans 3"/>
                <w:color w:val="000000"/>
                <w:sz w:val="17"/>
              </w:rPr>
              <w:t>Log shipping jobs fail</w:t>
            </w:r>
          </w:p>
        </w:tc>
        <w:tc>
          <w:tcPr>
            <w:tcW w:w="0" w:type="auto"/>
            <w:tcBorders>
              <w:top w:val="single" w:sz="1" w:space="0" w:color="000000"/>
              <w:bottom w:val="single" w:sz="1" w:space="0" w:color="000000"/>
              <w:right w:val="single" w:sz="1" w:space="0" w:color="000000"/>
            </w:tcBorders>
          </w:tcPr>
          <w:p w14:paraId="322F1695" w14:textId="77777777" w:rsidR="009930F0" w:rsidRDefault="00000000">
            <w:pPr>
              <w:spacing w:line="360" w:lineRule="auto"/>
            </w:pPr>
            <w:r>
              <w:rPr>
                <w:rFonts w:ascii="source sans 3" w:eastAsia="source sans 3" w:hAnsi="source sans 3" w:cs="source sans 3"/>
                <w:color w:val="000000"/>
                <w:sz w:val="17"/>
              </w:rPr>
              <w:t>Job paths/agent/config issue</w:t>
            </w:r>
          </w:p>
        </w:tc>
        <w:tc>
          <w:tcPr>
            <w:tcW w:w="0" w:type="auto"/>
            <w:tcBorders>
              <w:top w:val="single" w:sz="1" w:space="0" w:color="000000"/>
              <w:bottom w:val="single" w:sz="1" w:space="0" w:color="000000"/>
              <w:right w:val="single" w:sz="1" w:space="0" w:color="000000"/>
            </w:tcBorders>
          </w:tcPr>
          <w:p w14:paraId="5382145D" w14:textId="77777777" w:rsidR="009930F0" w:rsidRDefault="00000000">
            <w:pPr>
              <w:spacing w:line="360" w:lineRule="auto"/>
            </w:pPr>
            <w:r>
              <w:rPr>
                <w:rFonts w:ascii="source sans 3" w:eastAsia="source sans 3" w:hAnsi="source sans 3" w:cs="source sans 3"/>
                <w:color w:val="000000"/>
                <w:sz w:val="17"/>
              </w:rPr>
              <w:t>Validate share, job ownership, backup chain</w:t>
            </w:r>
          </w:p>
        </w:tc>
        <w:tc>
          <w:tcPr>
            <w:tcW w:w="0" w:type="auto"/>
            <w:tcBorders>
              <w:top w:val="single" w:sz="1" w:space="0" w:color="000000"/>
              <w:bottom w:val="single" w:sz="1" w:space="0" w:color="000000"/>
            </w:tcBorders>
          </w:tcPr>
          <w:p w14:paraId="40542381" w14:textId="77777777" w:rsidR="009930F0" w:rsidRDefault="00000000">
            <w:pPr>
              <w:spacing w:line="360" w:lineRule="auto"/>
            </w:pPr>
            <w:r>
              <w:rPr>
                <w:rStyle w:val="VerbatimChar"/>
                <w:rFonts w:ascii="menlo" w:eastAsia="menlo" w:hAnsi="menlo" w:cs="menlo"/>
                <w:color w:val="000000"/>
                <w:sz w:val="18"/>
                <w:shd w:val="clear" w:color="auto" w:fill="F8F8FA"/>
              </w:rPr>
              <w:t>msdb</w:t>
            </w:r>
            <w:r>
              <w:rPr>
                <w:rFonts w:ascii="source sans 3" w:eastAsia="source sans 3" w:hAnsi="source sans 3" w:cs="source sans 3"/>
                <w:color w:val="000000"/>
                <w:sz w:val="17"/>
              </w:rPr>
              <w:t xml:space="preserve"> log-shipping tables</w:t>
            </w:r>
          </w:p>
        </w:tc>
      </w:tr>
      <w:tr w:rsidR="009930F0" w14:paraId="28D810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932792" w14:textId="77777777" w:rsidR="009930F0" w:rsidRDefault="00000000">
            <w:pPr>
              <w:spacing w:line="360" w:lineRule="auto"/>
              <w:jc w:val="right"/>
            </w:pPr>
            <w:r>
              <w:rPr>
                <w:rFonts w:ascii="source sans 3" w:eastAsia="source sans 3" w:hAnsi="source sans 3" w:cs="source sans 3"/>
                <w:color w:val="000000"/>
                <w:sz w:val="17"/>
              </w:rPr>
              <w:t>37</w:t>
            </w:r>
          </w:p>
        </w:tc>
        <w:tc>
          <w:tcPr>
            <w:tcW w:w="0" w:type="auto"/>
            <w:tcBorders>
              <w:top w:val="single" w:sz="1" w:space="0" w:color="000000"/>
              <w:bottom w:val="single" w:sz="1" w:space="0" w:color="000000"/>
              <w:right w:val="single" w:sz="1" w:space="0" w:color="000000"/>
            </w:tcBorders>
          </w:tcPr>
          <w:p w14:paraId="4061FB02" w14:textId="77777777" w:rsidR="009930F0" w:rsidRDefault="00000000">
            <w:pPr>
              <w:spacing w:line="360" w:lineRule="auto"/>
            </w:pPr>
            <w:r>
              <w:rPr>
                <w:rFonts w:ascii="source sans 3" w:eastAsia="source sans 3" w:hAnsi="source sans 3" w:cs="source sans 3"/>
                <w:color w:val="000000"/>
                <w:sz w:val="17"/>
              </w:rPr>
              <w:t>Replication latency/errors</w:t>
            </w:r>
          </w:p>
        </w:tc>
        <w:tc>
          <w:tcPr>
            <w:tcW w:w="0" w:type="auto"/>
            <w:tcBorders>
              <w:top w:val="single" w:sz="1" w:space="0" w:color="000000"/>
              <w:bottom w:val="single" w:sz="1" w:space="0" w:color="000000"/>
              <w:right w:val="single" w:sz="1" w:space="0" w:color="000000"/>
            </w:tcBorders>
          </w:tcPr>
          <w:p w14:paraId="09E75605" w14:textId="77777777" w:rsidR="009930F0" w:rsidRDefault="00000000">
            <w:pPr>
              <w:spacing w:line="360" w:lineRule="auto"/>
            </w:pPr>
            <w:r>
              <w:rPr>
                <w:rFonts w:ascii="source sans 3" w:eastAsia="source sans 3" w:hAnsi="source sans 3" w:cs="source sans 3"/>
                <w:color w:val="000000"/>
                <w:sz w:val="17"/>
              </w:rPr>
              <w:t>Agent/version/connectivity issue</w:t>
            </w:r>
          </w:p>
        </w:tc>
        <w:tc>
          <w:tcPr>
            <w:tcW w:w="0" w:type="auto"/>
            <w:tcBorders>
              <w:top w:val="single" w:sz="1" w:space="0" w:color="000000"/>
              <w:bottom w:val="single" w:sz="1" w:space="0" w:color="000000"/>
              <w:right w:val="single" w:sz="1" w:space="0" w:color="000000"/>
            </w:tcBorders>
          </w:tcPr>
          <w:p w14:paraId="0ADBAC93" w14:textId="77777777" w:rsidR="009930F0" w:rsidRDefault="00000000">
            <w:pPr>
              <w:spacing w:line="360" w:lineRule="auto"/>
            </w:pPr>
            <w:r>
              <w:rPr>
                <w:rFonts w:ascii="source sans 3" w:eastAsia="source sans 3" w:hAnsi="source sans 3" w:cs="source sans 3"/>
                <w:color w:val="000000"/>
                <w:sz w:val="17"/>
              </w:rPr>
              <w:t>Validate distributor/publisher/subscriber sequence</w:t>
            </w:r>
          </w:p>
        </w:tc>
        <w:tc>
          <w:tcPr>
            <w:tcW w:w="0" w:type="auto"/>
            <w:tcBorders>
              <w:top w:val="single" w:sz="1" w:space="0" w:color="000000"/>
              <w:bottom w:val="single" w:sz="1" w:space="0" w:color="000000"/>
            </w:tcBorders>
          </w:tcPr>
          <w:p w14:paraId="28784411" w14:textId="77777777" w:rsidR="009930F0" w:rsidRDefault="00000000">
            <w:pPr>
              <w:spacing w:line="360" w:lineRule="auto"/>
            </w:pPr>
            <w:r>
              <w:rPr>
                <w:rFonts w:ascii="source sans 3" w:eastAsia="source sans 3" w:hAnsi="source sans 3" w:cs="source sans 3"/>
                <w:color w:val="000000"/>
                <w:sz w:val="17"/>
              </w:rPr>
              <w:t>Replication Monitor</w:t>
            </w:r>
          </w:p>
        </w:tc>
      </w:tr>
      <w:tr w:rsidR="009930F0" w14:paraId="5908BF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038D4B" w14:textId="77777777" w:rsidR="009930F0" w:rsidRDefault="00000000">
            <w:pPr>
              <w:spacing w:line="360" w:lineRule="auto"/>
              <w:jc w:val="right"/>
            </w:pPr>
            <w:r>
              <w:rPr>
                <w:rFonts w:ascii="source sans 3" w:eastAsia="source sans 3" w:hAnsi="source sans 3" w:cs="source sans 3"/>
                <w:color w:val="000000"/>
                <w:sz w:val="17"/>
              </w:rPr>
              <w:t>38</w:t>
            </w:r>
          </w:p>
        </w:tc>
        <w:tc>
          <w:tcPr>
            <w:tcW w:w="0" w:type="auto"/>
            <w:tcBorders>
              <w:top w:val="single" w:sz="1" w:space="0" w:color="000000"/>
              <w:bottom w:val="single" w:sz="1" w:space="0" w:color="000000"/>
              <w:right w:val="single" w:sz="1" w:space="0" w:color="000000"/>
            </w:tcBorders>
          </w:tcPr>
          <w:p w14:paraId="175039AF" w14:textId="77777777" w:rsidR="009930F0" w:rsidRDefault="00000000">
            <w:pPr>
              <w:spacing w:line="360" w:lineRule="auto"/>
            </w:pPr>
            <w:r>
              <w:rPr>
                <w:rFonts w:ascii="source sans 3" w:eastAsia="source sans 3" w:hAnsi="source sans 3" w:cs="source sans 3"/>
                <w:color w:val="000000"/>
                <w:sz w:val="17"/>
              </w:rPr>
              <w:t>SQL port changed/unreachable</w:t>
            </w:r>
          </w:p>
        </w:tc>
        <w:tc>
          <w:tcPr>
            <w:tcW w:w="0" w:type="auto"/>
            <w:tcBorders>
              <w:top w:val="single" w:sz="1" w:space="0" w:color="000000"/>
              <w:bottom w:val="single" w:sz="1" w:space="0" w:color="000000"/>
              <w:right w:val="single" w:sz="1" w:space="0" w:color="000000"/>
            </w:tcBorders>
          </w:tcPr>
          <w:p w14:paraId="7BC1B454" w14:textId="77777777" w:rsidR="009930F0" w:rsidRDefault="00000000">
            <w:pPr>
              <w:spacing w:line="360" w:lineRule="auto"/>
            </w:pPr>
            <w:r>
              <w:rPr>
                <w:rFonts w:ascii="source sans 3" w:eastAsia="source sans 3" w:hAnsi="source sans 3" w:cs="source sans 3"/>
                <w:color w:val="000000"/>
                <w:sz w:val="17"/>
              </w:rPr>
              <w:t>Dynamic port/config/firewall issue</w:t>
            </w:r>
          </w:p>
        </w:tc>
        <w:tc>
          <w:tcPr>
            <w:tcW w:w="0" w:type="auto"/>
            <w:tcBorders>
              <w:top w:val="single" w:sz="1" w:space="0" w:color="000000"/>
              <w:bottom w:val="single" w:sz="1" w:space="0" w:color="000000"/>
              <w:right w:val="single" w:sz="1" w:space="0" w:color="000000"/>
            </w:tcBorders>
          </w:tcPr>
          <w:p w14:paraId="512FFED7" w14:textId="77777777" w:rsidR="009930F0" w:rsidRDefault="00000000">
            <w:pPr>
              <w:spacing w:line="360" w:lineRule="auto"/>
            </w:pPr>
            <w:r>
              <w:rPr>
                <w:rFonts w:ascii="source sans 3" w:eastAsia="source sans 3" w:hAnsi="source sans 3" w:cs="source sans 3"/>
                <w:color w:val="000000"/>
                <w:sz w:val="17"/>
              </w:rPr>
              <w:t>Confirm listening port and firewall rules</w:t>
            </w:r>
          </w:p>
        </w:tc>
        <w:tc>
          <w:tcPr>
            <w:tcW w:w="0" w:type="auto"/>
            <w:tcBorders>
              <w:top w:val="single" w:sz="1" w:space="0" w:color="000000"/>
              <w:bottom w:val="single" w:sz="1" w:space="0" w:color="000000"/>
            </w:tcBorders>
          </w:tcPr>
          <w:p w14:paraId="39504F8E" w14:textId="77777777" w:rsidR="009930F0" w:rsidRDefault="00000000">
            <w:pPr>
              <w:spacing w:line="360" w:lineRule="auto"/>
            </w:pPr>
            <w:r>
              <w:rPr>
                <w:rFonts w:ascii="source sans 3" w:eastAsia="source sans 3" w:hAnsi="source sans 3" w:cs="source sans 3"/>
                <w:color w:val="000000"/>
                <w:sz w:val="17"/>
              </w:rPr>
              <w:t xml:space="preserve">SQL ERRORLOG, </w:t>
            </w:r>
            <w:r>
              <w:rPr>
                <w:rStyle w:val="VerbatimChar"/>
                <w:rFonts w:ascii="menlo" w:eastAsia="menlo" w:hAnsi="menlo" w:cs="menlo"/>
                <w:color w:val="000000"/>
                <w:sz w:val="18"/>
                <w:shd w:val="clear" w:color="auto" w:fill="F8F8FA"/>
              </w:rPr>
              <w:t>Test-NetConnection</w:t>
            </w:r>
          </w:p>
        </w:tc>
      </w:tr>
      <w:tr w:rsidR="009930F0" w14:paraId="3CD52A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96F021" w14:textId="77777777" w:rsidR="009930F0" w:rsidRDefault="00000000">
            <w:pPr>
              <w:spacing w:line="360" w:lineRule="auto"/>
              <w:jc w:val="right"/>
            </w:pPr>
            <w:r>
              <w:rPr>
                <w:rFonts w:ascii="source sans 3" w:eastAsia="source sans 3" w:hAnsi="source sans 3" w:cs="source sans 3"/>
                <w:color w:val="000000"/>
                <w:sz w:val="17"/>
              </w:rPr>
              <w:t>39</w:t>
            </w:r>
          </w:p>
        </w:tc>
        <w:tc>
          <w:tcPr>
            <w:tcW w:w="0" w:type="auto"/>
            <w:tcBorders>
              <w:top w:val="single" w:sz="1" w:space="0" w:color="000000"/>
              <w:bottom w:val="single" w:sz="1" w:space="0" w:color="000000"/>
              <w:right w:val="single" w:sz="1" w:space="0" w:color="000000"/>
            </w:tcBorders>
          </w:tcPr>
          <w:p w14:paraId="1C86EC9F" w14:textId="77777777" w:rsidR="009930F0" w:rsidRDefault="00000000">
            <w:pPr>
              <w:spacing w:line="360" w:lineRule="auto"/>
            </w:pPr>
            <w:r>
              <w:rPr>
                <w:rFonts w:ascii="source sans 3" w:eastAsia="source sans 3" w:hAnsi="source sans 3" w:cs="source sans 3"/>
                <w:color w:val="000000"/>
                <w:sz w:val="17"/>
              </w:rPr>
              <w:t>High CPU after upgrade</w:t>
            </w:r>
          </w:p>
        </w:tc>
        <w:tc>
          <w:tcPr>
            <w:tcW w:w="0" w:type="auto"/>
            <w:tcBorders>
              <w:top w:val="single" w:sz="1" w:space="0" w:color="000000"/>
              <w:bottom w:val="single" w:sz="1" w:space="0" w:color="000000"/>
              <w:right w:val="single" w:sz="1" w:space="0" w:color="000000"/>
            </w:tcBorders>
          </w:tcPr>
          <w:p w14:paraId="7F303FF0" w14:textId="77777777" w:rsidR="009930F0" w:rsidRDefault="00000000">
            <w:pPr>
              <w:spacing w:line="360" w:lineRule="auto"/>
            </w:pPr>
            <w:r>
              <w:rPr>
                <w:rFonts w:ascii="source sans 3" w:eastAsia="source sans 3" w:hAnsi="source sans 3" w:cs="source sans 3"/>
                <w:color w:val="000000"/>
                <w:sz w:val="17"/>
              </w:rPr>
              <w:t>Plan regression/config shift</w:t>
            </w:r>
          </w:p>
        </w:tc>
        <w:tc>
          <w:tcPr>
            <w:tcW w:w="0" w:type="auto"/>
            <w:tcBorders>
              <w:top w:val="single" w:sz="1" w:space="0" w:color="000000"/>
              <w:bottom w:val="single" w:sz="1" w:space="0" w:color="000000"/>
              <w:right w:val="single" w:sz="1" w:space="0" w:color="000000"/>
            </w:tcBorders>
          </w:tcPr>
          <w:p w14:paraId="7911D285" w14:textId="77777777" w:rsidR="009930F0" w:rsidRDefault="00000000">
            <w:pPr>
              <w:spacing w:line="360" w:lineRule="auto"/>
            </w:pPr>
            <w:r>
              <w:rPr>
                <w:rFonts w:ascii="source sans 3" w:eastAsia="source sans 3" w:hAnsi="source sans 3" w:cs="source sans 3"/>
                <w:color w:val="000000"/>
                <w:sz w:val="17"/>
              </w:rPr>
              <w:t>Review Query Store, waits, MAXDOP</w:t>
            </w:r>
          </w:p>
        </w:tc>
        <w:tc>
          <w:tcPr>
            <w:tcW w:w="0" w:type="auto"/>
            <w:tcBorders>
              <w:top w:val="single" w:sz="1" w:space="0" w:color="000000"/>
              <w:bottom w:val="single" w:sz="1" w:space="0" w:color="000000"/>
            </w:tcBorders>
          </w:tcPr>
          <w:p w14:paraId="3BC62DBB" w14:textId="77777777" w:rsidR="009930F0" w:rsidRDefault="00000000">
            <w:pPr>
              <w:spacing w:line="360" w:lineRule="auto"/>
            </w:pPr>
            <w:r>
              <w:rPr>
                <w:rFonts w:ascii="source sans 3" w:eastAsia="source sans 3" w:hAnsi="source sans 3" w:cs="source sans 3"/>
                <w:color w:val="000000"/>
                <w:sz w:val="17"/>
              </w:rPr>
              <w:t>Query Store/DMVs</w:t>
            </w:r>
          </w:p>
        </w:tc>
      </w:tr>
      <w:tr w:rsidR="009930F0" w14:paraId="3E6756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D36DEA" w14:textId="77777777" w:rsidR="009930F0" w:rsidRDefault="00000000">
            <w:pPr>
              <w:spacing w:line="360" w:lineRule="auto"/>
              <w:jc w:val="right"/>
            </w:pPr>
            <w:r>
              <w:rPr>
                <w:rFonts w:ascii="source sans 3" w:eastAsia="source sans 3" w:hAnsi="source sans 3" w:cs="source sans 3"/>
                <w:color w:val="000000"/>
                <w:sz w:val="17"/>
              </w:rPr>
              <w:t>40</w:t>
            </w:r>
          </w:p>
        </w:tc>
        <w:tc>
          <w:tcPr>
            <w:tcW w:w="0" w:type="auto"/>
            <w:tcBorders>
              <w:top w:val="single" w:sz="1" w:space="0" w:color="000000"/>
              <w:bottom w:val="single" w:sz="1" w:space="0" w:color="000000"/>
              <w:right w:val="single" w:sz="1" w:space="0" w:color="000000"/>
            </w:tcBorders>
          </w:tcPr>
          <w:p w14:paraId="422C8AE4" w14:textId="77777777" w:rsidR="009930F0" w:rsidRDefault="00000000">
            <w:pPr>
              <w:spacing w:line="360" w:lineRule="auto"/>
            </w:pPr>
            <w:r>
              <w:rPr>
                <w:rFonts w:ascii="source sans 3" w:eastAsia="source sans 3" w:hAnsi="source sans 3" w:cs="source sans 3"/>
                <w:color w:val="000000"/>
                <w:sz w:val="17"/>
              </w:rPr>
              <w:t>Slow queries after compatibility-level increase</w:t>
            </w:r>
          </w:p>
        </w:tc>
        <w:tc>
          <w:tcPr>
            <w:tcW w:w="0" w:type="auto"/>
            <w:tcBorders>
              <w:top w:val="single" w:sz="1" w:space="0" w:color="000000"/>
              <w:bottom w:val="single" w:sz="1" w:space="0" w:color="000000"/>
              <w:right w:val="single" w:sz="1" w:space="0" w:color="000000"/>
            </w:tcBorders>
          </w:tcPr>
          <w:p w14:paraId="41D92159" w14:textId="77777777" w:rsidR="009930F0" w:rsidRDefault="00000000">
            <w:pPr>
              <w:spacing w:line="360" w:lineRule="auto"/>
            </w:pPr>
            <w:r>
              <w:rPr>
                <w:rFonts w:ascii="source sans 3" w:eastAsia="source sans 3" w:hAnsi="source sans 3" w:cs="source sans 3"/>
                <w:color w:val="000000"/>
                <w:sz w:val="17"/>
              </w:rPr>
              <w:t>Cardinality/plan change</w:t>
            </w:r>
          </w:p>
        </w:tc>
        <w:tc>
          <w:tcPr>
            <w:tcW w:w="0" w:type="auto"/>
            <w:tcBorders>
              <w:top w:val="single" w:sz="1" w:space="0" w:color="000000"/>
              <w:bottom w:val="single" w:sz="1" w:space="0" w:color="000000"/>
              <w:right w:val="single" w:sz="1" w:space="0" w:color="000000"/>
            </w:tcBorders>
          </w:tcPr>
          <w:p w14:paraId="41E128FA" w14:textId="77777777" w:rsidR="009930F0" w:rsidRDefault="00000000">
            <w:pPr>
              <w:spacing w:line="360" w:lineRule="auto"/>
            </w:pPr>
            <w:r>
              <w:rPr>
                <w:rFonts w:ascii="source sans 3" w:eastAsia="source sans 3" w:hAnsi="source sans 3" w:cs="source sans 3"/>
                <w:color w:val="000000"/>
                <w:sz w:val="17"/>
              </w:rPr>
              <w:t>Use Query Store; force approved plan or revert compatibility level</w:t>
            </w:r>
          </w:p>
        </w:tc>
        <w:tc>
          <w:tcPr>
            <w:tcW w:w="0" w:type="auto"/>
            <w:tcBorders>
              <w:top w:val="single" w:sz="1" w:space="0" w:color="000000"/>
              <w:bottom w:val="single" w:sz="1" w:space="0" w:color="000000"/>
            </w:tcBorders>
          </w:tcPr>
          <w:p w14:paraId="75EDC9E5" w14:textId="77777777" w:rsidR="009930F0" w:rsidRDefault="00000000">
            <w:pPr>
              <w:spacing w:line="360" w:lineRule="auto"/>
            </w:pPr>
            <w:r>
              <w:rPr>
                <w:rFonts w:ascii="source sans 3" w:eastAsia="source sans 3" w:hAnsi="source sans 3" w:cs="source sans 3"/>
                <w:color w:val="000000"/>
                <w:sz w:val="17"/>
              </w:rPr>
              <w:t>Query Store</w:t>
            </w:r>
          </w:p>
        </w:tc>
      </w:tr>
      <w:tr w:rsidR="009930F0" w14:paraId="57254B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6FF22F" w14:textId="77777777" w:rsidR="009930F0" w:rsidRDefault="00000000">
            <w:pPr>
              <w:spacing w:line="360" w:lineRule="auto"/>
              <w:jc w:val="right"/>
            </w:pPr>
            <w:r>
              <w:rPr>
                <w:rFonts w:ascii="source sans 3" w:eastAsia="source sans 3" w:hAnsi="source sans 3" w:cs="source sans 3"/>
                <w:color w:val="000000"/>
                <w:sz w:val="17"/>
              </w:rPr>
              <w:t>41</w:t>
            </w:r>
          </w:p>
        </w:tc>
        <w:tc>
          <w:tcPr>
            <w:tcW w:w="0" w:type="auto"/>
            <w:tcBorders>
              <w:top w:val="single" w:sz="1" w:space="0" w:color="000000"/>
              <w:bottom w:val="single" w:sz="1" w:space="0" w:color="000000"/>
              <w:right w:val="single" w:sz="1" w:space="0" w:color="000000"/>
            </w:tcBorders>
          </w:tcPr>
          <w:p w14:paraId="6AAAA6D3" w14:textId="77777777" w:rsidR="009930F0" w:rsidRDefault="00000000">
            <w:pPr>
              <w:spacing w:line="360" w:lineRule="auto"/>
            </w:pPr>
            <w:r>
              <w:rPr>
                <w:rFonts w:ascii="source sans 3" w:eastAsia="source sans 3" w:hAnsi="source sans 3" w:cs="source sans 3"/>
                <w:color w:val="000000"/>
                <w:sz w:val="17"/>
              </w:rPr>
              <w:t>Excessive tempdb contention</w:t>
            </w:r>
          </w:p>
        </w:tc>
        <w:tc>
          <w:tcPr>
            <w:tcW w:w="0" w:type="auto"/>
            <w:tcBorders>
              <w:top w:val="single" w:sz="1" w:space="0" w:color="000000"/>
              <w:bottom w:val="single" w:sz="1" w:space="0" w:color="000000"/>
              <w:right w:val="single" w:sz="1" w:space="0" w:color="000000"/>
            </w:tcBorders>
          </w:tcPr>
          <w:p w14:paraId="2FCEDDDF" w14:textId="77777777" w:rsidR="009930F0" w:rsidRDefault="00000000">
            <w:pPr>
              <w:spacing w:line="360" w:lineRule="auto"/>
            </w:pPr>
            <w:r>
              <w:rPr>
                <w:rFonts w:ascii="source sans 3" w:eastAsia="source sans 3" w:hAnsi="source sans 3" w:cs="source sans 3"/>
                <w:color w:val="000000"/>
                <w:sz w:val="17"/>
              </w:rPr>
              <w:t>File layout/config not optimal</w:t>
            </w:r>
          </w:p>
        </w:tc>
        <w:tc>
          <w:tcPr>
            <w:tcW w:w="0" w:type="auto"/>
            <w:tcBorders>
              <w:top w:val="single" w:sz="1" w:space="0" w:color="000000"/>
              <w:bottom w:val="single" w:sz="1" w:space="0" w:color="000000"/>
              <w:right w:val="single" w:sz="1" w:space="0" w:color="000000"/>
            </w:tcBorders>
          </w:tcPr>
          <w:p w14:paraId="2E227919" w14:textId="77777777" w:rsidR="009930F0" w:rsidRDefault="00000000">
            <w:pPr>
              <w:spacing w:line="360" w:lineRule="auto"/>
            </w:pPr>
            <w:r>
              <w:rPr>
                <w:rFonts w:ascii="source sans 3" w:eastAsia="source sans 3" w:hAnsi="source sans 3" w:cs="source sans 3"/>
                <w:color w:val="000000"/>
                <w:sz w:val="17"/>
              </w:rPr>
              <w:t>Review tempdb file count/size/growth</w:t>
            </w:r>
          </w:p>
        </w:tc>
        <w:tc>
          <w:tcPr>
            <w:tcW w:w="0" w:type="auto"/>
            <w:tcBorders>
              <w:top w:val="single" w:sz="1" w:space="0" w:color="000000"/>
              <w:bottom w:val="single" w:sz="1" w:space="0" w:color="000000"/>
            </w:tcBorders>
          </w:tcPr>
          <w:p w14:paraId="7B8C79B0" w14:textId="77777777" w:rsidR="009930F0" w:rsidRDefault="00000000">
            <w:pPr>
              <w:spacing w:line="336" w:lineRule="auto"/>
            </w:pPr>
            <w:r>
              <w:rPr>
                <w:rStyle w:val="VerbatimChar"/>
                <w:rFonts w:ascii="menlo" w:eastAsia="menlo" w:hAnsi="menlo" w:cs="menlo"/>
                <w:color w:val="000000"/>
                <w:sz w:val="18"/>
                <w:shd w:val="clear" w:color="auto" w:fill="F8F8FA"/>
              </w:rPr>
              <w:t>tempdb.sys.database_files</w:t>
            </w:r>
          </w:p>
        </w:tc>
      </w:tr>
      <w:tr w:rsidR="009930F0" w14:paraId="73BB44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C788B1" w14:textId="77777777" w:rsidR="009930F0" w:rsidRDefault="00000000">
            <w:pPr>
              <w:spacing w:line="360" w:lineRule="auto"/>
              <w:jc w:val="right"/>
            </w:pPr>
            <w:r>
              <w:rPr>
                <w:rFonts w:ascii="source sans 3" w:eastAsia="source sans 3" w:hAnsi="source sans 3" w:cs="source sans 3"/>
                <w:color w:val="000000"/>
                <w:sz w:val="17"/>
              </w:rPr>
              <w:lastRenderedPageBreak/>
              <w:t>42</w:t>
            </w:r>
          </w:p>
        </w:tc>
        <w:tc>
          <w:tcPr>
            <w:tcW w:w="0" w:type="auto"/>
            <w:tcBorders>
              <w:top w:val="single" w:sz="1" w:space="0" w:color="000000"/>
              <w:bottom w:val="single" w:sz="1" w:space="0" w:color="000000"/>
              <w:right w:val="single" w:sz="1" w:space="0" w:color="000000"/>
            </w:tcBorders>
          </w:tcPr>
          <w:p w14:paraId="1DD3CA77" w14:textId="77777777" w:rsidR="009930F0" w:rsidRDefault="00000000">
            <w:pPr>
              <w:spacing w:line="360" w:lineRule="auto"/>
            </w:pPr>
            <w:r>
              <w:rPr>
                <w:rFonts w:ascii="source sans 3" w:eastAsia="source sans 3" w:hAnsi="source sans 3" w:cs="source sans 3"/>
                <w:color w:val="000000"/>
                <w:sz w:val="17"/>
              </w:rPr>
              <w:t>SQL memory pressure</w:t>
            </w:r>
          </w:p>
        </w:tc>
        <w:tc>
          <w:tcPr>
            <w:tcW w:w="0" w:type="auto"/>
            <w:tcBorders>
              <w:top w:val="single" w:sz="1" w:space="0" w:color="000000"/>
              <w:bottom w:val="single" w:sz="1" w:space="0" w:color="000000"/>
              <w:right w:val="single" w:sz="1" w:space="0" w:color="000000"/>
            </w:tcBorders>
          </w:tcPr>
          <w:p w14:paraId="610AFABD" w14:textId="77777777" w:rsidR="009930F0" w:rsidRDefault="00000000">
            <w:pPr>
              <w:spacing w:line="360" w:lineRule="auto"/>
            </w:pPr>
            <w:r>
              <w:rPr>
                <w:rStyle w:val="VerbatimChar"/>
                <w:rFonts w:ascii="menlo" w:eastAsia="menlo" w:hAnsi="menlo" w:cs="menlo"/>
                <w:color w:val="000000"/>
                <w:sz w:val="18"/>
                <w:shd w:val="clear" w:color="auto" w:fill="F8F8FA"/>
              </w:rPr>
              <w:t>max server memory</w:t>
            </w:r>
            <w:r>
              <w:rPr>
                <w:rFonts w:ascii="source sans 3" w:eastAsia="source sans 3" w:hAnsi="source sans 3" w:cs="source sans 3"/>
                <w:color w:val="000000"/>
                <w:sz w:val="17"/>
              </w:rPr>
              <w:t xml:space="preserve"> not right for host</w:t>
            </w:r>
          </w:p>
        </w:tc>
        <w:tc>
          <w:tcPr>
            <w:tcW w:w="0" w:type="auto"/>
            <w:tcBorders>
              <w:top w:val="single" w:sz="1" w:space="0" w:color="000000"/>
              <w:bottom w:val="single" w:sz="1" w:space="0" w:color="000000"/>
              <w:right w:val="single" w:sz="1" w:space="0" w:color="000000"/>
            </w:tcBorders>
          </w:tcPr>
          <w:p w14:paraId="7D4217BF" w14:textId="77777777" w:rsidR="009930F0" w:rsidRDefault="00000000">
            <w:pPr>
              <w:spacing w:line="360" w:lineRule="auto"/>
            </w:pPr>
            <w:r>
              <w:rPr>
                <w:rFonts w:ascii="source sans 3" w:eastAsia="source sans 3" w:hAnsi="source sans 3" w:cs="source sans 3"/>
                <w:color w:val="000000"/>
                <w:sz w:val="17"/>
              </w:rPr>
              <w:t>Recalculate per server reserve standard</w:t>
            </w:r>
          </w:p>
        </w:tc>
        <w:tc>
          <w:tcPr>
            <w:tcW w:w="0" w:type="auto"/>
            <w:tcBorders>
              <w:top w:val="single" w:sz="1" w:space="0" w:color="000000"/>
              <w:bottom w:val="single" w:sz="1" w:space="0" w:color="000000"/>
            </w:tcBorders>
          </w:tcPr>
          <w:p w14:paraId="6B95FA96" w14:textId="77777777" w:rsidR="009930F0" w:rsidRDefault="00000000">
            <w:pPr>
              <w:spacing w:line="360" w:lineRule="auto"/>
            </w:pPr>
            <w:r>
              <w:rPr>
                <w:rFonts w:ascii="source sans 3" w:eastAsia="source sans 3" w:hAnsi="source sans 3" w:cs="source sans 3"/>
                <w:color w:val="000000"/>
                <w:sz w:val="17"/>
              </w:rPr>
              <w:t xml:space="preserve">PerfMon, </w:t>
            </w:r>
            <w:r>
              <w:rPr>
                <w:rStyle w:val="VerbatimChar"/>
                <w:rFonts w:ascii="menlo" w:eastAsia="menlo" w:hAnsi="menlo" w:cs="menlo"/>
                <w:color w:val="000000"/>
                <w:sz w:val="18"/>
                <w:shd w:val="clear" w:color="auto" w:fill="F8F8FA"/>
              </w:rPr>
              <w:t>sys.configurations</w:t>
            </w:r>
          </w:p>
        </w:tc>
      </w:tr>
      <w:tr w:rsidR="009930F0" w14:paraId="3D7A7F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43A860" w14:textId="77777777" w:rsidR="009930F0" w:rsidRDefault="00000000">
            <w:pPr>
              <w:spacing w:line="360" w:lineRule="auto"/>
              <w:jc w:val="right"/>
            </w:pPr>
            <w:r>
              <w:rPr>
                <w:rFonts w:ascii="source sans 3" w:eastAsia="source sans 3" w:hAnsi="source sans 3" w:cs="source sans 3"/>
                <w:color w:val="000000"/>
                <w:sz w:val="17"/>
              </w:rPr>
              <w:t>43</w:t>
            </w:r>
          </w:p>
        </w:tc>
        <w:tc>
          <w:tcPr>
            <w:tcW w:w="0" w:type="auto"/>
            <w:tcBorders>
              <w:top w:val="single" w:sz="1" w:space="0" w:color="000000"/>
              <w:bottom w:val="single" w:sz="1" w:space="0" w:color="000000"/>
              <w:right w:val="single" w:sz="1" w:space="0" w:color="000000"/>
            </w:tcBorders>
          </w:tcPr>
          <w:p w14:paraId="289F6263" w14:textId="77777777" w:rsidR="009930F0" w:rsidRDefault="00000000">
            <w:pPr>
              <w:spacing w:line="360" w:lineRule="auto"/>
            </w:pPr>
            <w:r>
              <w:rPr>
                <w:rFonts w:ascii="source sans 3" w:eastAsia="source sans 3" w:hAnsi="source sans 3" w:cs="source sans 3"/>
                <w:color w:val="000000"/>
                <w:sz w:val="17"/>
              </w:rPr>
              <w:t>Backup duration increased</w:t>
            </w:r>
          </w:p>
        </w:tc>
        <w:tc>
          <w:tcPr>
            <w:tcW w:w="0" w:type="auto"/>
            <w:tcBorders>
              <w:top w:val="single" w:sz="1" w:space="0" w:color="000000"/>
              <w:bottom w:val="single" w:sz="1" w:space="0" w:color="000000"/>
              <w:right w:val="single" w:sz="1" w:space="0" w:color="000000"/>
            </w:tcBorders>
          </w:tcPr>
          <w:p w14:paraId="058E3F05" w14:textId="77777777" w:rsidR="009930F0" w:rsidRDefault="00000000">
            <w:pPr>
              <w:spacing w:line="360" w:lineRule="auto"/>
            </w:pPr>
            <w:r>
              <w:rPr>
                <w:rFonts w:ascii="source sans 3" w:eastAsia="source sans 3" w:hAnsi="source sans 3" w:cs="source sans 3"/>
                <w:color w:val="000000"/>
                <w:sz w:val="17"/>
              </w:rPr>
              <w:t>I/O, compression, agent, encryption</w:t>
            </w:r>
          </w:p>
        </w:tc>
        <w:tc>
          <w:tcPr>
            <w:tcW w:w="0" w:type="auto"/>
            <w:tcBorders>
              <w:top w:val="single" w:sz="1" w:space="0" w:color="000000"/>
              <w:bottom w:val="single" w:sz="1" w:space="0" w:color="000000"/>
              <w:right w:val="single" w:sz="1" w:space="0" w:color="000000"/>
            </w:tcBorders>
          </w:tcPr>
          <w:p w14:paraId="3D144822" w14:textId="77777777" w:rsidR="009930F0" w:rsidRDefault="00000000">
            <w:pPr>
              <w:spacing w:line="360" w:lineRule="auto"/>
            </w:pPr>
            <w:r>
              <w:rPr>
                <w:rFonts w:ascii="source sans 3" w:eastAsia="source sans 3" w:hAnsi="source sans 3" w:cs="source sans 3"/>
                <w:color w:val="000000"/>
                <w:sz w:val="17"/>
              </w:rPr>
              <w:t>Compare baseline; validate backup target</w:t>
            </w:r>
          </w:p>
        </w:tc>
        <w:tc>
          <w:tcPr>
            <w:tcW w:w="0" w:type="auto"/>
            <w:tcBorders>
              <w:top w:val="single" w:sz="1" w:space="0" w:color="000000"/>
              <w:bottom w:val="single" w:sz="1" w:space="0" w:color="000000"/>
            </w:tcBorders>
          </w:tcPr>
          <w:p w14:paraId="4E20055C" w14:textId="77777777" w:rsidR="009930F0" w:rsidRDefault="00000000">
            <w:pPr>
              <w:spacing w:line="360" w:lineRule="auto"/>
            </w:pPr>
            <w:r>
              <w:rPr>
                <w:rFonts w:ascii="source sans 3" w:eastAsia="source sans 3" w:hAnsi="source sans 3" w:cs="source sans 3"/>
                <w:color w:val="000000"/>
                <w:sz w:val="17"/>
              </w:rPr>
              <w:t>Backup history/PerfMon</w:t>
            </w:r>
          </w:p>
        </w:tc>
      </w:tr>
      <w:tr w:rsidR="009930F0" w14:paraId="1921A9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774CBF" w14:textId="77777777" w:rsidR="009930F0" w:rsidRDefault="00000000">
            <w:pPr>
              <w:spacing w:line="360" w:lineRule="auto"/>
              <w:jc w:val="right"/>
            </w:pPr>
            <w:r>
              <w:rPr>
                <w:rFonts w:ascii="source sans 3" w:eastAsia="source sans 3" w:hAnsi="source sans 3" w:cs="source sans 3"/>
                <w:color w:val="000000"/>
                <w:sz w:val="17"/>
              </w:rPr>
              <w:t>44</w:t>
            </w:r>
          </w:p>
        </w:tc>
        <w:tc>
          <w:tcPr>
            <w:tcW w:w="0" w:type="auto"/>
            <w:tcBorders>
              <w:top w:val="single" w:sz="1" w:space="0" w:color="000000"/>
              <w:bottom w:val="single" w:sz="1" w:space="0" w:color="000000"/>
              <w:right w:val="single" w:sz="1" w:space="0" w:color="000000"/>
            </w:tcBorders>
          </w:tcPr>
          <w:p w14:paraId="3EC7EE30" w14:textId="77777777" w:rsidR="009930F0" w:rsidRDefault="00000000">
            <w:pPr>
              <w:spacing w:line="360" w:lineRule="auto"/>
            </w:pPr>
            <w:r>
              <w:rPr>
                <w:rFonts w:ascii="source sans 3" w:eastAsia="source sans 3" w:hAnsi="source sans 3" w:cs="source sans 3"/>
                <w:color w:val="000000"/>
                <w:sz w:val="17"/>
              </w:rPr>
              <w:t>Instant File Initialization unavailable</w:t>
            </w:r>
          </w:p>
        </w:tc>
        <w:tc>
          <w:tcPr>
            <w:tcW w:w="0" w:type="auto"/>
            <w:tcBorders>
              <w:top w:val="single" w:sz="1" w:space="0" w:color="000000"/>
              <w:bottom w:val="single" w:sz="1" w:space="0" w:color="000000"/>
              <w:right w:val="single" w:sz="1" w:space="0" w:color="000000"/>
            </w:tcBorders>
          </w:tcPr>
          <w:p w14:paraId="17098720" w14:textId="77777777" w:rsidR="009930F0" w:rsidRDefault="00000000">
            <w:pPr>
              <w:spacing w:line="360" w:lineRule="auto"/>
            </w:pPr>
            <w:r>
              <w:rPr>
                <w:rFonts w:ascii="source sans 3" w:eastAsia="source sans 3" w:hAnsi="source sans 3" w:cs="source sans 3"/>
                <w:color w:val="000000"/>
                <w:sz w:val="17"/>
              </w:rPr>
              <w:t>Service account lost required privilege</w:t>
            </w:r>
          </w:p>
        </w:tc>
        <w:tc>
          <w:tcPr>
            <w:tcW w:w="0" w:type="auto"/>
            <w:tcBorders>
              <w:top w:val="single" w:sz="1" w:space="0" w:color="000000"/>
              <w:bottom w:val="single" w:sz="1" w:space="0" w:color="000000"/>
              <w:right w:val="single" w:sz="1" w:space="0" w:color="000000"/>
            </w:tcBorders>
          </w:tcPr>
          <w:p w14:paraId="63918860" w14:textId="77777777" w:rsidR="009930F0" w:rsidRDefault="00000000">
            <w:pPr>
              <w:spacing w:line="360" w:lineRule="auto"/>
            </w:pPr>
            <w:r>
              <w:rPr>
                <w:rFonts w:ascii="source sans 3" w:eastAsia="source sans 3" w:hAnsi="source sans 3" w:cs="source sans 3"/>
                <w:color w:val="000000"/>
                <w:sz w:val="17"/>
              </w:rPr>
              <w:t>Regrant approved “Perform volume maintenance tasks” right</w:t>
            </w:r>
          </w:p>
        </w:tc>
        <w:tc>
          <w:tcPr>
            <w:tcW w:w="0" w:type="auto"/>
            <w:tcBorders>
              <w:top w:val="single" w:sz="1" w:space="0" w:color="000000"/>
              <w:bottom w:val="single" w:sz="1" w:space="0" w:color="000000"/>
            </w:tcBorders>
          </w:tcPr>
          <w:p w14:paraId="6129BC17" w14:textId="77777777" w:rsidR="009930F0" w:rsidRDefault="00000000">
            <w:pPr>
              <w:spacing w:line="360" w:lineRule="auto"/>
            </w:pPr>
            <w:r>
              <w:rPr>
                <w:rFonts w:ascii="source sans 3" w:eastAsia="source sans 3" w:hAnsi="source sans 3" w:cs="source sans 3"/>
                <w:color w:val="000000"/>
                <w:sz w:val="17"/>
              </w:rPr>
              <w:t>Local Security Policy</w:t>
            </w:r>
          </w:p>
        </w:tc>
      </w:tr>
      <w:tr w:rsidR="009930F0" w14:paraId="51C9E9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7C0972" w14:textId="77777777" w:rsidR="009930F0" w:rsidRDefault="00000000">
            <w:pPr>
              <w:spacing w:line="360" w:lineRule="auto"/>
              <w:jc w:val="right"/>
            </w:pPr>
            <w:r>
              <w:rPr>
                <w:rFonts w:ascii="source sans 3" w:eastAsia="source sans 3" w:hAnsi="source sans 3" w:cs="source sans 3"/>
                <w:color w:val="000000"/>
                <w:sz w:val="17"/>
              </w:rPr>
              <w:t>45</w:t>
            </w:r>
          </w:p>
        </w:tc>
        <w:tc>
          <w:tcPr>
            <w:tcW w:w="0" w:type="auto"/>
            <w:tcBorders>
              <w:top w:val="single" w:sz="1" w:space="0" w:color="000000"/>
              <w:bottom w:val="single" w:sz="1" w:space="0" w:color="000000"/>
              <w:right w:val="single" w:sz="1" w:space="0" w:color="000000"/>
            </w:tcBorders>
          </w:tcPr>
          <w:p w14:paraId="20832A71" w14:textId="77777777" w:rsidR="009930F0" w:rsidRDefault="00000000">
            <w:pPr>
              <w:spacing w:line="360" w:lineRule="auto"/>
            </w:pPr>
            <w:r>
              <w:rPr>
                <w:rFonts w:ascii="source sans 3" w:eastAsia="source sans 3" w:hAnsi="source sans 3" w:cs="source sans 3"/>
                <w:color w:val="000000"/>
                <w:sz w:val="17"/>
              </w:rPr>
              <w:t>TLS connectivity errors</w:t>
            </w:r>
          </w:p>
        </w:tc>
        <w:tc>
          <w:tcPr>
            <w:tcW w:w="0" w:type="auto"/>
            <w:tcBorders>
              <w:top w:val="single" w:sz="1" w:space="0" w:color="000000"/>
              <w:bottom w:val="single" w:sz="1" w:space="0" w:color="000000"/>
              <w:right w:val="single" w:sz="1" w:space="0" w:color="000000"/>
            </w:tcBorders>
          </w:tcPr>
          <w:p w14:paraId="62FFE43A" w14:textId="77777777" w:rsidR="009930F0" w:rsidRDefault="00000000">
            <w:pPr>
              <w:spacing w:line="360" w:lineRule="auto"/>
            </w:pPr>
            <w:r>
              <w:rPr>
                <w:rFonts w:ascii="source sans 3" w:eastAsia="source sans 3" w:hAnsi="source sans 3" w:cs="source sans 3"/>
                <w:color w:val="000000"/>
                <w:sz w:val="17"/>
              </w:rPr>
              <w:t>Legacy client/protocol/cipher mismatch</w:t>
            </w:r>
          </w:p>
        </w:tc>
        <w:tc>
          <w:tcPr>
            <w:tcW w:w="0" w:type="auto"/>
            <w:tcBorders>
              <w:top w:val="single" w:sz="1" w:space="0" w:color="000000"/>
              <w:bottom w:val="single" w:sz="1" w:space="0" w:color="000000"/>
              <w:right w:val="single" w:sz="1" w:space="0" w:color="000000"/>
            </w:tcBorders>
          </w:tcPr>
          <w:p w14:paraId="0DE3613C" w14:textId="77777777" w:rsidR="009930F0" w:rsidRDefault="00000000">
            <w:pPr>
              <w:spacing w:line="360" w:lineRule="auto"/>
            </w:pPr>
            <w:r>
              <w:rPr>
                <w:rFonts w:ascii="source sans 3" w:eastAsia="source sans 3" w:hAnsi="source sans 3" w:cs="source sans 3"/>
                <w:color w:val="000000"/>
                <w:sz w:val="17"/>
              </w:rPr>
              <w:t>Update client drivers and TLS configuration per policy</w:t>
            </w:r>
          </w:p>
        </w:tc>
        <w:tc>
          <w:tcPr>
            <w:tcW w:w="0" w:type="auto"/>
            <w:tcBorders>
              <w:top w:val="single" w:sz="1" w:space="0" w:color="000000"/>
              <w:bottom w:val="single" w:sz="1" w:space="0" w:color="000000"/>
            </w:tcBorders>
          </w:tcPr>
          <w:p w14:paraId="6715FE4E" w14:textId="77777777" w:rsidR="009930F0" w:rsidRDefault="00000000">
            <w:pPr>
              <w:spacing w:line="360" w:lineRule="auto"/>
            </w:pPr>
            <w:r>
              <w:rPr>
                <w:rFonts w:ascii="source sans 3" w:eastAsia="source sans 3" w:hAnsi="source sans 3" w:cs="source sans 3"/>
                <w:color w:val="000000"/>
                <w:sz w:val="17"/>
              </w:rPr>
              <w:t>Schannel/SQL logs</w:t>
            </w:r>
          </w:p>
        </w:tc>
      </w:tr>
      <w:tr w:rsidR="009930F0" w14:paraId="2B5EE0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0CD470" w14:textId="77777777" w:rsidR="009930F0" w:rsidRDefault="00000000">
            <w:pPr>
              <w:spacing w:line="360" w:lineRule="auto"/>
              <w:jc w:val="right"/>
            </w:pPr>
            <w:r>
              <w:rPr>
                <w:rFonts w:ascii="source sans 3" w:eastAsia="source sans 3" w:hAnsi="source sans 3" w:cs="source sans 3"/>
                <w:color w:val="000000"/>
                <w:sz w:val="17"/>
              </w:rPr>
              <w:t>46</w:t>
            </w:r>
          </w:p>
        </w:tc>
        <w:tc>
          <w:tcPr>
            <w:tcW w:w="0" w:type="auto"/>
            <w:tcBorders>
              <w:top w:val="single" w:sz="1" w:space="0" w:color="000000"/>
              <w:bottom w:val="single" w:sz="1" w:space="0" w:color="000000"/>
              <w:right w:val="single" w:sz="1" w:space="0" w:color="000000"/>
            </w:tcBorders>
          </w:tcPr>
          <w:p w14:paraId="693E9E5B" w14:textId="77777777" w:rsidR="009930F0" w:rsidRDefault="00000000">
            <w:pPr>
              <w:spacing w:line="360" w:lineRule="auto"/>
            </w:pPr>
            <w:r>
              <w:rPr>
                <w:rFonts w:ascii="source sans 3" w:eastAsia="source sans 3" w:hAnsi="source sans 3" w:cs="source sans 3"/>
                <w:color w:val="000000"/>
                <w:sz w:val="17"/>
              </w:rPr>
              <w:t>Certificate binding failure</w:t>
            </w:r>
          </w:p>
        </w:tc>
        <w:tc>
          <w:tcPr>
            <w:tcW w:w="0" w:type="auto"/>
            <w:tcBorders>
              <w:top w:val="single" w:sz="1" w:space="0" w:color="000000"/>
              <w:bottom w:val="single" w:sz="1" w:space="0" w:color="000000"/>
              <w:right w:val="single" w:sz="1" w:space="0" w:color="000000"/>
            </w:tcBorders>
          </w:tcPr>
          <w:p w14:paraId="224E08D0" w14:textId="77777777" w:rsidR="009930F0" w:rsidRDefault="00000000">
            <w:pPr>
              <w:spacing w:line="360" w:lineRule="auto"/>
            </w:pPr>
            <w:r>
              <w:rPr>
                <w:rFonts w:ascii="source sans 3" w:eastAsia="source sans 3" w:hAnsi="source sans 3" w:cs="source sans 3"/>
                <w:color w:val="000000"/>
                <w:sz w:val="17"/>
              </w:rPr>
              <w:t>Expired/missing certificate or permissions</w:t>
            </w:r>
          </w:p>
        </w:tc>
        <w:tc>
          <w:tcPr>
            <w:tcW w:w="0" w:type="auto"/>
            <w:tcBorders>
              <w:top w:val="single" w:sz="1" w:space="0" w:color="000000"/>
              <w:bottom w:val="single" w:sz="1" w:space="0" w:color="000000"/>
              <w:right w:val="single" w:sz="1" w:space="0" w:color="000000"/>
            </w:tcBorders>
          </w:tcPr>
          <w:p w14:paraId="26B4E1CA" w14:textId="77777777" w:rsidR="009930F0" w:rsidRDefault="00000000">
            <w:pPr>
              <w:spacing w:line="360" w:lineRule="auto"/>
            </w:pPr>
            <w:r>
              <w:rPr>
                <w:rFonts w:ascii="source sans 3" w:eastAsia="source sans 3" w:hAnsi="source sans 3" w:cs="source sans 3"/>
                <w:color w:val="000000"/>
                <w:sz w:val="17"/>
              </w:rPr>
              <w:t>Validate certificate store/private-key ACLs</w:t>
            </w:r>
          </w:p>
        </w:tc>
        <w:tc>
          <w:tcPr>
            <w:tcW w:w="0" w:type="auto"/>
            <w:tcBorders>
              <w:top w:val="single" w:sz="1" w:space="0" w:color="000000"/>
              <w:bottom w:val="single" w:sz="1" w:space="0" w:color="000000"/>
            </w:tcBorders>
          </w:tcPr>
          <w:p w14:paraId="0446CE24" w14:textId="77777777" w:rsidR="009930F0" w:rsidRDefault="00000000">
            <w:pPr>
              <w:spacing w:line="360" w:lineRule="auto"/>
            </w:pPr>
            <w:r>
              <w:rPr>
                <w:rFonts w:ascii="source sans 3" w:eastAsia="source sans 3" w:hAnsi="source sans 3" w:cs="source sans 3"/>
                <w:color w:val="000000"/>
                <w:sz w:val="17"/>
              </w:rPr>
              <w:t>MMC certificates, event logs</w:t>
            </w:r>
          </w:p>
        </w:tc>
      </w:tr>
      <w:tr w:rsidR="009930F0" w14:paraId="2FB2D7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DEC72E" w14:textId="77777777" w:rsidR="009930F0" w:rsidRDefault="00000000">
            <w:pPr>
              <w:spacing w:line="360" w:lineRule="auto"/>
              <w:jc w:val="right"/>
            </w:pPr>
            <w:r>
              <w:rPr>
                <w:rFonts w:ascii="source sans 3" w:eastAsia="source sans 3" w:hAnsi="source sans 3" w:cs="source sans 3"/>
                <w:color w:val="000000"/>
                <w:sz w:val="17"/>
              </w:rPr>
              <w:t>47</w:t>
            </w:r>
          </w:p>
        </w:tc>
        <w:tc>
          <w:tcPr>
            <w:tcW w:w="0" w:type="auto"/>
            <w:tcBorders>
              <w:top w:val="single" w:sz="1" w:space="0" w:color="000000"/>
              <w:bottom w:val="single" w:sz="1" w:space="0" w:color="000000"/>
              <w:right w:val="single" w:sz="1" w:space="0" w:color="000000"/>
            </w:tcBorders>
          </w:tcPr>
          <w:p w14:paraId="0A8C2A99" w14:textId="77777777" w:rsidR="009930F0" w:rsidRDefault="00000000">
            <w:pPr>
              <w:spacing w:line="360" w:lineRule="auto"/>
            </w:pPr>
            <w:r>
              <w:rPr>
                <w:rFonts w:ascii="source sans 3" w:eastAsia="source sans 3" w:hAnsi="source sans 3" w:cs="source sans 3"/>
                <w:color w:val="000000"/>
                <w:sz w:val="17"/>
              </w:rPr>
              <w:t>Windows Update fails post-upgrade</w:t>
            </w:r>
          </w:p>
        </w:tc>
        <w:tc>
          <w:tcPr>
            <w:tcW w:w="0" w:type="auto"/>
            <w:tcBorders>
              <w:top w:val="single" w:sz="1" w:space="0" w:color="000000"/>
              <w:bottom w:val="single" w:sz="1" w:space="0" w:color="000000"/>
              <w:right w:val="single" w:sz="1" w:space="0" w:color="000000"/>
            </w:tcBorders>
          </w:tcPr>
          <w:p w14:paraId="3E4ADEDD" w14:textId="77777777" w:rsidR="009930F0" w:rsidRDefault="00000000">
            <w:pPr>
              <w:spacing w:line="360" w:lineRule="auto"/>
            </w:pPr>
            <w:r>
              <w:rPr>
                <w:rFonts w:ascii="source sans 3" w:eastAsia="source sans 3" w:hAnsi="source sans 3" w:cs="source sans 3"/>
                <w:color w:val="000000"/>
                <w:sz w:val="17"/>
              </w:rPr>
              <w:t>WSUS/MECM component/config issue</w:t>
            </w:r>
          </w:p>
        </w:tc>
        <w:tc>
          <w:tcPr>
            <w:tcW w:w="0" w:type="auto"/>
            <w:tcBorders>
              <w:top w:val="single" w:sz="1" w:space="0" w:color="000000"/>
              <w:bottom w:val="single" w:sz="1" w:space="0" w:color="000000"/>
              <w:right w:val="single" w:sz="1" w:space="0" w:color="000000"/>
            </w:tcBorders>
          </w:tcPr>
          <w:p w14:paraId="59548F5D" w14:textId="77777777" w:rsidR="009930F0" w:rsidRDefault="00000000">
            <w:pPr>
              <w:spacing w:line="360" w:lineRule="auto"/>
            </w:pPr>
            <w:r>
              <w:rPr>
                <w:rFonts w:ascii="source sans 3" w:eastAsia="source sans 3" w:hAnsi="source sans 3" w:cs="source sans 3"/>
                <w:color w:val="000000"/>
                <w:sz w:val="17"/>
              </w:rPr>
              <w:t>Repair policy/connectivity; remediate update agent</w:t>
            </w:r>
          </w:p>
        </w:tc>
        <w:tc>
          <w:tcPr>
            <w:tcW w:w="0" w:type="auto"/>
            <w:tcBorders>
              <w:top w:val="single" w:sz="1" w:space="0" w:color="000000"/>
              <w:bottom w:val="single" w:sz="1" w:space="0" w:color="000000"/>
            </w:tcBorders>
          </w:tcPr>
          <w:p w14:paraId="1C0CBCC7" w14:textId="77777777" w:rsidR="009930F0" w:rsidRDefault="00000000">
            <w:pPr>
              <w:spacing w:line="360" w:lineRule="auto"/>
            </w:pPr>
            <w:r>
              <w:rPr>
                <w:rFonts w:ascii="source sans 3" w:eastAsia="source sans 3" w:hAnsi="source sans 3" w:cs="source sans 3"/>
                <w:color w:val="000000"/>
                <w:sz w:val="17"/>
              </w:rPr>
              <w:t>WindowsUpdate log/events</w:t>
            </w:r>
          </w:p>
        </w:tc>
      </w:tr>
      <w:tr w:rsidR="009930F0" w14:paraId="21E900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039A47" w14:textId="77777777" w:rsidR="009930F0" w:rsidRDefault="00000000">
            <w:pPr>
              <w:spacing w:line="360" w:lineRule="auto"/>
              <w:jc w:val="right"/>
            </w:pPr>
            <w:r>
              <w:rPr>
                <w:rFonts w:ascii="source sans 3" w:eastAsia="source sans 3" w:hAnsi="source sans 3" w:cs="source sans 3"/>
                <w:color w:val="000000"/>
                <w:sz w:val="17"/>
              </w:rPr>
              <w:t>48</w:t>
            </w:r>
          </w:p>
        </w:tc>
        <w:tc>
          <w:tcPr>
            <w:tcW w:w="0" w:type="auto"/>
            <w:tcBorders>
              <w:top w:val="single" w:sz="1" w:space="0" w:color="000000"/>
              <w:bottom w:val="single" w:sz="1" w:space="0" w:color="000000"/>
              <w:right w:val="single" w:sz="1" w:space="0" w:color="000000"/>
            </w:tcBorders>
          </w:tcPr>
          <w:p w14:paraId="54428B21" w14:textId="77777777" w:rsidR="009930F0" w:rsidRDefault="00000000">
            <w:pPr>
              <w:spacing w:line="360" w:lineRule="auto"/>
            </w:pPr>
            <w:r>
              <w:rPr>
                <w:rFonts w:ascii="source sans 3" w:eastAsia="source sans 3" w:hAnsi="source sans 3" w:cs="source sans 3"/>
                <w:color w:val="000000"/>
                <w:sz w:val="17"/>
              </w:rPr>
              <w:t>Disk snapshot consolidation issue</w:t>
            </w:r>
          </w:p>
        </w:tc>
        <w:tc>
          <w:tcPr>
            <w:tcW w:w="0" w:type="auto"/>
            <w:tcBorders>
              <w:top w:val="single" w:sz="1" w:space="0" w:color="000000"/>
              <w:bottom w:val="single" w:sz="1" w:space="0" w:color="000000"/>
              <w:right w:val="single" w:sz="1" w:space="0" w:color="000000"/>
            </w:tcBorders>
          </w:tcPr>
          <w:p w14:paraId="17E05C37" w14:textId="77777777" w:rsidR="009930F0" w:rsidRDefault="00000000">
            <w:pPr>
              <w:spacing w:line="360" w:lineRule="auto"/>
            </w:pPr>
            <w:r>
              <w:rPr>
                <w:rFonts w:ascii="source sans 3" w:eastAsia="source sans 3" w:hAnsi="source sans 3" w:cs="source sans 3"/>
                <w:color w:val="000000"/>
                <w:sz w:val="17"/>
              </w:rPr>
              <w:t>Snapshot growth/datastore capacity</w:t>
            </w:r>
          </w:p>
        </w:tc>
        <w:tc>
          <w:tcPr>
            <w:tcW w:w="0" w:type="auto"/>
            <w:tcBorders>
              <w:top w:val="single" w:sz="1" w:space="0" w:color="000000"/>
              <w:bottom w:val="single" w:sz="1" w:space="0" w:color="000000"/>
              <w:right w:val="single" w:sz="1" w:space="0" w:color="000000"/>
            </w:tcBorders>
          </w:tcPr>
          <w:p w14:paraId="153E5AB0" w14:textId="77777777" w:rsidR="009930F0" w:rsidRDefault="00000000">
            <w:pPr>
              <w:spacing w:line="360" w:lineRule="auto"/>
            </w:pPr>
            <w:r>
              <w:rPr>
                <w:rFonts w:ascii="source sans 3" w:eastAsia="source sans 3" w:hAnsi="source sans 3" w:cs="source sans 3"/>
                <w:color w:val="000000"/>
                <w:sz w:val="17"/>
              </w:rPr>
              <w:t>Work with VMware team; ensure capacity</w:t>
            </w:r>
          </w:p>
        </w:tc>
        <w:tc>
          <w:tcPr>
            <w:tcW w:w="0" w:type="auto"/>
            <w:tcBorders>
              <w:top w:val="single" w:sz="1" w:space="0" w:color="000000"/>
              <w:bottom w:val="single" w:sz="1" w:space="0" w:color="000000"/>
            </w:tcBorders>
          </w:tcPr>
          <w:p w14:paraId="1429C7F7" w14:textId="77777777" w:rsidR="009930F0" w:rsidRDefault="00000000">
            <w:pPr>
              <w:spacing w:line="360" w:lineRule="auto"/>
            </w:pPr>
            <w:r>
              <w:rPr>
                <w:rFonts w:ascii="source sans 3" w:eastAsia="source sans 3" w:hAnsi="source sans 3" w:cs="source sans 3"/>
                <w:color w:val="000000"/>
                <w:sz w:val="17"/>
              </w:rPr>
              <w:t>vCenter tasks/events</w:t>
            </w:r>
          </w:p>
        </w:tc>
      </w:tr>
      <w:tr w:rsidR="009930F0" w14:paraId="4ACF08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CFDF63" w14:textId="77777777" w:rsidR="009930F0" w:rsidRDefault="00000000">
            <w:pPr>
              <w:spacing w:line="360" w:lineRule="auto"/>
              <w:jc w:val="right"/>
            </w:pPr>
            <w:r>
              <w:rPr>
                <w:rFonts w:ascii="source sans 3" w:eastAsia="source sans 3" w:hAnsi="source sans 3" w:cs="source sans 3"/>
                <w:color w:val="000000"/>
                <w:sz w:val="17"/>
              </w:rPr>
              <w:t>49</w:t>
            </w:r>
          </w:p>
        </w:tc>
        <w:tc>
          <w:tcPr>
            <w:tcW w:w="0" w:type="auto"/>
            <w:tcBorders>
              <w:top w:val="single" w:sz="1" w:space="0" w:color="000000"/>
              <w:bottom w:val="single" w:sz="1" w:space="0" w:color="000000"/>
              <w:right w:val="single" w:sz="1" w:space="0" w:color="000000"/>
            </w:tcBorders>
          </w:tcPr>
          <w:p w14:paraId="7BB98D90" w14:textId="77777777" w:rsidR="009930F0" w:rsidRDefault="00000000">
            <w:pPr>
              <w:spacing w:line="360" w:lineRule="auto"/>
            </w:pPr>
            <w:r>
              <w:rPr>
                <w:rFonts w:ascii="source sans 3" w:eastAsia="source sans 3" w:hAnsi="source sans 3" w:cs="source sans 3"/>
                <w:color w:val="000000"/>
                <w:sz w:val="17"/>
              </w:rPr>
              <w:t>SQL setup media mismatch</w:t>
            </w:r>
          </w:p>
        </w:tc>
        <w:tc>
          <w:tcPr>
            <w:tcW w:w="0" w:type="auto"/>
            <w:tcBorders>
              <w:top w:val="single" w:sz="1" w:space="0" w:color="000000"/>
              <w:bottom w:val="single" w:sz="1" w:space="0" w:color="000000"/>
              <w:right w:val="single" w:sz="1" w:space="0" w:color="000000"/>
            </w:tcBorders>
          </w:tcPr>
          <w:p w14:paraId="1878BACA" w14:textId="77777777" w:rsidR="009930F0" w:rsidRDefault="00000000">
            <w:pPr>
              <w:spacing w:line="360" w:lineRule="auto"/>
            </w:pPr>
            <w:r>
              <w:rPr>
                <w:rFonts w:ascii="source sans 3" w:eastAsia="source sans 3" w:hAnsi="source sans 3" w:cs="source sans 3"/>
                <w:color w:val="000000"/>
                <w:sz w:val="17"/>
              </w:rPr>
              <w:t>Wrong edition/build/architecture</w:t>
            </w:r>
          </w:p>
        </w:tc>
        <w:tc>
          <w:tcPr>
            <w:tcW w:w="0" w:type="auto"/>
            <w:tcBorders>
              <w:top w:val="single" w:sz="1" w:space="0" w:color="000000"/>
              <w:bottom w:val="single" w:sz="1" w:space="0" w:color="000000"/>
              <w:right w:val="single" w:sz="1" w:space="0" w:color="000000"/>
            </w:tcBorders>
          </w:tcPr>
          <w:p w14:paraId="6AA289F5" w14:textId="77777777" w:rsidR="009930F0" w:rsidRDefault="00000000">
            <w:pPr>
              <w:spacing w:line="360" w:lineRule="auto"/>
            </w:pPr>
            <w:r>
              <w:rPr>
                <w:rFonts w:ascii="source sans 3" w:eastAsia="source sans 3" w:hAnsi="source sans 3" w:cs="source sans 3"/>
                <w:color w:val="000000"/>
                <w:sz w:val="17"/>
              </w:rPr>
              <w:t>Use approved SQL 2022 x64 media</w:t>
            </w:r>
          </w:p>
        </w:tc>
        <w:tc>
          <w:tcPr>
            <w:tcW w:w="0" w:type="auto"/>
            <w:tcBorders>
              <w:top w:val="single" w:sz="1" w:space="0" w:color="000000"/>
              <w:bottom w:val="single" w:sz="1" w:space="0" w:color="000000"/>
            </w:tcBorders>
          </w:tcPr>
          <w:p w14:paraId="78936D24" w14:textId="77777777" w:rsidR="009930F0" w:rsidRDefault="00000000">
            <w:pPr>
              <w:spacing w:line="360" w:lineRule="auto"/>
            </w:pPr>
            <w:r>
              <w:rPr>
                <w:rFonts w:ascii="source sans 3" w:eastAsia="source sans 3" w:hAnsi="source sans 3" w:cs="source sans 3"/>
                <w:color w:val="000000"/>
                <w:sz w:val="17"/>
              </w:rPr>
              <w:t>Setup metadata</w:t>
            </w:r>
          </w:p>
        </w:tc>
      </w:tr>
      <w:tr w:rsidR="009930F0" w14:paraId="31F536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960F8B" w14:textId="77777777" w:rsidR="009930F0" w:rsidRDefault="00000000">
            <w:pPr>
              <w:spacing w:line="360" w:lineRule="auto"/>
              <w:jc w:val="right"/>
            </w:pPr>
            <w:r>
              <w:rPr>
                <w:rFonts w:ascii="source sans 3" w:eastAsia="source sans 3" w:hAnsi="source sans 3" w:cs="source sans 3"/>
                <w:color w:val="000000"/>
                <w:sz w:val="17"/>
              </w:rPr>
              <w:t>50</w:t>
            </w:r>
          </w:p>
        </w:tc>
        <w:tc>
          <w:tcPr>
            <w:tcW w:w="0" w:type="auto"/>
            <w:tcBorders>
              <w:top w:val="single" w:sz="1" w:space="0" w:color="000000"/>
              <w:bottom w:val="single" w:sz="1" w:space="0" w:color="000000"/>
              <w:right w:val="single" w:sz="1" w:space="0" w:color="000000"/>
            </w:tcBorders>
          </w:tcPr>
          <w:p w14:paraId="2EDEF7C0" w14:textId="77777777" w:rsidR="009930F0" w:rsidRDefault="00000000">
            <w:pPr>
              <w:spacing w:line="360" w:lineRule="auto"/>
            </w:pPr>
            <w:r>
              <w:rPr>
                <w:rFonts w:ascii="source sans 3" w:eastAsia="source sans 3" w:hAnsi="source sans 3" w:cs="source sans 3"/>
                <w:color w:val="000000"/>
                <w:sz w:val="17"/>
              </w:rPr>
              <w:t>Unexpected reboot during setup</w:t>
            </w:r>
          </w:p>
        </w:tc>
        <w:tc>
          <w:tcPr>
            <w:tcW w:w="0" w:type="auto"/>
            <w:tcBorders>
              <w:top w:val="single" w:sz="1" w:space="0" w:color="000000"/>
              <w:bottom w:val="single" w:sz="1" w:space="0" w:color="000000"/>
              <w:right w:val="single" w:sz="1" w:space="0" w:color="000000"/>
            </w:tcBorders>
          </w:tcPr>
          <w:p w14:paraId="3AD359B1" w14:textId="77777777" w:rsidR="009930F0" w:rsidRDefault="00000000">
            <w:pPr>
              <w:spacing w:line="360" w:lineRule="auto"/>
            </w:pPr>
            <w:r>
              <w:rPr>
                <w:rFonts w:ascii="source sans 3" w:eastAsia="source sans 3" w:hAnsi="source sans 3" w:cs="source sans 3"/>
                <w:color w:val="000000"/>
                <w:sz w:val="17"/>
              </w:rPr>
              <w:t>Patch policy/watchdog/automation</w:t>
            </w:r>
          </w:p>
        </w:tc>
        <w:tc>
          <w:tcPr>
            <w:tcW w:w="0" w:type="auto"/>
            <w:tcBorders>
              <w:top w:val="single" w:sz="1" w:space="0" w:color="000000"/>
              <w:bottom w:val="single" w:sz="1" w:space="0" w:color="000000"/>
              <w:right w:val="single" w:sz="1" w:space="0" w:color="000000"/>
            </w:tcBorders>
          </w:tcPr>
          <w:p w14:paraId="5924A614" w14:textId="77777777" w:rsidR="009930F0" w:rsidRDefault="00000000">
            <w:pPr>
              <w:spacing w:line="360" w:lineRule="auto"/>
            </w:pPr>
            <w:r>
              <w:rPr>
                <w:rFonts w:ascii="source sans 3" w:eastAsia="source sans 3" w:hAnsi="source sans 3" w:cs="source sans 3"/>
                <w:color w:val="000000"/>
                <w:sz w:val="17"/>
              </w:rPr>
              <w:t>Prevent maintenance automation during window</w:t>
            </w:r>
          </w:p>
        </w:tc>
        <w:tc>
          <w:tcPr>
            <w:tcW w:w="0" w:type="auto"/>
            <w:tcBorders>
              <w:top w:val="single" w:sz="1" w:space="0" w:color="000000"/>
              <w:bottom w:val="single" w:sz="1" w:space="0" w:color="000000"/>
            </w:tcBorders>
          </w:tcPr>
          <w:p w14:paraId="6E0431BE" w14:textId="77777777" w:rsidR="009930F0" w:rsidRDefault="00000000">
            <w:pPr>
              <w:spacing w:line="360" w:lineRule="auto"/>
            </w:pPr>
            <w:r>
              <w:rPr>
                <w:rFonts w:ascii="source sans 3" w:eastAsia="source sans 3" w:hAnsi="source sans 3" w:cs="source sans 3"/>
                <w:color w:val="000000"/>
                <w:sz w:val="17"/>
              </w:rPr>
              <w:t>Task Scheduler, patch tooling</w:t>
            </w:r>
          </w:p>
        </w:tc>
      </w:tr>
      <w:tr w:rsidR="009930F0" w14:paraId="2B8AA2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29EC8D" w14:textId="77777777" w:rsidR="009930F0" w:rsidRDefault="00000000">
            <w:pPr>
              <w:spacing w:line="360" w:lineRule="auto"/>
              <w:jc w:val="right"/>
            </w:pPr>
            <w:r>
              <w:rPr>
                <w:rFonts w:ascii="source sans 3" w:eastAsia="source sans 3" w:hAnsi="source sans 3" w:cs="source sans 3"/>
                <w:color w:val="000000"/>
                <w:sz w:val="17"/>
              </w:rPr>
              <w:t>51</w:t>
            </w:r>
          </w:p>
        </w:tc>
        <w:tc>
          <w:tcPr>
            <w:tcW w:w="0" w:type="auto"/>
            <w:tcBorders>
              <w:top w:val="single" w:sz="1" w:space="0" w:color="000000"/>
              <w:bottom w:val="single" w:sz="1" w:space="0" w:color="000000"/>
              <w:right w:val="single" w:sz="1" w:space="0" w:color="000000"/>
            </w:tcBorders>
          </w:tcPr>
          <w:p w14:paraId="0E6493EC" w14:textId="77777777" w:rsidR="009930F0" w:rsidRDefault="00000000">
            <w:pPr>
              <w:spacing w:line="360" w:lineRule="auto"/>
            </w:pPr>
            <w:r>
              <w:rPr>
                <w:rFonts w:ascii="source sans 3" w:eastAsia="source sans 3" w:hAnsi="source sans 3" w:cs="source sans 3"/>
                <w:color w:val="000000"/>
                <w:sz w:val="17"/>
              </w:rPr>
              <w:t>Setup cannot access media</w:t>
            </w:r>
          </w:p>
        </w:tc>
        <w:tc>
          <w:tcPr>
            <w:tcW w:w="0" w:type="auto"/>
            <w:tcBorders>
              <w:top w:val="single" w:sz="1" w:space="0" w:color="000000"/>
              <w:bottom w:val="single" w:sz="1" w:space="0" w:color="000000"/>
              <w:right w:val="single" w:sz="1" w:space="0" w:color="000000"/>
            </w:tcBorders>
          </w:tcPr>
          <w:p w14:paraId="438B8F23" w14:textId="77777777" w:rsidR="009930F0" w:rsidRDefault="00000000">
            <w:pPr>
              <w:spacing w:line="360" w:lineRule="auto"/>
            </w:pPr>
            <w:r>
              <w:rPr>
                <w:rFonts w:ascii="source sans 3" w:eastAsia="source sans 3" w:hAnsi="source sans 3" w:cs="source sans 3"/>
                <w:color w:val="000000"/>
                <w:sz w:val="17"/>
              </w:rPr>
              <w:t>ISO disconnected/permissions issue</w:t>
            </w:r>
          </w:p>
        </w:tc>
        <w:tc>
          <w:tcPr>
            <w:tcW w:w="0" w:type="auto"/>
            <w:tcBorders>
              <w:top w:val="single" w:sz="1" w:space="0" w:color="000000"/>
              <w:bottom w:val="single" w:sz="1" w:space="0" w:color="000000"/>
              <w:right w:val="single" w:sz="1" w:space="0" w:color="000000"/>
            </w:tcBorders>
          </w:tcPr>
          <w:p w14:paraId="5BFF19B7" w14:textId="77777777" w:rsidR="009930F0" w:rsidRDefault="00000000">
            <w:pPr>
              <w:spacing w:line="360" w:lineRule="auto"/>
            </w:pPr>
            <w:r>
              <w:rPr>
                <w:rFonts w:ascii="source sans 3" w:eastAsia="source sans 3" w:hAnsi="source sans 3" w:cs="source sans 3"/>
                <w:color w:val="000000"/>
                <w:sz w:val="17"/>
              </w:rPr>
              <w:t>Reconnect ISO; copy media to approved local path</w:t>
            </w:r>
          </w:p>
        </w:tc>
        <w:tc>
          <w:tcPr>
            <w:tcW w:w="0" w:type="auto"/>
            <w:tcBorders>
              <w:top w:val="single" w:sz="1" w:space="0" w:color="000000"/>
              <w:bottom w:val="single" w:sz="1" w:space="0" w:color="000000"/>
            </w:tcBorders>
          </w:tcPr>
          <w:p w14:paraId="648A5FD0" w14:textId="77777777" w:rsidR="009930F0" w:rsidRDefault="00000000">
            <w:pPr>
              <w:spacing w:line="360" w:lineRule="auto"/>
            </w:pPr>
            <w:r>
              <w:rPr>
                <w:rFonts w:ascii="source sans 3" w:eastAsia="source sans 3" w:hAnsi="source sans 3" w:cs="source sans 3"/>
                <w:color w:val="000000"/>
                <w:sz w:val="17"/>
              </w:rPr>
              <w:t>vCenter/Setup log</w:t>
            </w:r>
          </w:p>
        </w:tc>
      </w:tr>
      <w:tr w:rsidR="009930F0" w14:paraId="1639C9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09BB3" w14:textId="77777777" w:rsidR="009930F0" w:rsidRDefault="00000000">
            <w:pPr>
              <w:spacing w:line="360" w:lineRule="auto"/>
              <w:jc w:val="right"/>
            </w:pPr>
            <w:r>
              <w:rPr>
                <w:rFonts w:ascii="source sans 3" w:eastAsia="source sans 3" w:hAnsi="source sans 3" w:cs="source sans 3"/>
                <w:color w:val="000000"/>
                <w:sz w:val="17"/>
              </w:rPr>
              <w:t>52</w:t>
            </w:r>
          </w:p>
        </w:tc>
        <w:tc>
          <w:tcPr>
            <w:tcW w:w="0" w:type="auto"/>
            <w:tcBorders>
              <w:top w:val="single" w:sz="1" w:space="0" w:color="000000"/>
              <w:bottom w:val="single" w:sz="1" w:space="0" w:color="000000"/>
              <w:right w:val="single" w:sz="1" w:space="0" w:color="000000"/>
            </w:tcBorders>
          </w:tcPr>
          <w:p w14:paraId="46B1E05E" w14:textId="77777777" w:rsidR="009930F0" w:rsidRDefault="00000000">
            <w:pPr>
              <w:spacing w:line="360" w:lineRule="auto"/>
            </w:pPr>
            <w:r>
              <w:rPr>
                <w:rFonts w:ascii="source sans 3" w:eastAsia="source sans 3" w:hAnsi="source sans 3" w:cs="source sans 3"/>
                <w:color w:val="000000"/>
                <w:sz w:val="17"/>
              </w:rPr>
              <w:t>SQL browser/client connectivity issue</w:t>
            </w:r>
          </w:p>
        </w:tc>
        <w:tc>
          <w:tcPr>
            <w:tcW w:w="0" w:type="auto"/>
            <w:tcBorders>
              <w:top w:val="single" w:sz="1" w:space="0" w:color="000000"/>
              <w:bottom w:val="single" w:sz="1" w:space="0" w:color="000000"/>
              <w:right w:val="single" w:sz="1" w:space="0" w:color="000000"/>
            </w:tcBorders>
          </w:tcPr>
          <w:p w14:paraId="30F954C9" w14:textId="77777777" w:rsidR="009930F0" w:rsidRDefault="00000000">
            <w:pPr>
              <w:spacing w:line="360" w:lineRule="auto"/>
            </w:pPr>
            <w:r>
              <w:rPr>
                <w:rFonts w:ascii="source sans 3" w:eastAsia="source sans 3" w:hAnsi="source sans 3" w:cs="source sans 3"/>
                <w:color w:val="000000"/>
                <w:sz w:val="17"/>
              </w:rPr>
              <w:t>SQL Browser/service/firewall configuration</w:t>
            </w:r>
          </w:p>
        </w:tc>
        <w:tc>
          <w:tcPr>
            <w:tcW w:w="0" w:type="auto"/>
            <w:tcBorders>
              <w:top w:val="single" w:sz="1" w:space="0" w:color="000000"/>
              <w:bottom w:val="single" w:sz="1" w:space="0" w:color="000000"/>
              <w:right w:val="single" w:sz="1" w:space="0" w:color="000000"/>
            </w:tcBorders>
          </w:tcPr>
          <w:p w14:paraId="683671C4" w14:textId="77777777" w:rsidR="009930F0" w:rsidRDefault="00000000">
            <w:pPr>
              <w:spacing w:line="360" w:lineRule="auto"/>
            </w:pPr>
            <w:r>
              <w:rPr>
                <w:rFonts w:ascii="source sans 3" w:eastAsia="source sans 3" w:hAnsi="source sans 3" w:cs="source sans 3"/>
                <w:color w:val="000000"/>
                <w:sz w:val="17"/>
              </w:rPr>
              <w:t>Validate Browser, static/dynamic ports, aliases</w:t>
            </w:r>
          </w:p>
        </w:tc>
        <w:tc>
          <w:tcPr>
            <w:tcW w:w="0" w:type="auto"/>
            <w:tcBorders>
              <w:top w:val="single" w:sz="1" w:space="0" w:color="000000"/>
              <w:bottom w:val="single" w:sz="1" w:space="0" w:color="000000"/>
            </w:tcBorders>
          </w:tcPr>
          <w:p w14:paraId="0BB768BD" w14:textId="77777777" w:rsidR="009930F0" w:rsidRDefault="00000000">
            <w:pPr>
              <w:spacing w:line="360" w:lineRule="auto"/>
            </w:pPr>
            <w:r>
              <w:rPr>
                <w:rFonts w:ascii="source sans 3" w:eastAsia="source sans 3" w:hAnsi="source sans 3" w:cs="source sans 3"/>
                <w:color w:val="000000"/>
                <w:sz w:val="17"/>
              </w:rPr>
              <w:t>SQL Config Manager</w:t>
            </w:r>
          </w:p>
        </w:tc>
      </w:tr>
      <w:tr w:rsidR="009930F0" w14:paraId="44FCE4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FF2DE3" w14:textId="77777777" w:rsidR="009930F0" w:rsidRDefault="00000000">
            <w:pPr>
              <w:spacing w:line="360" w:lineRule="auto"/>
              <w:jc w:val="right"/>
            </w:pPr>
            <w:r>
              <w:rPr>
                <w:rFonts w:ascii="source sans 3" w:eastAsia="source sans 3" w:hAnsi="source sans 3" w:cs="source sans 3"/>
                <w:color w:val="000000"/>
                <w:sz w:val="17"/>
              </w:rPr>
              <w:t>53</w:t>
            </w:r>
          </w:p>
        </w:tc>
        <w:tc>
          <w:tcPr>
            <w:tcW w:w="0" w:type="auto"/>
            <w:tcBorders>
              <w:top w:val="single" w:sz="1" w:space="0" w:color="000000"/>
              <w:bottom w:val="single" w:sz="1" w:space="0" w:color="000000"/>
              <w:right w:val="single" w:sz="1" w:space="0" w:color="000000"/>
            </w:tcBorders>
          </w:tcPr>
          <w:p w14:paraId="75903FB1" w14:textId="77777777" w:rsidR="009930F0" w:rsidRDefault="00000000">
            <w:pPr>
              <w:spacing w:line="360" w:lineRule="auto"/>
            </w:pPr>
            <w:r>
              <w:rPr>
                <w:rFonts w:ascii="source sans 3" w:eastAsia="source sans 3" w:hAnsi="source sans 3" w:cs="source sans 3"/>
                <w:color w:val="000000"/>
                <w:sz w:val="17"/>
              </w:rPr>
              <w:t>Cluster validation errors</w:t>
            </w:r>
          </w:p>
        </w:tc>
        <w:tc>
          <w:tcPr>
            <w:tcW w:w="0" w:type="auto"/>
            <w:tcBorders>
              <w:top w:val="single" w:sz="1" w:space="0" w:color="000000"/>
              <w:bottom w:val="single" w:sz="1" w:space="0" w:color="000000"/>
              <w:right w:val="single" w:sz="1" w:space="0" w:color="000000"/>
            </w:tcBorders>
          </w:tcPr>
          <w:p w14:paraId="39E86E86" w14:textId="77777777" w:rsidR="009930F0" w:rsidRDefault="00000000">
            <w:pPr>
              <w:spacing w:line="360" w:lineRule="auto"/>
            </w:pPr>
            <w:r>
              <w:rPr>
                <w:rFonts w:ascii="source sans 3" w:eastAsia="source sans 3" w:hAnsi="source sans 3" w:cs="source sans 3"/>
                <w:color w:val="000000"/>
                <w:sz w:val="17"/>
              </w:rPr>
              <w:t>Unsupported direct cluster OS path</w:t>
            </w:r>
          </w:p>
        </w:tc>
        <w:tc>
          <w:tcPr>
            <w:tcW w:w="0" w:type="auto"/>
            <w:tcBorders>
              <w:top w:val="single" w:sz="1" w:space="0" w:color="000000"/>
              <w:bottom w:val="single" w:sz="1" w:space="0" w:color="000000"/>
              <w:right w:val="single" w:sz="1" w:space="0" w:color="000000"/>
            </w:tcBorders>
          </w:tcPr>
          <w:p w14:paraId="24E4E306" w14:textId="77777777" w:rsidR="009930F0" w:rsidRDefault="00000000">
            <w:pPr>
              <w:spacing w:line="360" w:lineRule="auto"/>
            </w:pPr>
            <w:r>
              <w:rPr>
                <w:rFonts w:ascii="source sans 3" w:eastAsia="source sans 3" w:hAnsi="source sans 3" w:cs="source sans 3"/>
                <w:color w:val="000000"/>
                <w:sz w:val="17"/>
              </w:rPr>
              <w:t>Use one-version rolling upgrade or migration</w:t>
            </w:r>
          </w:p>
        </w:tc>
        <w:tc>
          <w:tcPr>
            <w:tcW w:w="0" w:type="auto"/>
            <w:tcBorders>
              <w:top w:val="single" w:sz="1" w:space="0" w:color="000000"/>
              <w:bottom w:val="single" w:sz="1" w:space="0" w:color="000000"/>
            </w:tcBorders>
          </w:tcPr>
          <w:p w14:paraId="7BE61692" w14:textId="77777777" w:rsidR="009930F0" w:rsidRDefault="00000000">
            <w:pPr>
              <w:spacing w:line="360" w:lineRule="auto"/>
            </w:pPr>
            <w:r>
              <w:rPr>
                <w:rFonts w:ascii="source sans 3" w:eastAsia="source sans 3" w:hAnsi="source sans 3" w:cs="source sans 3"/>
                <w:color w:val="000000"/>
                <w:sz w:val="17"/>
              </w:rPr>
              <w:t>Cluster validation report</w:t>
            </w:r>
          </w:p>
        </w:tc>
      </w:tr>
      <w:tr w:rsidR="009930F0" w14:paraId="3135C2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65638" w14:textId="77777777" w:rsidR="009930F0" w:rsidRDefault="00000000">
            <w:pPr>
              <w:spacing w:line="360" w:lineRule="auto"/>
              <w:jc w:val="right"/>
            </w:pPr>
            <w:r>
              <w:rPr>
                <w:rFonts w:ascii="source sans 3" w:eastAsia="source sans 3" w:hAnsi="source sans 3" w:cs="source sans 3"/>
                <w:color w:val="000000"/>
                <w:sz w:val="17"/>
              </w:rPr>
              <w:t>54</w:t>
            </w:r>
          </w:p>
        </w:tc>
        <w:tc>
          <w:tcPr>
            <w:tcW w:w="0" w:type="auto"/>
            <w:tcBorders>
              <w:top w:val="single" w:sz="1" w:space="0" w:color="000000"/>
              <w:bottom w:val="single" w:sz="1" w:space="0" w:color="000000"/>
              <w:right w:val="single" w:sz="1" w:space="0" w:color="000000"/>
            </w:tcBorders>
          </w:tcPr>
          <w:p w14:paraId="1DB66EC6" w14:textId="77777777" w:rsidR="009930F0" w:rsidRDefault="00000000">
            <w:pPr>
              <w:spacing w:line="360" w:lineRule="auto"/>
            </w:pPr>
            <w:r>
              <w:rPr>
                <w:rFonts w:ascii="source sans 3" w:eastAsia="source sans 3" w:hAnsi="source sans 3" w:cs="source sans 3"/>
                <w:color w:val="000000"/>
                <w:sz w:val="17"/>
              </w:rPr>
              <w:t>HSM/EKM key access failure</w:t>
            </w:r>
          </w:p>
        </w:tc>
        <w:tc>
          <w:tcPr>
            <w:tcW w:w="0" w:type="auto"/>
            <w:tcBorders>
              <w:top w:val="single" w:sz="1" w:space="0" w:color="000000"/>
              <w:bottom w:val="single" w:sz="1" w:space="0" w:color="000000"/>
              <w:right w:val="single" w:sz="1" w:space="0" w:color="000000"/>
            </w:tcBorders>
          </w:tcPr>
          <w:p w14:paraId="7AC45FE4" w14:textId="77777777" w:rsidR="009930F0" w:rsidRDefault="00000000">
            <w:pPr>
              <w:spacing w:line="360" w:lineRule="auto"/>
            </w:pPr>
            <w:r>
              <w:rPr>
                <w:rFonts w:ascii="source sans 3" w:eastAsia="source sans 3" w:hAnsi="source sans 3" w:cs="source sans 3"/>
                <w:color w:val="000000"/>
                <w:sz w:val="17"/>
              </w:rPr>
              <w:t>Provider/credential incompatibility</w:t>
            </w:r>
          </w:p>
        </w:tc>
        <w:tc>
          <w:tcPr>
            <w:tcW w:w="0" w:type="auto"/>
            <w:tcBorders>
              <w:top w:val="single" w:sz="1" w:space="0" w:color="000000"/>
              <w:bottom w:val="single" w:sz="1" w:space="0" w:color="000000"/>
              <w:right w:val="single" w:sz="1" w:space="0" w:color="000000"/>
            </w:tcBorders>
          </w:tcPr>
          <w:p w14:paraId="5A9FB659" w14:textId="77777777" w:rsidR="009930F0" w:rsidRDefault="00000000">
            <w:pPr>
              <w:spacing w:line="360" w:lineRule="auto"/>
            </w:pPr>
            <w:r>
              <w:rPr>
                <w:rFonts w:ascii="source sans 3" w:eastAsia="source sans 3" w:hAnsi="source sans 3" w:cs="source sans 3"/>
                <w:color w:val="000000"/>
                <w:sz w:val="17"/>
              </w:rPr>
              <w:t>Validate vendor support, provider registration, credentials</w:t>
            </w:r>
          </w:p>
        </w:tc>
        <w:tc>
          <w:tcPr>
            <w:tcW w:w="0" w:type="auto"/>
            <w:tcBorders>
              <w:top w:val="single" w:sz="1" w:space="0" w:color="000000"/>
              <w:bottom w:val="single" w:sz="1" w:space="0" w:color="000000"/>
            </w:tcBorders>
          </w:tcPr>
          <w:p w14:paraId="3C234C60" w14:textId="77777777" w:rsidR="009930F0" w:rsidRDefault="00000000">
            <w:pPr>
              <w:spacing w:line="360" w:lineRule="auto"/>
            </w:pPr>
            <w:r>
              <w:rPr>
                <w:rFonts w:ascii="source sans 3" w:eastAsia="source sans 3" w:hAnsi="source sans 3" w:cs="source sans 3"/>
                <w:color w:val="000000"/>
                <w:sz w:val="17"/>
              </w:rPr>
              <w:t>SQL ERRORLOG/vendor logs</w:t>
            </w:r>
          </w:p>
        </w:tc>
      </w:tr>
      <w:tr w:rsidR="009930F0" w14:paraId="467CF4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7D7C0B" w14:textId="77777777" w:rsidR="009930F0" w:rsidRDefault="00000000">
            <w:pPr>
              <w:spacing w:line="360" w:lineRule="auto"/>
              <w:jc w:val="right"/>
            </w:pPr>
            <w:r>
              <w:rPr>
                <w:rFonts w:ascii="source sans 3" w:eastAsia="source sans 3" w:hAnsi="source sans 3" w:cs="source sans 3"/>
                <w:color w:val="000000"/>
                <w:sz w:val="17"/>
              </w:rPr>
              <w:t>55</w:t>
            </w:r>
          </w:p>
        </w:tc>
        <w:tc>
          <w:tcPr>
            <w:tcW w:w="0" w:type="auto"/>
            <w:tcBorders>
              <w:top w:val="single" w:sz="1" w:space="0" w:color="000000"/>
              <w:bottom w:val="single" w:sz="1" w:space="0" w:color="000000"/>
              <w:right w:val="single" w:sz="1" w:space="0" w:color="000000"/>
            </w:tcBorders>
          </w:tcPr>
          <w:p w14:paraId="470C9D98" w14:textId="77777777" w:rsidR="009930F0" w:rsidRDefault="00000000">
            <w:pPr>
              <w:spacing w:line="360" w:lineRule="auto"/>
            </w:pPr>
            <w:r>
              <w:rPr>
                <w:rFonts w:ascii="source sans 3" w:eastAsia="source sans 3" w:hAnsi="source sans 3" w:cs="source sans 3"/>
                <w:color w:val="000000"/>
                <w:sz w:val="17"/>
              </w:rPr>
              <w:t>Audit logging stops</w:t>
            </w:r>
          </w:p>
        </w:tc>
        <w:tc>
          <w:tcPr>
            <w:tcW w:w="0" w:type="auto"/>
            <w:tcBorders>
              <w:top w:val="single" w:sz="1" w:space="0" w:color="000000"/>
              <w:bottom w:val="single" w:sz="1" w:space="0" w:color="000000"/>
              <w:right w:val="single" w:sz="1" w:space="0" w:color="000000"/>
            </w:tcBorders>
          </w:tcPr>
          <w:p w14:paraId="4A06A3C3" w14:textId="77777777" w:rsidR="009930F0" w:rsidRDefault="00000000">
            <w:pPr>
              <w:spacing w:line="360" w:lineRule="auto"/>
            </w:pPr>
            <w:r>
              <w:rPr>
                <w:rFonts w:ascii="source sans 3" w:eastAsia="source sans 3" w:hAnsi="source sans 3" w:cs="source sans 3"/>
                <w:color w:val="000000"/>
                <w:sz w:val="17"/>
              </w:rPr>
              <w:t>SQL audit/agent/config issue</w:t>
            </w:r>
          </w:p>
        </w:tc>
        <w:tc>
          <w:tcPr>
            <w:tcW w:w="0" w:type="auto"/>
            <w:tcBorders>
              <w:top w:val="single" w:sz="1" w:space="0" w:color="000000"/>
              <w:bottom w:val="single" w:sz="1" w:space="0" w:color="000000"/>
              <w:right w:val="single" w:sz="1" w:space="0" w:color="000000"/>
            </w:tcBorders>
          </w:tcPr>
          <w:p w14:paraId="7BC55DFB" w14:textId="77777777" w:rsidR="009930F0" w:rsidRDefault="00000000">
            <w:pPr>
              <w:spacing w:line="360" w:lineRule="auto"/>
            </w:pPr>
            <w:r>
              <w:rPr>
                <w:rFonts w:ascii="source sans 3" w:eastAsia="source sans 3" w:hAnsi="source sans 3" w:cs="source sans 3"/>
                <w:color w:val="000000"/>
                <w:sz w:val="17"/>
              </w:rPr>
              <w:t>Validate audit target path, permissions, SIEM ingestion</w:t>
            </w:r>
          </w:p>
        </w:tc>
        <w:tc>
          <w:tcPr>
            <w:tcW w:w="0" w:type="auto"/>
            <w:tcBorders>
              <w:top w:val="single" w:sz="1" w:space="0" w:color="000000"/>
              <w:bottom w:val="single" w:sz="1" w:space="0" w:color="000000"/>
            </w:tcBorders>
          </w:tcPr>
          <w:p w14:paraId="5DB366D6" w14:textId="77777777" w:rsidR="009930F0" w:rsidRDefault="00000000">
            <w:pPr>
              <w:spacing w:line="360" w:lineRule="auto"/>
            </w:pPr>
            <w:r>
              <w:rPr>
                <w:rFonts w:ascii="source sans 3" w:eastAsia="source sans 3" w:hAnsi="source sans 3" w:cs="source sans 3"/>
                <w:color w:val="000000"/>
                <w:sz w:val="17"/>
              </w:rPr>
              <w:t>SQL audit logs/Splunk</w:t>
            </w:r>
          </w:p>
        </w:tc>
      </w:tr>
      <w:tr w:rsidR="009930F0" w14:paraId="3032EE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CD62D2" w14:textId="77777777" w:rsidR="009930F0" w:rsidRDefault="00000000">
            <w:pPr>
              <w:spacing w:line="360" w:lineRule="auto"/>
              <w:jc w:val="right"/>
            </w:pPr>
            <w:r>
              <w:rPr>
                <w:rFonts w:ascii="source sans 3" w:eastAsia="source sans 3" w:hAnsi="source sans 3" w:cs="source sans 3"/>
                <w:color w:val="000000"/>
                <w:sz w:val="17"/>
              </w:rPr>
              <w:t>56</w:t>
            </w:r>
          </w:p>
        </w:tc>
        <w:tc>
          <w:tcPr>
            <w:tcW w:w="0" w:type="auto"/>
            <w:tcBorders>
              <w:top w:val="single" w:sz="1" w:space="0" w:color="000000"/>
              <w:bottom w:val="single" w:sz="1" w:space="0" w:color="000000"/>
              <w:right w:val="single" w:sz="1" w:space="0" w:color="000000"/>
            </w:tcBorders>
          </w:tcPr>
          <w:p w14:paraId="5C54DEA4" w14:textId="77777777" w:rsidR="009930F0" w:rsidRDefault="00000000">
            <w:pPr>
              <w:spacing w:line="360" w:lineRule="auto"/>
            </w:pPr>
            <w:r>
              <w:rPr>
                <w:rFonts w:ascii="source sans 3" w:eastAsia="source sans 3" w:hAnsi="source sans 3" w:cs="source sans 3"/>
                <w:color w:val="000000"/>
                <w:sz w:val="17"/>
              </w:rPr>
              <w:t>Splunk forwarding stops</w:t>
            </w:r>
          </w:p>
        </w:tc>
        <w:tc>
          <w:tcPr>
            <w:tcW w:w="0" w:type="auto"/>
            <w:tcBorders>
              <w:top w:val="single" w:sz="1" w:space="0" w:color="000000"/>
              <w:bottom w:val="single" w:sz="1" w:space="0" w:color="000000"/>
              <w:right w:val="single" w:sz="1" w:space="0" w:color="000000"/>
            </w:tcBorders>
          </w:tcPr>
          <w:p w14:paraId="3EEE16F0" w14:textId="77777777" w:rsidR="009930F0" w:rsidRDefault="00000000">
            <w:pPr>
              <w:spacing w:line="360" w:lineRule="auto"/>
            </w:pPr>
            <w:r>
              <w:rPr>
                <w:rFonts w:ascii="source sans 3" w:eastAsia="source sans 3" w:hAnsi="source sans 3" w:cs="source sans 3"/>
                <w:color w:val="000000"/>
                <w:sz w:val="17"/>
              </w:rPr>
              <w:t>Universal Forwarder service/config issue</w:t>
            </w:r>
          </w:p>
        </w:tc>
        <w:tc>
          <w:tcPr>
            <w:tcW w:w="0" w:type="auto"/>
            <w:tcBorders>
              <w:top w:val="single" w:sz="1" w:space="0" w:color="000000"/>
              <w:bottom w:val="single" w:sz="1" w:space="0" w:color="000000"/>
              <w:right w:val="single" w:sz="1" w:space="0" w:color="000000"/>
            </w:tcBorders>
          </w:tcPr>
          <w:p w14:paraId="4EF2DB77" w14:textId="77777777" w:rsidR="009930F0" w:rsidRDefault="00000000">
            <w:pPr>
              <w:spacing w:line="360" w:lineRule="auto"/>
            </w:pPr>
            <w:r>
              <w:rPr>
                <w:rFonts w:ascii="source sans 3" w:eastAsia="source sans 3" w:hAnsi="source sans 3" w:cs="source sans 3"/>
                <w:color w:val="000000"/>
                <w:sz w:val="17"/>
              </w:rPr>
              <w:t>Start/reconfigure forwarder, verify TLS/connectivity</w:t>
            </w:r>
          </w:p>
        </w:tc>
        <w:tc>
          <w:tcPr>
            <w:tcW w:w="0" w:type="auto"/>
            <w:tcBorders>
              <w:top w:val="single" w:sz="1" w:space="0" w:color="000000"/>
              <w:bottom w:val="single" w:sz="1" w:space="0" w:color="000000"/>
            </w:tcBorders>
          </w:tcPr>
          <w:p w14:paraId="55DA3BBF" w14:textId="77777777" w:rsidR="009930F0" w:rsidRDefault="00000000">
            <w:pPr>
              <w:spacing w:line="360" w:lineRule="auto"/>
            </w:pPr>
            <w:r>
              <w:rPr>
                <w:rFonts w:ascii="source sans 3" w:eastAsia="source sans 3" w:hAnsi="source sans 3" w:cs="source sans 3"/>
                <w:color w:val="000000"/>
                <w:sz w:val="17"/>
              </w:rPr>
              <w:t>Forwarder logs</w:t>
            </w:r>
          </w:p>
        </w:tc>
      </w:tr>
      <w:tr w:rsidR="009930F0" w14:paraId="1218E2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E9C066" w14:textId="77777777" w:rsidR="009930F0" w:rsidRDefault="00000000">
            <w:pPr>
              <w:spacing w:line="360" w:lineRule="auto"/>
              <w:jc w:val="right"/>
            </w:pPr>
            <w:r>
              <w:rPr>
                <w:rFonts w:ascii="source sans 3" w:eastAsia="source sans 3" w:hAnsi="source sans 3" w:cs="source sans 3"/>
                <w:color w:val="000000"/>
                <w:sz w:val="17"/>
              </w:rPr>
              <w:lastRenderedPageBreak/>
              <w:t>57</w:t>
            </w:r>
          </w:p>
        </w:tc>
        <w:tc>
          <w:tcPr>
            <w:tcW w:w="0" w:type="auto"/>
            <w:tcBorders>
              <w:top w:val="single" w:sz="1" w:space="0" w:color="000000"/>
              <w:bottom w:val="single" w:sz="1" w:space="0" w:color="000000"/>
              <w:right w:val="single" w:sz="1" w:space="0" w:color="000000"/>
            </w:tcBorders>
          </w:tcPr>
          <w:p w14:paraId="1E86CBAB" w14:textId="77777777" w:rsidR="009930F0" w:rsidRDefault="00000000">
            <w:pPr>
              <w:spacing w:line="360" w:lineRule="auto"/>
            </w:pPr>
            <w:r>
              <w:rPr>
                <w:rFonts w:ascii="source sans 3" w:eastAsia="source sans 3" w:hAnsi="source sans 3" w:cs="source sans 3"/>
                <w:color w:val="000000"/>
                <w:sz w:val="17"/>
              </w:rPr>
              <w:t>SolarWinds/SCOM alert storm</w:t>
            </w:r>
          </w:p>
        </w:tc>
        <w:tc>
          <w:tcPr>
            <w:tcW w:w="0" w:type="auto"/>
            <w:tcBorders>
              <w:top w:val="single" w:sz="1" w:space="0" w:color="000000"/>
              <w:bottom w:val="single" w:sz="1" w:space="0" w:color="000000"/>
              <w:right w:val="single" w:sz="1" w:space="0" w:color="000000"/>
            </w:tcBorders>
          </w:tcPr>
          <w:p w14:paraId="344024F5" w14:textId="77777777" w:rsidR="009930F0" w:rsidRDefault="00000000">
            <w:pPr>
              <w:spacing w:line="360" w:lineRule="auto"/>
            </w:pPr>
            <w:r>
              <w:rPr>
                <w:rFonts w:ascii="source sans 3" w:eastAsia="source sans 3" w:hAnsi="source sans 3" w:cs="source sans 3"/>
                <w:color w:val="000000"/>
                <w:sz w:val="17"/>
              </w:rPr>
              <w:t>Baselines/agent reboot state</w:t>
            </w:r>
          </w:p>
        </w:tc>
        <w:tc>
          <w:tcPr>
            <w:tcW w:w="0" w:type="auto"/>
            <w:tcBorders>
              <w:top w:val="single" w:sz="1" w:space="0" w:color="000000"/>
              <w:bottom w:val="single" w:sz="1" w:space="0" w:color="000000"/>
              <w:right w:val="single" w:sz="1" w:space="0" w:color="000000"/>
            </w:tcBorders>
          </w:tcPr>
          <w:p w14:paraId="1BD68992" w14:textId="77777777" w:rsidR="009930F0" w:rsidRDefault="00000000">
            <w:pPr>
              <w:spacing w:line="360" w:lineRule="auto"/>
            </w:pPr>
            <w:r>
              <w:rPr>
                <w:rFonts w:ascii="source sans 3" w:eastAsia="source sans 3" w:hAnsi="source sans 3" w:cs="source sans 3"/>
                <w:color w:val="000000"/>
                <w:sz w:val="17"/>
              </w:rPr>
              <w:t>Maintenance mode, then validate normal telemetry</w:t>
            </w:r>
          </w:p>
        </w:tc>
        <w:tc>
          <w:tcPr>
            <w:tcW w:w="0" w:type="auto"/>
            <w:tcBorders>
              <w:top w:val="single" w:sz="1" w:space="0" w:color="000000"/>
              <w:bottom w:val="single" w:sz="1" w:space="0" w:color="000000"/>
            </w:tcBorders>
          </w:tcPr>
          <w:p w14:paraId="10687338" w14:textId="77777777" w:rsidR="009930F0" w:rsidRDefault="00000000">
            <w:pPr>
              <w:spacing w:line="360" w:lineRule="auto"/>
            </w:pPr>
            <w:r>
              <w:rPr>
                <w:rFonts w:ascii="source sans 3" w:eastAsia="source sans 3" w:hAnsi="source sans 3" w:cs="source sans 3"/>
                <w:color w:val="000000"/>
                <w:sz w:val="17"/>
              </w:rPr>
              <w:t>Monitoring console</w:t>
            </w:r>
          </w:p>
        </w:tc>
      </w:tr>
      <w:tr w:rsidR="009930F0" w14:paraId="5E1FF1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AD2A03" w14:textId="77777777" w:rsidR="009930F0" w:rsidRDefault="00000000">
            <w:pPr>
              <w:spacing w:line="360" w:lineRule="auto"/>
              <w:jc w:val="right"/>
            </w:pPr>
            <w:r>
              <w:rPr>
                <w:rFonts w:ascii="source sans 3" w:eastAsia="source sans 3" w:hAnsi="source sans 3" w:cs="source sans 3"/>
                <w:color w:val="000000"/>
                <w:sz w:val="17"/>
              </w:rPr>
              <w:t>58</w:t>
            </w:r>
          </w:p>
        </w:tc>
        <w:tc>
          <w:tcPr>
            <w:tcW w:w="0" w:type="auto"/>
            <w:tcBorders>
              <w:top w:val="single" w:sz="1" w:space="0" w:color="000000"/>
              <w:bottom w:val="single" w:sz="1" w:space="0" w:color="000000"/>
              <w:right w:val="single" w:sz="1" w:space="0" w:color="000000"/>
            </w:tcBorders>
          </w:tcPr>
          <w:p w14:paraId="113190BB" w14:textId="77777777" w:rsidR="009930F0" w:rsidRDefault="00000000">
            <w:pPr>
              <w:spacing w:line="360" w:lineRule="auto"/>
            </w:pPr>
            <w:r>
              <w:rPr>
                <w:rFonts w:ascii="source sans 3" w:eastAsia="source sans 3" w:hAnsi="source sans 3" w:cs="source sans 3"/>
                <w:color w:val="000000"/>
                <w:sz w:val="17"/>
              </w:rPr>
              <w:t>Application uses deprecated SQL behavior</w:t>
            </w:r>
          </w:p>
        </w:tc>
        <w:tc>
          <w:tcPr>
            <w:tcW w:w="0" w:type="auto"/>
            <w:tcBorders>
              <w:top w:val="single" w:sz="1" w:space="0" w:color="000000"/>
              <w:bottom w:val="single" w:sz="1" w:space="0" w:color="000000"/>
              <w:right w:val="single" w:sz="1" w:space="0" w:color="000000"/>
            </w:tcBorders>
          </w:tcPr>
          <w:p w14:paraId="358A0F08" w14:textId="77777777" w:rsidR="009930F0" w:rsidRDefault="00000000">
            <w:pPr>
              <w:spacing w:line="360" w:lineRule="auto"/>
            </w:pPr>
            <w:r>
              <w:rPr>
                <w:rFonts w:ascii="source sans 3" w:eastAsia="source sans 3" w:hAnsi="source sans 3" w:cs="source sans 3"/>
                <w:color w:val="000000"/>
                <w:sz w:val="17"/>
              </w:rPr>
              <w:t>SQL engine or driver compatibility</w:t>
            </w:r>
          </w:p>
        </w:tc>
        <w:tc>
          <w:tcPr>
            <w:tcW w:w="0" w:type="auto"/>
            <w:tcBorders>
              <w:top w:val="single" w:sz="1" w:space="0" w:color="000000"/>
              <w:bottom w:val="single" w:sz="1" w:space="0" w:color="000000"/>
              <w:right w:val="single" w:sz="1" w:space="0" w:color="000000"/>
            </w:tcBorders>
          </w:tcPr>
          <w:p w14:paraId="0C6F691F" w14:textId="77777777" w:rsidR="009930F0" w:rsidRDefault="00000000">
            <w:pPr>
              <w:spacing w:line="360" w:lineRule="auto"/>
            </w:pPr>
            <w:r>
              <w:rPr>
                <w:rFonts w:ascii="source sans 3" w:eastAsia="source sans 3" w:hAnsi="source sans 3" w:cs="source sans 3"/>
                <w:color w:val="000000"/>
                <w:sz w:val="17"/>
              </w:rPr>
              <w:t>Remediate application/driver; retain DB compatibility temporarily</w:t>
            </w:r>
          </w:p>
        </w:tc>
        <w:tc>
          <w:tcPr>
            <w:tcW w:w="0" w:type="auto"/>
            <w:tcBorders>
              <w:top w:val="single" w:sz="1" w:space="0" w:color="000000"/>
              <w:bottom w:val="single" w:sz="1" w:space="0" w:color="000000"/>
            </w:tcBorders>
          </w:tcPr>
          <w:p w14:paraId="29207B1E" w14:textId="77777777" w:rsidR="009930F0" w:rsidRDefault="00000000">
            <w:pPr>
              <w:spacing w:line="360" w:lineRule="auto"/>
            </w:pPr>
            <w:r>
              <w:rPr>
                <w:rFonts w:ascii="source sans 3" w:eastAsia="source sans 3" w:hAnsi="source sans 3" w:cs="source sans 3"/>
                <w:color w:val="000000"/>
                <w:sz w:val="17"/>
              </w:rPr>
              <w:t>App logs/Query Store</w:t>
            </w:r>
          </w:p>
        </w:tc>
      </w:tr>
      <w:tr w:rsidR="009930F0" w14:paraId="20C32C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E5519" w14:textId="77777777" w:rsidR="009930F0" w:rsidRDefault="00000000">
            <w:pPr>
              <w:spacing w:line="360" w:lineRule="auto"/>
              <w:jc w:val="right"/>
            </w:pPr>
            <w:r>
              <w:rPr>
                <w:rFonts w:ascii="source sans 3" w:eastAsia="source sans 3" w:hAnsi="source sans 3" w:cs="source sans 3"/>
                <w:color w:val="000000"/>
                <w:sz w:val="17"/>
              </w:rPr>
              <w:t>59</w:t>
            </w:r>
          </w:p>
        </w:tc>
        <w:tc>
          <w:tcPr>
            <w:tcW w:w="0" w:type="auto"/>
            <w:tcBorders>
              <w:top w:val="single" w:sz="1" w:space="0" w:color="000000"/>
              <w:bottom w:val="single" w:sz="1" w:space="0" w:color="000000"/>
              <w:right w:val="single" w:sz="1" w:space="0" w:color="000000"/>
            </w:tcBorders>
          </w:tcPr>
          <w:p w14:paraId="11636133" w14:textId="77777777" w:rsidR="009930F0" w:rsidRDefault="00000000">
            <w:pPr>
              <w:spacing w:line="360" w:lineRule="auto"/>
            </w:pPr>
            <w:r>
              <w:rPr>
                <w:rFonts w:ascii="source sans 3" w:eastAsia="source sans 3" w:hAnsi="source sans 3" w:cs="source sans 3"/>
                <w:color w:val="000000"/>
                <w:sz w:val="17"/>
              </w:rPr>
              <w:t>Login uses obsolete ODBC/OLE DB provider</w:t>
            </w:r>
          </w:p>
        </w:tc>
        <w:tc>
          <w:tcPr>
            <w:tcW w:w="0" w:type="auto"/>
            <w:tcBorders>
              <w:top w:val="single" w:sz="1" w:space="0" w:color="000000"/>
              <w:bottom w:val="single" w:sz="1" w:space="0" w:color="000000"/>
              <w:right w:val="single" w:sz="1" w:space="0" w:color="000000"/>
            </w:tcBorders>
          </w:tcPr>
          <w:p w14:paraId="2C948F16" w14:textId="77777777" w:rsidR="009930F0" w:rsidRDefault="00000000">
            <w:pPr>
              <w:spacing w:line="360" w:lineRule="auto"/>
            </w:pPr>
            <w:r>
              <w:rPr>
                <w:rFonts w:ascii="source sans 3" w:eastAsia="source sans 3" w:hAnsi="source sans 3" w:cs="source sans 3"/>
                <w:color w:val="000000"/>
                <w:sz w:val="17"/>
              </w:rPr>
              <w:t>Client driver incompatibility</w:t>
            </w:r>
          </w:p>
        </w:tc>
        <w:tc>
          <w:tcPr>
            <w:tcW w:w="0" w:type="auto"/>
            <w:tcBorders>
              <w:top w:val="single" w:sz="1" w:space="0" w:color="000000"/>
              <w:bottom w:val="single" w:sz="1" w:space="0" w:color="000000"/>
              <w:right w:val="single" w:sz="1" w:space="0" w:color="000000"/>
            </w:tcBorders>
          </w:tcPr>
          <w:p w14:paraId="5A420340" w14:textId="77777777" w:rsidR="009930F0" w:rsidRDefault="00000000">
            <w:pPr>
              <w:spacing w:line="360" w:lineRule="auto"/>
            </w:pPr>
            <w:r>
              <w:rPr>
                <w:rFonts w:ascii="source sans 3" w:eastAsia="source sans 3" w:hAnsi="source sans 3" w:cs="source sans 3"/>
                <w:color w:val="000000"/>
                <w:sz w:val="17"/>
              </w:rPr>
              <w:t>Deploy approved Microsoft driver and regression test</w:t>
            </w:r>
          </w:p>
        </w:tc>
        <w:tc>
          <w:tcPr>
            <w:tcW w:w="0" w:type="auto"/>
            <w:tcBorders>
              <w:top w:val="single" w:sz="1" w:space="0" w:color="000000"/>
              <w:bottom w:val="single" w:sz="1" w:space="0" w:color="000000"/>
            </w:tcBorders>
          </w:tcPr>
          <w:p w14:paraId="31839A4C" w14:textId="77777777" w:rsidR="009930F0" w:rsidRDefault="00000000">
            <w:pPr>
              <w:spacing w:line="360" w:lineRule="auto"/>
            </w:pPr>
            <w:r>
              <w:rPr>
                <w:rFonts w:ascii="source sans 3" w:eastAsia="source sans 3" w:hAnsi="source sans 3" w:cs="source sans 3"/>
                <w:color w:val="000000"/>
                <w:sz w:val="17"/>
              </w:rPr>
              <w:t>App/server logs</w:t>
            </w:r>
          </w:p>
        </w:tc>
      </w:tr>
      <w:tr w:rsidR="009930F0" w14:paraId="6CB02E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92E55C" w14:textId="77777777" w:rsidR="009930F0" w:rsidRDefault="00000000">
            <w:pPr>
              <w:spacing w:line="360" w:lineRule="auto"/>
              <w:jc w:val="right"/>
            </w:pPr>
            <w:r>
              <w:rPr>
                <w:rFonts w:ascii="source sans 3" w:eastAsia="source sans 3" w:hAnsi="source sans 3" w:cs="source sans 3"/>
                <w:color w:val="000000"/>
                <w:sz w:val="17"/>
              </w:rPr>
              <w:t>60</w:t>
            </w:r>
          </w:p>
        </w:tc>
        <w:tc>
          <w:tcPr>
            <w:tcW w:w="0" w:type="auto"/>
            <w:tcBorders>
              <w:top w:val="single" w:sz="1" w:space="0" w:color="000000"/>
              <w:bottom w:val="single" w:sz="1" w:space="0" w:color="000000"/>
              <w:right w:val="single" w:sz="1" w:space="0" w:color="000000"/>
            </w:tcBorders>
          </w:tcPr>
          <w:p w14:paraId="7075FD52" w14:textId="77777777" w:rsidR="009930F0" w:rsidRDefault="00000000">
            <w:pPr>
              <w:spacing w:line="360" w:lineRule="auto"/>
            </w:pPr>
            <w:r>
              <w:rPr>
                <w:rFonts w:ascii="source sans 3" w:eastAsia="source sans 3" w:hAnsi="source sans 3" w:cs="source sans 3"/>
                <w:color w:val="000000"/>
                <w:sz w:val="17"/>
              </w:rPr>
              <w:t>Rollback fails to meet RTO</w:t>
            </w:r>
          </w:p>
        </w:tc>
        <w:tc>
          <w:tcPr>
            <w:tcW w:w="0" w:type="auto"/>
            <w:tcBorders>
              <w:top w:val="single" w:sz="1" w:space="0" w:color="000000"/>
              <w:bottom w:val="single" w:sz="1" w:space="0" w:color="000000"/>
              <w:right w:val="single" w:sz="1" w:space="0" w:color="000000"/>
            </w:tcBorders>
          </w:tcPr>
          <w:p w14:paraId="79841936" w14:textId="77777777" w:rsidR="009930F0" w:rsidRDefault="00000000">
            <w:pPr>
              <w:spacing w:line="360" w:lineRule="auto"/>
            </w:pPr>
            <w:r>
              <w:rPr>
                <w:rFonts w:ascii="source sans 3" w:eastAsia="source sans 3" w:hAnsi="source sans 3" w:cs="source sans 3"/>
                <w:color w:val="000000"/>
                <w:sz w:val="17"/>
              </w:rPr>
              <w:t>Unrehearsed restore or capacity issue</w:t>
            </w:r>
          </w:p>
        </w:tc>
        <w:tc>
          <w:tcPr>
            <w:tcW w:w="0" w:type="auto"/>
            <w:tcBorders>
              <w:top w:val="single" w:sz="1" w:space="0" w:color="000000"/>
              <w:bottom w:val="single" w:sz="1" w:space="0" w:color="000000"/>
              <w:right w:val="single" w:sz="1" w:space="0" w:color="000000"/>
            </w:tcBorders>
          </w:tcPr>
          <w:p w14:paraId="5BC83882" w14:textId="77777777" w:rsidR="009930F0" w:rsidRDefault="00000000">
            <w:pPr>
              <w:spacing w:line="360" w:lineRule="auto"/>
            </w:pPr>
            <w:r>
              <w:rPr>
                <w:rFonts w:ascii="source sans 3" w:eastAsia="source sans 3" w:hAnsi="source sans 3" w:cs="source sans 3"/>
                <w:color w:val="000000"/>
                <w:sz w:val="17"/>
              </w:rPr>
              <w:t>Invoke DR plan, escalate incident, capture lessons learned</w:t>
            </w:r>
          </w:p>
        </w:tc>
        <w:tc>
          <w:tcPr>
            <w:tcW w:w="0" w:type="auto"/>
            <w:tcBorders>
              <w:top w:val="single" w:sz="1" w:space="0" w:color="000000"/>
              <w:bottom w:val="single" w:sz="1" w:space="0" w:color="000000"/>
            </w:tcBorders>
          </w:tcPr>
          <w:p w14:paraId="2B2CB1DD" w14:textId="77777777" w:rsidR="009930F0" w:rsidRDefault="00000000">
            <w:pPr>
              <w:spacing w:line="360" w:lineRule="auto"/>
            </w:pPr>
            <w:r>
              <w:rPr>
                <w:rFonts w:ascii="source sans 3" w:eastAsia="source sans 3" w:hAnsi="source sans 3" w:cs="source sans 3"/>
                <w:color w:val="000000"/>
                <w:sz w:val="17"/>
              </w:rPr>
              <w:t>Backup/VMware records</w:t>
            </w:r>
          </w:p>
        </w:tc>
      </w:tr>
    </w:tbl>
    <w:p w14:paraId="3DF77539" w14:textId="77777777" w:rsidR="009930F0" w:rsidRDefault="009930F0"/>
    <w:p w14:paraId="5958F1FC" w14:textId="77777777" w:rsidR="009930F0" w:rsidRDefault="00000000">
      <w:pPr>
        <w:spacing w:after="210" w:line="360" w:lineRule="auto"/>
        <w:ind w:left="630"/>
      </w:pPr>
      <w:r>
        <w:rPr>
          <w:rFonts w:ascii="source serif 4" w:eastAsia="source serif 4" w:hAnsi="source serif 4" w:cs="source serif 4"/>
          <w:b/>
          <w:color w:val="000000"/>
        </w:rPr>
        <w:t>Important:</w:t>
      </w:r>
      <w:r>
        <w:rPr>
          <w:rFonts w:ascii="source serif 4" w:eastAsia="source serif 4" w:hAnsi="source serif 4" w:cs="source serif 4"/>
          <w:color w:val="000000"/>
        </w:rPr>
        <w:t xml:space="preserve"> The Microsoft references in Section 8.0 are the authoritative starting point for supported upgrade paths and requirements. Apply current product documentation and approved vendor support matrices before every production execution.</w:t>
      </w:r>
    </w:p>
    <w:p w14:paraId="44482810" w14:textId="77777777" w:rsidR="009930F0" w:rsidRDefault="00000000">
      <w:pPr>
        <w:spacing w:before="210" w:after="0" w:line="360" w:lineRule="auto"/>
      </w:pPr>
      <w:r>
        <w:rPr>
          <w:noProof/>
        </w:rPr>
      </w:r>
      <w:r>
        <w:rPr>
          <w:noProof/>
        </w:rPr>
        <w:pict w14:anchorId="4D24FBF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35CDA6" w14:textId="77777777" w:rsidR="009930F0" w:rsidRDefault="00000000">
      <w:pPr>
        <w:spacing w:before="157" w:after="157" w:line="270" w:lineRule="auto"/>
      </w:pPr>
      <w:bookmarkStart w:id="96" w:name="part_v_architecture_diagrams"/>
      <w:r>
        <w:rPr>
          <w:rFonts w:ascii="source serif 4" w:eastAsia="source serif 4" w:hAnsi="source serif 4" w:cs="source serif 4"/>
          <w:b/>
          <w:color w:val="000000"/>
          <w:sz w:val="39"/>
        </w:rPr>
        <w:t>Part V — Architecture Diagrams</w:t>
      </w:r>
      <w:bookmarkEnd w:id="96"/>
    </w:p>
    <w:p w14:paraId="6E1F18FE" w14:textId="77777777" w:rsidR="009930F0" w:rsidRDefault="00000000">
      <w:pPr>
        <w:spacing w:before="315" w:after="105" w:line="360" w:lineRule="auto"/>
        <w:ind w:left="-30"/>
      </w:pPr>
      <w:bookmarkStart w:id="97" w:name="bm_28_0_existing_environment"/>
      <w:r>
        <w:rPr>
          <w:rFonts w:ascii="source serif 4" w:eastAsia="source serif 4" w:hAnsi="source serif 4" w:cs="source serif 4"/>
          <w:b/>
          <w:color w:val="000000"/>
          <w:sz w:val="24"/>
        </w:rPr>
        <w:t>28.0 Existing Environment</w:t>
      </w:r>
      <w:bookmarkEnd w:id="97"/>
    </w:p>
    <w:p w14:paraId="3A0EB140" w14:textId="77777777" w:rsidR="009930F0" w:rsidRDefault="00000000">
      <w:pPr>
        <w:shd w:val="clear" w:color="auto" w:fill="F8F8FA"/>
        <w:spacing w:line="336" w:lineRule="auto"/>
      </w:pPr>
      <w:r>
        <w:rPr>
          <w:rStyle w:val="VerbatimChar"/>
          <w:rFonts w:ascii="menlo" w:eastAsia="menlo" w:hAnsi="menlo" w:cs="menlo"/>
          <w:color w:val="000000"/>
          <w:sz w:val="18"/>
        </w:rPr>
        <w:t>flowchart LR</w:t>
      </w:r>
      <w:r>
        <w:rPr>
          <w:rStyle w:val="VerbatimChar"/>
          <w:rFonts w:ascii="menlo" w:eastAsia="menlo" w:hAnsi="menlo" w:cs="menlo"/>
          <w:color w:val="000000"/>
          <w:sz w:val="18"/>
        </w:rPr>
        <w:br/>
        <w:t xml:space="preserve">    U[Business Users / Applications] --&gt; LB[Load Balancer or DNS Alias]</w:t>
      </w:r>
      <w:r>
        <w:rPr>
          <w:rStyle w:val="VerbatimChar"/>
          <w:rFonts w:ascii="menlo" w:eastAsia="menlo" w:hAnsi="menlo" w:cs="menlo"/>
          <w:color w:val="000000"/>
          <w:sz w:val="18"/>
        </w:rPr>
        <w:br/>
        <w:t xml:space="preserve">    LB --&gt; APP[Application Servers]</w:t>
      </w:r>
      <w:r>
        <w:rPr>
          <w:rStyle w:val="VerbatimChar"/>
          <w:rFonts w:ascii="menlo" w:eastAsia="menlo" w:hAnsi="menlo" w:cs="menlo"/>
          <w:color w:val="000000"/>
          <w:sz w:val="18"/>
        </w:rPr>
        <w:br/>
        <w:t xml:space="preserve">    APP --&gt; SQL[SQL Server 2016 on Windows Server 2016]</w:t>
      </w:r>
      <w:r>
        <w:rPr>
          <w:rStyle w:val="VerbatimChar"/>
          <w:rFonts w:ascii="menlo" w:eastAsia="menlo" w:hAnsi="menlo" w:cs="menlo"/>
          <w:color w:val="000000"/>
          <w:sz w:val="18"/>
        </w:rPr>
        <w:br/>
        <w:t xml:space="preserve">    SQL --&gt; DB[(User Databases)]</w:t>
      </w:r>
      <w:r>
        <w:rPr>
          <w:rStyle w:val="VerbatimChar"/>
          <w:rFonts w:ascii="menlo" w:eastAsia="menlo" w:hAnsi="menlo" w:cs="menlo"/>
          <w:color w:val="000000"/>
          <w:sz w:val="18"/>
        </w:rPr>
        <w:br/>
        <w:t xml:space="preserve">    SQL --&gt; BAK[Enterprise Backup Platform]</w:t>
      </w:r>
      <w:r>
        <w:rPr>
          <w:rStyle w:val="VerbatimChar"/>
          <w:rFonts w:ascii="menlo" w:eastAsia="menlo" w:hAnsi="menlo" w:cs="menlo"/>
          <w:color w:val="000000"/>
          <w:sz w:val="18"/>
        </w:rPr>
        <w:br/>
        <w:t xml:space="preserve">    SQL --&gt; MON[SCOM / SolarWinds / Splunk]</w:t>
      </w:r>
      <w:r>
        <w:rPr>
          <w:rStyle w:val="VerbatimChar"/>
          <w:rFonts w:ascii="menlo" w:eastAsia="menlo" w:hAnsi="menlo" w:cs="menlo"/>
          <w:color w:val="000000"/>
          <w:sz w:val="18"/>
        </w:rPr>
        <w:br/>
        <w:t xml:space="preserve">    SQL --&gt; AD[Active Directory / DNS / PKI]</w:t>
      </w:r>
      <w:r>
        <w:rPr>
          <w:rStyle w:val="VerbatimChar"/>
          <w:rFonts w:ascii="menlo" w:eastAsia="menlo" w:hAnsi="menlo" w:cs="menlo"/>
          <w:color w:val="000000"/>
          <w:sz w:val="18"/>
        </w:rPr>
        <w:br/>
        <w:t xml:space="preserve">    SQL --&gt; VMW[VMware vCenter / ESXi]</w:t>
      </w:r>
      <w:r>
        <w:rPr>
          <w:rStyle w:val="VerbatimChar"/>
          <w:rFonts w:ascii="menlo" w:eastAsia="menlo" w:hAnsi="menlo" w:cs="menlo"/>
          <w:color w:val="000000"/>
          <w:sz w:val="18"/>
        </w:rPr>
        <w:br/>
        <w:t xml:space="preserve">    SQL --&gt; SEC[AV / EDR / PAM / Vulnerability Scanning]</w:t>
      </w:r>
      <w:r>
        <w:rPr>
          <w:rStyle w:val="VerbatimChar"/>
          <w:rFonts w:ascii="menlo" w:eastAsia="menlo" w:hAnsi="menlo" w:cs="menlo"/>
          <w:color w:val="000000"/>
          <w:sz w:val="18"/>
        </w:rPr>
        <w:br/>
      </w:r>
    </w:p>
    <w:p w14:paraId="60B2AA28" w14:textId="77777777" w:rsidR="009930F0" w:rsidRDefault="00000000">
      <w:pPr>
        <w:spacing w:before="315" w:after="105" w:line="360" w:lineRule="auto"/>
        <w:ind w:left="-30"/>
      </w:pPr>
      <w:bookmarkStart w:id="98" w:name="bm_29_0_upgrade_workflow"/>
      <w:r>
        <w:rPr>
          <w:rFonts w:ascii="source serif 4" w:eastAsia="source serif 4" w:hAnsi="source serif 4" w:cs="source serif 4"/>
          <w:b/>
          <w:color w:val="000000"/>
          <w:sz w:val="24"/>
        </w:rPr>
        <w:t>29.0 Upgrade Workflow</w:t>
      </w:r>
      <w:bookmarkEnd w:id="98"/>
    </w:p>
    <w:p w14:paraId="4136AC6E" w14:textId="77777777" w:rsidR="009930F0" w:rsidRDefault="00000000">
      <w:pPr>
        <w:shd w:val="clear" w:color="auto" w:fill="F8F8FA"/>
        <w:spacing w:line="336" w:lineRule="auto"/>
      </w:pPr>
      <w:r>
        <w:rPr>
          <w:rStyle w:val="VerbatimChar"/>
          <w:rFonts w:ascii="menlo" w:eastAsia="menlo" w:hAnsi="menlo" w:cs="menlo"/>
          <w:color w:val="000000"/>
          <w:sz w:val="18"/>
        </w:rPr>
        <w:t>flowchart TD</w:t>
      </w:r>
      <w:r>
        <w:rPr>
          <w:rStyle w:val="VerbatimChar"/>
          <w:rFonts w:ascii="menlo" w:eastAsia="menlo" w:hAnsi="menlo" w:cs="menlo"/>
          <w:color w:val="000000"/>
          <w:sz w:val="18"/>
        </w:rPr>
        <w:br/>
        <w:t xml:space="preserve">    A[Approve Change and Outage] --&gt; B[Complete Compatibility Assessment]</w:t>
      </w:r>
      <w:r>
        <w:rPr>
          <w:rStyle w:val="VerbatimChar"/>
          <w:rFonts w:ascii="menlo" w:eastAsia="menlo" w:hAnsi="menlo" w:cs="menlo"/>
          <w:color w:val="000000"/>
          <w:sz w:val="18"/>
        </w:rPr>
        <w:br/>
        <w:t xml:space="preserve">    B --&gt; C[Validate Backup and Restore Test]</w:t>
      </w:r>
      <w:r>
        <w:rPr>
          <w:rStyle w:val="VerbatimChar"/>
          <w:rFonts w:ascii="menlo" w:eastAsia="menlo" w:hAnsi="menlo" w:cs="menlo"/>
          <w:color w:val="000000"/>
          <w:sz w:val="18"/>
        </w:rPr>
        <w:br/>
        <w:t xml:space="preserve">    C --&gt; D[Capture Pre-Upgrade Evidence]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D --&gt; E[Stop Application and SQL Workload]</w:t>
      </w:r>
      <w:r>
        <w:rPr>
          <w:rStyle w:val="VerbatimChar"/>
          <w:rFonts w:ascii="menlo" w:eastAsia="menlo" w:hAnsi="menlo" w:cs="menlo"/>
          <w:color w:val="000000"/>
          <w:sz w:val="18"/>
        </w:rPr>
        <w:br/>
        <w:t xml:space="preserve">    E --&gt; F[Create VMware Snapshot]</w:t>
      </w:r>
      <w:r>
        <w:rPr>
          <w:rStyle w:val="VerbatimChar"/>
          <w:rFonts w:ascii="menlo" w:eastAsia="menlo" w:hAnsi="menlo" w:cs="menlo"/>
          <w:color w:val="000000"/>
          <w:sz w:val="18"/>
        </w:rPr>
        <w:br/>
        <w:t xml:space="preserve">    F --&gt; G[Upgrade SQL Server 2016 to 2022]</w:t>
      </w:r>
      <w:r>
        <w:rPr>
          <w:rStyle w:val="VerbatimChar"/>
          <w:rFonts w:ascii="menlo" w:eastAsia="menlo" w:hAnsi="menlo" w:cs="menlo"/>
          <w:color w:val="000000"/>
          <w:sz w:val="18"/>
        </w:rPr>
        <w:br/>
        <w:t xml:space="preserve">    G --&gt; H[Validate SQL and Application]</w:t>
      </w:r>
      <w:r>
        <w:rPr>
          <w:rStyle w:val="VerbatimChar"/>
          <w:rFonts w:ascii="menlo" w:eastAsia="menlo" w:hAnsi="menlo" w:cs="menlo"/>
          <w:color w:val="000000"/>
          <w:sz w:val="18"/>
        </w:rPr>
        <w:br/>
        <w:t xml:space="preserve">    H --&gt; I[Upgrade Windows Server 2016 to 2022]</w:t>
      </w:r>
      <w:r>
        <w:rPr>
          <w:rStyle w:val="VerbatimChar"/>
          <w:rFonts w:ascii="menlo" w:eastAsia="menlo" w:hAnsi="menlo" w:cs="menlo"/>
          <w:color w:val="000000"/>
          <w:sz w:val="18"/>
        </w:rPr>
        <w:br/>
        <w:t xml:space="preserve">    I --&gt; J[Validate OS, Agents, Network, Security]</w:t>
      </w:r>
      <w:r>
        <w:rPr>
          <w:rStyle w:val="VerbatimChar"/>
          <w:rFonts w:ascii="menlo" w:eastAsia="menlo" w:hAnsi="menlo" w:cs="menlo"/>
          <w:color w:val="000000"/>
          <w:sz w:val="18"/>
        </w:rPr>
        <w:br/>
        <w:t xml:space="preserve">    J --&gt; K[Business Validation]</w:t>
      </w:r>
      <w:r>
        <w:rPr>
          <w:rStyle w:val="VerbatimChar"/>
          <w:rFonts w:ascii="menlo" w:eastAsia="menlo" w:hAnsi="menlo" w:cs="menlo"/>
          <w:color w:val="000000"/>
          <w:sz w:val="18"/>
        </w:rPr>
        <w:br/>
        <w:t xml:space="preserve">    K --&gt; L[Remove Snapshot and Close Change]</w:t>
      </w:r>
      <w:r>
        <w:rPr>
          <w:rStyle w:val="VerbatimChar"/>
          <w:rFonts w:ascii="menlo" w:eastAsia="menlo" w:hAnsi="menlo" w:cs="menlo"/>
          <w:color w:val="000000"/>
          <w:sz w:val="18"/>
        </w:rPr>
        <w:br/>
      </w:r>
    </w:p>
    <w:p w14:paraId="6981C104" w14:textId="77777777" w:rsidR="009930F0" w:rsidRDefault="00000000">
      <w:pPr>
        <w:spacing w:before="315" w:after="105" w:line="360" w:lineRule="auto"/>
        <w:ind w:left="-30"/>
      </w:pPr>
      <w:bookmarkStart w:id="99" w:name="bm_30_0_decision_tree"/>
      <w:r>
        <w:rPr>
          <w:rFonts w:ascii="source serif 4" w:eastAsia="source serif 4" w:hAnsi="source serif 4" w:cs="source serif 4"/>
          <w:b/>
          <w:color w:val="000000"/>
          <w:sz w:val="24"/>
        </w:rPr>
        <w:t>30.0 Decision Tree</w:t>
      </w:r>
      <w:bookmarkEnd w:id="99"/>
    </w:p>
    <w:p w14:paraId="31D6941D" w14:textId="77777777" w:rsidR="009930F0" w:rsidRDefault="00000000">
      <w:pPr>
        <w:shd w:val="clear" w:color="auto" w:fill="F8F8FA"/>
        <w:spacing w:line="336" w:lineRule="auto"/>
      </w:pPr>
      <w:r>
        <w:rPr>
          <w:rStyle w:val="VerbatimChar"/>
          <w:rFonts w:ascii="menlo" w:eastAsia="menlo" w:hAnsi="menlo" w:cs="menlo"/>
          <w:color w:val="000000"/>
          <w:sz w:val="18"/>
        </w:rPr>
        <w:t>flowchart TD</w:t>
      </w:r>
      <w:r>
        <w:rPr>
          <w:rStyle w:val="VerbatimChar"/>
          <w:rFonts w:ascii="menlo" w:eastAsia="menlo" w:hAnsi="menlo" w:cs="menlo"/>
          <w:color w:val="000000"/>
          <w:sz w:val="18"/>
        </w:rPr>
        <w:br/>
        <w:t xml:space="preserve">    A[Start Assessment] --&gt; B{Standalone non-clustered server?}</w:t>
      </w:r>
      <w:r>
        <w:rPr>
          <w:rStyle w:val="VerbatimChar"/>
          <w:rFonts w:ascii="menlo" w:eastAsia="menlo" w:hAnsi="menlo" w:cs="menlo"/>
          <w:color w:val="000000"/>
          <w:sz w:val="18"/>
        </w:rPr>
        <w:br/>
        <w:t xml:space="preserve">    B -- No --&gt; C[Use cluster or migration-specific procedure]</w:t>
      </w:r>
      <w:r>
        <w:rPr>
          <w:rStyle w:val="VerbatimChar"/>
          <w:rFonts w:ascii="menlo" w:eastAsia="menlo" w:hAnsi="menlo" w:cs="menlo"/>
          <w:color w:val="000000"/>
          <w:sz w:val="18"/>
        </w:rPr>
        <w:br/>
        <w:t xml:space="preserve">    B -- Yes --&gt; D{Windows 2016 to 2022 path valid?}</w:t>
      </w:r>
      <w:r>
        <w:rPr>
          <w:rStyle w:val="VerbatimChar"/>
          <w:rFonts w:ascii="menlo" w:eastAsia="menlo" w:hAnsi="menlo" w:cs="menlo"/>
          <w:color w:val="000000"/>
          <w:sz w:val="18"/>
        </w:rPr>
        <w:br/>
        <w:t xml:space="preserve">    D -- No --&gt; E[Use migration / rebuild]</w:t>
      </w:r>
      <w:r>
        <w:rPr>
          <w:rStyle w:val="VerbatimChar"/>
          <w:rFonts w:ascii="menlo" w:eastAsia="menlo" w:hAnsi="menlo" w:cs="menlo"/>
          <w:color w:val="000000"/>
          <w:sz w:val="18"/>
        </w:rPr>
        <w:br/>
        <w:t xml:space="preserve">    D -- Yes --&gt; F{Apps, agents, drivers supported?}</w:t>
      </w:r>
      <w:r>
        <w:rPr>
          <w:rStyle w:val="VerbatimChar"/>
          <w:rFonts w:ascii="menlo" w:eastAsia="menlo" w:hAnsi="menlo" w:cs="menlo"/>
          <w:color w:val="000000"/>
          <w:sz w:val="18"/>
        </w:rPr>
        <w:br/>
        <w:t xml:space="preserve">    F -- No --&gt; E</w:t>
      </w:r>
      <w:r>
        <w:rPr>
          <w:rStyle w:val="VerbatimChar"/>
          <w:rFonts w:ascii="menlo" w:eastAsia="menlo" w:hAnsi="menlo" w:cs="menlo"/>
          <w:color w:val="000000"/>
          <w:sz w:val="18"/>
        </w:rPr>
        <w:br/>
        <w:t xml:space="preserve">    F -- Yes --&gt; G{Backup and restore test successful?}</w:t>
      </w:r>
      <w:r>
        <w:rPr>
          <w:rStyle w:val="VerbatimChar"/>
          <w:rFonts w:ascii="menlo" w:eastAsia="menlo" w:hAnsi="menlo" w:cs="menlo"/>
          <w:color w:val="000000"/>
          <w:sz w:val="18"/>
        </w:rPr>
        <w:br/>
        <w:t xml:space="preserve">    G -- No --&gt; H[Do not proceed]</w:t>
      </w:r>
      <w:r>
        <w:rPr>
          <w:rStyle w:val="VerbatimChar"/>
          <w:rFonts w:ascii="menlo" w:eastAsia="menlo" w:hAnsi="menlo" w:cs="menlo"/>
          <w:color w:val="000000"/>
          <w:sz w:val="18"/>
        </w:rPr>
        <w:br/>
        <w:t xml:space="preserve">    G -- Yes --&gt; I{SQL feature / HA plan approved?}</w:t>
      </w:r>
      <w:r>
        <w:rPr>
          <w:rStyle w:val="VerbatimChar"/>
          <w:rFonts w:ascii="menlo" w:eastAsia="menlo" w:hAnsi="menlo" w:cs="menlo"/>
          <w:color w:val="000000"/>
          <w:sz w:val="18"/>
        </w:rPr>
        <w:br/>
        <w:t xml:space="preserve">    I -- No --&gt; H</w:t>
      </w:r>
      <w:r>
        <w:rPr>
          <w:rStyle w:val="VerbatimChar"/>
          <w:rFonts w:ascii="menlo" w:eastAsia="menlo" w:hAnsi="menlo" w:cs="menlo"/>
          <w:color w:val="000000"/>
          <w:sz w:val="18"/>
        </w:rPr>
        <w:br/>
        <w:t xml:space="preserve">    I -- Yes --&gt; J[Proceed with scheduled upgrade]</w:t>
      </w:r>
      <w:r>
        <w:rPr>
          <w:rStyle w:val="VerbatimChar"/>
          <w:rFonts w:ascii="menlo" w:eastAsia="menlo" w:hAnsi="menlo" w:cs="menlo"/>
          <w:color w:val="000000"/>
          <w:sz w:val="18"/>
        </w:rPr>
        <w:br/>
      </w:r>
    </w:p>
    <w:p w14:paraId="0FFCF853" w14:textId="77777777" w:rsidR="009930F0" w:rsidRDefault="00000000">
      <w:pPr>
        <w:spacing w:before="315" w:after="105" w:line="360" w:lineRule="auto"/>
        <w:ind w:left="-30"/>
      </w:pPr>
      <w:bookmarkStart w:id="100" w:name="bm_31_0_rollback_workflow"/>
      <w:r>
        <w:rPr>
          <w:rFonts w:ascii="source serif 4" w:eastAsia="source serif 4" w:hAnsi="source serif 4" w:cs="source serif 4"/>
          <w:b/>
          <w:color w:val="000000"/>
          <w:sz w:val="24"/>
        </w:rPr>
        <w:t>31.0 Rollback Workflow</w:t>
      </w:r>
      <w:bookmarkEnd w:id="100"/>
    </w:p>
    <w:p w14:paraId="76CF4F2E" w14:textId="77777777" w:rsidR="009930F0" w:rsidRDefault="00000000">
      <w:pPr>
        <w:shd w:val="clear" w:color="auto" w:fill="F8F8FA"/>
        <w:spacing w:line="336" w:lineRule="auto"/>
      </w:pPr>
      <w:r>
        <w:rPr>
          <w:rStyle w:val="VerbatimChar"/>
          <w:rFonts w:ascii="menlo" w:eastAsia="menlo" w:hAnsi="menlo" w:cs="menlo"/>
          <w:color w:val="000000"/>
          <w:sz w:val="18"/>
        </w:rPr>
        <w:t>flowchart TD</w:t>
      </w:r>
      <w:r>
        <w:rPr>
          <w:rStyle w:val="VerbatimChar"/>
          <w:rFonts w:ascii="menlo" w:eastAsia="menlo" w:hAnsi="menlo" w:cs="menlo"/>
          <w:color w:val="000000"/>
          <w:sz w:val="18"/>
        </w:rPr>
        <w:br/>
        <w:t xml:space="preserve">    A[Failure or Success Criteria Not Met] --&gt; B{Within Backout Window?}</w:t>
      </w:r>
      <w:r>
        <w:rPr>
          <w:rStyle w:val="VerbatimChar"/>
          <w:rFonts w:ascii="menlo" w:eastAsia="menlo" w:hAnsi="menlo" w:cs="menlo"/>
          <w:color w:val="000000"/>
          <w:sz w:val="18"/>
        </w:rPr>
        <w:br/>
        <w:t xml:space="preserve">    B -- Yes --&gt; C[Declare Rollback]</w:t>
      </w:r>
      <w:r>
        <w:rPr>
          <w:rStyle w:val="VerbatimChar"/>
          <w:rFonts w:ascii="menlo" w:eastAsia="menlo" w:hAnsi="menlo" w:cs="menlo"/>
          <w:color w:val="000000"/>
          <w:sz w:val="18"/>
        </w:rPr>
        <w:br/>
        <w:t xml:space="preserve">    B -- No --&gt; D[Escalate to Major Incident / DR Decision]</w:t>
      </w:r>
      <w:r>
        <w:rPr>
          <w:rStyle w:val="VerbatimChar"/>
          <w:rFonts w:ascii="menlo" w:eastAsia="menlo" w:hAnsi="menlo" w:cs="menlo"/>
          <w:color w:val="000000"/>
          <w:sz w:val="18"/>
        </w:rPr>
        <w:br/>
        <w:t xml:space="preserve">    C --&gt; E{VM Snapshot Appropriate?}</w:t>
      </w:r>
      <w:r>
        <w:rPr>
          <w:rStyle w:val="VerbatimChar"/>
          <w:rFonts w:ascii="menlo" w:eastAsia="menlo" w:hAnsi="menlo" w:cs="menlo"/>
          <w:color w:val="000000"/>
          <w:sz w:val="18"/>
        </w:rPr>
        <w:br/>
        <w:t xml:space="preserve">    E -- Yes --&gt; F[Restore Snapshot]</w:t>
      </w:r>
      <w:r>
        <w:rPr>
          <w:rStyle w:val="VerbatimChar"/>
          <w:rFonts w:ascii="menlo" w:eastAsia="menlo" w:hAnsi="menlo" w:cs="menlo"/>
          <w:color w:val="000000"/>
          <w:sz w:val="18"/>
        </w:rPr>
        <w:br/>
        <w:t xml:space="preserve">    E -- No --&gt; G[Restore SQL / VM Backup]</w:t>
      </w:r>
      <w:r>
        <w:rPr>
          <w:rStyle w:val="VerbatimChar"/>
          <w:rFonts w:ascii="menlo" w:eastAsia="menlo" w:hAnsi="menlo" w:cs="menlo"/>
          <w:color w:val="000000"/>
          <w:sz w:val="18"/>
        </w:rPr>
        <w:br/>
        <w:t xml:space="preserve">    F --&gt; H[Validate OS, SQL, Application, Security, Monitoring]</w:t>
      </w:r>
      <w:r>
        <w:rPr>
          <w:rStyle w:val="VerbatimChar"/>
          <w:rFonts w:ascii="menlo" w:eastAsia="menlo" w:hAnsi="menlo" w:cs="menlo"/>
          <w:color w:val="000000"/>
          <w:sz w:val="18"/>
        </w:rPr>
        <w:br/>
        <w:t xml:space="preserve">    G --&gt; H</w:t>
      </w:r>
      <w:r>
        <w:rPr>
          <w:rStyle w:val="VerbatimChar"/>
          <w:rFonts w:ascii="menlo" w:eastAsia="menlo" w:hAnsi="menlo" w:cs="menlo"/>
          <w:color w:val="000000"/>
          <w:sz w:val="18"/>
        </w:rPr>
        <w:br/>
        <w:t xml:space="preserve">    H --&gt; I[Confirm Business Recovery]</w:t>
      </w:r>
      <w:r>
        <w:rPr>
          <w:rStyle w:val="VerbatimChar"/>
          <w:rFonts w:ascii="menlo" w:eastAsia="menlo" w:hAnsi="menlo" w:cs="menlo"/>
          <w:color w:val="000000"/>
          <w:sz w:val="18"/>
        </w:rPr>
        <w:br/>
        <w:t xml:space="preserve">    I --&gt; J[Update Change and Incident Records]</w:t>
      </w:r>
      <w:r>
        <w:rPr>
          <w:rStyle w:val="VerbatimChar"/>
          <w:rFonts w:ascii="menlo" w:eastAsia="menlo" w:hAnsi="menlo" w:cs="menlo"/>
          <w:color w:val="000000"/>
          <w:sz w:val="18"/>
        </w:rPr>
        <w:br/>
      </w:r>
    </w:p>
    <w:p w14:paraId="0A1D9F69" w14:textId="77777777" w:rsidR="009930F0" w:rsidRDefault="00000000">
      <w:pPr>
        <w:spacing w:before="315" w:after="105" w:line="360" w:lineRule="auto"/>
        <w:ind w:left="-30"/>
      </w:pPr>
      <w:bookmarkStart w:id="101" w:name="bm_32_0_backup_and_recovery_flow"/>
      <w:r>
        <w:rPr>
          <w:rFonts w:ascii="source serif 4" w:eastAsia="source serif 4" w:hAnsi="source serif 4" w:cs="source serif 4"/>
          <w:b/>
          <w:color w:val="000000"/>
          <w:sz w:val="24"/>
        </w:rPr>
        <w:t>32.0 Backup and Recovery Flow</w:t>
      </w:r>
      <w:bookmarkEnd w:id="101"/>
    </w:p>
    <w:p w14:paraId="2D7930D3" w14:textId="77777777" w:rsidR="009930F0" w:rsidRDefault="00000000">
      <w:pPr>
        <w:shd w:val="clear" w:color="auto" w:fill="F8F8FA"/>
        <w:spacing w:line="336" w:lineRule="auto"/>
      </w:pPr>
      <w:r>
        <w:rPr>
          <w:rStyle w:val="VerbatimChar"/>
          <w:rFonts w:ascii="menlo" w:eastAsia="menlo" w:hAnsi="menlo" w:cs="menlo"/>
          <w:color w:val="000000"/>
          <w:sz w:val="18"/>
        </w:rPr>
        <w:lastRenderedPageBreak/>
        <w:t>flowchart LR</w:t>
      </w:r>
      <w:r>
        <w:rPr>
          <w:rStyle w:val="VerbatimChar"/>
          <w:rFonts w:ascii="menlo" w:eastAsia="menlo" w:hAnsi="menlo" w:cs="menlo"/>
          <w:color w:val="000000"/>
          <w:sz w:val="18"/>
        </w:rPr>
        <w:br/>
        <w:t xml:space="preserve">    SQL[SQL Server] --&gt; F[Full Database Backup]</w:t>
      </w:r>
      <w:r>
        <w:rPr>
          <w:rStyle w:val="VerbatimChar"/>
          <w:rFonts w:ascii="menlo" w:eastAsia="menlo" w:hAnsi="menlo" w:cs="menlo"/>
          <w:color w:val="000000"/>
          <w:sz w:val="18"/>
        </w:rPr>
        <w:br/>
        <w:t xml:space="preserve">    SQL --&gt; D[Differential Backup]</w:t>
      </w:r>
      <w:r>
        <w:rPr>
          <w:rStyle w:val="VerbatimChar"/>
          <w:rFonts w:ascii="menlo" w:eastAsia="menlo" w:hAnsi="menlo" w:cs="menlo"/>
          <w:color w:val="000000"/>
          <w:sz w:val="18"/>
        </w:rPr>
        <w:br/>
        <w:t xml:space="preserve">    SQL --&gt; T[Transaction Log Backup]</w:t>
      </w:r>
      <w:r>
        <w:rPr>
          <w:rStyle w:val="VerbatimChar"/>
          <w:rFonts w:ascii="menlo" w:eastAsia="menlo" w:hAnsi="menlo" w:cs="menlo"/>
          <w:color w:val="000000"/>
          <w:sz w:val="18"/>
        </w:rPr>
        <w:br/>
        <w:t xml:space="preserve">    SQL --&gt; S[System Database Backup]</w:t>
      </w:r>
      <w:r>
        <w:rPr>
          <w:rStyle w:val="VerbatimChar"/>
          <w:rFonts w:ascii="menlo" w:eastAsia="menlo" w:hAnsi="menlo" w:cs="menlo"/>
          <w:color w:val="000000"/>
          <w:sz w:val="18"/>
        </w:rPr>
        <w:br/>
        <w:t xml:space="preserve">    SQL --&gt; K[TDE Certificates / Keys / Config Exports]</w:t>
      </w:r>
      <w:r>
        <w:rPr>
          <w:rStyle w:val="VerbatimChar"/>
          <w:rFonts w:ascii="menlo" w:eastAsia="menlo" w:hAnsi="menlo" w:cs="menlo"/>
          <w:color w:val="000000"/>
          <w:sz w:val="18"/>
        </w:rPr>
        <w:br/>
        <w:t xml:space="preserve">    F --&gt; R[Protected Backup Repository]</w:t>
      </w:r>
      <w:r>
        <w:rPr>
          <w:rStyle w:val="VerbatimChar"/>
          <w:rFonts w:ascii="menlo" w:eastAsia="menlo" w:hAnsi="menlo" w:cs="menlo"/>
          <w:color w:val="000000"/>
          <w:sz w:val="18"/>
        </w:rPr>
        <w:br/>
        <w:t xml:space="preserve">    D --&gt; R</w:t>
      </w:r>
      <w:r>
        <w:rPr>
          <w:rStyle w:val="VerbatimChar"/>
          <w:rFonts w:ascii="menlo" w:eastAsia="menlo" w:hAnsi="menlo" w:cs="menlo"/>
          <w:color w:val="000000"/>
          <w:sz w:val="18"/>
        </w:rPr>
        <w:br/>
        <w:t xml:space="preserve">    T --&gt; R</w:t>
      </w:r>
      <w:r>
        <w:rPr>
          <w:rStyle w:val="VerbatimChar"/>
          <w:rFonts w:ascii="menlo" w:eastAsia="menlo" w:hAnsi="menlo" w:cs="menlo"/>
          <w:color w:val="000000"/>
          <w:sz w:val="18"/>
        </w:rPr>
        <w:br/>
        <w:t xml:space="preserve">    S --&gt; R</w:t>
      </w:r>
      <w:r>
        <w:rPr>
          <w:rStyle w:val="VerbatimChar"/>
          <w:rFonts w:ascii="menlo" w:eastAsia="menlo" w:hAnsi="menlo" w:cs="menlo"/>
          <w:color w:val="000000"/>
          <w:sz w:val="18"/>
        </w:rPr>
        <w:br/>
        <w:t xml:space="preserve">    K --&gt; V[Approved Secrets Vault / Encrypted Escrow]</w:t>
      </w:r>
      <w:r>
        <w:rPr>
          <w:rStyle w:val="VerbatimChar"/>
          <w:rFonts w:ascii="menlo" w:eastAsia="menlo" w:hAnsi="menlo" w:cs="menlo"/>
          <w:color w:val="000000"/>
          <w:sz w:val="18"/>
        </w:rPr>
        <w:br/>
        <w:t xml:space="preserve">    R --&gt; X[Restore Test Environment]</w:t>
      </w:r>
      <w:r>
        <w:rPr>
          <w:rStyle w:val="VerbatimChar"/>
          <w:rFonts w:ascii="menlo" w:eastAsia="menlo" w:hAnsi="menlo" w:cs="menlo"/>
          <w:color w:val="000000"/>
          <w:sz w:val="18"/>
        </w:rPr>
        <w:br/>
        <w:t xml:space="preserve">    X --&gt; Y[Recovery Validation Evidence]</w:t>
      </w:r>
      <w:r>
        <w:rPr>
          <w:rStyle w:val="VerbatimChar"/>
          <w:rFonts w:ascii="menlo" w:eastAsia="menlo" w:hAnsi="menlo" w:cs="menlo"/>
          <w:color w:val="000000"/>
          <w:sz w:val="18"/>
        </w:rPr>
        <w:br/>
      </w:r>
    </w:p>
    <w:p w14:paraId="1D52D28A" w14:textId="77777777" w:rsidR="009930F0" w:rsidRDefault="00000000">
      <w:pPr>
        <w:spacing w:before="315" w:after="105" w:line="360" w:lineRule="auto"/>
        <w:ind w:left="-30"/>
      </w:pPr>
      <w:bookmarkStart w:id="102" w:name="bm_33_0_service_dependency_map"/>
      <w:r>
        <w:rPr>
          <w:rFonts w:ascii="source serif 4" w:eastAsia="source serif 4" w:hAnsi="source serif 4" w:cs="source serif 4"/>
          <w:b/>
          <w:color w:val="000000"/>
          <w:sz w:val="24"/>
        </w:rPr>
        <w:t>33.0 Service Dependency Map</w:t>
      </w:r>
      <w:bookmarkEnd w:id="102"/>
    </w:p>
    <w:p w14:paraId="0D63C157" w14:textId="77777777" w:rsidR="009930F0" w:rsidRDefault="00000000">
      <w:pPr>
        <w:shd w:val="clear" w:color="auto" w:fill="F8F8FA"/>
        <w:spacing w:line="336" w:lineRule="auto"/>
      </w:pPr>
      <w:r>
        <w:rPr>
          <w:rStyle w:val="VerbatimChar"/>
          <w:rFonts w:ascii="menlo" w:eastAsia="menlo" w:hAnsi="menlo" w:cs="menlo"/>
          <w:color w:val="000000"/>
          <w:sz w:val="18"/>
        </w:rPr>
        <w:t>flowchart TD</w:t>
      </w:r>
      <w:r>
        <w:rPr>
          <w:rStyle w:val="VerbatimChar"/>
          <w:rFonts w:ascii="menlo" w:eastAsia="menlo" w:hAnsi="menlo" w:cs="menlo"/>
          <w:color w:val="000000"/>
          <w:sz w:val="18"/>
        </w:rPr>
        <w:br/>
        <w:t xml:space="preserve">    AD[AD DS / DNS / PKI / NTP] --&gt; WIN[Windows Server 2022]</w:t>
      </w:r>
      <w:r>
        <w:rPr>
          <w:rStyle w:val="VerbatimChar"/>
          <w:rFonts w:ascii="menlo" w:eastAsia="menlo" w:hAnsi="menlo" w:cs="menlo"/>
          <w:color w:val="000000"/>
          <w:sz w:val="18"/>
        </w:rPr>
        <w:br/>
        <w:t xml:space="preserve">    VMW[VMware Platform] --&gt; WIN</w:t>
      </w:r>
      <w:r>
        <w:rPr>
          <w:rStyle w:val="VerbatimChar"/>
          <w:rFonts w:ascii="menlo" w:eastAsia="menlo" w:hAnsi="menlo" w:cs="menlo"/>
          <w:color w:val="000000"/>
          <w:sz w:val="18"/>
        </w:rPr>
        <w:br/>
        <w:t xml:space="preserve">    WIN --&gt; SQL[SQL Server 2022 Services]</w:t>
      </w:r>
      <w:r>
        <w:rPr>
          <w:rStyle w:val="VerbatimChar"/>
          <w:rFonts w:ascii="menlo" w:eastAsia="menlo" w:hAnsi="menlo" w:cs="menlo"/>
          <w:color w:val="000000"/>
          <w:sz w:val="18"/>
        </w:rPr>
        <w:br/>
        <w:t xml:space="preserve">    SEC[AV/EDR/PAM] --&gt; WIN</w:t>
      </w:r>
      <w:r>
        <w:rPr>
          <w:rStyle w:val="VerbatimChar"/>
          <w:rFonts w:ascii="menlo" w:eastAsia="menlo" w:hAnsi="menlo" w:cs="menlo"/>
          <w:color w:val="000000"/>
          <w:sz w:val="18"/>
        </w:rPr>
        <w:br/>
        <w:t xml:space="preserve">    MON[Monitoring / SIEM] --&gt; WIN</w:t>
      </w:r>
      <w:r>
        <w:rPr>
          <w:rStyle w:val="VerbatimChar"/>
          <w:rFonts w:ascii="menlo" w:eastAsia="menlo" w:hAnsi="menlo" w:cs="menlo"/>
          <w:color w:val="000000"/>
          <w:sz w:val="18"/>
        </w:rPr>
        <w:br/>
        <w:t xml:space="preserve">    BAK[Backup Agent] --&gt; WIN</w:t>
      </w:r>
      <w:r>
        <w:rPr>
          <w:rStyle w:val="VerbatimChar"/>
          <w:rFonts w:ascii="menlo" w:eastAsia="menlo" w:hAnsi="menlo" w:cs="menlo"/>
          <w:color w:val="000000"/>
          <w:sz w:val="18"/>
        </w:rPr>
        <w:br/>
        <w:t xml:space="preserve">    SQL --&gt; APP[Application Services]</w:t>
      </w:r>
      <w:r>
        <w:rPr>
          <w:rStyle w:val="VerbatimChar"/>
          <w:rFonts w:ascii="menlo" w:eastAsia="menlo" w:hAnsi="menlo" w:cs="menlo"/>
          <w:color w:val="000000"/>
          <w:sz w:val="18"/>
        </w:rPr>
        <w:br/>
        <w:t xml:space="preserve">    SQL --&gt; INT[Linked Servers / ETL / Reporting / SMTP]</w:t>
      </w:r>
      <w:r>
        <w:rPr>
          <w:rStyle w:val="VerbatimChar"/>
          <w:rFonts w:ascii="menlo" w:eastAsia="menlo" w:hAnsi="menlo" w:cs="menlo"/>
          <w:color w:val="000000"/>
          <w:sz w:val="18"/>
        </w:rPr>
        <w:br/>
        <w:t xml:space="preserve">    APP --&gt; USER[Business Users]</w:t>
      </w:r>
      <w:r>
        <w:rPr>
          <w:rStyle w:val="VerbatimChar"/>
          <w:rFonts w:ascii="menlo" w:eastAsia="menlo" w:hAnsi="menlo" w:cs="menlo"/>
          <w:color w:val="000000"/>
          <w:sz w:val="18"/>
        </w:rPr>
        <w:br/>
      </w:r>
    </w:p>
    <w:p w14:paraId="46FCEBD7" w14:textId="77777777" w:rsidR="009930F0" w:rsidRDefault="00000000">
      <w:pPr>
        <w:spacing w:before="210" w:after="0" w:line="360" w:lineRule="auto"/>
      </w:pPr>
      <w:r>
        <w:rPr>
          <w:noProof/>
        </w:rPr>
      </w:r>
      <w:r>
        <w:rPr>
          <w:noProof/>
        </w:rPr>
        <w:pict w14:anchorId="67997CF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F06AA6" w14:textId="77777777" w:rsidR="009930F0" w:rsidRDefault="00000000">
      <w:pPr>
        <w:spacing w:before="157" w:after="157" w:line="270" w:lineRule="auto"/>
      </w:pPr>
      <w:bookmarkStart w:id="103" w:name="part_vi_change_management_package"/>
      <w:r>
        <w:rPr>
          <w:rFonts w:ascii="source serif 4" w:eastAsia="source serif 4" w:hAnsi="source serif 4" w:cs="source serif 4"/>
          <w:b/>
          <w:color w:val="000000"/>
          <w:sz w:val="39"/>
        </w:rPr>
        <w:t>Part VI — Change Management Package</w:t>
      </w:r>
      <w:bookmarkEnd w:id="103"/>
    </w:p>
    <w:p w14:paraId="75385072" w14:textId="77777777" w:rsidR="009930F0" w:rsidRDefault="00000000">
      <w:pPr>
        <w:spacing w:before="315" w:after="105" w:line="360" w:lineRule="auto"/>
        <w:ind w:left="-30"/>
      </w:pPr>
      <w:bookmarkStart w:id="104" w:name="bm_34_0_implementation_plan"/>
      <w:r>
        <w:rPr>
          <w:rFonts w:ascii="source serif 4" w:eastAsia="source serif 4" w:hAnsi="source serif 4" w:cs="source serif 4"/>
          <w:b/>
          <w:color w:val="000000"/>
          <w:sz w:val="24"/>
        </w:rPr>
        <w:t>34.0 Implementation Plan</w:t>
      </w:r>
      <w:bookmarkEnd w:id="10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6"/>
        <w:gridCol w:w="2698"/>
        <w:gridCol w:w="2018"/>
        <w:gridCol w:w="814"/>
        <w:gridCol w:w="814"/>
        <w:gridCol w:w="2034"/>
      </w:tblGrid>
      <w:tr w:rsidR="009930F0" w14:paraId="05C458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732638" w14:textId="77777777" w:rsidR="009930F0" w:rsidRDefault="00000000">
            <w:pPr>
              <w:spacing w:line="360" w:lineRule="auto"/>
            </w:pPr>
            <w:r>
              <w:rPr>
                <w:rFonts w:ascii="source sans 3" w:eastAsia="source sans 3" w:hAnsi="source sans 3" w:cs="source sans 3"/>
                <w:color w:val="000000"/>
                <w:sz w:val="17"/>
              </w:rPr>
              <w:t>Phase</w:t>
            </w:r>
          </w:p>
        </w:tc>
        <w:tc>
          <w:tcPr>
            <w:tcW w:w="0" w:type="auto"/>
            <w:tcBorders>
              <w:top w:val="single" w:sz="1" w:space="0" w:color="000000"/>
              <w:bottom w:val="single" w:sz="1" w:space="0" w:color="000000"/>
              <w:right w:val="single" w:sz="1" w:space="0" w:color="000000"/>
            </w:tcBorders>
          </w:tcPr>
          <w:p w14:paraId="388DEF1D" w14:textId="77777777" w:rsidR="009930F0" w:rsidRDefault="00000000">
            <w:pPr>
              <w:spacing w:line="360" w:lineRule="auto"/>
            </w:pPr>
            <w:r>
              <w:rPr>
                <w:rFonts w:ascii="source sans 3" w:eastAsia="source sans 3" w:hAnsi="source sans 3" w:cs="source sans 3"/>
                <w:color w:val="000000"/>
                <w:sz w:val="17"/>
              </w:rPr>
              <w:t>Activity</w:t>
            </w:r>
          </w:p>
        </w:tc>
        <w:tc>
          <w:tcPr>
            <w:tcW w:w="0" w:type="auto"/>
            <w:tcBorders>
              <w:top w:val="single" w:sz="1" w:space="0" w:color="000000"/>
              <w:bottom w:val="single" w:sz="1" w:space="0" w:color="000000"/>
              <w:right w:val="single" w:sz="1" w:space="0" w:color="000000"/>
            </w:tcBorders>
          </w:tcPr>
          <w:p w14:paraId="381AEAED"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right w:val="single" w:sz="1" w:space="0" w:color="000000"/>
            </w:tcBorders>
          </w:tcPr>
          <w:p w14:paraId="7BB35332" w14:textId="77777777" w:rsidR="009930F0" w:rsidRDefault="00000000">
            <w:pPr>
              <w:spacing w:line="360" w:lineRule="auto"/>
            </w:pPr>
            <w:r>
              <w:rPr>
                <w:rFonts w:ascii="source sans 3" w:eastAsia="source sans 3" w:hAnsi="source sans 3" w:cs="source sans 3"/>
                <w:color w:val="000000"/>
                <w:sz w:val="17"/>
              </w:rPr>
              <w:t>Start</w:t>
            </w:r>
          </w:p>
        </w:tc>
        <w:tc>
          <w:tcPr>
            <w:tcW w:w="0" w:type="auto"/>
            <w:tcBorders>
              <w:top w:val="single" w:sz="1" w:space="0" w:color="000000"/>
              <w:bottom w:val="single" w:sz="1" w:space="0" w:color="000000"/>
              <w:right w:val="single" w:sz="1" w:space="0" w:color="000000"/>
            </w:tcBorders>
          </w:tcPr>
          <w:p w14:paraId="298BA1D9" w14:textId="77777777" w:rsidR="009930F0" w:rsidRDefault="00000000">
            <w:pPr>
              <w:spacing w:line="360" w:lineRule="auto"/>
            </w:pPr>
            <w:r>
              <w:rPr>
                <w:rFonts w:ascii="source sans 3" w:eastAsia="source sans 3" w:hAnsi="source sans 3" w:cs="source sans 3"/>
                <w:color w:val="000000"/>
                <w:sz w:val="17"/>
              </w:rPr>
              <w:t>End</w:t>
            </w:r>
          </w:p>
        </w:tc>
        <w:tc>
          <w:tcPr>
            <w:tcW w:w="0" w:type="auto"/>
            <w:tcBorders>
              <w:top w:val="single" w:sz="1" w:space="0" w:color="000000"/>
              <w:bottom w:val="single" w:sz="1" w:space="0" w:color="000000"/>
            </w:tcBorders>
          </w:tcPr>
          <w:p w14:paraId="6CCCBEE5" w14:textId="77777777" w:rsidR="009930F0" w:rsidRDefault="00000000">
            <w:pPr>
              <w:spacing w:line="360" w:lineRule="auto"/>
            </w:pPr>
            <w:r>
              <w:rPr>
                <w:rFonts w:ascii="source sans 3" w:eastAsia="source sans 3" w:hAnsi="source sans 3" w:cs="source sans 3"/>
                <w:color w:val="000000"/>
                <w:sz w:val="17"/>
              </w:rPr>
              <w:t>Completion Evidence</w:t>
            </w:r>
          </w:p>
        </w:tc>
      </w:tr>
      <w:tr w:rsidR="009930F0" w14:paraId="51D9B9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902D0E" w14:textId="77777777" w:rsidR="009930F0" w:rsidRDefault="00000000">
            <w:pPr>
              <w:spacing w:line="360" w:lineRule="auto"/>
            </w:pPr>
            <w:r>
              <w:rPr>
                <w:rFonts w:ascii="source sans 3" w:eastAsia="source sans 3" w:hAnsi="source sans 3" w:cs="source sans 3"/>
                <w:color w:val="000000"/>
                <w:sz w:val="17"/>
              </w:rPr>
              <w:t>Planning</w:t>
            </w:r>
          </w:p>
        </w:tc>
        <w:tc>
          <w:tcPr>
            <w:tcW w:w="0" w:type="auto"/>
            <w:tcBorders>
              <w:top w:val="single" w:sz="1" w:space="0" w:color="000000"/>
              <w:bottom w:val="single" w:sz="1" w:space="0" w:color="000000"/>
              <w:right w:val="single" w:sz="1" w:space="0" w:color="000000"/>
            </w:tcBorders>
          </w:tcPr>
          <w:p w14:paraId="2E1D57D7" w14:textId="77777777" w:rsidR="009930F0" w:rsidRDefault="00000000">
            <w:pPr>
              <w:spacing w:line="360" w:lineRule="auto"/>
            </w:pPr>
            <w:r>
              <w:rPr>
                <w:rFonts w:ascii="source sans 3" w:eastAsia="source sans 3" w:hAnsi="source sans 3" w:cs="source sans 3"/>
                <w:color w:val="000000"/>
                <w:sz w:val="17"/>
              </w:rPr>
              <w:t>Assessment, compatibility, risk review</w:t>
            </w:r>
          </w:p>
        </w:tc>
        <w:tc>
          <w:tcPr>
            <w:tcW w:w="0" w:type="auto"/>
            <w:tcBorders>
              <w:top w:val="single" w:sz="1" w:space="0" w:color="000000"/>
              <w:bottom w:val="single" w:sz="1" w:space="0" w:color="000000"/>
              <w:right w:val="single" w:sz="1" w:space="0" w:color="000000"/>
            </w:tcBorders>
          </w:tcPr>
          <w:p w14:paraId="36BFA035" w14:textId="77777777" w:rsidR="009930F0" w:rsidRDefault="00000000">
            <w:pPr>
              <w:spacing w:line="360" w:lineRule="auto"/>
            </w:pPr>
            <w:r>
              <w:rPr>
                <w:rFonts w:ascii="source sans 3" w:eastAsia="source sans 3" w:hAnsi="source sans 3" w:cs="source sans 3"/>
                <w:color w:val="000000"/>
                <w:sz w:val="17"/>
              </w:rPr>
              <w:t>Windows/DBA</w:t>
            </w:r>
          </w:p>
        </w:tc>
        <w:tc>
          <w:tcPr>
            <w:tcW w:w="0" w:type="auto"/>
            <w:tcBorders>
              <w:top w:val="single" w:sz="1" w:space="0" w:color="000000"/>
              <w:bottom w:val="single" w:sz="1" w:space="0" w:color="000000"/>
              <w:right w:val="single" w:sz="1" w:space="0" w:color="000000"/>
            </w:tcBorders>
          </w:tcPr>
          <w:p w14:paraId="7071E792"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5CCDAF78"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59D169EE" w14:textId="77777777" w:rsidR="009930F0" w:rsidRDefault="00000000">
            <w:pPr>
              <w:spacing w:line="360" w:lineRule="auto"/>
            </w:pPr>
            <w:r>
              <w:rPr>
                <w:rFonts w:ascii="source sans 3" w:eastAsia="source sans 3" w:hAnsi="source sans 3" w:cs="source sans 3"/>
                <w:color w:val="000000"/>
                <w:sz w:val="17"/>
              </w:rPr>
              <w:t>Assessment report</w:t>
            </w:r>
          </w:p>
        </w:tc>
      </w:tr>
      <w:tr w:rsidR="009930F0" w14:paraId="41B40E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AAC4D7" w14:textId="77777777" w:rsidR="009930F0" w:rsidRDefault="00000000">
            <w:pPr>
              <w:spacing w:line="360" w:lineRule="auto"/>
            </w:pPr>
            <w:r>
              <w:rPr>
                <w:rFonts w:ascii="source sans 3" w:eastAsia="source sans 3" w:hAnsi="source sans 3" w:cs="source sans 3"/>
                <w:color w:val="000000"/>
                <w:sz w:val="17"/>
              </w:rPr>
              <w:t>Readiness</w:t>
            </w:r>
          </w:p>
        </w:tc>
        <w:tc>
          <w:tcPr>
            <w:tcW w:w="0" w:type="auto"/>
            <w:tcBorders>
              <w:top w:val="single" w:sz="1" w:space="0" w:color="000000"/>
              <w:bottom w:val="single" w:sz="1" w:space="0" w:color="000000"/>
              <w:right w:val="single" w:sz="1" w:space="0" w:color="000000"/>
            </w:tcBorders>
          </w:tcPr>
          <w:p w14:paraId="3A4E41D3" w14:textId="77777777" w:rsidR="009930F0" w:rsidRDefault="00000000">
            <w:pPr>
              <w:spacing w:line="360" w:lineRule="auto"/>
            </w:pPr>
            <w:r>
              <w:rPr>
                <w:rFonts w:ascii="source sans 3" w:eastAsia="source sans 3" w:hAnsi="source sans 3" w:cs="source sans 3"/>
                <w:color w:val="000000"/>
                <w:sz w:val="17"/>
              </w:rPr>
              <w:t>Backup and restore validation</w:t>
            </w:r>
          </w:p>
        </w:tc>
        <w:tc>
          <w:tcPr>
            <w:tcW w:w="0" w:type="auto"/>
            <w:tcBorders>
              <w:top w:val="single" w:sz="1" w:space="0" w:color="000000"/>
              <w:bottom w:val="single" w:sz="1" w:space="0" w:color="000000"/>
              <w:right w:val="single" w:sz="1" w:space="0" w:color="000000"/>
            </w:tcBorders>
          </w:tcPr>
          <w:p w14:paraId="67400DB2" w14:textId="77777777" w:rsidR="009930F0" w:rsidRDefault="00000000">
            <w:pPr>
              <w:spacing w:line="360" w:lineRule="auto"/>
            </w:pPr>
            <w:r>
              <w:rPr>
                <w:rFonts w:ascii="source sans 3" w:eastAsia="source sans 3" w:hAnsi="source sans 3" w:cs="source sans 3"/>
                <w:color w:val="000000"/>
                <w:sz w:val="17"/>
              </w:rPr>
              <w:t>Backup/DBA</w:t>
            </w:r>
          </w:p>
        </w:tc>
        <w:tc>
          <w:tcPr>
            <w:tcW w:w="0" w:type="auto"/>
            <w:tcBorders>
              <w:top w:val="single" w:sz="1" w:space="0" w:color="000000"/>
              <w:bottom w:val="single" w:sz="1" w:space="0" w:color="000000"/>
              <w:right w:val="single" w:sz="1" w:space="0" w:color="000000"/>
            </w:tcBorders>
          </w:tcPr>
          <w:p w14:paraId="1F5A61E6"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696A6E2C"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331181F9" w14:textId="77777777" w:rsidR="009930F0" w:rsidRDefault="00000000">
            <w:pPr>
              <w:spacing w:line="360" w:lineRule="auto"/>
            </w:pPr>
            <w:r>
              <w:rPr>
                <w:rFonts w:ascii="source sans 3" w:eastAsia="source sans 3" w:hAnsi="source sans 3" w:cs="source sans 3"/>
                <w:color w:val="000000"/>
                <w:sz w:val="17"/>
              </w:rPr>
              <w:t>Backup job/restore report</w:t>
            </w:r>
          </w:p>
        </w:tc>
      </w:tr>
      <w:tr w:rsidR="009930F0" w14:paraId="17975F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913462" w14:textId="77777777" w:rsidR="009930F0" w:rsidRDefault="00000000">
            <w:pPr>
              <w:spacing w:line="360" w:lineRule="auto"/>
            </w:pPr>
            <w:r>
              <w:rPr>
                <w:rFonts w:ascii="source sans 3" w:eastAsia="source sans 3" w:hAnsi="source sans 3" w:cs="source sans 3"/>
                <w:color w:val="000000"/>
                <w:sz w:val="17"/>
              </w:rPr>
              <w:lastRenderedPageBreak/>
              <w:t>Pre-change</w:t>
            </w:r>
          </w:p>
        </w:tc>
        <w:tc>
          <w:tcPr>
            <w:tcW w:w="0" w:type="auto"/>
            <w:tcBorders>
              <w:top w:val="single" w:sz="1" w:space="0" w:color="000000"/>
              <w:bottom w:val="single" w:sz="1" w:space="0" w:color="000000"/>
              <w:right w:val="single" w:sz="1" w:space="0" w:color="000000"/>
            </w:tcBorders>
          </w:tcPr>
          <w:p w14:paraId="6493717C" w14:textId="77777777" w:rsidR="009930F0" w:rsidRDefault="00000000">
            <w:pPr>
              <w:spacing w:line="360" w:lineRule="auto"/>
            </w:pPr>
            <w:r>
              <w:rPr>
                <w:rFonts w:ascii="source sans 3" w:eastAsia="source sans 3" w:hAnsi="source sans 3" w:cs="source sans 3"/>
                <w:color w:val="000000"/>
                <w:sz w:val="17"/>
              </w:rPr>
              <w:t>Notifications, bridge, maintenance mode</w:t>
            </w:r>
          </w:p>
        </w:tc>
        <w:tc>
          <w:tcPr>
            <w:tcW w:w="0" w:type="auto"/>
            <w:tcBorders>
              <w:top w:val="single" w:sz="1" w:space="0" w:color="000000"/>
              <w:bottom w:val="single" w:sz="1" w:space="0" w:color="000000"/>
              <w:right w:val="single" w:sz="1" w:space="0" w:color="000000"/>
            </w:tcBorders>
          </w:tcPr>
          <w:p w14:paraId="077592BE" w14:textId="77777777" w:rsidR="009930F0" w:rsidRDefault="00000000">
            <w:pPr>
              <w:spacing w:line="360" w:lineRule="auto"/>
            </w:pPr>
            <w:r>
              <w:rPr>
                <w:rFonts w:ascii="source sans 3" w:eastAsia="source sans 3" w:hAnsi="source sans 3" w:cs="source sans 3"/>
                <w:color w:val="000000"/>
                <w:sz w:val="17"/>
              </w:rPr>
              <w:t>Change Manager</w:t>
            </w:r>
          </w:p>
        </w:tc>
        <w:tc>
          <w:tcPr>
            <w:tcW w:w="0" w:type="auto"/>
            <w:tcBorders>
              <w:top w:val="single" w:sz="1" w:space="0" w:color="000000"/>
              <w:bottom w:val="single" w:sz="1" w:space="0" w:color="000000"/>
              <w:right w:val="single" w:sz="1" w:space="0" w:color="000000"/>
            </w:tcBorders>
          </w:tcPr>
          <w:p w14:paraId="448B3DB1"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2CCA91C2"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72468CE0" w14:textId="77777777" w:rsidR="009930F0" w:rsidRDefault="00000000">
            <w:pPr>
              <w:spacing w:line="360" w:lineRule="auto"/>
            </w:pPr>
            <w:r>
              <w:rPr>
                <w:rFonts w:ascii="source sans 3" w:eastAsia="source sans 3" w:hAnsi="source sans 3" w:cs="source sans 3"/>
                <w:color w:val="000000"/>
                <w:sz w:val="17"/>
              </w:rPr>
              <w:t>Communications</w:t>
            </w:r>
          </w:p>
        </w:tc>
      </w:tr>
      <w:tr w:rsidR="009930F0" w14:paraId="2DB985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3A10A0" w14:textId="77777777" w:rsidR="009930F0" w:rsidRDefault="00000000">
            <w:pPr>
              <w:spacing w:line="360" w:lineRule="auto"/>
            </w:pPr>
            <w:r>
              <w:rPr>
                <w:rFonts w:ascii="source sans 3" w:eastAsia="source sans 3" w:hAnsi="source sans 3" w:cs="source sans 3"/>
                <w:color w:val="000000"/>
                <w:sz w:val="17"/>
              </w:rPr>
              <w:t>Execution</w:t>
            </w:r>
          </w:p>
        </w:tc>
        <w:tc>
          <w:tcPr>
            <w:tcW w:w="0" w:type="auto"/>
            <w:tcBorders>
              <w:top w:val="single" w:sz="1" w:space="0" w:color="000000"/>
              <w:bottom w:val="single" w:sz="1" w:space="0" w:color="000000"/>
              <w:right w:val="single" w:sz="1" w:space="0" w:color="000000"/>
            </w:tcBorders>
          </w:tcPr>
          <w:p w14:paraId="3F9C8086" w14:textId="77777777" w:rsidR="009930F0" w:rsidRDefault="00000000">
            <w:pPr>
              <w:spacing w:line="360" w:lineRule="auto"/>
            </w:pPr>
            <w:r>
              <w:rPr>
                <w:rFonts w:ascii="source sans 3" w:eastAsia="source sans 3" w:hAnsi="source sans 3" w:cs="source sans 3"/>
                <w:color w:val="000000"/>
                <w:sz w:val="17"/>
              </w:rPr>
              <w:t>SQL upgrade</w:t>
            </w:r>
          </w:p>
        </w:tc>
        <w:tc>
          <w:tcPr>
            <w:tcW w:w="0" w:type="auto"/>
            <w:tcBorders>
              <w:top w:val="single" w:sz="1" w:space="0" w:color="000000"/>
              <w:bottom w:val="single" w:sz="1" w:space="0" w:color="000000"/>
              <w:right w:val="single" w:sz="1" w:space="0" w:color="000000"/>
            </w:tcBorders>
          </w:tcPr>
          <w:p w14:paraId="71FB6992" w14:textId="77777777" w:rsidR="009930F0" w:rsidRDefault="00000000">
            <w:pPr>
              <w:spacing w:line="360" w:lineRule="auto"/>
            </w:pPr>
            <w:r>
              <w:rPr>
                <w:rFonts w:ascii="source sans 3" w:eastAsia="source sans 3" w:hAnsi="source sans 3" w:cs="source sans 3"/>
                <w:color w:val="000000"/>
                <w:sz w:val="17"/>
              </w:rPr>
              <w:t>DBA</w:t>
            </w:r>
          </w:p>
        </w:tc>
        <w:tc>
          <w:tcPr>
            <w:tcW w:w="0" w:type="auto"/>
            <w:tcBorders>
              <w:top w:val="single" w:sz="1" w:space="0" w:color="000000"/>
              <w:bottom w:val="single" w:sz="1" w:space="0" w:color="000000"/>
              <w:right w:val="single" w:sz="1" w:space="0" w:color="000000"/>
            </w:tcBorders>
          </w:tcPr>
          <w:p w14:paraId="550DFE86"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14EA3785"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78609ED0" w14:textId="77777777" w:rsidR="009930F0" w:rsidRDefault="00000000">
            <w:pPr>
              <w:spacing w:line="360" w:lineRule="auto"/>
            </w:pPr>
            <w:r>
              <w:rPr>
                <w:rFonts w:ascii="source sans 3" w:eastAsia="source sans 3" w:hAnsi="source sans 3" w:cs="source sans 3"/>
                <w:color w:val="000000"/>
                <w:sz w:val="17"/>
              </w:rPr>
              <w:t>Setup logs/validation</w:t>
            </w:r>
          </w:p>
        </w:tc>
      </w:tr>
      <w:tr w:rsidR="009930F0" w14:paraId="281978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53B262" w14:textId="77777777" w:rsidR="009930F0" w:rsidRDefault="00000000">
            <w:pPr>
              <w:spacing w:line="360" w:lineRule="auto"/>
            </w:pPr>
            <w:r>
              <w:rPr>
                <w:rFonts w:ascii="source sans 3" w:eastAsia="source sans 3" w:hAnsi="source sans 3" w:cs="source sans 3"/>
                <w:color w:val="000000"/>
                <w:sz w:val="17"/>
              </w:rPr>
              <w:t>Execution</w:t>
            </w:r>
          </w:p>
        </w:tc>
        <w:tc>
          <w:tcPr>
            <w:tcW w:w="0" w:type="auto"/>
            <w:tcBorders>
              <w:top w:val="single" w:sz="1" w:space="0" w:color="000000"/>
              <w:bottom w:val="single" w:sz="1" w:space="0" w:color="000000"/>
              <w:right w:val="single" w:sz="1" w:space="0" w:color="000000"/>
            </w:tcBorders>
          </w:tcPr>
          <w:p w14:paraId="42EF38E9" w14:textId="77777777" w:rsidR="009930F0" w:rsidRDefault="00000000">
            <w:pPr>
              <w:spacing w:line="360" w:lineRule="auto"/>
            </w:pPr>
            <w:r>
              <w:rPr>
                <w:rFonts w:ascii="source sans 3" w:eastAsia="source sans 3" w:hAnsi="source sans 3" w:cs="source sans 3"/>
                <w:color w:val="000000"/>
                <w:sz w:val="17"/>
              </w:rPr>
              <w:t>Windows upgrade</w:t>
            </w:r>
          </w:p>
        </w:tc>
        <w:tc>
          <w:tcPr>
            <w:tcW w:w="0" w:type="auto"/>
            <w:tcBorders>
              <w:top w:val="single" w:sz="1" w:space="0" w:color="000000"/>
              <w:bottom w:val="single" w:sz="1" w:space="0" w:color="000000"/>
              <w:right w:val="single" w:sz="1" w:space="0" w:color="000000"/>
            </w:tcBorders>
          </w:tcPr>
          <w:p w14:paraId="6E671E48" w14:textId="77777777" w:rsidR="009930F0" w:rsidRDefault="00000000">
            <w:pPr>
              <w:spacing w:line="360" w:lineRule="auto"/>
            </w:pPr>
            <w:r>
              <w:rPr>
                <w:rFonts w:ascii="source sans 3" w:eastAsia="source sans 3" w:hAnsi="source sans 3" w:cs="source sans 3"/>
                <w:color w:val="000000"/>
                <w:sz w:val="17"/>
              </w:rPr>
              <w:t>Windows Team</w:t>
            </w:r>
          </w:p>
        </w:tc>
        <w:tc>
          <w:tcPr>
            <w:tcW w:w="0" w:type="auto"/>
            <w:tcBorders>
              <w:top w:val="single" w:sz="1" w:space="0" w:color="000000"/>
              <w:bottom w:val="single" w:sz="1" w:space="0" w:color="000000"/>
              <w:right w:val="single" w:sz="1" w:space="0" w:color="000000"/>
            </w:tcBorders>
          </w:tcPr>
          <w:p w14:paraId="05018F9E"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27EF63C3"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25D2EEA2" w14:textId="77777777" w:rsidR="009930F0" w:rsidRDefault="00000000">
            <w:pPr>
              <w:spacing w:line="360" w:lineRule="auto"/>
            </w:pPr>
            <w:r>
              <w:rPr>
                <w:rFonts w:ascii="source sans 3" w:eastAsia="source sans 3" w:hAnsi="source sans 3" w:cs="source sans 3"/>
                <w:color w:val="000000"/>
                <w:sz w:val="17"/>
              </w:rPr>
              <w:t>Setup logs/validation</w:t>
            </w:r>
          </w:p>
        </w:tc>
      </w:tr>
      <w:tr w:rsidR="009930F0" w14:paraId="54A02F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3349F5" w14:textId="77777777" w:rsidR="009930F0" w:rsidRDefault="00000000">
            <w:pPr>
              <w:spacing w:line="360" w:lineRule="auto"/>
            </w:pPr>
            <w:r>
              <w:rPr>
                <w:rFonts w:ascii="source sans 3" w:eastAsia="source sans 3" w:hAnsi="source sans 3" w:cs="source sans 3"/>
                <w:color w:val="000000"/>
                <w:sz w:val="17"/>
              </w:rPr>
              <w:t>Validation</w:t>
            </w:r>
          </w:p>
        </w:tc>
        <w:tc>
          <w:tcPr>
            <w:tcW w:w="0" w:type="auto"/>
            <w:tcBorders>
              <w:top w:val="single" w:sz="1" w:space="0" w:color="000000"/>
              <w:bottom w:val="single" w:sz="1" w:space="0" w:color="000000"/>
              <w:right w:val="single" w:sz="1" w:space="0" w:color="000000"/>
            </w:tcBorders>
          </w:tcPr>
          <w:p w14:paraId="6EA942CC" w14:textId="77777777" w:rsidR="009930F0" w:rsidRDefault="00000000">
            <w:pPr>
              <w:spacing w:line="360" w:lineRule="auto"/>
            </w:pPr>
            <w:r>
              <w:rPr>
                <w:rFonts w:ascii="source sans 3" w:eastAsia="source sans 3" w:hAnsi="source sans 3" w:cs="source sans 3"/>
                <w:color w:val="000000"/>
                <w:sz w:val="17"/>
              </w:rPr>
              <w:t>Technical checks</w:t>
            </w:r>
          </w:p>
        </w:tc>
        <w:tc>
          <w:tcPr>
            <w:tcW w:w="0" w:type="auto"/>
            <w:tcBorders>
              <w:top w:val="single" w:sz="1" w:space="0" w:color="000000"/>
              <w:bottom w:val="single" w:sz="1" w:space="0" w:color="000000"/>
              <w:right w:val="single" w:sz="1" w:space="0" w:color="000000"/>
            </w:tcBorders>
          </w:tcPr>
          <w:p w14:paraId="6E74839E" w14:textId="77777777" w:rsidR="009930F0" w:rsidRDefault="00000000">
            <w:pPr>
              <w:spacing w:line="360" w:lineRule="auto"/>
            </w:pPr>
            <w:r>
              <w:rPr>
                <w:rFonts w:ascii="source sans 3" w:eastAsia="source sans 3" w:hAnsi="source sans 3" w:cs="source sans 3"/>
                <w:color w:val="000000"/>
                <w:sz w:val="17"/>
              </w:rPr>
              <w:t>All technical teams</w:t>
            </w:r>
          </w:p>
        </w:tc>
        <w:tc>
          <w:tcPr>
            <w:tcW w:w="0" w:type="auto"/>
            <w:tcBorders>
              <w:top w:val="single" w:sz="1" w:space="0" w:color="000000"/>
              <w:bottom w:val="single" w:sz="1" w:space="0" w:color="000000"/>
              <w:right w:val="single" w:sz="1" w:space="0" w:color="000000"/>
            </w:tcBorders>
          </w:tcPr>
          <w:p w14:paraId="06EA39D1"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62B8AC50"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61B76B67" w14:textId="77777777" w:rsidR="009930F0" w:rsidRDefault="00000000">
            <w:pPr>
              <w:spacing w:line="360" w:lineRule="auto"/>
            </w:pPr>
            <w:r>
              <w:rPr>
                <w:rFonts w:ascii="source sans 3" w:eastAsia="source sans 3" w:hAnsi="source sans 3" w:cs="source sans 3"/>
                <w:color w:val="000000"/>
                <w:sz w:val="17"/>
              </w:rPr>
              <w:t>Validation checklist</w:t>
            </w:r>
          </w:p>
        </w:tc>
      </w:tr>
      <w:tr w:rsidR="009930F0" w14:paraId="7A4157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43717E" w14:textId="77777777" w:rsidR="009930F0" w:rsidRDefault="00000000">
            <w:pPr>
              <w:spacing w:line="360" w:lineRule="auto"/>
            </w:pPr>
            <w:r>
              <w:rPr>
                <w:rFonts w:ascii="source sans 3" w:eastAsia="source sans 3" w:hAnsi="source sans 3" w:cs="source sans 3"/>
                <w:color w:val="000000"/>
                <w:sz w:val="17"/>
              </w:rPr>
              <w:t>Validation</w:t>
            </w:r>
          </w:p>
        </w:tc>
        <w:tc>
          <w:tcPr>
            <w:tcW w:w="0" w:type="auto"/>
            <w:tcBorders>
              <w:top w:val="single" w:sz="1" w:space="0" w:color="000000"/>
              <w:bottom w:val="single" w:sz="1" w:space="0" w:color="000000"/>
              <w:right w:val="single" w:sz="1" w:space="0" w:color="000000"/>
            </w:tcBorders>
          </w:tcPr>
          <w:p w14:paraId="5665C46A" w14:textId="77777777" w:rsidR="009930F0" w:rsidRDefault="00000000">
            <w:pPr>
              <w:spacing w:line="360" w:lineRule="auto"/>
            </w:pPr>
            <w:r>
              <w:rPr>
                <w:rFonts w:ascii="source sans 3" w:eastAsia="source sans 3" w:hAnsi="source sans 3" w:cs="source sans 3"/>
                <w:color w:val="000000"/>
                <w:sz w:val="17"/>
              </w:rPr>
              <w:t>Business testing</w:t>
            </w:r>
          </w:p>
        </w:tc>
        <w:tc>
          <w:tcPr>
            <w:tcW w:w="0" w:type="auto"/>
            <w:tcBorders>
              <w:top w:val="single" w:sz="1" w:space="0" w:color="000000"/>
              <w:bottom w:val="single" w:sz="1" w:space="0" w:color="000000"/>
              <w:right w:val="single" w:sz="1" w:space="0" w:color="000000"/>
            </w:tcBorders>
          </w:tcPr>
          <w:p w14:paraId="192D07F4"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right w:val="single" w:sz="1" w:space="0" w:color="000000"/>
            </w:tcBorders>
          </w:tcPr>
          <w:p w14:paraId="6F96CF43"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079A4351"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44152536" w14:textId="77777777" w:rsidR="009930F0" w:rsidRDefault="00000000">
            <w:pPr>
              <w:spacing w:line="360" w:lineRule="auto"/>
            </w:pPr>
            <w:r>
              <w:rPr>
                <w:rFonts w:ascii="source sans 3" w:eastAsia="source sans 3" w:hAnsi="source sans 3" w:cs="source sans 3"/>
                <w:color w:val="000000"/>
                <w:sz w:val="17"/>
              </w:rPr>
              <w:t>Business sign-off</w:t>
            </w:r>
          </w:p>
        </w:tc>
      </w:tr>
      <w:tr w:rsidR="009930F0" w14:paraId="4ABA6C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CA26EE" w14:textId="77777777" w:rsidR="009930F0" w:rsidRDefault="00000000">
            <w:pPr>
              <w:spacing w:line="360" w:lineRule="auto"/>
            </w:pPr>
            <w:r>
              <w:rPr>
                <w:rFonts w:ascii="source sans 3" w:eastAsia="source sans 3" w:hAnsi="source sans 3" w:cs="source sans 3"/>
                <w:color w:val="000000"/>
                <w:sz w:val="17"/>
              </w:rPr>
              <w:t>Closure</w:t>
            </w:r>
          </w:p>
        </w:tc>
        <w:tc>
          <w:tcPr>
            <w:tcW w:w="0" w:type="auto"/>
            <w:tcBorders>
              <w:top w:val="single" w:sz="1" w:space="0" w:color="000000"/>
              <w:bottom w:val="single" w:sz="1" w:space="0" w:color="000000"/>
              <w:right w:val="single" w:sz="1" w:space="0" w:color="000000"/>
            </w:tcBorders>
          </w:tcPr>
          <w:p w14:paraId="614441AA" w14:textId="77777777" w:rsidR="009930F0" w:rsidRDefault="00000000">
            <w:pPr>
              <w:spacing w:line="360" w:lineRule="auto"/>
            </w:pPr>
            <w:r>
              <w:rPr>
                <w:rFonts w:ascii="source sans 3" w:eastAsia="source sans 3" w:hAnsi="source sans 3" w:cs="source sans 3"/>
                <w:color w:val="000000"/>
                <w:sz w:val="17"/>
              </w:rPr>
              <w:t>Snapshot deletion, documentation</w:t>
            </w:r>
          </w:p>
        </w:tc>
        <w:tc>
          <w:tcPr>
            <w:tcW w:w="0" w:type="auto"/>
            <w:tcBorders>
              <w:top w:val="single" w:sz="1" w:space="0" w:color="000000"/>
              <w:bottom w:val="single" w:sz="1" w:space="0" w:color="000000"/>
              <w:right w:val="single" w:sz="1" w:space="0" w:color="000000"/>
            </w:tcBorders>
          </w:tcPr>
          <w:p w14:paraId="1298025C" w14:textId="77777777" w:rsidR="009930F0" w:rsidRDefault="00000000">
            <w:pPr>
              <w:spacing w:line="360" w:lineRule="auto"/>
            </w:pPr>
            <w:r>
              <w:rPr>
                <w:rFonts w:ascii="source sans 3" w:eastAsia="source sans 3" w:hAnsi="source sans 3" w:cs="source sans 3"/>
                <w:color w:val="000000"/>
                <w:sz w:val="17"/>
              </w:rPr>
              <w:t>VMware/Change Manager</w:t>
            </w:r>
          </w:p>
        </w:tc>
        <w:tc>
          <w:tcPr>
            <w:tcW w:w="0" w:type="auto"/>
            <w:tcBorders>
              <w:top w:val="single" w:sz="1" w:space="0" w:color="000000"/>
              <w:bottom w:val="single" w:sz="1" w:space="0" w:color="000000"/>
              <w:right w:val="single" w:sz="1" w:space="0" w:color="000000"/>
            </w:tcBorders>
          </w:tcPr>
          <w:p w14:paraId="6C9F309A"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32187217" w14:textId="77777777" w:rsidR="009930F0"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tcBorders>
          </w:tcPr>
          <w:p w14:paraId="6EDDB6CB" w14:textId="77777777" w:rsidR="009930F0" w:rsidRDefault="00000000">
            <w:pPr>
              <w:spacing w:line="360" w:lineRule="auto"/>
            </w:pPr>
            <w:r>
              <w:rPr>
                <w:rFonts w:ascii="source sans 3" w:eastAsia="source sans 3" w:hAnsi="source sans 3" w:cs="source sans 3"/>
                <w:color w:val="000000"/>
                <w:sz w:val="17"/>
              </w:rPr>
              <w:t>Change closure record</w:t>
            </w:r>
          </w:p>
        </w:tc>
      </w:tr>
    </w:tbl>
    <w:p w14:paraId="6CECD368" w14:textId="77777777" w:rsidR="009930F0" w:rsidRDefault="009930F0"/>
    <w:p w14:paraId="54771BF0" w14:textId="77777777" w:rsidR="009930F0" w:rsidRDefault="00000000">
      <w:pPr>
        <w:spacing w:before="315" w:after="105" w:line="360" w:lineRule="auto"/>
        <w:ind w:left="-30"/>
      </w:pPr>
      <w:bookmarkStart w:id="105" w:name="bm_35_0_impact_analysis"/>
      <w:r>
        <w:rPr>
          <w:rFonts w:ascii="source serif 4" w:eastAsia="source serif 4" w:hAnsi="source serif 4" w:cs="source serif 4"/>
          <w:b/>
          <w:color w:val="000000"/>
          <w:sz w:val="24"/>
        </w:rPr>
        <w:t>35.0 Impact Analysis</w:t>
      </w:r>
      <w:bookmarkEnd w:id="10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1"/>
        <w:gridCol w:w="3880"/>
        <w:gridCol w:w="3843"/>
      </w:tblGrid>
      <w:tr w:rsidR="009930F0" w14:paraId="6841DA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77BA66" w14:textId="77777777" w:rsidR="009930F0" w:rsidRDefault="00000000">
            <w:pPr>
              <w:spacing w:line="360" w:lineRule="auto"/>
            </w:pPr>
            <w:r>
              <w:rPr>
                <w:rFonts w:ascii="source sans 3" w:eastAsia="source sans 3" w:hAnsi="source sans 3" w:cs="source sans 3"/>
                <w:color w:val="000000"/>
                <w:sz w:val="17"/>
              </w:rPr>
              <w:t>Domain</w:t>
            </w:r>
          </w:p>
        </w:tc>
        <w:tc>
          <w:tcPr>
            <w:tcW w:w="0" w:type="auto"/>
            <w:tcBorders>
              <w:top w:val="single" w:sz="1" w:space="0" w:color="000000"/>
              <w:bottom w:val="single" w:sz="1" w:space="0" w:color="000000"/>
              <w:right w:val="single" w:sz="1" w:space="0" w:color="000000"/>
            </w:tcBorders>
          </w:tcPr>
          <w:p w14:paraId="2436D0B2" w14:textId="77777777" w:rsidR="009930F0" w:rsidRDefault="00000000">
            <w:pPr>
              <w:spacing w:line="360" w:lineRule="auto"/>
            </w:pPr>
            <w:r>
              <w:rPr>
                <w:rFonts w:ascii="source sans 3" w:eastAsia="source sans 3" w:hAnsi="source sans 3" w:cs="source sans 3"/>
                <w:color w:val="000000"/>
                <w:sz w:val="17"/>
              </w:rPr>
              <w:t>Expected Impact</w:t>
            </w:r>
          </w:p>
        </w:tc>
        <w:tc>
          <w:tcPr>
            <w:tcW w:w="0" w:type="auto"/>
            <w:tcBorders>
              <w:top w:val="single" w:sz="1" w:space="0" w:color="000000"/>
              <w:bottom w:val="single" w:sz="1" w:space="0" w:color="000000"/>
            </w:tcBorders>
          </w:tcPr>
          <w:p w14:paraId="65F0F708" w14:textId="77777777" w:rsidR="009930F0" w:rsidRDefault="00000000">
            <w:pPr>
              <w:spacing w:line="360" w:lineRule="auto"/>
            </w:pPr>
            <w:r>
              <w:rPr>
                <w:rFonts w:ascii="source sans 3" w:eastAsia="source sans 3" w:hAnsi="source sans 3" w:cs="source sans 3"/>
                <w:color w:val="000000"/>
                <w:sz w:val="17"/>
              </w:rPr>
              <w:t>Mitigation</w:t>
            </w:r>
          </w:p>
        </w:tc>
      </w:tr>
      <w:tr w:rsidR="009930F0" w14:paraId="0EFCC1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75BB15" w14:textId="77777777" w:rsidR="009930F0" w:rsidRDefault="00000000">
            <w:pPr>
              <w:spacing w:line="360" w:lineRule="auto"/>
            </w:pPr>
            <w:r>
              <w:rPr>
                <w:rFonts w:ascii="source sans 3" w:eastAsia="source sans 3" w:hAnsi="source sans 3" w:cs="source sans 3"/>
                <w:color w:val="000000"/>
                <w:sz w:val="17"/>
              </w:rPr>
              <w:t>Application availability</w:t>
            </w:r>
          </w:p>
        </w:tc>
        <w:tc>
          <w:tcPr>
            <w:tcW w:w="0" w:type="auto"/>
            <w:tcBorders>
              <w:top w:val="single" w:sz="1" w:space="0" w:color="000000"/>
              <w:bottom w:val="single" w:sz="1" w:space="0" w:color="000000"/>
              <w:right w:val="single" w:sz="1" w:space="0" w:color="000000"/>
            </w:tcBorders>
          </w:tcPr>
          <w:p w14:paraId="5C96DEF5" w14:textId="77777777" w:rsidR="009930F0" w:rsidRDefault="00000000">
            <w:pPr>
              <w:spacing w:line="360" w:lineRule="auto"/>
            </w:pPr>
            <w:r>
              <w:rPr>
                <w:rFonts w:ascii="source sans 3" w:eastAsia="source sans 3" w:hAnsi="source sans 3" w:cs="source sans 3"/>
                <w:color w:val="000000"/>
                <w:sz w:val="17"/>
              </w:rPr>
              <w:t>Planned outage/interruption</w:t>
            </w:r>
          </w:p>
        </w:tc>
        <w:tc>
          <w:tcPr>
            <w:tcW w:w="0" w:type="auto"/>
            <w:tcBorders>
              <w:top w:val="single" w:sz="1" w:space="0" w:color="000000"/>
              <w:bottom w:val="single" w:sz="1" w:space="0" w:color="000000"/>
            </w:tcBorders>
          </w:tcPr>
          <w:p w14:paraId="22F43E0A" w14:textId="77777777" w:rsidR="009930F0" w:rsidRDefault="00000000">
            <w:pPr>
              <w:spacing w:line="360" w:lineRule="auto"/>
            </w:pPr>
            <w:r>
              <w:rPr>
                <w:rFonts w:ascii="source sans 3" w:eastAsia="source sans 3" w:hAnsi="source sans 3" w:cs="source sans 3"/>
                <w:color w:val="000000"/>
                <w:sz w:val="17"/>
              </w:rPr>
              <w:t>Approved maintenance window and user communications</w:t>
            </w:r>
          </w:p>
        </w:tc>
      </w:tr>
      <w:tr w:rsidR="009930F0" w14:paraId="56E271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A0C9F9" w14:textId="77777777" w:rsidR="009930F0" w:rsidRDefault="00000000">
            <w:pPr>
              <w:spacing w:line="360" w:lineRule="auto"/>
            </w:pPr>
            <w:r>
              <w:rPr>
                <w:rFonts w:ascii="source sans 3" w:eastAsia="source sans 3" w:hAnsi="source sans 3" w:cs="source sans 3"/>
                <w:color w:val="000000"/>
                <w:sz w:val="17"/>
              </w:rPr>
              <w:t>Database connectivity</w:t>
            </w:r>
          </w:p>
        </w:tc>
        <w:tc>
          <w:tcPr>
            <w:tcW w:w="0" w:type="auto"/>
            <w:tcBorders>
              <w:top w:val="single" w:sz="1" w:space="0" w:color="000000"/>
              <w:bottom w:val="single" w:sz="1" w:space="0" w:color="000000"/>
              <w:right w:val="single" w:sz="1" w:space="0" w:color="000000"/>
            </w:tcBorders>
          </w:tcPr>
          <w:p w14:paraId="60712148" w14:textId="77777777" w:rsidR="009930F0" w:rsidRDefault="00000000">
            <w:pPr>
              <w:spacing w:line="360" w:lineRule="auto"/>
            </w:pPr>
            <w:r>
              <w:rPr>
                <w:rFonts w:ascii="source sans 3" w:eastAsia="source sans 3" w:hAnsi="source sans 3" w:cs="source sans 3"/>
                <w:color w:val="000000"/>
                <w:sz w:val="17"/>
              </w:rPr>
              <w:t>SQL unavailable during engine restart/upgrade</w:t>
            </w:r>
          </w:p>
        </w:tc>
        <w:tc>
          <w:tcPr>
            <w:tcW w:w="0" w:type="auto"/>
            <w:tcBorders>
              <w:top w:val="single" w:sz="1" w:space="0" w:color="000000"/>
              <w:bottom w:val="single" w:sz="1" w:space="0" w:color="000000"/>
            </w:tcBorders>
          </w:tcPr>
          <w:p w14:paraId="6F16C076" w14:textId="77777777" w:rsidR="009930F0" w:rsidRDefault="00000000">
            <w:pPr>
              <w:spacing w:line="360" w:lineRule="auto"/>
            </w:pPr>
            <w:r>
              <w:rPr>
                <w:rFonts w:ascii="source sans 3" w:eastAsia="source sans 3" w:hAnsi="source sans 3" w:cs="source sans 3"/>
                <w:color w:val="000000"/>
                <w:sz w:val="17"/>
              </w:rPr>
              <w:t>Stop transactions; application maintenance mode</w:t>
            </w:r>
          </w:p>
        </w:tc>
      </w:tr>
      <w:tr w:rsidR="009930F0" w14:paraId="4E3AAA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3BF251"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3ECBED7C" w14:textId="77777777" w:rsidR="009930F0" w:rsidRDefault="00000000">
            <w:pPr>
              <w:spacing w:line="360" w:lineRule="auto"/>
            </w:pPr>
            <w:r>
              <w:rPr>
                <w:rFonts w:ascii="source sans 3" w:eastAsia="source sans 3" w:hAnsi="source sans 3" w:cs="source sans 3"/>
                <w:color w:val="000000"/>
                <w:sz w:val="17"/>
              </w:rPr>
              <w:t>Temporary alerts/telemetry gap</w:t>
            </w:r>
          </w:p>
        </w:tc>
        <w:tc>
          <w:tcPr>
            <w:tcW w:w="0" w:type="auto"/>
            <w:tcBorders>
              <w:top w:val="single" w:sz="1" w:space="0" w:color="000000"/>
              <w:bottom w:val="single" w:sz="1" w:space="0" w:color="000000"/>
            </w:tcBorders>
          </w:tcPr>
          <w:p w14:paraId="306282A4" w14:textId="77777777" w:rsidR="009930F0" w:rsidRDefault="00000000">
            <w:pPr>
              <w:spacing w:line="360" w:lineRule="auto"/>
            </w:pPr>
            <w:r>
              <w:rPr>
                <w:rFonts w:ascii="source sans 3" w:eastAsia="source sans 3" w:hAnsi="source sans 3" w:cs="source sans 3"/>
                <w:color w:val="000000"/>
                <w:sz w:val="17"/>
              </w:rPr>
              <w:t>Maintenance mode and post-change validation</w:t>
            </w:r>
          </w:p>
        </w:tc>
      </w:tr>
      <w:tr w:rsidR="009930F0" w14:paraId="37B22A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FE0C2"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right w:val="single" w:sz="1" w:space="0" w:color="000000"/>
            </w:tcBorders>
          </w:tcPr>
          <w:p w14:paraId="7F7E4CD6" w14:textId="77777777" w:rsidR="009930F0" w:rsidRDefault="00000000">
            <w:pPr>
              <w:spacing w:line="360" w:lineRule="auto"/>
            </w:pPr>
            <w:r>
              <w:rPr>
                <w:rFonts w:ascii="source sans 3" w:eastAsia="source sans 3" w:hAnsi="source sans 3" w:cs="source sans 3"/>
                <w:color w:val="000000"/>
                <w:sz w:val="17"/>
              </w:rPr>
              <w:t>Backup schedule may be paused</w:t>
            </w:r>
          </w:p>
        </w:tc>
        <w:tc>
          <w:tcPr>
            <w:tcW w:w="0" w:type="auto"/>
            <w:tcBorders>
              <w:top w:val="single" w:sz="1" w:space="0" w:color="000000"/>
              <w:bottom w:val="single" w:sz="1" w:space="0" w:color="000000"/>
            </w:tcBorders>
          </w:tcPr>
          <w:p w14:paraId="2B56B032" w14:textId="77777777" w:rsidR="009930F0" w:rsidRDefault="00000000">
            <w:pPr>
              <w:spacing w:line="360" w:lineRule="auto"/>
            </w:pPr>
            <w:r>
              <w:rPr>
                <w:rFonts w:ascii="source sans 3" w:eastAsia="source sans 3" w:hAnsi="source sans 3" w:cs="source sans 3"/>
                <w:color w:val="000000"/>
                <w:sz w:val="17"/>
              </w:rPr>
              <w:t>Coordinate job suspension/resumption</w:t>
            </w:r>
          </w:p>
        </w:tc>
      </w:tr>
      <w:tr w:rsidR="009930F0" w14:paraId="537164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201279" w14:textId="77777777" w:rsidR="009930F0" w:rsidRDefault="00000000">
            <w:pPr>
              <w:spacing w:line="360" w:lineRule="auto"/>
            </w:pPr>
            <w:r>
              <w:rPr>
                <w:rFonts w:ascii="source sans 3" w:eastAsia="source sans 3" w:hAnsi="source sans 3" w:cs="source sans 3"/>
                <w:color w:val="000000"/>
                <w:sz w:val="17"/>
              </w:rPr>
              <w:t>Security</w:t>
            </w:r>
          </w:p>
        </w:tc>
        <w:tc>
          <w:tcPr>
            <w:tcW w:w="0" w:type="auto"/>
            <w:tcBorders>
              <w:top w:val="single" w:sz="1" w:space="0" w:color="000000"/>
              <w:bottom w:val="single" w:sz="1" w:space="0" w:color="000000"/>
              <w:right w:val="single" w:sz="1" w:space="0" w:color="000000"/>
            </w:tcBorders>
          </w:tcPr>
          <w:p w14:paraId="6E71814C" w14:textId="77777777" w:rsidR="009930F0" w:rsidRDefault="00000000">
            <w:pPr>
              <w:spacing w:line="360" w:lineRule="auto"/>
            </w:pPr>
            <w:r>
              <w:rPr>
                <w:rFonts w:ascii="source sans 3" w:eastAsia="source sans 3" w:hAnsi="source sans 3" w:cs="source sans 3"/>
                <w:color w:val="000000"/>
                <w:sz w:val="17"/>
              </w:rPr>
              <w:t>Temporary agent/service interruption if approved</w:t>
            </w:r>
          </w:p>
        </w:tc>
        <w:tc>
          <w:tcPr>
            <w:tcW w:w="0" w:type="auto"/>
            <w:tcBorders>
              <w:top w:val="single" w:sz="1" w:space="0" w:color="000000"/>
              <w:bottom w:val="single" w:sz="1" w:space="0" w:color="000000"/>
            </w:tcBorders>
          </w:tcPr>
          <w:p w14:paraId="137A3C8B" w14:textId="77777777" w:rsidR="009930F0" w:rsidRDefault="00000000">
            <w:pPr>
              <w:spacing w:line="360" w:lineRule="auto"/>
            </w:pPr>
            <w:r>
              <w:rPr>
                <w:rFonts w:ascii="source sans 3" w:eastAsia="source sans 3" w:hAnsi="source sans 3" w:cs="source sans 3"/>
                <w:color w:val="000000"/>
                <w:sz w:val="17"/>
              </w:rPr>
              <w:t>Security approval and validation before closure</w:t>
            </w:r>
          </w:p>
        </w:tc>
      </w:tr>
      <w:tr w:rsidR="009930F0" w14:paraId="78FF7E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332C29" w14:textId="77777777" w:rsidR="009930F0" w:rsidRDefault="00000000">
            <w:pPr>
              <w:spacing w:line="360" w:lineRule="auto"/>
            </w:pPr>
            <w:r>
              <w:rPr>
                <w:rFonts w:ascii="source sans 3" w:eastAsia="source sans 3" w:hAnsi="source sans 3" w:cs="source sans 3"/>
                <w:color w:val="000000"/>
                <w:sz w:val="17"/>
              </w:rPr>
              <w:t>DR</w:t>
            </w:r>
          </w:p>
        </w:tc>
        <w:tc>
          <w:tcPr>
            <w:tcW w:w="0" w:type="auto"/>
            <w:tcBorders>
              <w:top w:val="single" w:sz="1" w:space="0" w:color="000000"/>
              <w:bottom w:val="single" w:sz="1" w:space="0" w:color="000000"/>
              <w:right w:val="single" w:sz="1" w:space="0" w:color="000000"/>
            </w:tcBorders>
          </w:tcPr>
          <w:p w14:paraId="0631F7E4" w14:textId="77777777" w:rsidR="009930F0" w:rsidRDefault="00000000">
            <w:pPr>
              <w:spacing w:line="360" w:lineRule="auto"/>
            </w:pPr>
            <w:r>
              <w:rPr>
                <w:rFonts w:ascii="source sans 3" w:eastAsia="source sans 3" w:hAnsi="source sans 3" w:cs="source sans 3"/>
                <w:color w:val="000000"/>
                <w:sz w:val="17"/>
              </w:rPr>
              <w:t>Replication/AG/log shipping may require coordinated pause</w:t>
            </w:r>
          </w:p>
        </w:tc>
        <w:tc>
          <w:tcPr>
            <w:tcW w:w="0" w:type="auto"/>
            <w:tcBorders>
              <w:top w:val="single" w:sz="1" w:space="0" w:color="000000"/>
              <w:bottom w:val="single" w:sz="1" w:space="0" w:color="000000"/>
            </w:tcBorders>
          </w:tcPr>
          <w:p w14:paraId="45FF94E2" w14:textId="77777777" w:rsidR="009930F0" w:rsidRDefault="00000000">
            <w:pPr>
              <w:spacing w:line="360" w:lineRule="auto"/>
            </w:pPr>
            <w:r>
              <w:rPr>
                <w:rFonts w:ascii="source sans 3" w:eastAsia="source sans 3" w:hAnsi="source sans 3" w:cs="source sans 3"/>
                <w:color w:val="000000"/>
                <w:sz w:val="17"/>
              </w:rPr>
              <w:t>DBA/DR topology plan</w:t>
            </w:r>
          </w:p>
        </w:tc>
      </w:tr>
      <w:tr w:rsidR="009930F0" w14:paraId="0D9472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AA1990" w14:textId="77777777" w:rsidR="009930F0" w:rsidRDefault="00000000">
            <w:pPr>
              <w:spacing w:line="360" w:lineRule="auto"/>
            </w:pPr>
            <w:r>
              <w:rPr>
                <w:rFonts w:ascii="source sans 3" w:eastAsia="source sans 3" w:hAnsi="source sans 3" w:cs="source sans 3"/>
                <w:color w:val="000000"/>
                <w:sz w:val="17"/>
              </w:rPr>
              <w:t>Network</w:t>
            </w:r>
          </w:p>
        </w:tc>
        <w:tc>
          <w:tcPr>
            <w:tcW w:w="0" w:type="auto"/>
            <w:tcBorders>
              <w:top w:val="single" w:sz="1" w:space="0" w:color="000000"/>
              <w:bottom w:val="single" w:sz="1" w:space="0" w:color="000000"/>
              <w:right w:val="single" w:sz="1" w:space="0" w:color="000000"/>
            </w:tcBorders>
          </w:tcPr>
          <w:p w14:paraId="24A3AE50" w14:textId="77777777" w:rsidR="009930F0" w:rsidRDefault="00000000">
            <w:pPr>
              <w:spacing w:line="360" w:lineRule="auto"/>
            </w:pPr>
            <w:r>
              <w:rPr>
                <w:rFonts w:ascii="source sans 3" w:eastAsia="source sans 3" w:hAnsi="source sans 3" w:cs="source sans 3"/>
                <w:color w:val="000000"/>
                <w:sz w:val="17"/>
              </w:rPr>
              <w:t>Possible brief NIC/service restart</w:t>
            </w:r>
          </w:p>
        </w:tc>
        <w:tc>
          <w:tcPr>
            <w:tcW w:w="0" w:type="auto"/>
            <w:tcBorders>
              <w:top w:val="single" w:sz="1" w:space="0" w:color="000000"/>
              <w:bottom w:val="single" w:sz="1" w:space="0" w:color="000000"/>
            </w:tcBorders>
          </w:tcPr>
          <w:p w14:paraId="3662F66D" w14:textId="77777777" w:rsidR="009930F0" w:rsidRDefault="00000000">
            <w:pPr>
              <w:spacing w:line="360" w:lineRule="auto"/>
            </w:pPr>
            <w:r>
              <w:rPr>
                <w:rFonts w:ascii="source sans 3" w:eastAsia="source sans 3" w:hAnsi="source sans 3" w:cs="source sans 3"/>
                <w:color w:val="000000"/>
                <w:sz w:val="17"/>
              </w:rPr>
              <w:t>Console access and network team standby</w:t>
            </w:r>
          </w:p>
        </w:tc>
      </w:tr>
      <w:tr w:rsidR="009930F0" w14:paraId="08B422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F5220D" w14:textId="77777777" w:rsidR="009930F0" w:rsidRDefault="00000000">
            <w:pPr>
              <w:spacing w:line="360" w:lineRule="auto"/>
            </w:pPr>
            <w:r>
              <w:rPr>
                <w:rFonts w:ascii="source sans 3" w:eastAsia="source sans 3" w:hAnsi="source sans 3" w:cs="source sans 3"/>
                <w:color w:val="000000"/>
                <w:sz w:val="17"/>
              </w:rPr>
              <w:t>Compliance</w:t>
            </w:r>
          </w:p>
        </w:tc>
        <w:tc>
          <w:tcPr>
            <w:tcW w:w="0" w:type="auto"/>
            <w:tcBorders>
              <w:top w:val="single" w:sz="1" w:space="0" w:color="000000"/>
              <w:bottom w:val="single" w:sz="1" w:space="0" w:color="000000"/>
              <w:right w:val="single" w:sz="1" w:space="0" w:color="000000"/>
            </w:tcBorders>
          </w:tcPr>
          <w:p w14:paraId="6127F748" w14:textId="77777777" w:rsidR="009930F0" w:rsidRDefault="00000000">
            <w:pPr>
              <w:spacing w:line="360" w:lineRule="auto"/>
            </w:pPr>
            <w:r>
              <w:rPr>
                <w:rFonts w:ascii="source sans 3" w:eastAsia="source sans 3" w:hAnsi="source sans 3" w:cs="source sans 3"/>
                <w:color w:val="000000"/>
                <w:sz w:val="17"/>
              </w:rPr>
              <w:t>High-risk change requires evidence</w:t>
            </w:r>
          </w:p>
        </w:tc>
        <w:tc>
          <w:tcPr>
            <w:tcW w:w="0" w:type="auto"/>
            <w:tcBorders>
              <w:top w:val="single" w:sz="1" w:space="0" w:color="000000"/>
              <w:bottom w:val="single" w:sz="1" w:space="0" w:color="000000"/>
            </w:tcBorders>
          </w:tcPr>
          <w:p w14:paraId="55466597" w14:textId="77777777" w:rsidR="009930F0" w:rsidRDefault="00000000">
            <w:pPr>
              <w:spacing w:line="360" w:lineRule="auto"/>
            </w:pPr>
            <w:r>
              <w:rPr>
                <w:rFonts w:ascii="source sans 3" w:eastAsia="source sans 3" w:hAnsi="source sans 3" w:cs="source sans 3"/>
                <w:color w:val="000000"/>
                <w:sz w:val="17"/>
              </w:rPr>
              <w:t>Capture logs, screenshots, approvals, validation results</w:t>
            </w:r>
          </w:p>
        </w:tc>
      </w:tr>
    </w:tbl>
    <w:p w14:paraId="01ACCC79" w14:textId="77777777" w:rsidR="009930F0" w:rsidRDefault="009930F0"/>
    <w:p w14:paraId="5D2CE06C" w14:textId="77777777" w:rsidR="009930F0" w:rsidRDefault="00000000">
      <w:pPr>
        <w:spacing w:before="315" w:after="105" w:line="360" w:lineRule="auto"/>
        <w:ind w:left="-30"/>
      </w:pPr>
      <w:bookmarkStart w:id="106" w:name="bm_36_0_communication_plan"/>
      <w:r>
        <w:rPr>
          <w:rFonts w:ascii="source serif 4" w:eastAsia="source serif 4" w:hAnsi="source serif 4" w:cs="source serif 4"/>
          <w:b/>
          <w:color w:val="000000"/>
          <w:sz w:val="24"/>
        </w:rPr>
        <w:t>36.0 Communication Plan</w:t>
      </w:r>
      <w:bookmarkEnd w:id="10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71"/>
        <w:gridCol w:w="2500"/>
        <w:gridCol w:w="2395"/>
        <w:gridCol w:w="1744"/>
      </w:tblGrid>
      <w:tr w:rsidR="009930F0" w14:paraId="2B8DD7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AA7E5C" w14:textId="77777777" w:rsidR="009930F0" w:rsidRDefault="00000000">
            <w:pPr>
              <w:spacing w:line="360" w:lineRule="auto"/>
            </w:pPr>
            <w:r>
              <w:rPr>
                <w:rFonts w:ascii="source sans 3" w:eastAsia="source sans 3" w:hAnsi="source sans 3" w:cs="source sans 3"/>
                <w:color w:val="000000"/>
                <w:sz w:val="17"/>
              </w:rPr>
              <w:t>Audience</w:t>
            </w:r>
          </w:p>
        </w:tc>
        <w:tc>
          <w:tcPr>
            <w:tcW w:w="0" w:type="auto"/>
            <w:tcBorders>
              <w:top w:val="single" w:sz="1" w:space="0" w:color="000000"/>
              <w:bottom w:val="single" w:sz="1" w:space="0" w:color="000000"/>
              <w:right w:val="single" w:sz="1" w:space="0" w:color="000000"/>
            </w:tcBorders>
          </w:tcPr>
          <w:p w14:paraId="30BE41DA" w14:textId="77777777" w:rsidR="009930F0" w:rsidRDefault="00000000">
            <w:pPr>
              <w:spacing w:line="360" w:lineRule="auto"/>
            </w:pPr>
            <w:r>
              <w:rPr>
                <w:rFonts w:ascii="source sans 3" w:eastAsia="source sans 3" w:hAnsi="source sans 3" w:cs="source sans 3"/>
                <w:color w:val="000000"/>
                <w:sz w:val="17"/>
              </w:rPr>
              <w:t>Timing</w:t>
            </w:r>
          </w:p>
        </w:tc>
        <w:tc>
          <w:tcPr>
            <w:tcW w:w="0" w:type="auto"/>
            <w:tcBorders>
              <w:top w:val="single" w:sz="1" w:space="0" w:color="000000"/>
              <w:bottom w:val="single" w:sz="1" w:space="0" w:color="000000"/>
              <w:right w:val="single" w:sz="1" w:space="0" w:color="000000"/>
            </w:tcBorders>
          </w:tcPr>
          <w:p w14:paraId="0DF1050A" w14:textId="77777777" w:rsidR="009930F0" w:rsidRDefault="00000000">
            <w:pPr>
              <w:spacing w:line="360" w:lineRule="auto"/>
            </w:pPr>
            <w:r>
              <w:rPr>
                <w:rFonts w:ascii="source sans 3" w:eastAsia="source sans 3" w:hAnsi="source sans 3" w:cs="source sans 3"/>
                <w:color w:val="000000"/>
                <w:sz w:val="17"/>
              </w:rPr>
              <w:t>Channel</w:t>
            </w:r>
          </w:p>
        </w:tc>
        <w:tc>
          <w:tcPr>
            <w:tcW w:w="0" w:type="auto"/>
            <w:tcBorders>
              <w:top w:val="single" w:sz="1" w:space="0" w:color="000000"/>
              <w:bottom w:val="single" w:sz="1" w:space="0" w:color="000000"/>
            </w:tcBorders>
          </w:tcPr>
          <w:p w14:paraId="725B16FD" w14:textId="77777777" w:rsidR="009930F0" w:rsidRDefault="00000000">
            <w:pPr>
              <w:spacing w:line="360" w:lineRule="auto"/>
            </w:pPr>
            <w:r>
              <w:rPr>
                <w:rFonts w:ascii="source sans 3" w:eastAsia="source sans 3" w:hAnsi="source sans 3" w:cs="source sans 3"/>
                <w:color w:val="000000"/>
                <w:sz w:val="17"/>
              </w:rPr>
              <w:t>Message Owner</w:t>
            </w:r>
          </w:p>
        </w:tc>
      </w:tr>
      <w:tr w:rsidR="009930F0" w14:paraId="4ED4D8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87AF74" w14:textId="77777777" w:rsidR="009930F0" w:rsidRDefault="00000000">
            <w:pPr>
              <w:spacing w:line="360" w:lineRule="auto"/>
            </w:pPr>
            <w:r>
              <w:rPr>
                <w:rFonts w:ascii="source sans 3" w:eastAsia="source sans 3" w:hAnsi="source sans 3" w:cs="source sans 3"/>
                <w:color w:val="000000"/>
                <w:sz w:val="17"/>
              </w:rPr>
              <w:t>CAB</w:t>
            </w:r>
          </w:p>
        </w:tc>
        <w:tc>
          <w:tcPr>
            <w:tcW w:w="0" w:type="auto"/>
            <w:tcBorders>
              <w:top w:val="single" w:sz="1" w:space="0" w:color="000000"/>
              <w:bottom w:val="single" w:sz="1" w:space="0" w:color="000000"/>
              <w:right w:val="single" w:sz="1" w:space="0" w:color="000000"/>
            </w:tcBorders>
          </w:tcPr>
          <w:p w14:paraId="1F62E2FD" w14:textId="77777777" w:rsidR="009930F0" w:rsidRDefault="00000000">
            <w:pPr>
              <w:spacing w:line="360" w:lineRule="auto"/>
            </w:pPr>
            <w:r>
              <w:rPr>
                <w:rFonts w:ascii="source sans 3" w:eastAsia="source sans 3" w:hAnsi="source sans 3" w:cs="source sans 3"/>
                <w:color w:val="000000"/>
                <w:sz w:val="17"/>
              </w:rPr>
              <w:t>Before implementation</w:t>
            </w:r>
          </w:p>
        </w:tc>
        <w:tc>
          <w:tcPr>
            <w:tcW w:w="0" w:type="auto"/>
            <w:tcBorders>
              <w:top w:val="single" w:sz="1" w:space="0" w:color="000000"/>
              <w:bottom w:val="single" w:sz="1" w:space="0" w:color="000000"/>
              <w:right w:val="single" w:sz="1" w:space="0" w:color="000000"/>
            </w:tcBorders>
          </w:tcPr>
          <w:p w14:paraId="2FAAC27A" w14:textId="77777777" w:rsidR="009930F0" w:rsidRDefault="00000000">
            <w:pPr>
              <w:spacing w:line="360" w:lineRule="auto"/>
            </w:pPr>
            <w:r>
              <w:rPr>
                <w:rFonts w:ascii="source sans 3" w:eastAsia="source sans 3" w:hAnsi="source sans 3" w:cs="source sans 3"/>
                <w:color w:val="000000"/>
                <w:sz w:val="17"/>
              </w:rPr>
              <w:t>CAB record</w:t>
            </w:r>
          </w:p>
        </w:tc>
        <w:tc>
          <w:tcPr>
            <w:tcW w:w="0" w:type="auto"/>
            <w:tcBorders>
              <w:top w:val="single" w:sz="1" w:space="0" w:color="000000"/>
              <w:bottom w:val="single" w:sz="1" w:space="0" w:color="000000"/>
            </w:tcBorders>
          </w:tcPr>
          <w:p w14:paraId="44F38F7F" w14:textId="77777777" w:rsidR="009930F0" w:rsidRDefault="00000000">
            <w:pPr>
              <w:spacing w:line="360" w:lineRule="auto"/>
            </w:pPr>
            <w:r>
              <w:rPr>
                <w:rFonts w:ascii="source sans 3" w:eastAsia="source sans 3" w:hAnsi="source sans 3" w:cs="source sans 3"/>
                <w:color w:val="000000"/>
                <w:sz w:val="17"/>
              </w:rPr>
              <w:t>Change Manager</w:t>
            </w:r>
          </w:p>
        </w:tc>
      </w:tr>
      <w:tr w:rsidR="009930F0" w14:paraId="631E7D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7F868B"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right w:val="single" w:sz="1" w:space="0" w:color="000000"/>
            </w:tcBorders>
          </w:tcPr>
          <w:p w14:paraId="75595E21" w14:textId="77777777" w:rsidR="009930F0" w:rsidRDefault="00000000">
            <w:pPr>
              <w:spacing w:line="360" w:lineRule="auto"/>
            </w:pPr>
            <w:r>
              <w:rPr>
                <w:rFonts w:ascii="source sans 3" w:eastAsia="source sans 3" w:hAnsi="source sans 3" w:cs="source sans 3"/>
                <w:color w:val="000000"/>
                <w:sz w:val="17"/>
              </w:rPr>
              <w:t>Before, during, after</w:t>
            </w:r>
          </w:p>
        </w:tc>
        <w:tc>
          <w:tcPr>
            <w:tcW w:w="0" w:type="auto"/>
            <w:tcBorders>
              <w:top w:val="single" w:sz="1" w:space="0" w:color="000000"/>
              <w:bottom w:val="single" w:sz="1" w:space="0" w:color="000000"/>
              <w:right w:val="single" w:sz="1" w:space="0" w:color="000000"/>
            </w:tcBorders>
          </w:tcPr>
          <w:p w14:paraId="007D1DD0" w14:textId="77777777" w:rsidR="009930F0" w:rsidRDefault="00000000">
            <w:pPr>
              <w:spacing w:line="360" w:lineRule="auto"/>
            </w:pPr>
            <w:r>
              <w:rPr>
                <w:rFonts w:ascii="source sans 3" w:eastAsia="source sans 3" w:hAnsi="source sans 3" w:cs="source sans 3"/>
                <w:color w:val="000000"/>
                <w:sz w:val="17"/>
              </w:rPr>
              <w:t>Email/bridge</w:t>
            </w:r>
          </w:p>
        </w:tc>
        <w:tc>
          <w:tcPr>
            <w:tcW w:w="0" w:type="auto"/>
            <w:tcBorders>
              <w:top w:val="single" w:sz="1" w:space="0" w:color="000000"/>
              <w:bottom w:val="single" w:sz="1" w:space="0" w:color="000000"/>
            </w:tcBorders>
          </w:tcPr>
          <w:p w14:paraId="5AED77EC" w14:textId="77777777" w:rsidR="009930F0" w:rsidRDefault="00000000">
            <w:pPr>
              <w:spacing w:line="360" w:lineRule="auto"/>
            </w:pPr>
            <w:r>
              <w:rPr>
                <w:rFonts w:ascii="source sans 3" w:eastAsia="source sans 3" w:hAnsi="source sans 3" w:cs="source sans 3"/>
                <w:color w:val="000000"/>
                <w:sz w:val="17"/>
              </w:rPr>
              <w:t>Change Manager</w:t>
            </w:r>
          </w:p>
        </w:tc>
      </w:tr>
      <w:tr w:rsidR="009930F0" w14:paraId="5A0C29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D05B03" w14:textId="77777777" w:rsidR="009930F0" w:rsidRDefault="00000000">
            <w:pPr>
              <w:spacing w:line="360" w:lineRule="auto"/>
            </w:pPr>
            <w:r>
              <w:rPr>
                <w:rFonts w:ascii="source sans 3" w:eastAsia="source sans 3" w:hAnsi="source sans 3" w:cs="source sans 3"/>
                <w:color w:val="000000"/>
                <w:sz w:val="17"/>
              </w:rPr>
              <w:t>Service desk</w:t>
            </w:r>
          </w:p>
        </w:tc>
        <w:tc>
          <w:tcPr>
            <w:tcW w:w="0" w:type="auto"/>
            <w:tcBorders>
              <w:top w:val="single" w:sz="1" w:space="0" w:color="000000"/>
              <w:bottom w:val="single" w:sz="1" w:space="0" w:color="000000"/>
              <w:right w:val="single" w:sz="1" w:space="0" w:color="000000"/>
            </w:tcBorders>
          </w:tcPr>
          <w:p w14:paraId="0B404B00" w14:textId="77777777" w:rsidR="009930F0" w:rsidRDefault="00000000">
            <w:pPr>
              <w:spacing w:line="360" w:lineRule="auto"/>
            </w:pPr>
            <w:r>
              <w:rPr>
                <w:rFonts w:ascii="source sans 3" w:eastAsia="source sans 3" w:hAnsi="source sans 3" w:cs="source sans 3"/>
                <w:color w:val="000000"/>
                <w:sz w:val="17"/>
              </w:rPr>
              <w:t>Before outage</w:t>
            </w:r>
          </w:p>
        </w:tc>
        <w:tc>
          <w:tcPr>
            <w:tcW w:w="0" w:type="auto"/>
            <w:tcBorders>
              <w:top w:val="single" w:sz="1" w:space="0" w:color="000000"/>
              <w:bottom w:val="single" w:sz="1" w:space="0" w:color="000000"/>
              <w:right w:val="single" w:sz="1" w:space="0" w:color="000000"/>
            </w:tcBorders>
          </w:tcPr>
          <w:p w14:paraId="3C89E85C" w14:textId="77777777" w:rsidR="009930F0" w:rsidRDefault="00000000">
            <w:pPr>
              <w:spacing w:line="360" w:lineRule="auto"/>
            </w:pPr>
            <w:r>
              <w:rPr>
                <w:rFonts w:ascii="source sans 3" w:eastAsia="source sans 3" w:hAnsi="source sans 3" w:cs="source sans 3"/>
                <w:color w:val="000000"/>
                <w:sz w:val="17"/>
              </w:rPr>
              <w:t>Incident/change notification</w:t>
            </w:r>
          </w:p>
        </w:tc>
        <w:tc>
          <w:tcPr>
            <w:tcW w:w="0" w:type="auto"/>
            <w:tcBorders>
              <w:top w:val="single" w:sz="1" w:space="0" w:color="000000"/>
              <w:bottom w:val="single" w:sz="1" w:space="0" w:color="000000"/>
            </w:tcBorders>
          </w:tcPr>
          <w:p w14:paraId="11A3F574" w14:textId="77777777" w:rsidR="009930F0" w:rsidRDefault="00000000">
            <w:pPr>
              <w:spacing w:line="360" w:lineRule="auto"/>
            </w:pPr>
            <w:r>
              <w:rPr>
                <w:rFonts w:ascii="source sans 3" w:eastAsia="source sans 3" w:hAnsi="source sans 3" w:cs="source sans 3"/>
                <w:color w:val="000000"/>
                <w:sz w:val="17"/>
              </w:rPr>
              <w:t>Operations</w:t>
            </w:r>
          </w:p>
        </w:tc>
      </w:tr>
      <w:tr w:rsidR="009930F0" w14:paraId="14D086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9DFC9D" w14:textId="77777777" w:rsidR="009930F0" w:rsidRDefault="00000000">
            <w:pPr>
              <w:spacing w:line="360" w:lineRule="auto"/>
            </w:pPr>
            <w:r>
              <w:rPr>
                <w:rFonts w:ascii="source sans 3" w:eastAsia="source sans 3" w:hAnsi="source sans 3" w:cs="source sans 3"/>
                <w:color w:val="000000"/>
                <w:sz w:val="17"/>
              </w:rPr>
              <w:lastRenderedPageBreak/>
              <w:t>Business users</w:t>
            </w:r>
          </w:p>
        </w:tc>
        <w:tc>
          <w:tcPr>
            <w:tcW w:w="0" w:type="auto"/>
            <w:tcBorders>
              <w:top w:val="single" w:sz="1" w:space="0" w:color="000000"/>
              <w:bottom w:val="single" w:sz="1" w:space="0" w:color="000000"/>
              <w:right w:val="single" w:sz="1" w:space="0" w:color="000000"/>
            </w:tcBorders>
          </w:tcPr>
          <w:p w14:paraId="0AF0C77D" w14:textId="77777777" w:rsidR="009930F0" w:rsidRDefault="00000000">
            <w:pPr>
              <w:spacing w:line="360" w:lineRule="auto"/>
            </w:pPr>
            <w:r>
              <w:rPr>
                <w:rFonts w:ascii="source sans 3" w:eastAsia="source sans 3" w:hAnsi="source sans 3" w:cs="source sans 3"/>
                <w:color w:val="000000"/>
                <w:sz w:val="17"/>
              </w:rPr>
              <w:t>Before outage and completion</w:t>
            </w:r>
          </w:p>
        </w:tc>
        <w:tc>
          <w:tcPr>
            <w:tcW w:w="0" w:type="auto"/>
            <w:tcBorders>
              <w:top w:val="single" w:sz="1" w:space="0" w:color="000000"/>
              <w:bottom w:val="single" w:sz="1" w:space="0" w:color="000000"/>
              <w:right w:val="single" w:sz="1" w:space="0" w:color="000000"/>
            </w:tcBorders>
          </w:tcPr>
          <w:p w14:paraId="5221BF94" w14:textId="77777777" w:rsidR="009930F0" w:rsidRDefault="00000000">
            <w:pPr>
              <w:spacing w:line="360" w:lineRule="auto"/>
            </w:pPr>
            <w:r>
              <w:rPr>
                <w:rFonts w:ascii="source sans 3" w:eastAsia="source sans 3" w:hAnsi="source sans 3" w:cs="source sans 3"/>
                <w:color w:val="000000"/>
                <w:sz w:val="17"/>
              </w:rPr>
              <w:t>Approved business channel</w:t>
            </w:r>
          </w:p>
        </w:tc>
        <w:tc>
          <w:tcPr>
            <w:tcW w:w="0" w:type="auto"/>
            <w:tcBorders>
              <w:top w:val="single" w:sz="1" w:space="0" w:color="000000"/>
              <w:bottom w:val="single" w:sz="1" w:space="0" w:color="000000"/>
            </w:tcBorders>
          </w:tcPr>
          <w:p w14:paraId="73BF814E" w14:textId="77777777" w:rsidR="009930F0" w:rsidRDefault="00000000">
            <w:pPr>
              <w:spacing w:line="360" w:lineRule="auto"/>
            </w:pPr>
            <w:r>
              <w:rPr>
                <w:rFonts w:ascii="source sans 3" w:eastAsia="source sans 3" w:hAnsi="source sans 3" w:cs="source sans 3"/>
                <w:color w:val="000000"/>
                <w:sz w:val="17"/>
              </w:rPr>
              <w:t>Application Owner</w:t>
            </w:r>
          </w:p>
        </w:tc>
      </w:tr>
      <w:tr w:rsidR="009930F0" w14:paraId="1AD9A7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D00485" w14:textId="77777777" w:rsidR="009930F0" w:rsidRDefault="00000000">
            <w:pPr>
              <w:spacing w:line="360" w:lineRule="auto"/>
            </w:pPr>
            <w:r>
              <w:rPr>
                <w:rFonts w:ascii="source sans 3" w:eastAsia="source sans 3" w:hAnsi="source sans 3" w:cs="source sans 3"/>
                <w:color w:val="000000"/>
                <w:sz w:val="17"/>
              </w:rPr>
              <w:t>Security/SOC</w:t>
            </w:r>
          </w:p>
        </w:tc>
        <w:tc>
          <w:tcPr>
            <w:tcW w:w="0" w:type="auto"/>
            <w:tcBorders>
              <w:top w:val="single" w:sz="1" w:space="0" w:color="000000"/>
              <w:bottom w:val="single" w:sz="1" w:space="0" w:color="000000"/>
              <w:right w:val="single" w:sz="1" w:space="0" w:color="000000"/>
            </w:tcBorders>
          </w:tcPr>
          <w:p w14:paraId="2D4A35F0" w14:textId="77777777" w:rsidR="009930F0" w:rsidRDefault="00000000">
            <w:pPr>
              <w:spacing w:line="360" w:lineRule="auto"/>
            </w:pPr>
            <w:r>
              <w:rPr>
                <w:rFonts w:ascii="source sans 3" w:eastAsia="source sans 3" w:hAnsi="source sans 3" w:cs="source sans 3"/>
                <w:color w:val="000000"/>
                <w:sz w:val="17"/>
              </w:rPr>
              <w:t>Before and after</w:t>
            </w:r>
          </w:p>
        </w:tc>
        <w:tc>
          <w:tcPr>
            <w:tcW w:w="0" w:type="auto"/>
            <w:tcBorders>
              <w:top w:val="single" w:sz="1" w:space="0" w:color="000000"/>
              <w:bottom w:val="single" w:sz="1" w:space="0" w:color="000000"/>
              <w:right w:val="single" w:sz="1" w:space="0" w:color="000000"/>
            </w:tcBorders>
          </w:tcPr>
          <w:p w14:paraId="130406F1" w14:textId="77777777" w:rsidR="009930F0" w:rsidRDefault="00000000">
            <w:pPr>
              <w:spacing w:line="360" w:lineRule="auto"/>
            </w:pPr>
            <w:r>
              <w:rPr>
                <w:rFonts w:ascii="source sans 3" w:eastAsia="source sans 3" w:hAnsi="source sans 3" w:cs="source sans 3"/>
                <w:color w:val="000000"/>
                <w:sz w:val="17"/>
              </w:rPr>
              <w:t>Ticket/bridge</w:t>
            </w:r>
          </w:p>
        </w:tc>
        <w:tc>
          <w:tcPr>
            <w:tcW w:w="0" w:type="auto"/>
            <w:tcBorders>
              <w:top w:val="single" w:sz="1" w:space="0" w:color="000000"/>
              <w:bottom w:val="single" w:sz="1" w:space="0" w:color="000000"/>
            </w:tcBorders>
          </w:tcPr>
          <w:p w14:paraId="1C8AFB5C" w14:textId="77777777" w:rsidR="009930F0" w:rsidRDefault="00000000">
            <w:pPr>
              <w:spacing w:line="360" w:lineRule="auto"/>
            </w:pPr>
            <w:r>
              <w:rPr>
                <w:rFonts w:ascii="source sans 3" w:eastAsia="source sans 3" w:hAnsi="source sans 3" w:cs="source sans 3"/>
                <w:color w:val="000000"/>
                <w:sz w:val="17"/>
              </w:rPr>
              <w:t>Security Lead</w:t>
            </w:r>
          </w:p>
        </w:tc>
      </w:tr>
      <w:tr w:rsidR="009930F0" w14:paraId="6845D8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FDAFBB" w14:textId="77777777" w:rsidR="009930F0" w:rsidRDefault="00000000">
            <w:pPr>
              <w:spacing w:line="360" w:lineRule="auto"/>
            </w:pPr>
            <w:r>
              <w:rPr>
                <w:rFonts w:ascii="source sans 3" w:eastAsia="source sans 3" w:hAnsi="source sans 3" w:cs="source sans 3"/>
                <w:color w:val="000000"/>
                <w:sz w:val="17"/>
              </w:rPr>
              <w:t>Backup/DR</w:t>
            </w:r>
          </w:p>
        </w:tc>
        <w:tc>
          <w:tcPr>
            <w:tcW w:w="0" w:type="auto"/>
            <w:tcBorders>
              <w:top w:val="single" w:sz="1" w:space="0" w:color="000000"/>
              <w:bottom w:val="single" w:sz="1" w:space="0" w:color="000000"/>
              <w:right w:val="single" w:sz="1" w:space="0" w:color="000000"/>
            </w:tcBorders>
          </w:tcPr>
          <w:p w14:paraId="614B54CD" w14:textId="77777777" w:rsidR="009930F0" w:rsidRDefault="00000000">
            <w:pPr>
              <w:spacing w:line="360" w:lineRule="auto"/>
            </w:pPr>
            <w:r>
              <w:rPr>
                <w:rFonts w:ascii="source sans 3" w:eastAsia="source sans 3" w:hAnsi="source sans 3" w:cs="source sans 3"/>
                <w:color w:val="000000"/>
                <w:sz w:val="17"/>
              </w:rPr>
              <w:t>Before and after</w:t>
            </w:r>
          </w:p>
        </w:tc>
        <w:tc>
          <w:tcPr>
            <w:tcW w:w="0" w:type="auto"/>
            <w:tcBorders>
              <w:top w:val="single" w:sz="1" w:space="0" w:color="000000"/>
              <w:bottom w:val="single" w:sz="1" w:space="0" w:color="000000"/>
              <w:right w:val="single" w:sz="1" w:space="0" w:color="000000"/>
            </w:tcBorders>
          </w:tcPr>
          <w:p w14:paraId="22011B56" w14:textId="77777777" w:rsidR="009930F0" w:rsidRDefault="00000000">
            <w:pPr>
              <w:spacing w:line="360" w:lineRule="auto"/>
            </w:pPr>
            <w:r>
              <w:rPr>
                <w:rFonts w:ascii="source sans 3" w:eastAsia="source sans 3" w:hAnsi="source sans 3" w:cs="source sans 3"/>
                <w:color w:val="000000"/>
                <w:sz w:val="17"/>
              </w:rPr>
              <w:t>Ticket/bridge</w:t>
            </w:r>
          </w:p>
        </w:tc>
        <w:tc>
          <w:tcPr>
            <w:tcW w:w="0" w:type="auto"/>
            <w:tcBorders>
              <w:top w:val="single" w:sz="1" w:space="0" w:color="000000"/>
              <w:bottom w:val="single" w:sz="1" w:space="0" w:color="000000"/>
            </w:tcBorders>
          </w:tcPr>
          <w:p w14:paraId="1F826412" w14:textId="77777777" w:rsidR="009930F0" w:rsidRDefault="00000000">
            <w:pPr>
              <w:spacing w:line="360" w:lineRule="auto"/>
            </w:pPr>
            <w:r>
              <w:rPr>
                <w:rFonts w:ascii="source sans 3" w:eastAsia="source sans 3" w:hAnsi="source sans 3" w:cs="source sans 3"/>
                <w:color w:val="000000"/>
                <w:sz w:val="17"/>
              </w:rPr>
              <w:t>Infrastructure Lead</w:t>
            </w:r>
          </w:p>
        </w:tc>
      </w:tr>
      <w:tr w:rsidR="009930F0" w14:paraId="1703FF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8A28BF" w14:textId="77777777" w:rsidR="009930F0" w:rsidRDefault="00000000">
            <w:pPr>
              <w:spacing w:line="360" w:lineRule="auto"/>
            </w:pPr>
            <w:r>
              <w:rPr>
                <w:rFonts w:ascii="source sans 3" w:eastAsia="source sans 3" w:hAnsi="source sans 3" w:cs="source sans 3"/>
                <w:color w:val="000000"/>
                <w:sz w:val="17"/>
              </w:rPr>
              <w:t>Management</w:t>
            </w:r>
          </w:p>
        </w:tc>
        <w:tc>
          <w:tcPr>
            <w:tcW w:w="0" w:type="auto"/>
            <w:tcBorders>
              <w:top w:val="single" w:sz="1" w:space="0" w:color="000000"/>
              <w:bottom w:val="single" w:sz="1" w:space="0" w:color="000000"/>
              <w:right w:val="single" w:sz="1" w:space="0" w:color="000000"/>
            </w:tcBorders>
          </w:tcPr>
          <w:p w14:paraId="014A13BD" w14:textId="77777777" w:rsidR="009930F0" w:rsidRDefault="00000000">
            <w:pPr>
              <w:spacing w:line="360" w:lineRule="auto"/>
            </w:pPr>
            <w:r>
              <w:rPr>
                <w:rFonts w:ascii="source sans 3" w:eastAsia="source sans 3" w:hAnsi="source sans 3" w:cs="source sans 3"/>
                <w:color w:val="000000"/>
                <w:sz w:val="17"/>
              </w:rPr>
              <w:t>Start, major issue, completion</w:t>
            </w:r>
          </w:p>
        </w:tc>
        <w:tc>
          <w:tcPr>
            <w:tcW w:w="0" w:type="auto"/>
            <w:tcBorders>
              <w:top w:val="single" w:sz="1" w:space="0" w:color="000000"/>
              <w:bottom w:val="single" w:sz="1" w:space="0" w:color="000000"/>
              <w:right w:val="single" w:sz="1" w:space="0" w:color="000000"/>
            </w:tcBorders>
          </w:tcPr>
          <w:p w14:paraId="11E3DFCD" w14:textId="77777777" w:rsidR="009930F0" w:rsidRDefault="00000000">
            <w:pPr>
              <w:spacing w:line="360" w:lineRule="auto"/>
            </w:pPr>
            <w:r>
              <w:rPr>
                <w:rFonts w:ascii="source sans 3" w:eastAsia="source sans 3" w:hAnsi="source sans 3" w:cs="source sans 3"/>
                <w:color w:val="000000"/>
                <w:sz w:val="17"/>
              </w:rPr>
              <w:t>Status update</w:t>
            </w:r>
          </w:p>
        </w:tc>
        <w:tc>
          <w:tcPr>
            <w:tcW w:w="0" w:type="auto"/>
            <w:tcBorders>
              <w:top w:val="single" w:sz="1" w:space="0" w:color="000000"/>
              <w:bottom w:val="single" w:sz="1" w:space="0" w:color="000000"/>
            </w:tcBorders>
          </w:tcPr>
          <w:p w14:paraId="6E0D8068" w14:textId="77777777" w:rsidR="009930F0" w:rsidRDefault="00000000">
            <w:pPr>
              <w:spacing w:line="360" w:lineRule="auto"/>
            </w:pPr>
            <w:r>
              <w:rPr>
                <w:rFonts w:ascii="source sans 3" w:eastAsia="source sans 3" w:hAnsi="source sans 3" w:cs="source sans 3"/>
                <w:color w:val="000000"/>
                <w:sz w:val="17"/>
              </w:rPr>
              <w:t>Change Manager</w:t>
            </w:r>
          </w:p>
        </w:tc>
      </w:tr>
    </w:tbl>
    <w:p w14:paraId="0F66AD75" w14:textId="77777777" w:rsidR="009930F0" w:rsidRDefault="009930F0"/>
    <w:p w14:paraId="71190B9C" w14:textId="77777777" w:rsidR="009930F0" w:rsidRDefault="00000000">
      <w:pPr>
        <w:spacing w:before="315" w:after="105" w:line="360" w:lineRule="auto"/>
        <w:ind w:left="-30"/>
      </w:pPr>
      <w:bookmarkStart w:id="107" w:name="bm_37_0_success_criteria"/>
      <w:r>
        <w:rPr>
          <w:rFonts w:ascii="source serif 4" w:eastAsia="source serif 4" w:hAnsi="source serif 4" w:cs="source serif 4"/>
          <w:b/>
          <w:color w:val="000000"/>
          <w:sz w:val="24"/>
        </w:rPr>
        <w:t>37.0 Success Criteria</w:t>
      </w:r>
      <w:bookmarkEnd w:id="107"/>
    </w:p>
    <w:p w14:paraId="68DF6305" w14:textId="77777777" w:rsidR="009930F0" w:rsidRDefault="00000000">
      <w:pPr>
        <w:spacing w:after="210" w:line="360" w:lineRule="auto"/>
      </w:pPr>
      <w:r>
        <w:rPr>
          <w:rFonts w:ascii="source serif 4" w:eastAsia="source serif 4" w:hAnsi="source serif 4" w:cs="source serif 4"/>
          <w:color w:val="000000"/>
        </w:rPr>
        <w:t>The change is successful only when all of the following are met:</w:t>
      </w:r>
    </w:p>
    <w:p w14:paraId="5CE6A0B0"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Windows Server reports Windows Server 2022 and is activated.</w:t>
      </w:r>
    </w:p>
    <w:p w14:paraId="16AF7308"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SQL Server reports SQL Server 2022 with the approved cumulative update.</w:t>
      </w:r>
    </w:p>
    <w:p w14:paraId="63DCAD61"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All required SQL services and Windows services are running.</w:t>
      </w:r>
    </w:p>
    <w:p w14:paraId="23F45A47"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All required databases are online and pass agreed integrity checks.</w:t>
      </w:r>
    </w:p>
    <w:p w14:paraId="703808D1"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Backups complete successfully after upgrade.</w:t>
      </w:r>
    </w:p>
    <w:p w14:paraId="30B72E84"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Monitoring, SIEM/log forwarding, AV/EDR, and vulnerability/security controls are healthy.</w:t>
      </w:r>
    </w:p>
    <w:p w14:paraId="7E8049B4"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Network, DNS, AD authentication, certificates, SPNs, and firewall controls work as designed.</w:t>
      </w:r>
    </w:p>
    <w:p w14:paraId="1A9870BC"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Application owner completes and approves end-to-end business validation.</w:t>
      </w:r>
    </w:p>
    <w:p w14:paraId="652996F7"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HA/DR controls are healthy where applicable.</w:t>
      </w:r>
    </w:p>
    <w:p w14:paraId="07916431"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No unresolved Severity 1/2 defects exist.</w:t>
      </w:r>
    </w:p>
    <w:p w14:paraId="6FBD52D6" w14:textId="77777777" w:rsidR="009930F0" w:rsidRDefault="00000000">
      <w:pPr>
        <w:numPr>
          <w:ilvl w:val="0"/>
          <w:numId w:val="12"/>
        </w:numPr>
        <w:spacing w:before="105" w:after="105" w:line="360" w:lineRule="auto"/>
      </w:pPr>
      <w:r>
        <w:rPr>
          <w:rFonts w:ascii="source serif 4" w:eastAsia="source serif 4" w:hAnsi="source serif 4" w:cs="source serif 4"/>
          <w:color w:val="000000"/>
        </w:rPr>
        <w:t>Evidence is attached to the change record.</w:t>
      </w:r>
    </w:p>
    <w:p w14:paraId="4D1FCDEF" w14:textId="77777777" w:rsidR="009930F0" w:rsidRDefault="00000000">
      <w:pPr>
        <w:spacing w:before="315" w:after="105" w:line="360" w:lineRule="auto"/>
        <w:ind w:left="-30"/>
      </w:pPr>
      <w:bookmarkStart w:id="108" w:name="bm_38_0_cab_checklist"/>
      <w:r>
        <w:rPr>
          <w:rFonts w:ascii="source serif 4" w:eastAsia="source serif 4" w:hAnsi="source serif 4" w:cs="source serif 4"/>
          <w:b/>
          <w:color w:val="000000"/>
          <w:sz w:val="24"/>
        </w:rPr>
        <w:t>38.0 CAB Checklist</w:t>
      </w:r>
      <w:bookmarkEnd w:id="10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580"/>
        <w:gridCol w:w="775"/>
      </w:tblGrid>
      <w:tr w:rsidR="009930F0" w14:paraId="735901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2C1CC5" w14:textId="77777777" w:rsidR="009930F0" w:rsidRDefault="00000000">
            <w:pPr>
              <w:spacing w:line="360" w:lineRule="auto"/>
            </w:pPr>
            <w:r>
              <w:rPr>
                <w:rFonts w:ascii="source sans 3" w:eastAsia="source sans 3" w:hAnsi="source sans 3" w:cs="source sans 3"/>
                <w:color w:val="000000"/>
                <w:sz w:val="17"/>
              </w:rPr>
              <w:t>Check</w:t>
            </w:r>
          </w:p>
        </w:tc>
        <w:tc>
          <w:tcPr>
            <w:tcW w:w="0" w:type="auto"/>
            <w:tcBorders>
              <w:top w:val="single" w:sz="1" w:space="0" w:color="000000"/>
              <w:bottom w:val="single" w:sz="1" w:space="0" w:color="000000"/>
            </w:tcBorders>
          </w:tcPr>
          <w:p w14:paraId="2F588E54" w14:textId="77777777" w:rsidR="009930F0" w:rsidRDefault="00000000">
            <w:pPr>
              <w:spacing w:line="360" w:lineRule="auto"/>
            </w:pPr>
            <w:r>
              <w:rPr>
                <w:rFonts w:ascii="source sans 3" w:eastAsia="source sans 3" w:hAnsi="source sans 3" w:cs="source sans 3"/>
                <w:color w:val="000000"/>
                <w:sz w:val="17"/>
              </w:rPr>
              <w:t>Status</w:t>
            </w:r>
          </w:p>
        </w:tc>
      </w:tr>
      <w:tr w:rsidR="009930F0" w14:paraId="4B35C5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97EB44" w14:textId="77777777" w:rsidR="009930F0" w:rsidRDefault="00000000">
            <w:pPr>
              <w:spacing w:line="360" w:lineRule="auto"/>
            </w:pPr>
            <w:r>
              <w:rPr>
                <w:rFonts w:ascii="source sans 3" w:eastAsia="source sans 3" w:hAnsi="source sans 3" w:cs="source sans 3"/>
                <w:color w:val="000000"/>
                <w:sz w:val="17"/>
              </w:rPr>
              <w:t>Business justification and end-of-support risk documented</w:t>
            </w:r>
          </w:p>
        </w:tc>
        <w:tc>
          <w:tcPr>
            <w:tcW w:w="0" w:type="auto"/>
            <w:tcBorders>
              <w:top w:val="single" w:sz="1" w:space="0" w:color="000000"/>
              <w:bottom w:val="single" w:sz="1" w:space="0" w:color="000000"/>
            </w:tcBorders>
          </w:tcPr>
          <w:p w14:paraId="37296C8A" w14:textId="77777777" w:rsidR="009930F0" w:rsidRDefault="00000000">
            <w:pPr>
              <w:spacing w:line="360" w:lineRule="auto"/>
            </w:pPr>
            <w:r>
              <w:rPr>
                <w:rFonts w:ascii="source sans 3" w:eastAsia="source sans 3" w:hAnsi="source sans 3" w:cs="source sans 3"/>
                <w:color w:val="000000"/>
                <w:sz w:val="17"/>
              </w:rPr>
              <w:t>[ ]</w:t>
            </w:r>
          </w:p>
        </w:tc>
      </w:tr>
      <w:tr w:rsidR="009930F0" w14:paraId="5A9C0C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F995A3" w14:textId="77777777" w:rsidR="009930F0" w:rsidRDefault="00000000">
            <w:pPr>
              <w:spacing w:line="360" w:lineRule="auto"/>
            </w:pPr>
            <w:r>
              <w:rPr>
                <w:rFonts w:ascii="source sans 3" w:eastAsia="source sans 3" w:hAnsi="source sans 3" w:cs="source sans 3"/>
                <w:color w:val="000000"/>
                <w:sz w:val="17"/>
              </w:rPr>
              <w:t>Upgrade path confirmed as supported</w:t>
            </w:r>
          </w:p>
        </w:tc>
        <w:tc>
          <w:tcPr>
            <w:tcW w:w="0" w:type="auto"/>
            <w:tcBorders>
              <w:top w:val="single" w:sz="1" w:space="0" w:color="000000"/>
              <w:bottom w:val="single" w:sz="1" w:space="0" w:color="000000"/>
            </w:tcBorders>
          </w:tcPr>
          <w:p w14:paraId="49EE6B6D" w14:textId="77777777" w:rsidR="009930F0" w:rsidRDefault="00000000">
            <w:pPr>
              <w:spacing w:line="360" w:lineRule="auto"/>
            </w:pPr>
            <w:r>
              <w:rPr>
                <w:rFonts w:ascii="source sans 3" w:eastAsia="source sans 3" w:hAnsi="source sans 3" w:cs="source sans 3"/>
                <w:color w:val="000000"/>
                <w:sz w:val="17"/>
              </w:rPr>
              <w:t>[ ]</w:t>
            </w:r>
          </w:p>
        </w:tc>
      </w:tr>
      <w:tr w:rsidR="009930F0" w14:paraId="6ADABF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A932F2" w14:textId="77777777" w:rsidR="009930F0" w:rsidRDefault="00000000">
            <w:pPr>
              <w:spacing w:line="360" w:lineRule="auto"/>
            </w:pPr>
            <w:r>
              <w:rPr>
                <w:rFonts w:ascii="source sans 3" w:eastAsia="source sans 3" w:hAnsi="source sans 3" w:cs="source sans 3"/>
                <w:color w:val="000000"/>
                <w:sz w:val="17"/>
              </w:rPr>
              <w:t>Application and vendor compatibility approved</w:t>
            </w:r>
          </w:p>
        </w:tc>
        <w:tc>
          <w:tcPr>
            <w:tcW w:w="0" w:type="auto"/>
            <w:tcBorders>
              <w:top w:val="single" w:sz="1" w:space="0" w:color="000000"/>
              <w:bottom w:val="single" w:sz="1" w:space="0" w:color="000000"/>
            </w:tcBorders>
          </w:tcPr>
          <w:p w14:paraId="09144D00" w14:textId="77777777" w:rsidR="009930F0" w:rsidRDefault="00000000">
            <w:pPr>
              <w:spacing w:line="360" w:lineRule="auto"/>
            </w:pPr>
            <w:r>
              <w:rPr>
                <w:rFonts w:ascii="source sans 3" w:eastAsia="source sans 3" w:hAnsi="source sans 3" w:cs="source sans 3"/>
                <w:color w:val="000000"/>
                <w:sz w:val="17"/>
              </w:rPr>
              <w:t>[ ]</w:t>
            </w:r>
          </w:p>
        </w:tc>
      </w:tr>
      <w:tr w:rsidR="009930F0" w14:paraId="735F4D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FA54C1" w14:textId="77777777" w:rsidR="009930F0" w:rsidRDefault="00000000">
            <w:pPr>
              <w:spacing w:line="360" w:lineRule="auto"/>
            </w:pPr>
            <w:r>
              <w:rPr>
                <w:rFonts w:ascii="source sans 3" w:eastAsia="source sans 3" w:hAnsi="source sans 3" w:cs="source sans 3"/>
                <w:color w:val="000000"/>
                <w:sz w:val="17"/>
              </w:rPr>
              <w:t>Licensing validated</w:t>
            </w:r>
          </w:p>
        </w:tc>
        <w:tc>
          <w:tcPr>
            <w:tcW w:w="0" w:type="auto"/>
            <w:tcBorders>
              <w:top w:val="single" w:sz="1" w:space="0" w:color="000000"/>
              <w:bottom w:val="single" w:sz="1" w:space="0" w:color="000000"/>
            </w:tcBorders>
          </w:tcPr>
          <w:p w14:paraId="729258A3" w14:textId="77777777" w:rsidR="009930F0" w:rsidRDefault="00000000">
            <w:pPr>
              <w:spacing w:line="360" w:lineRule="auto"/>
            </w:pPr>
            <w:r>
              <w:rPr>
                <w:rFonts w:ascii="source sans 3" w:eastAsia="source sans 3" w:hAnsi="source sans 3" w:cs="source sans 3"/>
                <w:color w:val="000000"/>
                <w:sz w:val="17"/>
              </w:rPr>
              <w:t>[ ]</w:t>
            </w:r>
          </w:p>
        </w:tc>
      </w:tr>
      <w:tr w:rsidR="009930F0" w14:paraId="0DB872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3ED42C" w14:textId="77777777" w:rsidR="009930F0" w:rsidRDefault="00000000">
            <w:pPr>
              <w:spacing w:line="360" w:lineRule="auto"/>
            </w:pPr>
            <w:r>
              <w:rPr>
                <w:rFonts w:ascii="source sans 3" w:eastAsia="source sans 3" w:hAnsi="source sans 3" w:cs="source sans 3"/>
                <w:color w:val="000000"/>
                <w:sz w:val="17"/>
              </w:rPr>
              <w:t>Backup and restore test complete</w:t>
            </w:r>
          </w:p>
        </w:tc>
        <w:tc>
          <w:tcPr>
            <w:tcW w:w="0" w:type="auto"/>
            <w:tcBorders>
              <w:top w:val="single" w:sz="1" w:space="0" w:color="000000"/>
              <w:bottom w:val="single" w:sz="1" w:space="0" w:color="000000"/>
            </w:tcBorders>
          </w:tcPr>
          <w:p w14:paraId="475E74ED" w14:textId="77777777" w:rsidR="009930F0" w:rsidRDefault="00000000">
            <w:pPr>
              <w:spacing w:line="360" w:lineRule="auto"/>
            </w:pPr>
            <w:r>
              <w:rPr>
                <w:rFonts w:ascii="source sans 3" w:eastAsia="source sans 3" w:hAnsi="source sans 3" w:cs="source sans 3"/>
                <w:color w:val="000000"/>
                <w:sz w:val="17"/>
              </w:rPr>
              <w:t>[ ]</w:t>
            </w:r>
          </w:p>
        </w:tc>
      </w:tr>
      <w:tr w:rsidR="009930F0" w14:paraId="02304C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1BDFDA" w14:textId="77777777" w:rsidR="009930F0" w:rsidRDefault="00000000">
            <w:pPr>
              <w:spacing w:line="360" w:lineRule="auto"/>
            </w:pPr>
            <w:r>
              <w:rPr>
                <w:rFonts w:ascii="source sans 3" w:eastAsia="source sans 3" w:hAnsi="source sans 3" w:cs="source sans 3"/>
                <w:color w:val="000000"/>
                <w:sz w:val="17"/>
              </w:rPr>
              <w:t>VM snapshot capacity validated</w:t>
            </w:r>
          </w:p>
        </w:tc>
        <w:tc>
          <w:tcPr>
            <w:tcW w:w="0" w:type="auto"/>
            <w:tcBorders>
              <w:top w:val="single" w:sz="1" w:space="0" w:color="000000"/>
              <w:bottom w:val="single" w:sz="1" w:space="0" w:color="000000"/>
            </w:tcBorders>
          </w:tcPr>
          <w:p w14:paraId="60679E49" w14:textId="77777777" w:rsidR="009930F0" w:rsidRDefault="00000000">
            <w:pPr>
              <w:spacing w:line="360" w:lineRule="auto"/>
            </w:pPr>
            <w:r>
              <w:rPr>
                <w:rFonts w:ascii="source sans 3" w:eastAsia="source sans 3" w:hAnsi="source sans 3" w:cs="source sans 3"/>
                <w:color w:val="000000"/>
                <w:sz w:val="17"/>
              </w:rPr>
              <w:t>[ ]</w:t>
            </w:r>
          </w:p>
        </w:tc>
      </w:tr>
      <w:tr w:rsidR="009930F0" w14:paraId="0ACFF0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F4DA78" w14:textId="77777777" w:rsidR="009930F0" w:rsidRDefault="00000000">
            <w:pPr>
              <w:spacing w:line="360" w:lineRule="auto"/>
            </w:pPr>
            <w:r>
              <w:rPr>
                <w:rFonts w:ascii="source sans 3" w:eastAsia="source sans 3" w:hAnsi="source sans 3" w:cs="source sans 3"/>
                <w:color w:val="000000"/>
                <w:sz w:val="17"/>
              </w:rPr>
              <w:lastRenderedPageBreak/>
              <w:t>SQL topology and feature assessment complete</w:t>
            </w:r>
          </w:p>
        </w:tc>
        <w:tc>
          <w:tcPr>
            <w:tcW w:w="0" w:type="auto"/>
            <w:tcBorders>
              <w:top w:val="single" w:sz="1" w:space="0" w:color="000000"/>
              <w:bottom w:val="single" w:sz="1" w:space="0" w:color="000000"/>
            </w:tcBorders>
          </w:tcPr>
          <w:p w14:paraId="796DF7FF" w14:textId="77777777" w:rsidR="009930F0" w:rsidRDefault="00000000">
            <w:pPr>
              <w:spacing w:line="360" w:lineRule="auto"/>
            </w:pPr>
            <w:r>
              <w:rPr>
                <w:rFonts w:ascii="source sans 3" w:eastAsia="source sans 3" w:hAnsi="source sans 3" w:cs="source sans 3"/>
                <w:color w:val="000000"/>
                <w:sz w:val="17"/>
              </w:rPr>
              <w:t>[ ]</w:t>
            </w:r>
          </w:p>
        </w:tc>
      </w:tr>
      <w:tr w:rsidR="009930F0" w14:paraId="22E353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4F98EB" w14:textId="77777777" w:rsidR="009930F0" w:rsidRDefault="00000000">
            <w:pPr>
              <w:spacing w:line="360" w:lineRule="auto"/>
            </w:pPr>
            <w:r>
              <w:rPr>
                <w:rFonts w:ascii="source sans 3" w:eastAsia="source sans 3" w:hAnsi="source sans 3" w:cs="source sans 3"/>
                <w:color w:val="000000"/>
                <w:sz w:val="17"/>
              </w:rPr>
              <w:t>Security/AV/EDR approval received</w:t>
            </w:r>
          </w:p>
        </w:tc>
        <w:tc>
          <w:tcPr>
            <w:tcW w:w="0" w:type="auto"/>
            <w:tcBorders>
              <w:top w:val="single" w:sz="1" w:space="0" w:color="000000"/>
              <w:bottom w:val="single" w:sz="1" w:space="0" w:color="000000"/>
            </w:tcBorders>
          </w:tcPr>
          <w:p w14:paraId="16AA6B4E" w14:textId="77777777" w:rsidR="009930F0" w:rsidRDefault="00000000">
            <w:pPr>
              <w:spacing w:line="360" w:lineRule="auto"/>
            </w:pPr>
            <w:r>
              <w:rPr>
                <w:rFonts w:ascii="source sans 3" w:eastAsia="source sans 3" w:hAnsi="source sans 3" w:cs="source sans 3"/>
                <w:color w:val="000000"/>
                <w:sz w:val="17"/>
              </w:rPr>
              <w:t>[ ]</w:t>
            </w:r>
          </w:p>
        </w:tc>
      </w:tr>
      <w:tr w:rsidR="009930F0" w14:paraId="3E6D96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051A87" w14:textId="77777777" w:rsidR="009930F0" w:rsidRDefault="00000000">
            <w:pPr>
              <w:spacing w:line="360" w:lineRule="auto"/>
            </w:pPr>
            <w:r>
              <w:rPr>
                <w:rFonts w:ascii="source sans 3" w:eastAsia="source sans 3" w:hAnsi="source sans 3" w:cs="source sans 3"/>
                <w:color w:val="000000"/>
                <w:sz w:val="17"/>
              </w:rPr>
              <w:t>Monitoring and backup agent compatibility confirmed</w:t>
            </w:r>
          </w:p>
        </w:tc>
        <w:tc>
          <w:tcPr>
            <w:tcW w:w="0" w:type="auto"/>
            <w:tcBorders>
              <w:top w:val="single" w:sz="1" w:space="0" w:color="000000"/>
              <w:bottom w:val="single" w:sz="1" w:space="0" w:color="000000"/>
            </w:tcBorders>
          </w:tcPr>
          <w:p w14:paraId="0CD765EB" w14:textId="77777777" w:rsidR="009930F0" w:rsidRDefault="00000000">
            <w:pPr>
              <w:spacing w:line="360" w:lineRule="auto"/>
            </w:pPr>
            <w:r>
              <w:rPr>
                <w:rFonts w:ascii="source sans 3" w:eastAsia="source sans 3" w:hAnsi="source sans 3" w:cs="source sans 3"/>
                <w:color w:val="000000"/>
                <w:sz w:val="17"/>
              </w:rPr>
              <w:t>[ ]</w:t>
            </w:r>
          </w:p>
        </w:tc>
      </w:tr>
      <w:tr w:rsidR="009930F0" w14:paraId="6C5C30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3A4E6E" w14:textId="77777777" w:rsidR="009930F0" w:rsidRDefault="00000000">
            <w:pPr>
              <w:spacing w:line="360" w:lineRule="auto"/>
            </w:pPr>
            <w:r>
              <w:rPr>
                <w:rFonts w:ascii="source sans 3" w:eastAsia="source sans 3" w:hAnsi="source sans 3" w:cs="source sans 3"/>
                <w:color w:val="000000"/>
                <w:sz w:val="17"/>
              </w:rPr>
              <w:t>Downtime approved</w:t>
            </w:r>
          </w:p>
        </w:tc>
        <w:tc>
          <w:tcPr>
            <w:tcW w:w="0" w:type="auto"/>
            <w:tcBorders>
              <w:top w:val="single" w:sz="1" w:space="0" w:color="000000"/>
              <w:bottom w:val="single" w:sz="1" w:space="0" w:color="000000"/>
            </w:tcBorders>
          </w:tcPr>
          <w:p w14:paraId="10DF94CD" w14:textId="77777777" w:rsidR="009930F0" w:rsidRDefault="00000000">
            <w:pPr>
              <w:spacing w:line="360" w:lineRule="auto"/>
            </w:pPr>
            <w:r>
              <w:rPr>
                <w:rFonts w:ascii="source sans 3" w:eastAsia="source sans 3" w:hAnsi="source sans 3" w:cs="source sans 3"/>
                <w:color w:val="000000"/>
                <w:sz w:val="17"/>
              </w:rPr>
              <w:t>[ ]</w:t>
            </w:r>
          </w:p>
        </w:tc>
      </w:tr>
      <w:tr w:rsidR="009930F0" w14:paraId="0A5285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CACD66" w14:textId="77777777" w:rsidR="009930F0" w:rsidRDefault="00000000">
            <w:pPr>
              <w:spacing w:line="360" w:lineRule="auto"/>
            </w:pPr>
            <w:r>
              <w:rPr>
                <w:rFonts w:ascii="source sans 3" w:eastAsia="source sans 3" w:hAnsi="source sans 3" w:cs="source sans 3"/>
                <w:color w:val="000000"/>
                <w:sz w:val="17"/>
              </w:rPr>
              <w:t>Communications approved</w:t>
            </w:r>
          </w:p>
        </w:tc>
        <w:tc>
          <w:tcPr>
            <w:tcW w:w="0" w:type="auto"/>
            <w:tcBorders>
              <w:top w:val="single" w:sz="1" w:space="0" w:color="000000"/>
              <w:bottom w:val="single" w:sz="1" w:space="0" w:color="000000"/>
            </w:tcBorders>
          </w:tcPr>
          <w:p w14:paraId="2A369082" w14:textId="77777777" w:rsidR="009930F0" w:rsidRDefault="00000000">
            <w:pPr>
              <w:spacing w:line="360" w:lineRule="auto"/>
            </w:pPr>
            <w:r>
              <w:rPr>
                <w:rFonts w:ascii="source sans 3" w:eastAsia="source sans 3" w:hAnsi="source sans 3" w:cs="source sans 3"/>
                <w:color w:val="000000"/>
                <w:sz w:val="17"/>
              </w:rPr>
              <w:t>[ ]</w:t>
            </w:r>
          </w:p>
        </w:tc>
      </w:tr>
      <w:tr w:rsidR="009930F0" w14:paraId="0742D7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D9254C" w14:textId="77777777" w:rsidR="009930F0" w:rsidRDefault="00000000">
            <w:pPr>
              <w:spacing w:line="360" w:lineRule="auto"/>
            </w:pPr>
            <w:r>
              <w:rPr>
                <w:rFonts w:ascii="source sans 3" w:eastAsia="source sans 3" w:hAnsi="source sans 3" w:cs="source sans 3"/>
                <w:color w:val="000000"/>
                <w:sz w:val="17"/>
              </w:rPr>
              <w:t>Detailed rollback plan reviewed</w:t>
            </w:r>
          </w:p>
        </w:tc>
        <w:tc>
          <w:tcPr>
            <w:tcW w:w="0" w:type="auto"/>
            <w:tcBorders>
              <w:top w:val="single" w:sz="1" w:space="0" w:color="000000"/>
              <w:bottom w:val="single" w:sz="1" w:space="0" w:color="000000"/>
            </w:tcBorders>
          </w:tcPr>
          <w:p w14:paraId="17789041" w14:textId="77777777" w:rsidR="009930F0" w:rsidRDefault="00000000">
            <w:pPr>
              <w:spacing w:line="360" w:lineRule="auto"/>
            </w:pPr>
            <w:r>
              <w:rPr>
                <w:rFonts w:ascii="source sans 3" w:eastAsia="source sans 3" w:hAnsi="source sans 3" w:cs="source sans 3"/>
                <w:color w:val="000000"/>
                <w:sz w:val="17"/>
              </w:rPr>
              <w:t>[ ]</w:t>
            </w:r>
          </w:p>
        </w:tc>
      </w:tr>
      <w:tr w:rsidR="009930F0" w14:paraId="38B7F5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54BA3B" w14:textId="77777777" w:rsidR="009930F0" w:rsidRDefault="00000000">
            <w:pPr>
              <w:spacing w:line="360" w:lineRule="auto"/>
            </w:pPr>
            <w:r>
              <w:rPr>
                <w:rFonts w:ascii="source sans 3" w:eastAsia="source sans 3" w:hAnsi="source sans 3" w:cs="source sans 3"/>
                <w:color w:val="000000"/>
                <w:sz w:val="17"/>
              </w:rPr>
              <w:t>Technical resources and escalation contacts confirmed</w:t>
            </w:r>
          </w:p>
        </w:tc>
        <w:tc>
          <w:tcPr>
            <w:tcW w:w="0" w:type="auto"/>
            <w:tcBorders>
              <w:top w:val="single" w:sz="1" w:space="0" w:color="000000"/>
              <w:bottom w:val="single" w:sz="1" w:space="0" w:color="000000"/>
            </w:tcBorders>
          </w:tcPr>
          <w:p w14:paraId="0F793A22" w14:textId="77777777" w:rsidR="009930F0" w:rsidRDefault="00000000">
            <w:pPr>
              <w:spacing w:line="360" w:lineRule="auto"/>
            </w:pPr>
            <w:r>
              <w:rPr>
                <w:rFonts w:ascii="source sans 3" w:eastAsia="source sans 3" w:hAnsi="source sans 3" w:cs="source sans 3"/>
                <w:color w:val="000000"/>
                <w:sz w:val="17"/>
              </w:rPr>
              <w:t>[ ]</w:t>
            </w:r>
          </w:p>
        </w:tc>
      </w:tr>
      <w:tr w:rsidR="009930F0" w14:paraId="7F7EC1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60962E" w14:textId="77777777" w:rsidR="009930F0" w:rsidRDefault="00000000">
            <w:pPr>
              <w:spacing w:line="360" w:lineRule="auto"/>
            </w:pPr>
            <w:r>
              <w:rPr>
                <w:rFonts w:ascii="source sans 3" w:eastAsia="source sans 3" w:hAnsi="source sans 3" w:cs="source sans 3"/>
                <w:color w:val="000000"/>
                <w:sz w:val="17"/>
              </w:rPr>
              <w:t>Business validation script accepted</w:t>
            </w:r>
          </w:p>
        </w:tc>
        <w:tc>
          <w:tcPr>
            <w:tcW w:w="0" w:type="auto"/>
            <w:tcBorders>
              <w:top w:val="single" w:sz="1" w:space="0" w:color="000000"/>
              <w:bottom w:val="single" w:sz="1" w:space="0" w:color="000000"/>
            </w:tcBorders>
          </w:tcPr>
          <w:p w14:paraId="086E033C" w14:textId="77777777" w:rsidR="009930F0" w:rsidRDefault="00000000">
            <w:pPr>
              <w:spacing w:line="360" w:lineRule="auto"/>
            </w:pPr>
            <w:r>
              <w:rPr>
                <w:rFonts w:ascii="source sans 3" w:eastAsia="source sans 3" w:hAnsi="source sans 3" w:cs="source sans 3"/>
                <w:color w:val="000000"/>
                <w:sz w:val="17"/>
              </w:rPr>
              <w:t>[ ]</w:t>
            </w:r>
          </w:p>
        </w:tc>
      </w:tr>
      <w:tr w:rsidR="009930F0" w14:paraId="1E2CE3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DEC239" w14:textId="77777777" w:rsidR="009930F0" w:rsidRDefault="00000000">
            <w:pPr>
              <w:spacing w:line="360" w:lineRule="auto"/>
            </w:pPr>
            <w:r>
              <w:rPr>
                <w:rFonts w:ascii="source sans 3" w:eastAsia="source sans 3" w:hAnsi="source sans 3" w:cs="source sans 3"/>
                <w:color w:val="000000"/>
                <w:sz w:val="17"/>
              </w:rPr>
              <w:t>Evidence-retention requirements defined</w:t>
            </w:r>
          </w:p>
        </w:tc>
        <w:tc>
          <w:tcPr>
            <w:tcW w:w="0" w:type="auto"/>
            <w:tcBorders>
              <w:top w:val="single" w:sz="1" w:space="0" w:color="000000"/>
              <w:bottom w:val="single" w:sz="1" w:space="0" w:color="000000"/>
            </w:tcBorders>
          </w:tcPr>
          <w:p w14:paraId="48CDE73D" w14:textId="77777777" w:rsidR="009930F0" w:rsidRDefault="00000000">
            <w:pPr>
              <w:spacing w:line="360" w:lineRule="auto"/>
            </w:pPr>
            <w:r>
              <w:rPr>
                <w:rFonts w:ascii="source sans 3" w:eastAsia="source sans 3" w:hAnsi="source sans 3" w:cs="source sans 3"/>
                <w:color w:val="000000"/>
                <w:sz w:val="17"/>
              </w:rPr>
              <w:t>[ ]</w:t>
            </w:r>
          </w:p>
        </w:tc>
      </w:tr>
    </w:tbl>
    <w:p w14:paraId="3B21A01D" w14:textId="77777777" w:rsidR="009930F0" w:rsidRDefault="009930F0"/>
    <w:p w14:paraId="14084BDC" w14:textId="77777777" w:rsidR="009930F0" w:rsidRDefault="00000000">
      <w:pPr>
        <w:spacing w:before="210" w:after="0" w:line="360" w:lineRule="auto"/>
      </w:pPr>
      <w:r>
        <w:rPr>
          <w:noProof/>
        </w:rPr>
      </w:r>
      <w:r>
        <w:rPr>
          <w:noProof/>
        </w:rPr>
        <w:pict w14:anchorId="0A8D4C3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52E9CD" w14:textId="77777777" w:rsidR="009930F0" w:rsidRDefault="00000000">
      <w:pPr>
        <w:spacing w:before="157" w:after="157" w:line="270" w:lineRule="auto"/>
      </w:pPr>
      <w:bookmarkStart w:id="109" w:name="part_vii_printable_operational_ch_9a08bd"/>
      <w:r>
        <w:rPr>
          <w:rFonts w:ascii="source serif 4" w:eastAsia="source serif 4" w:hAnsi="source serif 4" w:cs="source serif 4"/>
          <w:b/>
          <w:color w:val="000000"/>
          <w:sz w:val="39"/>
        </w:rPr>
        <w:t>Part VII — Printable Operational Checklists</w:t>
      </w:r>
      <w:bookmarkEnd w:id="109"/>
    </w:p>
    <w:p w14:paraId="10E01DC4" w14:textId="77777777" w:rsidR="009930F0" w:rsidRDefault="00000000">
      <w:pPr>
        <w:spacing w:before="315" w:after="105" w:line="360" w:lineRule="auto"/>
        <w:ind w:left="-30"/>
      </w:pPr>
      <w:bookmarkStart w:id="110" w:name="bm_39_0_pre_upgrade_checklist"/>
      <w:r>
        <w:rPr>
          <w:rFonts w:ascii="source serif 4" w:eastAsia="source serif 4" w:hAnsi="source serif 4" w:cs="source serif 4"/>
          <w:b/>
          <w:color w:val="000000"/>
          <w:sz w:val="24"/>
        </w:rPr>
        <w:t>39.0 Pre-Upgrade Checklist</w:t>
      </w:r>
      <w:bookmarkEnd w:id="1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41"/>
        <w:gridCol w:w="1108"/>
        <w:gridCol w:w="813"/>
        <w:gridCol w:w="986"/>
      </w:tblGrid>
      <w:tr w:rsidR="009930F0" w14:paraId="1F7007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E295D7"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0F9AFDF9"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480DFB05"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5B63D1AF"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15F651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CC88AC" w14:textId="77777777" w:rsidR="009930F0" w:rsidRDefault="00000000">
            <w:pPr>
              <w:spacing w:line="360" w:lineRule="auto"/>
            </w:pPr>
            <w:r>
              <w:rPr>
                <w:rFonts w:ascii="source sans 3" w:eastAsia="source sans 3" w:hAnsi="source sans 3" w:cs="source sans 3"/>
                <w:color w:val="000000"/>
                <w:sz w:val="17"/>
              </w:rPr>
              <w:t>Correct server/instance identified</w:t>
            </w:r>
          </w:p>
        </w:tc>
        <w:tc>
          <w:tcPr>
            <w:tcW w:w="0" w:type="auto"/>
            <w:tcBorders>
              <w:top w:val="single" w:sz="1" w:space="0" w:color="000000"/>
              <w:bottom w:val="single" w:sz="1" w:space="0" w:color="000000"/>
              <w:right w:val="single" w:sz="1" w:space="0" w:color="000000"/>
            </w:tcBorders>
          </w:tcPr>
          <w:p w14:paraId="6CA3F25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895EFB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B1A2B27" w14:textId="77777777" w:rsidR="009930F0" w:rsidRDefault="00000000">
            <w:pPr>
              <w:spacing w:line="360" w:lineRule="auto"/>
            </w:pPr>
            <w:r>
              <w:rPr>
                <w:rFonts w:ascii="source sans 3" w:eastAsia="source sans 3" w:hAnsi="source sans 3" w:cs="source sans 3"/>
                <w:color w:val="000000"/>
                <w:sz w:val="17"/>
              </w:rPr>
              <w:t>[ ]</w:t>
            </w:r>
          </w:p>
        </w:tc>
      </w:tr>
      <w:tr w:rsidR="009930F0" w14:paraId="32D6C6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A86A3D" w14:textId="77777777" w:rsidR="009930F0" w:rsidRDefault="00000000">
            <w:pPr>
              <w:spacing w:line="360" w:lineRule="auto"/>
            </w:pPr>
            <w:r>
              <w:rPr>
                <w:rFonts w:ascii="source sans 3" w:eastAsia="source sans 3" w:hAnsi="source sans 3" w:cs="source sans 3"/>
                <w:color w:val="000000"/>
                <w:sz w:val="17"/>
              </w:rPr>
              <w:t>CAB approval obtained</w:t>
            </w:r>
          </w:p>
        </w:tc>
        <w:tc>
          <w:tcPr>
            <w:tcW w:w="0" w:type="auto"/>
            <w:tcBorders>
              <w:top w:val="single" w:sz="1" w:space="0" w:color="000000"/>
              <w:bottom w:val="single" w:sz="1" w:space="0" w:color="000000"/>
              <w:right w:val="single" w:sz="1" w:space="0" w:color="000000"/>
            </w:tcBorders>
          </w:tcPr>
          <w:p w14:paraId="49005A7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D9B327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5EBD1A7" w14:textId="77777777" w:rsidR="009930F0" w:rsidRDefault="00000000">
            <w:pPr>
              <w:spacing w:line="360" w:lineRule="auto"/>
            </w:pPr>
            <w:r>
              <w:rPr>
                <w:rFonts w:ascii="source sans 3" w:eastAsia="source sans 3" w:hAnsi="source sans 3" w:cs="source sans 3"/>
                <w:color w:val="000000"/>
                <w:sz w:val="17"/>
              </w:rPr>
              <w:t>[ ]</w:t>
            </w:r>
          </w:p>
        </w:tc>
      </w:tr>
      <w:tr w:rsidR="009930F0" w14:paraId="03D3F5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7752D4" w14:textId="77777777" w:rsidR="009930F0" w:rsidRDefault="00000000">
            <w:pPr>
              <w:spacing w:line="360" w:lineRule="auto"/>
            </w:pPr>
            <w:r>
              <w:rPr>
                <w:rFonts w:ascii="source sans 3" w:eastAsia="source sans 3" w:hAnsi="source sans 3" w:cs="source sans 3"/>
                <w:color w:val="000000"/>
                <w:sz w:val="17"/>
              </w:rPr>
              <w:t>Downtime approved</w:t>
            </w:r>
          </w:p>
        </w:tc>
        <w:tc>
          <w:tcPr>
            <w:tcW w:w="0" w:type="auto"/>
            <w:tcBorders>
              <w:top w:val="single" w:sz="1" w:space="0" w:color="000000"/>
              <w:bottom w:val="single" w:sz="1" w:space="0" w:color="000000"/>
              <w:right w:val="single" w:sz="1" w:space="0" w:color="000000"/>
            </w:tcBorders>
          </w:tcPr>
          <w:p w14:paraId="20B184E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5437AF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8D022CE" w14:textId="77777777" w:rsidR="009930F0" w:rsidRDefault="00000000">
            <w:pPr>
              <w:spacing w:line="360" w:lineRule="auto"/>
            </w:pPr>
            <w:r>
              <w:rPr>
                <w:rFonts w:ascii="source sans 3" w:eastAsia="source sans 3" w:hAnsi="source sans 3" w:cs="source sans 3"/>
                <w:color w:val="000000"/>
                <w:sz w:val="17"/>
              </w:rPr>
              <w:t>[ ]</w:t>
            </w:r>
          </w:p>
        </w:tc>
      </w:tr>
      <w:tr w:rsidR="009930F0" w14:paraId="78474D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81FAB2" w14:textId="77777777" w:rsidR="009930F0" w:rsidRDefault="00000000">
            <w:pPr>
              <w:spacing w:line="360" w:lineRule="auto"/>
            </w:pPr>
            <w:r>
              <w:rPr>
                <w:rFonts w:ascii="source sans 3" w:eastAsia="source sans 3" w:hAnsi="source sans 3" w:cs="source sans 3"/>
                <w:color w:val="000000"/>
                <w:sz w:val="17"/>
              </w:rPr>
              <w:t>Upgrade media hash validated</w:t>
            </w:r>
          </w:p>
        </w:tc>
        <w:tc>
          <w:tcPr>
            <w:tcW w:w="0" w:type="auto"/>
            <w:tcBorders>
              <w:top w:val="single" w:sz="1" w:space="0" w:color="000000"/>
              <w:bottom w:val="single" w:sz="1" w:space="0" w:color="000000"/>
              <w:right w:val="single" w:sz="1" w:space="0" w:color="000000"/>
            </w:tcBorders>
          </w:tcPr>
          <w:p w14:paraId="167B722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8D6326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C579DA2" w14:textId="77777777" w:rsidR="009930F0" w:rsidRDefault="00000000">
            <w:pPr>
              <w:spacing w:line="360" w:lineRule="auto"/>
            </w:pPr>
            <w:r>
              <w:rPr>
                <w:rFonts w:ascii="source sans 3" w:eastAsia="source sans 3" w:hAnsi="source sans 3" w:cs="source sans 3"/>
                <w:color w:val="000000"/>
                <w:sz w:val="17"/>
              </w:rPr>
              <w:t>[ ]</w:t>
            </w:r>
          </w:p>
        </w:tc>
      </w:tr>
      <w:tr w:rsidR="009930F0" w14:paraId="693B18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6F7F7D" w14:textId="77777777" w:rsidR="009930F0" w:rsidRDefault="00000000">
            <w:pPr>
              <w:spacing w:line="360" w:lineRule="auto"/>
            </w:pPr>
            <w:r>
              <w:rPr>
                <w:rFonts w:ascii="source sans 3" w:eastAsia="source sans 3" w:hAnsi="source sans 3" w:cs="source sans 3"/>
                <w:color w:val="000000"/>
                <w:sz w:val="17"/>
              </w:rPr>
              <w:t>Licensing confirmed</w:t>
            </w:r>
          </w:p>
        </w:tc>
        <w:tc>
          <w:tcPr>
            <w:tcW w:w="0" w:type="auto"/>
            <w:tcBorders>
              <w:top w:val="single" w:sz="1" w:space="0" w:color="000000"/>
              <w:bottom w:val="single" w:sz="1" w:space="0" w:color="000000"/>
              <w:right w:val="single" w:sz="1" w:space="0" w:color="000000"/>
            </w:tcBorders>
          </w:tcPr>
          <w:p w14:paraId="6A7AB9B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134BE5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F76BCEF" w14:textId="77777777" w:rsidR="009930F0" w:rsidRDefault="00000000">
            <w:pPr>
              <w:spacing w:line="360" w:lineRule="auto"/>
            </w:pPr>
            <w:r>
              <w:rPr>
                <w:rFonts w:ascii="source sans 3" w:eastAsia="source sans 3" w:hAnsi="source sans 3" w:cs="source sans 3"/>
                <w:color w:val="000000"/>
                <w:sz w:val="17"/>
              </w:rPr>
              <w:t>[ ]</w:t>
            </w:r>
          </w:p>
        </w:tc>
      </w:tr>
      <w:tr w:rsidR="009930F0" w14:paraId="1C5150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3759CB" w14:textId="77777777" w:rsidR="009930F0" w:rsidRDefault="00000000">
            <w:pPr>
              <w:spacing w:line="360" w:lineRule="auto"/>
            </w:pPr>
            <w:r>
              <w:rPr>
                <w:rFonts w:ascii="source sans 3" w:eastAsia="source sans 3" w:hAnsi="source sans 3" w:cs="source sans 3"/>
                <w:color w:val="000000"/>
                <w:sz w:val="17"/>
              </w:rPr>
              <w:t>Application support confirmed</w:t>
            </w:r>
          </w:p>
        </w:tc>
        <w:tc>
          <w:tcPr>
            <w:tcW w:w="0" w:type="auto"/>
            <w:tcBorders>
              <w:top w:val="single" w:sz="1" w:space="0" w:color="000000"/>
              <w:bottom w:val="single" w:sz="1" w:space="0" w:color="000000"/>
              <w:right w:val="single" w:sz="1" w:space="0" w:color="000000"/>
            </w:tcBorders>
          </w:tcPr>
          <w:p w14:paraId="357C8E9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67752D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AB27C25" w14:textId="77777777" w:rsidR="009930F0" w:rsidRDefault="00000000">
            <w:pPr>
              <w:spacing w:line="360" w:lineRule="auto"/>
            </w:pPr>
            <w:r>
              <w:rPr>
                <w:rFonts w:ascii="source sans 3" w:eastAsia="source sans 3" w:hAnsi="source sans 3" w:cs="source sans 3"/>
                <w:color w:val="000000"/>
                <w:sz w:val="17"/>
              </w:rPr>
              <w:t>[ ]</w:t>
            </w:r>
          </w:p>
        </w:tc>
      </w:tr>
      <w:tr w:rsidR="009930F0" w14:paraId="3E79C0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7A421E" w14:textId="77777777" w:rsidR="009930F0" w:rsidRDefault="00000000">
            <w:pPr>
              <w:spacing w:line="360" w:lineRule="auto"/>
            </w:pPr>
            <w:r>
              <w:rPr>
                <w:rFonts w:ascii="source sans 3" w:eastAsia="source sans 3" w:hAnsi="source sans 3" w:cs="source sans 3"/>
                <w:color w:val="000000"/>
                <w:sz w:val="17"/>
              </w:rPr>
              <w:t>VMware compatibility confirmed</w:t>
            </w:r>
          </w:p>
        </w:tc>
        <w:tc>
          <w:tcPr>
            <w:tcW w:w="0" w:type="auto"/>
            <w:tcBorders>
              <w:top w:val="single" w:sz="1" w:space="0" w:color="000000"/>
              <w:bottom w:val="single" w:sz="1" w:space="0" w:color="000000"/>
              <w:right w:val="single" w:sz="1" w:space="0" w:color="000000"/>
            </w:tcBorders>
          </w:tcPr>
          <w:p w14:paraId="4B4768D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D8DE85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816D1C2" w14:textId="77777777" w:rsidR="009930F0" w:rsidRDefault="00000000">
            <w:pPr>
              <w:spacing w:line="360" w:lineRule="auto"/>
            </w:pPr>
            <w:r>
              <w:rPr>
                <w:rFonts w:ascii="source sans 3" w:eastAsia="source sans 3" w:hAnsi="source sans 3" w:cs="source sans 3"/>
                <w:color w:val="000000"/>
                <w:sz w:val="17"/>
              </w:rPr>
              <w:t>[ ]</w:t>
            </w:r>
          </w:p>
        </w:tc>
      </w:tr>
      <w:tr w:rsidR="009930F0" w14:paraId="43966D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E9B442" w14:textId="77777777" w:rsidR="009930F0" w:rsidRDefault="00000000">
            <w:pPr>
              <w:spacing w:line="360" w:lineRule="auto"/>
            </w:pPr>
            <w:r>
              <w:rPr>
                <w:rFonts w:ascii="source sans 3" w:eastAsia="source sans 3" w:hAnsi="source sans 3" w:cs="source sans 3"/>
                <w:color w:val="000000"/>
                <w:sz w:val="17"/>
              </w:rPr>
              <w:t>Roles/features inventory captured</w:t>
            </w:r>
          </w:p>
        </w:tc>
        <w:tc>
          <w:tcPr>
            <w:tcW w:w="0" w:type="auto"/>
            <w:tcBorders>
              <w:top w:val="single" w:sz="1" w:space="0" w:color="000000"/>
              <w:bottom w:val="single" w:sz="1" w:space="0" w:color="000000"/>
              <w:right w:val="single" w:sz="1" w:space="0" w:color="000000"/>
            </w:tcBorders>
          </w:tcPr>
          <w:p w14:paraId="23B5221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6EAA01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20C0E89" w14:textId="77777777" w:rsidR="009930F0" w:rsidRDefault="00000000">
            <w:pPr>
              <w:spacing w:line="360" w:lineRule="auto"/>
            </w:pPr>
            <w:r>
              <w:rPr>
                <w:rFonts w:ascii="source sans 3" w:eastAsia="source sans 3" w:hAnsi="source sans 3" w:cs="source sans 3"/>
                <w:color w:val="000000"/>
                <w:sz w:val="17"/>
              </w:rPr>
              <w:t>[ ]</w:t>
            </w:r>
          </w:p>
        </w:tc>
      </w:tr>
      <w:tr w:rsidR="009930F0" w14:paraId="6046A4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F63EAC" w14:textId="77777777" w:rsidR="009930F0" w:rsidRDefault="00000000">
            <w:pPr>
              <w:spacing w:line="360" w:lineRule="auto"/>
            </w:pPr>
            <w:r>
              <w:rPr>
                <w:rFonts w:ascii="source sans 3" w:eastAsia="source sans 3" w:hAnsi="source sans 3" w:cs="source sans 3"/>
                <w:color w:val="000000"/>
                <w:sz w:val="17"/>
              </w:rPr>
              <w:t>Agent compatibility confirmed</w:t>
            </w:r>
          </w:p>
        </w:tc>
        <w:tc>
          <w:tcPr>
            <w:tcW w:w="0" w:type="auto"/>
            <w:tcBorders>
              <w:top w:val="single" w:sz="1" w:space="0" w:color="000000"/>
              <w:bottom w:val="single" w:sz="1" w:space="0" w:color="000000"/>
              <w:right w:val="single" w:sz="1" w:space="0" w:color="000000"/>
            </w:tcBorders>
          </w:tcPr>
          <w:p w14:paraId="0DCF350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131768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19DDD7C" w14:textId="77777777" w:rsidR="009930F0" w:rsidRDefault="00000000">
            <w:pPr>
              <w:spacing w:line="360" w:lineRule="auto"/>
            </w:pPr>
            <w:r>
              <w:rPr>
                <w:rFonts w:ascii="source sans 3" w:eastAsia="source sans 3" w:hAnsi="source sans 3" w:cs="source sans 3"/>
                <w:color w:val="000000"/>
                <w:sz w:val="17"/>
              </w:rPr>
              <w:t>[ ]</w:t>
            </w:r>
          </w:p>
        </w:tc>
      </w:tr>
      <w:tr w:rsidR="009930F0" w14:paraId="37B283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2F31FD" w14:textId="77777777" w:rsidR="009930F0" w:rsidRDefault="00000000">
            <w:pPr>
              <w:spacing w:line="360" w:lineRule="auto"/>
            </w:pPr>
            <w:r>
              <w:rPr>
                <w:rFonts w:ascii="source sans 3" w:eastAsia="source sans 3" w:hAnsi="source sans 3" w:cs="source sans 3"/>
                <w:color w:val="000000"/>
                <w:sz w:val="17"/>
              </w:rPr>
              <w:t>No pending reboot</w:t>
            </w:r>
          </w:p>
        </w:tc>
        <w:tc>
          <w:tcPr>
            <w:tcW w:w="0" w:type="auto"/>
            <w:tcBorders>
              <w:top w:val="single" w:sz="1" w:space="0" w:color="000000"/>
              <w:bottom w:val="single" w:sz="1" w:space="0" w:color="000000"/>
              <w:right w:val="single" w:sz="1" w:space="0" w:color="000000"/>
            </w:tcBorders>
          </w:tcPr>
          <w:p w14:paraId="5A9D74E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599978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057144C" w14:textId="77777777" w:rsidR="009930F0" w:rsidRDefault="00000000">
            <w:pPr>
              <w:spacing w:line="360" w:lineRule="auto"/>
            </w:pPr>
            <w:r>
              <w:rPr>
                <w:rFonts w:ascii="source sans 3" w:eastAsia="source sans 3" w:hAnsi="source sans 3" w:cs="source sans 3"/>
                <w:color w:val="000000"/>
                <w:sz w:val="17"/>
              </w:rPr>
              <w:t>[ ]</w:t>
            </w:r>
          </w:p>
        </w:tc>
      </w:tr>
      <w:tr w:rsidR="009930F0" w14:paraId="0906E0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7BC62E" w14:textId="77777777" w:rsidR="009930F0" w:rsidRDefault="00000000">
            <w:pPr>
              <w:spacing w:line="360" w:lineRule="auto"/>
            </w:pPr>
            <w:r>
              <w:rPr>
                <w:rFonts w:ascii="source sans 3" w:eastAsia="source sans 3" w:hAnsi="source sans 3" w:cs="source sans 3"/>
                <w:color w:val="000000"/>
                <w:sz w:val="17"/>
              </w:rPr>
              <w:t>Disk capacity sufficient</w:t>
            </w:r>
          </w:p>
        </w:tc>
        <w:tc>
          <w:tcPr>
            <w:tcW w:w="0" w:type="auto"/>
            <w:tcBorders>
              <w:top w:val="single" w:sz="1" w:space="0" w:color="000000"/>
              <w:bottom w:val="single" w:sz="1" w:space="0" w:color="000000"/>
              <w:right w:val="single" w:sz="1" w:space="0" w:color="000000"/>
            </w:tcBorders>
          </w:tcPr>
          <w:p w14:paraId="656EBD8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46AF18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5C105C2" w14:textId="77777777" w:rsidR="009930F0" w:rsidRDefault="00000000">
            <w:pPr>
              <w:spacing w:line="360" w:lineRule="auto"/>
            </w:pPr>
            <w:r>
              <w:rPr>
                <w:rFonts w:ascii="source sans 3" w:eastAsia="source sans 3" w:hAnsi="source sans 3" w:cs="source sans 3"/>
                <w:color w:val="000000"/>
                <w:sz w:val="17"/>
              </w:rPr>
              <w:t>[ ]</w:t>
            </w:r>
          </w:p>
        </w:tc>
      </w:tr>
      <w:tr w:rsidR="009930F0" w14:paraId="4B41DC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DAE1A5" w14:textId="77777777" w:rsidR="009930F0" w:rsidRDefault="00000000">
            <w:pPr>
              <w:spacing w:line="360" w:lineRule="auto"/>
            </w:pPr>
            <w:r>
              <w:rPr>
                <w:rFonts w:ascii="source sans 3" w:eastAsia="source sans 3" w:hAnsi="source sans 3" w:cs="source sans 3"/>
                <w:color w:val="000000"/>
                <w:sz w:val="17"/>
              </w:rPr>
              <w:t>Pre-upgrade performance baseline captured</w:t>
            </w:r>
          </w:p>
        </w:tc>
        <w:tc>
          <w:tcPr>
            <w:tcW w:w="0" w:type="auto"/>
            <w:tcBorders>
              <w:top w:val="single" w:sz="1" w:space="0" w:color="000000"/>
              <w:bottom w:val="single" w:sz="1" w:space="0" w:color="000000"/>
              <w:right w:val="single" w:sz="1" w:space="0" w:color="000000"/>
            </w:tcBorders>
          </w:tcPr>
          <w:p w14:paraId="530F732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2C23EF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0F67DB8" w14:textId="77777777" w:rsidR="009930F0" w:rsidRDefault="00000000">
            <w:pPr>
              <w:spacing w:line="360" w:lineRule="auto"/>
            </w:pPr>
            <w:r>
              <w:rPr>
                <w:rFonts w:ascii="source sans 3" w:eastAsia="source sans 3" w:hAnsi="source sans 3" w:cs="source sans 3"/>
                <w:color w:val="000000"/>
                <w:sz w:val="17"/>
              </w:rPr>
              <w:t>[ ]</w:t>
            </w:r>
          </w:p>
        </w:tc>
      </w:tr>
      <w:tr w:rsidR="009930F0" w14:paraId="12ED62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B7E059" w14:textId="77777777" w:rsidR="009930F0" w:rsidRDefault="00000000">
            <w:pPr>
              <w:spacing w:line="360" w:lineRule="auto"/>
            </w:pPr>
            <w:r>
              <w:rPr>
                <w:rFonts w:ascii="source sans 3" w:eastAsia="source sans 3" w:hAnsi="source sans 3" w:cs="source sans 3"/>
                <w:color w:val="000000"/>
                <w:sz w:val="17"/>
              </w:rPr>
              <w:t>SQL assessment complete</w:t>
            </w:r>
          </w:p>
        </w:tc>
        <w:tc>
          <w:tcPr>
            <w:tcW w:w="0" w:type="auto"/>
            <w:tcBorders>
              <w:top w:val="single" w:sz="1" w:space="0" w:color="000000"/>
              <w:bottom w:val="single" w:sz="1" w:space="0" w:color="000000"/>
              <w:right w:val="single" w:sz="1" w:space="0" w:color="000000"/>
            </w:tcBorders>
          </w:tcPr>
          <w:p w14:paraId="0126943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010F2A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53A9184" w14:textId="77777777" w:rsidR="009930F0" w:rsidRDefault="00000000">
            <w:pPr>
              <w:spacing w:line="360" w:lineRule="auto"/>
            </w:pPr>
            <w:r>
              <w:rPr>
                <w:rFonts w:ascii="source sans 3" w:eastAsia="source sans 3" w:hAnsi="source sans 3" w:cs="source sans 3"/>
                <w:color w:val="000000"/>
                <w:sz w:val="17"/>
              </w:rPr>
              <w:t>[ ]</w:t>
            </w:r>
          </w:p>
        </w:tc>
      </w:tr>
      <w:tr w:rsidR="009930F0" w14:paraId="0CF305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F6F0C2" w14:textId="77777777" w:rsidR="009930F0" w:rsidRDefault="00000000">
            <w:pPr>
              <w:spacing w:line="360" w:lineRule="auto"/>
            </w:pPr>
            <w:r>
              <w:rPr>
                <w:rFonts w:ascii="source sans 3" w:eastAsia="source sans 3" w:hAnsi="source sans 3" w:cs="source sans 3"/>
                <w:color w:val="000000"/>
                <w:sz w:val="17"/>
              </w:rPr>
              <w:lastRenderedPageBreak/>
              <w:t>DBCC CHECKDB clean</w:t>
            </w:r>
          </w:p>
        </w:tc>
        <w:tc>
          <w:tcPr>
            <w:tcW w:w="0" w:type="auto"/>
            <w:tcBorders>
              <w:top w:val="single" w:sz="1" w:space="0" w:color="000000"/>
              <w:bottom w:val="single" w:sz="1" w:space="0" w:color="000000"/>
              <w:right w:val="single" w:sz="1" w:space="0" w:color="000000"/>
            </w:tcBorders>
          </w:tcPr>
          <w:p w14:paraId="177F23F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39353E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606C652" w14:textId="77777777" w:rsidR="009930F0" w:rsidRDefault="00000000">
            <w:pPr>
              <w:spacing w:line="360" w:lineRule="auto"/>
            </w:pPr>
            <w:r>
              <w:rPr>
                <w:rFonts w:ascii="source sans 3" w:eastAsia="source sans 3" w:hAnsi="source sans 3" w:cs="source sans 3"/>
                <w:color w:val="000000"/>
                <w:sz w:val="17"/>
              </w:rPr>
              <w:t>[ ]</w:t>
            </w:r>
          </w:p>
        </w:tc>
      </w:tr>
      <w:tr w:rsidR="009930F0" w14:paraId="510C7A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34D376" w14:textId="77777777" w:rsidR="009930F0" w:rsidRDefault="00000000">
            <w:pPr>
              <w:spacing w:line="360" w:lineRule="auto"/>
            </w:pPr>
            <w:r>
              <w:rPr>
                <w:rFonts w:ascii="source sans 3" w:eastAsia="source sans 3" w:hAnsi="source sans 3" w:cs="source sans 3"/>
                <w:color w:val="000000"/>
                <w:sz w:val="17"/>
              </w:rPr>
              <w:t>HA/DR assessment complete</w:t>
            </w:r>
          </w:p>
        </w:tc>
        <w:tc>
          <w:tcPr>
            <w:tcW w:w="0" w:type="auto"/>
            <w:tcBorders>
              <w:top w:val="single" w:sz="1" w:space="0" w:color="000000"/>
              <w:bottom w:val="single" w:sz="1" w:space="0" w:color="000000"/>
              <w:right w:val="single" w:sz="1" w:space="0" w:color="000000"/>
            </w:tcBorders>
          </w:tcPr>
          <w:p w14:paraId="1FA1507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A982BE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AD96536" w14:textId="77777777" w:rsidR="009930F0" w:rsidRDefault="00000000">
            <w:pPr>
              <w:spacing w:line="360" w:lineRule="auto"/>
            </w:pPr>
            <w:r>
              <w:rPr>
                <w:rFonts w:ascii="source sans 3" w:eastAsia="source sans 3" w:hAnsi="source sans 3" w:cs="source sans 3"/>
                <w:color w:val="000000"/>
                <w:sz w:val="17"/>
              </w:rPr>
              <w:t>[ ]</w:t>
            </w:r>
          </w:p>
        </w:tc>
      </w:tr>
      <w:tr w:rsidR="009930F0" w14:paraId="6A3182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CDB8B7" w14:textId="77777777" w:rsidR="009930F0" w:rsidRDefault="00000000">
            <w:pPr>
              <w:spacing w:line="360" w:lineRule="auto"/>
            </w:pPr>
            <w:r>
              <w:rPr>
                <w:rFonts w:ascii="source sans 3" w:eastAsia="source sans 3" w:hAnsi="source sans 3" w:cs="source sans 3"/>
                <w:color w:val="000000"/>
                <w:sz w:val="17"/>
              </w:rPr>
              <w:t>Business validation plan ready</w:t>
            </w:r>
          </w:p>
        </w:tc>
        <w:tc>
          <w:tcPr>
            <w:tcW w:w="0" w:type="auto"/>
            <w:tcBorders>
              <w:top w:val="single" w:sz="1" w:space="0" w:color="000000"/>
              <w:bottom w:val="single" w:sz="1" w:space="0" w:color="000000"/>
              <w:right w:val="single" w:sz="1" w:space="0" w:color="000000"/>
            </w:tcBorders>
          </w:tcPr>
          <w:p w14:paraId="7D3441A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8C8C46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92421CD" w14:textId="77777777" w:rsidR="009930F0" w:rsidRDefault="00000000">
            <w:pPr>
              <w:spacing w:line="360" w:lineRule="auto"/>
            </w:pPr>
            <w:r>
              <w:rPr>
                <w:rFonts w:ascii="source sans 3" w:eastAsia="source sans 3" w:hAnsi="source sans 3" w:cs="source sans 3"/>
                <w:color w:val="000000"/>
                <w:sz w:val="17"/>
              </w:rPr>
              <w:t>[ ]</w:t>
            </w:r>
          </w:p>
        </w:tc>
      </w:tr>
    </w:tbl>
    <w:p w14:paraId="086DF798" w14:textId="77777777" w:rsidR="009930F0" w:rsidRDefault="009930F0"/>
    <w:p w14:paraId="7DC03B29" w14:textId="77777777" w:rsidR="009930F0" w:rsidRDefault="00000000">
      <w:pPr>
        <w:spacing w:before="315" w:after="105" w:line="360" w:lineRule="auto"/>
        <w:ind w:left="-30"/>
      </w:pPr>
      <w:bookmarkStart w:id="111" w:name="bm_40_0_backup_checklist"/>
      <w:r>
        <w:rPr>
          <w:rFonts w:ascii="source serif 4" w:eastAsia="source serif 4" w:hAnsi="source serif 4" w:cs="source serif 4"/>
          <w:b/>
          <w:color w:val="000000"/>
          <w:sz w:val="24"/>
        </w:rPr>
        <w:t>40.0 Backup Checklist</w:t>
      </w:r>
      <w:bookmarkEnd w:id="1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356"/>
        <w:gridCol w:w="1108"/>
        <w:gridCol w:w="813"/>
        <w:gridCol w:w="986"/>
      </w:tblGrid>
      <w:tr w:rsidR="009930F0" w14:paraId="493386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AA95E5"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754551B9"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7F5D16BF"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313E96FF"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07B251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CE3CEC" w14:textId="77777777" w:rsidR="009930F0" w:rsidRDefault="00000000">
            <w:pPr>
              <w:spacing w:line="360" w:lineRule="auto"/>
            </w:pPr>
            <w:r>
              <w:rPr>
                <w:rFonts w:ascii="source sans 3" w:eastAsia="source sans 3" w:hAnsi="source sans 3" w:cs="source sans 3"/>
                <w:color w:val="000000"/>
                <w:sz w:val="17"/>
              </w:rPr>
              <w:t>VM backup completed successfully</w:t>
            </w:r>
          </w:p>
        </w:tc>
        <w:tc>
          <w:tcPr>
            <w:tcW w:w="0" w:type="auto"/>
            <w:tcBorders>
              <w:top w:val="single" w:sz="1" w:space="0" w:color="000000"/>
              <w:bottom w:val="single" w:sz="1" w:space="0" w:color="000000"/>
              <w:right w:val="single" w:sz="1" w:space="0" w:color="000000"/>
            </w:tcBorders>
          </w:tcPr>
          <w:p w14:paraId="7B041F9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83CFFB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72A9567" w14:textId="77777777" w:rsidR="009930F0" w:rsidRDefault="00000000">
            <w:pPr>
              <w:spacing w:line="360" w:lineRule="auto"/>
            </w:pPr>
            <w:r>
              <w:rPr>
                <w:rFonts w:ascii="source sans 3" w:eastAsia="source sans 3" w:hAnsi="source sans 3" w:cs="source sans 3"/>
                <w:color w:val="000000"/>
                <w:sz w:val="17"/>
              </w:rPr>
              <w:t>[ ]</w:t>
            </w:r>
          </w:p>
        </w:tc>
      </w:tr>
      <w:tr w:rsidR="009930F0" w14:paraId="5167C4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E602B6" w14:textId="77777777" w:rsidR="009930F0" w:rsidRDefault="00000000">
            <w:pPr>
              <w:spacing w:line="360" w:lineRule="auto"/>
            </w:pPr>
            <w:r>
              <w:rPr>
                <w:rFonts w:ascii="source sans 3" w:eastAsia="source sans 3" w:hAnsi="source sans 3" w:cs="source sans 3"/>
                <w:color w:val="000000"/>
                <w:sz w:val="17"/>
              </w:rPr>
              <w:t>VM restore evidence reviewed</w:t>
            </w:r>
          </w:p>
        </w:tc>
        <w:tc>
          <w:tcPr>
            <w:tcW w:w="0" w:type="auto"/>
            <w:tcBorders>
              <w:top w:val="single" w:sz="1" w:space="0" w:color="000000"/>
              <w:bottom w:val="single" w:sz="1" w:space="0" w:color="000000"/>
              <w:right w:val="single" w:sz="1" w:space="0" w:color="000000"/>
            </w:tcBorders>
          </w:tcPr>
          <w:p w14:paraId="3902F71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1CE8B5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BC576B5" w14:textId="77777777" w:rsidR="009930F0" w:rsidRDefault="00000000">
            <w:pPr>
              <w:spacing w:line="360" w:lineRule="auto"/>
            </w:pPr>
            <w:r>
              <w:rPr>
                <w:rFonts w:ascii="source sans 3" w:eastAsia="source sans 3" w:hAnsi="source sans 3" w:cs="source sans 3"/>
                <w:color w:val="000000"/>
                <w:sz w:val="17"/>
              </w:rPr>
              <w:t>[ ]</w:t>
            </w:r>
          </w:p>
        </w:tc>
      </w:tr>
      <w:tr w:rsidR="009930F0" w14:paraId="2712BE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E11542" w14:textId="77777777" w:rsidR="009930F0" w:rsidRDefault="00000000">
            <w:pPr>
              <w:spacing w:line="360" w:lineRule="auto"/>
            </w:pPr>
            <w:r>
              <w:rPr>
                <w:rFonts w:ascii="source sans 3" w:eastAsia="source sans 3" w:hAnsi="source sans 3" w:cs="source sans 3"/>
                <w:color w:val="000000"/>
                <w:sz w:val="17"/>
              </w:rPr>
              <w:t>VMware snapshot capacity confirmed</w:t>
            </w:r>
          </w:p>
        </w:tc>
        <w:tc>
          <w:tcPr>
            <w:tcW w:w="0" w:type="auto"/>
            <w:tcBorders>
              <w:top w:val="single" w:sz="1" w:space="0" w:color="000000"/>
              <w:bottom w:val="single" w:sz="1" w:space="0" w:color="000000"/>
              <w:right w:val="single" w:sz="1" w:space="0" w:color="000000"/>
            </w:tcBorders>
          </w:tcPr>
          <w:p w14:paraId="19F9536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D025D4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EC06C98" w14:textId="77777777" w:rsidR="009930F0" w:rsidRDefault="00000000">
            <w:pPr>
              <w:spacing w:line="360" w:lineRule="auto"/>
            </w:pPr>
            <w:r>
              <w:rPr>
                <w:rFonts w:ascii="source sans 3" w:eastAsia="source sans 3" w:hAnsi="source sans 3" w:cs="source sans 3"/>
                <w:color w:val="000000"/>
                <w:sz w:val="17"/>
              </w:rPr>
              <w:t>[ ]</w:t>
            </w:r>
          </w:p>
        </w:tc>
      </w:tr>
      <w:tr w:rsidR="009930F0" w14:paraId="7A604C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30EE3E" w14:textId="77777777" w:rsidR="009930F0" w:rsidRDefault="00000000">
            <w:pPr>
              <w:spacing w:line="360" w:lineRule="auto"/>
            </w:pPr>
            <w:r>
              <w:rPr>
                <w:rFonts w:ascii="source sans 3" w:eastAsia="source sans 3" w:hAnsi="source sans 3" w:cs="source sans 3"/>
                <w:color w:val="000000"/>
                <w:sz w:val="17"/>
              </w:rPr>
              <w:t>Full user DB backups completed</w:t>
            </w:r>
          </w:p>
        </w:tc>
        <w:tc>
          <w:tcPr>
            <w:tcW w:w="0" w:type="auto"/>
            <w:tcBorders>
              <w:top w:val="single" w:sz="1" w:space="0" w:color="000000"/>
              <w:bottom w:val="single" w:sz="1" w:space="0" w:color="000000"/>
              <w:right w:val="single" w:sz="1" w:space="0" w:color="000000"/>
            </w:tcBorders>
          </w:tcPr>
          <w:p w14:paraId="11307EB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C7A032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FD8C73D" w14:textId="77777777" w:rsidR="009930F0" w:rsidRDefault="00000000">
            <w:pPr>
              <w:spacing w:line="360" w:lineRule="auto"/>
            </w:pPr>
            <w:r>
              <w:rPr>
                <w:rFonts w:ascii="source sans 3" w:eastAsia="source sans 3" w:hAnsi="source sans 3" w:cs="source sans 3"/>
                <w:color w:val="000000"/>
                <w:sz w:val="17"/>
              </w:rPr>
              <w:t>[ ]</w:t>
            </w:r>
          </w:p>
        </w:tc>
      </w:tr>
      <w:tr w:rsidR="009930F0" w14:paraId="15E0B5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675076" w14:textId="77777777" w:rsidR="009930F0" w:rsidRDefault="00000000">
            <w:pPr>
              <w:spacing w:line="360" w:lineRule="auto"/>
            </w:pPr>
            <w:r>
              <w:rPr>
                <w:rFonts w:ascii="source sans 3" w:eastAsia="source sans 3" w:hAnsi="source sans 3" w:cs="source sans 3"/>
                <w:color w:val="000000"/>
                <w:sz w:val="17"/>
              </w:rPr>
              <w:t>System DB backups completed</w:t>
            </w:r>
          </w:p>
        </w:tc>
        <w:tc>
          <w:tcPr>
            <w:tcW w:w="0" w:type="auto"/>
            <w:tcBorders>
              <w:top w:val="single" w:sz="1" w:space="0" w:color="000000"/>
              <w:bottom w:val="single" w:sz="1" w:space="0" w:color="000000"/>
              <w:right w:val="single" w:sz="1" w:space="0" w:color="000000"/>
            </w:tcBorders>
          </w:tcPr>
          <w:p w14:paraId="2586B8C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C6B721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1041D32" w14:textId="77777777" w:rsidR="009930F0" w:rsidRDefault="00000000">
            <w:pPr>
              <w:spacing w:line="360" w:lineRule="auto"/>
            </w:pPr>
            <w:r>
              <w:rPr>
                <w:rFonts w:ascii="source sans 3" w:eastAsia="source sans 3" w:hAnsi="source sans 3" w:cs="source sans 3"/>
                <w:color w:val="000000"/>
                <w:sz w:val="17"/>
              </w:rPr>
              <w:t>[ ]</w:t>
            </w:r>
          </w:p>
        </w:tc>
      </w:tr>
      <w:tr w:rsidR="009930F0" w14:paraId="58E599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AFDF66" w14:textId="77777777" w:rsidR="009930F0" w:rsidRDefault="00000000">
            <w:pPr>
              <w:spacing w:line="360" w:lineRule="auto"/>
            </w:pPr>
            <w:r>
              <w:rPr>
                <w:rFonts w:ascii="source sans 3" w:eastAsia="source sans 3" w:hAnsi="source sans 3" w:cs="source sans 3"/>
                <w:color w:val="000000"/>
                <w:sz w:val="17"/>
              </w:rPr>
              <w:t>Transaction-log/tail-log backup completed if applicable</w:t>
            </w:r>
          </w:p>
        </w:tc>
        <w:tc>
          <w:tcPr>
            <w:tcW w:w="0" w:type="auto"/>
            <w:tcBorders>
              <w:top w:val="single" w:sz="1" w:space="0" w:color="000000"/>
              <w:bottom w:val="single" w:sz="1" w:space="0" w:color="000000"/>
              <w:right w:val="single" w:sz="1" w:space="0" w:color="000000"/>
            </w:tcBorders>
          </w:tcPr>
          <w:p w14:paraId="3E1A280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C7E802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C06B89F" w14:textId="77777777" w:rsidR="009930F0" w:rsidRDefault="00000000">
            <w:pPr>
              <w:spacing w:line="360" w:lineRule="auto"/>
            </w:pPr>
            <w:r>
              <w:rPr>
                <w:rFonts w:ascii="source sans 3" w:eastAsia="source sans 3" w:hAnsi="source sans 3" w:cs="source sans 3"/>
                <w:color w:val="000000"/>
                <w:sz w:val="17"/>
              </w:rPr>
              <w:t>[ ]</w:t>
            </w:r>
          </w:p>
        </w:tc>
      </w:tr>
      <w:tr w:rsidR="009930F0" w14:paraId="2EB129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4E33B7" w14:textId="77777777" w:rsidR="009930F0" w:rsidRDefault="00000000">
            <w:pPr>
              <w:spacing w:line="360" w:lineRule="auto"/>
            </w:pPr>
            <w:r>
              <w:rPr>
                <w:rFonts w:ascii="source sans 3" w:eastAsia="source sans 3" w:hAnsi="source sans 3" w:cs="source sans 3"/>
                <w:color w:val="000000"/>
                <w:sz w:val="17"/>
              </w:rPr>
              <w:t>TDE certificates/keys secured</w:t>
            </w:r>
          </w:p>
        </w:tc>
        <w:tc>
          <w:tcPr>
            <w:tcW w:w="0" w:type="auto"/>
            <w:tcBorders>
              <w:top w:val="single" w:sz="1" w:space="0" w:color="000000"/>
              <w:bottom w:val="single" w:sz="1" w:space="0" w:color="000000"/>
              <w:right w:val="single" w:sz="1" w:space="0" w:color="000000"/>
            </w:tcBorders>
          </w:tcPr>
          <w:p w14:paraId="0222FCE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34CE27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799B493" w14:textId="77777777" w:rsidR="009930F0" w:rsidRDefault="00000000">
            <w:pPr>
              <w:spacing w:line="360" w:lineRule="auto"/>
            </w:pPr>
            <w:r>
              <w:rPr>
                <w:rFonts w:ascii="source sans 3" w:eastAsia="source sans 3" w:hAnsi="source sans 3" w:cs="source sans 3"/>
                <w:color w:val="000000"/>
                <w:sz w:val="17"/>
              </w:rPr>
              <w:t>[ ]</w:t>
            </w:r>
          </w:p>
        </w:tc>
      </w:tr>
      <w:tr w:rsidR="009930F0" w14:paraId="49DCAC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9B3CA8" w14:textId="77777777" w:rsidR="009930F0" w:rsidRDefault="00000000">
            <w:pPr>
              <w:spacing w:line="360" w:lineRule="auto"/>
            </w:pPr>
            <w:r>
              <w:rPr>
                <w:rFonts w:ascii="source sans 3" w:eastAsia="source sans 3" w:hAnsi="source sans 3" w:cs="source sans 3"/>
                <w:color w:val="000000"/>
                <w:sz w:val="17"/>
              </w:rPr>
              <w:t>SQL Agent jobs exported</w:t>
            </w:r>
          </w:p>
        </w:tc>
        <w:tc>
          <w:tcPr>
            <w:tcW w:w="0" w:type="auto"/>
            <w:tcBorders>
              <w:top w:val="single" w:sz="1" w:space="0" w:color="000000"/>
              <w:bottom w:val="single" w:sz="1" w:space="0" w:color="000000"/>
              <w:right w:val="single" w:sz="1" w:space="0" w:color="000000"/>
            </w:tcBorders>
          </w:tcPr>
          <w:p w14:paraId="2772E2A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D6F0B6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81507E5" w14:textId="77777777" w:rsidR="009930F0" w:rsidRDefault="00000000">
            <w:pPr>
              <w:spacing w:line="360" w:lineRule="auto"/>
            </w:pPr>
            <w:r>
              <w:rPr>
                <w:rFonts w:ascii="source sans 3" w:eastAsia="source sans 3" w:hAnsi="source sans 3" w:cs="source sans 3"/>
                <w:color w:val="000000"/>
                <w:sz w:val="17"/>
              </w:rPr>
              <w:t>[ ]</w:t>
            </w:r>
          </w:p>
        </w:tc>
      </w:tr>
      <w:tr w:rsidR="009930F0" w14:paraId="0445F2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DBB29E" w14:textId="77777777" w:rsidR="009930F0" w:rsidRDefault="00000000">
            <w:pPr>
              <w:spacing w:line="360" w:lineRule="auto"/>
            </w:pPr>
            <w:r>
              <w:rPr>
                <w:rFonts w:ascii="source sans 3" w:eastAsia="source sans 3" w:hAnsi="source sans 3" w:cs="source sans 3"/>
                <w:color w:val="000000"/>
                <w:sz w:val="17"/>
              </w:rPr>
              <w:t>Logins/SIDs exported</w:t>
            </w:r>
          </w:p>
        </w:tc>
        <w:tc>
          <w:tcPr>
            <w:tcW w:w="0" w:type="auto"/>
            <w:tcBorders>
              <w:top w:val="single" w:sz="1" w:space="0" w:color="000000"/>
              <w:bottom w:val="single" w:sz="1" w:space="0" w:color="000000"/>
              <w:right w:val="single" w:sz="1" w:space="0" w:color="000000"/>
            </w:tcBorders>
          </w:tcPr>
          <w:p w14:paraId="546016B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554309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9D9D17A" w14:textId="77777777" w:rsidR="009930F0" w:rsidRDefault="00000000">
            <w:pPr>
              <w:spacing w:line="360" w:lineRule="auto"/>
            </w:pPr>
            <w:r>
              <w:rPr>
                <w:rFonts w:ascii="source sans 3" w:eastAsia="source sans 3" w:hAnsi="source sans 3" w:cs="source sans 3"/>
                <w:color w:val="000000"/>
                <w:sz w:val="17"/>
              </w:rPr>
              <w:t>[ ]</w:t>
            </w:r>
          </w:p>
        </w:tc>
      </w:tr>
      <w:tr w:rsidR="009930F0" w14:paraId="78D74F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623BE1" w14:textId="77777777" w:rsidR="009930F0" w:rsidRDefault="00000000">
            <w:pPr>
              <w:spacing w:line="360" w:lineRule="auto"/>
            </w:pPr>
            <w:r>
              <w:rPr>
                <w:rFonts w:ascii="source sans 3" w:eastAsia="source sans 3" w:hAnsi="source sans 3" w:cs="source sans 3"/>
                <w:color w:val="000000"/>
                <w:sz w:val="17"/>
              </w:rPr>
              <w:t>Linked servers/configuration scripted</w:t>
            </w:r>
          </w:p>
        </w:tc>
        <w:tc>
          <w:tcPr>
            <w:tcW w:w="0" w:type="auto"/>
            <w:tcBorders>
              <w:top w:val="single" w:sz="1" w:space="0" w:color="000000"/>
              <w:bottom w:val="single" w:sz="1" w:space="0" w:color="000000"/>
              <w:right w:val="single" w:sz="1" w:space="0" w:color="000000"/>
            </w:tcBorders>
          </w:tcPr>
          <w:p w14:paraId="759FD19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F38B08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CD8EBB6" w14:textId="77777777" w:rsidR="009930F0" w:rsidRDefault="00000000">
            <w:pPr>
              <w:spacing w:line="360" w:lineRule="auto"/>
            </w:pPr>
            <w:r>
              <w:rPr>
                <w:rFonts w:ascii="source sans 3" w:eastAsia="source sans 3" w:hAnsi="source sans 3" w:cs="source sans 3"/>
                <w:color w:val="000000"/>
                <w:sz w:val="17"/>
              </w:rPr>
              <w:t>[ ]</w:t>
            </w:r>
          </w:p>
        </w:tc>
      </w:tr>
      <w:tr w:rsidR="009930F0" w14:paraId="48BF88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07410E" w14:textId="77777777" w:rsidR="009930F0" w:rsidRDefault="00000000">
            <w:pPr>
              <w:spacing w:line="360" w:lineRule="auto"/>
            </w:pPr>
            <w:r>
              <w:rPr>
                <w:rFonts w:ascii="source sans 3" w:eastAsia="source sans 3" w:hAnsi="source sans 3" w:cs="source sans 3"/>
                <w:color w:val="000000"/>
                <w:sz w:val="17"/>
              </w:rPr>
              <w:t>Restore test completed</w:t>
            </w:r>
          </w:p>
        </w:tc>
        <w:tc>
          <w:tcPr>
            <w:tcW w:w="0" w:type="auto"/>
            <w:tcBorders>
              <w:top w:val="single" w:sz="1" w:space="0" w:color="000000"/>
              <w:bottom w:val="single" w:sz="1" w:space="0" w:color="000000"/>
              <w:right w:val="single" w:sz="1" w:space="0" w:color="000000"/>
            </w:tcBorders>
          </w:tcPr>
          <w:p w14:paraId="6C579FF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8A06D2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D88EB81" w14:textId="77777777" w:rsidR="009930F0" w:rsidRDefault="00000000">
            <w:pPr>
              <w:spacing w:line="360" w:lineRule="auto"/>
            </w:pPr>
            <w:r>
              <w:rPr>
                <w:rFonts w:ascii="source sans 3" w:eastAsia="source sans 3" w:hAnsi="source sans 3" w:cs="source sans 3"/>
                <w:color w:val="000000"/>
                <w:sz w:val="17"/>
              </w:rPr>
              <w:t>[ ]</w:t>
            </w:r>
          </w:p>
        </w:tc>
      </w:tr>
    </w:tbl>
    <w:p w14:paraId="76E2CD1D" w14:textId="77777777" w:rsidR="009930F0" w:rsidRDefault="009930F0"/>
    <w:p w14:paraId="75E3BEDA" w14:textId="77777777" w:rsidR="009930F0" w:rsidRDefault="00000000">
      <w:pPr>
        <w:spacing w:before="315" w:after="105" w:line="360" w:lineRule="auto"/>
        <w:ind w:left="-30"/>
      </w:pPr>
      <w:bookmarkStart w:id="112" w:name="bm_41_0_implementation_checklist"/>
      <w:r>
        <w:rPr>
          <w:rFonts w:ascii="source serif 4" w:eastAsia="source serif 4" w:hAnsi="source serif 4" w:cs="source serif 4"/>
          <w:b/>
          <w:color w:val="000000"/>
          <w:sz w:val="24"/>
        </w:rPr>
        <w:t>41.0 Implementation Checklist</w:t>
      </w:r>
      <w:bookmarkEnd w:id="1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24"/>
        <w:gridCol w:w="1108"/>
        <w:gridCol w:w="813"/>
        <w:gridCol w:w="986"/>
      </w:tblGrid>
      <w:tr w:rsidR="009930F0" w14:paraId="200538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1DB1FF"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374266C5"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096D52F6"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42144E1B"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438245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47070F" w14:textId="77777777" w:rsidR="009930F0" w:rsidRDefault="00000000">
            <w:pPr>
              <w:spacing w:line="360" w:lineRule="auto"/>
            </w:pPr>
            <w:r>
              <w:rPr>
                <w:rFonts w:ascii="source sans 3" w:eastAsia="source sans 3" w:hAnsi="source sans 3" w:cs="source sans 3"/>
                <w:color w:val="000000"/>
                <w:sz w:val="17"/>
              </w:rPr>
              <w:t>Change bridge started</w:t>
            </w:r>
          </w:p>
        </w:tc>
        <w:tc>
          <w:tcPr>
            <w:tcW w:w="0" w:type="auto"/>
            <w:tcBorders>
              <w:top w:val="single" w:sz="1" w:space="0" w:color="000000"/>
              <w:bottom w:val="single" w:sz="1" w:space="0" w:color="000000"/>
              <w:right w:val="single" w:sz="1" w:space="0" w:color="000000"/>
            </w:tcBorders>
          </w:tcPr>
          <w:p w14:paraId="56E67F5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3B05C5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FD257E1" w14:textId="77777777" w:rsidR="009930F0" w:rsidRDefault="00000000">
            <w:pPr>
              <w:spacing w:line="360" w:lineRule="auto"/>
            </w:pPr>
            <w:r>
              <w:rPr>
                <w:rFonts w:ascii="source sans 3" w:eastAsia="source sans 3" w:hAnsi="source sans 3" w:cs="source sans 3"/>
                <w:color w:val="000000"/>
                <w:sz w:val="17"/>
              </w:rPr>
              <w:t>[ ]</w:t>
            </w:r>
          </w:p>
        </w:tc>
      </w:tr>
      <w:tr w:rsidR="009930F0" w14:paraId="5C3AEE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AC70C7" w14:textId="77777777" w:rsidR="009930F0" w:rsidRDefault="00000000">
            <w:pPr>
              <w:spacing w:line="360" w:lineRule="auto"/>
            </w:pPr>
            <w:r>
              <w:rPr>
                <w:rFonts w:ascii="source sans 3" w:eastAsia="source sans 3" w:hAnsi="source sans 3" w:cs="source sans 3"/>
                <w:color w:val="000000"/>
                <w:sz w:val="17"/>
              </w:rPr>
              <w:t>Stakeholders notified</w:t>
            </w:r>
          </w:p>
        </w:tc>
        <w:tc>
          <w:tcPr>
            <w:tcW w:w="0" w:type="auto"/>
            <w:tcBorders>
              <w:top w:val="single" w:sz="1" w:space="0" w:color="000000"/>
              <w:bottom w:val="single" w:sz="1" w:space="0" w:color="000000"/>
              <w:right w:val="single" w:sz="1" w:space="0" w:color="000000"/>
            </w:tcBorders>
          </w:tcPr>
          <w:p w14:paraId="2D6F7AA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8C0418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29F16CF" w14:textId="77777777" w:rsidR="009930F0" w:rsidRDefault="00000000">
            <w:pPr>
              <w:spacing w:line="360" w:lineRule="auto"/>
            </w:pPr>
            <w:r>
              <w:rPr>
                <w:rFonts w:ascii="source sans 3" w:eastAsia="source sans 3" w:hAnsi="source sans 3" w:cs="source sans 3"/>
                <w:color w:val="000000"/>
                <w:sz w:val="17"/>
              </w:rPr>
              <w:t>[ ]</w:t>
            </w:r>
          </w:p>
        </w:tc>
      </w:tr>
      <w:tr w:rsidR="009930F0" w14:paraId="7513EE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DF3C1E" w14:textId="77777777" w:rsidR="009930F0" w:rsidRDefault="00000000">
            <w:pPr>
              <w:spacing w:line="360" w:lineRule="auto"/>
            </w:pPr>
            <w:r>
              <w:rPr>
                <w:rFonts w:ascii="source sans 3" w:eastAsia="source sans 3" w:hAnsi="source sans 3" w:cs="source sans 3"/>
                <w:color w:val="000000"/>
                <w:sz w:val="17"/>
              </w:rPr>
              <w:t>Final backup validation completed</w:t>
            </w:r>
          </w:p>
        </w:tc>
        <w:tc>
          <w:tcPr>
            <w:tcW w:w="0" w:type="auto"/>
            <w:tcBorders>
              <w:top w:val="single" w:sz="1" w:space="0" w:color="000000"/>
              <w:bottom w:val="single" w:sz="1" w:space="0" w:color="000000"/>
              <w:right w:val="single" w:sz="1" w:space="0" w:color="000000"/>
            </w:tcBorders>
          </w:tcPr>
          <w:p w14:paraId="1E12260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949162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3E2F669" w14:textId="77777777" w:rsidR="009930F0" w:rsidRDefault="00000000">
            <w:pPr>
              <w:spacing w:line="360" w:lineRule="auto"/>
            </w:pPr>
            <w:r>
              <w:rPr>
                <w:rFonts w:ascii="source sans 3" w:eastAsia="source sans 3" w:hAnsi="source sans 3" w:cs="source sans 3"/>
                <w:color w:val="000000"/>
                <w:sz w:val="17"/>
              </w:rPr>
              <w:t>[ ]</w:t>
            </w:r>
          </w:p>
        </w:tc>
      </w:tr>
      <w:tr w:rsidR="009930F0" w14:paraId="6D5399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BAA546" w14:textId="77777777" w:rsidR="009930F0" w:rsidRDefault="00000000">
            <w:pPr>
              <w:spacing w:line="360" w:lineRule="auto"/>
            </w:pPr>
            <w:r>
              <w:rPr>
                <w:rFonts w:ascii="source sans 3" w:eastAsia="source sans 3" w:hAnsi="source sans 3" w:cs="source sans 3"/>
                <w:color w:val="000000"/>
                <w:sz w:val="17"/>
              </w:rPr>
              <w:t>Application stopped/maintenance enabled</w:t>
            </w:r>
          </w:p>
        </w:tc>
        <w:tc>
          <w:tcPr>
            <w:tcW w:w="0" w:type="auto"/>
            <w:tcBorders>
              <w:top w:val="single" w:sz="1" w:space="0" w:color="000000"/>
              <w:bottom w:val="single" w:sz="1" w:space="0" w:color="000000"/>
              <w:right w:val="single" w:sz="1" w:space="0" w:color="000000"/>
            </w:tcBorders>
          </w:tcPr>
          <w:p w14:paraId="4B63356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803F15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A4DFF9B" w14:textId="77777777" w:rsidR="009930F0" w:rsidRDefault="00000000">
            <w:pPr>
              <w:spacing w:line="360" w:lineRule="auto"/>
            </w:pPr>
            <w:r>
              <w:rPr>
                <w:rFonts w:ascii="source sans 3" w:eastAsia="source sans 3" w:hAnsi="source sans 3" w:cs="source sans 3"/>
                <w:color w:val="000000"/>
                <w:sz w:val="17"/>
              </w:rPr>
              <w:t>[ ]</w:t>
            </w:r>
          </w:p>
        </w:tc>
      </w:tr>
      <w:tr w:rsidR="009930F0" w14:paraId="1F524A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42110B" w14:textId="77777777" w:rsidR="009930F0" w:rsidRDefault="00000000">
            <w:pPr>
              <w:spacing w:line="360" w:lineRule="auto"/>
            </w:pPr>
            <w:r>
              <w:rPr>
                <w:rFonts w:ascii="source sans 3" w:eastAsia="source sans 3" w:hAnsi="source sans 3" w:cs="source sans 3"/>
                <w:color w:val="000000"/>
                <w:sz w:val="17"/>
              </w:rPr>
              <w:t>Monitoring maintenance mode enabled</w:t>
            </w:r>
          </w:p>
        </w:tc>
        <w:tc>
          <w:tcPr>
            <w:tcW w:w="0" w:type="auto"/>
            <w:tcBorders>
              <w:top w:val="single" w:sz="1" w:space="0" w:color="000000"/>
              <w:bottom w:val="single" w:sz="1" w:space="0" w:color="000000"/>
              <w:right w:val="single" w:sz="1" w:space="0" w:color="000000"/>
            </w:tcBorders>
          </w:tcPr>
          <w:p w14:paraId="7094AC8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2ABDFE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6BA977C" w14:textId="77777777" w:rsidR="009930F0" w:rsidRDefault="00000000">
            <w:pPr>
              <w:spacing w:line="360" w:lineRule="auto"/>
            </w:pPr>
            <w:r>
              <w:rPr>
                <w:rFonts w:ascii="source sans 3" w:eastAsia="source sans 3" w:hAnsi="source sans 3" w:cs="source sans 3"/>
                <w:color w:val="000000"/>
                <w:sz w:val="17"/>
              </w:rPr>
              <w:t>[ ]</w:t>
            </w:r>
          </w:p>
        </w:tc>
      </w:tr>
      <w:tr w:rsidR="009930F0" w14:paraId="427ED0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08F9B7" w14:textId="77777777" w:rsidR="009930F0" w:rsidRDefault="00000000">
            <w:pPr>
              <w:spacing w:line="360" w:lineRule="auto"/>
            </w:pPr>
            <w:r>
              <w:rPr>
                <w:rFonts w:ascii="source sans 3" w:eastAsia="source sans 3" w:hAnsi="source sans 3" w:cs="source sans 3"/>
                <w:color w:val="000000"/>
                <w:sz w:val="17"/>
              </w:rPr>
              <w:t>SQL Agent jobs disabled</w:t>
            </w:r>
          </w:p>
        </w:tc>
        <w:tc>
          <w:tcPr>
            <w:tcW w:w="0" w:type="auto"/>
            <w:tcBorders>
              <w:top w:val="single" w:sz="1" w:space="0" w:color="000000"/>
              <w:bottom w:val="single" w:sz="1" w:space="0" w:color="000000"/>
              <w:right w:val="single" w:sz="1" w:space="0" w:color="000000"/>
            </w:tcBorders>
          </w:tcPr>
          <w:p w14:paraId="7A60B3E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AE2774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D063729" w14:textId="77777777" w:rsidR="009930F0" w:rsidRDefault="00000000">
            <w:pPr>
              <w:spacing w:line="360" w:lineRule="auto"/>
            </w:pPr>
            <w:r>
              <w:rPr>
                <w:rFonts w:ascii="source sans 3" w:eastAsia="source sans 3" w:hAnsi="source sans 3" w:cs="source sans 3"/>
                <w:color w:val="000000"/>
                <w:sz w:val="17"/>
              </w:rPr>
              <w:t>[ ]</w:t>
            </w:r>
          </w:p>
        </w:tc>
      </w:tr>
      <w:tr w:rsidR="009930F0" w14:paraId="67FDE8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013AE0" w14:textId="77777777" w:rsidR="009930F0" w:rsidRDefault="00000000">
            <w:pPr>
              <w:spacing w:line="360" w:lineRule="auto"/>
            </w:pPr>
            <w:r>
              <w:rPr>
                <w:rFonts w:ascii="source sans 3" w:eastAsia="source sans 3" w:hAnsi="source sans 3" w:cs="source sans 3"/>
                <w:color w:val="000000"/>
                <w:sz w:val="17"/>
              </w:rPr>
              <w:t>VMware snapshot created</w:t>
            </w:r>
          </w:p>
        </w:tc>
        <w:tc>
          <w:tcPr>
            <w:tcW w:w="0" w:type="auto"/>
            <w:tcBorders>
              <w:top w:val="single" w:sz="1" w:space="0" w:color="000000"/>
              <w:bottom w:val="single" w:sz="1" w:space="0" w:color="000000"/>
              <w:right w:val="single" w:sz="1" w:space="0" w:color="000000"/>
            </w:tcBorders>
          </w:tcPr>
          <w:p w14:paraId="483C724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1F8CB8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0A51405" w14:textId="77777777" w:rsidR="009930F0" w:rsidRDefault="00000000">
            <w:pPr>
              <w:spacing w:line="360" w:lineRule="auto"/>
            </w:pPr>
            <w:r>
              <w:rPr>
                <w:rFonts w:ascii="source sans 3" w:eastAsia="source sans 3" w:hAnsi="source sans 3" w:cs="source sans 3"/>
                <w:color w:val="000000"/>
                <w:sz w:val="17"/>
              </w:rPr>
              <w:t>[ ]</w:t>
            </w:r>
          </w:p>
        </w:tc>
      </w:tr>
      <w:tr w:rsidR="009930F0" w14:paraId="31E2BD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BCD5BB" w14:textId="77777777" w:rsidR="009930F0" w:rsidRDefault="00000000">
            <w:pPr>
              <w:spacing w:line="360" w:lineRule="auto"/>
            </w:pPr>
            <w:r>
              <w:rPr>
                <w:rFonts w:ascii="source sans 3" w:eastAsia="source sans 3" w:hAnsi="source sans 3" w:cs="source sans 3"/>
                <w:color w:val="000000"/>
                <w:sz w:val="17"/>
              </w:rPr>
              <w:lastRenderedPageBreak/>
              <w:t>SQL upgrade completed</w:t>
            </w:r>
          </w:p>
        </w:tc>
        <w:tc>
          <w:tcPr>
            <w:tcW w:w="0" w:type="auto"/>
            <w:tcBorders>
              <w:top w:val="single" w:sz="1" w:space="0" w:color="000000"/>
              <w:bottom w:val="single" w:sz="1" w:space="0" w:color="000000"/>
              <w:right w:val="single" w:sz="1" w:space="0" w:color="000000"/>
            </w:tcBorders>
          </w:tcPr>
          <w:p w14:paraId="71601C9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F355C1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D19CD39" w14:textId="77777777" w:rsidR="009930F0" w:rsidRDefault="00000000">
            <w:pPr>
              <w:spacing w:line="360" w:lineRule="auto"/>
            </w:pPr>
            <w:r>
              <w:rPr>
                <w:rFonts w:ascii="source sans 3" w:eastAsia="source sans 3" w:hAnsi="source sans 3" w:cs="source sans 3"/>
                <w:color w:val="000000"/>
                <w:sz w:val="17"/>
              </w:rPr>
              <w:t>[ ]</w:t>
            </w:r>
          </w:p>
        </w:tc>
      </w:tr>
      <w:tr w:rsidR="009930F0" w14:paraId="74DFC0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88ED03" w14:textId="77777777" w:rsidR="009930F0" w:rsidRDefault="00000000">
            <w:pPr>
              <w:spacing w:line="360" w:lineRule="auto"/>
            </w:pPr>
            <w:r>
              <w:rPr>
                <w:rFonts w:ascii="source sans 3" w:eastAsia="source sans 3" w:hAnsi="source sans 3" w:cs="source sans 3"/>
                <w:color w:val="000000"/>
                <w:sz w:val="17"/>
              </w:rPr>
              <w:t>SQL CU applied</w:t>
            </w:r>
          </w:p>
        </w:tc>
        <w:tc>
          <w:tcPr>
            <w:tcW w:w="0" w:type="auto"/>
            <w:tcBorders>
              <w:top w:val="single" w:sz="1" w:space="0" w:color="000000"/>
              <w:bottom w:val="single" w:sz="1" w:space="0" w:color="000000"/>
              <w:right w:val="single" w:sz="1" w:space="0" w:color="000000"/>
            </w:tcBorders>
          </w:tcPr>
          <w:p w14:paraId="39F968B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032885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DA598B3" w14:textId="77777777" w:rsidR="009930F0" w:rsidRDefault="00000000">
            <w:pPr>
              <w:spacing w:line="360" w:lineRule="auto"/>
            </w:pPr>
            <w:r>
              <w:rPr>
                <w:rFonts w:ascii="source sans 3" w:eastAsia="source sans 3" w:hAnsi="source sans 3" w:cs="source sans 3"/>
                <w:color w:val="000000"/>
                <w:sz w:val="17"/>
              </w:rPr>
              <w:t>[ ]</w:t>
            </w:r>
          </w:p>
        </w:tc>
      </w:tr>
      <w:tr w:rsidR="009930F0" w14:paraId="190FE5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F268A8" w14:textId="77777777" w:rsidR="009930F0" w:rsidRDefault="00000000">
            <w:pPr>
              <w:spacing w:line="360" w:lineRule="auto"/>
            </w:pPr>
            <w:r>
              <w:rPr>
                <w:rFonts w:ascii="source sans 3" w:eastAsia="source sans 3" w:hAnsi="source sans 3" w:cs="source sans 3"/>
                <w:color w:val="000000"/>
                <w:sz w:val="17"/>
              </w:rPr>
              <w:t>Windows upgrade completed</w:t>
            </w:r>
          </w:p>
        </w:tc>
        <w:tc>
          <w:tcPr>
            <w:tcW w:w="0" w:type="auto"/>
            <w:tcBorders>
              <w:top w:val="single" w:sz="1" w:space="0" w:color="000000"/>
              <w:bottom w:val="single" w:sz="1" w:space="0" w:color="000000"/>
              <w:right w:val="single" w:sz="1" w:space="0" w:color="000000"/>
            </w:tcBorders>
          </w:tcPr>
          <w:p w14:paraId="5CA5C5E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EA5223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01DFA17" w14:textId="77777777" w:rsidR="009930F0" w:rsidRDefault="00000000">
            <w:pPr>
              <w:spacing w:line="360" w:lineRule="auto"/>
            </w:pPr>
            <w:r>
              <w:rPr>
                <w:rFonts w:ascii="source sans 3" w:eastAsia="source sans 3" w:hAnsi="source sans 3" w:cs="source sans 3"/>
                <w:color w:val="000000"/>
                <w:sz w:val="17"/>
              </w:rPr>
              <w:t>[ ]</w:t>
            </w:r>
          </w:p>
        </w:tc>
      </w:tr>
      <w:tr w:rsidR="009930F0" w14:paraId="724319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E8F77B" w14:textId="77777777" w:rsidR="009930F0" w:rsidRDefault="00000000">
            <w:pPr>
              <w:spacing w:line="360" w:lineRule="auto"/>
            </w:pPr>
            <w:r>
              <w:rPr>
                <w:rFonts w:ascii="source sans 3" w:eastAsia="source sans 3" w:hAnsi="source sans 3" w:cs="source sans 3"/>
                <w:color w:val="000000"/>
                <w:sz w:val="17"/>
              </w:rPr>
              <w:t>OS updates applied as approved</w:t>
            </w:r>
          </w:p>
        </w:tc>
        <w:tc>
          <w:tcPr>
            <w:tcW w:w="0" w:type="auto"/>
            <w:tcBorders>
              <w:top w:val="single" w:sz="1" w:space="0" w:color="000000"/>
              <w:bottom w:val="single" w:sz="1" w:space="0" w:color="000000"/>
              <w:right w:val="single" w:sz="1" w:space="0" w:color="000000"/>
            </w:tcBorders>
          </w:tcPr>
          <w:p w14:paraId="316AEF0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E6188B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EC5B87B" w14:textId="77777777" w:rsidR="009930F0" w:rsidRDefault="00000000">
            <w:pPr>
              <w:spacing w:line="360" w:lineRule="auto"/>
            </w:pPr>
            <w:r>
              <w:rPr>
                <w:rFonts w:ascii="source sans 3" w:eastAsia="source sans 3" w:hAnsi="source sans 3" w:cs="source sans 3"/>
                <w:color w:val="000000"/>
                <w:sz w:val="17"/>
              </w:rPr>
              <w:t>[ ]</w:t>
            </w:r>
          </w:p>
        </w:tc>
      </w:tr>
      <w:tr w:rsidR="009930F0" w14:paraId="35E919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4691BC" w14:textId="77777777" w:rsidR="009930F0" w:rsidRDefault="00000000">
            <w:pPr>
              <w:spacing w:line="360" w:lineRule="auto"/>
            </w:pPr>
            <w:r>
              <w:rPr>
                <w:rFonts w:ascii="source sans 3" w:eastAsia="source sans 3" w:hAnsi="source sans 3" w:cs="source sans 3"/>
                <w:color w:val="000000"/>
                <w:sz w:val="17"/>
              </w:rPr>
              <w:t>Agents re-enabled/validated</w:t>
            </w:r>
          </w:p>
        </w:tc>
        <w:tc>
          <w:tcPr>
            <w:tcW w:w="0" w:type="auto"/>
            <w:tcBorders>
              <w:top w:val="single" w:sz="1" w:space="0" w:color="000000"/>
              <w:bottom w:val="single" w:sz="1" w:space="0" w:color="000000"/>
              <w:right w:val="single" w:sz="1" w:space="0" w:color="000000"/>
            </w:tcBorders>
          </w:tcPr>
          <w:p w14:paraId="15519DD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721BC1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43A9167" w14:textId="77777777" w:rsidR="009930F0" w:rsidRDefault="00000000">
            <w:pPr>
              <w:spacing w:line="360" w:lineRule="auto"/>
            </w:pPr>
            <w:r>
              <w:rPr>
                <w:rFonts w:ascii="source sans 3" w:eastAsia="source sans 3" w:hAnsi="source sans 3" w:cs="source sans 3"/>
                <w:color w:val="000000"/>
                <w:sz w:val="17"/>
              </w:rPr>
              <w:t>[ ]</w:t>
            </w:r>
          </w:p>
        </w:tc>
      </w:tr>
    </w:tbl>
    <w:p w14:paraId="4A8E9659" w14:textId="77777777" w:rsidR="009930F0" w:rsidRDefault="009930F0"/>
    <w:p w14:paraId="5B2AB0DE" w14:textId="77777777" w:rsidR="009930F0" w:rsidRDefault="00000000">
      <w:pPr>
        <w:spacing w:before="315" w:after="105" w:line="360" w:lineRule="auto"/>
        <w:ind w:left="-30"/>
      </w:pPr>
      <w:bookmarkStart w:id="113" w:name="bm_42_0_validation_checklist"/>
      <w:r>
        <w:rPr>
          <w:rFonts w:ascii="source serif 4" w:eastAsia="source serif 4" w:hAnsi="source serif 4" w:cs="source serif 4"/>
          <w:b/>
          <w:color w:val="000000"/>
          <w:sz w:val="24"/>
        </w:rPr>
        <w:t>42.0 Validation Checklist</w:t>
      </w:r>
      <w:bookmarkEnd w:id="1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25"/>
        <w:gridCol w:w="1108"/>
        <w:gridCol w:w="813"/>
        <w:gridCol w:w="986"/>
      </w:tblGrid>
      <w:tr w:rsidR="009930F0" w14:paraId="5810EC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D01B01"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3DA8AD7C"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0B1449C3"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245E7DE8"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25D103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48D01B" w14:textId="77777777" w:rsidR="009930F0" w:rsidRDefault="00000000">
            <w:pPr>
              <w:spacing w:line="360" w:lineRule="auto"/>
            </w:pPr>
            <w:r>
              <w:rPr>
                <w:rFonts w:ascii="source sans 3" w:eastAsia="source sans 3" w:hAnsi="source sans 3" w:cs="source sans 3"/>
                <w:color w:val="000000"/>
                <w:sz w:val="17"/>
              </w:rPr>
              <w:t>Windows Server 2022 version verified</w:t>
            </w:r>
          </w:p>
        </w:tc>
        <w:tc>
          <w:tcPr>
            <w:tcW w:w="0" w:type="auto"/>
            <w:tcBorders>
              <w:top w:val="single" w:sz="1" w:space="0" w:color="000000"/>
              <w:bottom w:val="single" w:sz="1" w:space="0" w:color="000000"/>
              <w:right w:val="single" w:sz="1" w:space="0" w:color="000000"/>
            </w:tcBorders>
          </w:tcPr>
          <w:p w14:paraId="30645C4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533BED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D2C4146" w14:textId="77777777" w:rsidR="009930F0" w:rsidRDefault="00000000">
            <w:pPr>
              <w:spacing w:line="360" w:lineRule="auto"/>
            </w:pPr>
            <w:r>
              <w:rPr>
                <w:rFonts w:ascii="source sans 3" w:eastAsia="source sans 3" w:hAnsi="source sans 3" w:cs="source sans 3"/>
                <w:color w:val="000000"/>
                <w:sz w:val="17"/>
              </w:rPr>
              <w:t>[ ]</w:t>
            </w:r>
          </w:p>
        </w:tc>
      </w:tr>
      <w:tr w:rsidR="009930F0" w14:paraId="64CF5B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70F335" w14:textId="77777777" w:rsidR="009930F0" w:rsidRDefault="00000000">
            <w:pPr>
              <w:spacing w:line="360" w:lineRule="auto"/>
            </w:pPr>
            <w:r>
              <w:rPr>
                <w:rFonts w:ascii="source sans 3" w:eastAsia="source sans 3" w:hAnsi="source sans 3" w:cs="source sans 3"/>
                <w:color w:val="000000"/>
                <w:sz w:val="17"/>
              </w:rPr>
              <w:t>Windows activation verified</w:t>
            </w:r>
          </w:p>
        </w:tc>
        <w:tc>
          <w:tcPr>
            <w:tcW w:w="0" w:type="auto"/>
            <w:tcBorders>
              <w:top w:val="single" w:sz="1" w:space="0" w:color="000000"/>
              <w:bottom w:val="single" w:sz="1" w:space="0" w:color="000000"/>
              <w:right w:val="single" w:sz="1" w:space="0" w:color="000000"/>
            </w:tcBorders>
          </w:tcPr>
          <w:p w14:paraId="2E2F0E4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E435AF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906614B" w14:textId="77777777" w:rsidR="009930F0" w:rsidRDefault="00000000">
            <w:pPr>
              <w:spacing w:line="360" w:lineRule="auto"/>
            </w:pPr>
            <w:r>
              <w:rPr>
                <w:rFonts w:ascii="source sans 3" w:eastAsia="source sans 3" w:hAnsi="source sans 3" w:cs="source sans 3"/>
                <w:color w:val="000000"/>
                <w:sz w:val="17"/>
              </w:rPr>
              <w:t>[ ]</w:t>
            </w:r>
          </w:p>
        </w:tc>
      </w:tr>
      <w:tr w:rsidR="009930F0" w14:paraId="0C3216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FED47A" w14:textId="77777777" w:rsidR="009930F0" w:rsidRDefault="00000000">
            <w:pPr>
              <w:spacing w:line="360" w:lineRule="auto"/>
            </w:pPr>
            <w:r>
              <w:rPr>
                <w:rFonts w:ascii="source sans 3" w:eastAsia="source sans 3" w:hAnsi="source sans 3" w:cs="source sans 3"/>
                <w:color w:val="000000"/>
                <w:sz w:val="17"/>
              </w:rPr>
              <w:t>SQL Server 2022 version verified</w:t>
            </w:r>
          </w:p>
        </w:tc>
        <w:tc>
          <w:tcPr>
            <w:tcW w:w="0" w:type="auto"/>
            <w:tcBorders>
              <w:top w:val="single" w:sz="1" w:space="0" w:color="000000"/>
              <w:bottom w:val="single" w:sz="1" w:space="0" w:color="000000"/>
              <w:right w:val="single" w:sz="1" w:space="0" w:color="000000"/>
            </w:tcBorders>
          </w:tcPr>
          <w:p w14:paraId="282A00F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E7504B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A42B54D" w14:textId="77777777" w:rsidR="009930F0" w:rsidRDefault="00000000">
            <w:pPr>
              <w:spacing w:line="360" w:lineRule="auto"/>
            </w:pPr>
            <w:r>
              <w:rPr>
                <w:rFonts w:ascii="source sans 3" w:eastAsia="source sans 3" w:hAnsi="source sans 3" w:cs="source sans 3"/>
                <w:color w:val="000000"/>
                <w:sz w:val="17"/>
              </w:rPr>
              <w:t>[ ]</w:t>
            </w:r>
          </w:p>
        </w:tc>
      </w:tr>
      <w:tr w:rsidR="009930F0" w14:paraId="502BF9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87AA94" w14:textId="77777777" w:rsidR="009930F0" w:rsidRDefault="00000000">
            <w:pPr>
              <w:spacing w:line="360" w:lineRule="auto"/>
            </w:pPr>
            <w:r>
              <w:rPr>
                <w:rFonts w:ascii="source sans 3" w:eastAsia="source sans 3" w:hAnsi="source sans 3" w:cs="source sans 3"/>
                <w:color w:val="000000"/>
                <w:sz w:val="17"/>
              </w:rPr>
              <w:t>SQL databases online</w:t>
            </w:r>
          </w:p>
        </w:tc>
        <w:tc>
          <w:tcPr>
            <w:tcW w:w="0" w:type="auto"/>
            <w:tcBorders>
              <w:top w:val="single" w:sz="1" w:space="0" w:color="000000"/>
              <w:bottom w:val="single" w:sz="1" w:space="0" w:color="000000"/>
              <w:right w:val="single" w:sz="1" w:space="0" w:color="000000"/>
            </w:tcBorders>
          </w:tcPr>
          <w:p w14:paraId="07A7F19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0ED0BF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0F2080F" w14:textId="77777777" w:rsidR="009930F0" w:rsidRDefault="00000000">
            <w:pPr>
              <w:spacing w:line="360" w:lineRule="auto"/>
            </w:pPr>
            <w:r>
              <w:rPr>
                <w:rFonts w:ascii="source sans 3" w:eastAsia="source sans 3" w:hAnsi="source sans 3" w:cs="source sans 3"/>
                <w:color w:val="000000"/>
                <w:sz w:val="17"/>
              </w:rPr>
              <w:t>[ ]</w:t>
            </w:r>
          </w:p>
        </w:tc>
      </w:tr>
      <w:tr w:rsidR="009930F0" w14:paraId="49655B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1AD27D" w14:textId="77777777" w:rsidR="009930F0" w:rsidRDefault="00000000">
            <w:pPr>
              <w:spacing w:line="360" w:lineRule="auto"/>
            </w:pPr>
            <w:r>
              <w:rPr>
                <w:rFonts w:ascii="source sans 3" w:eastAsia="source sans 3" w:hAnsi="source sans 3" w:cs="source sans 3"/>
                <w:color w:val="000000"/>
                <w:sz w:val="17"/>
              </w:rPr>
              <w:t>SQL Agent jobs validated</w:t>
            </w:r>
          </w:p>
        </w:tc>
        <w:tc>
          <w:tcPr>
            <w:tcW w:w="0" w:type="auto"/>
            <w:tcBorders>
              <w:top w:val="single" w:sz="1" w:space="0" w:color="000000"/>
              <w:bottom w:val="single" w:sz="1" w:space="0" w:color="000000"/>
              <w:right w:val="single" w:sz="1" w:space="0" w:color="000000"/>
            </w:tcBorders>
          </w:tcPr>
          <w:p w14:paraId="1A09D4E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639BDC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0320136" w14:textId="77777777" w:rsidR="009930F0" w:rsidRDefault="00000000">
            <w:pPr>
              <w:spacing w:line="360" w:lineRule="auto"/>
            </w:pPr>
            <w:r>
              <w:rPr>
                <w:rFonts w:ascii="source sans 3" w:eastAsia="source sans 3" w:hAnsi="source sans 3" w:cs="source sans 3"/>
                <w:color w:val="000000"/>
                <w:sz w:val="17"/>
              </w:rPr>
              <w:t>[ ]</w:t>
            </w:r>
          </w:p>
        </w:tc>
      </w:tr>
      <w:tr w:rsidR="009930F0" w14:paraId="6B0BFA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82392D" w14:textId="77777777" w:rsidR="009930F0" w:rsidRDefault="00000000">
            <w:pPr>
              <w:spacing w:line="360" w:lineRule="auto"/>
            </w:pPr>
            <w:r>
              <w:rPr>
                <w:rFonts w:ascii="source sans 3" w:eastAsia="source sans 3" w:hAnsi="source sans 3" w:cs="source sans 3"/>
                <w:color w:val="000000"/>
                <w:sz w:val="17"/>
              </w:rPr>
              <w:t>Backup job succeeded</w:t>
            </w:r>
          </w:p>
        </w:tc>
        <w:tc>
          <w:tcPr>
            <w:tcW w:w="0" w:type="auto"/>
            <w:tcBorders>
              <w:top w:val="single" w:sz="1" w:space="0" w:color="000000"/>
              <w:bottom w:val="single" w:sz="1" w:space="0" w:color="000000"/>
              <w:right w:val="single" w:sz="1" w:space="0" w:color="000000"/>
            </w:tcBorders>
          </w:tcPr>
          <w:p w14:paraId="2ED851E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BCB13F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8C9A6AC" w14:textId="77777777" w:rsidR="009930F0" w:rsidRDefault="00000000">
            <w:pPr>
              <w:spacing w:line="360" w:lineRule="auto"/>
            </w:pPr>
            <w:r>
              <w:rPr>
                <w:rFonts w:ascii="source sans 3" w:eastAsia="source sans 3" w:hAnsi="source sans 3" w:cs="source sans 3"/>
                <w:color w:val="000000"/>
                <w:sz w:val="17"/>
              </w:rPr>
              <w:t>[ ]</w:t>
            </w:r>
          </w:p>
        </w:tc>
      </w:tr>
      <w:tr w:rsidR="009930F0" w14:paraId="13AD84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8EA335" w14:textId="77777777" w:rsidR="009930F0" w:rsidRDefault="00000000">
            <w:pPr>
              <w:spacing w:line="360" w:lineRule="auto"/>
            </w:pPr>
            <w:r>
              <w:rPr>
                <w:rFonts w:ascii="source sans 3" w:eastAsia="source sans 3" w:hAnsi="source sans 3" w:cs="source sans 3"/>
                <w:color w:val="000000"/>
                <w:sz w:val="17"/>
              </w:rPr>
              <w:t>Monitoring healthy</w:t>
            </w:r>
          </w:p>
        </w:tc>
        <w:tc>
          <w:tcPr>
            <w:tcW w:w="0" w:type="auto"/>
            <w:tcBorders>
              <w:top w:val="single" w:sz="1" w:space="0" w:color="000000"/>
              <w:bottom w:val="single" w:sz="1" w:space="0" w:color="000000"/>
              <w:right w:val="single" w:sz="1" w:space="0" w:color="000000"/>
            </w:tcBorders>
          </w:tcPr>
          <w:p w14:paraId="0C18017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FFE256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3EE9A98" w14:textId="77777777" w:rsidR="009930F0" w:rsidRDefault="00000000">
            <w:pPr>
              <w:spacing w:line="360" w:lineRule="auto"/>
            </w:pPr>
            <w:r>
              <w:rPr>
                <w:rFonts w:ascii="source sans 3" w:eastAsia="source sans 3" w:hAnsi="source sans 3" w:cs="source sans 3"/>
                <w:color w:val="000000"/>
                <w:sz w:val="17"/>
              </w:rPr>
              <w:t>[ ]</w:t>
            </w:r>
          </w:p>
        </w:tc>
      </w:tr>
      <w:tr w:rsidR="009930F0" w14:paraId="2DCB9F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BEF158" w14:textId="77777777" w:rsidR="009930F0" w:rsidRDefault="00000000">
            <w:pPr>
              <w:spacing w:line="360" w:lineRule="auto"/>
            </w:pPr>
            <w:r>
              <w:rPr>
                <w:rFonts w:ascii="source sans 3" w:eastAsia="source sans 3" w:hAnsi="source sans 3" w:cs="source sans 3"/>
                <w:color w:val="000000"/>
                <w:sz w:val="17"/>
              </w:rPr>
              <w:t>SIEM logging received</w:t>
            </w:r>
          </w:p>
        </w:tc>
        <w:tc>
          <w:tcPr>
            <w:tcW w:w="0" w:type="auto"/>
            <w:tcBorders>
              <w:top w:val="single" w:sz="1" w:space="0" w:color="000000"/>
              <w:bottom w:val="single" w:sz="1" w:space="0" w:color="000000"/>
              <w:right w:val="single" w:sz="1" w:space="0" w:color="000000"/>
            </w:tcBorders>
          </w:tcPr>
          <w:p w14:paraId="723D6DF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9B0BB5B"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C1070FE" w14:textId="77777777" w:rsidR="009930F0" w:rsidRDefault="00000000">
            <w:pPr>
              <w:spacing w:line="360" w:lineRule="auto"/>
            </w:pPr>
            <w:r>
              <w:rPr>
                <w:rFonts w:ascii="source sans 3" w:eastAsia="source sans 3" w:hAnsi="source sans 3" w:cs="source sans 3"/>
                <w:color w:val="000000"/>
                <w:sz w:val="17"/>
              </w:rPr>
              <w:t>[ ]</w:t>
            </w:r>
          </w:p>
        </w:tc>
      </w:tr>
      <w:tr w:rsidR="009930F0" w14:paraId="79197C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B03306" w14:textId="77777777" w:rsidR="009930F0" w:rsidRDefault="00000000">
            <w:pPr>
              <w:spacing w:line="360" w:lineRule="auto"/>
            </w:pPr>
            <w:r>
              <w:rPr>
                <w:rFonts w:ascii="source sans 3" w:eastAsia="source sans 3" w:hAnsi="source sans 3" w:cs="source sans 3"/>
                <w:color w:val="000000"/>
                <w:sz w:val="17"/>
              </w:rPr>
              <w:t>AV/EDR healthy</w:t>
            </w:r>
          </w:p>
        </w:tc>
        <w:tc>
          <w:tcPr>
            <w:tcW w:w="0" w:type="auto"/>
            <w:tcBorders>
              <w:top w:val="single" w:sz="1" w:space="0" w:color="000000"/>
              <w:bottom w:val="single" w:sz="1" w:space="0" w:color="000000"/>
              <w:right w:val="single" w:sz="1" w:space="0" w:color="000000"/>
            </w:tcBorders>
          </w:tcPr>
          <w:p w14:paraId="3DA254E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79F249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4F4A8692" w14:textId="77777777" w:rsidR="009930F0" w:rsidRDefault="00000000">
            <w:pPr>
              <w:spacing w:line="360" w:lineRule="auto"/>
            </w:pPr>
            <w:r>
              <w:rPr>
                <w:rFonts w:ascii="source sans 3" w:eastAsia="source sans 3" w:hAnsi="source sans 3" w:cs="source sans 3"/>
                <w:color w:val="000000"/>
                <w:sz w:val="17"/>
              </w:rPr>
              <w:t>[ ]</w:t>
            </w:r>
          </w:p>
        </w:tc>
      </w:tr>
      <w:tr w:rsidR="009930F0" w14:paraId="03EA76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BEF00B" w14:textId="77777777" w:rsidR="009930F0" w:rsidRDefault="00000000">
            <w:pPr>
              <w:spacing w:line="360" w:lineRule="auto"/>
            </w:pPr>
            <w:r>
              <w:rPr>
                <w:rFonts w:ascii="source sans 3" w:eastAsia="source sans 3" w:hAnsi="source sans 3" w:cs="source sans 3"/>
                <w:color w:val="000000"/>
                <w:sz w:val="17"/>
              </w:rPr>
              <w:t>DNS/network/firewall validated</w:t>
            </w:r>
          </w:p>
        </w:tc>
        <w:tc>
          <w:tcPr>
            <w:tcW w:w="0" w:type="auto"/>
            <w:tcBorders>
              <w:top w:val="single" w:sz="1" w:space="0" w:color="000000"/>
              <w:bottom w:val="single" w:sz="1" w:space="0" w:color="000000"/>
              <w:right w:val="single" w:sz="1" w:space="0" w:color="000000"/>
            </w:tcBorders>
          </w:tcPr>
          <w:p w14:paraId="750BBA5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DF7E44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9FE82BE" w14:textId="77777777" w:rsidR="009930F0" w:rsidRDefault="00000000">
            <w:pPr>
              <w:spacing w:line="360" w:lineRule="auto"/>
            </w:pPr>
            <w:r>
              <w:rPr>
                <w:rFonts w:ascii="source sans 3" w:eastAsia="source sans 3" w:hAnsi="source sans 3" w:cs="source sans 3"/>
                <w:color w:val="000000"/>
                <w:sz w:val="17"/>
              </w:rPr>
              <w:t>[ ]</w:t>
            </w:r>
          </w:p>
        </w:tc>
      </w:tr>
      <w:tr w:rsidR="009930F0" w14:paraId="3B1E16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E091D9" w14:textId="77777777" w:rsidR="009930F0" w:rsidRDefault="00000000">
            <w:pPr>
              <w:spacing w:line="360" w:lineRule="auto"/>
            </w:pPr>
            <w:r>
              <w:rPr>
                <w:rFonts w:ascii="source sans 3" w:eastAsia="source sans 3" w:hAnsi="source sans 3" w:cs="source sans 3"/>
                <w:color w:val="000000"/>
                <w:sz w:val="17"/>
              </w:rPr>
              <w:t>AD/Kerberos/SPNs validated</w:t>
            </w:r>
          </w:p>
        </w:tc>
        <w:tc>
          <w:tcPr>
            <w:tcW w:w="0" w:type="auto"/>
            <w:tcBorders>
              <w:top w:val="single" w:sz="1" w:space="0" w:color="000000"/>
              <w:bottom w:val="single" w:sz="1" w:space="0" w:color="000000"/>
              <w:right w:val="single" w:sz="1" w:space="0" w:color="000000"/>
            </w:tcBorders>
          </w:tcPr>
          <w:p w14:paraId="46481D6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79DD88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5D87BB02" w14:textId="77777777" w:rsidR="009930F0" w:rsidRDefault="00000000">
            <w:pPr>
              <w:spacing w:line="360" w:lineRule="auto"/>
            </w:pPr>
            <w:r>
              <w:rPr>
                <w:rFonts w:ascii="source sans 3" w:eastAsia="source sans 3" w:hAnsi="source sans 3" w:cs="source sans 3"/>
                <w:color w:val="000000"/>
                <w:sz w:val="17"/>
              </w:rPr>
              <w:t>[ ]</w:t>
            </w:r>
          </w:p>
        </w:tc>
      </w:tr>
      <w:tr w:rsidR="009930F0" w14:paraId="5C05B9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F6C93" w14:textId="77777777" w:rsidR="009930F0" w:rsidRDefault="00000000">
            <w:pPr>
              <w:spacing w:line="360" w:lineRule="auto"/>
            </w:pPr>
            <w:r>
              <w:rPr>
                <w:rFonts w:ascii="source sans 3" w:eastAsia="source sans 3" w:hAnsi="source sans 3" w:cs="source sans 3"/>
                <w:color w:val="000000"/>
                <w:sz w:val="17"/>
              </w:rPr>
              <w:t>HA/DR validated</w:t>
            </w:r>
          </w:p>
        </w:tc>
        <w:tc>
          <w:tcPr>
            <w:tcW w:w="0" w:type="auto"/>
            <w:tcBorders>
              <w:top w:val="single" w:sz="1" w:space="0" w:color="000000"/>
              <w:bottom w:val="single" w:sz="1" w:space="0" w:color="000000"/>
              <w:right w:val="single" w:sz="1" w:space="0" w:color="000000"/>
            </w:tcBorders>
          </w:tcPr>
          <w:p w14:paraId="7835041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4E9D0A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8F64D71" w14:textId="77777777" w:rsidR="009930F0" w:rsidRDefault="00000000">
            <w:pPr>
              <w:spacing w:line="360" w:lineRule="auto"/>
            </w:pPr>
            <w:r>
              <w:rPr>
                <w:rFonts w:ascii="source sans 3" w:eastAsia="source sans 3" w:hAnsi="source sans 3" w:cs="source sans 3"/>
                <w:color w:val="000000"/>
                <w:sz w:val="17"/>
              </w:rPr>
              <w:t>[ ]</w:t>
            </w:r>
          </w:p>
        </w:tc>
      </w:tr>
      <w:tr w:rsidR="009930F0" w14:paraId="00E85C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A7481D" w14:textId="77777777" w:rsidR="009930F0" w:rsidRDefault="00000000">
            <w:pPr>
              <w:spacing w:line="360" w:lineRule="auto"/>
            </w:pPr>
            <w:r>
              <w:rPr>
                <w:rFonts w:ascii="source sans 3" w:eastAsia="source sans 3" w:hAnsi="source sans 3" w:cs="source sans 3"/>
                <w:color w:val="000000"/>
                <w:sz w:val="17"/>
              </w:rPr>
              <w:t>Business validation passed</w:t>
            </w:r>
          </w:p>
        </w:tc>
        <w:tc>
          <w:tcPr>
            <w:tcW w:w="0" w:type="auto"/>
            <w:tcBorders>
              <w:top w:val="single" w:sz="1" w:space="0" w:color="000000"/>
              <w:bottom w:val="single" w:sz="1" w:space="0" w:color="000000"/>
              <w:right w:val="single" w:sz="1" w:space="0" w:color="000000"/>
            </w:tcBorders>
          </w:tcPr>
          <w:p w14:paraId="46865F3F"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C00BE2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38B4525" w14:textId="77777777" w:rsidR="009930F0" w:rsidRDefault="00000000">
            <w:pPr>
              <w:spacing w:line="360" w:lineRule="auto"/>
            </w:pPr>
            <w:r>
              <w:rPr>
                <w:rFonts w:ascii="source sans 3" w:eastAsia="source sans 3" w:hAnsi="source sans 3" w:cs="source sans 3"/>
                <w:color w:val="000000"/>
                <w:sz w:val="17"/>
              </w:rPr>
              <w:t>[ ]</w:t>
            </w:r>
          </w:p>
        </w:tc>
      </w:tr>
      <w:tr w:rsidR="009930F0" w14:paraId="24631C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37660E" w14:textId="77777777" w:rsidR="009930F0" w:rsidRDefault="00000000">
            <w:pPr>
              <w:spacing w:line="360" w:lineRule="auto"/>
            </w:pPr>
            <w:r>
              <w:rPr>
                <w:rFonts w:ascii="source sans 3" w:eastAsia="source sans 3" w:hAnsi="source sans 3" w:cs="source sans 3"/>
                <w:color w:val="000000"/>
                <w:sz w:val="17"/>
              </w:rPr>
              <w:t>Snapshot removed after acceptance</w:t>
            </w:r>
          </w:p>
        </w:tc>
        <w:tc>
          <w:tcPr>
            <w:tcW w:w="0" w:type="auto"/>
            <w:tcBorders>
              <w:top w:val="single" w:sz="1" w:space="0" w:color="000000"/>
              <w:bottom w:val="single" w:sz="1" w:space="0" w:color="000000"/>
              <w:right w:val="single" w:sz="1" w:space="0" w:color="000000"/>
            </w:tcBorders>
          </w:tcPr>
          <w:p w14:paraId="01531CCE"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C84B146"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991AB3D" w14:textId="77777777" w:rsidR="009930F0" w:rsidRDefault="00000000">
            <w:pPr>
              <w:spacing w:line="360" w:lineRule="auto"/>
            </w:pPr>
            <w:r>
              <w:rPr>
                <w:rFonts w:ascii="source sans 3" w:eastAsia="source sans 3" w:hAnsi="source sans 3" w:cs="source sans 3"/>
                <w:color w:val="000000"/>
                <w:sz w:val="17"/>
              </w:rPr>
              <w:t>[ ]</w:t>
            </w:r>
          </w:p>
        </w:tc>
      </w:tr>
    </w:tbl>
    <w:p w14:paraId="093F9BF8" w14:textId="77777777" w:rsidR="009930F0" w:rsidRDefault="009930F0"/>
    <w:p w14:paraId="684F2EF7" w14:textId="77777777" w:rsidR="009930F0" w:rsidRDefault="00000000">
      <w:pPr>
        <w:spacing w:before="315" w:after="105" w:line="360" w:lineRule="auto"/>
        <w:ind w:left="-30"/>
      </w:pPr>
      <w:bookmarkStart w:id="114" w:name="bm_43_0_rollback_checklist"/>
      <w:r>
        <w:rPr>
          <w:rFonts w:ascii="source serif 4" w:eastAsia="source serif 4" w:hAnsi="source serif 4" w:cs="source serif 4"/>
          <w:b/>
          <w:color w:val="000000"/>
          <w:sz w:val="24"/>
        </w:rPr>
        <w:t>43.0 Rollback Checklist</w:t>
      </w:r>
      <w:bookmarkEnd w:id="1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82"/>
        <w:gridCol w:w="1108"/>
        <w:gridCol w:w="813"/>
        <w:gridCol w:w="986"/>
      </w:tblGrid>
      <w:tr w:rsidR="009930F0" w14:paraId="7D67CD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C9AA93"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13A19203" w14:textId="77777777" w:rsidR="009930F0" w:rsidRDefault="00000000">
            <w:pPr>
              <w:spacing w:line="360" w:lineRule="auto"/>
            </w:pPr>
            <w:r>
              <w:rPr>
                <w:rFonts w:ascii="source sans 3" w:eastAsia="source sans 3" w:hAnsi="source sans 3" w:cs="source sans 3"/>
                <w:color w:val="000000"/>
                <w:sz w:val="17"/>
              </w:rPr>
              <w:t>Completed</w:t>
            </w:r>
          </w:p>
        </w:tc>
        <w:tc>
          <w:tcPr>
            <w:tcW w:w="0" w:type="auto"/>
            <w:tcBorders>
              <w:top w:val="single" w:sz="1" w:space="0" w:color="000000"/>
              <w:bottom w:val="single" w:sz="1" w:space="0" w:color="000000"/>
              <w:right w:val="single" w:sz="1" w:space="0" w:color="000000"/>
            </w:tcBorders>
          </w:tcPr>
          <w:p w14:paraId="386B30F1" w14:textId="77777777" w:rsidR="009930F0"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03415BB4" w14:textId="77777777" w:rsidR="009930F0" w:rsidRDefault="00000000">
            <w:pPr>
              <w:spacing w:line="360" w:lineRule="auto"/>
            </w:pPr>
            <w:r>
              <w:rPr>
                <w:rFonts w:ascii="source sans 3" w:eastAsia="source sans 3" w:hAnsi="source sans 3" w:cs="source sans 3"/>
                <w:color w:val="000000"/>
                <w:sz w:val="17"/>
              </w:rPr>
              <w:t>Evidence</w:t>
            </w:r>
          </w:p>
        </w:tc>
      </w:tr>
      <w:tr w:rsidR="009930F0" w14:paraId="7C0A77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370774" w14:textId="77777777" w:rsidR="009930F0" w:rsidRDefault="00000000">
            <w:pPr>
              <w:spacing w:line="360" w:lineRule="auto"/>
            </w:pPr>
            <w:r>
              <w:rPr>
                <w:rFonts w:ascii="source sans 3" w:eastAsia="source sans 3" w:hAnsi="source sans 3" w:cs="source sans 3"/>
                <w:color w:val="000000"/>
                <w:sz w:val="17"/>
              </w:rPr>
              <w:t>Rollback decision authorized</w:t>
            </w:r>
          </w:p>
        </w:tc>
        <w:tc>
          <w:tcPr>
            <w:tcW w:w="0" w:type="auto"/>
            <w:tcBorders>
              <w:top w:val="single" w:sz="1" w:space="0" w:color="000000"/>
              <w:bottom w:val="single" w:sz="1" w:space="0" w:color="000000"/>
              <w:right w:val="single" w:sz="1" w:space="0" w:color="000000"/>
            </w:tcBorders>
          </w:tcPr>
          <w:p w14:paraId="642597E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1422E1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2EE539D" w14:textId="77777777" w:rsidR="009930F0" w:rsidRDefault="00000000">
            <w:pPr>
              <w:spacing w:line="360" w:lineRule="auto"/>
            </w:pPr>
            <w:r>
              <w:rPr>
                <w:rFonts w:ascii="source sans 3" w:eastAsia="source sans 3" w:hAnsi="source sans 3" w:cs="source sans 3"/>
                <w:color w:val="000000"/>
                <w:sz w:val="17"/>
              </w:rPr>
              <w:t>[ ]</w:t>
            </w:r>
          </w:p>
        </w:tc>
      </w:tr>
      <w:tr w:rsidR="009930F0" w14:paraId="1B5C47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8A6AE3" w14:textId="77777777" w:rsidR="009930F0" w:rsidRDefault="00000000">
            <w:pPr>
              <w:spacing w:line="360" w:lineRule="auto"/>
            </w:pPr>
            <w:r>
              <w:rPr>
                <w:rFonts w:ascii="source sans 3" w:eastAsia="source sans 3" w:hAnsi="source sans 3" w:cs="source sans 3"/>
                <w:color w:val="000000"/>
                <w:sz w:val="17"/>
              </w:rPr>
              <w:t>Stakeholders notified</w:t>
            </w:r>
          </w:p>
        </w:tc>
        <w:tc>
          <w:tcPr>
            <w:tcW w:w="0" w:type="auto"/>
            <w:tcBorders>
              <w:top w:val="single" w:sz="1" w:space="0" w:color="000000"/>
              <w:bottom w:val="single" w:sz="1" w:space="0" w:color="000000"/>
              <w:right w:val="single" w:sz="1" w:space="0" w:color="000000"/>
            </w:tcBorders>
          </w:tcPr>
          <w:p w14:paraId="31335E3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AB1E5A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5C32B2E" w14:textId="77777777" w:rsidR="009930F0" w:rsidRDefault="00000000">
            <w:pPr>
              <w:spacing w:line="360" w:lineRule="auto"/>
            </w:pPr>
            <w:r>
              <w:rPr>
                <w:rFonts w:ascii="source sans 3" w:eastAsia="source sans 3" w:hAnsi="source sans 3" w:cs="source sans 3"/>
                <w:color w:val="000000"/>
                <w:sz w:val="17"/>
              </w:rPr>
              <w:t>[ ]</w:t>
            </w:r>
          </w:p>
        </w:tc>
      </w:tr>
      <w:tr w:rsidR="009930F0" w14:paraId="7B93E3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2DC20C" w14:textId="77777777" w:rsidR="009930F0" w:rsidRDefault="00000000">
            <w:pPr>
              <w:spacing w:line="360" w:lineRule="auto"/>
            </w:pPr>
            <w:r>
              <w:rPr>
                <w:rFonts w:ascii="source sans 3" w:eastAsia="source sans 3" w:hAnsi="source sans 3" w:cs="source sans 3"/>
                <w:color w:val="000000"/>
                <w:sz w:val="17"/>
              </w:rPr>
              <w:lastRenderedPageBreak/>
              <w:t>Application transactions stopped</w:t>
            </w:r>
          </w:p>
        </w:tc>
        <w:tc>
          <w:tcPr>
            <w:tcW w:w="0" w:type="auto"/>
            <w:tcBorders>
              <w:top w:val="single" w:sz="1" w:space="0" w:color="000000"/>
              <w:bottom w:val="single" w:sz="1" w:space="0" w:color="000000"/>
              <w:right w:val="single" w:sz="1" w:space="0" w:color="000000"/>
            </w:tcBorders>
          </w:tcPr>
          <w:p w14:paraId="7C7A13D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257CB8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D283C09" w14:textId="77777777" w:rsidR="009930F0" w:rsidRDefault="00000000">
            <w:pPr>
              <w:spacing w:line="360" w:lineRule="auto"/>
            </w:pPr>
            <w:r>
              <w:rPr>
                <w:rFonts w:ascii="source sans 3" w:eastAsia="source sans 3" w:hAnsi="source sans 3" w:cs="source sans 3"/>
                <w:color w:val="000000"/>
                <w:sz w:val="17"/>
              </w:rPr>
              <w:t>[ ]</w:t>
            </w:r>
          </w:p>
        </w:tc>
      </w:tr>
      <w:tr w:rsidR="009930F0" w14:paraId="1EA05C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7B9735" w14:textId="77777777" w:rsidR="009930F0" w:rsidRDefault="00000000">
            <w:pPr>
              <w:spacing w:line="360" w:lineRule="auto"/>
            </w:pPr>
            <w:r>
              <w:rPr>
                <w:rFonts w:ascii="source sans 3" w:eastAsia="source sans 3" w:hAnsi="source sans 3" w:cs="source sans 3"/>
                <w:color w:val="000000"/>
                <w:sz w:val="17"/>
              </w:rPr>
              <w:t>Correct snapshot/backup identified</w:t>
            </w:r>
          </w:p>
        </w:tc>
        <w:tc>
          <w:tcPr>
            <w:tcW w:w="0" w:type="auto"/>
            <w:tcBorders>
              <w:top w:val="single" w:sz="1" w:space="0" w:color="000000"/>
              <w:bottom w:val="single" w:sz="1" w:space="0" w:color="000000"/>
              <w:right w:val="single" w:sz="1" w:space="0" w:color="000000"/>
            </w:tcBorders>
          </w:tcPr>
          <w:p w14:paraId="6764D2C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1F5EB6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254146C" w14:textId="77777777" w:rsidR="009930F0" w:rsidRDefault="00000000">
            <w:pPr>
              <w:spacing w:line="360" w:lineRule="auto"/>
            </w:pPr>
            <w:r>
              <w:rPr>
                <w:rFonts w:ascii="source sans 3" w:eastAsia="source sans 3" w:hAnsi="source sans 3" w:cs="source sans 3"/>
                <w:color w:val="000000"/>
                <w:sz w:val="17"/>
              </w:rPr>
              <w:t>[ ]</w:t>
            </w:r>
          </w:p>
        </w:tc>
      </w:tr>
      <w:tr w:rsidR="009930F0" w14:paraId="10CAFD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5487F" w14:textId="77777777" w:rsidR="009930F0" w:rsidRDefault="00000000">
            <w:pPr>
              <w:spacing w:line="360" w:lineRule="auto"/>
            </w:pPr>
            <w:r>
              <w:rPr>
                <w:rFonts w:ascii="source sans 3" w:eastAsia="source sans 3" w:hAnsi="source sans 3" w:cs="source sans 3"/>
                <w:color w:val="000000"/>
                <w:sz w:val="17"/>
              </w:rPr>
              <w:t>Snapshot or restore initiated</w:t>
            </w:r>
          </w:p>
        </w:tc>
        <w:tc>
          <w:tcPr>
            <w:tcW w:w="0" w:type="auto"/>
            <w:tcBorders>
              <w:top w:val="single" w:sz="1" w:space="0" w:color="000000"/>
              <w:bottom w:val="single" w:sz="1" w:space="0" w:color="000000"/>
              <w:right w:val="single" w:sz="1" w:space="0" w:color="000000"/>
            </w:tcBorders>
          </w:tcPr>
          <w:p w14:paraId="108AD4B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90EC97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0752DBE8" w14:textId="77777777" w:rsidR="009930F0" w:rsidRDefault="00000000">
            <w:pPr>
              <w:spacing w:line="360" w:lineRule="auto"/>
            </w:pPr>
            <w:r>
              <w:rPr>
                <w:rFonts w:ascii="source sans 3" w:eastAsia="source sans 3" w:hAnsi="source sans 3" w:cs="source sans 3"/>
                <w:color w:val="000000"/>
                <w:sz w:val="17"/>
              </w:rPr>
              <w:t>[ ]</w:t>
            </w:r>
          </w:p>
        </w:tc>
      </w:tr>
      <w:tr w:rsidR="009930F0" w14:paraId="39D480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64E271" w14:textId="77777777" w:rsidR="009930F0" w:rsidRDefault="00000000">
            <w:pPr>
              <w:spacing w:line="360" w:lineRule="auto"/>
            </w:pPr>
            <w:r>
              <w:rPr>
                <w:rFonts w:ascii="source sans 3" w:eastAsia="source sans 3" w:hAnsi="source sans 3" w:cs="source sans 3"/>
                <w:color w:val="000000"/>
                <w:sz w:val="17"/>
              </w:rPr>
              <w:t>OS/SQL restored</w:t>
            </w:r>
          </w:p>
        </w:tc>
        <w:tc>
          <w:tcPr>
            <w:tcW w:w="0" w:type="auto"/>
            <w:tcBorders>
              <w:top w:val="single" w:sz="1" w:space="0" w:color="000000"/>
              <w:bottom w:val="single" w:sz="1" w:space="0" w:color="000000"/>
              <w:right w:val="single" w:sz="1" w:space="0" w:color="000000"/>
            </w:tcBorders>
          </w:tcPr>
          <w:p w14:paraId="774FF6F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51C273D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2BE2E0BD" w14:textId="77777777" w:rsidR="009930F0" w:rsidRDefault="00000000">
            <w:pPr>
              <w:spacing w:line="360" w:lineRule="auto"/>
            </w:pPr>
            <w:r>
              <w:rPr>
                <w:rFonts w:ascii="source sans 3" w:eastAsia="source sans 3" w:hAnsi="source sans 3" w:cs="source sans 3"/>
                <w:color w:val="000000"/>
                <w:sz w:val="17"/>
              </w:rPr>
              <w:t>[ ]</w:t>
            </w:r>
          </w:p>
        </w:tc>
      </w:tr>
      <w:tr w:rsidR="009930F0" w14:paraId="5366E7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449183" w14:textId="77777777" w:rsidR="009930F0" w:rsidRDefault="00000000">
            <w:pPr>
              <w:spacing w:line="360" w:lineRule="auto"/>
            </w:pPr>
            <w:r>
              <w:rPr>
                <w:rFonts w:ascii="source sans 3" w:eastAsia="source sans 3" w:hAnsi="source sans 3" w:cs="source sans 3"/>
                <w:color w:val="000000"/>
                <w:sz w:val="17"/>
              </w:rPr>
              <w:t>Application validated</w:t>
            </w:r>
          </w:p>
        </w:tc>
        <w:tc>
          <w:tcPr>
            <w:tcW w:w="0" w:type="auto"/>
            <w:tcBorders>
              <w:top w:val="single" w:sz="1" w:space="0" w:color="000000"/>
              <w:bottom w:val="single" w:sz="1" w:space="0" w:color="000000"/>
              <w:right w:val="single" w:sz="1" w:space="0" w:color="000000"/>
            </w:tcBorders>
          </w:tcPr>
          <w:p w14:paraId="698F1D6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326848A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5B7B350" w14:textId="77777777" w:rsidR="009930F0" w:rsidRDefault="00000000">
            <w:pPr>
              <w:spacing w:line="360" w:lineRule="auto"/>
            </w:pPr>
            <w:r>
              <w:rPr>
                <w:rFonts w:ascii="source sans 3" w:eastAsia="source sans 3" w:hAnsi="source sans 3" w:cs="source sans 3"/>
                <w:color w:val="000000"/>
                <w:sz w:val="17"/>
              </w:rPr>
              <w:t>[ ]</w:t>
            </w:r>
          </w:p>
        </w:tc>
      </w:tr>
      <w:tr w:rsidR="009930F0" w14:paraId="7E160D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DCE743" w14:textId="77777777" w:rsidR="009930F0" w:rsidRDefault="00000000">
            <w:pPr>
              <w:spacing w:line="360" w:lineRule="auto"/>
            </w:pPr>
            <w:r>
              <w:rPr>
                <w:rFonts w:ascii="source sans 3" w:eastAsia="source sans 3" w:hAnsi="source sans 3" w:cs="source sans 3"/>
                <w:color w:val="000000"/>
                <w:sz w:val="17"/>
              </w:rPr>
              <w:t>Monitoring/security/backup restored</w:t>
            </w:r>
          </w:p>
        </w:tc>
        <w:tc>
          <w:tcPr>
            <w:tcW w:w="0" w:type="auto"/>
            <w:tcBorders>
              <w:top w:val="single" w:sz="1" w:space="0" w:color="000000"/>
              <w:bottom w:val="single" w:sz="1" w:space="0" w:color="000000"/>
              <w:right w:val="single" w:sz="1" w:space="0" w:color="000000"/>
            </w:tcBorders>
          </w:tcPr>
          <w:p w14:paraId="0EA0BF9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7E3044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B2824BB" w14:textId="77777777" w:rsidR="009930F0" w:rsidRDefault="00000000">
            <w:pPr>
              <w:spacing w:line="360" w:lineRule="auto"/>
            </w:pPr>
            <w:r>
              <w:rPr>
                <w:rFonts w:ascii="source sans 3" w:eastAsia="source sans 3" w:hAnsi="source sans 3" w:cs="source sans 3"/>
                <w:color w:val="000000"/>
                <w:sz w:val="17"/>
              </w:rPr>
              <w:t>[ ]</w:t>
            </w:r>
          </w:p>
        </w:tc>
      </w:tr>
      <w:tr w:rsidR="009930F0" w14:paraId="20CB7A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09F881" w14:textId="77777777" w:rsidR="009930F0" w:rsidRDefault="00000000">
            <w:pPr>
              <w:spacing w:line="360" w:lineRule="auto"/>
            </w:pPr>
            <w:r>
              <w:rPr>
                <w:rFonts w:ascii="source sans 3" w:eastAsia="source sans 3" w:hAnsi="source sans 3" w:cs="source sans 3"/>
                <w:color w:val="000000"/>
                <w:sz w:val="17"/>
              </w:rPr>
              <w:t>RPO/RTO recorded</w:t>
            </w:r>
          </w:p>
        </w:tc>
        <w:tc>
          <w:tcPr>
            <w:tcW w:w="0" w:type="auto"/>
            <w:tcBorders>
              <w:top w:val="single" w:sz="1" w:space="0" w:color="000000"/>
              <w:bottom w:val="single" w:sz="1" w:space="0" w:color="000000"/>
              <w:right w:val="single" w:sz="1" w:space="0" w:color="000000"/>
            </w:tcBorders>
          </w:tcPr>
          <w:p w14:paraId="2C8F2E2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BE9637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39A4811" w14:textId="77777777" w:rsidR="009930F0" w:rsidRDefault="00000000">
            <w:pPr>
              <w:spacing w:line="360" w:lineRule="auto"/>
            </w:pPr>
            <w:r>
              <w:rPr>
                <w:rFonts w:ascii="source sans 3" w:eastAsia="source sans 3" w:hAnsi="source sans 3" w:cs="source sans 3"/>
                <w:color w:val="000000"/>
                <w:sz w:val="17"/>
              </w:rPr>
              <w:t>[ ]</w:t>
            </w:r>
          </w:p>
        </w:tc>
      </w:tr>
      <w:tr w:rsidR="009930F0" w14:paraId="015BAD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2B829F" w14:textId="77777777" w:rsidR="009930F0" w:rsidRDefault="00000000">
            <w:pPr>
              <w:spacing w:line="360" w:lineRule="auto"/>
            </w:pPr>
            <w:r>
              <w:rPr>
                <w:rFonts w:ascii="source sans 3" w:eastAsia="source sans 3" w:hAnsi="source sans 3" w:cs="source sans 3"/>
                <w:color w:val="000000"/>
                <w:sz w:val="17"/>
              </w:rPr>
              <w:t>Incident/change updated</w:t>
            </w:r>
          </w:p>
        </w:tc>
        <w:tc>
          <w:tcPr>
            <w:tcW w:w="0" w:type="auto"/>
            <w:tcBorders>
              <w:top w:val="single" w:sz="1" w:space="0" w:color="000000"/>
              <w:bottom w:val="single" w:sz="1" w:space="0" w:color="000000"/>
              <w:right w:val="single" w:sz="1" w:space="0" w:color="000000"/>
            </w:tcBorders>
          </w:tcPr>
          <w:p w14:paraId="553EE05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830FD2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A6CF765" w14:textId="77777777" w:rsidR="009930F0" w:rsidRDefault="00000000">
            <w:pPr>
              <w:spacing w:line="360" w:lineRule="auto"/>
            </w:pPr>
            <w:r>
              <w:rPr>
                <w:rFonts w:ascii="source sans 3" w:eastAsia="source sans 3" w:hAnsi="source sans 3" w:cs="source sans 3"/>
                <w:color w:val="000000"/>
                <w:sz w:val="17"/>
              </w:rPr>
              <w:t>[ ]</w:t>
            </w:r>
          </w:p>
        </w:tc>
      </w:tr>
    </w:tbl>
    <w:p w14:paraId="352CBEA2" w14:textId="77777777" w:rsidR="009930F0" w:rsidRDefault="009930F0"/>
    <w:p w14:paraId="109A1CA8" w14:textId="77777777" w:rsidR="009930F0" w:rsidRDefault="00000000">
      <w:pPr>
        <w:spacing w:before="315" w:after="105" w:line="360" w:lineRule="auto"/>
        <w:ind w:left="-30"/>
      </w:pPr>
      <w:bookmarkStart w:id="115" w:name="bm_44_0_sign_off_checklist"/>
      <w:r>
        <w:rPr>
          <w:rFonts w:ascii="source serif 4" w:eastAsia="source serif 4" w:hAnsi="source serif 4" w:cs="source serif 4"/>
          <w:b/>
          <w:color w:val="000000"/>
          <w:sz w:val="24"/>
        </w:rPr>
        <w:t>44.0 Sign-Off Checklist</w:t>
      </w:r>
      <w:bookmarkEnd w:id="1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2"/>
        <w:gridCol w:w="903"/>
        <w:gridCol w:w="658"/>
        <w:gridCol w:w="745"/>
      </w:tblGrid>
      <w:tr w:rsidR="009930F0" w14:paraId="4524E8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4A02CF" w14:textId="77777777" w:rsidR="009930F0" w:rsidRDefault="00000000">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14:paraId="495A69A5" w14:textId="77777777" w:rsidR="009930F0" w:rsidRDefault="00000000">
            <w:pPr>
              <w:spacing w:line="360" w:lineRule="auto"/>
            </w:pPr>
            <w:r>
              <w:rPr>
                <w:rFonts w:ascii="source sans 3" w:eastAsia="source sans 3" w:hAnsi="source sans 3" w:cs="source sans 3"/>
                <w:color w:val="000000"/>
                <w:sz w:val="17"/>
              </w:rPr>
              <w:t>Sign-Off</w:t>
            </w:r>
          </w:p>
        </w:tc>
        <w:tc>
          <w:tcPr>
            <w:tcW w:w="0" w:type="auto"/>
            <w:tcBorders>
              <w:top w:val="single" w:sz="1" w:space="0" w:color="000000"/>
              <w:bottom w:val="single" w:sz="1" w:space="0" w:color="000000"/>
              <w:right w:val="single" w:sz="1" w:space="0" w:color="000000"/>
            </w:tcBorders>
          </w:tcPr>
          <w:p w14:paraId="2C93C81B" w14:textId="77777777" w:rsidR="009930F0" w:rsidRDefault="00000000">
            <w:pPr>
              <w:spacing w:line="360" w:lineRule="auto"/>
            </w:pPr>
            <w:r>
              <w:rPr>
                <w:rFonts w:ascii="source sans 3" w:eastAsia="source sans 3" w:hAnsi="source sans 3" w:cs="source sans 3"/>
                <w:color w:val="000000"/>
                <w:sz w:val="17"/>
              </w:rPr>
              <w:t>Date</w:t>
            </w:r>
          </w:p>
        </w:tc>
        <w:tc>
          <w:tcPr>
            <w:tcW w:w="0" w:type="auto"/>
            <w:tcBorders>
              <w:top w:val="single" w:sz="1" w:space="0" w:color="000000"/>
              <w:bottom w:val="single" w:sz="1" w:space="0" w:color="000000"/>
            </w:tcBorders>
          </w:tcPr>
          <w:p w14:paraId="3C708ED9" w14:textId="77777777" w:rsidR="009930F0" w:rsidRDefault="00000000">
            <w:pPr>
              <w:spacing w:line="360" w:lineRule="auto"/>
            </w:pPr>
            <w:r>
              <w:rPr>
                <w:rFonts w:ascii="source sans 3" w:eastAsia="source sans 3" w:hAnsi="source sans 3" w:cs="source sans 3"/>
                <w:color w:val="000000"/>
                <w:sz w:val="17"/>
              </w:rPr>
              <w:t>Notes</w:t>
            </w:r>
          </w:p>
        </w:tc>
      </w:tr>
      <w:tr w:rsidR="009930F0" w14:paraId="1671BF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07F076" w14:textId="77777777" w:rsidR="009930F0" w:rsidRDefault="00000000">
            <w:pPr>
              <w:spacing w:line="360" w:lineRule="auto"/>
            </w:pPr>
            <w:r>
              <w:rPr>
                <w:rFonts w:ascii="source sans 3" w:eastAsia="source sans 3" w:hAnsi="source sans 3" w:cs="source sans 3"/>
                <w:color w:val="000000"/>
                <w:sz w:val="17"/>
              </w:rPr>
              <w:t>Windows Lead</w:t>
            </w:r>
          </w:p>
        </w:tc>
        <w:tc>
          <w:tcPr>
            <w:tcW w:w="0" w:type="auto"/>
            <w:tcBorders>
              <w:top w:val="single" w:sz="1" w:space="0" w:color="000000"/>
              <w:bottom w:val="single" w:sz="1" w:space="0" w:color="000000"/>
              <w:right w:val="single" w:sz="1" w:space="0" w:color="000000"/>
            </w:tcBorders>
          </w:tcPr>
          <w:p w14:paraId="2FA0B31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3033320"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CCD2E2F" w14:textId="77777777" w:rsidR="009930F0" w:rsidRDefault="00000000">
            <w:pPr>
              <w:spacing w:line="360" w:lineRule="auto"/>
            </w:pPr>
            <w:r>
              <w:rPr>
                <w:rFonts w:ascii="source sans 3" w:eastAsia="source sans 3" w:hAnsi="source sans 3" w:cs="source sans 3"/>
                <w:color w:val="000000"/>
                <w:sz w:val="17"/>
              </w:rPr>
              <w:t>[ ]</w:t>
            </w:r>
          </w:p>
        </w:tc>
      </w:tr>
      <w:tr w:rsidR="009930F0" w14:paraId="034E2A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DCD4DF" w14:textId="77777777" w:rsidR="009930F0" w:rsidRDefault="00000000">
            <w:pPr>
              <w:spacing w:line="360" w:lineRule="auto"/>
            </w:pPr>
            <w:r>
              <w:rPr>
                <w:rFonts w:ascii="source sans 3" w:eastAsia="source sans 3" w:hAnsi="source sans 3" w:cs="source sans 3"/>
                <w:color w:val="000000"/>
                <w:sz w:val="17"/>
              </w:rPr>
              <w:t>DBA Lead</w:t>
            </w:r>
          </w:p>
        </w:tc>
        <w:tc>
          <w:tcPr>
            <w:tcW w:w="0" w:type="auto"/>
            <w:tcBorders>
              <w:top w:val="single" w:sz="1" w:space="0" w:color="000000"/>
              <w:bottom w:val="single" w:sz="1" w:space="0" w:color="000000"/>
              <w:right w:val="single" w:sz="1" w:space="0" w:color="000000"/>
            </w:tcBorders>
          </w:tcPr>
          <w:p w14:paraId="46DF2675"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79D34039"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3853D639" w14:textId="77777777" w:rsidR="009930F0" w:rsidRDefault="00000000">
            <w:pPr>
              <w:spacing w:line="360" w:lineRule="auto"/>
            </w:pPr>
            <w:r>
              <w:rPr>
                <w:rFonts w:ascii="source sans 3" w:eastAsia="source sans 3" w:hAnsi="source sans 3" w:cs="source sans 3"/>
                <w:color w:val="000000"/>
                <w:sz w:val="17"/>
              </w:rPr>
              <w:t>[ ]</w:t>
            </w:r>
          </w:p>
        </w:tc>
      </w:tr>
      <w:tr w:rsidR="009930F0" w14:paraId="406702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D2180B" w14:textId="77777777" w:rsidR="009930F0" w:rsidRDefault="00000000">
            <w:pPr>
              <w:spacing w:line="360" w:lineRule="auto"/>
            </w:pPr>
            <w:r>
              <w:rPr>
                <w:rFonts w:ascii="source sans 3" w:eastAsia="source sans 3" w:hAnsi="source sans 3" w:cs="source sans 3"/>
                <w:color w:val="000000"/>
                <w:sz w:val="17"/>
              </w:rPr>
              <w:t>VMware Lead</w:t>
            </w:r>
          </w:p>
        </w:tc>
        <w:tc>
          <w:tcPr>
            <w:tcW w:w="0" w:type="auto"/>
            <w:tcBorders>
              <w:top w:val="single" w:sz="1" w:space="0" w:color="000000"/>
              <w:bottom w:val="single" w:sz="1" w:space="0" w:color="000000"/>
              <w:right w:val="single" w:sz="1" w:space="0" w:color="000000"/>
            </w:tcBorders>
          </w:tcPr>
          <w:p w14:paraId="5EF15C8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C78760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455889E" w14:textId="77777777" w:rsidR="009930F0" w:rsidRDefault="00000000">
            <w:pPr>
              <w:spacing w:line="360" w:lineRule="auto"/>
            </w:pPr>
            <w:r>
              <w:rPr>
                <w:rFonts w:ascii="source sans 3" w:eastAsia="source sans 3" w:hAnsi="source sans 3" w:cs="source sans 3"/>
                <w:color w:val="000000"/>
                <w:sz w:val="17"/>
              </w:rPr>
              <w:t>[ ]</w:t>
            </w:r>
          </w:p>
        </w:tc>
      </w:tr>
      <w:tr w:rsidR="009930F0" w14:paraId="34AA30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E02735" w14:textId="77777777" w:rsidR="009930F0" w:rsidRDefault="00000000">
            <w:pPr>
              <w:spacing w:line="360" w:lineRule="auto"/>
            </w:pPr>
            <w:r>
              <w:rPr>
                <w:rFonts w:ascii="source sans 3" w:eastAsia="source sans 3" w:hAnsi="source sans 3" w:cs="source sans 3"/>
                <w:color w:val="000000"/>
                <w:sz w:val="17"/>
              </w:rPr>
              <w:t>Backup Lead</w:t>
            </w:r>
          </w:p>
        </w:tc>
        <w:tc>
          <w:tcPr>
            <w:tcW w:w="0" w:type="auto"/>
            <w:tcBorders>
              <w:top w:val="single" w:sz="1" w:space="0" w:color="000000"/>
              <w:bottom w:val="single" w:sz="1" w:space="0" w:color="000000"/>
              <w:right w:val="single" w:sz="1" w:space="0" w:color="000000"/>
            </w:tcBorders>
          </w:tcPr>
          <w:p w14:paraId="144CF858"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67E00482"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1819E671" w14:textId="77777777" w:rsidR="009930F0" w:rsidRDefault="00000000">
            <w:pPr>
              <w:spacing w:line="360" w:lineRule="auto"/>
            </w:pPr>
            <w:r>
              <w:rPr>
                <w:rFonts w:ascii="source sans 3" w:eastAsia="source sans 3" w:hAnsi="source sans 3" w:cs="source sans 3"/>
                <w:color w:val="000000"/>
                <w:sz w:val="17"/>
              </w:rPr>
              <w:t>[ ]</w:t>
            </w:r>
          </w:p>
        </w:tc>
      </w:tr>
      <w:tr w:rsidR="009930F0" w14:paraId="755C97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061D5E" w14:textId="77777777" w:rsidR="009930F0" w:rsidRDefault="00000000">
            <w:pPr>
              <w:spacing w:line="360" w:lineRule="auto"/>
            </w:pPr>
            <w:r>
              <w:rPr>
                <w:rFonts w:ascii="source sans 3" w:eastAsia="source sans 3" w:hAnsi="source sans 3" w:cs="source sans 3"/>
                <w:color w:val="000000"/>
                <w:sz w:val="17"/>
              </w:rPr>
              <w:t>Security Lead</w:t>
            </w:r>
          </w:p>
        </w:tc>
        <w:tc>
          <w:tcPr>
            <w:tcW w:w="0" w:type="auto"/>
            <w:tcBorders>
              <w:top w:val="single" w:sz="1" w:space="0" w:color="000000"/>
              <w:bottom w:val="single" w:sz="1" w:space="0" w:color="000000"/>
              <w:right w:val="single" w:sz="1" w:space="0" w:color="000000"/>
            </w:tcBorders>
          </w:tcPr>
          <w:p w14:paraId="05A1406C"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1631153A"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740816B8" w14:textId="77777777" w:rsidR="009930F0" w:rsidRDefault="00000000">
            <w:pPr>
              <w:spacing w:line="360" w:lineRule="auto"/>
            </w:pPr>
            <w:r>
              <w:rPr>
                <w:rFonts w:ascii="source sans 3" w:eastAsia="source sans 3" w:hAnsi="source sans 3" w:cs="source sans 3"/>
                <w:color w:val="000000"/>
                <w:sz w:val="17"/>
              </w:rPr>
              <w:t>[ ]</w:t>
            </w:r>
          </w:p>
        </w:tc>
      </w:tr>
      <w:tr w:rsidR="009930F0" w14:paraId="65B9C1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3B9748" w14:textId="77777777" w:rsidR="009930F0" w:rsidRDefault="00000000">
            <w:pPr>
              <w:spacing w:line="360" w:lineRule="auto"/>
            </w:pPr>
            <w:r>
              <w:rPr>
                <w:rFonts w:ascii="source sans 3" w:eastAsia="source sans 3" w:hAnsi="source sans 3" w:cs="source sans 3"/>
                <w:color w:val="000000"/>
                <w:sz w:val="17"/>
              </w:rPr>
              <w:t>Monitoring Lead</w:t>
            </w:r>
          </w:p>
        </w:tc>
        <w:tc>
          <w:tcPr>
            <w:tcW w:w="0" w:type="auto"/>
            <w:tcBorders>
              <w:top w:val="single" w:sz="1" w:space="0" w:color="000000"/>
              <w:bottom w:val="single" w:sz="1" w:space="0" w:color="000000"/>
              <w:right w:val="single" w:sz="1" w:space="0" w:color="000000"/>
            </w:tcBorders>
          </w:tcPr>
          <w:p w14:paraId="1527B1CD"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2EDCB6B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459D7D4" w14:textId="77777777" w:rsidR="009930F0" w:rsidRDefault="00000000">
            <w:pPr>
              <w:spacing w:line="360" w:lineRule="auto"/>
            </w:pPr>
            <w:r>
              <w:rPr>
                <w:rFonts w:ascii="source sans 3" w:eastAsia="source sans 3" w:hAnsi="source sans 3" w:cs="source sans 3"/>
                <w:color w:val="000000"/>
                <w:sz w:val="17"/>
              </w:rPr>
              <w:t>[ ]</w:t>
            </w:r>
          </w:p>
        </w:tc>
      </w:tr>
      <w:tr w:rsidR="009930F0" w14:paraId="67C812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524A44" w14:textId="77777777" w:rsidR="009930F0" w:rsidRDefault="00000000">
            <w:pPr>
              <w:spacing w:line="360" w:lineRule="auto"/>
            </w:pPr>
            <w:r>
              <w:rPr>
                <w:rFonts w:ascii="source sans 3" w:eastAsia="source sans 3" w:hAnsi="source sans 3" w:cs="source sans 3"/>
                <w:color w:val="000000"/>
                <w:sz w:val="17"/>
              </w:rPr>
              <w:t>Application Owner</w:t>
            </w:r>
          </w:p>
        </w:tc>
        <w:tc>
          <w:tcPr>
            <w:tcW w:w="0" w:type="auto"/>
            <w:tcBorders>
              <w:top w:val="single" w:sz="1" w:space="0" w:color="000000"/>
              <w:bottom w:val="single" w:sz="1" w:space="0" w:color="000000"/>
              <w:right w:val="single" w:sz="1" w:space="0" w:color="000000"/>
            </w:tcBorders>
          </w:tcPr>
          <w:p w14:paraId="49F7D504"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43B3CAC7"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3770357" w14:textId="77777777" w:rsidR="009930F0" w:rsidRDefault="00000000">
            <w:pPr>
              <w:spacing w:line="360" w:lineRule="auto"/>
            </w:pPr>
            <w:r>
              <w:rPr>
                <w:rFonts w:ascii="source sans 3" w:eastAsia="source sans 3" w:hAnsi="source sans 3" w:cs="source sans 3"/>
                <w:color w:val="000000"/>
                <w:sz w:val="17"/>
              </w:rPr>
              <w:t>[ ]</w:t>
            </w:r>
          </w:p>
        </w:tc>
      </w:tr>
      <w:tr w:rsidR="009930F0" w14:paraId="53A62F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802F51" w14:textId="77777777" w:rsidR="009930F0" w:rsidRDefault="00000000">
            <w:pPr>
              <w:spacing w:line="360" w:lineRule="auto"/>
            </w:pPr>
            <w:r>
              <w:rPr>
                <w:rFonts w:ascii="source sans 3" w:eastAsia="source sans 3" w:hAnsi="source sans 3" w:cs="source sans 3"/>
                <w:color w:val="000000"/>
                <w:sz w:val="17"/>
              </w:rPr>
              <w:t>Change Manager</w:t>
            </w:r>
          </w:p>
        </w:tc>
        <w:tc>
          <w:tcPr>
            <w:tcW w:w="0" w:type="auto"/>
            <w:tcBorders>
              <w:top w:val="single" w:sz="1" w:space="0" w:color="000000"/>
              <w:bottom w:val="single" w:sz="1" w:space="0" w:color="000000"/>
              <w:right w:val="single" w:sz="1" w:space="0" w:color="000000"/>
            </w:tcBorders>
          </w:tcPr>
          <w:p w14:paraId="2DA3F511"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right w:val="single" w:sz="1" w:space="0" w:color="000000"/>
            </w:tcBorders>
          </w:tcPr>
          <w:p w14:paraId="05FD6153" w14:textId="77777777" w:rsidR="009930F0" w:rsidRDefault="00000000">
            <w:pPr>
              <w:spacing w:line="360" w:lineRule="auto"/>
            </w:pPr>
            <w:r>
              <w:rPr>
                <w:rFonts w:ascii="source sans 3" w:eastAsia="source sans 3" w:hAnsi="source sans 3" w:cs="source sans 3"/>
                <w:color w:val="000000"/>
                <w:sz w:val="17"/>
              </w:rPr>
              <w:t>[ ]</w:t>
            </w:r>
          </w:p>
        </w:tc>
        <w:tc>
          <w:tcPr>
            <w:tcW w:w="0" w:type="auto"/>
            <w:tcBorders>
              <w:top w:val="single" w:sz="1" w:space="0" w:color="000000"/>
              <w:bottom w:val="single" w:sz="1" w:space="0" w:color="000000"/>
            </w:tcBorders>
          </w:tcPr>
          <w:p w14:paraId="648B6B74" w14:textId="77777777" w:rsidR="009930F0" w:rsidRDefault="00000000">
            <w:pPr>
              <w:spacing w:line="360" w:lineRule="auto"/>
            </w:pPr>
            <w:r>
              <w:rPr>
                <w:rFonts w:ascii="source sans 3" w:eastAsia="source sans 3" w:hAnsi="source sans 3" w:cs="source sans 3"/>
                <w:color w:val="000000"/>
                <w:sz w:val="17"/>
              </w:rPr>
              <w:t>[ ]</w:t>
            </w:r>
          </w:p>
        </w:tc>
      </w:tr>
    </w:tbl>
    <w:p w14:paraId="29780D86" w14:textId="77777777" w:rsidR="009930F0" w:rsidRDefault="009930F0"/>
    <w:p w14:paraId="7DAB9BFA" w14:textId="77777777" w:rsidR="009930F0" w:rsidRDefault="00000000">
      <w:pPr>
        <w:spacing w:before="210" w:after="0" w:line="360" w:lineRule="auto"/>
      </w:pPr>
      <w:r>
        <w:rPr>
          <w:noProof/>
        </w:rPr>
      </w:r>
      <w:r>
        <w:rPr>
          <w:noProof/>
        </w:rPr>
        <w:pict w14:anchorId="64C1A920">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8BBEE8" w14:textId="77777777" w:rsidR="009930F0" w:rsidRDefault="00000000">
      <w:pPr>
        <w:spacing w:before="157" w:after="157" w:line="270" w:lineRule="auto"/>
      </w:pPr>
      <w:bookmarkStart w:id="116" w:name="appendices"/>
      <w:r>
        <w:rPr>
          <w:rFonts w:ascii="source serif 4" w:eastAsia="source serif 4" w:hAnsi="source serif 4" w:cs="source serif 4"/>
          <w:b/>
          <w:color w:val="000000"/>
          <w:sz w:val="39"/>
        </w:rPr>
        <w:t>Appendices</w:t>
      </w:r>
      <w:bookmarkEnd w:id="116"/>
    </w:p>
    <w:p w14:paraId="7B279222" w14:textId="77777777" w:rsidR="009930F0" w:rsidRDefault="00000000">
      <w:pPr>
        <w:spacing w:before="315" w:after="105" w:line="360" w:lineRule="auto"/>
        <w:ind w:left="-30"/>
      </w:pPr>
      <w:bookmarkStart w:id="117" w:name="appendix_a_powershell_command_reference"/>
      <w:r>
        <w:rPr>
          <w:rFonts w:ascii="source serif 4" w:eastAsia="source serif 4" w:hAnsi="source serif 4" w:cs="source serif 4"/>
          <w:b/>
          <w:color w:val="000000"/>
          <w:sz w:val="24"/>
        </w:rPr>
        <w:t>Appendix A — PowerShell Command Reference</w:t>
      </w:r>
      <w:bookmarkEnd w:id="117"/>
    </w:p>
    <w:p w14:paraId="381E29F9" w14:textId="77777777" w:rsidR="009930F0" w:rsidRDefault="00000000">
      <w:pPr>
        <w:shd w:val="clear" w:color="auto" w:fill="F8F8FA"/>
        <w:spacing w:line="336" w:lineRule="auto"/>
      </w:pPr>
      <w:r>
        <w:rPr>
          <w:rStyle w:val="VerbatimChar"/>
          <w:rFonts w:ascii="menlo" w:eastAsia="menlo" w:hAnsi="menlo" w:cs="menlo"/>
          <w:color w:val="000000"/>
          <w:sz w:val="18"/>
        </w:rPr>
        <w:t># OS version and baseline</w:t>
      </w:r>
      <w:r>
        <w:rPr>
          <w:rStyle w:val="VerbatimChar"/>
          <w:rFonts w:ascii="menlo" w:eastAsia="menlo" w:hAnsi="menlo" w:cs="menlo"/>
          <w:color w:val="000000"/>
          <w:sz w:val="18"/>
        </w:rPr>
        <w:br/>
        <w:t>Get-ComputerInfo</w:t>
      </w:r>
      <w:r>
        <w:rPr>
          <w:rStyle w:val="VerbatimChar"/>
          <w:rFonts w:ascii="menlo" w:eastAsia="menlo" w:hAnsi="menlo" w:cs="menlo"/>
          <w:color w:val="000000"/>
          <w:sz w:val="18"/>
        </w:rPr>
        <w:br/>
        <w:t>systeminfo</w:t>
      </w:r>
      <w:r>
        <w:rPr>
          <w:rStyle w:val="VerbatimChar"/>
          <w:rFonts w:ascii="menlo" w:eastAsia="menlo" w:hAnsi="menlo" w:cs="menlo"/>
          <w:color w:val="000000"/>
          <w:sz w:val="18"/>
        </w:rPr>
        <w:br/>
        <w:t>winver</w:t>
      </w:r>
      <w:r>
        <w:rPr>
          <w:rStyle w:val="VerbatimChar"/>
          <w:rFonts w:ascii="menlo" w:eastAsia="menlo" w:hAnsi="menlo" w:cs="menlo"/>
          <w:color w:val="000000"/>
          <w:sz w:val="18"/>
        </w:rPr>
        <w:br/>
      </w:r>
      <w:r>
        <w:rPr>
          <w:rStyle w:val="VerbatimChar"/>
          <w:rFonts w:ascii="menlo" w:eastAsia="menlo" w:hAnsi="menlo" w:cs="menlo"/>
          <w:color w:val="000000"/>
          <w:sz w:val="18"/>
        </w:rPr>
        <w:br/>
        <w:t># Network</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Get-NetIPAddress -AddressFamily IPv4</w:t>
      </w:r>
      <w:r>
        <w:rPr>
          <w:rStyle w:val="VerbatimChar"/>
          <w:rFonts w:ascii="menlo" w:eastAsia="menlo" w:hAnsi="menlo" w:cs="menlo"/>
          <w:color w:val="000000"/>
          <w:sz w:val="18"/>
        </w:rPr>
        <w:br/>
        <w:t>Get-DnsClientServerAddress -AddressFamily IPv4</w:t>
      </w:r>
      <w:r>
        <w:rPr>
          <w:rStyle w:val="VerbatimChar"/>
          <w:rFonts w:ascii="menlo" w:eastAsia="menlo" w:hAnsi="menlo" w:cs="menlo"/>
          <w:color w:val="000000"/>
          <w:sz w:val="18"/>
        </w:rPr>
        <w:br/>
        <w:t>Get-NetRoute -DestinationPrefix 0.0.0.0/0</w:t>
      </w:r>
      <w:r>
        <w:rPr>
          <w:rStyle w:val="VerbatimChar"/>
          <w:rFonts w:ascii="menlo" w:eastAsia="menlo" w:hAnsi="menlo" w:cs="menlo"/>
          <w:color w:val="000000"/>
          <w:sz w:val="18"/>
        </w:rPr>
        <w:br/>
        <w:t>Test-NetConnection [HostName] -Port [Port]</w:t>
      </w:r>
      <w:r>
        <w:rPr>
          <w:rStyle w:val="VerbatimChar"/>
          <w:rFonts w:ascii="menlo" w:eastAsia="menlo" w:hAnsi="menlo" w:cs="menlo"/>
          <w:color w:val="000000"/>
          <w:sz w:val="18"/>
        </w:rPr>
        <w:br/>
        <w:t>Resolve-DnsName [FQDN]</w:t>
      </w:r>
      <w:r>
        <w:rPr>
          <w:rStyle w:val="VerbatimChar"/>
          <w:rFonts w:ascii="menlo" w:eastAsia="menlo" w:hAnsi="menlo" w:cs="menlo"/>
          <w:color w:val="000000"/>
          <w:sz w:val="18"/>
        </w:rPr>
        <w:br/>
      </w:r>
      <w:r>
        <w:rPr>
          <w:rStyle w:val="VerbatimChar"/>
          <w:rFonts w:ascii="menlo" w:eastAsia="menlo" w:hAnsi="menlo" w:cs="menlo"/>
          <w:color w:val="000000"/>
          <w:sz w:val="18"/>
        </w:rPr>
        <w:br/>
        <w:t># Services and tasks</w:t>
      </w:r>
      <w:r>
        <w:rPr>
          <w:rStyle w:val="VerbatimChar"/>
          <w:rFonts w:ascii="menlo" w:eastAsia="menlo" w:hAnsi="menlo" w:cs="menlo"/>
          <w:color w:val="000000"/>
          <w:sz w:val="18"/>
        </w:rPr>
        <w:br/>
        <w:t>Get-Service | Sort-Object Name</w:t>
      </w:r>
      <w:r>
        <w:rPr>
          <w:rStyle w:val="VerbatimChar"/>
          <w:rFonts w:ascii="menlo" w:eastAsia="menlo" w:hAnsi="menlo" w:cs="menlo"/>
          <w:color w:val="000000"/>
          <w:sz w:val="18"/>
        </w:rPr>
        <w:br/>
        <w:t>Get-ScheduledTask</w:t>
      </w:r>
      <w:r>
        <w:rPr>
          <w:rStyle w:val="VerbatimChar"/>
          <w:rFonts w:ascii="menlo" w:eastAsia="menlo" w:hAnsi="menlo" w:cs="menlo"/>
          <w:color w:val="000000"/>
          <w:sz w:val="18"/>
        </w:rPr>
        <w:br/>
        <w:t>Get-ScheduledTaskInfo -TaskName "[TaskName]" -TaskPath "\"</w:t>
      </w:r>
      <w:r>
        <w:rPr>
          <w:rStyle w:val="VerbatimChar"/>
          <w:rFonts w:ascii="menlo" w:eastAsia="menlo" w:hAnsi="menlo" w:cs="menlo"/>
          <w:color w:val="000000"/>
          <w:sz w:val="18"/>
        </w:rPr>
        <w:br/>
      </w:r>
      <w:r>
        <w:rPr>
          <w:rStyle w:val="VerbatimChar"/>
          <w:rFonts w:ascii="menlo" w:eastAsia="menlo" w:hAnsi="menlo" w:cs="menlo"/>
          <w:color w:val="000000"/>
          <w:sz w:val="18"/>
        </w:rPr>
        <w:br/>
        <w:t># Roles/features</w:t>
      </w:r>
      <w:r>
        <w:rPr>
          <w:rStyle w:val="VerbatimChar"/>
          <w:rFonts w:ascii="menlo" w:eastAsia="menlo" w:hAnsi="menlo" w:cs="menlo"/>
          <w:color w:val="000000"/>
          <w:sz w:val="18"/>
        </w:rPr>
        <w:br/>
        <w:t>Get-WindowsFeature | Where-Object Installed</w:t>
      </w:r>
      <w:r>
        <w:rPr>
          <w:rStyle w:val="VerbatimChar"/>
          <w:rFonts w:ascii="menlo" w:eastAsia="menlo" w:hAnsi="menlo" w:cs="menlo"/>
          <w:color w:val="000000"/>
          <w:sz w:val="18"/>
        </w:rPr>
        <w:br/>
      </w:r>
      <w:r>
        <w:rPr>
          <w:rStyle w:val="VerbatimChar"/>
          <w:rFonts w:ascii="menlo" w:eastAsia="menlo" w:hAnsi="menlo" w:cs="menlo"/>
          <w:color w:val="000000"/>
          <w:sz w:val="18"/>
        </w:rPr>
        <w:br/>
        <w:t># Applications</w:t>
      </w:r>
      <w:r>
        <w:rPr>
          <w:rStyle w:val="VerbatimChar"/>
          <w:rFonts w:ascii="menlo" w:eastAsia="menlo" w:hAnsi="menlo" w:cs="menlo"/>
          <w:color w:val="000000"/>
          <w:sz w:val="18"/>
        </w:rPr>
        <w:br/>
        <w:t>Get-ItemProperty HKLM:\Software\Microsoft\Windows\CurrentVersion\Uninstall\*,</w:t>
      </w:r>
      <w:r>
        <w:rPr>
          <w:rStyle w:val="VerbatimChar"/>
          <w:rFonts w:ascii="menlo" w:eastAsia="menlo" w:hAnsi="menlo" w:cs="menlo"/>
          <w:color w:val="000000"/>
          <w:sz w:val="18"/>
        </w:rPr>
        <w:br/>
        <w:t xml:space="preserve">                 HKLM:\Software\Wow6432Node\Microsoft\Windows\CurrentVersion\Uninstall\* |</w:t>
      </w:r>
      <w:r>
        <w:rPr>
          <w:rStyle w:val="VerbatimChar"/>
          <w:rFonts w:ascii="menlo" w:eastAsia="menlo" w:hAnsi="menlo" w:cs="menlo"/>
          <w:color w:val="000000"/>
          <w:sz w:val="18"/>
        </w:rPr>
        <w:br/>
        <w:t>Where-Object DisplayName</w:t>
      </w:r>
      <w:r>
        <w:rPr>
          <w:rStyle w:val="VerbatimChar"/>
          <w:rFonts w:ascii="menlo" w:eastAsia="menlo" w:hAnsi="menlo" w:cs="menlo"/>
          <w:color w:val="000000"/>
          <w:sz w:val="18"/>
        </w:rPr>
        <w:br/>
      </w:r>
      <w:r>
        <w:rPr>
          <w:rStyle w:val="VerbatimChar"/>
          <w:rFonts w:ascii="menlo" w:eastAsia="menlo" w:hAnsi="menlo" w:cs="menlo"/>
          <w:color w:val="000000"/>
          <w:sz w:val="18"/>
        </w:rPr>
        <w:br/>
        <w:t># Disks</w:t>
      </w:r>
      <w:r>
        <w:rPr>
          <w:rStyle w:val="VerbatimChar"/>
          <w:rFonts w:ascii="menlo" w:eastAsia="menlo" w:hAnsi="menlo" w:cs="menlo"/>
          <w:color w:val="000000"/>
          <w:sz w:val="18"/>
        </w:rPr>
        <w:br/>
        <w:t>Get-Volume</w:t>
      </w:r>
      <w:r>
        <w:rPr>
          <w:rStyle w:val="VerbatimChar"/>
          <w:rFonts w:ascii="menlo" w:eastAsia="menlo" w:hAnsi="menlo" w:cs="menlo"/>
          <w:color w:val="000000"/>
          <w:sz w:val="18"/>
        </w:rPr>
        <w:br/>
        <w:t>Get-Disk</w:t>
      </w:r>
      <w:r>
        <w:rPr>
          <w:rStyle w:val="VerbatimChar"/>
          <w:rFonts w:ascii="menlo" w:eastAsia="menlo" w:hAnsi="menlo" w:cs="menlo"/>
          <w:color w:val="000000"/>
          <w:sz w:val="18"/>
        </w:rPr>
        <w:br/>
        <w:t>Get-PhysicalDisk</w:t>
      </w:r>
      <w:r>
        <w:rPr>
          <w:rStyle w:val="VerbatimChar"/>
          <w:rFonts w:ascii="menlo" w:eastAsia="menlo" w:hAnsi="menlo" w:cs="menlo"/>
          <w:color w:val="000000"/>
          <w:sz w:val="18"/>
        </w:rPr>
        <w:br/>
      </w:r>
      <w:r>
        <w:rPr>
          <w:rStyle w:val="VerbatimChar"/>
          <w:rFonts w:ascii="menlo" w:eastAsia="menlo" w:hAnsi="menlo" w:cs="menlo"/>
          <w:color w:val="000000"/>
          <w:sz w:val="18"/>
        </w:rPr>
        <w:br/>
        <w:t># Security and certificates</w:t>
      </w:r>
      <w:r>
        <w:rPr>
          <w:rStyle w:val="VerbatimChar"/>
          <w:rFonts w:ascii="menlo" w:eastAsia="menlo" w:hAnsi="menlo" w:cs="menlo"/>
          <w:color w:val="000000"/>
          <w:sz w:val="18"/>
        </w:rPr>
        <w:br/>
        <w:t>manage-bde -status</w:t>
      </w:r>
      <w:r>
        <w:rPr>
          <w:rStyle w:val="VerbatimChar"/>
          <w:rFonts w:ascii="menlo" w:eastAsia="menlo" w:hAnsi="menlo" w:cs="menlo"/>
          <w:color w:val="000000"/>
          <w:sz w:val="18"/>
        </w:rPr>
        <w:br/>
        <w:t>Get-ChildItem Cert:\LocalMachine\My</w:t>
      </w:r>
      <w:r>
        <w:rPr>
          <w:rStyle w:val="VerbatimChar"/>
          <w:rFonts w:ascii="menlo" w:eastAsia="menlo" w:hAnsi="menlo" w:cs="menlo"/>
          <w:color w:val="000000"/>
          <w:sz w:val="18"/>
        </w:rPr>
        <w:br/>
        <w:t>Get-NetFirewallRule</w:t>
      </w:r>
      <w:r>
        <w:rPr>
          <w:rStyle w:val="VerbatimChar"/>
          <w:rFonts w:ascii="menlo" w:eastAsia="menlo" w:hAnsi="menlo" w:cs="menlo"/>
          <w:color w:val="000000"/>
          <w:sz w:val="18"/>
        </w:rPr>
        <w:br/>
        <w:t>Get-SmbServerConfiguration</w:t>
      </w:r>
      <w:r>
        <w:rPr>
          <w:rStyle w:val="VerbatimChar"/>
          <w:rFonts w:ascii="menlo" w:eastAsia="menlo" w:hAnsi="menlo" w:cs="menlo"/>
          <w:color w:val="000000"/>
          <w:sz w:val="18"/>
        </w:rPr>
        <w:br/>
      </w:r>
      <w:r>
        <w:rPr>
          <w:rStyle w:val="VerbatimChar"/>
          <w:rFonts w:ascii="menlo" w:eastAsia="menlo" w:hAnsi="menlo" w:cs="menlo"/>
          <w:color w:val="000000"/>
          <w:sz w:val="18"/>
        </w:rPr>
        <w:br/>
        <w:t># AD/GPO/time</w:t>
      </w:r>
      <w:r>
        <w:rPr>
          <w:rStyle w:val="VerbatimChar"/>
          <w:rFonts w:ascii="menlo" w:eastAsia="menlo" w:hAnsi="menlo" w:cs="menlo"/>
          <w:color w:val="000000"/>
          <w:sz w:val="18"/>
        </w:rPr>
        <w:br/>
        <w:t>Test-ComputerSecureChannel -Verbose</w:t>
      </w:r>
      <w:r>
        <w:rPr>
          <w:rStyle w:val="VerbatimChar"/>
          <w:rFonts w:ascii="menlo" w:eastAsia="menlo" w:hAnsi="menlo" w:cs="menlo"/>
          <w:color w:val="000000"/>
          <w:sz w:val="18"/>
        </w:rPr>
        <w:br/>
        <w:t>gpupdate /force</w:t>
      </w:r>
      <w:r>
        <w:rPr>
          <w:rStyle w:val="VerbatimChar"/>
          <w:rFonts w:ascii="menlo" w:eastAsia="menlo" w:hAnsi="menlo" w:cs="menlo"/>
          <w:color w:val="000000"/>
          <w:sz w:val="18"/>
        </w:rPr>
        <w:br/>
        <w:t>gpresult /h C:\UpgradeEvidence\GPResult.html</w:t>
      </w:r>
      <w:r>
        <w:rPr>
          <w:rStyle w:val="VerbatimChar"/>
          <w:rFonts w:ascii="menlo" w:eastAsia="menlo" w:hAnsi="menlo" w:cs="menlo"/>
          <w:color w:val="000000"/>
          <w:sz w:val="18"/>
        </w:rPr>
        <w:br/>
        <w:t>w32tm /query /status</w:t>
      </w:r>
      <w:r>
        <w:rPr>
          <w:rStyle w:val="VerbatimChar"/>
          <w:rFonts w:ascii="menlo" w:eastAsia="menlo" w:hAnsi="menlo" w:cs="menlo"/>
          <w:color w:val="000000"/>
          <w:sz w:val="18"/>
        </w:rPr>
        <w:br/>
        <w:t>w32tm /query /source</w:t>
      </w:r>
      <w:r>
        <w:rPr>
          <w:rStyle w:val="VerbatimChar"/>
          <w:rFonts w:ascii="menlo" w:eastAsia="menlo" w:hAnsi="menlo" w:cs="menlo"/>
          <w:color w:val="000000"/>
          <w:sz w:val="18"/>
        </w:rPr>
        <w:br/>
      </w:r>
      <w:r>
        <w:rPr>
          <w:rStyle w:val="VerbatimChar"/>
          <w:rFonts w:ascii="menlo" w:eastAsia="menlo" w:hAnsi="menlo" w:cs="menlo"/>
          <w:color w:val="000000"/>
          <w:sz w:val="18"/>
        </w:rPr>
        <w:br/>
        <w:t># Events</w:t>
      </w:r>
      <w:r>
        <w:rPr>
          <w:rStyle w:val="VerbatimChar"/>
          <w:rFonts w:ascii="menlo" w:eastAsia="menlo" w:hAnsi="menlo" w:cs="menlo"/>
          <w:color w:val="000000"/>
          <w:sz w:val="18"/>
        </w:rPr>
        <w:br/>
        <w:t>Get-WinEvent -LogName System -MaxEvents 200</w:t>
      </w:r>
      <w:r>
        <w:rPr>
          <w:rStyle w:val="VerbatimChar"/>
          <w:rFonts w:ascii="menlo" w:eastAsia="menlo" w:hAnsi="menlo" w:cs="menlo"/>
          <w:color w:val="000000"/>
          <w:sz w:val="18"/>
        </w:rPr>
        <w:br/>
        <w:t>Get-WinEvent -LogName Application -MaxEvents 200</w:t>
      </w:r>
      <w:r>
        <w:rPr>
          <w:rStyle w:val="VerbatimChar"/>
          <w:rFonts w:ascii="menlo" w:eastAsia="menlo" w:hAnsi="menlo" w:cs="menlo"/>
          <w:color w:val="000000"/>
          <w:sz w:val="18"/>
        </w:rPr>
        <w:br/>
      </w:r>
      <w:r>
        <w:rPr>
          <w:rStyle w:val="VerbatimChar"/>
          <w:rFonts w:ascii="menlo" w:eastAsia="menlo" w:hAnsi="menlo" w:cs="menlo"/>
          <w:color w:val="000000"/>
          <w:sz w:val="18"/>
        </w:rPr>
        <w:br/>
        <w:t># Activation</w:t>
      </w:r>
      <w:r>
        <w:rPr>
          <w:rStyle w:val="VerbatimChar"/>
          <w:rFonts w:ascii="menlo" w:eastAsia="menlo" w:hAnsi="menlo" w:cs="menlo"/>
          <w:color w:val="000000"/>
          <w:sz w:val="18"/>
        </w:rPr>
        <w:br/>
        <w:t>slmgr /xpr</w:t>
      </w:r>
      <w:r>
        <w:rPr>
          <w:rStyle w:val="VerbatimChar"/>
          <w:rFonts w:ascii="menlo" w:eastAsia="menlo" w:hAnsi="menlo" w:cs="menlo"/>
          <w:color w:val="000000"/>
          <w:sz w:val="18"/>
        </w:rPr>
        <w:br/>
        <w:t>slmgr /dlv</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 SPNs</w:t>
      </w:r>
      <w:r>
        <w:rPr>
          <w:rStyle w:val="VerbatimChar"/>
          <w:rFonts w:ascii="menlo" w:eastAsia="menlo" w:hAnsi="menlo" w:cs="menlo"/>
          <w:color w:val="000000"/>
          <w:sz w:val="18"/>
        </w:rPr>
        <w:br/>
        <w:t>setspn -L [DOMAIN\ServiceAccount]</w:t>
      </w:r>
      <w:r>
        <w:rPr>
          <w:rStyle w:val="VerbatimChar"/>
          <w:rFonts w:ascii="menlo" w:eastAsia="menlo" w:hAnsi="menlo" w:cs="menlo"/>
          <w:color w:val="000000"/>
          <w:sz w:val="18"/>
        </w:rPr>
        <w:br/>
        <w:t>setspn -Q MSSQLSvc/[ServerFQDN]:[Port]</w:t>
      </w:r>
      <w:r>
        <w:rPr>
          <w:rStyle w:val="VerbatimChar"/>
          <w:rFonts w:ascii="menlo" w:eastAsia="menlo" w:hAnsi="menlo" w:cs="menlo"/>
          <w:color w:val="000000"/>
          <w:sz w:val="18"/>
        </w:rPr>
        <w:br/>
      </w:r>
    </w:p>
    <w:p w14:paraId="783D069A" w14:textId="77777777" w:rsidR="009930F0" w:rsidRDefault="00000000">
      <w:pPr>
        <w:spacing w:before="315" w:after="105" w:line="360" w:lineRule="auto"/>
        <w:ind w:left="-30"/>
      </w:pPr>
      <w:bookmarkStart w:id="118" w:name="appendix_b_sql_query_reference"/>
      <w:r>
        <w:rPr>
          <w:rFonts w:ascii="source serif 4" w:eastAsia="source serif 4" w:hAnsi="source serif 4" w:cs="source serif 4"/>
          <w:b/>
          <w:color w:val="000000"/>
          <w:sz w:val="24"/>
        </w:rPr>
        <w:t>Appendix B — SQL Query Reference</w:t>
      </w:r>
      <w:bookmarkEnd w:id="118"/>
    </w:p>
    <w:p w14:paraId="58333748" w14:textId="77777777" w:rsidR="009930F0" w:rsidRDefault="00000000">
      <w:pPr>
        <w:spacing w:after="210" w:line="360" w:lineRule="auto"/>
      </w:pPr>
      <w:r>
        <w:rPr>
          <w:rFonts w:ascii="source serif 4" w:eastAsia="source serif 4" w:hAnsi="source serif 4" w:cs="source serif 4"/>
          <w:color w:val="000000"/>
        </w:rPr>
        <w:t>Use the SQL queries in Sections 19, 20, and 24 for:</w:t>
      </w:r>
    </w:p>
    <w:p w14:paraId="3FDCB061"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Instance discovery</w:t>
      </w:r>
    </w:p>
    <w:p w14:paraId="1067504F"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Edition/version confirmation</w:t>
      </w:r>
    </w:p>
    <w:p w14:paraId="66809CB8"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Database health and compatibility checks</w:t>
      </w:r>
    </w:p>
    <w:p w14:paraId="6F093D9F"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DBCC integrity validation</w:t>
      </w:r>
    </w:p>
    <w:p w14:paraId="508DE37D"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Jobs and schedules</w:t>
      </w:r>
    </w:p>
    <w:p w14:paraId="6E5D0D72"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Linked servers</w:t>
      </w:r>
    </w:p>
    <w:p w14:paraId="02D9C2DB"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Certificates and TDE</w:t>
      </w:r>
    </w:p>
    <w:p w14:paraId="77150985"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Service accounts and services</w:t>
      </w:r>
    </w:p>
    <w:p w14:paraId="7D1B3BD6"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Server configuration</w:t>
      </w:r>
    </w:p>
    <w:p w14:paraId="18D36FB7"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TempDB</w:t>
      </w:r>
    </w:p>
    <w:p w14:paraId="02717369"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Query Store</w:t>
      </w:r>
    </w:p>
    <w:p w14:paraId="556531E6"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Wait statistics and active requests</w:t>
      </w:r>
    </w:p>
    <w:p w14:paraId="26382B96"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Database Mail</w:t>
      </w:r>
    </w:p>
    <w:p w14:paraId="53ECDA9B" w14:textId="77777777" w:rsidR="009930F0" w:rsidRDefault="00000000">
      <w:pPr>
        <w:numPr>
          <w:ilvl w:val="0"/>
          <w:numId w:val="13"/>
        </w:numPr>
        <w:spacing w:before="105" w:after="105" w:line="360" w:lineRule="auto"/>
      </w:pPr>
      <w:r>
        <w:rPr>
          <w:rFonts w:ascii="source serif 4" w:eastAsia="source serif 4" w:hAnsi="source serif 4" w:cs="source serif 4"/>
          <w:color w:val="000000"/>
        </w:rPr>
        <w:t>HA/DR validation</w:t>
      </w:r>
    </w:p>
    <w:p w14:paraId="408B403B" w14:textId="77777777" w:rsidR="009930F0" w:rsidRDefault="00000000">
      <w:pPr>
        <w:spacing w:before="315" w:after="105" w:line="360" w:lineRule="auto"/>
        <w:ind w:left="-30"/>
      </w:pPr>
      <w:bookmarkStart w:id="119" w:name="appendix_c_registry_and_configura_6913d2"/>
      <w:r>
        <w:rPr>
          <w:rFonts w:ascii="source serif 4" w:eastAsia="source serif 4" w:hAnsi="source serif 4" w:cs="source serif 4"/>
          <w:b/>
          <w:color w:val="000000"/>
          <w:sz w:val="24"/>
        </w:rPr>
        <w:t>Appendix C — Registry and Configuration Evidence</w:t>
      </w:r>
      <w:bookmarkEnd w:id="1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4"/>
        <w:gridCol w:w="4895"/>
        <w:gridCol w:w="2925"/>
      </w:tblGrid>
      <w:tr w:rsidR="009930F0" w14:paraId="375F67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2BDBB2" w14:textId="77777777" w:rsidR="009930F0"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62980158" w14:textId="77777777" w:rsidR="009930F0" w:rsidRDefault="00000000">
            <w:pPr>
              <w:spacing w:line="360" w:lineRule="auto"/>
            </w:pPr>
            <w:r>
              <w:rPr>
                <w:rFonts w:ascii="source sans 3" w:eastAsia="source sans 3" w:hAnsi="source sans 3" w:cs="source sans 3"/>
                <w:color w:val="000000"/>
                <w:sz w:val="17"/>
              </w:rPr>
              <w:t>Evidence / Path</w:t>
            </w:r>
          </w:p>
        </w:tc>
        <w:tc>
          <w:tcPr>
            <w:tcW w:w="0" w:type="auto"/>
            <w:tcBorders>
              <w:top w:val="single" w:sz="1" w:space="0" w:color="000000"/>
              <w:bottom w:val="single" w:sz="1" w:space="0" w:color="000000"/>
            </w:tcBorders>
          </w:tcPr>
          <w:p w14:paraId="7C788A52" w14:textId="77777777" w:rsidR="009930F0" w:rsidRDefault="00000000">
            <w:pPr>
              <w:spacing w:line="360" w:lineRule="auto"/>
            </w:pPr>
            <w:r>
              <w:rPr>
                <w:rFonts w:ascii="source sans 3" w:eastAsia="source sans 3" w:hAnsi="source sans 3" w:cs="source sans 3"/>
                <w:color w:val="000000"/>
                <w:sz w:val="17"/>
              </w:rPr>
              <w:t>Purpose</w:t>
            </w:r>
          </w:p>
        </w:tc>
      </w:tr>
      <w:tr w:rsidR="009930F0" w14:paraId="015D08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152893" w14:textId="77777777" w:rsidR="009930F0" w:rsidRDefault="00000000">
            <w:pPr>
              <w:spacing w:line="360" w:lineRule="auto"/>
            </w:pPr>
            <w:r>
              <w:rPr>
                <w:rFonts w:ascii="source sans 3" w:eastAsia="source sans 3" w:hAnsi="source sans 3" w:cs="source sans 3"/>
                <w:color w:val="000000"/>
                <w:sz w:val="17"/>
              </w:rPr>
              <w:t>SQL instance names</w:t>
            </w:r>
          </w:p>
        </w:tc>
        <w:tc>
          <w:tcPr>
            <w:tcW w:w="0" w:type="auto"/>
            <w:tcBorders>
              <w:top w:val="single" w:sz="1" w:space="0" w:color="000000"/>
              <w:bottom w:val="single" w:sz="1" w:space="0" w:color="000000"/>
              <w:right w:val="single" w:sz="1" w:space="0" w:color="000000"/>
            </w:tcBorders>
          </w:tcPr>
          <w:p w14:paraId="60C275C1" w14:textId="77777777" w:rsidR="009930F0" w:rsidRDefault="00000000">
            <w:pPr>
              <w:spacing w:line="336" w:lineRule="auto"/>
            </w:pPr>
            <w:r>
              <w:rPr>
                <w:rStyle w:val="VerbatimChar"/>
                <w:rFonts w:ascii="menlo" w:eastAsia="menlo" w:hAnsi="menlo" w:cs="menlo"/>
                <w:color w:val="000000"/>
                <w:sz w:val="18"/>
                <w:shd w:val="clear" w:color="auto" w:fill="F8F8FA"/>
              </w:rPr>
              <w:t>HKLM\SOFTWARE\Microsoft\Microsoft SQL Server\Instance Names\SQL</w:t>
            </w:r>
          </w:p>
        </w:tc>
        <w:tc>
          <w:tcPr>
            <w:tcW w:w="0" w:type="auto"/>
            <w:tcBorders>
              <w:top w:val="single" w:sz="1" w:space="0" w:color="000000"/>
              <w:bottom w:val="single" w:sz="1" w:space="0" w:color="000000"/>
            </w:tcBorders>
          </w:tcPr>
          <w:p w14:paraId="1F2C4B9A" w14:textId="77777777" w:rsidR="009930F0" w:rsidRDefault="00000000">
            <w:pPr>
              <w:spacing w:line="360" w:lineRule="auto"/>
            </w:pPr>
            <w:r>
              <w:rPr>
                <w:rFonts w:ascii="source sans 3" w:eastAsia="source sans 3" w:hAnsi="source sans 3" w:cs="source sans 3"/>
                <w:color w:val="000000"/>
                <w:sz w:val="17"/>
              </w:rPr>
              <w:t>Identify default/named instances</w:t>
            </w:r>
          </w:p>
        </w:tc>
      </w:tr>
      <w:tr w:rsidR="009930F0" w14:paraId="75C8D5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140BAC" w14:textId="77777777" w:rsidR="009930F0" w:rsidRDefault="00000000">
            <w:pPr>
              <w:spacing w:line="360" w:lineRule="auto"/>
            </w:pPr>
            <w:r>
              <w:rPr>
                <w:rFonts w:ascii="source sans 3" w:eastAsia="source sans 3" w:hAnsi="source sans 3" w:cs="source sans 3"/>
                <w:color w:val="000000"/>
                <w:sz w:val="17"/>
              </w:rPr>
              <w:t>SQL startup parameters</w:t>
            </w:r>
          </w:p>
        </w:tc>
        <w:tc>
          <w:tcPr>
            <w:tcW w:w="0" w:type="auto"/>
            <w:tcBorders>
              <w:top w:val="single" w:sz="1" w:space="0" w:color="000000"/>
              <w:bottom w:val="single" w:sz="1" w:space="0" w:color="000000"/>
              <w:right w:val="single" w:sz="1" w:space="0" w:color="000000"/>
            </w:tcBorders>
          </w:tcPr>
          <w:p w14:paraId="4110AAF0" w14:textId="77777777" w:rsidR="009930F0" w:rsidRDefault="00000000">
            <w:pPr>
              <w:spacing w:line="360" w:lineRule="auto"/>
            </w:pPr>
            <w:r>
              <w:rPr>
                <w:rFonts w:ascii="source sans 3" w:eastAsia="source sans 3" w:hAnsi="source sans 3" w:cs="source sans 3"/>
                <w:color w:val="000000"/>
                <w:sz w:val="17"/>
              </w:rPr>
              <w:t>SQL Server Configuration Manager / service registry</w:t>
            </w:r>
          </w:p>
        </w:tc>
        <w:tc>
          <w:tcPr>
            <w:tcW w:w="0" w:type="auto"/>
            <w:tcBorders>
              <w:top w:val="single" w:sz="1" w:space="0" w:color="000000"/>
              <w:bottom w:val="single" w:sz="1" w:space="0" w:color="000000"/>
            </w:tcBorders>
          </w:tcPr>
          <w:p w14:paraId="377A9C3E" w14:textId="77777777" w:rsidR="009930F0" w:rsidRDefault="00000000">
            <w:pPr>
              <w:spacing w:line="360" w:lineRule="auto"/>
            </w:pPr>
            <w:r>
              <w:rPr>
                <w:rFonts w:ascii="source sans 3" w:eastAsia="source sans 3" w:hAnsi="source sans 3" w:cs="source sans 3"/>
                <w:color w:val="000000"/>
                <w:sz w:val="17"/>
              </w:rPr>
              <w:t>Confirm master/errorlog/tempdb parameters</w:t>
            </w:r>
          </w:p>
        </w:tc>
      </w:tr>
      <w:tr w:rsidR="009930F0" w14:paraId="3CB35B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AC08EC" w14:textId="77777777" w:rsidR="009930F0" w:rsidRDefault="00000000">
            <w:pPr>
              <w:spacing w:line="360" w:lineRule="auto"/>
            </w:pPr>
            <w:r>
              <w:rPr>
                <w:rFonts w:ascii="source sans 3" w:eastAsia="source sans 3" w:hAnsi="source sans 3" w:cs="source sans 3"/>
                <w:color w:val="000000"/>
                <w:sz w:val="17"/>
              </w:rPr>
              <w:lastRenderedPageBreak/>
              <w:t>Windows services</w:t>
            </w:r>
          </w:p>
        </w:tc>
        <w:tc>
          <w:tcPr>
            <w:tcW w:w="0" w:type="auto"/>
            <w:tcBorders>
              <w:top w:val="single" w:sz="1" w:space="0" w:color="000000"/>
              <w:bottom w:val="single" w:sz="1" w:space="0" w:color="000000"/>
              <w:right w:val="single" w:sz="1" w:space="0" w:color="000000"/>
            </w:tcBorders>
          </w:tcPr>
          <w:p w14:paraId="46DF1BAD" w14:textId="77777777" w:rsidR="009930F0" w:rsidRDefault="00000000">
            <w:pPr>
              <w:spacing w:line="336" w:lineRule="auto"/>
            </w:pPr>
            <w:r>
              <w:rPr>
                <w:rStyle w:val="VerbatimChar"/>
                <w:rFonts w:ascii="menlo" w:eastAsia="menlo" w:hAnsi="menlo" w:cs="menlo"/>
                <w:color w:val="000000"/>
                <w:sz w:val="18"/>
                <w:shd w:val="clear" w:color="auto" w:fill="F8F8FA"/>
              </w:rPr>
              <w:t>HKLM\SYSTEM\CurrentControlSet\Services</w:t>
            </w:r>
          </w:p>
        </w:tc>
        <w:tc>
          <w:tcPr>
            <w:tcW w:w="0" w:type="auto"/>
            <w:tcBorders>
              <w:top w:val="single" w:sz="1" w:space="0" w:color="000000"/>
              <w:bottom w:val="single" w:sz="1" w:space="0" w:color="000000"/>
            </w:tcBorders>
          </w:tcPr>
          <w:p w14:paraId="7835A2CC" w14:textId="77777777" w:rsidR="009930F0" w:rsidRDefault="00000000">
            <w:pPr>
              <w:spacing w:line="360" w:lineRule="auto"/>
            </w:pPr>
            <w:r>
              <w:rPr>
                <w:rFonts w:ascii="source sans 3" w:eastAsia="source sans 3" w:hAnsi="source sans 3" w:cs="source sans 3"/>
                <w:color w:val="000000"/>
                <w:sz w:val="17"/>
              </w:rPr>
              <w:t>Capture service configuration where needed</w:t>
            </w:r>
          </w:p>
        </w:tc>
      </w:tr>
      <w:tr w:rsidR="009930F0" w14:paraId="6FB8D5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DC6701" w14:textId="77777777" w:rsidR="009930F0" w:rsidRDefault="00000000">
            <w:pPr>
              <w:spacing w:line="360" w:lineRule="auto"/>
            </w:pPr>
            <w:r>
              <w:rPr>
                <w:rFonts w:ascii="source sans 3" w:eastAsia="source sans 3" w:hAnsi="source sans 3" w:cs="source sans 3"/>
                <w:color w:val="000000"/>
                <w:sz w:val="17"/>
              </w:rPr>
              <w:t>Pending reboot</w:t>
            </w:r>
          </w:p>
        </w:tc>
        <w:tc>
          <w:tcPr>
            <w:tcW w:w="0" w:type="auto"/>
            <w:tcBorders>
              <w:top w:val="single" w:sz="1" w:space="0" w:color="000000"/>
              <w:bottom w:val="single" w:sz="1" w:space="0" w:color="000000"/>
              <w:right w:val="single" w:sz="1" w:space="0" w:color="000000"/>
            </w:tcBorders>
          </w:tcPr>
          <w:p w14:paraId="6D685B64" w14:textId="77777777" w:rsidR="009930F0" w:rsidRDefault="00000000">
            <w:pPr>
              <w:spacing w:line="360" w:lineRule="auto"/>
            </w:pPr>
            <w:r>
              <w:rPr>
                <w:rFonts w:ascii="source sans 3" w:eastAsia="source sans 3" w:hAnsi="source sans 3" w:cs="source sans 3"/>
                <w:color w:val="000000"/>
                <w:sz w:val="17"/>
              </w:rPr>
              <w:t>CBS, Windows Update, Session Manager registry keys</w:t>
            </w:r>
          </w:p>
        </w:tc>
        <w:tc>
          <w:tcPr>
            <w:tcW w:w="0" w:type="auto"/>
            <w:tcBorders>
              <w:top w:val="single" w:sz="1" w:space="0" w:color="000000"/>
              <w:bottom w:val="single" w:sz="1" w:space="0" w:color="000000"/>
            </w:tcBorders>
          </w:tcPr>
          <w:p w14:paraId="5786F6D9" w14:textId="77777777" w:rsidR="009930F0" w:rsidRDefault="00000000">
            <w:pPr>
              <w:spacing w:line="360" w:lineRule="auto"/>
            </w:pPr>
            <w:r>
              <w:rPr>
                <w:rFonts w:ascii="source sans 3" w:eastAsia="source sans 3" w:hAnsi="source sans 3" w:cs="source sans 3"/>
                <w:color w:val="000000"/>
                <w:sz w:val="17"/>
              </w:rPr>
              <w:t>Detect restart requirement</w:t>
            </w:r>
          </w:p>
        </w:tc>
      </w:tr>
      <w:tr w:rsidR="009930F0" w14:paraId="45370A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F0B8B4" w14:textId="77777777" w:rsidR="009930F0" w:rsidRDefault="00000000">
            <w:pPr>
              <w:spacing w:line="360" w:lineRule="auto"/>
            </w:pPr>
            <w:r>
              <w:rPr>
                <w:rFonts w:ascii="source sans 3" w:eastAsia="source sans 3" w:hAnsi="source sans 3" w:cs="source sans 3"/>
                <w:color w:val="000000"/>
                <w:sz w:val="17"/>
              </w:rPr>
              <w:t>Firewall configuration</w:t>
            </w:r>
          </w:p>
        </w:tc>
        <w:tc>
          <w:tcPr>
            <w:tcW w:w="0" w:type="auto"/>
            <w:tcBorders>
              <w:top w:val="single" w:sz="1" w:space="0" w:color="000000"/>
              <w:bottom w:val="single" w:sz="1" w:space="0" w:color="000000"/>
              <w:right w:val="single" w:sz="1" w:space="0" w:color="000000"/>
            </w:tcBorders>
          </w:tcPr>
          <w:p w14:paraId="4DEAA755" w14:textId="77777777" w:rsidR="009930F0" w:rsidRDefault="00000000">
            <w:pPr>
              <w:spacing w:line="360" w:lineRule="auto"/>
            </w:pPr>
            <w:r>
              <w:rPr>
                <w:rFonts w:ascii="source sans 3" w:eastAsia="source sans 3" w:hAnsi="source sans 3" w:cs="source sans 3"/>
                <w:color w:val="000000"/>
                <w:sz w:val="17"/>
              </w:rPr>
              <w:t>Windows Defender Firewall policy/export</w:t>
            </w:r>
          </w:p>
        </w:tc>
        <w:tc>
          <w:tcPr>
            <w:tcW w:w="0" w:type="auto"/>
            <w:tcBorders>
              <w:top w:val="single" w:sz="1" w:space="0" w:color="000000"/>
              <w:bottom w:val="single" w:sz="1" w:space="0" w:color="000000"/>
            </w:tcBorders>
          </w:tcPr>
          <w:p w14:paraId="3E224ED5" w14:textId="77777777" w:rsidR="009930F0" w:rsidRDefault="00000000">
            <w:pPr>
              <w:spacing w:line="360" w:lineRule="auto"/>
            </w:pPr>
            <w:r>
              <w:rPr>
                <w:rFonts w:ascii="source sans 3" w:eastAsia="source sans 3" w:hAnsi="source sans 3" w:cs="source sans 3"/>
                <w:color w:val="000000"/>
                <w:sz w:val="17"/>
              </w:rPr>
              <w:t>Preserve network access controls</w:t>
            </w:r>
          </w:p>
        </w:tc>
      </w:tr>
      <w:tr w:rsidR="009930F0" w14:paraId="6C5088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A96135" w14:textId="77777777" w:rsidR="009930F0" w:rsidRDefault="00000000">
            <w:pPr>
              <w:spacing w:line="360" w:lineRule="auto"/>
            </w:pPr>
            <w:r>
              <w:rPr>
                <w:rFonts w:ascii="source sans 3" w:eastAsia="source sans 3" w:hAnsi="source sans 3" w:cs="source sans 3"/>
                <w:color w:val="000000"/>
                <w:sz w:val="17"/>
              </w:rPr>
              <w:t>NIC configuration</w:t>
            </w:r>
          </w:p>
        </w:tc>
        <w:tc>
          <w:tcPr>
            <w:tcW w:w="0" w:type="auto"/>
            <w:tcBorders>
              <w:top w:val="single" w:sz="1" w:space="0" w:color="000000"/>
              <w:bottom w:val="single" w:sz="1" w:space="0" w:color="000000"/>
              <w:right w:val="single" w:sz="1" w:space="0" w:color="000000"/>
            </w:tcBorders>
          </w:tcPr>
          <w:p w14:paraId="5C0317AD" w14:textId="77777777" w:rsidR="009930F0" w:rsidRDefault="00000000">
            <w:pPr>
              <w:spacing w:line="360" w:lineRule="auto"/>
            </w:pPr>
            <w:r>
              <w:rPr>
                <w:rStyle w:val="VerbatimChar"/>
                <w:rFonts w:ascii="menlo" w:eastAsia="menlo" w:hAnsi="menlo" w:cs="menlo"/>
                <w:color w:val="000000"/>
                <w:sz w:val="18"/>
                <w:shd w:val="clear" w:color="auto" w:fill="F8F8FA"/>
              </w:rPr>
              <w:t>Get-NetAdapter</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Get-NetIPConfiguration</w:t>
            </w:r>
          </w:p>
        </w:tc>
        <w:tc>
          <w:tcPr>
            <w:tcW w:w="0" w:type="auto"/>
            <w:tcBorders>
              <w:top w:val="single" w:sz="1" w:space="0" w:color="000000"/>
              <w:bottom w:val="single" w:sz="1" w:space="0" w:color="000000"/>
            </w:tcBorders>
          </w:tcPr>
          <w:p w14:paraId="7DB03790" w14:textId="77777777" w:rsidR="009930F0" w:rsidRDefault="00000000">
            <w:pPr>
              <w:spacing w:line="360" w:lineRule="auto"/>
            </w:pPr>
            <w:r>
              <w:rPr>
                <w:rFonts w:ascii="source sans 3" w:eastAsia="source sans 3" w:hAnsi="source sans 3" w:cs="source sans 3"/>
                <w:color w:val="000000"/>
                <w:sz w:val="17"/>
              </w:rPr>
              <w:t>Preserve networking state</w:t>
            </w:r>
          </w:p>
        </w:tc>
      </w:tr>
    </w:tbl>
    <w:p w14:paraId="689EB848" w14:textId="77777777" w:rsidR="009930F0" w:rsidRDefault="009930F0"/>
    <w:p w14:paraId="2C109F10" w14:textId="77777777" w:rsidR="009930F0" w:rsidRDefault="00000000">
      <w:pPr>
        <w:spacing w:after="210" w:line="360" w:lineRule="auto"/>
        <w:ind w:left="630"/>
      </w:pPr>
      <w:r>
        <w:rPr>
          <w:rFonts w:ascii="source serif 4" w:eastAsia="source serif 4" w:hAnsi="source serif 4" w:cs="source serif 4"/>
          <w:b/>
          <w:color w:val="000000"/>
        </w:rPr>
        <w:t>Warning:</w:t>
      </w:r>
      <w:r>
        <w:rPr>
          <w:rFonts w:ascii="source serif 4" w:eastAsia="source serif 4" w:hAnsi="source serif 4" w:cs="source serif 4"/>
          <w:color w:val="000000"/>
        </w:rPr>
        <w:t xml:space="preserve"> Do not make registry changes solely because an upgrade occurred. Apply only approved, documented configuration changes that have passed testing and security review.</w:t>
      </w:r>
    </w:p>
    <w:p w14:paraId="14B2FAC9" w14:textId="77777777" w:rsidR="009930F0" w:rsidRDefault="00000000">
      <w:pPr>
        <w:spacing w:before="315" w:after="105" w:line="360" w:lineRule="auto"/>
        <w:ind w:left="-30"/>
      </w:pPr>
      <w:bookmarkStart w:id="120" w:name="appendix_d_core_service_checklist"/>
      <w:r>
        <w:rPr>
          <w:rFonts w:ascii="source serif 4" w:eastAsia="source serif 4" w:hAnsi="source serif 4" w:cs="source serif 4"/>
          <w:b/>
          <w:color w:val="000000"/>
          <w:sz w:val="24"/>
        </w:rPr>
        <w:t>Appendix D — Core Service Checklist</w:t>
      </w:r>
      <w:bookmarkEnd w:id="1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5"/>
        <w:gridCol w:w="4100"/>
        <w:gridCol w:w="2785"/>
      </w:tblGrid>
      <w:tr w:rsidR="009930F0" w14:paraId="24F254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4BBFEC" w14:textId="77777777" w:rsidR="009930F0" w:rsidRDefault="00000000">
            <w:pPr>
              <w:spacing w:line="360" w:lineRule="auto"/>
            </w:pPr>
            <w:r>
              <w:rPr>
                <w:rFonts w:ascii="source sans 3" w:eastAsia="source sans 3" w:hAnsi="source sans 3" w:cs="source sans 3"/>
                <w:color w:val="000000"/>
                <w:sz w:val="17"/>
              </w:rPr>
              <w:t>Service Category</w:t>
            </w:r>
          </w:p>
        </w:tc>
        <w:tc>
          <w:tcPr>
            <w:tcW w:w="0" w:type="auto"/>
            <w:tcBorders>
              <w:top w:val="single" w:sz="1" w:space="0" w:color="000000"/>
              <w:bottom w:val="single" w:sz="1" w:space="0" w:color="000000"/>
              <w:right w:val="single" w:sz="1" w:space="0" w:color="000000"/>
            </w:tcBorders>
          </w:tcPr>
          <w:p w14:paraId="420E7E7A" w14:textId="77777777" w:rsidR="009930F0" w:rsidRDefault="00000000">
            <w:pPr>
              <w:spacing w:line="360" w:lineRule="auto"/>
            </w:pPr>
            <w:r>
              <w:rPr>
                <w:rFonts w:ascii="source sans 3" w:eastAsia="source sans 3" w:hAnsi="source sans 3" w:cs="source sans 3"/>
                <w:color w:val="000000"/>
                <w:sz w:val="17"/>
              </w:rPr>
              <w:t>Examples</w:t>
            </w:r>
          </w:p>
        </w:tc>
        <w:tc>
          <w:tcPr>
            <w:tcW w:w="0" w:type="auto"/>
            <w:tcBorders>
              <w:top w:val="single" w:sz="1" w:space="0" w:color="000000"/>
              <w:bottom w:val="single" w:sz="1" w:space="0" w:color="000000"/>
            </w:tcBorders>
          </w:tcPr>
          <w:p w14:paraId="4116DB92" w14:textId="77777777" w:rsidR="009930F0" w:rsidRDefault="00000000">
            <w:pPr>
              <w:spacing w:line="360" w:lineRule="auto"/>
            </w:pPr>
            <w:r>
              <w:rPr>
                <w:rFonts w:ascii="source sans 3" w:eastAsia="source sans 3" w:hAnsi="source sans 3" w:cs="source sans 3"/>
                <w:color w:val="000000"/>
                <w:sz w:val="17"/>
              </w:rPr>
              <w:t>Required State</w:t>
            </w:r>
          </w:p>
        </w:tc>
      </w:tr>
      <w:tr w:rsidR="009930F0" w14:paraId="23D116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989C6E" w14:textId="77777777" w:rsidR="009930F0" w:rsidRDefault="00000000">
            <w:pPr>
              <w:spacing w:line="360" w:lineRule="auto"/>
            </w:pPr>
            <w:r>
              <w:rPr>
                <w:rFonts w:ascii="source sans 3" w:eastAsia="source sans 3" w:hAnsi="source sans 3" w:cs="source sans 3"/>
                <w:color w:val="000000"/>
                <w:sz w:val="17"/>
              </w:rPr>
              <w:t>Windows core</w:t>
            </w:r>
          </w:p>
        </w:tc>
        <w:tc>
          <w:tcPr>
            <w:tcW w:w="0" w:type="auto"/>
            <w:tcBorders>
              <w:top w:val="single" w:sz="1" w:space="0" w:color="000000"/>
              <w:bottom w:val="single" w:sz="1" w:space="0" w:color="000000"/>
              <w:right w:val="single" w:sz="1" w:space="0" w:color="000000"/>
            </w:tcBorders>
          </w:tcPr>
          <w:p w14:paraId="1CB62A57" w14:textId="77777777" w:rsidR="009930F0" w:rsidRDefault="00000000">
            <w:pPr>
              <w:spacing w:line="360" w:lineRule="auto"/>
            </w:pPr>
            <w:r>
              <w:rPr>
                <w:rFonts w:ascii="source sans 3" w:eastAsia="source sans 3" w:hAnsi="source sans 3" w:cs="source sans 3"/>
                <w:color w:val="000000"/>
                <w:sz w:val="17"/>
              </w:rPr>
              <w:t>RPC, Event Log, Task Scheduler, WMI</w:t>
            </w:r>
          </w:p>
        </w:tc>
        <w:tc>
          <w:tcPr>
            <w:tcW w:w="0" w:type="auto"/>
            <w:tcBorders>
              <w:top w:val="single" w:sz="1" w:space="0" w:color="000000"/>
              <w:bottom w:val="single" w:sz="1" w:space="0" w:color="000000"/>
            </w:tcBorders>
          </w:tcPr>
          <w:p w14:paraId="1383012F" w14:textId="77777777" w:rsidR="009930F0" w:rsidRDefault="00000000">
            <w:pPr>
              <w:spacing w:line="360" w:lineRule="auto"/>
            </w:pPr>
            <w:r>
              <w:rPr>
                <w:rFonts w:ascii="source sans 3" w:eastAsia="source sans 3" w:hAnsi="source sans 3" w:cs="source sans 3"/>
                <w:color w:val="000000"/>
                <w:sz w:val="17"/>
              </w:rPr>
              <w:t>Running</w:t>
            </w:r>
          </w:p>
        </w:tc>
      </w:tr>
      <w:tr w:rsidR="009930F0" w14:paraId="416AD8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5FEA4D" w14:textId="77777777" w:rsidR="009930F0" w:rsidRDefault="00000000">
            <w:pPr>
              <w:spacing w:line="360" w:lineRule="auto"/>
            </w:pPr>
            <w:r>
              <w:rPr>
                <w:rFonts w:ascii="source sans 3" w:eastAsia="source sans 3" w:hAnsi="source sans 3" w:cs="source sans 3"/>
                <w:color w:val="000000"/>
                <w:sz w:val="17"/>
              </w:rPr>
              <w:t>AD-integrated services</w:t>
            </w:r>
          </w:p>
        </w:tc>
        <w:tc>
          <w:tcPr>
            <w:tcW w:w="0" w:type="auto"/>
            <w:tcBorders>
              <w:top w:val="single" w:sz="1" w:space="0" w:color="000000"/>
              <w:bottom w:val="single" w:sz="1" w:space="0" w:color="000000"/>
              <w:right w:val="single" w:sz="1" w:space="0" w:color="000000"/>
            </w:tcBorders>
          </w:tcPr>
          <w:p w14:paraId="25AC64B1" w14:textId="77777777" w:rsidR="009930F0" w:rsidRDefault="00000000">
            <w:pPr>
              <w:spacing w:line="360" w:lineRule="auto"/>
            </w:pPr>
            <w:r>
              <w:rPr>
                <w:rFonts w:ascii="source sans 3" w:eastAsia="source sans 3" w:hAnsi="source sans 3" w:cs="source sans 3"/>
                <w:color w:val="000000"/>
                <w:sz w:val="17"/>
              </w:rPr>
              <w:t>Netlogon, DNS Client, Time Service</w:t>
            </w:r>
          </w:p>
        </w:tc>
        <w:tc>
          <w:tcPr>
            <w:tcW w:w="0" w:type="auto"/>
            <w:tcBorders>
              <w:top w:val="single" w:sz="1" w:space="0" w:color="000000"/>
              <w:bottom w:val="single" w:sz="1" w:space="0" w:color="000000"/>
            </w:tcBorders>
          </w:tcPr>
          <w:p w14:paraId="619F902C" w14:textId="77777777" w:rsidR="009930F0" w:rsidRDefault="00000000">
            <w:pPr>
              <w:spacing w:line="360" w:lineRule="auto"/>
            </w:pPr>
            <w:r>
              <w:rPr>
                <w:rFonts w:ascii="source sans 3" w:eastAsia="source sans 3" w:hAnsi="source sans 3" w:cs="source sans 3"/>
                <w:color w:val="000000"/>
                <w:sz w:val="17"/>
              </w:rPr>
              <w:t>Running/configured as applicable</w:t>
            </w:r>
          </w:p>
        </w:tc>
      </w:tr>
      <w:tr w:rsidR="009930F0" w14:paraId="5B3AB7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0D059F" w14:textId="77777777" w:rsidR="009930F0" w:rsidRDefault="00000000">
            <w:pPr>
              <w:spacing w:line="360" w:lineRule="auto"/>
            </w:pPr>
            <w:r>
              <w:rPr>
                <w:rFonts w:ascii="source sans 3" w:eastAsia="source sans 3" w:hAnsi="source sans 3" w:cs="source sans 3"/>
                <w:color w:val="000000"/>
                <w:sz w:val="17"/>
              </w:rPr>
              <w:t>SQL</w:t>
            </w:r>
          </w:p>
        </w:tc>
        <w:tc>
          <w:tcPr>
            <w:tcW w:w="0" w:type="auto"/>
            <w:tcBorders>
              <w:top w:val="single" w:sz="1" w:space="0" w:color="000000"/>
              <w:bottom w:val="single" w:sz="1" w:space="0" w:color="000000"/>
              <w:right w:val="single" w:sz="1" w:space="0" w:color="000000"/>
            </w:tcBorders>
          </w:tcPr>
          <w:p w14:paraId="7D9D7EF9" w14:textId="77777777" w:rsidR="009930F0" w:rsidRDefault="00000000">
            <w:pPr>
              <w:spacing w:line="360" w:lineRule="auto"/>
            </w:pPr>
            <w:r>
              <w:rPr>
                <w:rFonts w:ascii="source sans 3" w:eastAsia="source sans 3" w:hAnsi="source sans 3" w:cs="source sans 3"/>
                <w:color w:val="000000"/>
                <w:sz w:val="17"/>
              </w:rPr>
              <w:t>Database Engine, SQL Agent, SQL Browser, Full-Text</w:t>
            </w:r>
          </w:p>
        </w:tc>
        <w:tc>
          <w:tcPr>
            <w:tcW w:w="0" w:type="auto"/>
            <w:tcBorders>
              <w:top w:val="single" w:sz="1" w:space="0" w:color="000000"/>
              <w:bottom w:val="single" w:sz="1" w:space="0" w:color="000000"/>
            </w:tcBorders>
          </w:tcPr>
          <w:p w14:paraId="1E1D0AF9" w14:textId="77777777" w:rsidR="009930F0" w:rsidRDefault="00000000">
            <w:pPr>
              <w:spacing w:line="360" w:lineRule="auto"/>
            </w:pPr>
            <w:r>
              <w:rPr>
                <w:rFonts w:ascii="source sans 3" w:eastAsia="source sans 3" w:hAnsi="source sans 3" w:cs="source sans 3"/>
                <w:color w:val="000000"/>
                <w:sz w:val="17"/>
              </w:rPr>
              <w:t>Per design</w:t>
            </w:r>
          </w:p>
        </w:tc>
      </w:tr>
      <w:tr w:rsidR="009930F0" w14:paraId="531EFD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97757D" w14:textId="77777777" w:rsidR="009930F0" w:rsidRDefault="00000000">
            <w:pPr>
              <w:spacing w:line="360" w:lineRule="auto"/>
            </w:pPr>
            <w:r>
              <w:rPr>
                <w:rFonts w:ascii="source sans 3" w:eastAsia="source sans 3" w:hAnsi="source sans 3" w:cs="source sans 3"/>
                <w:color w:val="000000"/>
                <w:sz w:val="17"/>
              </w:rPr>
              <w:t>Security</w:t>
            </w:r>
          </w:p>
        </w:tc>
        <w:tc>
          <w:tcPr>
            <w:tcW w:w="0" w:type="auto"/>
            <w:tcBorders>
              <w:top w:val="single" w:sz="1" w:space="0" w:color="000000"/>
              <w:bottom w:val="single" w:sz="1" w:space="0" w:color="000000"/>
              <w:right w:val="single" w:sz="1" w:space="0" w:color="000000"/>
            </w:tcBorders>
          </w:tcPr>
          <w:p w14:paraId="2B833F29" w14:textId="77777777" w:rsidR="009930F0" w:rsidRDefault="00000000">
            <w:pPr>
              <w:spacing w:line="360" w:lineRule="auto"/>
            </w:pPr>
            <w:r>
              <w:rPr>
                <w:rFonts w:ascii="source sans 3" w:eastAsia="source sans 3" w:hAnsi="source sans 3" w:cs="source sans 3"/>
                <w:color w:val="000000"/>
                <w:sz w:val="17"/>
              </w:rPr>
              <w:t>AV/EDR, vulnerability scanner, PAM agent</w:t>
            </w:r>
          </w:p>
        </w:tc>
        <w:tc>
          <w:tcPr>
            <w:tcW w:w="0" w:type="auto"/>
            <w:tcBorders>
              <w:top w:val="single" w:sz="1" w:space="0" w:color="000000"/>
              <w:bottom w:val="single" w:sz="1" w:space="0" w:color="000000"/>
            </w:tcBorders>
          </w:tcPr>
          <w:p w14:paraId="651AE062" w14:textId="77777777" w:rsidR="009930F0" w:rsidRDefault="00000000">
            <w:pPr>
              <w:spacing w:line="360" w:lineRule="auto"/>
            </w:pPr>
            <w:r>
              <w:rPr>
                <w:rFonts w:ascii="source sans 3" w:eastAsia="source sans 3" w:hAnsi="source sans 3" w:cs="source sans 3"/>
                <w:color w:val="000000"/>
                <w:sz w:val="17"/>
              </w:rPr>
              <w:t>Healthy/reporting</w:t>
            </w:r>
          </w:p>
        </w:tc>
      </w:tr>
      <w:tr w:rsidR="009930F0" w14:paraId="479C4B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E82373"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right w:val="single" w:sz="1" w:space="0" w:color="000000"/>
            </w:tcBorders>
          </w:tcPr>
          <w:p w14:paraId="72A4E09F" w14:textId="77777777" w:rsidR="009930F0" w:rsidRDefault="00000000">
            <w:pPr>
              <w:spacing w:line="360" w:lineRule="auto"/>
            </w:pPr>
            <w:r>
              <w:rPr>
                <w:rFonts w:ascii="source sans 3" w:eastAsia="source sans 3" w:hAnsi="source sans 3" w:cs="source sans 3"/>
                <w:color w:val="000000"/>
                <w:sz w:val="17"/>
              </w:rPr>
              <w:t>SCOM/SolarWinds/Splunk/Instana agents</w:t>
            </w:r>
          </w:p>
        </w:tc>
        <w:tc>
          <w:tcPr>
            <w:tcW w:w="0" w:type="auto"/>
            <w:tcBorders>
              <w:top w:val="single" w:sz="1" w:space="0" w:color="000000"/>
              <w:bottom w:val="single" w:sz="1" w:space="0" w:color="000000"/>
            </w:tcBorders>
          </w:tcPr>
          <w:p w14:paraId="3A4A188A" w14:textId="77777777" w:rsidR="009930F0" w:rsidRDefault="00000000">
            <w:pPr>
              <w:spacing w:line="360" w:lineRule="auto"/>
            </w:pPr>
            <w:r>
              <w:rPr>
                <w:rFonts w:ascii="source sans 3" w:eastAsia="source sans 3" w:hAnsi="source sans 3" w:cs="source sans 3"/>
                <w:color w:val="000000"/>
                <w:sz w:val="17"/>
              </w:rPr>
              <w:t>Healthy/reporting</w:t>
            </w:r>
          </w:p>
        </w:tc>
      </w:tr>
      <w:tr w:rsidR="009930F0" w14:paraId="5F86A4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1530B2" w14:textId="77777777" w:rsidR="009930F0" w:rsidRDefault="00000000">
            <w:pPr>
              <w:spacing w:line="360" w:lineRule="auto"/>
            </w:pPr>
            <w:r>
              <w:rPr>
                <w:rFonts w:ascii="source sans 3" w:eastAsia="source sans 3" w:hAnsi="source sans 3" w:cs="source sans 3"/>
                <w:color w:val="000000"/>
                <w:sz w:val="17"/>
              </w:rPr>
              <w:t>Backup</w:t>
            </w:r>
          </w:p>
        </w:tc>
        <w:tc>
          <w:tcPr>
            <w:tcW w:w="0" w:type="auto"/>
            <w:tcBorders>
              <w:top w:val="single" w:sz="1" w:space="0" w:color="000000"/>
              <w:bottom w:val="single" w:sz="1" w:space="0" w:color="000000"/>
              <w:right w:val="single" w:sz="1" w:space="0" w:color="000000"/>
            </w:tcBorders>
          </w:tcPr>
          <w:p w14:paraId="11F9F71B" w14:textId="77777777" w:rsidR="009930F0" w:rsidRDefault="00000000">
            <w:pPr>
              <w:spacing w:line="360" w:lineRule="auto"/>
            </w:pPr>
            <w:r>
              <w:rPr>
                <w:rFonts w:ascii="source sans 3" w:eastAsia="source sans 3" w:hAnsi="source sans 3" w:cs="source sans 3"/>
                <w:color w:val="000000"/>
                <w:sz w:val="17"/>
              </w:rPr>
              <w:t>Enterprise backup agent/VSS integration</w:t>
            </w:r>
          </w:p>
        </w:tc>
        <w:tc>
          <w:tcPr>
            <w:tcW w:w="0" w:type="auto"/>
            <w:tcBorders>
              <w:top w:val="single" w:sz="1" w:space="0" w:color="000000"/>
              <w:bottom w:val="single" w:sz="1" w:space="0" w:color="000000"/>
            </w:tcBorders>
          </w:tcPr>
          <w:p w14:paraId="3D898380" w14:textId="77777777" w:rsidR="009930F0" w:rsidRDefault="00000000">
            <w:pPr>
              <w:spacing w:line="360" w:lineRule="auto"/>
            </w:pPr>
            <w:r>
              <w:rPr>
                <w:rFonts w:ascii="source sans 3" w:eastAsia="source sans 3" w:hAnsi="source sans 3" w:cs="source sans 3"/>
                <w:color w:val="000000"/>
                <w:sz w:val="17"/>
              </w:rPr>
              <w:t>Healthy</w:t>
            </w:r>
          </w:p>
        </w:tc>
      </w:tr>
      <w:tr w:rsidR="009930F0" w14:paraId="3B2FEC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5955BE" w14:textId="77777777" w:rsidR="009930F0" w:rsidRDefault="00000000">
            <w:pPr>
              <w:spacing w:line="360" w:lineRule="auto"/>
            </w:pPr>
            <w:r>
              <w:rPr>
                <w:rFonts w:ascii="source sans 3" w:eastAsia="source sans 3" w:hAnsi="source sans 3" w:cs="source sans 3"/>
                <w:color w:val="000000"/>
                <w:sz w:val="17"/>
              </w:rPr>
              <w:t>Application</w:t>
            </w:r>
          </w:p>
        </w:tc>
        <w:tc>
          <w:tcPr>
            <w:tcW w:w="0" w:type="auto"/>
            <w:tcBorders>
              <w:top w:val="single" w:sz="1" w:space="0" w:color="000000"/>
              <w:bottom w:val="single" w:sz="1" w:space="0" w:color="000000"/>
              <w:right w:val="single" w:sz="1" w:space="0" w:color="000000"/>
            </w:tcBorders>
          </w:tcPr>
          <w:p w14:paraId="3D3B2FF7" w14:textId="77777777" w:rsidR="009930F0" w:rsidRDefault="00000000">
            <w:pPr>
              <w:spacing w:line="360" w:lineRule="auto"/>
            </w:pPr>
            <w:r>
              <w:rPr>
                <w:rFonts w:ascii="source sans 3" w:eastAsia="source sans 3" w:hAnsi="source sans 3" w:cs="source sans 3"/>
                <w:color w:val="000000"/>
                <w:sz w:val="17"/>
              </w:rPr>
              <w:t>[App-specific services]</w:t>
            </w:r>
          </w:p>
        </w:tc>
        <w:tc>
          <w:tcPr>
            <w:tcW w:w="0" w:type="auto"/>
            <w:tcBorders>
              <w:top w:val="single" w:sz="1" w:space="0" w:color="000000"/>
              <w:bottom w:val="single" w:sz="1" w:space="0" w:color="000000"/>
            </w:tcBorders>
          </w:tcPr>
          <w:p w14:paraId="22ABFDAF" w14:textId="77777777" w:rsidR="009930F0" w:rsidRDefault="00000000">
            <w:pPr>
              <w:spacing w:line="360" w:lineRule="auto"/>
            </w:pPr>
            <w:r>
              <w:rPr>
                <w:rFonts w:ascii="source sans 3" w:eastAsia="source sans 3" w:hAnsi="source sans 3" w:cs="source sans 3"/>
                <w:color w:val="000000"/>
                <w:sz w:val="17"/>
              </w:rPr>
              <w:t>Running and tested</w:t>
            </w:r>
          </w:p>
        </w:tc>
      </w:tr>
    </w:tbl>
    <w:p w14:paraId="38809C60" w14:textId="77777777" w:rsidR="009930F0" w:rsidRDefault="009930F0"/>
    <w:p w14:paraId="38FBD1F0" w14:textId="77777777" w:rsidR="009930F0" w:rsidRDefault="00000000">
      <w:pPr>
        <w:spacing w:before="315" w:after="105" w:line="360" w:lineRule="auto"/>
        <w:ind w:left="-30"/>
      </w:pPr>
      <w:bookmarkStart w:id="121" w:name="appendix_e_common_port_requirements"/>
      <w:r>
        <w:rPr>
          <w:rFonts w:ascii="source serif 4" w:eastAsia="source serif 4" w:hAnsi="source serif 4" w:cs="source serif 4"/>
          <w:b/>
          <w:color w:val="000000"/>
          <w:sz w:val="24"/>
        </w:rPr>
        <w:t>Appendix E — Common Port Requirements</w:t>
      </w:r>
      <w:bookmarkEnd w:id="12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07"/>
        <w:gridCol w:w="1821"/>
        <w:gridCol w:w="4671"/>
      </w:tblGrid>
      <w:tr w:rsidR="009930F0" w14:paraId="3BFF2C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B1AD78" w14:textId="77777777" w:rsidR="009930F0" w:rsidRDefault="00000000">
            <w:pPr>
              <w:spacing w:line="360" w:lineRule="auto"/>
            </w:pPr>
            <w:r>
              <w:rPr>
                <w:rFonts w:ascii="source sans 3" w:eastAsia="source sans 3" w:hAnsi="source sans 3" w:cs="source sans 3"/>
                <w:color w:val="000000"/>
                <w:sz w:val="17"/>
              </w:rPr>
              <w:t>Service</w:t>
            </w:r>
          </w:p>
        </w:tc>
        <w:tc>
          <w:tcPr>
            <w:tcW w:w="0" w:type="auto"/>
            <w:tcBorders>
              <w:top w:val="single" w:sz="1" w:space="0" w:color="000000"/>
              <w:bottom w:val="single" w:sz="1" w:space="0" w:color="000000"/>
              <w:right w:val="single" w:sz="1" w:space="0" w:color="000000"/>
            </w:tcBorders>
          </w:tcPr>
          <w:p w14:paraId="4E58A0CC" w14:textId="77777777" w:rsidR="009930F0" w:rsidRDefault="00000000">
            <w:pPr>
              <w:spacing w:line="360" w:lineRule="auto"/>
              <w:jc w:val="right"/>
            </w:pPr>
            <w:r>
              <w:rPr>
                <w:rFonts w:ascii="source sans 3" w:eastAsia="source sans 3" w:hAnsi="source sans 3" w:cs="source sans 3"/>
                <w:color w:val="000000"/>
                <w:sz w:val="17"/>
              </w:rPr>
              <w:t>Default Port</w:t>
            </w:r>
          </w:p>
        </w:tc>
        <w:tc>
          <w:tcPr>
            <w:tcW w:w="0" w:type="auto"/>
            <w:tcBorders>
              <w:top w:val="single" w:sz="1" w:space="0" w:color="000000"/>
              <w:bottom w:val="single" w:sz="1" w:space="0" w:color="000000"/>
            </w:tcBorders>
          </w:tcPr>
          <w:p w14:paraId="391D8189" w14:textId="77777777" w:rsidR="009930F0" w:rsidRDefault="00000000">
            <w:pPr>
              <w:spacing w:line="360" w:lineRule="auto"/>
            </w:pPr>
            <w:r>
              <w:rPr>
                <w:rFonts w:ascii="source sans 3" w:eastAsia="source sans 3" w:hAnsi="source sans 3" w:cs="source sans 3"/>
                <w:color w:val="000000"/>
                <w:sz w:val="17"/>
              </w:rPr>
              <w:t>Notes</w:t>
            </w:r>
          </w:p>
        </w:tc>
      </w:tr>
      <w:tr w:rsidR="009930F0" w14:paraId="7320A4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6B56DD" w14:textId="77777777" w:rsidR="009930F0" w:rsidRDefault="00000000">
            <w:pPr>
              <w:spacing w:line="360" w:lineRule="auto"/>
            </w:pPr>
            <w:r>
              <w:rPr>
                <w:rFonts w:ascii="source sans 3" w:eastAsia="source sans 3" w:hAnsi="source sans 3" w:cs="source sans 3"/>
                <w:color w:val="000000"/>
                <w:sz w:val="17"/>
              </w:rPr>
              <w:t>RDP</w:t>
            </w:r>
          </w:p>
        </w:tc>
        <w:tc>
          <w:tcPr>
            <w:tcW w:w="0" w:type="auto"/>
            <w:tcBorders>
              <w:top w:val="single" w:sz="1" w:space="0" w:color="000000"/>
              <w:bottom w:val="single" w:sz="1" w:space="0" w:color="000000"/>
              <w:right w:val="single" w:sz="1" w:space="0" w:color="000000"/>
            </w:tcBorders>
          </w:tcPr>
          <w:p w14:paraId="7BF04329" w14:textId="77777777" w:rsidR="009930F0" w:rsidRDefault="00000000">
            <w:pPr>
              <w:spacing w:line="360" w:lineRule="auto"/>
              <w:jc w:val="right"/>
            </w:pPr>
            <w:r>
              <w:rPr>
                <w:rFonts w:ascii="source sans 3" w:eastAsia="source sans 3" w:hAnsi="source sans 3" w:cs="source sans 3"/>
                <w:color w:val="000000"/>
                <w:sz w:val="17"/>
              </w:rPr>
              <w:t>TCP 3389</w:t>
            </w:r>
          </w:p>
        </w:tc>
        <w:tc>
          <w:tcPr>
            <w:tcW w:w="0" w:type="auto"/>
            <w:tcBorders>
              <w:top w:val="single" w:sz="1" w:space="0" w:color="000000"/>
              <w:bottom w:val="single" w:sz="1" w:space="0" w:color="000000"/>
            </w:tcBorders>
          </w:tcPr>
          <w:p w14:paraId="4B4D64CB" w14:textId="77777777" w:rsidR="009930F0" w:rsidRDefault="00000000">
            <w:pPr>
              <w:spacing w:line="360" w:lineRule="auto"/>
            </w:pPr>
            <w:r>
              <w:rPr>
                <w:rFonts w:ascii="source sans 3" w:eastAsia="source sans 3" w:hAnsi="source sans 3" w:cs="source sans 3"/>
                <w:color w:val="000000"/>
                <w:sz w:val="17"/>
              </w:rPr>
              <w:t>Restrict to approved admin networks</w:t>
            </w:r>
          </w:p>
        </w:tc>
      </w:tr>
      <w:tr w:rsidR="009930F0" w14:paraId="1589C0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65CD82" w14:textId="77777777" w:rsidR="009930F0" w:rsidRDefault="00000000">
            <w:pPr>
              <w:spacing w:line="360" w:lineRule="auto"/>
            </w:pPr>
            <w:r>
              <w:rPr>
                <w:rFonts w:ascii="source sans 3" w:eastAsia="source sans 3" w:hAnsi="source sans 3" w:cs="source sans 3"/>
                <w:color w:val="000000"/>
                <w:sz w:val="17"/>
              </w:rPr>
              <w:t>DNS</w:t>
            </w:r>
          </w:p>
        </w:tc>
        <w:tc>
          <w:tcPr>
            <w:tcW w:w="0" w:type="auto"/>
            <w:tcBorders>
              <w:top w:val="single" w:sz="1" w:space="0" w:color="000000"/>
              <w:bottom w:val="single" w:sz="1" w:space="0" w:color="000000"/>
              <w:right w:val="single" w:sz="1" w:space="0" w:color="000000"/>
            </w:tcBorders>
          </w:tcPr>
          <w:p w14:paraId="4A89C12D" w14:textId="77777777" w:rsidR="009930F0" w:rsidRDefault="00000000">
            <w:pPr>
              <w:spacing w:line="360" w:lineRule="auto"/>
              <w:jc w:val="right"/>
            </w:pPr>
            <w:r>
              <w:rPr>
                <w:rFonts w:ascii="source sans 3" w:eastAsia="source sans 3" w:hAnsi="source sans 3" w:cs="source sans 3"/>
                <w:color w:val="000000"/>
                <w:sz w:val="17"/>
              </w:rPr>
              <w:t>TCP/UDP 53</w:t>
            </w:r>
          </w:p>
        </w:tc>
        <w:tc>
          <w:tcPr>
            <w:tcW w:w="0" w:type="auto"/>
            <w:tcBorders>
              <w:top w:val="single" w:sz="1" w:space="0" w:color="000000"/>
              <w:bottom w:val="single" w:sz="1" w:space="0" w:color="000000"/>
            </w:tcBorders>
          </w:tcPr>
          <w:p w14:paraId="21C4CA18" w14:textId="77777777" w:rsidR="009930F0" w:rsidRDefault="00000000">
            <w:pPr>
              <w:spacing w:line="360" w:lineRule="auto"/>
            </w:pPr>
            <w:r>
              <w:rPr>
                <w:rFonts w:ascii="source sans 3" w:eastAsia="source sans 3" w:hAnsi="source sans 3" w:cs="source sans 3"/>
                <w:color w:val="000000"/>
                <w:sz w:val="17"/>
              </w:rPr>
              <w:t>Required for AD/name resolution</w:t>
            </w:r>
          </w:p>
        </w:tc>
      </w:tr>
      <w:tr w:rsidR="009930F0" w14:paraId="5399DD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98A70E" w14:textId="77777777" w:rsidR="009930F0" w:rsidRDefault="00000000">
            <w:pPr>
              <w:spacing w:line="360" w:lineRule="auto"/>
            </w:pPr>
            <w:r>
              <w:rPr>
                <w:rFonts w:ascii="source sans 3" w:eastAsia="source sans 3" w:hAnsi="source sans 3" w:cs="source sans 3"/>
                <w:color w:val="000000"/>
                <w:sz w:val="17"/>
              </w:rPr>
              <w:t>Kerberos</w:t>
            </w:r>
          </w:p>
        </w:tc>
        <w:tc>
          <w:tcPr>
            <w:tcW w:w="0" w:type="auto"/>
            <w:tcBorders>
              <w:top w:val="single" w:sz="1" w:space="0" w:color="000000"/>
              <w:bottom w:val="single" w:sz="1" w:space="0" w:color="000000"/>
              <w:right w:val="single" w:sz="1" w:space="0" w:color="000000"/>
            </w:tcBorders>
          </w:tcPr>
          <w:p w14:paraId="5B4DAE1C" w14:textId="77777777" w:rsidR="009930F0" w:rsidRDefault="00000000">
            <w:pPr>
              <w:spacing w:line="360" w:lineRule="auto"/>
              <w:jc w:val="right"/>
            </w:pPr>
            <w:r>
              <w:rPr>
                <w:rFonts w:ascii="source sans 3" w:eastAsia="source sans 3" w:hAnsi="source sans 3" w:cs="source sans 3"/>
                <w:color w:val="000000"/>
                <w:sz w:val="17"/>
              </w:rPr>
              <w:t>TCP/UDP 88</w:t>
            </w:r>
          </w:p>
        </w:tc>
        <w:tc>
          <w:tcPr>
            <w:tcW w:w="0" w:type="auto"/>
            <w:tcBorders>
              <w:top w:val="single" w:sz="1" w:space="0" w:color="000000"/>
              <w:bottom w:val="single" w:sz="1" w:space="0" w:color="000000"/>
            </w:tcBorders>
          </w:tcPr>
          <w:p w14:paraId="4E1D42D6" w14:textId="77777777" w:rsidR="009930F0" w:rsidRDefault="00000000">
            <w:pPr>
              <w:spacing w:line="360" w:lineRule="auto"/>
            </w:pPr>
            <w:r>
              <w:rPr>
                <w:rFonts w:ascii="source sans 3" w:eastAsia="source sans 3" w:hAnsi="source sans 3" w:cs="source sans 3"/>
                <w:color w:val="000000"/>
                <w:sz w:val="17"/>
              </w:rPr>
              <w:t>AD authentication</w:t>
            </w:r>
          </w:p>
        </w:tc>
      </w:tr>
      <w:tr w:rsidR="009930F0" w14:paraId="685B25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CD2507" w14:textId="77777777" w:rsidR="009930F0" w:rsidRDefault="00000000">
            <w:pPr>
              <w:spacing w:line="360" w:lineRule="auto"/>
            </w:pPr>
            <w:r>
              <w:rPr>
                <w:rFonts w:ascii="source sans 3" w:eastAsia="source sans 3" w:hAnsi="source sans 3" w:cs="source sans 3"/>
                <w:color w:val="000000"/>
                <w:sz w:val="17"/>
              </w:rPr>
              <w:t>LDAP</w:t>
            </w:r>
          </w:p>
        </w:tc>
        <w:tc>
          <w:tcPr>
            <w:tcW w:w="0" w:type="auto"/>
            <w:tcBorders>
              <w:top w:val="single" w:sz="1" w:space="0" w:color="000000"/>
              <w:bottom w:val="single" w:sz="1" w:space="0" w:color="000000"/>
              <w:right w:val="single" w:sz="1" w:space="0" w:color="000000"/>
            </w:tcBorders>
          </w:tcPr>
          <w:p w14:paraId="69124FE3" w14:textId="77777777" w:rsidR="009930F0" w:rsidRDefault="00000000">
            <w:pPr>
              <w:spacing w:line="360" w:lineRule="auto"/>
              <w:jc w:val="right"/>
            </w:pPr>
            <w:r>
              <w:rPr>
                <w:rFonts w:ascii="source sans 3" w:eastAsia="source sans 3" w:hAnsi="source sans 3" w:cs="source sans 3"/>
                <w:color w:val="000000"/>
                <w:sz w:val="17"/>
              </w:rPr>
              <w:t>TCP/UDP 389</w:t>
            </w:r>
          </w:p>
        </w:tc>
        <w:tc>
          <w:tcPr>
            <w:tcW w:w="0" w:type="auto"/>
            <w:tcBorders>
              <w:top w:val="single" w:sz="1" w:space="0" w:color="000000"/>
              <w:bottom w:val="single" w:sz="1" w:space="0" w:color="000000"/>
            </w:tcBorders>
          </w:tcPr>
          <w:p w14:paraId="7E8FA934" w14:textId="77777777" w:rsidR="009930F0" w:rsidRDefault="00000000">
            <w:pPr>
              <w:spacing w:line="360" w:lineRule="auto"/>
            </w:pPr>
            <w:r>
              <w:rPr>
                <w:rFonts w:ascii="source sans 3" w:eastAsia="source sans 3" w:hAnsi="source sans 3" w:cs="source sans 3"/>
                <w:color w:val="000000"/>
                <w:sz w:val="17"/>
              </w:rPr>
              <w:t>Directory access</w:t>
            </w:r>
          </w:p>
        </w:tc>
      </w:tr>
      <w:tr w:rsidR="009930F0" w14:paraId="42B871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C42C51" w14:textId="77777777" w:rsidR="009930F0" w:rsidRDefault="00000000">
            <w:pPr>
              <w:spacing w:line="360" w:lineRule="auto"/>
            </w:pPr>
            <w:r>
              <w:rPr>
                <w:rFonts w:ascii="source sans 3" w:eastAsia="source sans 3" w:hAnsi="source sans 3" w:cs="source sans 3"/>
                <w:color w:val="000000"/>
                <w:sz w:val="17"/>
              </w:rPr>
              <w:t>LDAPS</w:t>
            </w:r>
          </w:p>
        </w:tc>
        <w:tc>
          <w:tcPr>
            <w:tcW w:w="0" w:type="auto"/>
            <w:tcBorders>
              <w:top w:val="single" w:sz="1" w:space="0" w:color="000000"/>
              <w:bottom w:val="single" w:sz="1" w:space="0" w:color="000000"/>
              <w:right w:val="single" w:sz="1" w:space="0" w:color="000000"/>
            </w:tcBorders>
          </w:tcPr>
          <w:p w14:paraId="7FE4D2AC" w14:textId="77777777" w:rsidR="009930F0" w:rsidRDefault="00000000">
            <w:pPr>
              <w:spacing w:line="360" w:lineRule="auto"/>
              <w:jc w:val="right"/>
            </w:pPr>
            <w:r>
              <w:rPr>
                <w:rFonts w:ascii="source sans 3" w:eastAsia="source sans 3" w:hAnsi="source sans 3" w:cs="source sans 3"/>
                <w:color w:val="000000"/>
                <w:sz w:val="17"/>
              </w:rPr>
              <w:t>TCP 636</w:t>
            </w:r>
          </w:p>
        </w:tc>
        <w:tc>
          <w:tcPr>
            <w:tcW w:w="0" w:type="auto"/>
            <w:tcBorders>
              <w:top w:val="single" w:sz="1" w:space="0" w:color="000000"/>
              <w:bottom w:val="single" w:sz="1" w:space="0" w:color="000000"/>
            </w:tcBorders>
          </w:tcPr>
          <w:p w14:paraId="087319FB" w14:textId="77777777" w:rsidR="009930F0" w:rsidRDefault="00000000">
            <w:pPr>
              <w:spacing w:line="360" w:lineRule="auto"/>
            </w:pPr>
            <w:r>
              <w:rPr>
                <w:rFonts w:ascii="source sans 3" w:eastAsia="source sans 3" w:hAnsi="source sans 3" w:cs="source sans 3"/>
                <w:color w:val="000000"/>
                <w:sz w:val="17"/>
              </w:rPr>
              <w:t>Secure directory access</w:t>
            </w:r>
          </w:p>
        </w:tc>
      </w:tr>
      <w:tr w:rsidR="009930F0" w14:paraId="4FECE7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ECC160" w14:textId="77777777" w:rsidR="009930F0" w:rsidRDefault="00000000">
            <w:pPr>
              <w:spacing w:line="360" w:lineRule="auto"/>
            </w:pPr>
            <w:r>
              <w:rPr>
                <w:rFonts w:ascii="source sans 3" w:eastAsia="source sans 3" w:hAnsi="source sans 3" w:cs="source sans 3"/>
                <w:color w:val="000000"/>
                <w:sz w:val="17"/>
              </w:rPr>
              <w:t>SMB</w:t>
            </w:r>
          </w:p>
        </w:tc>
        <w:tc>
          <w:tcPr>
            <w:tcW w:w="0" w:type="auto"/>
            <w:tcBorders>
              <w:top w:val="single" w:sz="1" w:space="0" w:color="000000"/>
              <w:bottom w:val="single" w:sz="1" w:space="0" w:color="000000"/>
              <w:right w:val="single" w:sz="1" w:space="0" w:color="000000"/>
            </w:tcBorders>
          </w:tcPr>
          <w:p w14:paraId="6DC35212" w14:textId="77777777" w:rsidR="009930F0" w:rsidRDefault="00000000">
            <w:pPr>
              <w:spacing w:line="360" w:lineRule="auto"/>
              <w:jc w:val="right"/>
            </w:pPr>
            <w:r>
              <w:rPr>
                <w:rFonts w:ascii="source sans 3" w:eastAsia="source sans 3" w:hAnsi="source sans 3" w:cs="source sans 3"/>
                <w:color w:val="000000"/>
                <w:sz w:val="17"/>
              </w:rPr>
              <w:t>TCP 445</w:t>
            </w:r>
          </w:p>
        </w:tc>
        <w:tc>
          <w:tcPr>
            <w:tcW w:w="0" w:type="auto"/>
            <w:tcBorders>
              <w:top w:val="single" w:sz="1" w:space="0" w:color="000000"/>
              <w:bottom w:val="single" w:sz="1" w:space="0" w:color="000000"/>
            </w:tcBorders>
          </w:tcPr>
          <w:p w14:paraId="79306057" w14:textId="77777777" w:rsidR="009930F0" w:rsidRDefault="00000000">
            <w:pPr>
              <w:spacing w:line="360" w:lineRule="auto"/>
            </w:pPr>
            <w:r>
              <w:rPr>
                <w:rFonts w:ascii="source sans 3" w:eastAsia="source sans 3" w:hAnsi="source sans 3" w:cs="source sans 3"/>
                <w:color w:val="000000"/>
                <w:sz w:val="17"/>
              </w:rPr>
              <w:t>File shares, backups, cluster dependencies where applicable</w:t>
            </w:r>
          </w:p>
        </w:tc>
      </w:tr>
      <w:tr w:rsidR="009930F0" w14:paraId="05E63B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81FF91" w14:textId="77777777" w:rsidR="009930F0" w:rsidRDefault="00000000">
            <w:pPr>
              <w:spacing w:line="360" w:lineRule="auto"/>
            </w:pPr>
            <w:r>
              <w:rPr>
                <w:rFonts w:ascii="source sans 3" w:eastAsia="source sans 3" w:hAnsi="source sans 3" w:cs="source sans 3"/>
                <w:color w:val="000000"/>
                <w:sz w:val="17"/>
              </w:rPr>
              <w:t>SQL default instance</w:t>
            </w:r>
          </w:p>
        </w:tc>
        <w:tc>
          <w:tcPr>
            <w:tcW w:w="0" w:type="auto"/>
            <w:tcBorders>
              <w:top w:val="single" w:sz="1" w:space="0" w:color="000000"/>
              <w:bottom w:val="single" w:sz="1" w:space="0" w:color="000000"/>
              <w:right w:val="single" w:sz="1" w:space="0" w:color="000000"/>
            </w:tcBorders>
          </w:tcPr>
          <w:p w14:paraId="6C363E55" w14:textId="77777777" w:rsidR="009930F0" w:rsidRDefault="00000000">
            <w:pPr>
              <w:spacing w:line="360" w:lineRule="auto"/>
              <w:jc w:val="right"/>
            </w:pPr>
            <w:r>
              <w:rPr>
                <w:rFonts w:ascii="source sans 3" w:eastAsia="source sans 3" w:hAnsi="source sans 3" w:cs="source sans 3"/>
                <w:color w:val="000000"/>
                <w:sz w:val="17"/>
              </w:rPr>
              <w:t>TCP 1433</w:t>
            </w:r>
          </w:p>
        </w:tc>
        <w:tc>
          <w:tcPr>
            <w:tcW w:w="0" w:type="auto"/>
            <w:tcBorders>
              <w:top w:val="single" w:sz="1" w:space="0" w:color="000000"/>
              <w:bottom w:val="single" w:sz="1" w:space="0" w:color="000000"/>
            </w:tcBorders>
          </w:tcPr>
          <w:p w14:paraId="780228DA" w14:textId="77777777" w:rsidR="009930F0" w:rsidRDefault="00000000">
            <w:pPr>
              <w:spacing w:line="360" w:lineRule="auto"/>
            </w:pPr>
            <w:r>
              <w:rPr>
                <w:rFonts w:ascii="source sans 3" w:eastAsia="source sans 3" w:hAnsi="source sans 3" w:cs="source sans 3"/>
                <w:color w:val="000000"/>
                <w:sz w:val="17"/>
              </w:rPr>
              <w:t>May be static/dynamic/custom</w:t>
            </w:r>
          </w:p>
        </w:tc>
      </w:tr>
      <w:tr w:rsidR="009930F0" w14:paraId="1C1B29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8AD393" w14:textId="77777777" w:rsidR="009930F0" w:rsidRDefault="00000000">
            <w:pPr>
              <w:spacing w:line="360" w:lineRule="auto"/>
            </w:pPr>
            <w:r>
              <w:rPr>
                <w:rFonts w:ascii="source sans 3" w:eastAsia="source sans 3" w:hAnsi="source sans 3" w:cs="source sans 3"/>
                <w:color w:val="000000"/>
                <w:sz w:val="17"/>
              </w:rPr>
              <w:lastRenderedPageBreak/>
              <w:t>SQL Browser</w:t>
            </w:r>
          </w:p>
        </w:tc>
        <w:tc>
          <w:tcPr>
            <w:tcW w:w="0" w:type="auto"/>
            <w:tcBorders>
              <w:top w:val="single" w:sz="1" w:space="0" w:color="000000"/>
              <w:bottom w:val="single" w:sz="1" w:space="0" w:color="000000"/>
              <w:right w:val="single" w:sz="1" w:space="0" w:color="000000"/>
            </w:tcBorders>
          </w:tcPr>
          <w:p w14:paraId="24E395CE" w14:textId="77777777" w:rsidR="009930F0" w:rsidRDefault="00000000">
            <w:pPr>
              <w:spacing w:line="360" w:lineRule="auto"/>
              <w:jc w:val="right"/>
            </w:pPr>
            <w:r>
              <w:rPr>
                <w:rFonts w:ascii="source sans 3" w:eastAsia="source sans 3" w:hAnsi="source sans 3" w:cs="source sans 3"/>
                <w:color w:val="000000"/>
                <w:sz w:val="17"/>
              </w:rPr>
              <w:t>UDP 1434</w:t>
            </w:r>
          </w:p>
        </w:tc>
        <w:tc>
          <w:tcPr>
            <w:tcW w:w="0" w:type="auto"/>
            <w:tcBorders>
              <w:top w:val="single" w:sz="1" w:space="0" w:color="000000"/>
              <w:bottom w:val="single" w:sz="1" w:space="0" w:color="000000"/>
            </w:tcBorders>
          </w:tcPr>
          <w:p w14:paraId="49F6CCC9" w14:textId="77777777" w:rsidR="009930F0" w:rsidRDefault="00000000">
            <w:pPr>
              <w:spacing w:line="360" w:lineRule="auto"/>
            </w:pPr>
            <w:r>
              <w:rPr>
                <w:rFonts w:ascii="source sans 3" w:eastAsia="source sans 3" w:hAnsi="source sans 3" w:cs="source sans 3"/>
                <w:color w:val="000000"/>
                <w:sz w:val="17"/>
              </w:rPr>
              <w:t>Named instance discovery where used</w:t>
            </w:r>
          </w:p>
        </w:tc>
      </w:tr>
      <w:tr w:rsidR="009930F0" w14:paraId="5A9F92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1E0983" w14:textId="77777777" w:rsidR="009930F0" w:rsidRDefault="00000000">
            <w:pPr>
              <w:spacing w:line="360" w:lineRule="auto"/>
            </w:pPr>
            <w:r>
              <w:rPr>
                <w:rFonts w:ascii="source sans 3" w:eastAsia="source sans 3" w:hAnsi="source sans 3" w:cs="source sans 3"/>
                <w:color w:val="000000"/>
                <w:sz w:val="17"/>
              </w:rPr>
              <w:t>SQL AG endpoint</w:t>
            </w:r>
          </w:p>
        </w:tc>
        <w:tc>
          <w:tcPr>
            <w:tcW w:w="0" w:type="auto"/>
            <w:tcBorders>
              <w:top w:val="single" w:sz="1" w:space="0" w:color="000000"/>
              <w:bottom w:val="single" w:sz="1" w:space="0" w:color="000000"/>
              <w:right w:val="single" w:sz="1" w:space="0" w:color="000000"/>
            </w:tcBorders>
          </w:tcPr>
          <w:p w14:paraId="705FC11A" w14:textId="77777777" w:rsidR="009930F0" w:rsidRDefault="00000000">
            <w:pPr>
              <w:spacing w:line="360" w:lineRule="auto"/>
              <w:jc w:val="right"/>
            </w:pPr>
            <w:r>
              <w:rPr>
                <w:rFonts w:ascii="source sans 3" w:eastAsia="source sans 3" w:hAnsi="source sans 3" w:cs="source sans 3"/>
                <w:color w:val="000000"/>
                <w:sz w:val="17"/>
              </w:rPr>
              <w:t>TCP [Custom]</w:t>
            </w:r>
          </w:p>
        </w:tc>
        <w:tc>
          <w:tcPr>
            <w:tcW w:w="0" w:type="auto"/>
            <w:tcBorders>
              <w:top w:val="single" w:sz="1" w:space="0" w:color="000000"/>
              <w:bottom w:val="single" w:sz="1" w:space="0" w:color="000000"/>
            </w:tcBorders>
          </w:tcPr>
          <w:p w14:paraId="247FEC79" w14:textId="77777777" w:rsidR="009930F0" w:rsidRDefault="00000000">
            <w:pPr>
              <w:spacing w:line="360" w:lineRule="auto"/>
            </w:pPr>
            <w:r>
              <w:rPr>
                <w:rFonts w:ascii="source sans 3" w:eastAsia="source sans 3" w:hAnsi="source sans 3" w:cs="source sans 3"/>
                <w:color w:val="000000"/>
                <w:sz w:val="17"/>
              </w:rPr>
              <w:t>Validate configured endpoint</w:t>
            </w:r>
          </w:p>
        </w:tc>
      </w:tr>
      <w:tr w:rsidR="009930F0" w14:paraId="6D07CB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BD9F72" w14:textId="77777777" w:rsidR="009930F0" w:rsidRDefault="00000000">
            <w:pPr>
              <w:spacing w:line="360" w:lineRule="auto"/>
            </w:pPr>
            <w:r>
              <w:rPr>
                <w:rFonts w:ascii="source sans 3" w:eastAsia="source sans 3" w:hAnsi="source sans 3" w:cs="source sans 3"/>
                <w:color w:val="000000"/>
                <w:sz w:val="17"/>
              </w:rPr>
              <w:t>WinRM</w:t>
            </w:r>
          </w:p>
        </w:tc>
        <w:tc>
          <w:tcPr>
            <w:tcW w:w="0" w:type="auto"/>
            <w:tcBorders>
              <w:top w:val="single" w:sz="1" w:space="0" w:color="000000"/>
              <w:bottom w:val="single" w:sz="1" w:space="0" w:color="000000"/>
              <w:right w:val="single" w:sz="1" w:space="0" w:color="000000"/>
            </w:tcBorders>
          </w:tcPr>
          <w:p w14:paraId="239AA6B7" w14:textId="77777777" w:rsidR="009930F0" w:rsidRDefault="00000000">
            <w:pPr>
              <w:spacing w:line="360" w:lineRule="auto"/>
              <w:jc w:val="right"/>
            </w:pPr>
            <w:r>
              <w:rPr>
                <w:rFonts w:ascii="source sans 3" w:eastAsia="source sans 3" w:hAnsi="source sans 3" w:cs="source sans 3"/>
                <w:color w:val="000000"/>
                <w:sz w:val="17"/>
              </w:rPr>
              <w:t>TCP 5985/5986</w:t>
            </w:r>
          </w:p>
        </w:tc>
        <w:tc>
          <w:tcPr>
            <w:tcW w:w="0" w:type="auto"/>
            <w:tcBorders>
              <w:top w:val="single" w:sz="1" w:space="0" w:color="000000"/>
              <w:bottom w:val="single" w:sz="1" w:space="0" w:color="000000"/>
            </w:tcBorders>
          </w:tcPr>
          <w:p w14:paraId="7EFA8D33" w14:textId="77777777" w:rsidR="009930F0" w:rsidRDefault="00000000">
            <w:pPr>
              <w:spacing w:line="360" w:lineRule="auto"/>
            </w:pPr>
            <w:r>
              <w:rPr>
                <w:rFonts w:ascii="source sans 3" w:eastAsia="source sans 3" w:hAnsi="source sans 3" w:cs="source sans 3"/>
                <w:color w:val="000000"/>
                <w:sz w:val="17"/>
              </w:rPr>
              <w:t>Management, if enabled</w:t>
            </w:r>
          </w:p>
        </w:tc>
      </w:tr>
      <w:tr w:rsidR="009930F0" w14:paraId="259F63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203FB8" w14:textId="77777777" w:rsidR="009930F0" w:rsidRDefault="00000000">
            <w:pPr>
              <w:spacing w:line="360" w:lineRule="auto"/>
            </w:pPr>
            <w:r>
              <w:rPr>
                <w:rFonts w:ascii="source sans 3" w:eastAsia="source sans 3" w:hAnsi="source sans 3" w:cs="source sans 3"/>
                <w:color w:val="000000"/>
                <w:sz w:val="17"/>
              </w:rPr>
              <w:t>HTTPS</w:t>
            </w:r>
          </w:p>
        </w:tc>
        <w:tc>
          <w:tcPr>
            <w:tcW w:w="0" w:type="auto"/>
            <w:tcBorders>
              <w:top w:val="single" w:sz="1" w:space="0" w:color="000000"/>
              <w:bottom w:val="single" w:sz="1" w:space="0" w:color="000000"/>
              <w:right w:val="single" w:sz="1" w:space="0" w:color="000000"/>
            </w:tcBorders>
          </w:tcPr>
          <w:p w14:paraId="73394DE2" w14:textId="77777777" w:rsidR="009930F0" w:rsidRDefault="00000000">
            <w:pPr>
              <w:spacing w:line="360" w:lineRule="auto"/>
              <w:jc w:val="right"/>
            </w:pPr>
            <w:r>
              <w:rPr>
                <w:rFonts w:ascii="source sans 3" w:eastAsia="source sans 3" w:hAnsi="source sans 3" w:cs="source sans 3"/>
                <w:color w:val="000000"/>
                <w:sz w:val="17"/>
              </w:rPr>
              <w:t>TCP 443</w:t>
            </w:r>
          </w:p>
        </w:tc>
        <w:tc>
          <w:tcPr>
            <w:tcW w:w="0" w:type="auto"/>
            <w:tcBorders>
              <w:top w:val="single" w:sz="1" w:space="0" w:color="000000"/>
              <w:bottom w:val="single" w:sz="1" w:space="0" w:color="000000"/>
            </w:tcBorders>
          </w:tcPr>
          <w:p w14:paraId="786DC159" w14:textId="77777777" w:rsidR="009930F0" w:rsidRDefault="00000000">
            <w:pPr>
              <w:spacing w:line="360" w:lineRule="auto"/>
            </w:pPr>
            <w:r>
              <w:rPr>
                <w:rFonts w:ascii="source sans 3" w:eastAsia="source sans 3" w:hAnsi="source sans 3" w:cs="source sans 3"/>
                <w:color w:val="000000"/>
                <w:sz w:val="17"/>
              </w:rPr>
              <w:t>Monitoring, repositories, application endpoints</w:t>
            </w:r>
          </w:p>
        </w:tc>
      </w:tr>
      <w:tr w:rsidR="009930F0" w14:paraId="5DB6BB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A7BCF7" w14:textId="77777777" w:rsidR="009930F0" w:rsidRDefault="00000000">
            <w:pPr>
              <w:spacing w:line="360" w:lineRule="auto"/>
            </w:pPr>
            <w:r>
              <w:rPr>
                <w:rFonts w:ascii="source sans 3" w:eastAsia="source sans 3" w:hAnsi="source sans 3" w:cs="source sans 3"/>
                <w:color w:val="000000"/>
                <w:sz w:val="17"/>
              </w:rPr>
              <w:t>SMTP</w:t>
            </w:r>
          </w:p>
        </w:tc>
        <w:tc>
          <w:tcPr>
            <w:tcW w:w="0" w:type="auto"/>
            <w:tcBorders>
              <w:top w:val="single" w:sz="1" w:space="0" w:color="000000"/>
              <w:bottom w:val="single" w:sz="1" w:space="0" w:color="000000"/>
              <w:right w:val="single" w:sz="1" w:space="0" w:color="000000"/>
            </w:tcBorders>
          </w:tcPr>
          <w:p w14:paraId="3409485E" w14:textId="77777777" w:rsidR="009930F0" w:rsidRDefault="00000000">
            <w:pPr>
              <w:spacing w:line="360" w:lineRule="auto"/>
              <w:jc w:val="right"/>
            </w:pPr>
            <w:r>
              <w:rPr>
                <w:rFonts w:ascii="source sans 3" w:eastAsia="source sans 3" w:hAnsi="source sans 3" w:cs="source sans 3"/>
                <w:color w:val="000000"/>
                <w:sz w:val="17"/>
              </w:rPr>
              <w:t>TCP 25/587/custom</w:t>
            </w:r>
          </w:p>
        </w:tc>
        <w:tc>
          <w:tcPr>
            <w:tcW w:w="0" w:type="auto"/>
            <w:tcBorders>
              <w:top w:val="single" w:sz="1" w:space="0" w:color="000000"/>
              <w:bottom w:val="single" w:sz="1" w:space="0" w:color="000000"/>
            </w:tcBorders>
          </w:tcPr>
          <w:p w14:paraId="632A02B5" w14:textId="77777777" w:rsidR="009930F0" w:rsidRDefault="00000000">
            <w:pPr>
              <w:spacing w:line="360" w:lineRule="auto"/>
            </w:pPr>
            <w:r>
              <w:rPr>
                <w:rFonts w:ascii="source sans 3" w:eastAsia="source sans 3" w:hAnsi="source sans 3" w:cs="source sans 3"/>
                <w:color w:val="000000"/>
                <w:sz w:val="17"/>
              </w:rPr>
              <w:t>Database Mail, if configured</w:t>
            </w:r>
          </w:p>
        </w:tc>
      </w:tr>
    </w:tbl>
    <w:p w14:paraId="463CB292" w14:textId="77777777" w:rsidR="009930F0" w:rsidRDefault="009930F0"/>
    <w:p w14:paraId="219B61F5" w14:textId="77777777" w:rsidR="009930F0" w:rsidRDefault="00000000">
      <w:pPr>
        <w:spacing w:after="210" w:line="360" w:lineRule="auto"/>
        <w:ind w:left="630"/>
      </w:pPr>
      <w:r>
        <w:rPr>
          <w:rFonts w:ascii="source serif 4" w:eastAsia="source serif 4" w:hAnsi="source serif 4" w:cs="source serif 4"/>
          <w:b/>
          <w:color w:val="000000"/>
        </w:rPr>
        <w:t>Best Practice:</w:t>
      </w:r>
      <w:r>
        <w:rPr>
          <w:rFonts w:ascii="source serif 4" w:eastAsia="source serif 4" w:hAnsi="source serif 4" w:cs="source serif 4"/>
          <w:color w:val="000000"/>
        </w:rPr>
        <w:t xml:space="preserve"> Do not treat default ports as authoritative. Validate actual configured SQL ports, application flows, firewall policy, and segmentation rules in the specific environment.</w:t>
      </w:r>
    </w:p>
    <w:p w14:paraId="6109C274" w14:textId="77777777" w:rsidR="009930F0" w:rsidRDefault="00000000">
      <w:pPr>
        <w:spacing w:before="315" w:after="105" w:line="360" w:lineRule="auto"/>
        <w:ind w:left="-30"/>
      </w:pPr>
      <w:bookmarkStart w:id="122" w:name="appendix_f_security_hardening_rec_6a5a84"/>
      <w:r>
        <w:rPr>
          <w:rFonts w:ascii="source serif 4" w:eastAsia="source serif 4" w:hAnsi="source serif 4" w:cs="source serif 4"/>
          <w:b/>
          <w:color w:val="000000"/>
          <w:sz w:val="24"/>
        </w:rPr>
        <w:t>Appendix F — Security Hardening Recommendations</w:t>
      </w:r>
      <w:bookmarkEnd w:id="122"/>
    </w:p>
    <w:p w14:paraId="4E75BCCC"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Maintain supported Windows Server and SQL Server CUs according to the organization’s risk-based patch standard.</w:t>
      </w:r>
    </w:p>
    <w:p w14:paraId="15D8C417"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 xml:space="preserve">Enforce least privilege for local administrators, SQL </w:t>
      </w:r>
      <w:r>
        <w:rPr>
          <w:rStyle w:val="VerbatimChar"/>
          <w:rFonts w:ascii="menlo" w:eastAsia="menlo" w:hAnsi="menlo" w:cs="menlo"/>
          <w:color w:val="000000"/>
          <w:sz w:val="18"/>
          <w:shd w:val="clear" w:color="auto" w:fill="F8F8FA"/>
        </w:rPr>
        <w:t>sysadmin</w:t>
      </w:r>
      <w:r>
        <w:rPr>
          <w:rFonts w:ascii="source serif 4" w:eastAsia="source serif 4" w:hAnsi="source serif 4" w:cs="source serif 4"/>
          <w:color w:val="000000"/>
        </w:rPr>
        <w:t>, SQL Agent proxies, service accounts, backup accounts, and monitoring accounts.</w:t>
      </w:r>
    </w:p>
    <w:p w14:paraId="37E76200"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Use managed service accounts or approved non-interactive service identities where applicable.</w:t>
      </w:r>
    </w:p>
    <w:p w14:paraId="42A763F4"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Validate SPNs and enforce Kerberos where required by the application design.</w:t>
      </w:r>
    </w:p>
    <w:p w14:paraId="2AB26C32"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Ensure AV/EDR exclusions follow vendor and internal security guidance; do not use broad exclusions.</w:t>
      </w:r>
    </w:p>
    <w:p w14:paraId="19ED8ADD"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Verify TLS, certificate expiry, cipher/protocol policy, and secure SQL client drivers.</w:t>
      </w:r>
    </w:p>
    <w:p w14:paraId="48F50BD0"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Enable and forward relevant Windows, SQL Server, SQL Agent, audit, and security logs to the SIEM.</w:t>
      </w:r>
    </w:p>
    <w:p w14:paraId="7BD307FF"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Ensure backups are encrypted, access controlled, immutable where required, and restore-tested.</w:t>
      </w:r>
    </w:p>
    <w:p w14:paraId="69E6AEE1"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Validate SMB signing/encryption and secure file-share access for backup, log shipping, and HSM/EKM dependencies where applicable.</w:t>
      </w:r>
    </w:p>
    <w:p w14:paraId="51CFE7A5"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Reassess firewall rules and network segmentation after the upgrade; remove obsolete exposures.</w:t>
      </w:r>
    </w:p>
    <w:p w14:paraId="2FF69316"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Confirm privileged-access management controls and break-glass access are retained and logged.</w:t>
      </w:r>
    </w:p>
    <w:p w14:paraId="21758D48" w14:textId="77777777" w:rsidR="009930F0" w:rsidRDefault="00000000">
      <w:pPr>
        <w:numPr>
          <w:ilvl w:val="0"/>
          <w:numId w:val="14"/>
        </w:numPr>
        <w:spacing w:before="105" w:after="105" w:line="360" w:lineRule="auto"/>
      </w:pPr>
      <w:r>
        <w:rPr>
          <w:rFonts w:ascii="source serif 4" w:eastAsia="source serif 4" w:hAnsi="source serif 4" w:cs="source serif 4"/>
          <w:color w:val="000000"/>
        </w:rPr>
        <w:t>Review local security policy changes after upgrade and reapply approved hardening baselines through GPO/configuration management.</w:t>
      </w:r>
    </w:p>
    <w:p w14:paraId="35B9D847" w14:textId="77777777" w:rsidR="009930F0" w:rsidRDefault="00000000">
      <w:pPr>
        <w:spacing w:before="315" w:after="105" w:line="360" w:lineRule="auto"/>
        <w:ind w:left="-30"/>
      </w:pPr>
      <w:bookmarkStart w:id="123" w:name="appendix_g_performance_recommendations"/>
      <w:r>
        <w:rPr>
          <w:rFonts w:ascii="source serif 4" w:eastAsia="source serif 4" w:hAnsi="source serif 4" w:cs="source serif 4"/>
          <w:b/>
          <w:color w:val="000000"/>
          <w:sz w:val="24"/>
        </w:rPr>
        <w:t>Appendix G — Performance Recommendations</w:t>
      </w:r>
      <w:bookmarkEnd w:id="12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79"/>
        <w:gridCol w:w="8125"/>
      </w:tblGrid>
      <w:tr w:rsidR="009930F0" w14:paraId="61DB07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AADC75" w14:textId="77777777" w:rsidR="009930F0" w:rsidRDefault="00000000">
            <w:pPr>
              <w:spacing w:line="360" w:lineRule="auto"/>
            </w:pPr>
            <w:r>
              <w:rPr>
                <w:rFonts w:ascii="source sans 3" w:eastAsia="source sans 3" w:hAnsi="source sans 3" w:cs="source sans 3"/>
                <w:color w:val="000000"/>
                <w:sz w:val="17"/>
              </w:rPr>
              <w:lastRenderedPageBreak/>
              <w:t>Area</w:t>
            </w:r>
          </w:p>
        </w:tc>
        <w:tc>
          <w:tcPr>
            <w:tcW w:w="0" w:type="auto"/>
            <w:tcBorders>
              <w:top w:val="single" w:sz="1" w:space="0" w:color="000000"/>
              <w:bottom w:val="single" w:sz="1" w:space="0" w:color="000000"/>
            </w:tcBorders>
          </w:tcPr>
          <w:p w14:paraId="76D844F9" w14:textId="77777777" w:rsidR="009930F0" w:rsidRDefault="00000000">
            <w:pPr>
              <w:spacing w:line="360" w:lineRule="auto"/>
            </w:pPr>
            <w:r>
              <w:rPr>
                <w:rFonts w:ascii="source sans 3" w:eastAsia="source sans 3" w:hAnsi="source sans 3" w:cs="source sans 3"/>
                <w:color w:val="000000"/>
                <w:sz w:val="17"/>
              </w:rPr>
              <w:t>Recommendation</w:t>
            </w:r>
          </w:p>
        </w:tc>
      </w:tr>
      <w:tr w:rsidR="009930F0" w14:paraId="172EED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C753B6" w14:textId="77777777" w:rsidR="009930F0" w:rsidRDefault="00000000">
            <w:pPr>
              <w:spacing w:line="360" w:lineRule="auto"/>
            </w:pPr>
            <w:r>
              <w:rPr>
                <w:rFonts w:ascii="source sans 3" w:eastAsia="source sans 3" w:hAnsi="source sans 3" w:cs="source sans 3"/>
                <w:color w:val="000000"/>
                <w:sz w:val="17"/>
              </w:rPr>
              <w:t>SQL memory</w:t>
            </w:r>
          </w:p>
        </w:tc>
        <w:tc>
          <w:tcPr>
            <w:tcW w:w="0" w:type="auto"/>
            <w:tcBorders>
              <w:top w:val="single" w:sz="1" w:space="0" w:color="000000"/>
              <w:bottom w:val="single" w:sz="1" w:space="0" w:color="000000"/>
            </w:tcBorders>
          </w:tcPr>
          <w:p w14:paraId="3BE339D8" w14:textId="77777777" w:rsidR="009930F0" w:rsidRDefault="00000000">
            <w:pPr>
              <w:spacing w:line="360" w:lineRule="auto"/>
            </w:pPr>
            <w:r>
              <w:rPr>
                <w:rFonts w:ascii="source sans 3" w:eastAsia="source sans 3" w:hAnsi="source sans 3" w:cs="source sans 3"/>
                <w:color w:val="000000"/>
                <w:sz w:val="17"/>
              </w:rPr>
              <w:t xml:space="preserve">Revalidate </w:t>
            </w:r>
            <w:r>
              <w:rPr>
                <w:rStyle w:val="VerbatimChar"/>
                <w:rFonts w:ascii="menlo" w:eastAsia="menlo" w:hAnsi="menlo" w:cs="menlo"/>
                <w:color w:val="000000"/>
                <w:sz w:val="18"/>
                <w:shd w:val="clear" w:color="auto" w:fill="F8F8FA"/>
              </w:rPr>
              <w:t>max server memory</w:t>
            </w:r>
            <w:r>
              <w:rPr>
                <w:rFonts w:ascii="source sans 3" w:eastAsia="source sans 3" w:hAnsi="source sans 3" w:cs="source sans 3"/>
                <w:color w:val="000000"/>
                <w:sz w:val="17"/>
              </w:rPr>
              <w:t xml:space="preserve"> so Windows, agents, backup, and security software retain sufficient memory</w:t>
            </w:r>
          </w:p>
        </w:tc>
      </w:tr>
      <w:tr w:rsidR="009930F0" w14:paraId="3F9A96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52C15E" w14:textId="77777777" w:rsidR="009930F0" w:rsidRDefault="00000000">
            <w:pPr>
              <w:spacing w:line="360" w:lineRule="auto"/>
            </w:pPr>
            <w:r>
              <w:rPr>
                <w:rFonts w:ascii="source sans 3" w:eastAsia="source sans 3" w:hAnsi="source sans 3" w:cs="source sans 3"/>
                <w:color w:val="000000"/>
                <w:sz w:val="17"/>
              </w:rPr>
              <w:t>MAXDOP</w:t>
            </w:r>
          </w:p>
        </w:tc>
        <w:tc>
          <w:tcPr>
            <w:tcW w:w="0" w:type="auto"/>
            <w:tcBorders>
              <w:top w:val="single" w:sz="1" w:space="0" w:color="000000"/>
              <w:bottom w:val="single" w:sz="1" w:space="0" w:color="000000"/>
            </w:tcBorders>
          </w:tcPr>
          <w:p w14:paraId="47D132E7" w14:textId="77777777" w:rsidR="009930F0" w:rsidRDefault="00000000">
            <w:pPr>
              <w:spacing w:line="360" w:lineRule="auto"/>
            </w:pPr>
            <w:r>
              <w:rPr>
                <w:rFonts w:ascii="source sans 3" w:eastAsia="source sans 3" w:hAnsi="source sans 3" w:cs="source sans 3"/>
                <w:color w:val="000000"/>
                <w:sz w:val="17"/>
              </w:rPr>
              <w:t>Review according to CPU topology and internal SQL standards</w:t>
            </w:r>
          </w:p>
        </w:tc>
      </w:tr>
      <w:tr w:rsidR="009930F0" w14:paraId="518FB5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81B511" w14:textId="77777777" w:rsidR="009930F0" w:rsidRDefault="00000000">
            <w:pPr>
              <w:spacing w:line="360" w:lineRule="auto"/>
            </w:pPr>
            <w:r>
              <w:rPr>
                <w:rFonts w:ascii="source sans 3" w:eastAsia="source sans 3" w:hAnsi="source sans 3" w:cs="source sans 3"/>
                <w:color w:val="000000"/>
                <w:sz w:val="17"/>
              </w:rPr>
              <w:t>Cost threshold</w:t>
            </w:r>
          </w:p>
        </w:tc>
        <w:tc>
          <w:tcPr>
            <w:tcW w:w="0" w:type="auto"/>
            <w:tcBorders>
              <w:top w:val="single" w:sz="1" w:space="0" w:color="000000"/>
              <w:bottom w:val="single" w:sz="1" w:space="0" w:color="000000"/>
            </w:tcBorders>
          </w:tcPr>
          <w:p w14:paraId="130C1509" w14:textId="77777777" w:rsidR="009930F0" w:rsidRDefault="00000000">
            <w:pPr>
              <w:spacing w:line="360" w:lineRule="auto"/>
            </w:pPr>
            <w:r>
              <w:rPr>
                <w:rFonts w:ascii="source sans 3" w:eastAsia="source sans 3" w:hAnsi="source sans 3" w:cs="source sans 3"/>
                <w:color w:val="000000"/>
                <w:sz w:val="17"/>
              </w:rPr>
              <w:t>Validate workload-appropriate threshold rather than retaining a legacy default blindly</w:t>
            </w:r>
          </w:p>
        </w:tc>
      </w:tr>
      <w:tr w:rsidR="009930F0" w14:paraId="1CA8DC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25DD42" w14:textId="77777777" w:rsidR="009930F0" w:rsidRDefault="00000000">
            <w:pPr>
              <w:spacing w:line="360" w:lineRule="auto"/>
            </w:pPr>
            <w:r>
              <w:rPr>
                <w:rFonts w:ascii="source sans 3" w:eastAsia="source sans 3" w:hAnsi="source sans 3" w:cs="source sans 3"/>
                <w:color w:val="000000"/>
                <w:sz w:val="17"/>
              </w:rPr>
              <w:t>TempDB</w:t>
            </w:r>
          </w:p>
        </w:tc>
        <w:tc>
          <w:tcPr>
            <w:tcW w:w="0" w:type="auto"/>
            <w:tcBorders>
              <w:top w:val="single" w:sz="1" w:space="0" w:color="000000"/>
              <w:bottom w:val="single" w:sz="1" w:space="0" w:color="000000"/>
            </w:tcBorders>
          </w:tcPr>
          <w:p w14:paraId="74A5EE03" w14:textId="77777777" w:rsidR="009930F0" w:rsidRDefault="00000000">
            <w:pPr>
              <w:spacing w:line="360" w:lineRule="auto"/>
            </w:pPr>
            <w:r>
              <w:rPr>
                <w:rFonts w:ascii="source sans 3" w:eastAsia="source sans 3" w:hAnsi="source sans 3" w:cs="source sans 3"/>
                <w:color w:val="000000"/>
                <w:sz w:val="17"/>
              </w:rPr>
              <w:t>Use consistent file sizes/growth settings; validate storage and contention behavior</w:t>
            </w:r>
          </w:p>
        </w:tc>
      </w:tr>
      <w:tr w:rsidR="009930F0" w14:paraId="5F8DE9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1C4A3D" w14:textId="77777777" w:rsidR="009930F0" w:rsidRDefault="00000000">
            <w:pPr>
              <w:spacing w:line="360" w:lineRule="auto"/>
            </w:pPr>
            <w:r>
              <w:rPr>
                <w:rFonts w:ascii="source sans 3" w:eastAsia="source sans 3" w:hAnsi="source sans 3" w:cs="source sans 3"/>
                <w:color w:val="000000"/>
                <w:sz w:val="17"/>
              </w:rPr>
              <w:t>Data/log files</w:t>
            </w:r>
          </w:p>
        </w:tc>
        <w:tc>
          <w:tcPr>
            <w:tcW w:w="0" w:type="auto"/>
            <w:tcBorders>
              <w:top w:val="single" w:sz="1" w:space="0" w:color="000000"/>
              <w:bottom w:val="single" w:sz="1" w:space="0" w:color="000000"/>
            </w:tcBorders>
          </w:tcPr>
          <w:p w14:paraId="7958D26F" w14:textId="77777777" w:rsidR="009930F0" w:rsidRDefault="00000000">
            <w:pPr>
              <w:spacing w:line="360" w:lineRule="auto"/>
            </w:pPr>
            <w:r>
              <w:rPr>
                <w:rFonts w:ascii="source sans 3" w:eastAsia="source sans 3" w:hAnsi="source sans 3" w:cs="source sans 3"/>
                <w:color w:val="000000"/>
                <w:sz w:val="17"/>
              </w:rPr>
              <w:t>Pre-size based on workload; use fixed MB growth rather than percentage growth where appropriate</w:t>
            </w:r>
          </w:p>
        </w:tc>
      </w:tr>
      <w:tr w:rsidR="009930F0" w14:paraId="329152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338EBD" w14:textId="77777777" w:rsidR="009930F0" w:rsidRDefault="00000000">
            <w:pPr>
              <w:spacing w:line="360" w:lineRule="auto"/>
            </w:pPr>
            <w:r>
              <w:rPr>
                <w:rFonts w:ascii="source sans 3" w:eastAsia="source sans 3" w:hAnsi="source sans 3" w:cs="source sans 3"/>
                <w:color w:val="000000"/>
                <w:sz w:val="17"/>
              </w:rPr>
              <w:t>IFI</w:t>
            </w:r>
          </w:p>
        </w:tc>
        <w:tc>
          <w:tcPr>
            <w:tcW w:w="0" w:type="auto"/>
            <w:tcBorders>
              <w:top w:val="single" w:sz="1" w:space="0" w:color="000000"/>
              <w:bottom w:val="single" w:sz="1" w:space="0" w:color="000000"/>
            </w:tcBorders>
          </w:tcPr>
          <w:p w14:paraId="6EF7C6C4" w14:textId="77777777" w:rsidR="009930F0" w:rsidRDefault="00000000">
            <w:pPr>
              <w:spacing w:line="360" w:lineRule="auto"/>
            </w:pPr>
            <w:r>
              <w:rPr>
                <w:rFonts w:ascii="source sans 3" w:eastAsia="source sans 3" w:hAnsi="source sans 3" w:cs="source sans 3"/>
                <w:color w:val="000000"/>
                <w:sz w:val="17"/>
              </w:rPr>
              <w:t>Confirm approved service-account privilege for instant file initialization</w:t>
            </w:r>
          </w:p>
        </w:tc>
      </w:tr>
      <w:tr w:rsidR="009930F0" w14:paraId="5FF1F7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225738" w14:textId="77777777" w:rsidR="009930F0" w:rsidRDefault="00000000">
            <w:pPr>
              <w:spacing w:line="360" w:lineRule="auto"/>
            </w:pPr>
            <w:r>
              <w:rPr>
                <w:rFonts w:ascii="source sans 3" w:eastAsia="source sans 3" w:hAnsi="source sans 3" w:cs="source sans 3"/>
                <w:color w:val="000000"/>
                <w:sz w:val="17"/>
              </w:rPr>
              <w:t>Query Store</w:t>
            </w:r>
          </w:p>
        </w:tc>
        <w:tc>
          <w:tcPr>
            <w:tcW w:w="0" w:type="auto"/>
            <w:tcBorders>
              <w:top w:val="single" w:sz="1" w:space="0" w:color="000000"/>
              <w:bottom w:val="single" w:sz="1" w:space="0" w:color="000000"/>
            </w:tcBorders>
          </w:tcPr>
          <w:p w14:paraId="1C78C388" w14:textId="77777777" w:rsidR="009930F0" w:rsidRDefault="00000000">
            <w:pPr>
              <w:spacing w:line="360" w:lineRule="auto"/>
            </w:pPr>
            <w:r>
              <w:rPr>
                <w:rFonts w:ascii="source sans 3" w:eastAsia="source sans 3" w:hAnsi="source sans 3" w:cs="source sans 3"/>
                <w:color w:val="000000"/>
                <w:sz w:val="17"/>
              </w:rPr>
              <w:t>Enable/configure for critical databases before compatibility-level changes</w:t>
            </w:r>
          </w:p>
        </w:tc>
      </w:tr>
      <w:tr w:rsidR="009930F0" w14:paraId="282C65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23B5F" w14:textId="77777777" w:rsidR="009930F0" w:rsidRDefault="00000000">
            <w:pPr>
              <w:spacing w:line="360" w:lineRule="auto"/>
            </w:pPr>
            <w:r>
              <w:rPr>
                <w:rFonts w:ascii="source sans 3" w:eastAsia="source sans 3" w:hAnsi="source sans 3" w:cs="source sans 3"/>
                <w:color w:val="000000"/>
                <w:sz w:val="17"/>
              </w:rPr>
              <w:t>Statistics</w:t>
            </w:r>
          </w:p>
        </w:tc>
        <w:tc>
          <w:tcPr>
            <w:tcW w:w="0" w:type="auto"/>
            <w:tcBorders>
              <w:top w:val="single" w:sz="1" w:space="0" w:color="000000"/>
              <w:bottom w:val="single" w:sz="1" w:space="0" w:color="000000"/>
            </w:tcBorders>
          </w:tcPr>
          <w:p w14:paraId="4ACCA6EB" w14:textId="77777777" w:rsidR="009930F0" w:rsidRDefault="00000000">
            <w:pPr>
              <w:spacing w:line="360" w:lineRule="auto"/>
            </w:pPr>
            <w:r>
              <w:rPr>
                <w:rFonts w:ascii="source sans 3" w:eastAsia="source sans 3" w:hAnsi="source sans 3" w:cs="source sans 3"/>
                <w:color w:val="000000"/>
                <w:sz w:val="17"/>
              </w:rPr>
              <w:t>Update based on approved maintenance policy, workload, and maintenance window</w:t>
            </w:r>
          </w:p>
        </w:tc>
      </w:tr>
      <w:tr w:rsidR="009930F0" w14:paraId="5CAD48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3C018E" w14:textId="77777777" w:rsidR="009930F0" w:rsidRDefault="00000000">
            <w:pPr>
              <w:spacing w:line="360" w:lineRule="auto"/>
            </w:pPr>
            <w:r>
              <w:rPr>
                <w:rFonts w:ascii="source sans 3" w:eastAsia="source sans 3" w:hAnsi="source sans 3" w:cs="source sans 3"/>
                <w:color w:val="000000"/>
                <w:sz w:val="17"/>
              </w:rPr>
              <w:t>Storage</w:t>
            </w:r>
          </w:p>
        </w:tc>
        <w:tc>
          <w:tcPr>
            <w:tcW w:w="0" w:type="auto"/>
            <w:tcBorders>
              <w:top w:val="single" w:sz="1" w:space="0" w:color="000000"/>
              <w:bottom w:val="single" w:sz="1" w:space="0" w:color="000000"/>
            </w:tcBorders>
          </w:tcPr>
          <w:p w14:paraId="7B148132" w14:textId="77777777" w:rsidR="009930F0" w:rsidRDefault="00000000">
            <w:pPr>
              <w:spacing w:line="360" w:lineRule="auto"/>
            </w:pPr>
            <w:r>
              <w:rPr>
                <w:rFonts w:ascii="source sans 3" w:eastAsia="source sans 3" w:hAnsi="source sans 3" w:cs="source sans 3"/>
                <w:color w:val="000000"/>
                <w:sz w:val="17"/>
              </w:rPr>
              <w:t>Compare read/write latency, throughput, queue depth, and backup duration with baseline</w:t>
            </w:r>
          </w:p>
        </w:tc>
      </w:tr>
      <w:tr w:rsidR="009930F0" w14:paraId="7A92EB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C2977B" w14:textId="77777777" w:rsidR="009930F0" w:rsidRDefault="00000000">
            <w:pPr>
              <w:spacing w:line="360" w:lineRule="auto"/>
            </w:pPr>
            <w:r>
              <w:rPr>
                <w:rFonts w:ascii="source sans 3" w:eastAsia="source sans 3" w:hAnsi="source sans 3" w:cs="source sans 3"/>
                <w:color w:val="000000"/>
                <w:sz w:val="17"/>
              </w:rPr>
              <w:t>Monitoring</w:t>
            </w:r>
          </w:p>
        </w:tc>
        <w:tc>
          <w:tcPr>
            <w:tcW w:w="0" w:type="auto"/>
            <w:tcBorders>
              <w:top w:val="single" w:sz="1" w:space="0" w:color="000000"/>
              <w:bottom w:val="single" w:sz="1" w:space="0" w:color="000000"/>
            </w:tcBorders>
          </w:tcPr>
          <w:p w14:paraId="0A3A531B" w14:textId="77777777" w:rsidR="009930F0" w:rsidRDefault="00000000">
            <w:pPr>
              <w:spacing w:line="360" w:lineRule="auto"/>
            </w:pPr>
            <w:r>
              <w:rPr>
                <w:rFonts w:ascii="source sans 3" w:eastAsia="source sans 3" w:hAnsi="source sans 3" w:cs="source sans 3"/>
                <w:color w:val="000000"/>
                <w:sz w:val="17"/>
              </w:rPr>
              <w:t>Monitor CPU, memory grants, waits, blocking, deadlocks, I/O latency, log usage, and job failures after cutover</w:t>
            </w:r>
          </w:p>
        </w:tc>
      </w:tr>
    </w:tbl>
    <w:p w14:paraId="715CC765" w14:textId="77777777" w:rsidR="009930F0" w:rsidRDefault="009930F0"/>
    <w:p w14:paraId="0F5A61E9" w14:textId="77777777" w:rsidR="009930F0" w:rsidRDefault="00000000">
      <w:pPr>
        <w:spacing w:before="315" w:after="105" w:line="360" w:lineRule="auto"/>
        <w:ind w:left="-30"/>
      </w:pPr>
      <w:bookmarkStart w:id="124" w:name="appendix_h_evidence_pack_index"/>
      <w:r>
        <w:rPr>
          <w:rFonts w:ascii="source serif 4" w:eastAsia="source serif 4" w:hAnsi="source serif 4" w:cs="source serif 4"/>
          <w:b/>
          <w:color w:val="000000"/>
          <w:sz w:val="24"/>
        </w:rPr>
        <w:t>Appendix H — Evidence Pack Index</w:t>
      </w:r>
      <w:bookmarkEnd w:id="1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7"/>
        <w:gridCol w:w="4895"/>
      </w:tblGrid>
      <w:tr w:rsidR="009930F0" w14:paraId="771F92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6AD0A2" w14:textId="77777777" w:rsidR="009930F0" w:rsidRDefault="00000000">
            <w:pPr>
              <w:spacing w:line="360" w:lineRule="auto"/>
            </w:pPr>
            <w:r>
              <w:rPr>
                <w:rFonts w:ascii="source sans 3" w:eastAsia="source sans 3" w:hAnsi="source sans 3" w:cs="source sans 3"/>
                <w:color w:val="000000"/>
                <w:sz w:val="17"/>
              </w:rPr>
              <w:t>Artefact</w:t>
            </w:r>
          </w:p>
        </w:tc>
        <w:tc>
          <w:tcPr>
            <w:tcW w:w="0" w:type="auto"/>
            <w:tcBorders>
              <w:top w:val="single" w:sz="1" w:space="0" w:color="000000"/>
              <w:bottom w:val="single" w:sz="1" w:space="0" w:color="000000"/>
            </w:tcBorders>
          </w:tcPr>
          <w:p w14:paraId="31D2980A" w14:textId="77777777" w:rsidR="009930F0" w:rsidRDefault="00000000">
            <w:pPr>
              <w:spacing w:line="360" w:lineRule="auto"/>
            </w:pPr>
            <w:r>
              <w:rPr>
                <w:rFonts w:ascii="source sans 3" w:eastAsia="source sans 3" w:hAnsi="source sans 3" w:cs="source sans 3"/>
                <w:color w:val="000000"/>
                <w:sz w:val="17"/>
              </w:rPr>
              <w:t>Filename / Reference</w:t>
            </w:r>
          </w:p>
        </w:tc>
      </w:tr>
      <w:tr w:rsidR="009930F0" w14:paraId="1458FD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44DED2" w14:textId="77777777" w:rsidR="009930F0" w:rsidRDefault="00000000">
            <w:pPr>
              <w:spacing w:line="360" w:lineRule="auto"/>
            </w:pPr>
            <w:r>
              <w:rPr>
                <w:rFonts w:ascii="source sans 3" w:eastAsia="source sans 3" w:hAnsi="source sans 3" w:cs="source sans 3"/>
                <w:color w:val="000000"/>
                <w:sz w:val="17"/>
              </w:rPr>
              <w:t>Pre-upgrade OS inventory</w:t>
            </w:r>
          </w:p>
        </w:tc>
        <w:tc>
          <w:tcPr>
            <w:tcW w:w="0" w:type="auto"/>
            <w:tcBorders>
              <w:top w:val="single" w:sz="1" w:space="0" w:color="000000"/>
              <w:bottom w:val="single" w:sz="1" w:space="0" w:color="000000"/>
            </w:tcBorders>
          </w:tcPr>
          <w:p w14:paraId="1A24E45A" w14:textId="77777777" w:rsidR="009930F0" w:rsidRDefault="00000000">
            <w:pPr>
              <w:spacing w:line="336" w:lineRule="auto"/>
            </w:pPr>
            <w:r>
              <w:rPr>
                <w:rStyle w:val="VerbatimChar"/>
                <w:rFonts w:ascii="menlo" w:eastAsia="menlo" w:hAnsi="menlo" w:cs="menlo"/>
                <w:color w:val="000000"/>
                <w:sz w:val="18"/>
                <w:shd w:val="clear" w:color="auto" w:fill="F8F8FA"/>
              </w:rPr>
              <w:t>[Server]_ComputerInfo_Pre.txt</w:t>
            </w:r>
          </w:p>
        </w:tc>
      </w:tr>
      <w:tr w:rsidR="009930F0" w14:paraId="2F1A0F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0D88A6" w14:textId="77777777" w:rsidR="009930F0" w:rsidRDefault="00000000">
            <w:pPr>
              <w:spacing w:line="360" w:lineRule="auto"/>
            </w:pPr>
            <w:r>
              <w:rPr>
                <w:rFonts w:ascii="source sans 3" w:eastAsia="source sans 3" w:hAnsi="source sans 3" w:cs="source sans 3"/>
                <w:color w:val="000000"/>
                <w:sz w:val="17"/>
              </w:rPr>
              <w:t>Installed features</w:t>
            </w:r>
          </w:p>
        </w:tc>
        <w:tc>
          <w:tcPr>
            <w:tcW w:w="0" w:type="auto"/>
            <w:tcBorders>
              <w:top w:val="single" w:sz="1" w:space="0" w:color="000000"/>
              <w:bottom w:val="single" w:sz="1" w:space="0" w:color="000000"/>
            </w:tcBorders>
          </w:tcPr>
          <w:p w14:paraId="634026B6" w14:textId="77777777" w:rsidR="009930F0" w:rsidRDefault="00000000">
            <w:pPr>
              <w:spacing w:line="336" w:lineRule="auto"/>
            </w:pPr>
            <w:r>
              <w:rPr>
                <w:rStyle w:val="VerbatimChar"/>
                <w:rFonts w:ascii="menlo" w:eastAsia="menlo" w:hAnsi="menlo" w:cs="menlo"/>
                <w:color w:val="000000"/>
                <w:sz w:val="18"/>
                <w:shd w:val="clear" w:color="auto" w:fill="F8F8FA"/>
              </w:rPr>
              <w:t>[Server]_WindowsFeatures_Pre.csv</w:t>
            </w:r>
          </w:p>
        </w:tc>
      </w:tr>
      <w:tr w:rsidR="009930F0" w14:paraId="58E063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C6E842" w14:textId="77777777" w:rsidR="009930F0" w:rsidRDefault="00000000">
            <w:pPr>
              <w:spacing w:line="360" w:lineRule="auto"/>
            </w:pPr>
            <w:r>
              <w:rPr>
                <w:rFonts w:ascii="source sans 3" w:eastAsia="source sans 3" w:hAnsi="source sans 3" w:cs="source sans 3"/>
                <w:color w:val="000000"/>
                <w:sz w:val="17"/>
              </w:rPr>
              <w:t>Installed applications</w:t>
            </w:r>
          </w:p>
        </w:tc>
        <w:tc>
          <w:tcPr>
            <w:tcW w:w="0" w:type="auto"/>
            <w:tcBorders>
              <w:top w:val="single" w:sz="1" w:space="0" w:color="000000"/>
              <w:bottom w:val="single" w:sz="1" w:space="0" w:color="000000"/>
            </w:tcBorders>
          </w:tcPr>
          <w:p w14:paraId="0AC8EAB2" w14:textId="77777777" w:rsidR="009930F0" w:rsidRDefault="00000000">
            <w:pPr>
              <w:spacing w:line="336" w:lineRule="auto"/>
            </w:pPr>
            <w:r>
              <w:rPr>
                <w:rStyle w:val="VerbatimChar"/>
                <w:rFonts w:ascii="menlo" w:eastAsia="menlo" w:hAnsi="menlo" w:cs="menlo"/>
                <w:color w:val="000000"/>
                <w:sz w:val="18"/>
                <w:shd w:val="clear" w:color="auto" w:fill="F8F8FA"/>
              </w:rPr>
              <w:t>[Server]_InstalledApplications_Pre.csv</w:t>
            </w:r>
          </w:p>
        </w:tc>
      </w:tr>
      <w:tr w:rsidR="009930F0" w14:paraId="2AF899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52AE8D" w14:textId="77777777" w:rsidR="009930F0" w:rsidRDefault="00000000">
            <w:pPr>
              <w:spacing w:line="360" w:lineRule="auto"/>
            </w:pPr>
            <w:r>
              <w:rPr>
                <w:rFonts w:ascii="source sans 3" w:eastAsia="source sans 3" w:hAnsi="source sans 3" w:cs="source sans 3"/>
                <w:color w:val="000000"/>
                <w:sz w:val="17"/>
              </w:rPr>
              <w:t>Driver inventory</w:t>
            </w:r>
          </w:p>
        </w:tc>
        <w:tc>
          <w:tcPr>
            <w:tcW w:w="0" w:type="auto"/>
            <w:tcBorders>
              <w:top w:val="single" w:sz="1" w:space="0" w:color="000000"/>
              <w:bottom w:val="single" w:sz="1" w:space="0" w:color="000000"/>
            </w:tcBorders>
          </w:tcPr>
          <w:p w14:paraId="05FF3749" w14:textId="77777777" w:rsidR="009930F0" w:rsidRDefault="00000000">
            <w:pPr>
              <w:spacing w:line="336" w:lineRule="auto"/>
            </w:pPr>
            <w:r>
              <w:rPr>
                <w:rStyle w:val="VerbatimChar"/>
                <w:rFonts w:ascii="menlo" w:eastAsia="menlo" w:hAnsi="menlo" w:cs="menlo"/>
                <w:color w:val="000000"/>
                <w:sz w:val="18"/>
                <w:shd w:val="clear" w:color="auto" w:fill="F8F8FA"/>
              </w:rPr>
              <w:t>[Server]_Drivers_Pre.csv</w:t>
            </w:r>
          </w:p>
        </w:tc>
      </w:tr>
      <w:tr w:rsidR="009930F0" w14:paraId="028EA0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2F375D" w14:textId="77777777" w:rsidR="009930F0" w:rsidRDefault="00000000">
            <w:pPr>
              <w:spacing w:line="360" w:lineRule="auto"/>
            </w:pPr>
            <w:r>
              <w:rPr>
                <w:rFonts w:ascii="source sans 3" w:eastAsia="source sans 3" w:hAnsi="source sans 3" w:cs="source sans 3"/>
                <w:color w:val="000000"/>
                <w:sz w:val="17"/>
              </w:rPr>
              <w:t>Services/tasks inventory</w:t>
            </w:r>
          </w:p>
        </w:tc>
        <w:tc>
          <w:tcPr>
            <w:tcW w:w="0" w:type="auto"/>
            <w:tcBorders>
              <w:top w:val="single" w:sz="1" w:space="0" w:color="000000"/>
              <w:bottom w:val="single" w:sz="1" w:space="0" w:color="000000"/>
            </w:tcBorders>
          </w:tcPr>
          <w:p w14:paraId="146BB1BF" w14:textId="77777777" w:rsidR="009930F0" w:rsidRDefault="00000000">
            <w:pPr>
              <w:spacing w:line="360" w:lineRule="auto"/>
            </w:pPr>
            <w:r>
              <w:rPr>
                <w:rStyle w:val="VerbatimChar"/>
                <w:rFonts w:ascii="menlo" w:eastAsia="menlo" w:hAnsi="menlo" w:cs="menlo"/>
                <w:color w:val="000000"/>
                <w:sz w:val="18"/>
                <w:shd w:val="clear" w:color="auto" w:fill="F8F8FA"/>
              </w:rPr>
              <w:t>[Server]_Services_Pre.csv</w:t>
            </w:r>
            <w:r>
              <w:rPr>
                <w:rFonts w:ascii="source sans 3" w:eastAsia="source sans 3" w:hAnsi="source sans 3" w:cs="source sans 3"/>
                <w:color w:val="000000"/>
                <w:sz w:val="17"/>
              </w:rPr>
              <w:t xml:space="preserve">, </w:t>
            </w:r>
            <w:r>
              <w:rPr>
                <w:rStyle w:val="VerbatimChar"/>
                <w:rFonts w:ascii="menlo" w:eastAsia="menlo" w:hAnsi="menlo" w:cs="menlo"/>
                <w:color w:val="000000"/>
                <w:sz w:val="18"/>
                <w:shd w:val="clear" w:color="auto" w:fill="F8F8FA"/>
              </w:rPr>
              <w:t>[Server]_ScheduledTasks_Pre.csv</w:t>
            </w:r>
          </w:p>
        </w:tc>
      </w:tr>
      <w:tr w:rsidR="009930F0" w14:paraId="06184B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ABD20D" w14:textId="77777777" w:rsidR="009930F0" w:rsidRDefault="00000000">
            <w:pPr>
              <w:spacing w:line="360" w:lineRule="auto"/>
            </w:pPr>
            <w:r>
              <w:rPr>
                <w:rFonts w:ascii="source sans 3" w:eastAsia="source sans 3" w:hAnsi="source sans 3" w:cs="source sans 3"/>
                <w:color w:val="000000"/>
                <w:sz w:val="17"/>
              </w:rPr>
              <w:t>GPO report</w:t>
            </w:r>
          </w:p>
        </w:tc>
        <w:tc>
          <w:tcPr>
            <w:tcW w:w="0" w:type="auto"/>
            <w:tcBorders>
              <w:top w:val="single" w:sz="1" w:space="0" w:color="000000"/>
              <w:bottom w:val="single" w:sz="1" w:space="0" w:color="000000"/>
            </w:tcBorders>
          </w:tcPr>
          <w:p w14:paraId="3EA61FA1" w14:textId="77777777" w:rsidR="009930F0" w:rsidRDefault="00000000">
            <w:pPr>
              <w:spacing w:line="336" w:lineRule="auto"/>
            </w:pPr>
            <w:r>
              <w:rPr>
                <w:rStyle w:val="VerbatimChar"/>
                <w:rFonts w:ascii="menlo" w:eastAsia="menlo" w:hAnsi="menlo" w:cs="menlo"/>
                <w:color w:val="000000"/>
                <w:sz w:val="18"/>
                <w:shd w:val="clear" w:color="auto" w:fill="F8F8FA"/>
              </w:rPr>
              <w:t>[Server]_GPResult_Pre.html</w:t>
            </w:r>
          </w:p>
        </w:tc>
      </w:tr>
      <w:tr w:rsidR="009930F0" w14:paraId="498AA4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0F1900" w14:textId="77777777" w:rsidR="009930F0" w:rsidRDefault="00000000">
            <w:pPr>
              <w:spacing w:line="360" w:lineRule="auto"/>
            </w:pPr>
            <w:r>
              <w:rPr>
                <w:rFonts w:ascii="source sans 3" w:eastAsia="source sans 3" w:hAnsi="source sans 3" w:cs="source sans 3"/>
                <w:color w:val="000000"/>
                <w:sz w:val="17"/>
              </w:rPr>
              <w:t>Performance baseline</w:t>
            </w:r>
          </w:p>
        </w:tc>
        <w:tc>
          <w:tcPr>
            <w:tcW w:w="0" w:type="auto"/>
            <w:tcBorders>
              <w:top w:val="single" w:sz="1" w:space="0" w:color="000000"/>
              <w:bottom w:val="single" w:sz="1" w:space="0" w:color="000000"/>
            </w:tcBorders>
          </w:tcPr>
          <w:p w14:paraId="773F1161" w14:textId="77777777" w:rsidR="009930F0" w:rsidRDefault="00000000">
            <w:pPr>
              <w:spacing w:line="336" w:lineRule="auto"/>
            </w:pPr>
            <w:r>
              <w:rPr>
                <w:rStyle w:val="VerbatimChar"/>
                <w:rFonts w:ascii="menlo" w:eastAsia="menlo" w:hAnsi="menlo" w:cs="menlo"/>
                <w:color w:val="000000"/>
                <w:sz w:val="18"/>
                <w:shd w:val="clear" w:color="auto" w:fill="F8F8FA"/>
              </w:rPr>
              <w:t>[Server]_PerfBaseline_Pre.blg</w:t>
            </w:r>
          </w:p>
        </w:tc>
      </w:tr>
      <w:tr w:rsidR="009930F0" w14:paraId="19180C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C87E5A" w14:textId="77777777" w:rsidR="009930F0" w:rsidRDefault="00000000">
            <w:pPr>
              <w:spacing w:line="360" w:lineRule="auto"/>
            </w:pPr>
            <w:r>
              <w:rPr>
                <w:rFonts w:ascii="source sans 3" w:eastAsia="source sans 3" w:hAnsi="source sans 3" w:cs="source sans 3"/>
                <w:color w:val="000000"/>
                <w:sz w:val="17"/>
              </w:rPr>
              <w:t>SQL assessment outputs</w:t>
            </w:r>
          </w:p>
        </w:tc>
        <w:tc>
          <w:tcPr>
            <w:tcW w:w="0" w:type="auto"/>
            <w:tcBorders>
              <w:top w:val="single" w:sz="1" w:space="0" w:color="000000"/>
              <w:bottom w:val="single" w:sz="1" w:space="0" w:color="000000"/>
            </w:tcBorders>
          </w:tcPr>
          <w:p w14:paraId="34A42B25" w14:textId="77777777" w:rsidR="009930F0" w:rsidRDefault="00000000">
            <w:pPr>
              <w:spacing w:line="336" w:lineRule="auto"/>
            </w:pPr>
            <w:r>
              <w:rPr>
                <w:rStyle w:val="VerbatimChar"/>
                <w:rFonts w:ascii="menlo" w:eastAsia="menlo" w:hAnsi="menlo" w:cs="menlo"/>
                <w:color w:val="000000"/>
                <w:sz w:val="18"/>
                <w:shd w:val="clear" w:color="auto" w:fill="F8F8FA"/>
              </w:rPr>
              <w:t>[Instance]_SQL_PreAssessment.sql/.csv</w:t>
            </w:r>
          </w:p>
        </w:tc>
      </w:tr>
      <w:tr w:rsidR="009930F0" w14:paraId="5BEEC6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99C21F" w14:textId="77777777" w:rsidR="009930F0" w:rsidRDefault="00000000">
            <w:pPr>
              <w:spacing w:line="360" w:lineRule="auto"/>
            </w:pPr>
            <w:r>
              <w:rPr>
                <w:rFonts w:ascii="source sans 3" w:eastAsia="source sans 3" w:hAnsi="source sans 3" w:cs="source sans 3"/>
                <w:color w:val="000000"/>
                <w:sz w:val="17"/>
              </w:rPr>
              <w:t>DBCC results</w:t>
            </w:r>
          </w:p>
        </w:tc>
        <w:tc>
          <w:tcPr>
            <w:tcW w:w="0" w:type="auto"/>
            <w:tcBorders>
              <w:top w:val="single" w:sz="1" w:space="0" w:color="000000"/>
              <w:bottom w:val="single" w:sz="1" w:space="0" w:color="000000"/>
            </w:tcBorders>
          </w:tcPr>
          <w:p w14:paraId="07B8E9D2" w14:textId="77777777" w:rsidR="009930F0" w:rsidRDefault="00000000">
            <w:pPr>
              <w:spacing w:line="336" w:lineRule="auto"/>
            </w:pPr>
            <w:r>
              <w:rPr>
                <w:rStyle w:val="VerbatimChar"/>
                <w:rFonts w:ascii="menlo" w:eastAsia="menlo" w:hAnsi="menlo" w:cs="menlo"/>
                <w:color w:val="000000"/>
                <w:sz w:val="18"/>
                <w:shd w:val="clear" w:color="auto" w:fill="F8F8FA"/>
              </w:rPr>
              <w:t>[Database]_CHECKDB_Pre.txt</w:t>
            </w:r>
          </w:p>
        </w:tc>
      </w:tr>
      <w:tr w:rsidR="009930F0" w14:paraId="32A583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41F297" w14:textId="77777777" w:rsidR="009930F0" w:rsidRDefault="00000000">
            <w:pPr>
              <w:spacing w:line="360" w:lineRule="auto"/>
            </w:pPr>
            <w:r>
              <w:rPr>
                <w:rFonts w:ascii="source sans 3" w:eastAsia="source sans 3" w:hAnsi="source sans 3" w:cs="source sans 3"/>
                <w:color w:val="000000"/>
                <w:sz w:val="17"/>
              </w:rPr>
              <w:t>Backup evidence</w:t>
            </w:r>
          </w:p>
        </w:tc>
        <w:tc>
          <w:tcPr>
            <w:tcW w:w="0" w:type="auto"/>
            <w:tcBorders>
              <w:top w:val="single" w:sz="1" w:space="0" w:color="000000"/>
              <w:bottom w:val="single" w:sz="1" w:space="0" w:color="000000"/>
            </w:tcBorders>
          </w:tcPr>
          <w:p w14:paraId="67047FBE" w14:textId="77777777" w:rsidR="009930F0" w:rsidRDefault="00000000">
            <w:pPr>
              <w:spacing w:line="336" w:lineRule="auto"/>
            </w:pPr>
            <w:r>
              <w:rPr>
                <w:rStyle w:val="VerbatimChar"/>
                <w:rFonts w:ascii="menlo" w:eastAsia="menlo" w:hAnsi="menlo" w:cs="menlo"/>
                <w:color w:val="000000"/>
                <w:sz w:val="18"/>
                <w:shd w:val="clear" w:color="auto" w:fill="F8F8FA"/>
              </w:rPr>
              <w:t>[BackupJobID/ConsoleScreenshot]</w:t>
            </w:r>
          </w:p>
        </w:tc>
      </w:tr>
      <w:tr w:rsidR="009930F0" w14:paraId="777DD6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B8592A" w14:textId="77777777" w:rsidR="009930F0" w:rsidRDefault="00000000">
            <w:pPr>
              <w:spacing w:line="360" w:lineRule="auto"/>
            </w:pPr>
            <w:r>
              <w:rPr>
                <w:rFonts w:ascii="source sans 3" w:eastAsia="source sans 3" w:hAnsi="source sans 3" w:cs="source sans 3"/>
                <w:color w:val="000000"/>
                <w:sz w:val="17"/>
              </w:rPr>
              <w:t>TDE certificate evidence</w:t>
            </w:r>
          </w:p>
        </w:tc>
        <w:tc>
          <w:tcPr>
            <w:tcW w:w="0" w:type="auto"/>
            <w:tcBorders>
              <w:top w:val="single" w:sz="1" w:space="0" w:color="000000"/>
              <w:bottom w:val="single" w:sz="1" w:space="0" w:color="000000"/>
            </w:tcBorders>
          </w:tcPr>
          <w:p w14:paraId="45415C46" w14:textId="77777777" w:rsidR="009930F0" w:rsidRDefault="00000000">
            <w:pPr>
              <w:spacing w:line="336" w:lineRule="auto"/>
            </w:pPr>
            <w:r>
              <w:rPr>
                <w:rStyle w:val="VerbatimChar"/>
                <w:rFonts w:ascii="menlo" w:eastAsia="menlo" w:hAnsi="menlo" w:cs="menlo"/>
                <w:color w:val="000000"/>
                <w:sz w:val="18"/>
                <w:shd w:val="clear" w:color="auto" w:fill="F8F8FA"/>
              </w:rPr>
              <w:t>[VaultReference]</w:t>
            </w:r>
          </w:p>
        </w:tc>
      </w:tr>
      <w:tr w:rsidR="009930F0" w14:paraId="5C7D17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903F05" w14:textId="77777777" w:rsidR="009930F0" w:rsidRDefault="00000000">
            <w:pPr>
              <w:spacing w:line="360" w:lineRule="auto"/>
            </w:pPr>
            <w:r>
              <w:rPr>
                <w:rFonts w:ascii="source sans 3" w:eastAsia="source sans 3" w:hAnsi="source sans 3" w:cs="source sans 3"/>
                <w:color w:val="000000"/>
                <w:sz w:val="17"/>
              </w:rPr>
              <w:lastRenderedPageBreak/>
              <w:t>VMware snapshot evidence</w:t>
            </w:r>
          </w:p>
        </w:tc>
        <w:tc>
          <w:tcPr>
            <w:tcW w:w="0" w:type="auto"/>
            <w:tcBorders>
              <w:top w:val="single" w:sz="1" w:space="0" w:color="000000"/>
              <w:bottom w:val="single" w:sz="1" w:space="0" w:color="000000"/>
            </w:tcBorders>
          </w:tcPr>
          <w:p w14:paraId="05CE7577" w14:textId="77777777" w:rsidR="009930F0" w:rsidRDefault="00000000">
            <w:pPr>
              <w:spacing w:line="336" w:lineRule="auto"/>
            </w:pPr>
            <w:r>
              <w:rPr>
                <w:rStyle w:val="VerbatimChar"/>
                <w:rFonts w:ascii="menlo" w:eastAsia="menlo" w:hAnsi="menlo" w:cs="menlo"/>
                <w:color w:val="000000"/>
                <w:sz w:val="18"/>
                <w:shd w:val="clear" w:color="auto" w:fill="F8F8FA"/>
              </w:rPr>
              <w:t>[SnapshotName/Screenshot]</w:t>
            </w:r>
          </w:p>
        </w:tc>
      </w:tr>
      <w:tr w:rsidR="009930F0" w14:paraId="1EBEE8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ECBF47" w14:textId="77777777" w:rsidR="009930F0" w:rsidRDefault="00000000">
            <w:pPr>
              <w:spacing w:line="360" w:lineRule="auto"/>
            </w:pPr>
            <w:r>
              <w:rPr>
                <w:rFonts w:ascii="source sans 3" w:eastAsia="source sans 3" w:hAnsi="source sans 3" w:cs="source sans 3"/>
                <w:color w:val="000000"/>
                <w:sz w:val="17"/>
              </w:rPr>
              <w:t>Windows setup logs</w:t>
            </w:r>
          </w:p>
        </w:tc>
        <w:tc>
          <w:tcPr>
            <w:tcW w:w="0" w:type="auto"/>
            <w:tcBorders>
              <w:top w:val="single" w:sz="1" w:space="0" w:color="000000"/>
              <w:bottom w:val="single" w:sz="1" w:space="0" w:color="000000"/>
            </w:tcBorders>
          </w:tcPr>
          <w:p w14:paraId="2672D76B" w14:textId="77777777" w:rsidR="009930F0" w:rsidRDefault="00000000">
            <w:pPr>
              <w:spacing w:line="336" w:lineRule="auto"/>
            </w:pPr>
            <w:r>
              <w:rPr>
                <w:rStyle w:val="VerbatimChar"/>
                <w:rFonts w:ascii="menlo" w:eastAsia="menlo" w:hAnsi="menlo" w:cs="menlo"/>
                <w:color w:val="000000"/>
                <w:sz w:val="18"/>
                <w:shd w:val="clear" w:color="auto" w:fill="F8F8FA"/>
              </w:rPr>
              <w:t>[Path/Archive]</w:t>
            </w:r>
          </w:p>
        </w:tc>
      </w:tr>
      <w:tr w:rsidR="009930F0" w14:paraId="227766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E7A585" w14:textId="77777777" w:rsidR="009930F0" w:rsidRDefault="00000000">
            <w:pPr>
              <w:spacing w:line="360" w:lineRule="auto"/>
            </w:pPr>
            <w:r>
              <w:rPr>
                <w:rFonts w:ascii="source sans 3" w:eastAsia="source sans 3" w:hAnsi="source sans 3" w:cs="source sans 3"/>
                <w:color w:val="000000"/>
                <w:sz w:val="17"/>
              </w:rPr>
              <w:t>SQL setup logs</w:t>
            </w:r>
          </w:p>
        </w:tc>
        <w:tc>
          <w:tcPr>
            <w:tcW w:w="0" w:type="auto"/>
            <w:tcBorders>
              <w:top w:val="single" w:sz="1" w:space="0" w:color="000000"/>
              <w:bottom w:val="single" w:sz="1" w:space="0" w:color="000000"/>
            </w:tcBorders>
          </w:tcPr>
          <w:p w14:paraId="7DC5A5D2" w14:textId="77777777" w:rsidR="009930F0" w:rsidRDefault="00000000">
            <w:pPr>
              <w:spacing w:line="336" w:lineRule="auto"/>
            </w:pPr>
            <w:r>
              <w:rPr>
                <w:rStyle w:val="VerbatimChar"/>
                <w:rFonts w:ascii="menlo" w:eastAsia="menlo" w:hAnsi="menlo" w:cs="menlo"/>
                <w:color w:val="000000"/>
                <w:sz w:val="18"/>
                <w:shd w:val="clear" w:color="auto" w:fill="F8F8FA"/>
              </w:rPr>
              <w:t>[SetupBootstrapLogArchive]</w:t>
            </w:r>
          </w:p>
        </w:tc>
      </w:tr>
      <w:tr w:rsidR="009930F0" w14:paraId="272683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A6BD7D" w14:textId="77777777" w:rsidR="009930F0" w:rsidRDefault="00000000">
            <w:pPr>
              <w:spacing w:line="360" w:lineRule="auto"/>
            </w:pPr>
            <w:r>
              <w:rPr>
                <w:rFonts w:ascii="source sans 3" w:eastAsia="source sans 3" w:hAnsi="source sans 3" w:cs="source sans 3"/>
                <w:color w:val="000000"/>
                <w:sz w:val="17"/>
              </w:rPr>
              <w:t>Post-upgrade validation</w:t>
            </w:r>
          </w:p>
        </w:tc>
        <w:tc>
          <w:tcPr>
            <w:tcW w:w="0" w:type="auto"/>
            <w:tcBorders>
              <w:top w:val="single" w:sz="1" w:space="0" w:color="000000"/>
              <w:bottom w:val="single" w:sz="1" w:space="0" w:color="000000"/>
            </w:tcBorders>
          </w:tcPr>
          <w:p w14:paraId="6CC04511" w14:textId="77777777" w:rsidR="009930F0" w:rsidRDefault="00000000">
            <w:pPr>
              <w:spacing w:line="336" w:lineRule="auto"/>
            </w:pPr>
            <w:r>
              <w:rPr>
                <w:rStyle w:val="VerbatimChar"/>
                <w:rFonts w:ascii="menlo" w:eastAsia="menlo" w:hAnsi="menlo" w:cs="menlo"/>
                <w:color w:val="000000"/>
                <w:sz w:val="18"/>
                <w:shd w:val="clear" w:color="auto" w:fill="F8F8FA"/>
              </w:rPr>
              <w:t>[Server]_PostValidation.xlsx/.pdf</w:t>
            </w:r>
          </w:p>
        </w:tc>
      </w:tr>
      <w:tr w:rsidR="009930F0" w14:paraId="73C5D9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825141" w14:textId="77777777" w:rsidR="009930F0" w:rsidRDefault="00000000">
            <w:pPr>
              <w:spacing w:line="360" w:lineRule="auto"/>
            </w:pPr>
            <w:r>
              <w:rPr>
                <w:rFonts w:ascii="source sans 3" w:eastAsia="source sans 3" w:hAnsi="source sans 3" w:cs="source sans 3"/>
                <w:color w:val="000000"/>
                <w:sz w:val="17"/>
              </w:rPr>
              <w:t>Application sign-off</w:t>
            </w:r>
          </w:p>
        </w:tc>
        <w:tc>
          <w:tcPr>
            <w:tcW w:w="0" w:type="auto"/>
            <w:tcBorders>
              <w:top w:val="single" w:sz="1" w:space="0" w:color="000000"/>
              <w:bottom w:val="single" w:sz="1" w:space="0" w:color="000000"/>
            </w:tcBorders>
          </w:tcPr>
          <w:p w14:paraId="2173D52D" w14:textId="77777777" w:rsidR="009930F0" w:rsidRDefault="00000000">
            <w:pPr>
              <w:spacing w:line="336" w:lineRule="auto"/>
            </w:pPr>
            <w:r>
              <w:rPr>
                <w:rStyle w:val="VerbatimChar"/>
                <w:rFonts w:ascii="menlo" w:eastAsia="menlo" w:hAnsi="menlo" w:cs="menlo"/>
                <w:color w:val="000000"/>
                <w:sz w:val="18"/>
                <w:shd w:val="clear" w:color="auto" w:fill="F8F8FA"/>
              </w:rPr>
              <w:t>[ApplicationOwnerApproval]</w:t>
            </w:r>
          </w:p>
        </w:tc>
      </w:tr>
      <w:tr w:rsidR="009930F0" w14:paraId="6FE983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32AEF2" w14:textId="77777777" w:rsidR="009930F0" w:rsidRDefault="00000000">
            <w:pPr>
              <w:spacing w:line="360" w:lineRule="auto"/>
            </w:pPr>
            <w:r>
              <w:rPr>
                <w:rFonts w:ascii="source sans 3" w:eastAsia="source sans 3" w:hAnsi="source sans 3" w:cs="source sans 3"/>
                <w:color w:val="000000"/>
                <w:sz w:val="17"/>
              </w:rPr>
              <w:t>Change closure report</w:t>
            </w:r>
          </w:p>
        </w:tc>
        <w:tc>
          <w:tcPr>
            <w:tcW w:w="0" w:type="auto"/>
            <w:tcBorders>
              <w:top w:val="single" w:sz="1" w:space="0" w:color="000000"/>
              <w:bottom w:val="single" w:sz="1" w:space="0" w:color="000000"/>
            </w:tcBorders>
          </w:tcPr>
          <w:p w14:paraId="1B6E4213" w14:textId="77777777" w:rsidR="009930F0" w:rsidRDefault="00000000">
            <w:pPr>
              <w:spacing w:line="336" w:lineRule="auto"/>
            </w:pPr>
            <w:r>
              <w:rPr>
                <w:rStyle w:val="VerbatimChar"/>
                <w:rFonts w:ascii="menlo" w:eastAsia="menlo" w:hAnsi="menlo" w:cs="menlo"/>
                <w:color w:val="000000"/>
                <w:sz w:val="18"/>
                <w:shd w:val="clear" w:color="auto" w:fill="F8F8FA"/>
              </w:rPr>
              <w:t>[CHGxxxx Closure Record]</w:t>
            </w:r>
          </w:p>
        </w:tc>
      </w:tr>
    </w:tbl>
    <w:p w14:paraId="6C5F2E36" w14:textId="77777777" w:rsidR="009930F0" w:rsidRDefault="009930F0"/>
    <w:p w14:paraId="1A7CB698" w14:textId="77777777" w:rsidR="009930F0" w:rsidRDefault="00000000">
      <w:pPr>
        <w:spacing w:line="360" w:lineRule="auto"/>
      </w:pPr>
      <w:r>
        <w:rPr>
          <w:rFonts w:ascii="source serif 4" w:eastAsia="source serif 4" w:hAnsi="source serif 4" w:cs="source serif 4"/>
          <w:color w:val="000000"/>
        </w:rPr>
        <w:t>⁂</w:t>
      </w:r>
    </w:p>
    <w:p w14:paraId="3D75AB21" w14:textId="77777777" w:rsidR="009930F0" w:rsidRDefault="00000000">
      <w:pPr>
        <w:spacing w:before="210" w:after="0" w:line="360" w:lineRule="auto"/>
      </w:pPr>
      <w:r>
        <w:rPr>
          <w:noProof/>
        </w:rPr>
      </w:r>
      <w:r>
        <w:rPr>
          <w:noProof/>
        </w:rPr>
        <w:pict w14:anchorId="41084D2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25" w:name="fn1"/>
    <w:bookmarkEnd w:id="125"/>
    <w:p w14:paraId="6632D685" w14:textId="77777777" w:rsidR="009930F0" w:rsidRDefault="00000000">
      <w:pPr>
        <w:numPr>
          <w:ilvl w:val="0"/>
          <w:numId w:val="16"/>
        </w:numPr>
        <w:spacing w:after="210" w:line="360" w:lineRule="auto"/>
      </w:pPr>
      <w:r>
        <w:fldChar w:fldCharType="begin"/>
      </w:r>
      <w:r>
        <w:instrText>HYPERLINK "https://learn.microsoft.com/en-us/sql/database-engine/install-windows/supported-version-and-edition-upgrades-2022?view=sql-server-ver17" \h</w:instrText>
      </w:r>
      <w:r>
        <w:fldChar w:fldCharType="separate"/>
      </w:r>
      <w:r>
        <w:rPr>
          <w:rFonts w:ascii="source sans 3" w:eastAsia="source sans 3" w:hAnsi="source sans 3" w:cs="source sans 3"/>
          <w:sz w:val="18"/>
          <w:u w:val="single"/>
        </w:rPr>
        <w:t>https://learn.microsoft.com/en-us/sql/database-engine/install-windows/supported-version-and-edition-upgrades-2022?view=sql-server-ver17</w:t>
      </w:r>
      <w:r>
        <w:fldChar w:fldCharType="end"/>
      </w:r>
      <w:r>
        <w:rPr>
          <w:rFonts w:ascii="source serif 4" w:eastAsia="source serif 4" w:hAnsi="source serif 4" w:cs="source serif 4"/>
          <w:color w:val="000000"/>
          <w:sz w:val="18"/>
        </w:rPr>
        <w:t xml:space="preserve"> </w:t>
      </w:r>
    </w:p>
    <w:bookmarkStart w:id="126" w:name="fn2"/>
    <w:bookmarkEnd w:id="126"/>
    <w:p w14:paraId="475C9BBC" w14:textId="77777777" w:rsidR="009930F0" w:rsidRDefault="00000000">
      <w:pPr>
        <w:numPr>
          <w:ilvl w:val="0"/>
          <w:numId w:val="16"/>
        </w:numPr>
        <w:spacing w:after="210" w:line="360" w:lineRule="auto"/>
      </w:pPr>
      <w:r>
        <w:fldChar w:fldCharType="begin"/>
      </w:r>
      <w:r>
        <w:instrText>HYPERLINK "https://learn.microsoft.com/en-us/sql/sql-server/install/hardware-and-software-requirements-for-installing-sql-server-2022?view=sql-server-ver17" \h</w:instrText>
      </w:r>
      <w:r>
        <w:fldChar w:fldCharType="separate"/>
      </w:r>
      <w:r>
        <w:rPr>
          <w:rFonts w:ascii="source sans 3" w:eastAsia="source sans 3" w:hAnsi="source sans 3" w:cs="source sans 3"/>
          <w:sz w:val="18"/>
          <w:u w:val="single"/>
        </w:rPr>
        <w:t>https://learn.microsoft.com/en-us/sql/sql-server/install/hardware-and-software-requirements-for-installing-sql-server-2022?view=sql-server-ver17</w:t>
      </w:r>
      <w:r>
        <w:fldChar w:fldCharType="end"/>
      </w:r>
      <w:r>
        <w:rPr>
          <w:rFonts w:ascii="source serif 4" w:eastAsia="source serif 4" w:hAnsi="source serif 4" w:cs="source serif 4"/>
          <w:color w:val="000000"/>
          <w:sz w:val="18"/>
        </w:rPr>
        <w:t xml:space="preserve"> </w:t>
      </w:r>
    </w:p>
    <w:bookmarkStart w:id="127" w:name="fn3"/>
    <w:bookmarkEnd w:id="127"/>
    <w:p w14:paraId="46CF58F5" w14:textId="77777777" w:rsidR="009930F0" w:rsidRDefault="00000000">
      <w:pPr>
        <w:numPr>
          <w:ilvl w:val="0"/>
          <w:numId w:val="16"/>
        </w:numPr>
        <w:spacing w:after="210" w:line="360" w:lineRule="auto"/>
      </w:pPr>
      <w:r>
        <w:fldChar w:fldCharType="begin"/>
      </w:r>
      <w:r>
        <w:instrText>HYPERLINK "https://learn.microsoft.com/en-us/troubleshoot/sql/database-engine/install/windows/use-sql-server-in-windows" \h</w:instrText>
      </w:r>
      <w:r>
        <w:fldChar w:fldCharType="separate"/>
      </w:r>
      <w:r>
        <w:rPr>
          <w:rFonts w:ascii="source sans 3" w:eastAsia="source sans 3" w:hAnsi="source sans 3" w:cs="source sans 3"/>
          <w:sz w:val="18"/>
          <w:u w:val="single"/>
        </w:rPr>
        <w:t>https://learn.microsoft.com/en-us/troubleshoot/sql/database-engine/install/windows/use-sql-server-in-windows</w:t>
      </w:r>
      <w:r>
        <w:fldChar w:fldCharType="end"/>
      </w:r>
      <w:r>
        <w:rPr>
          <w:rFonts w:ascii="source serif 4" w:eastAsia="source serif 4" w:hAnsi="source serif 4" w:cs="source serif 4"/>
          <w:color w:val="000000"/>
          <w:sz w:val="18"/>
        </w:rPr>
        <w:t xml:space="preserve">  </w:t>
      </w:r>
    </w:p>
    <w:bookmarkStart w:id="128" w:name="fn4"/>
    <w:bookmarkEnd w:id="128"/>
    <w:p w14:paraId="1B948ACB" w14:textId="77777777" w:rsidR="009930F0" w:rsidRDefault="00000000">
      <w:pPr>
        <w:numPr>
          <w:ilvl w:val="0"/>
          <w:numId w:val="16"/>
        </w:numPr>
        <w:spacing w:after="210" w:line="360" w:lineRule="auto"/>
      </w:pPr>
      <w:r>
        <w:fldChar w:fldCharType="begin"/>
      </w:r>
      <w:r>
        <w:instrText>HYPERLINK "https://www.sqlnethub.com/blog/operating-system-requirements-for-all-sql-server-versions-and-editions/" \h</w:instrText>
      </w:r>
      <w:r>
        <w:fldChar w:fldCharType="separate"/>
      </w:r>
      <w:r>
        <w:rPr>
          <w:rFonts w:ascii="source sans 3" w:eastAsia="source sans 3" w:hAnsi="source sans 3" w:cs="source sans 3"/>
          <w:sz w:val="18"/>
          <w:u w:val="single"/>
        </w:rPr>
        <w:t>https://www.sqlnethub.com/blog/operating-system-requirements-for-all-sql-server-versions-and-editions/</w:t>
      </w:r>
      <w:r>
        <w:fldChar w:fldCharType="end"/>
      </w:r>
      <w:r>
        <w:rPr>
          <w:rFonts w:ascii="source serif 4" w:eastAsia="source serif 4" w:hAnsi="source serif 4" w:cs="source serif 4"/>
          <w:color w:val="000000"/>
          <w:sz w:val="18"/>
        </w:rPr>
        <w:t xml:space="preserve"> </w:t>
      </w:r>
    </w:p>
    <w:bookmarkStart w:id="129" w:name="fn5"/>
    <w:bookmarkEnd w:id="129"/>
    <w:p w14:paraId="2C9D54C8" w14:textId="77777777" w:rsidR="009930F0" w:rsidRDefault="00000000">
      <w:pPr>
        <w:numPr>
          <w:ilvl w:val="0"/>
          <w:numId w:val="16"/>
        </w:numPr>
        <w:spacing w:after="210" w:line="360" w:lineRule="auto"/>
      </w:pPr>
      <w:r>
        <w:fldChar w:fldCharType="begin"/>
      </w:r>
      <w:r>
        <w:instrText>HYPERLINK "https://www.dell.com/support/kbdoc/en-us/000191552/in-place-upgrade-guidelines-for-windows-server-2022" \h</w:instrText>
      </w:r>
      <w:r>
        <w:fldChar w:fldCharType="separate"/>
      </w:r>
      <w:r>
        <w:rPr>
          <w:rFonts w:ascii="source sans 3" w:eastAsia="source sans 3" w:hAnsi="source sans 3" w:cs="source sans 3"/>
          <w:sz w:val="18"/>
          <w:u w:val="single"/>
        </w:rPr>
        <w:t>https://www.dell.com/support/kbdoc/en-us/000191552/in-place-upgrade-guidelines-for-windows-server-2022</w:t>
      </w:r>
      <w:r>
        <w:fldChar w:fldCharType="end"/>
      </w:r>
      <w:r>
        <w:rPr>
          <w:rFonts w:ascii="source serif 4" w:eastAsia="source serif 4" w:hAnsi="source serif 4" w:cs="source serif 4"/>
          <w:color w:val="000000"/>
          <w:sz w:val="18"/>
        </w:rPr>
        <w:t xml:space="preserve"> </w:t>
      </w:r>
    </w:p>
    <w:bookmarkStart w:id="130" w:name="fn6"/>
    <w:bookmarkEnd w:id="130"/>
    <w:p w14:paraId="2ACA37A0" w14:textId="77777777" w:rsidR="009930F0" w:rsidRDefault="00000000">
      <w:pPr>
        <w:numPr>
          <w:ilvl w:val="0"/>
          <w:numId w:val="16"/>
        </w:numPr>
        <w:spacing w:after="210" w:line="360" w:lineRule="auto"/>
      </w:pPr>
      <w:r>
        <w:fldChar w:fldCharType="begin"/>
      </w:r>
      <w:r>
        <w:instrText>HYPERLINK "https://learn.microsoft.com/en-us/answers/questions/5860750/is-direct-in-place-upgrade-possible-from-windows-2" \h</w:instrText>
      </w:r>
      <w:r>
        <w:fldChar w:fldCharType="separate"/>
      </w:r>
      <w:r>
        <w:rPr>
          <w:rFonts w:ascii="source sans 3" w:eastAsia="source sans 3" w:hAnsi="source sans 3" w:cs="source sans 3"/>
          <w:sz w:val="18"/>
          <w:u w:val="single"/>
        </w:rPr>
        <w:t>https://learn.microsoft.com/en-us/answers/questions/5860750/is-direct-in-place-upgrade-possible-from-windows-2</w:t>
      </w:r>
      <w:r>
        <w:fldChar w:fldCharType="end"/>
      </w:r>
      <w:r>
        <w:rPr>
          <w:rFonts w:ascii="source serif 4" w:eastAsia="source serif 4" w:hAnsi="source serif 4" w:cs="source serif 4"/>
          <w:color w:val="000000"/>
          <w:sz w:val="18"/>
        </w:rPr>
        <w:t xml:space="preserve"> </w:t>
      </w:r>
    </w:p>
    <w:bookmarkStart w:id="131" w:name="fn7"/>
    <w:bookmarkEnd w:id="131"/>
    <w:p w14:paraId="2AC4CD18" w14:textId="77777777" w:rsidR="009930F0" w:rsidRDefault="00000000">
      <w:pPr>
        <w:numPr>
          <w:ilvl w:val="0"/>
          <w:numId w:val="16"/>
        </w:numPr>
        <w:spacing w:after="210" w:line="360" w:lineRule="auto"/>
      </w:pPr>
      <w:r>
        <w:fldChar w:fldCharType="begin"/>
      </w:r>
      <w:r>
        <w:instrText>HYPERLINK "https://learn.microsoft.com/en-us/sql/database-engine/install-windows/upgrade-downgrade-sql-server-edition-setup?view=sql-server-ver17" \h</w:instrText>
      </w:r>
      <w:r>
        <w:fldChar w:fldCharType="separate"/>
      </w:r>
      <w:r>
        <w:rPr>
          <w:rFonts w:ascii="source sans 3" w:eastAsia="source sans 3" w:hAnsi="source sans 3" w:cs="source sans 3"/>
          <w:sz w:val="18"/>
          <w:u w:val="single"/>
        </w:rPr>
        <w:t>https://learn.microsoft.com/en-us/sql/database-engine/install-windows/upgrade-downgrade-sql-server-edition-setup?view=sql-server-ver17</w:t>
      </w:r>
      <w:r>
        <w:fldChar w:fldCharType="end"/>
      </w:r>
      <w:r>
        <w:rPr>
          <w:rFonts w:ascii="source serif 4" w:eastAsia="source serif 4" w:hAnsi="source serif 4" w:cs="source serif 4"/>
          <w:color w:val="000000"/>
          <w:sz w:val="18"/>
        </w:rPr>
        <w:t xml:space="preserve"> </w:t>
      </w:r>
    </w:p>
    <w:bookmarkStart w:id="132" w:name="fn8"/>
    <w:bookmarkEnd w:id="132"/>
    <w:p w14:paraId="5AFCCEA2" w14:textId="77777777" w:rsidR="009930F0" w:rsidRDefault="00000000">
      <w:pPr>
        <w:numPr>
          <w:ilvl w:val="0"/>
          <w:numId w:val="16"/>
        </w:numPr>
        <w:spacing w:after="210" w:line="360" w:lineRule="auto"/>
      </w:pPr>
      <w:r>
        <w:fldChar w:fldCharType="begin"/>
      </w:r>
      <w:r>
        <w:instrText>HYPERLINK "https://learn.microsoft.com/en-us/windows-server/get-started/upgrade-conversion-options" \h</w:instrText>
      </w:r>
      <w:r>
        <w:fldChar w:fldCharType="separate"/>
      </w:r>
      <w:r>
        <w:rPr>
          <w:rFonts w:ascii="source sans 3" w:eastAsia="source sans 3" w:hAnsi="source sans 3" w:cs="source sans 3"/>
          <w:sz w:val="18"/>
          <w:u w:val="single"/>
        </w:rPr>
        <w:t>https://learn.microsoft.com/en-us/windows-server/get-started/upgrade-conversion-options</w:t>
      </w:r>
      <w:r>
        <w:fldChar w:fldCharType="end"/>
      </w:r>
      <w:r>
        <w:rPr>
          <w:rFonts w:ascii="source serif 4" w:eastAsia="source serif 4" w:hAnsi="source serif 4" w:cs="source serif 4"/>
          <w:color w:val="000000"/>
          <w:sz w:val="18"/>
        </w:rPr>
        <w:t xml:space="preserve"> </w:t>
      </w:r>
    </w:p>
    <w:bookmarkStart w:id="133" w:name="fn9"/>
    <w:bookmarkEnd w:id="133"/>
    <w:p w14:paraId="2F90108B" w14:textId="77777777" w:rsidR="009930F0" w:rsidRDefault="00000000">
      <w:pPr>
        <w:numPr>
          <w:ilvl w:val="0"/>
          <w:numId w:val="16"/>
        </w:numPr>
        <w:spacing w:after="210" w:line="360" w:lineRule="auto"/>
      </w:pPr>
      <w:r>
        <w:fldChar w:fldCharType="begin"/>
      </w:r>
      <w:r>
        <w:instrText>HYPERLINK "https://www.ibm.com/support/pages/place-upgrade-or-new-installation-when-upgrading-sql-server" \h</w:instrText>
      </w:r>
      <w:r>
        <w:fldChar w:fldCharType="separate"/>
      </w:r>
      <w:r>
        <w:rPr>
          <w:rFonts w:ascii="source sans 3" w:eastAsia="source sans 3" w:hAnsi="source sans 3" w:cs="source sans 3"/>
          <w:sz w:val="18"/>
          <w:u w:val="single"/>
        </w:rPr>
        <w:t>https://www.ibm.com/support/pages/place-upgrade-or-new-installation-when-upgrading-sql-server</w:t>
      </w:r>
      <w:r>
        <w:fldChar w:fldCharType="end"/>
      </w:r>
      <w:r>
        <w:rPr>
          <w:rFonts w:ascii="source serif 4" w:eastAsia="source serif 4" w:hAnsi="source serif 4" w:cs="source serif 4"/>
          <w:color w:val="000000"/>
          <w:sz w:val="18"/>
        </w:rPr>
        <w:t xml:space="preserve"> </w:t>
      </w:r>
    </w:p>
    <w:bookmarkStart w:id="134" w:name="fn10"/>
    <w:bookmarkEnd w:id="134"/>
    <w:p w14:paraId="44D7695B" w14:textId="77777777" w:rsidR="009930F0" w:rsidRDefault="00000000">
      <w:pPr>
        <w:numPr>
          <w:ilvl w:val="0"/>
          <w:numId w:val="16"/>
        </w:numPr>
        <w:spacing w:after="210" w:line="360" w:lineRule="auto"/>
      </w:pPr>
      <w:r>
        <w:fldChar w:fldCharType="begin"/>
      </w:r>
      <w:r>
        <w:instrText>HYPERLINK "https://learn.microsoft.com/en-us/windows-server/get-started/install-upgrade-migrate" \h</w:instrText>
      </w:r>
      <w:r>
        <w:fldChar w:fldCharType="separate"/>
      </w:r>
      <w:r>
        <w:rPr>
          <w:rFonts w:ascii="source sans 3" w:eastAsia="source sans 3" w:hAnsi="source sans 3" w:cs="source sans 3"/>
          <w:sz w:val="18"/>
          <w:u w:val="single"/>
        </w:rPr>
        <w:t>https://learn.microsoft.com/en-us/windows-server/get-started/install-upgrade-migrate</w:t>
      </w:r>
      <w:r>
        <w:fldChar w:fldCharType="end"/>
      </w:r>
      <w:r>
        <w:rPr>
          <w:rFonts w:ascii="source serif 4" w:eastAsia="source serif 4" w:hAnsi="source serif 4" w:cs="source serif 4"/>
          <w:color w:val="000000"/>
          <w:sz w:val="18"/>
        </w:rPr>
        <w:t xml:space="preserve"> </w:t>
      </w:r>
    </w:p>
    <w:bookmarkStart w:id="135" w:name="fn11"/>
    <w:bookmarkEnd w:id="135"/>
    <w:p w14:paraId="16F19F21" w14:textId="77777777" w:rsidR="009930F0" w:rsidRDefault="00000000">
      <w:pPr>
        <w:numPr>
          <w:ilvl w:val="0"/>
          <w:numId w:val="16"/>
        </w:numPr>
        <w:spacing w:after="210" w:line="360" w:lineRule="auto"/>
      </w:pPr>
      <w:r>
        <w:fldChar w:fldCharType="begin"/>
      </w:r>
      <w:r>
        <w:instrText>HYPERLINK "https://documentation.commvault.com/2023e/commcell-console/microsoft_sql_server_system_requirements.html" \h</w:instrText>
      </w:r>
      <w:r>
        <w:fldChar w:fldCharType="separate"/>
      </w:r>
      <w:r>
        <w:rPr>
          <w:rFonts w:ascii="source sans 3" w:eastAsia="source sans 3" w:hAnsi="source sans 3" w:cs="source sans 3"/>
          <w:sz w:val="18"/>
          <w:u w:val="single"/>
        </w:rPr>
        <w:t>https://documentation.commvault.com/2023e/commcell-console/microsoft_sql_server_system_requirements.html</w:t>
      </w:r>
      <w:r>
        <w:fldChar w:fldCharType="end"/>
      </w:r>
      <w:r>
        <w:rPr>
          <w:rFonts w:ascii="source serif 4" w:eastAsia="source serif 4" w:hAnsi="source serif 4" w:cs="source serif 4"/>
          <w:color w:val="000000"/>
          <w:sz w:val="18"/>
        </w:rPr>
        <w:t xml:space="preserve"> </w:t>
      </w:r>
    </w:p>
    <w:bookmarkStart w:id="136" w:name="fn12"/>
    <w:bookmarkEnd w:id="136"/>
    <w:p w14:paraId="4E726B03" w14:textId="77777777" w:rsidR="009930F0" w:rsidRDefault="00000000">
      <w:pPr>
        <w:numPr>
          <w:ilvl w:val="0"/>
          <w:numId w:val="16"/>
        </w:numPr>
        <w:spacing w:after="210" w:line="360" w:lineRule="auto"/>
      </w:pPr>
      <w:r>
        <w:fldChar w:fldCharType="begin"/>
      </w:r>
      <w:r>
        <w:instrText>HYPERLINK "https://learn.microsoft.com/pl-pl/sql/database-engine/install-windows/supported-version-and-edition-upgrades-2022?view=sql-server-ver17" \h</w:instrText>
      </w:r>
      <w:r>
        <w:fldChar w:fldCharType="separate"/>
      </w:r>
      <w:r>
        <w:rPr>
          <w:rFonts w:ascii="source sans 3" w:eastAsia="source sans 3" w:hAnsi="source sans 3" w:cs="source sans 3"/>
          <w:sz w:val="18"/>
          <w:u w:val="single"/>
        </w:rPr>
        <w:t>https://learn.microsoft.com/pl-pl/sql/database-engine/install-windows/supported-version-and-edition-upgrades-2022?view=sql-server-ver17</w:t>
      </w:r>
      <w:r>
        <w:fldChar w:fldCharType="end"/>
      </w:r>
      <w:r>
        <w:rPr>
          <w:rFonts w:ascii="source serif 4" w:eastAsia="source serif 4" w:hAnsi="source serif 4" w:cs="source serif 4"/>
          <w:color w:val="000000"/>
          <w:sz w:val="18"/>
        </w:rPr>
        <w:t xml:space="preserve"> </w:t>
      </w:r>
    </w:p>
    <w:bookmarkStart w:id="137" w:name="fn13"/>
    <w:bookmarkEnd w:id="137"/>
    <w:p w14:paraId="16802A82" w14:textId="77777777" w:rsidR="009930F0" w:rsidRDefault="00000000">
      <w:pPr>
        <w:numPr>
          <w:ilvl w:val="0"/>
          <w:numId w:val="16"/>
        </w:numPr>
        <w:spacing w:after="210" w:line="360" w:lineRule="auto"/>
      </w:pPr>
      <w:r>
        <w:fldChar w:fldCharType="begin"/>
      </w:r>
      <w:r>
        <w:instrText>HYPERLINK "https://www.microsoft.com/en-us/download/details.aspx?id=105013" \h</w:instrText>
      </w:r>
      <w:r>
        <w:fldChar w:fldCharType="separate"/>
      </w:r>
      <w:r>
        <w:rPr>
          <w:rFonts w:ascii="source sans 3" w:eastAsia="source sans 3" w:hAnsi="source sans 3" w:cs="source sans 3"/>
          <w:sz w:val="18"/>
          <w:u w:val="single"/>
        </w:rPr>
        <w:t>https://www.microsoft.com/en-us/download/details.aspx?id=105013</w:t>
      </w:r>
      <w:r>
        <w:fldChar w:fldCharType="end"/>
      </w:r>
      <w:r>
        <w:rPr>
          <w:rFonts w:ascii="source serif 4" w:eastAsia="source serif 4" w:hAnsi="source serif 4" w:cs="source serif 4"/>
          <w:color w:val="000000"/>
          <w:sz w:val="18"/>
        </w:rPr>
        <w:t xml:space="preserve"> </w:t>
      </w:r>
    </w:p>
    <w:bookmarkStart w:id="138" w:name="fn14"/>
    <w:bookmarkEnd w:id="138"/>
    <w:p w14:paraId="4DEB7D97" w14:textId="77777777" w:rsidR="009930F0" w:rsidRDefault="00000000">
      <w:pPr>
        <w:numPr>
          <w:ilvl w:val="0"/>
          <w:numId w:val="16"/>
        </w:numPr>
        <w:spacing w:after="210" w:line="360" w:lineRule="auto"/>
      </w:pPr>
      <w:r>
        <w:lastRenderedPageBreak/>
        <w:fldChar w:fldCharType="begin"/>
      </w:r>
      <w:r>
        <w:instrText>HYPERLINK "https://learn.microsoft.com/en-us/sql/database-engine/install-windows/upgrade-sql-server?view=sql-server-ver17" \h</w:instrText>
      </w:r>
      <w:r>
        <w:fldChar w:fldCharType="separate"/>
      </w:r>
      <w:r>
        <w:rPr>
          <w:rFonts w:ascii="source sans 3" w:eastAsia="source sans 3" w:hAnsi="source sans 3" w:cs="source sans 3"/>
          <w:sz w:val="18"/>
          <w:u w:val="single"/>
        </w:rPr>
        <w:t>https://learn.microsoft.com/en-us/sql/database-engine/install-windows/upgrade-sql-server?view=sql-server-ver17</w:t>
      </w:r>
      <w:r>
        <w:fldChar w:fldCharType="end"/>
      </w:r>
      <w:r>
        <w:rPr>
          <w:rFonts w:ascii="source serif 4" w:eastAsia="source serif 4" w:hAnsi="source serif 4" w:cs="source serif 4"/>
          <w:color w:val="000000"/>
          <w:sz w:val="18"/>
        </w:rPr>
        <w:t xml:space="preserve"> </w:t>
      </w:r>
    </w:p>
    <w:bookmarkStart w:id="139" w:name="fn15"/>
    <w:bookmarkEnd w:id="139"/>
    <w:p w14:paraId="5E3DE4D1" w14:textId="77777777" w:rsidR="009930F0" w:rsidRDefault="00000000">
      <w:pPr>
        <w:numPr>
          <w:ilvl w:val="0"/>
          <w:numId w:val="16"/>
        </w:numPr>
        <w:spacing w:after="210" w:line="360" w:lineRule="auto"/>
      </w:pPr>
      <w:r>
        <w:fldChar w:fldCharType="begin"/>
      </w:r>
      <w:r>
        <w:instrText>HYPERLINK "https://learn.microsoft.com/en-us/troubleshoot/sql/releases/download-and-install-latest-updates" \h</w:instrText>
      </w:r>
      <w:r>
        <w:fldChar w:fldCharType="separate"/>
      </w:r>
      <w:r>
        <w:rPr>
          <w:rFonts w:ascii="source sans 3" w:eastAsia="source sans 3" w:hAnsi="source sans 3" w:cs="source sans 3"/>
          <w:sz w:val="18"/>
          <w:u w:val="single"/>
        </w:rPr>
        <w:t>https://learn.microsoft.com/en-us/troubleshoot/sql/releases/download-and-install-latest-updates</w:t>
      </w:r>
      <w:r>
        <w:fldChar w:fldCharType="end"/>
      </w:r>
      <w:r>
        <w:rPr>
          <w:rFonts w:ascii="source serif 4" w:eastAsia="source serif 4" w:hAnsi="source serif 4" w:cs="source serif 4"/>
          <w:color w:val="000000"/>
          <w:sz w:val="18"/>
        </w:rPr>
        <w:t xml:space="preserve"> </w:t>
      </w:r>
    </w:p>
    <w:sectPr w:rsidR="009930F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D21"/>
    <w:multiLevelType w:val="hybridMultilevel"/>
    <w:tmpl w:val="ABE864B6"/>
    <w:lvl w:ilvl="0" w:tplc="388CE67A">
      <w:start w:val="1"/>
      <w:numFmt w:val="bullet"/>
      <w:lvlText w:val=""/>
      <w:lvlJc w:val="left"/>
      <w:pPr>
        <w:tabs>
          <w:tab w:val="num" w:pos="900"/>
        </w:tabs>
        <w:ind w:left="540" w:hanging="360"/>
      </w:pPr>
      <w:rPr>
        <w:rFonts w:ascii="Symbol" w:hAnsi="Symbol" w:hint="default"/>
      </w:rPr>
    </w:lvl>
    <w:lvl w:ilvl="1" w:tplc="67EA099E">
      <w:numFmt w:val="decimal"/>
      <w:lvlText w:val=""/>
      <w:lvlJc w:val="left"/>
    </w:lvl>
    <w:lvl w:ilvl="2" w:tplc="6CA2EF28">
      <w:numFmt w:val="decimal"/>
      <w:lvlText w:val=""/>
      <w:lvlJc w:val="left"/>
    </w:lvl>
    <w:lvl w:ilvl="3" w:tplc="5D0ACA60">
      <w:numFmt w:val="decimal"/>
      <w:lvlText w:val=""/>
      <w:lvlJc w:val="left"/>
    </w:lvl>
    <w:lvl w:ilvl="4" w:tplc="57745572">
      <w:numFmt w:val="decimal"/>
      <w:lvlText w:val=""/>
      <w:lvlJc w:val="left"/>
    </w:lvl>
    <w:lvl w:ilvl="5" w:tplc="6EA296DA">
      <w:numFmt w:val="decimal"/>
      <w:lvlText w:val=""/>
      <w:lvlJc w:val="left"/>
    </w:lvl>
    <w:lvl w:ilvl="6" w:tplc="B24A5A82">
      <w:numFmt w:val="decimal"/>
      <w:lvlText w:val=""/>
      <w:lvlJc w:val="left"/>
    </w:lvl>
    <w:lvl w:ilvl="7" w:tplc="C346EA6E">
      <w:numFmt w:val="decimal"/>
      <w:lvlText w:val=""/>
      <w:lvlJc w:val="left"/>
    </w:lvl>
    <w:lvl w:ilvl="8" w:tplc="1E1698D4">
      <w:numFmt w:val="decimal"/>
      <w:lvlText w:val=""/>
      <w:lvlJc w:val="left"/>
    </w:lvl>
  </w:abstractNum>
  <w:abstractNum w:abstractNumId="1" w15:restartNumberingAfterBreak="0">
    <w:nsid w:val="14AE0194"/>
    <w:multiLevelType w:val="hybridMultilevel"/>
    <w:tmpl w:val="72386D54"/>
    <w:lvl w:ilvl="0" w:tplc="872E9266">
      <w:numFmt w:val="decimal"/>
      <w:lvlText w:val=""/>
      <w:lvlJc w:val="left"/>
    </w:lvl>
    <w:lvl w:ilvl="1" w:tplc="C614AA42">
      <w:numFmt w:val="decimal"/>
      <w:lvlText w:val=""/>
      <w:lvlJc w:val="left"/>
    </w:lvl>
    <w:lvl w:ilvl="2" w:tplc="50729B90">
      <w:numFmt w:val="decimal"/>
      <w:lvlText w:val=""/>
      <w:lvlJc w:val="left"/>
    </w:lvl>
    <w:lvl w:ilvl="3" w:tplc="8A52EDB4">
      <w:numFmt w:val="decimal"/>
      <w:lvlText w:val=""/>
      <w:lvlJc w:val="left"/>
    </w:lvl>
    <w:lvl w:ilvl="4" w:tplc="C12AFB8A">
      <w:numFmt w:val="decimal"/>
      <w:lvlText w:val=""/>
      <w:lvlJc w:val="left"/>
    </w:lvl>
    <w:lvl w:ilvl="5" w:tplc="76729796">
      <w:numFmt w:val="decimal"/>
      <w:lvlText w:val=""/>
      <w:lvlJc w:val="left"/>
    </w:lvl>
    <w:lvl w:ilvl="6" w:tplc="F2FC42B2">
      <w:numFmt w:val="decimal"/>
      <w:lvlText w:val=""/>
      <w:lvlJc w:val="left"/>
    </w:lvl>
    <w:lvl w:ilvl="7" w:tplc="186C6ED0">
      <w:numFmt w:val="decimal"/>
      <w:lvlText w:val=""/>
      <w:lvlJc w:val="left"/>
    </w:lvl>
    <w:lvl w:ilvl="8" w:tplc="97506674">
      <w:numFmt w:val="decimal"/>
      <w:lvlText w:val=""/>
      <w:lvlJc w:val="left"/>
    </w:lvl>
  </w:abstractNum>
  <w:abstractNum w:abstractNumId="2" w15:restartNumberingAfterBreak="0">
    <w:nsid w:val="1B071CCC"/>
    <w:multiLevelType w:val="hybridMultilevel"/>
    <w:tmpl w:val="EF2641F2"/>
    <w:lvl w:ilvl="0" w:tplc="31E8FB7A">
      <w:start w:val="1"/>
      <w:numFmt w:val="bullet"/>
      <w:lvlText w:val=""/>
      <w:lvlJc w:val="left"/>
      <w:pPr>
        <w:tabs>
          <w:tab w:val="num" w:pos="900"/>
        </w:tabs>
        <w:ind w:left="540" w:hanging="360"/>
      </w:pPr>
      <w:rPr>
        <w:rFonts w:ascii="Symbol" w:hAnsi="Symbol" w:hint="default"/>
      </w:rPr>
    </w:lvl>
    <w:lvl w:ilvl="1" w:tplc="257C6A30">
      <w:numFmt w:val="decimal"/>
      <w:lvlText w:val=""/>
      <w:lvlJc w:val="left"/>
    </w:lvl>
    <w:lvl w:ilvl="2" w:tplc="4802CD24">
      <w:numFmt w:val="decimal"/>
      <w:lvlText w:val=""/>
      <w:lvlJc w:val="left"/>
    </w:lvl>
    <w:lvl w:ilvl="3" w:tplc="5F6669AA">
      <w:numFmt w:val="decimal"/>
      <w:lvlText w:val=""/>
      <w:lvlJc w:val="left"/>
    </w:lvl>
    <w:lvl w:ilvl="4" w:tplc="239A4484">
      <w:numFmt w:val="decimal"/>
      <w:lvlText w:val=""/>
      <w:lvlJc w:val="left"/>
    </w:lvl>
    <w:lvl w:ilvl="5" w:tplc="0B4CB824">
      <w:numFmt w:val="decimal"/>
      <w:lvlText w:val=""/>
      <w:lvlJc w:val="left"/>
    </w:lvl>
    <w:lvl w:ilvl="6" w:tplc="BED6BF82">
      <w:numFmt w:val="decimal"/>
      <w:lvlText w:val=""/>
      <w:lvlJc w:val="left"/>
    </w:lvl>
    <w:lvl w:ilvl="7" w:tplc="7F22A77C">
      <w:numFmt w:val="decimal"/>
      <w:lvlText w:val=""/>
      <w:lvlJc w:val="left"/>
    </w:lvl>
    <w:lvl w:ilvl="8" w:tplc="BE4A8D02">
      <w:numFmt w:val="decimal"/>
      <w:lvlText w:val=""/>
      <w:lvlJc w:val="left"/>
    </w:lvl>
  </w:abstractNum>
  <w:abstractNum w:abstractNumId="3" w15:restartNumberingAfterBreak="0">
    <w:nsid w:val="20AF1491"/>
    <w:multiLevelType w:val="hybridMultilevel"/>
    <w:tmpl w:val="872E6A22"/>
    <w:lvl w:ilvl="0" w:tplc="36CCA7EA">
      <w:start w:val="1"/>
      <w:numFmt w:val="decimal"/>
      <w:lvlText w:val="%1."/>
      <w:lvlJc w:val="left"/>
      <w:pPr>
        <w:tabs>
          <w:tab w:val="num" w:pos="900"/>
        </w:tabs>
        <w:ind w:left="540" w:hanging="360"/>
      </w:pPr>
    </w:lvl>
    <w:lvl w:ilvl="1" w:tplc="4632804A">
      <w:numFmt w:val="decimal"/>
      <w:lvlText w:val=""/>
      <w:lvlJc w:val="left"/>
    </w:lvl>
    <w:lvl w:ilvl="2" w:tplc="0EF8A80C">
      <w:numFmt w:val="decimal"/>
      <w:lvlText w:val=""/>
      <w:lvlJc w:val="left"/>
    </w:lvl>
    <w:lvl w:ilvl="3" w:tplc="42D8ACBE">
      <w:numFmt w:val="decimal"/>
      <w:lvlText w:val=""/>
      <w:lvlJc w:val="left"/>
    </w:lvl>
    <w:lvl w:ilvl="4" w:tplc="855476F8">
      <w:numFmt w:val="decimal"/>
      <w:lvlText w:val=""/>
      <w:lvlJc w:val="left"/>
    </w:lvl>
    <w:lvl w:ilvl="5" w:tplc="7890BFBA">
      <w:numFmt w:val="decimal"/>
      <w:lvlText w:val=""/>
      <w:lvlJc w:val="left"/>
    </w:lvl>
    <w:lvl w:ilvl="6" w:tplc="BA164BF6">
      <w:numFmt w:val="decimal"/>
      <w:lvlText w:val=""/>
      <w:lvlJc w:val="left"/>
    </w:lvl>
    <w:lvl w:ilvl="7" w:tplc="804AFC20">
      <w:numFmt w:val="decimal"/>
      <w:lvlText w:val=""/>
      <w:lvlJc w:val="left"/>
    </w:lvl>
    <w:lvl w:ilvl="8" w:tplc="F482A392">
      <w:numFmt w:val="decimal"/>
      <w:lvlText w:val=""/>
      <w:lvlJc w:val="left"/>
    </w:lvl>
  </w:abstractNum>
  <w:abstractNum w:abstractNumId="4" w15:restartNumberingAfterBreak="0">
    <w:nsid w:val="32285F94"/>
    <w:multiLevelType w:val="hybridMultilevel"/>
    <w:tmpl w:val="153AD15C"/>
    <w:lvl w:ilvl="0" w:tplc="554A8E68">
      <w:start w:val="1"/>
      <w:numFmt w:val="bullet"/>
      <w:lvlText w:val=""/>
      <w:lvlJc w:val="left"/>
      <w:pPr>
        <w:tabs>
          <w:tab w:val="num" w:pos="900"/>
        </w:tabs>
        <w:ind w:left="540" w:hanging="360"/>
      </w:pPr>
      <w:rPr>
        <w:rFonts w:ascii="Symbol" w:hAnsi="Symbol" w:hint="default"/>
      </w:rPr>
    </w:lvl>
    <w:lvl w:ilvl="1" w:tplc="B600BC88">
      <w:numFmt w:val="decimal"/>
      <w:lvlText w:val=""/>
      <w:lvlJc w:val="left"/>
    </w:lvl>
    <w:lvl w:ilvl="2" w:tplc="546E9B2E">
      <w:numFmt w:val="decimal"/>
      <w:lvlText w:val=""/>
      <w:lvlJc w:val="left"/>
    </w:lvl>
    <w:lvl w:ilvl="3" w:tplc="E0DAC7BE">
      <w:numFmt w:val="decimal"/>
      <w:lvlText w:val=""/>
      <w:lvlJc w:val="left"/>
    </w:lvl>
    <w:lvl w:ilvl="4" w:tplc="4E56CAAE">
      <w:numFmt w:val="decimal"/>
      <w:lvlText w:val=""/>
      <w:lvlJc w:val="left"/>
    </w:lvl>
    <w:lvl w:ilvl="5" w:tplc="FC366452">
      <w:numFmt w:val="decimal"/>
      <w:lvlText w:val=""/>
      <w:lvlJc w:val="left"/>
    </w:lvl>
    <w:lvl w:ilvl="6" w:tplc="FF1C622A">
      <w:numFmt w:val="decimal"/>
      <w:lvlText w:val=""/>
      <w:lvlJc w:val="left"/>
    </w:lvl>
    <w:lvl w:ilvl="7" w:tplc="6466FF4C">
      <w:numFmt w:val="decimal"/>
      <w:lvlText w:val=""/>
      <w:lvlJc w:val="left"/>
    </w:lvl>
    <w:lvl w:ilvl="8" w:tplc="9FA4E40A">
      <w:numFmt w:val="decimal"/>
      <w:lvlText w:val=""/>
      <w:lvlJc w:val="left"/>
    </w:lvl>
  </w:abstractNum>
  <w:abstractNum w:abstractNumId="5" w15:restartNumberingAfterBreak="0">
    <w:nsid w:val="33102750"/>
    <w:multiLevelType w:val="hybridMultilevel"/>
    <w:tmpl w:val="C5D2A492"/>
    <w:lvl w:ilvl="0" w:tplc="F6B06134">
      <w:start w:val="1"/>
      <w:numFmt w:val="bullet"/>
      <w:lvlText w:val=""/>
      <w:lvlJc w:val="left"/>
      <w:pPr>
        <w:tabs>
          <w:tab w:val="num" w:pos="900"/>
        </w:tabs>
        <w:ind w:left="540" w:hanging="360"/>
      </w:pPr>
      <w:rPr>
        <w:rFonts w:ascii="Symbol" w:hAnsi="Symbol" w:hint="default"/>
      </w:rPr>
    </w:lvl>
    <w:lvl w:ilvl="1" w:tplc="7A044C2E">
      <w:numFmt w:val="decimal"/>
      <w:lvlText w:val=""/>
      <w:lvlJc w:val="left"/>
    </w:lvl>
    <w:lvl w:ilvl="2" w:tplc="D0469A92">
      <w:numFmt w:val="decimal"/>
      <w:lvlText w:val=""/>
      <w:lvlJc w:val="left"/>
    </w:lvl>
    <w:lvl w:ilvl="3" w:tplc="4D1EDF76">
      <w:numFmt w:val="decimal"/>
      <w:lvlText w:val=""/>
      <w:lvlJc w:val="left"/>
    </w:lvl>
    <w:lvl w:ilvl="4" w:tplc="63DA326A">
      <w:numFmt w:val="decimal"/>
      <w:lvlText w:val=""/>
      <w:lvlJc w:val="left"/>
    </w:lvl>
    <w:lvl w:ilvl="5" w:tplc="541C41AC">
      <w:numFmt w:val="decimal"/>
      <w:lvlText w:val=""/>
      <w:lvlJc w:val="left"/>
    </w:lvl>
    <w:lvl w:ilvl="6" w:tplc="B374F976">
      <w:numFmt w:val="decimal"/>
      <w:lvlText w:val=""/>
      <w:lvlJc w:val="left"/>
    </w:lvl>
    <w:lvl w:ilvl="7" w:tplc="C8446240">
      <w:numFmt w:val="decimal"/>
      <w:lvlText w:val=""/>
      <w:lvlJc w:val="left"/>
    </w:lvl>
    <w:lvl w:ilvl="8" w:tplc="8E62BF1E">
      <w:numFmt w:val="decimal"/>
      <w:lvlText w:val=""/>
      <w:lvlJc w:val="left"/>
    </w:lvl>
  </w:abstractNum>
  <w:abstractNum w:abstractNumId="6" w15:restartNumberingAfterBreak="0">
    <w:nsid w:val="331726BA"/>
    <w:multiLevelType w:val="hybridMultilevel"/>
    <w:tmpl w:val="CBF61582"/>
    <w:lvl w:ilvl="0" w:tplc="841CA73C">
      <w:start w:val="1"/>
      <w:numFmt w:val="bullet"/>
      <w:lvlText w:val=""/>
      <w:lvlJc w:val="left"/>
      <w:pPr>
        <w:tabs>
          <w:tab w:val="num" w:pos="900"/>
        </w:tabs>
        <w:ind w:left="540" w:hanging="360"/>
      </w:pPr>
      <w:rPr>
        <w:rFonts w:ascii="Symbol" w:hAnsi="Symbol" w:hint="default"/>
      </w:rPr>
    </w:lvl>
    <w:lvl w:ilvl="1" w:tplc="19286692">
      <w:numFmt w:val="decimal"/>
      <w:lvlText w:val=""/>
      <w:lvlJc w:val="left"/>
    </w:lvl>
    <w:lvl w:ilvl="2" w:tplc="6590BADA">
      <w:numFmt w:val="decimal"/>
      <w:lvlText w:val=""/>
      <w:lvlJc w:val="left"/>
    </w:lvl>
    <w:lvl w:ilvl="3" w:tplc="C0448A7C">
      <w:numFmt w:val="decimal"/>
      <w:lvlText w:val=""/>
      <w:lvlJc w:val="left"/>
    </w:lvl>
    <w:lvl w:ilvl="4" w:tplc="3910AB80">
      <w:numFmt w:val="decimal"/>
      <w:lvlText w:val=""/>
      <w:lvlJc w:val="left"/>
    </w:lvl>
    <w:lvl w:ilvl="5" w:tplc="CCC06886">
      <w:numFmt w:val="decimal"/>
      <w:lvlText w:val=""/>
      <w:lvlJc w:val="left"/>
    </w:lvl>
    <w:lvl w:ilvl="6" w:tplc="5A0ABE96">
      <w:numFmt w:val="decimal"/>
      <w:lvlText w:val=""/>
      <w:lvlJc w:val="left"/>
    </w:lvl>
    <w:lvl w:ilvl="7" w:tplc="15047822">
      <w:numFmt w:val="decimal"/>
      <w:lvlText w:val=""/>
      <w:lvlJc w:val="left"/>
    </w:lvl>
    <w:lvl w:ilvl="8" w:tplc="41967B6A">
      <w:numFmt w:val="decimal"/>
      <w:lvlText w:val=""/>
      <w:lvlJc w:val="left"/>
    </w:lvl>
  </w:abstractNum>
  <w:abstractNum w:abstractNumId="7" w15:restartNumberingAfterBreak="0">
    <w:nsid w:val="343346A4"/>
    <w:multiLevelType w:val="hybridMultilevel"/>
    <w:tmpl w:val="AC98F546"/>
    <w:lvl w:ilvl="0" w:tplc="0CD21FDC">
      <w:start w:val="1"/>
      <w:numFmt w:val="bullet"/>
      <w:lvlText w:val=""/>
      <w:lvlJc w:val="left"/>
      <w:pPr>
        <w:tabs>
          <w:tab w:val="num" w:pos="900"/>
        </w:tabs>
        <w:ind w:left="540" w:hanging="360"/>
      </w:pPr>
      <w:rPr>
        <w:rFonts w:ascii="Symbol" w:hAnsi="Symbol" w:hint="default"/>
      </w:rPr>
    </w:lvl>
    <w:lvl w:ilvl="1" w:tplc="904073AC">
      <w:numFmt w:val="decimal"/>
      <w:lvlText w:val=""/>
      <w:lvlJc w:val="left"/>
    </w:lvl>
    <w:lvl w:ilvl="2" w:tplc="FC8E9476">
      <w:numFmt w:val="decimal"/>
      <w:lvlText w:val=""/>
      <w:lvlJc w:val="left"/>
    </w:lvl>
    <w:lvl w:ilvl="3" w:tplc="01D2327C">
      <w:numFmt w:val="decimal"/>
      <w:lvlText w:val=""/>
      <w:lvlJc w:val="left"/>
    </w:lvl>
    <w:lvl w:ilvl="4" w:tplc="07767EF4">
      <w:numFmt w:val="decimal"/>
      <w:lvlText w:val=""/>
      <w:lvlJc w:val="left"/>
    </w:lvl>
    <w:lvl w:ilvl="5" w:tplc="B9D23608">
      <w:numFmt w:val="decimal"/>
      <w:lvlText w:val=""/>
      <w:lvlJc w:val="left"/>
    </w:lvl>
    <w:lvl w:ilvl="6" w:tplc="3300F07A">
      <w:numFmt w:val="decimal"/>
      <w:lvlText w:val=""/>
      <w:lvlJc w:val="left"/>
    </w:lvl>
    <w:lvl w:ilvl="7" w:tplc="04EAFFEA">
      <w:numFmt w:val="decimal"/>
      <w:lvlText w:val=""/>
      <w:lvlJc w:val="left"/>
    </w:lvl>
    <w:lvl w:ilvl="8" w:tplc="3C48131C">
      <w:numFmt w:val="decimal"/>
      <w:lvlText w:val=""/>
      <w:lvlJc w:val="left"/>
    </w:lvl>
  </w:abstractNum>
  <w:abstractNum w:abstractNumId="8" w15:restartNumberingAfterBreak="0">
    <w:nsid w:val="3C3D3159"/>
    <w:multiLevelType w:val="hybridMultilevel"/>
    <w:tmpl w:val="E2B85A02"/>
    <w:lvl w:ilvl="0" w:tplc="7D5EE9FA">
      <w:start w:val="1"/>
      <w:numFmt w:val="bullet"/>
      <w:lvlText w:val=""/>
      <w:lvlJc w:val="left"/>
      <w:pPr>
        <w:tabs>
          <w:tab w:val="num" w:pos="900"/>
        </w:tabs>
        <w:ind w:left="540" w:hanging="360"/>
      </w:pPr>
      <w:rPr>
        <w:rFonts w:ascii="Symbol" w:hAnsi="Symbol" w:hint="default"/>
      </w:rPr>
    </w:lvl>
    <w:lvl w:ilvl="1" w:tplc="C99CD95E">
      <w:numFmt w:val="decimal"/>
      <w:lvlText w:val=""/>
      <w:lvlJc w:val="left"/>
    </w:lvl>
    <w:lvl w:ilvl="2" w:tplc="A5E84230">
      <w:numFmt w:val="decimal"/>
      <w:lvlText w:val=""/>
      <w:lvlJc w:val="left"/>
    </w:lvl>
    <w:lvl w:ilvl="3" w:tplc="B89491DA">
      <w:numFmt w:val="decimal"/>
      <w:lvlText w:val=""/>
      <w:lvlJc w:val="left"/>
    </w:lvl>
    <w:lvl w:ilvl="4" w:tplc="DA38340C">
      <w:numFmt w:val="decimal"/>
      <w:lvlText w:val=""/>
      <w:lvlJc w:val="left"/>
    </w:lvl>
    <w:lvl w:ilvl="5" w:tplc="07D034B2">
      <w:numFmt w:val="decimal"/>
      <w:lvlText w:val=""/>
      <w:lvlJc w:val="left"/>
    </w:lvl>
    <w:lvl w:ilvl="6" w:tplc="FDE015D6">
      <w:numFmt w:val="decimal"/>
      <w:lvlText w:val=""/>
      <w:lvlJc w:val="left"/>
    </w:lvl>
    <w:lvl w:ilvl="7" w:tplc="2ECA4C6C">
      <w:numFmt w:val="decimal"/>
      <w:lvlText w:val=""/>
      <w:lvlJc w:val="left"/>
    </w:lvl>
    <w:lvl w:ilvl="8" w:tplc="34CCC6EE">
      <w:numFmt w:val="decimal"/>
      <w:lvlText w:val=""/>
      <w:lvlJc w:val="left"/>
    </w:lvl>
  </w:abstractNum>
  <w:abstractNum w:abstractNumId="9" w15:restartNumberingAfterBreak="0">
    <w:nsid w:val="3F8B79B1"/>
    <w:multiLevelType w:val="hybridMultilevel"/>
    <w:tmpl w:val="8EB07F3C"/>
    <w:lvl w:ilvl="0" w:tplc="BB428DE0">
      <w:start w:val="1"/>
      <w:numFmt w:val="decimal"/>
      <w:lvlText w:val="%1."/>
      <w:lvlJc w:val="left"/>
      <w:pPr>
        <w:tabs>
          <w:tab w:val="num" w:pos="900"/>
        </w:tabs>
        <w:ind w:left="540" w:hanging="360"/>
      </w:pPr>
    </w:lvl>
    <w:lvl w:ilvl="1" w:tplc="2FA2A98C">
      <w:numFmt w:val="decimal"/>
      <w:lvlText w:val=""/>
      <w:lvlJc w:val="left"/>
    </w:lvl>
    <w:lvl w:ilvl="2" w:tplc="D3AA9926">
      <w:numFmt w:val="decimal"/>
      <w:lvlText w:val=""/>
      <w:lvlJc w:val="left"/>
    </w:lvl>
    <w:lvl w:ilvl="3" w:tplc="BD026D14">
      <w:numFmt w:val="decimal"/>
      <w:lvlText w:val=""/>
      <w:lvlJc w:val="left"/>
    </w:lvl>
    <w:lvl w:ilvl="4" w:tplc="064015A8">
      <w:numFmt w:val="decimal"/>
      <w:lvlText w:val=""/>
      <w:lvlJc w:val="left"/>
    </w:lvl>
    <w:lvl w:ilvl="5" w:tplc="0BEEF398">
      <w:numFmt w:val="decimal"/>
      <w:lvlText w:val=""/>
      <w:lvlJc w:val="left"/>
    </w:lvl>
    <w:lvl w:ilvl="6" w:tplc="BDCE3FDC">
      <w:numFmt w:val="decimal"/>
      <w:lvlText w:val=""/>
      <w:lvlJc w:val="left"/>
    </w:lvl>
    <w:lvl w:ilvl="7" w:tplc="4DB8E41A">
      <w:numFmt w:val="decimal"/>
      <w:lvlText w:val=""/>
      <w:lvlJc w:val="left"/>
    </w:lvl>
    <w:lvl w:ilvl="8" w:tplc="72DE2682">
      <w:numFmt w:val="decimal"/>
      <w:lvlText w:val=""/>
      <w:lvlJc w:val="left"/>
    </w:lvl>
  </w:abstractNum>
  <w:abstractNum w:abstractNumId="10" w15:restartNumberingAfterBreak="0">
    <w:nsid w:val="427A0F11"/>
    <w:multiLevelType w:val="hybridMultilevel"/>
    <w:tmpl w:val="5B30A6CC"/>
    <w:lvl w:ilvl="0" w:tplc="496AD636">
      <w:start w:val="1"/>
      <w:numFmt w:val="bullet"/>
      <w:lvlText w:val=""/>
      <w:lvlJc w:val="left"/>
      <w:pPr>
        <w:tabs>
          <w:tab w:val="num" w:pos="900"/>
        </w:tabs>
        <w:ind w:left="540" w:hanging="360"/>
      </w:pPr>
      <w:rPr>
        <w:rFonts w:ascii="Symbol" w:hAnsi="Symbol" w:hint="default"/>
      </w:rPr>
    </w:lvl>
    <w:lvl w:ilvl="1" w:tplc="81F4D312">
      <w:numFmt w:val="decimal"/>
      <w:lvlText w:val=""/>
      <w:lvlJc w:val="left"/>
    </w:lvl>
    <w:lvl w:ilvl="2" w:tplc="FFB086B8">
      <w:numFmt w:val="decimal"/>
      <w:lvlText w:val=""/>
      <w:lvlJc w:val="left"/>
    </w:lvl>
    <w:lvl w:ilvl="3" w:tplc="D8060FA0">
      <w:numFmt w:val="decimal"/>
      <w:lvlText w:val=""/>
      <w:lvlJc w:val="left"/>
    </w:lvl>
    <w:lvl w:ilvl="4" w:tplc="E5FEC1EC">
      <w:numFmt w:val="decimal"/>
      <w:lvlText w:val=""/>
      <w:lvlJc w:val="left"/>
    </w:lvl>
    <w:lvl w:ilvl="5" w:tplc="2A08FCAE">
      <w:numFmt w:val="decimal"/>
      <w:lvlText w:val=""/>
      <w:lvlJc w:val="left"/>
    </w:lvl>
    <w:lvl w:ilvl="6" w:tplc="67DA904A">
      <w:numFmt w:val="decimal"/>
      <w:lvlText w:val=""/>
      <w:lvlJc w:val="left"/>
    </w:lvl>
    <w:lvl w:ilvl="7" w:tplc="DD605AF6">
      <w:numFmt w:val="decimal"/>
      <w:lvlText w:val=""/>
      <w:lvlJc w:val="left"/>
    </w:lvl>
    <w:lvl w:ilvl="8" w:tplc="F47A858C">
      <w:numFmt w:val="decimal"/>
      <w:lvlText w:val=""/>
      <w:lvlJc w:val="left"/>
    </w:lvl>
  </w:abstractNum>
  <w:abstractNum w:abstractNumId="11" w15:restartNumberingAfterBreak="0">
    <w:nsid w:val="4FAF405C"/>
    <w:multiLevelType w:val="hybridMultilevel"/>
    <w:tmpl w:val="9D72BC88"/>
    <w:lvl w:ilvl="0" w:tplc="5914C8FE">
      <w:start w:val="1"/>
      <w:numFmt w:val="decimal"/>
      <w:lvlText w:val="%1."/>
      <w:lvlJc w:val="left"/>
      <w:pPr>
        <w:tabs>
          <w:tab w:val="num" w:pos="900"/>
        </w:tabs>
        <w:ind w:left="540" w:hanging="360"/>
      </w:pPr>
    </w:lvl>
    <w:lvl w:ilvl="1" w:tplc="40E2883C">
      <w:numFmt w:val="decimal"/>
      <w:lvlText w:val=""/>
      <w:lvlJc w:val="left"/>
    </w:lvl>
    <w:lvl w:ilvl="2" w:tplc="01FEC4EC">
      <w:numFmt w:val="decimal"/>
      <w:lvlText w:val=""/>
      <w:lvlJc w:val="left"/>
    </w:lvl>
    <w:lvl w:ilvl="3" w:tplc="354292E2">
      <w:numFmt w:val="decimal"/>
      <w:lvlText w:val=""/>
      <w:lvlJc w:val="left"/>
    </w:lvl>
    <w:lvl w:ilvl="4" w:tplc="56BAAE54">
      <w:numFmt w:val="decimal"/>
      <w:lvlText w:val=""/>
      <w:lvlJc w:val="left"/>
    </w:lvl>
    <w:lvl w:ilvl="5" w:tplc="3BF448CC">
      <w:numFmt w:val="decimal"/>
      <w:lvlText w:val=""/>
      <w:lvlJc w:val="left"/>
    </w:lvl>
    <w:lvl w:ilvl="6" w:tplc="1E96E2B0">
      <w:numFmt w:val="decimal"/>
      <w:lvlText w:val=""/>
      <w:lvlJc w:val="left"/>
    </w:lvl>
    <w:lvl w:ilvl="7" w:tplc="2E12C1CC">
      <w:numFmt w:val="decimal"/>
      <w:lvlText w:val=""/>
      <w:lvlJc w:val="left"/>
    </w:lvl>
    <w:lvl w:ilvl="8" w:tplc="36FA6184">
      <w:numFmt w:val="decimal"/>
      <w:lvlText w:val=""/>
      <w:lvlJc w:val="left"/>
    </w:lvl>
  </w:abstractNum>
  <w:abstractNum w:abstractNumId="12" w15:restartNumberingAfterBreak="0">
    <w:nsid w:val="6FD337D3"/>
    <w:multiLevelType w:val="hybridMultilevel"/>
    <w:tmpl w:val="C1D220B0"/>
    <w:lvl w:ilvl="0" w:tplc="77A2E5A0">
      <w:start w:val="1"/>
      <w:numFmt w:val="bullet"/>
      <w:lvlText w:val=""/>
      <w:lvlJc w:val="left"/>
      <w:pPr>
        <w:tabs>
          <w:tab w:val="num" w:pos="900"/>
        </w:tabs>
        <w:ind w:left="540" w:hanging="360"/>
      </w:pPr>
      <w:rPr>
        <w:rFonts w:ascii="Symbol" w:hAnsi="Symbol" w:hint="default"/>
      </w:rPr>
    </w:lvl>
    <w:lvl w:ilvl="1" w:tplc="B7D032B2">
      <w:numFmt w:val="decimal"/>
      <w:lvlText w:val=""/>
      <w:lvlJc w:val="left"/>
    </w:lvl>
    <w:lvl w:ilvl="2" w:tplc="1DC6A9EA">
      <w:numFmt w:val="decimal"/>
      <w:lvlText w:val=""/>
      <w:lvlJc w:val="left"/>
    </w:lvl>
    <w:lvl w:ilvl="3" w:tplc="256E3DB6">
      <w:numFmt w:val="decimal"/>
      <w:lvlText w:val=""/>
      <w:lvlJc w:val="left"/>
    </w:lvl>
    <w:lvl w:ilvl="4" w:tplc="D7A08D1C">
      <w:numFmt w:val="decimal"/>
      <w:lvlText w:val=""/>
      <w:lvlJc w:val="left"/>
    </w:lvl>
    <w:lvl w:ilvl="5" w:tplc="0B7269AE">
      <w:numFmt w:val="decimal"/>
      <w:lvlText w:val=""/>
      <w:lvlJc w:val="left"/>
    </w:lvl>
    <w:lvl w:ilvl="6" w:tplc="9F0E6A1A">
      <w:numFmt w:val="decimal"/>
      <w:lvlText w:val=""/>
      <w:lvlJc w:val="left"/>
    </w:lvl>
    <w:lvl w:ilvl="7" w:tplc="E29C3B8A">
      <w:numFmt w:val="decimal"/>
      <w:lvlText w:val=""/>
      <w:lvlJc w:val="left"/>
    </w:lvl>
    <w:lvl w:ilvl="8" w:tplc="AEB875FA">
      <w:numFmt w:val="decimal"/>
      <w:lvlText w:val=""/>
      <w:lvlJc w:val="left"/>
    </w:lvl>
  </w:abstractNum>
  <w:abstractNum w:abstractNumId="13" w15:restartNumberingAfterBreak="0">
    <w:nsid w:val="71994713"/>
    <w:multiLevelType w:val="hybridMultilevel"/>
    <w:tmpl w:val="F1365ECE"/>
    <w:lvl w:ilvl="0" w:tplc="95323964">
      <w:start w:val="1"/>
      <w:numFmt w:val="bullet"/>
      <w:lvlText w:val=""/>
      <w:lvlJc w:val="left"/>
      <w:pPr>
        <w:tabs>
          <w:tab w:val="num" w:pos="900"/>
        </w:tabs>
        <w:ind w:left="540" w:hanging="360"/>
      </w:pPr>
      <w:rPr>
        <w:rFonts w:ascii="Symbol" w:hAnsi="Symbol" w:hint="default"/>
      </w:rPr>
    </w:lvl>
    <w:lvl w:ilvl="1" w:tplc="2F4827A0">
      <w:numFmt w:val="decimal"/>
      <w:lvlText w:val=""/>
      <w:lvlJc w:val="left"/>
    </w:lvl>
    <w:lvl w:ilvl="2" w:tplc="A23E91E6">
      <w:numFmt w:val="decimal"/>
      <w:lvlText w:val=""/>
      <w:lvlJc w:val="left"/>
    </w:lvl>
    <w:lvl w:ilvl="3" w:tplc="8688ABD6">
      <w:numFmt w:val="decimal"/>
      <w:lvlText w:val=""/>
      <w:lvlJc w:val="left"/>
    </w:lvl>
    <w:lvl w:ilvl="4" w:tplc="D0084866">
      <w:numFmt w:val="decimal"/>
      <w:lvlText w:val=""/>
      <w:lvlJc w:val="left"/>
    </w:lvl>
    <w:lvl w:ilvl="5" w:tplc="F5DA744A">
      <w:numFmt w:val="decimal"/>
      <w:lvlText w:val=""/>
      <w:lvlJc w:val="left"/>
    </w:lvl>
    <w:lvl w:ilvl="6" w:tplc="C780187A">
      <w:numFmt w:val="decimal"/>
      <w:lvlText w:val=""/>
      <w:lvlJc w:val="left"/>
    </w:lvl>
    <w:lvl w:ilvl="7" w:tplc="8962FFE2">
      <w:numFmt w:val="decimal"/>
      <w:lvlText w:val=""/>
      <w:lvlJc w:val="left"/>
    </w:lvl>
    <w:lvl w:ilvl="8" w:tplc="32208774">
      <w:numFmt w:val="decimal"/>
      <w:lvlText w:val=""/>
      <w:lvlJc w:val="left"/>
    </w:lvl>
  </w:abstractNum>
  <w:abstractNum w:abstractNumId="14" w15:restartNumberingAfterBreak="0">
    <w:nsid w:val="7CB34007"/>
    <w:multiLevelType w:val="hybridMultilevel"/>
    <w:tmpl w:val="0366DC5C"/>
    <w:lvl w:ilvl="0" w:tplc="481CABFA">
      <w:start w:val="1"/>
      <w:numFmt w:val="bullet"/>
      <w:lvlText w:val=""/>
      <w:lvlJc w:val="left"/>
      <w:pPr>
        <w:tabs>
          <w:tab w:val="num" w:pos="900"/>
        </w:tabs>
        <w:ind w:left="540" w:hanging="360"/>
      </w:pPr>
      <w:rPr>
        <w:rFonts w:ascii="Symbol" w:hAnsi="Symbol" w:hint="default"/>
      </w:rPr>
    </w:lvl>
    <w:lvl w:ilvl="1" w:tplc="1D2A297E">
      <w:numFmt w:val="decimal"/>
      <w:lvlText w:val=""/>
      <w:lvlJc w:val="left"/>
    </w:lvl>
    <w:lvl w:ilvl="2" w:tplc="42DA10CA">
      <w:numFmt w:val="decimal"/>
      <w:lvlText w:val=""/>
      <w:lvlJc w:val="left"/>
    </w:lvl>
    <w:lvl w:ilvl="3" w:tplc="9B9A0608">
      <w:numFmt w:val="decimal"/>
      <w:lvlText w:val=""/>
      <w:lvlJc w:val="left"/>
    </w:lvl>
    <w:lvl w:ilvl="4" w:tplc="A6AC8DC4">
      <w:numFmt w:val="decimal"/>
      <w:lvlText w:val=""/>
      <w:lvlJc w:val="left"/>
    </w:lvl>
    <w:lvl w:ilvl="5" w:tplc="36549330">
      <w:numFmt w:val="decimal"/>
      <w:lvlText w:val=""/>
      <w:lvlJc w:val="left"/>
    </w:lvl>
    <w:lvl w:ilvl="6" w:tplc="33FE22AC">
      <w:numFmt w:val="decimal"/>
      <w:lvlText w:val=""/>
      <w:lvlJc w:val="left"/>
    </w:lvl>
    <w:lvl w:ilvl="7" w:tplc="9D125068">
      <w:numFmt w:val="decimal"/>
      <w:lvlText w:val=""/>
      <w:lvlJc w:val="left"/>
    </w:lvl>
    <w:lvl w:ilvl="8" w:tplc="3FB67F5C">
      <w:numFmt w:val="decimal"/>
      <w:lvlText w:val=""/>
      <w:lvlJc w:val="left"/>
    </w:lvl>
  </w:abstractNum>
  <w:abstractNum w:abstractNumId="15" w15:restartNumberingAfterBreak="0">
    <w:nsid w:val="7D230231"/>
    <w:multiLevelType w:val="hybridMultilevel"/>
    <w:tmpl w:val="75BE6962"/>
    <w:lvl w:ilvl="0" w:tplc="55B215EE">
      <w:start w:val="1"/>
      <w:numFmt w:val="bullet"/>
      <w:lvlText w:val=""/>
      <w:lvlJc w:val="left"/>
      <w:pPr>
        <w:tabs>
          <w:tab w:val="num" w:pos="900"/>
        </w:tabs>
        <w:ind w:left="540" w:hanging="360"/>
      </w:pPr>
      <w:rPr>
        <w:rFonts w:ascii="Symbol" w:hAnsi="Symbol" w:hint="default"/>
      </w:rPr>
    </w:lvl>
    <w:lvl w:ilvl="1" w:tplc="AC8E4E4C">
      <w:numFmt w:val="decimal"/>
      <w:lvlText w:val=""/>
      <w:lvlJc w:val="left"/>
    </w:lvl>
    <w:lvl w:ilvl="2" w:tplc="373A2CF4">
      <w:numFmt w:val="decimal"/>
      <w:lvlText w:val=""/>
      <w:lvlJc w:val="left"/>
    </w:lvl>
    <w:lvl w:ilvl="3" w:tplc="D954F81C">
      <w:numFmt w:val="decimal"/>
      <w:lvlText w:val=""/>
      <w:lvlJc w:val="left"/>
    </w:lvl>
    <w:lvl w:ilvl="4" w:tplc="01E61A3A">
      <w:numFmt w:val="decimal"/>
      <w:lvlText w:val=""/>
      <w:lvlJc w:val="left"/>
    </w:lvl>
    <w:lvl w:ilvl="5" w:tplc="A99C4068">
      <w:numFmt w:val="decimal"/>
      <w:lvlText w:val=""/>
      <w:lvlJc w:val="left"/>
    </w:lvl>
    <w:lvl w:ilvl="6" w:tplc="503CA53E">
      <w:numFmt w:val="decimal"/>
      <w:lvlText w:val=""/>
      <w:lvlJc w:val="left"/>
    </w:lvl>
    <w:lvl w:ilvl="7" w:tplc="E9AE3BD4">
      <w:numFmt w:val="decimal"/>
      <w:lvlText w:val=""/>
      <w:lvlJc w:val="left"/>
    </w:lvl>
    <w:lvl w:ilvl="8" w:tplc="C0587A4A">
      <w:numFmt w:val="decimal"/>
      <w:lvlText w:val=""/>
      <w:lvlJc w:val="left"/>
    </w:lvl>
  </w:abstractNum>
  <w:num w:numId="1" w16cid:durableId="565844513">
    <w:abstractNumId w:val="7"/>
  </w:num>
  <w:num w:numId="2" w16cid:durableId="891426725">
    <w:abstractNumId w:val="15"/>
  </w:num>
  <w:num w:numId="3" w16cid:durableId="1109735643">
    <w:abstractNumId w:val="8"/>
  </w:num>
  <w:num w:numId="4" w16cid:durableId="916744653">
    <w:abstractNumId w:val="4"/>
  </w:num>
  <w:num w:numId="5" w16cid:durableId="1311473212">
    <w:abstractNumId w:val="5"/>
  </w:num>
  <w:num w:numId="6" w16cid:durableId="1627347719">
    <w:abstractNumId w:val="12"/>
  </w:num>
  <w:num w:numId="7" w16cid:durableId="669674057">
    <w:abstractNumId w:val="11"/>
  </w:num>
  <w:num w:numId="8" w16cid:durableId="261693954">
    <w:abstractNumId w:val="2"/>
  </w:num>
  <w:num w:numId="9" w16cid:durableId="1552578005">
    <w:abstractNumId w:val="0"/>
  </w:num>
  <w:num w:numId="10" w16cid:durableId="1122267929">
    <w:abstractNumId w:val="10"/>
  </w:num>
  <w:num w:numId="11" w16cid:durableId="1290892993">
    <w:abstractNumId w:val="9"/>
  </w:num>
  <w:num w:numId="12" w16cid:durableId="1214735627">
    <w:abstractNumId w:val="6"/>
  </w:num>
  <w:num w:numId="13" w16cid:durableId="1618759572">
    <w:abstractNumId w:val="14"/>
  </w:num>
  <w:num w:numId="14" w16cid:durableId="1224754717">
    <w:abstractNumId w:val="13"/>
  </w:num>
  <w:num w:numId="15" w16cid:durableId="701709486">
    <w:abstractNumId w:val="1"/>
  </w:num>
  <w:num w:numId="16" w16cid:durableId="347176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F0"/>
    <w:rsid w:val="004D2D08"/>
    <w:rsid w:val="00547F1C"/>
    <w:rsid w:val="009930F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35E387B1"/>
  <w15:docId w15:val="{3071F5CC-BC22-4D1F-BC46-9A8B01E2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14780</Words>
  <Characters>84247</Characters>
  <Application>Microsoft Office Word</Application>
  <DocSecurity>0</DocSecurity>
  <Lines>702</Lines>
  <Paragraphs>197</Paragraphs>
  <ScaleCrop>false</ScaleCrop>
  <Company/>
  <LinksUpToDate>false</LinksUpToDate>
  <CharactersWithSpaces>98830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Pankaj Gupta</cp:lastModifiedBy>
  <cp:revision>2</cp:revision>
  <dcterms:created xsi:type="dcterms:W3CDTF">2026-07-21T13:17:00Z</dcterms:created>
  <dcterms:modified xsi:type="dcterms:W3CDTF">2026-07-21T13:18:00Z</dcterms:modified>
</cp:coreProperties>
</file>