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6711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69F60D93" w14:textId="61AAD8E3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MTL</w:t>
      </w:r>
    </w:p>
    <w:p w14:paraId="34A88364" w14:textId="31FD8ECC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56E7915D" w14:textId="77777777" w:rsidR="00A105BB" w:rsidRDefault="00A105BB" w:rsidP="00A105BB">
      <w:pPr>
        <w:pStyle w:val="NormalWeb"/>
        <w:spacing w:before="0" w:beforeAutospacing="0" w:after="0" w:afterAutospacing="0"/>
      </w:pPr>
      <w:r>
        <w:t xml:space="preserve">This is the LOGO for MCTS Transport. Also, I have a second address for the website. Chicago address is </w:t>
      </w:r>
      <w:r>
        <w:br/>
        <w:t xml:space="preserve">MCTS Transport Company, Inc. 1016 W. Jackson Blvd # 345 Chicago, IL. 60607 You can design this very similar to the last website that you did the revisions for me. </w:t>
      </w:r>
      <w:hyperlink r:id="rId4" w:tgtFrame="_blank" w:history="1">
        <w:r>
          <w:rPr>
            <w:rStyle w:val="Hyperlink"/>
            <w:color w:val="1DBF73"/>
          </w:rPr>
          <w:t>https://smithtransportationandlogistics.com/</w:t>
        </w:r>
      </w:hyperlink>
    </w:p>
    <w:p w14:paraId="0CC087DC" w14:textId="77777777" w:rsidR="00A105BB" w:rsidRDefault="00A105BB" w:rsidP="00A105BB"/>
    <w:p w14:paraId="675BF31D" w14:textId="510905FC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==========</w:t>
      </w:r>
    </w:p>
    <w:p w14:paraId="10B561EE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1103CA70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35498C0A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2780D650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6B95BC53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0154EC65" w14:textId="77777777" w:rsidR="00A105BB" w:rsidRDefault="00A105BB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14:paraId="01217124" w14:textId="6A66B5AF" w:rsidR="001E0F3C" w:rsidRDefault="001E0F3C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Project link:-</w:t>
      </w:r>
    </w:p>
    <w:p w14:paraId="2C4E7C1E" w14:textId="1BE6D260" w:rsidR="001E0F3C" w:rsidRPr="001E0F3C" w:rsidRDefault="00000000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  <w:hyperlink r:id="rId5" w:tgtFrame="_blank" w:history="1">
        <w:r w:rsidR="001E0F3C" w:rsidRPr="001E0F3C">
          <w:rPr>
            <w:rFonts w:ascii="Helvetica Neue" w:eastAsia="Times New Roman" w:hAnsi="Helvetica Neue" w:cs="Times New Roman"/>
            <w:color w:val="1DBF73"/>
            <w:szCs w:val="24"/>
            <w:u w:val="single"/>
            <w:lang w:eastAsia="en-GB"/>
          </w:rPr>
          <w:t>https://faizan09876.github.io/website-stl/index.html</w:t>
        </w:r>
      </w:hyperlink>
    </w:p>
    <w:p w14:paraId="1522BAED" w14:textId="106C0099" w:rsidR="001E0F3C" w:rsidRDefault="001E0F3C"/>
    <w:p w14:paraId="1A5FB7D7" w14:textId="64D81A63" w:rsidR="001E0F3C" w:rsidRDefault="001E0F3C">
      <w:r>
        <w:t>Changes List:-</w:t>
      </w:r>
    </w:p>
    <w:p w14:paraId="58ADD4DF" w14:textId="77777777" w:rsidR="001E0F3C" w:rsidRPr="001E0F3C" w:rsidRDefault="001E0F3C" w:rsidP="001E0F3C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1. Go through the entire website and change (STL) to (ST&amp;L).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2. Delete the blue box "Read More".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3. Copy &amp; Paste this paragraph for the Home Page.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Smith Transportation &amp; Logistics (ST&amp;L) is America's leading consulting firm in fleet operations and distribution. STL has a 15-year unblemished record of client savings and has provided services to over 200 clients in both the private and public sectors.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4. The Services Page should be Screenshots 27 &amp; 28 ONLY.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5. I also want you to change the color to match up with everything else on the website.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6. Why does the Contact Us page show MCTS Transport Company?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7. Why does the Home page show Services when you scroll down the website?</w:t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lang w:eastAsia="en-GB"/>
        </w:rPr>
        <w:br/>
      </w:r>
      <w:r w:rsidRPr="001E0F3C">
        <w:rPr>
          <w:rFonts w:ascii="Helvetica Neue" w:eastAsia="Times New Roman" w:hAnsi="Helvetica Neue" w:cs="Times New Roman"/>
          <w:i/>
          <w:iCs/>
          <w:color w:val="62646A"/>
          <w:sz w:val="21"/>
          <w:shd w:val="clear" w:color="auto" w:fill="FFFFFF"/>
          <w:lang w:eastAsia="en-GB"/>
        </w:rPr>
        <w:t>8. Screenshots 32 &amp; 33 should be used for the rest of the home page.</w:t>
      </w:r>
    </w:p>
    <w:p w14:paraId="51793117" w14:textId="77777777" w:rsidR="001E0F3C" w:rsidRDefault="001E0F3C"/>
    <w:p w14:paraId="413EA904" w14:textId="77777777" w:rsidR="001E0F3C" w:rsidRDefault="001E0F3C"/>
    <w:sectPr w:rsidR="001E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3C"/>
    <w:rsid w:val="001E0F3C"/>
    <w:rsid w:val="009A689A"/>
    <w:rsid w:val="00A1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11E56"/>
  <w15:chartTrackingRefBased/>
  <w15:docId w15:val="{FAD79E75-EE66-5D40-8C2D-FF30A24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F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05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izan09876.github.io/website-stl/index.html" TargetMode="External"/><Relationship Id="rId4" Type="http://schemas.openxmlformats.org/officeDocument/2006/relationships/hyperlink" Target="https://smithtransportationandlogist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2</cp:revision>
  <dcterms:created xsi:type="dcterms:W3CDTF">2022-08-05T19:50:00Z</dcterms:created>
  <dcterms:modified xsi:type="dcterms:W3CDTF">2023-02-21T07:52:00Z</dcterms:modified>
</cp:coreProperties>
</file>