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3E75" w14:textId="2A4A9A33" w:rsidR="007C19EA" w:rsidRDefault="008C3FA4" w:rsidP="008C3FA4">
      <w:pPr>
        <w:jc w:val="center"/>
        <w:rPr>
          <w:b/>
          <w:bCs/>
          <w:sz w:val="40"/>
          <w:szCs w:val="40"/>
        </w:rPr>
      </w:pPr>
      <w:r w:rsidRPr="008C3FA4">
        <w:rPr>
          <w:b/>
          <w:bCs/>
          <w:sz w:val="40"/>
          <w:szCs w:val="40"/>
        </w:rPr>
        <w:t>Advance Excel Assignment 5</w:t>
      </w:r>
    </w:p>
    <w:p w14:paraId="287D7F1E" w14:textId="77777777" w:rsidR="008C3FA4" w:rsidRDefault="008C3FA4" w:rsidP="008C3FA4">
      <w:pPr>
        <w:rPr>
          <w:b/>
          <w:bCs/>
          <w:sz w:val="40"/>
          <w:szCs w:val="40"/>
        </w:rPr>
      </w:pPr>
    </w:p>
    <w:p w14:paraId="483D1EC1" w14:textId="77777777" w:rsidR="008C3FA4" w:rsidRPr="008C3FA4" w:rsidRDefault="008C3FA4" w:rsidP="008C3FA4">
      <w:pPr>
        <w:rPr>
          <w:sz w:val="24"/>
          <w:szCs w:val="24"/>
        </w:rPr>
      </w:pPr>
      <w:r>
        <w:rPr>
          <w:b/>
          <w:bCs/>
          <w:sz w:val="24"/>
          <w:szCs w:val="24"/>
        </w:rPr>
        <w:t xml:space="preserve">1.Ans: </w:t>
      </w:r>
      <w:r w:rsidRPr="008C3FA4">
        <w:rPr>
          <w:sz w:val="24"/>
          <w:szCs w:val="24"/>
        </w:rPr>
        <w:t>Microsoft Excel offers several conditions that you can use for conditional formatting. These conditions allow you to format cells based on specific criteria. The exact number of available conditions may vary depending on the version of Excel you are using, as Microsoft occasionally adds new features and conditions in updates.</w:t>
      </w:r>
    </w:p>
    <w:p w14:paraId="6BD1BDC8" w14:textId="77777777" w:rsidR="008C3FA4" w:rsidRPr="008C3FA4" w:rsidRDefault="008C3FA4" w:rsidP="008C3FA4">
      <w:pPr>
        <w:rPr>
          <w:sz w:val="24"/>
          <w:szCs w:val="24"/>
        </w:rPr>
      </w:pPr>
      <w:r w:rsidRPr="008C3FA4">
        <w:rPr>
          <w:sz w:val="24"/>
          <w:szCs w:val="24"/>
        </w:rPr>
        <w:t>As of Excel 2019 and Excel 365, some common conditions for conditional formatting include:</w:t>
      </w:r>
    </w:p>
    <w:p w14:paraId="686AA288" w14:textId="77777777" w:rsidR="008C3FA4" w:rsidRPr="008C3FA4" w:rsidRDefault="008C3FA4" w:rsidP="008C3FA4">
      <w:pPr>
        <w:numPr>
          <w:ilvl w:val="0"/>
          <w:numId w:val="1"/>
        </w:numPr>
        <w:rPr>
          <w:sz w:val="24"/>
          <w:szCs w:val="24"/>
        </w:rPr>
      </w:pPr>
      <w:r w:rsidRPr="008C3FA4">
        <w:rPr>
          <w:sz w:val="24"/>
          <w:szCs w:val="24"/>
        </w:rPr>
        <w:t>Greater Than</w:t>
      </w:r>
    </w:p>
    <w:p w14:paraId="5DEA256E" w14:textId="77777777" w:rsidR="008C3FA4" w:rsidRPr="008C3FA4" w:rsidRDefault="008C3FA4" w:rsidP="008C3FA4">
      <w:pPr>
        <w:numPr>
          <w:ilvl w:val="0"/>
          <w:numId w:val="1"/>
        </w:numPr>
        <w:rPr>
          <w:sz w:val="24"/>
          <w:szCs w:val="24"/>
        </w:rPr>
      </w:pPr>
      <w:r w:rsidRPr="008C3FA4">
        <w:rPr>
          <w:sz w:val="24"/>
          <w:szCs w:val="24"/>
        </w:rPr>
        <w:t>Less Than</w:t>
      </w:r>
    </w:p>
    <w:p w14:paraId="7AAAC79F" w14:textId="77777777" w:rsidR="008C3FA4" w:rsidRPr="008C3FA4" w:rsidRDefault="008C3FA4" w:rsidP="008C3FA4">
      <w:pPr>
        <w:numPr>
          <w:ilvl w:val="0"/>
          <w:numId w:val="1"/>
        </w:numPr>
        <w:rPr>
          <w:sz w:val="24"/>
          <w:szCs w:val="24"/>
        </w:rPr>
      </w:pPr>
      <w:r w:rsidRPr="008C3FA4">
        <w:rPr>
          <w:sz w:val="24"/>
          <w:szCs w:val="24"/>
        </w:rPr>
        <w:t>Equal To</w:t>
      </w:r>
    </w:p>
    <w:p w14:paraId="04B916BA" w14:textId="77777777" w:rsidR="008C3FA4" w:rsidRPr="008C3FA4" w:rsidRDefault="008C3FA4" w:rsidP="008C3FA4">
      <w:pPr>
        <w:numPr>
          <w:ilvl w:val="0"/>
          <w:numId w:val="1"/>
        </w:numPr>
        <w:rPr>
          <w:sz w:val="24"/>
          <w:szCs w:val="24"/>
        </w:rPr>
      </w:pPr>
      <w:r w:rsidRPr="008C3FA4">
        <w:rPr>
          <w:sz w:val="24"/>
          <w:szCs w:val="24"/>
        </w:rPr>
        <w:t>Text That Contains</w:t>
      </w:r>
    </w:p>
    <w:p w14:paraId="4BA989B4" w14:textId="77777777" w:rsidR="008C3FA4" w:rsidRPr="008C3FA4" w:rsidRDefault="008C3FA4" w:rsidP="008C3FA4">
      <w:pPr>
        <w:numPr>
          <w:ilvl w:val="0"/>
          <w:numId w:val="1"/>
        </w:numPr>
        <w:rPr>
          <w:sz w:val="24"/>
          <w:szCs w:val="24"/>
        </w:rPr>
      </w:pPr>
      <w:r w:rsidRPr="008C3FA4">
        <w:rPr>
          <w:sz w:val="24"/>
          <w:szCs w:val="24"/>
        </w:rPr>
        <w:t>Date Occurring</w:t>
      </w:r>
    </w:p>
    <w:p w14:paraId="421497B5" w14:textId="77777777" w:rsidR="008C3FA4" w:rsidRPr="008C3FA4" w:rsidRDefault="008C3FA4" w:rsidP="008C3FA4">
      <w:pPr>
        <w:numPr>
          <w:ilvl w:val="0"/>
          <w:numId w:val="1"/>
        </w:numPr>
        <w:rPr>
          <w:sz w:val="24"/>
          <w:szCs w:val="24"/>
        </w:rPr>
      </w:pPr>
      <w:r w:rsidRPr="008C3FA4">
        <w:rPr>
          <w:sz w:val="24"/>
          <w:szCs w:val="24"/>
        </w:rPr>
        <w:t>Duplicate Values</w:t>
      </w:r>
    </w:p>
    <w:p w14:paraId="2B0CC203" w14:textId="1AE3A74D" w:rsidR="008C3FA4" w:rsidRPr="008C3FA4" w:rsidRDefault="008C3FA4" w:rsidP="008C3FA4">
      <w:pPr>
        <w:numPr>
          <w:ilvl w:val="0"/>
          <w:numId w:val="1"/>
        </w:numPr>
        <w:rPr>
          <w:sz w:val="24"/>
          <w:szCs w:val="24"/>
        </w:rPr>
      </w:pPr>
      <w:r w:rsidRPr="008C3FA4">
        <w:rPr>
          <w:sz w:val="24"/>
          <w:szCs w:val="24"/>
        </w:rPr>
        <w:t>Top/Bottom Rules</w:t>
      </w:r>
    </w:p>
    <w:p w14:paraId="237BBCF7" w14:textId="77777777" w:rsidR="008C3FA4" w:rsidRPr="008C3FA4" w:rsidRDefault="008C3FA4" w:rsidP="008C3FA4">
      <w:pPr>
        <w:numPr>
          <w:ilvl w:val="0"/>
          <w:numId w:val="1"/>
        </w:numPr>
        <w:rPr>
          <w:sz w:val="24"/>
          <w:szCs w:val="24"/>
        </w:rPr>
      </w:pPr>
      <w:r w:rsidRPr="008C3FA4">
        <w:rPr>
          <w:sz w:val="24"/>
          <w:szCs w:val="24"/>
        </w:rPr>
        <w:t>Above/Below Average</w:t>
      </w:r>
    </w:p>
    <w:p w14:paraId="5D0D1B55" w14:textId="77777777" w:rsidR="008C3FA4" w:rsidRPr="008C3FA4" w:rsidRDefault="008C3FA4" w:rsidP="008C3FA4">
      <w:pPr>
        <w:numPr>
          <w:ilvl w:val="0"/>
          <w:numId w:val="1"/>
        </w:numPr>
        <w:rPr>
          <w:sz w:val="24"/>
          <w:szCs w:val="24"/>
        </w:rPr>
      </w:pPr>
      <w:r w:rsidRPr="008C3FA4">
        <w:rPr>
          <w:sz w:val="24"/>
          <w:szCs w:val="24"/>
        </w:rPr>
        <w:t>Data Bars</w:t>
      </w:r>
    </w:p>
    <w:p w14:paraId="5ADE7048" w14:textId="2D9A3D0E" w:rsidR="008C3FA4" w:rsidRPr="008C3FA4" w:rsidRDefault="008C3FA4" w:rsidP="008C3FA4">
      <w:pPr>
        <w:numPr>
          <w:ilvl w:val="0"/>
          <w:numId w:val="1"/>
        </w:numPr>
        <w:rPr>
          <w:sz w:val="24"/>
          <w:szCs w:val="24"/>
        </w:rPr>
      </w:pPr>
      <w:r w:rsidRPr="008C3FA4">
        <w:rPr>
          <w:sz w:val="24"/>
          <w:szCs w:val="24"/>
        </w:rPr>
        <w:t>Colo</w:t>
      </w:r>
      <w:r>
        <w:rPr>
          <w:sz w:val="24"/>
          <w:szCs w:val="24"/>
        </w:rPr>
        <w:t>u</w:t>
      </w:r>
      <w:r w:rsidRPr="008C3FA4">
        <w:rPr>
          <w:sz w:val="24"/>
          <w:szCs w:val="24"/>
        </w:rPr>
        <w:t>r Scales</w:t>
      </w:r>
    </w:p>
    <w:p w14:paraId="22866348" w14:textId="77777777" w:rsidR="008C3FA4" w:rsidRPr="008C3FA4" w:rsidRDefault="008C3FA4" w:rsidP="008C3FA4">
      <w:pPr>
        <w:numPr>
          <w:ilvl w:val="0"/>
          <w:numId w:val="1"/>
        </w:numPr>
        <w:rPr>
          <w:sz w:val="24"/>
          <w:szCs w:val="24"/>
        </w:rPr>
      </w:pPr>
      <w:r w:rsidRPr="008C3FA4">
        <w:rPr>
          <w:sz w:val="24"/>
          <w:szCs w:val="24"/>
        </w:rPr>
        <w:t>Icon Sets</w:t>
      </w:r>
    </w:p>
    <w:p w14:paraId="386B2530" w14:textId="189B94EE" w:rsidR="008C3FA4" w:rsidRDefault="008C3FA4" w:rsidP="008C3FA4">
      <w:pPr>
        <w:rPr>
          <w:b/>
          <w:bCs/>
          <w:sz w:val="24"/>
          <w:szCs w:val="24"/>
        </w:rPr>
      </w:pPr>
    </w:p>
    <w:p w14:paraId="42B5CDA5" w14:textId="136F45C4" w:rsidR="00DB50E7" w:rsidRPr="00DB50E7" w:rsidRDefault="008C3FA4" w:rsidP="00DB50E7">
      <w:pPr>
        <w:rPr>
          <w:sz w:val="24"/>
          <w:szCs w:val="24"/>
        </w:rPr>
      </w:pPr>
      <w:r>
        <w:rPr>
          <w:b/>
          <w:bCs/>
          <w:sz w:val="24"/>
          <w:szCs w:val="24"/>
        </w:rPr>
        <w:t xml:space="preserve">2.Ans: </w:t>
      </w:r>
      <w:r w:rsidR="00DB50E7">
        <w:rPr>
          <w:sz w:val="24"/>
          <w:szCs w:val="24"/>
        </w:rPr>
        <w:t>We</w:t>
      </w:r>
      <w:r w:rsidR="00DB50E7" w:rsidRPr="00DB50E7">
        <w:rPr>
          <w:sz w:val="24"/>
          <w:szCs w:val="24"/>
        </w:rPr>
        <w:t xml:space="preserve"> can insert borders in Excel using the "Format Cells" dialog box. Here are the steps to do it:</w:t>
      </w:r>
    </w:p>
    <w:p w14:paraId="539F1AB7" w14:textId="77777777" w:rsidR="00DB50E7" w:rsidRPr="00DB50E7" w:rsidRDefault="00DB50E7" w:rsidP="00DB50E7">
      <w:pPr>
        <w:numPr>
          <w:ilvl w:val="0"/>
          <w:numId w:val="2"/>
        </w:numPr>
        <w:rPr>
          <w:sz w:val="24"/>
          <w:szCs w:val="24"/>
        </w:rPr>
      </w:pPr>
      <w:r w:rsidRPr="00DB50E7">
        <w:rPr>
          <w:sz w:val="24"/>
          <w:szCs w:val="24"/>
        </w:rPr>
        <w:t>Select the cells or range of cells to which you want to add borders. You can select a single cell, a group of cells, or an entire worksheet.</w:t>
      </w:r>
    </w:p>
    <w:p w14:paraId="19D0CE47" w14:textId="77777777" w:rsidR="00DB50E7" w:rsidRPr="00DB50E7" w:rsidRDefault="00DB50E7" w:rsidP="00DB50E7">
      <w:pPr>
        <w:numPr>
          <w:ilvl w:val="0"/>
          <w:numId w:val="2"/>
        </w:numPr>
        <w:rPr>
          <w:sz w:val="24"/>
          <w:szCs w:val="24"/>
        </w:rPr>
      </w:pPr>
      <w:r w:rsidRPr="00DB50E7">
        <w:rPr>
          <w:sz w:val="24"/>
          <w:szCs w:val="24"/>
        </w:rPr>
        <w:t>Right-click on the selected cells and choose "Format Cells" from the context menu. Alternatively, you can go to the "Home" tab on the Excel ribbon and click on the "Format" dropdown in the "Cells" group. From there, select "Format Cells."</w:t>
      </w:r>
    </w:p>
    <w:p w14:paraId="7A862D91" w14:textId="77777777" w:rsidR="00DB50E7" w:rsidRPr="00DB50E7" w:rsidRDefault="00DB50E7" w:rsidP="00DB50E7">
      <w:pPr>
        <w:numPr>
          <w:ilvl w:val="0"/>
          <w:numId w:val="2"/>
        </w:numPr>
        <w:rPr>
          <w:sz w:val="24"/>
          <w:szCs w:val="24"/>
        </w:rPr>
      </w:pPr>
      <w:r w:rsidRPr="00DB50E7">
        <w:rPr>
          <w:sz w:val="24"/>
          <w:szCs w:val="24"/>
        </w:rPr>
        <w:t>In the "Format Cells" dialog box that opens, go to the "Border" tab.</w:t>
      </w:r>
    </w:p>
    <w:p w14:paraId="088F013A" w14:textId="77777777" w:rsidR="00DB50E7" w:rsidRPr="00DB50E7" w:rsidRDefault="00DB50E7" w:rsidP="00DB50E7">
      <w:pPr>
        <w:numPr>
          <w:ilvl w:val="0"/>
          <w:numId w:val="2"/>
        </w:numPr>
        <w:rPr>
          <w:sz w:val="24"/>
          <w:szCs w:val="24"/>
        </w:rPr>
      </w:pPr>
      <w:r w:rsidRPr="00DB50E7">
        <w:rPr>
          <w:sz w:val="24"/>
          <w:szCs w:val="24"/>
        </w:rPr>
        <w:t>You will see various border options in the dialog box. You can add borders to different sides of the selected cells by clicking on the corresponding buttons (e.g., "Outline" will add a border around the selected range, "Inside" will add borders between the cells within the range).</w:t>
      </w:r>
    </w:p>
    <w:p w14:paraId="712EB0C2" w14:textId="4C204908" w:rsidR="00DB50E7" w:rsidRPr="00DB50E7" w:rsidRDefault="00DB50E7" w:rsidP="00DB50E7">
      <w:pPr>
        <w:numPr>
          <w:ilvl w:val="0"/>
          <w:numId w:val="2"/>
        </w:numPr>
        <w:rPr>
          <w:sz w:val="24"/>
          <w:szCs w:val="24"/>
        </w:rPr>
      </w:pPr>
      <w:r w:rsidRPr="00DB50E7">
        <w:rPr>
          <w:sz w:val="24"/>
          <w:szCs w:val="24"/>
        </w:rPr>
        <w:lastRenderedPageBreak/>
        <w:t>To customize the border style, line colo</w:t>
      </w:r>
      <w:r>
        <w:rPr>
          <w:sz w:val="24"/>
          <w:szCs w:val="24"/>
        </w:rPr>
        <w:t>u</w:t>
      </w:r>
      <w:r w:rsidRPr="00DB50E7">
        <w:rPr>
          <w:sz w:val="24"/>
          <w:szCs w:val="24"/>
        </w:rPr>
        <w:t>r, and line style, you can use the options in the "Line" section of the dialog box.</w:t>
      </w:r>
    </w:p>
    <w:p w14:paraId="27400681" w14:textId="77777777" w:rsidR="00DB50E7" w:rsidRPr="00DB50E7" w:rsidRDefault="00DB50E7" w:rsidP="00DB50E7">
      <w:pPr>
        <w:numPr>
          <w:ilvl w:val="0"/>
          <w:numId w:val="2"/>
        </w:numPr>
        <w:rPr>
          <w:sz w:val="24"/>
          <w:szCs w:val="24"/>
        </w:rPr>
      </w:pPr>
      <w:r w:rsidRPr="00DB50E7">
        <w:rPr>
          <w:sz w:val="24"/>
          <w:szCs w:val="24"/>
        </w:rPr>
        <w:t>After selecting the desired border options, click the "OK" button to apply the borders to the selected cells.</w:t>
      </w:r>
    </w:p>
    <w:p w14:paraId="53FB6F51" w14:textId="5E46386F" w:rsidR="008C3FA4" w:rsidRDefault="008C3FA4" w:rsidP="008C3FA4">
      <w:pPr>
        <w:rPr>
          <w:b/>
          <w:bCs/>
          <w:sz w:val="24"/>
          <w:szCs w:val="24"/>
        </w:rPr>
      </w:pPr>
    </w:p>
    <w:p w14:paraId="1A9FF23C" w14:textId="20948BF4" w:rsidR="00D93C90" w:rsidRPr="00D93C90" w:rsidRDefault="00DB50E7" w:rsidP="00D93C90">
      <w:pPr>
        <w:rPr>
          <w:sz w:val="24"/>
          <w:szCs w:val="24"/>
        </w:rPr>
      </w:pPr>
      <w:r>
        <w:rPr>
          <w:b/>
          <w:bCs/>
          <w:sz w:val="24"/>
          <w:szCs w:val="24"/>
        </w:rPr>
        <w:t xml:space="preserve">3.Ans: </w:t>
      </w:r>
      <w:r w:rsidR="00D93C90">
        <w:rPr>
          <w:sz w:val="24"/>
          <w:szCs w:val="24"/>
        </w:rPr>
        <w:t>We</w:t>
      </w:r>
      <w:r w:rsidR="00D93C90" w:rsidRPr="00D93C90">
        <w:rPr>
          <w:sz w:val="24"/>
          <w:szCs w:val="24"/>
        </w:rPr>
        <w:t xml:space="preserve"> can format numbers as currency in Excel by following steps:</w:t>
      </w:r>
    </w:p>
    <w:p w14:paraId="051CA71D" w14:textId="77777777" w:rsidR="00D93C90" w:rsidRPr="00D93C90" w:rsidRDefault="00D93C90" w:rsidP="00D93C90">
      <w:pPr>
        <w:numPr>
          <w:ilvl w:val="0"/>
          <w:numId w:val="4"/>
        </w:numPr>
        <w:rPr>
          <w:sz w:val="24"/>
          <w:szCs w:val="24"/>
        </w:rPr>
      </w:pPr>
      <w:r w:rsidRPr="00D93C90">
        <w:rPr>
          <w:sz w:val="24"/>
          <w:szCs w:val="24"/>
        </w:rPr>
        <w:t>Select the cells or range of cells that you want to format as currency.</w:t>
      </w:r>
    </w:p>
    <w:p w14:paraId="3743C9AB" w14:textId="77777777" w:rsidR="00D93C90" w:rsidRPr="00D93C90" w:rsidRDefault="00D93C90" w:rsidP="00D93C90">
      <w:pPr>
        <w:numPr>
          <w:ilvl w:val="0"/>
          <w:numId w:val="4"/>
        </w:numPr>
        <w:rPr>
          <w:sz w:val="24"/>
          <w:szCs w:val="24"/>
        </w:rPr>
      </w:pPr>
      <w:r w:rsidRPr="00D93C90">
        <w:rPr>
          <w:sz w:val="24"/>
          <w:szCs w:val="24"/>
        </w:rPr>
        <w:t>Go to the "Home" tab in the Excel ribbon.</w:t>
      </w:r>
    </w:p>
    <w:p w14:paraId="3E9C7F8F" w14:textId="77777777" w:rsidR="00D93C90" w:rsidRPr="00D93C90" w:rsidRDefault="00D93C90" w:rsidP="00D93C90">
      <w:pPr>
        <w:numPr>
          <w:ilvl w:val="0"/>
          <w:numId w:val="4"/>
        </w:numPr>
        <w:rPr>
          <w:sz w:val="24"/>
          <w:szCs w:val="24"/>
        </w:rPr>
      </w:pPr>
      <w:r w:rsidRPr="00D93C90">
        <w:rPr>
          <w:sz w:val="24"/>
          <w:szCs w:val="24"/>
        </w:rPr>
        <w:t>In the "Number" group, you'll find a drop-down box in the Number Format section. Click on this drop-down box. It usually displays "General" by default.</w:t>
      </w:r>
    </w:p>
    <w:p w14:paraId="14D67402" w14:textId="77777777" w:rsidR="00D93C90" w:rsidRPr="00D93C90" w:rsidRDefault="00D93C90" w:rsidP="00D93C90">
      <w:pPr>
        <w:numPr>
          <w:ilvl w:val="0"/>
          <w:numId w:val="4"/>
        </w:numPr>
        <w:rPr>
          <w:sz w:val="24"/>
          <w:szCs w:val="24"/>
        </w:rPr>
      </w:pPr>
      <w:r w:rsidRPr="00D93C90">
        <w:rPr>
          <w:sz w:val="24"/>
          <w:szCs w:val="24"/>
        </w:rPr>
        <w:t>From the drop-down menu, select "Currency." This will apply a predefined currency format to the selected cells.</w:t>
      </w:r>
    </w:p>
    <w:p w14:paraId="022D2927" w14:textId="77777777" w:rsidR="00D93C90" w:rsidRPr="00D93C90" w:rsidRDefault="00D93C90" w:rsidP="00D93C90">
      <w:pPr>
        <w:numPr>
          <w:ilvl w:val="0"/>
          <w:numId w:val="4"/>
        </w:numPr>
        <w:rPr>
          <w:sz w:val="24"/>
          <w:szCs w:val="24"/>
        </w:rPr>
      </w:pPr>
      <w:r w:rsidRPr="00D93C90">
        <w:rPr>
          <w:sz w:val="24"/>
          <w:szCs w:val="24"/>
        </w:rPr>
        <w:t>By default, Excel will use the currency format that's set in your Windows Regional settings. To change the currency symbol or number of decimal places, you can customize the format further:</w:t>
      </w:r>
    </w:p>
    <w:p w14:paraId="19906808" w14:textId="77777777" w:rsidR="00D93C90" w:rsidRPr="00D93C90" w:rsidRDefault="00D93C90" w:rsidP="00D93C90">
      <w:pPr>
        <w:rPr>
          <w:sz w:val="24"/>
          <w:szCs w:val="24"/>
        </w:rPr>
      </w:pPr>
      <w:r w:rsidRPr="00D93C90">
        <w:rPr>
          <w:sz w:val="24"/>
          <w:szCs w:val="24"/>
        </w:rPr>
        <w:t>a. Right-click on the selected cells and choose "Format Cells."</w:t>
      </w:r>
    </w:p>
    <w:p w14:paraId="53F3AA7D" w14:textId="77777777" w:rsidR="00D93C90" w:rsidRPr="00D93C90" w:rsidRDefault="00D93C90" w:rsidP="00D93C90">
      <w:pPr>
        <w:rPr>
          <w:sz w:val="24"/>
          <w:szCs w:val="24"/>
        </w:rPr>
      </w:pPr>
      <w:r w:rsidRPr="00D93C90">
        <w:rPr>
          <w:sz w:val="24"/>
          <w:szCs w:val="24"/>
        </w:rPr>
        <w:t>b. In the "Format Cells" dialog box, go to the "Number" tab.</w:t>
      </w:r>
    </w:p>
    <w:p w14:paraId="45E05500" w14:textId="77777777" w:rsidR="00D93C90" w:rsidRPr="00D93C90" w:rsidRDefault="00D93C90" w:rsidP="00D93C90">
      <w:pPr>
        <w:rPr>
          <w:sz w:val="24"/>
          <w:szCs w:val="24"/>
        </w:rPr>
      </w:pPr>
      <w:r w:rsidRPr="00D93C90">
        <w:rPr>
          <w:sz w:val="24"/>
          <w:szCs w:val="24"/>
        </w:rPr>
        <w:t>c. In the "Category" list, select "Currency."</w:t>
      </w:r>
    </w:p>
    <w:p w14:paraId="4A29C7CD" w14:textId="77777777" w:rsidR="00D93C90" w:rsidRPr="00D93C90" w:rsidRDefault="00D93C90" w:rsidP="00D93C90">
      <w:pPr>
        <w:rPr>
          <w:sz w:val="24"/>
          <w:szCs w:val="24"/>
        </w:rPr>
      </w:pPr>
      <w:r w:rsidRPr="00D93C90">
        <w:rPr>
          <w:sz w:val="24"/>
          <w:szCs w:val="24"/>
        </w:rPr>
        <w:t>d. In the "Symbol" field, you can choose the currency symbol you want to use or leave it as it is.</w:t>
      </w:r>
    </w:p>
    <w:p w14:paraId="3FE2E567" w14:textId="619EBE13" w:rsidR="00D93C90" w:rsidRPr="00D93C90" w:rsidRDefault="00D93C90" w:rsidP="00D93C90">
      <w:pPr>
        <w:rPr>
          <w:sz w:val="24"/>
          <w:szCs w:val="24"/>
        </w:rPr>
      </w:pPr>
      <w:r w:rsidRPr="00D93C90">
        <w:rPr>
          <w:sz w:val="24"/>
          <w:szCs w:val="24"/>
        </w:rPr>
        <w:t xml:space="preserve">e. </w:t>
      </w:r>
      <w:r>
        <w:rPr>
          <w:sz w:val="24"/>
          <w:szCs w:val="24"/>
        </w:rPr>
        <w:t>We</w:t>
      </w:r>
      <w:r w:rsidRPr="00D93C90">
        <w:rPr>
          <w:sz w:val="24"/>
          <w:szCs w:val="24"/>
        </w:rPr>
        <w:t xml:space="preserve"> can also set the number of decimal places under the "Decimal places" option.</w:t>
      </w:r>
    </w:p>
    <w:p w14:paraId="7E8789C3" w14:textId="77777777" w:rsidR="00D93C90" w:rsidRPr="00D93C90" w:rsidRDefault="00D93C90" w:rsidP="00D93C90">
      <w:pPr>
        <w:rPr>
          <w:sz w:val="24"/>
          <w:szCs w:val="24"/>
        </w:rPr>
      </w:pPr>
      <w:r w:rsidRPr="00D93C90">
        <w:rPr>
          <w:sz w:val="24"/>
          <w:szCs w:val="24"/>
        </w:rPr>
        <w:t>f. Click "OK" to apply the customized currency format.</w:t>
      </w:r>
    </w:p>
    <w:p w14:paraId="5C5108B7" w14:textId="21EEB7C5" w:rsidR="00DB50E7" w:rsidRDefault="00D93C90" w:rsidP="00DB50E7">
      <w:pPr>
        <w:rPr>
          <w:b/>
          <w:bCs/>
          <w:sz w:val="24"/>
          <w:szCs w:val="24"/>
        </w:rPr>
      </w:pPr>
      <w:r w:rsidRPr="00D93C90">
        <w:rPr>
          <w:sz w:val="24"/>
          <w:szCs w:val="24"/>
        </w:rPr>
        <w:t>Your selected cells should now be formatted as currency, with the currency symbol and decimal places displayed according to your preferences.</w:t>
      </w:r>
    </w:p>
    <w:p w14:paraId="3B635D6A" w14:textId="77777777" w:rsidR="00DB50E7" w:rsidRDefault="00DB50E7" w:rsidP="00DB50E7">
      <w:pPr>
        <w:rPr>
          <w:b/>
          <w:bCs/>
          <w:sz w:val="24"/>
          <w:szCs w:val="24"/>
        </w:rPr>
      </w:pPr>
    </w:p>
    <w:p w14:paraId="1A10C2A2" w14:textId="77777777" w:rsidR="00DB50E7" w:rsidRDefault="00DB50E7" w:rsidP="00DB50E7">
      <w:pPr>
        <w:rPr>
          <w:b/>
          <w:bCs/>
          <w:sz w:val="24"/>
          <w:szCs w:val="24"/>
        </w:rPr>
      </w:pPr>
    </w:p>
    <w:p w14:paraId="34224B10" w14:textId="6E03924F" w:rsidR="00DB50E7" w:rsidRPr="00DB50E7" w:rsidRDefault="00DB50E7" w:rsidP="00DB50E7">
      <w:pPr>
        <w:rPr>
          <w:sz w:val="24"/>
          <w:szCs w:val="24"/>
        </w:rPr>
      </w:pPr>
      <w:r>
        <w:rPr>
          <w:b/>
          <w:bCs/>
          <w:sz w:val="24"/>
          <w:szCs w:val="24"/>
        </w:rPr>
        <w:t xml:space="preserve">4.Ans: </w:t>
      </w:r>
      <w:r>
        <w:rPr>
          <w:sz w:val="24"/>
          <w:szCs w:val="24"/>
        </w:rPr>
        <w:t>We</w:t>
      </w:r>
      <w:r w:rsidRPr="00DB50E7">
        <w:rPr>
          <w:sz w:val="24"/>
          <w:szCs w:val="24"/>
        </w:rPr>
        <w:t xml:space="preserve"> can format numbers in Excel with the "Percent Style" by following these steps:</w:t>
      </w:r>
    </w:p>
    <w:p w14:paraId="22A67AC2" w14:textId="77777777" w:rsidR="00DB50E7" w:rsidRPr="00DB50E7" w:rsidRDefault="00DB50E7" w:rsidP="00DB50E7">
      <w:pPr>
        <w:numPr>
          <w:ilvl w:val="0"/>
          <w:numId w:val="3"/>
        </w:numPr>
        <w:rPr>
          <w:sz w:val="24"/>
          <w:szCs w:val="24"/>
        </w:rPr>
      </w:pPr>
      <w:r w:rsidRPr="00DB50E7">
        <w:rPr>
          <w:sz w:val="24"/>
          <w:szCs w:val="24"/>
        </w:rPr>
        <w:t>Select the cell or range of cells containing the numbers you want to format as percentages.</w:t>
      </w:r>
    </w:p>
    <w:p w14:paraId="67C02510" w14:textId="77777777" w:rsidR="00DB50E7" w:rsidRPr="00DB50E7" w:rsidRDefault="00DB50E7" w:rsidP="00DB50E7">
      <w:pPr>
        <w:numPr>
          <w:ilvl w:val="0"/>
          <w:numId w:val="3"/>
        </w:numPr>
        <w:rPr>
          <w:sz w:val="24"/>
          <w:szCs w:val="24"/>
        </w:rPr>
      </w:pPr>
      <w:r w:rsidRPr="00DB50E7">
        <w:rPr>
          <w:sz w:val="24"/>
          <w:szCs w:val="24"/>
        </w:rPr>
        <w:t>Go to the "Home" tab on the Excel ribbon.</w:t>
      </w:r>
    </w:p>
    <w:p w14:paraId="515AC6AE" w14:textId="77777777" w:rsidR="00DB50E7" w:rsidRPr="00DB50E7" w:rsidRDefault="00DB50E7" w:rsidP="00DB50E7">
      <w:pPr>
        <w:numPr>
          <w:ilvl w:val="0"/>
          <w:numId w:val="3"/>
        </w:numPr>
        <w:rPr>
          <w:sz w:val="24"/>
          <w:szCs w:val="24"/>
        </w:rPr>
      </w:pPr>
      <w:r w:rsidRPr="00DB50E7">
        <w:rPr>
          <w:sz w:val="24"/>
          <w:szCs w:val="24"/>
        </w:rPr>
        <w:t>In the "Number" group, you'll find a dropdown box with various number formats. By default, it often displays "General." Click on the dropdown box to open the list of number formats.</w:t>
      </w:r>
    </w:p>
    <w:p w14:paraId="2284E252" w14:textId="77777777" w:rsidR="00DB50E7" w:rsidRPr="00DB50E7" w:rsidRDefault="00DB50E7" w:rsidP="00DB50E7">
      <w:pPr>
        <w:numPr>
          <w:ilvl w:val="0"/>
          <w:numId w:val="3"/>
        </w:numPr>
        <w:rPr>
          <w:sz w:val="24"/>
          <w:szCs w:val="24"/>
        </w:rPr>
      </w:pPr>
      <w:r w:rsidRPr="00DB50E7">
        <w:rPr>
          <w:sz w:val="24"/>
          <w:szCs w:val="24"/>
        </w:rPr>
        <w:lastRenderedPageBreak/>
        <w:t>From the list, select "Percent." This will format the selected cells as percentages.</w:t>
      </w:r>
    </w:p>
    <w:p w14:paraId="1B3B9DF4" w14:textId="5EEB26D9" w:rsidR="00DB50E7" w:rsidRDefault="00DB50E7" w:rsidP="008C3FA4">
      <w:pPr>
        <w:rPr>
          <w:b/>
          <w:bCs/>
          <w:sz w:val="24"/>
          <w:szCs w:val="24"/>
        </w:rPr>
      </w:pPr>
    </w:p>
    <w:p w14:paraId="38FB1F1F" w14:textId="77777777" w:rsidR="00D93C90" w:rsidRDefault="00D93C90" w:rsidP="008C3FA4">
      <w:pPr>
        <w:rPr>
          <w:b/>
          <w:bCs/>
          <w:sz w:val="24"/>
          <w:szCs w:val="24"/>
        </w:rPr>
      </w:pPr>
    </w:p>
    <w:p w14:paraId="770FEA1D" w14:textId="77777777" w:rsidR="00D93C90" w:rsidRPr="00D93C90" w:rsidRDefault="00D93C90" w:rsidP="00D93C90">
      <w:pPr>
        <w:rPr>
          <w:sz w:val="24"/>
          <w:szCs w:val="24"/>
        </w:rPr>
      </w:pPr>
      <w:r>
        <w:rPr>
          <w:b/>
          <w:bCs/>
          <w:sz w:val="24"/>
          <w:szCs w:val="24"/>
        </w:rPr>
        <w:t xml:space="preserve">5.Ans: </w:t>
      </w:r>
      <w:r w:rsidRPr="00D93C90">
        <w:rPr>
          <w:sz w:val="24"/>
          <w:szCs w:val="24"/>
        </w:rPr>
        <w:t>In Excel, you can merge two or more cells using the "Merge &amp; Center" option. Here's how you can do it using a keyboard shortcut:</w:t>
      </w:r>
    </w:p>
    <w:p w14:paraId="389557D1" w14:textId="77777777" w:rsidR="00D93C90" w:rsidRPr="00D93C90" w:rsidRDefault="00D93C90" w:rsidP="00D93C90">
      <w:pPr>
        <w:numPr>
          <w:ilvl w:val="0"/>
          <w:numId w:val="5"/>
        </w:numPr>
        <w:rPr>
          <w:sz w:val="24"/>
          <w:szCs w:val="24"/>
        </w:rPr>
      </w:pPr>
      <w:r w:rsidRPr="00D93C90">
        <w:rPr>
          <w:sz w:val="24"/>
          <w:szCs w:val="24"/>
        </w:rPr>
        <w:t>Select the cells you want to merge. You can select multiple cells by clicking and dragging your mouse cursor over them.</w:t>
      </w:r>
    </w:p>
    <w:p w14:paraId="5456BB60" w14:textId="77777777" w:rsidR="00D93C90" w:rsidRPr="00D93C90" w:rsidRDefault="00D93C90" w:rsidP="00D93C90">
      <w:pPr>
        <w:numPr>
          <w:ilvl w:val="0"/>
          <w:numId w:val="5"/>
        </w:numPr>
        <w:rPr>
          <w:sz w:val="24"/>
          <w:szCs w:val="24"/>
        </w:rPr>
      </w:pPr>
      <w:r w:rsidRPr="00D93C90">
        <w:rPr>
          <w:sz w:val="24"/>
          <w:szCs w:val="24"/>
        </w:rPr>
        <w:t>Press and hold the "Alt" key on your keyboard.</w:t>
      </w:r>
    </w:p>
    <w:p w14:paraId="1E5F3289" w14:textId="77777777" w:rsidR="00D93C90" w:rsidRPr="00D93C90" w:rsidRDefault="00D93C90" w:rsidP="00D93C90">
      <w:pPr>
        <w:numPr>
          <w:ilvl w:val="0"/>
          <w:numId w:val="5"/>
        </w:numPr>
        <w:rPr>
          <w:sz w:val="24"/>
          <w:szCs w:val="24"/>
        </w:rPr>
      </w:pPr>
      <w:r w:rsidRPr="00D93C90">
        <w:rPr>
          <w:sz w:val="24"/>
          <w:szCs w:val="24"/>
        </w:rPr>
        <w:t>While holding the "Alt" key, press "H" (for the "Home" tab).</w:t>
      </w:r>
    </w:p>
    <w:p w14:paraId="45227162" w14:textId="77777777" w:rsidR="00D93C90" w:rsidRPr="00D93C90" w:rsidRDefault="00D93C90" w:rsidP="00D93C90">
      <w:pPr>
        <w:numPr>
          <w:ilvl w:val="0"/>
          <w:numId w:val="5"/>
        </w:numPr>
        <w:rPr>
          <w:sz w:val="24"/>
          <w:szCs w:val="24"/>
        </w:rPr>
      </w:pPr>
      <w:r w:rsidRPr="00D93C90">
        <w:rPr>
          <w:sz w:val="24"/>
          <w:szCs w:val="24"/>
        </w:rPr>
        <w:t>Release the "Alt" key.</w:t>
      </w:r>
    </w:p>
    <w:p w14:paraId="55649E9B" w14:textId="77777777" w:rsidR="00D93C90" w:rsidRPr="00D93C90" w:rsidRDefault="00D93C90" w:rsidP="00D93C90">
      <w:pPr>
        <w:numPr>
          <w:ilvl w:val="0"/>
          <w:numId w:val="5"/>
        </w:numPr>
        <w:rPr>
          <w:sz w:val="24"/>
          <w:szCs w:val="24"/>
        </w:rPr>
      </w:pPr>
      <w:r w:rsidRPr="00D93C90">
        <w:rPr>
          <w:sz w:val="24"/>
          <w:szCs w:val="24"/>
        </w:rPr>
        <w:t>Now, press "M" (for "Merge &amp; Center"). If you want to merge without centering the text, you can press "M" again to select "Merge Across" or "Merge Cells."</w:t>
      </w:r>
    </w:p>
    <w:p w14:paraId="4E2EA74A" w14:textId="102590A1" w:rsidR="00D93C90" w:rsidRDefault="00D93C90" w:rsidP="008C3FA4">
      <w:pPr>
        <w:rPr>
          <w:b/>
          <w:bCs/>
          <w:sz w:val="24"/>
          <w:szCs w:val="24"/>
        </w:rPr>
      </w:pPr>
    </w:p>
    <w:p w14:paraId="7B00984E" w14:textId="77777777" w:rsidR="00424E82" w:rsidRPr="00424E82" w:rsidRDefault="00424E82" w:rsidP="00424E82">
      <w:pPr>
        <w:rPr>
          <w:sz w:val="24"/>
          <w:szCs w:val="24"/>
        </w:rPr>
      </w:pPr>
      <w:r>
        <w:rPr>
          <w:b/>
          <w:bCs/>
          <w:sz w:val="24"/>
          <w:szCs w:val="24"/>
        </w:rPr>
        <w:t>6.Ans</w:t>
      </w:r>
      <w:r w:rsidRPr="00424E82">
        <w:rPr>
          <w:sz w:val="24"/>
          <w:szCs w:val="24"/>
        </w:rPr>
        <w:t xml:space="preserve">: </w:t>
      </w:r>
      <w:r w:rsidRPr="00424E82">
        <w:rPr>
          <w:sz w:val="24"/>
          <w:szCs w:val="24"/>
        </w:rPr>
        <w:t>In Excel, you can use text commands or functions to manipulate and work with text data in various ways. Text functions allow you to perform operations like extracting portions of text, manipulating text, finding specific characters or words within text, and more. Here are some commonly used text functions and how to use them:</w:t>
      </w:r>
    </w:p>
    <w:p w14:paraId="60DFD534" w14:textId="77777777" w:rsidR="00424E82" w:rsidRPr="00424E82" w:rsidRDefault="00424E82" w:rsidP="00424E82">
      <w:pPr>
        <w:numPr>
          <w:ilvl w:val="0"/>
          <w:numId w:val="6"/>
        </w:numPr>
        <w:rPr>
          <w:sz w:val="24"/>
          <w:szCs w:val="24"/>
        </w:rPr>
      </w:pPr>
      <w:r w:rsidRPr="00424E82">
        <w:rPr>
          <w:sz w:val="24"/>
          <w:szCs w:val="24"/>
        </w:rPr>
        <w:t>CONCATENATE: This function combines multiple text strings into a single text string.</w:t>
      </w:r>
    </w:p>
    <w:p w14:paraId="42522B4E" w14:textId="0ABEA63B" w:rsidR="00424E82" w:rsidRPr="00424E82" w:rsidRDefault="00424E82" w:rsidP="00424E82">
      <w:pPr>
        <w:rPr>
          <w:sz w:val="24"/>
          <w:szCs w:val="24"/>
        </w:rPr>
      </w:pPr>
      <w:r w:rsidRPr="00424E82">
        <w:rPr>
          <w:sz w:val="24"/>
          <w:szCs w:val="24"/>
        </w:rPr>
        <w:t>Example:</w:t>
      </w:r>
    </w:p>
    <w:p w14:paraId="65542BDF" w14:textId="77777777" w:rsidR="00424E82" w:rsidRPr="00424E82" w:rsidRDefault="00424E82" w:rsidP="00424E82">
      <w:pPr>
        <w:rPr>
          <w:sz w:val="24"/>
          <w:szCs w:val="24"/>
        </w:rPr>
      </w:pPr>
      <w:r w:rsidRPr="00424E82">
        <w:rPr>
          <w:sz w:val="24"/>
          <w:szCs w:val="24"/>
        </w:rPr>
        <w:t xml:space="preserve">=CONCATENATE("Hello", " ", "World") </w:t>
      </w:r>
    </w:p>
    <w:p w14:paraId="6923F05D" w14:textId="77777777" w:rsidR="00424E82" w:rsidRPr="00424E82" w:rsidRDefault="00424E82" w:rsidP="00424E82">
      <w:pPr>
        <w:rPr>
          <w:sz w:val="24"/>
          <w:szCs w:val="24"/>
        </w:rPr>
      </w:pPr>
      <w:r w:rsidRPr="00424E82">
        <w:rPr>
          <w:sz w:val="24"/>
          <w:szCs w:val="24"/>
        </w:rPr>
        <w:t>This formula will result in "Hello World."</w:t>
      </w:r>
    </w:p>
    <w:p w14:paraId="22C8FE46" w14:textId="77777777" w:rsidR="00424E82" w:rsidRPr="00424E82" w:rsidRDefault="00424E82" w:rsidP="00424E82">
      <w:pPr>
        <w:numPr>
          <w:ilvl w:val="0"/>
          <w:numId w:val="6"/>
        </w:numPr>
        <w:rPr>
          <w:sz w:val="24"/>
          <w:szCs w:val="24"/>
        </w:rPr>
      </w:pPr>
      <w:r w:rsidRPr="00424E82">
        <w:rPr>
          <w:sz w:val="24"/>
          <w:szCs w:val="24"/>
        </w:rPr>
        <w:t>LEFT and RIGHT: These functions extract a specified number of characters from the left or right side of a text string.</w:t>
      </w:r>
    </w:p>
    <w:p w14:paraId="195950B9" w14:textId="02F3333A" w:rsidR="00424E82" w:rsidRPr="00424E82" w:rsidRDefault="00424E82" w:rsidP="00424E82">
      <w:pPr>
        <w:rPr>
          <w:sz w:val="24"/>
          <w:szCs w:val="24"/>
        </w:rPr>
      </w:pPr>
      <w:r w:rsidRPr="00424E82">
        <w:rPr>
          <w:sz w:val="24"/>
          <w:szCs w:val="24"/>
        </w:rPr>
        <w:t>Example:</w:t>
      </w:r>
    </w:p>
    <w:p w14:paraId="127A884D" w14:textId="77777777" w:rsidR="00424E82" w:rsidRPr="00424E82" w:rsidRDefault="00424E82" w:rsidP="00424E82">
      <w:pPr>
        <w:rPr>
          <w:sz w:val="24"/>
          <w:szCs w:val="24"/>
        </w:rPr>
      </w:pPr>
      <w:r w:rsidRPr="00424E82">
        <w:rPr>
          <w:sz w:val="24"/>
          <w:szCs w:val="24"/>
        </w:rPr>
        <w:t xml:space="preserve">=LEFT("Excel", 3) </w:t>
      </w:r>
    </w:p>
    <w:p w14:paraId="01CBA334" w14:textId="77777777" w:rsidR="00424E82" w:rsidRPr="00424E82" w:rsidRDefault="00424E82" w:rsidP="00424E82">
      <w:pPr>
        <w:rPr>
          <w:sz w:val="24"/>
          <w:szCs w:val="24"/>
        </w:rPr>
      </w:pPr>
      <w:r w:rsidRPr="00424E82">
        <w:rPr>
          <w:sz w:val="24"/>
          <w:szCs w:val="24"/>
        </w:rPr>
        <w:t>This formula will result in "Exc."</w:t>
      </w:r>
    </w:p>
    <w:p w14:paraId="7C40C253" w14:textId="77777777" w:rsidR="00424E82" w:rsidRPr="00424E82" w:rsidRDefault="00424E82" w:rsidP="00424E82">
      <w:pPr>
        <w:numPr>
          <w:ilvl w:val="0"/>
          <w:numId w:val="6"/>
        </w:numPr>
        <w:rPr>
          <w:sz w:val="24"/>
          <w:szCs w:val="24"/>
        </w:rPr>
      </w:pPr>
      <w:r w:rsidRPr="00424E82">
        <w:rPr>
          <w:sz w:val="24"/>
          <w:szCs w:val="24"/>
        </w:rPr>
        <w:t>MID: This function extracts a specific number of characters from the middle of a text string, starting at a given position.</w:t>
      </w:r>
    </w:p>
    <w:p w14:paraId="5740FFC4" w14:textId="7BD95EA9" w:rsidR="00424E82" w:rsidRPr="00424E82" w:rsidRDefault="00424E82" w:rsidP="00424E82">
      <w:pPr>
        <w:rPr>
          <w:sz w:val="24"/>
          <w:szCs w:val="24"/>
        </w:rPr>
      </w:pPr>
      <w:r w:rsidRPr="00424E82">
        <w:rPr>
          <w:sz w:val="24"/>
          <w:szCs w:val="24"/>
        </w:rPr>
        <w:t>Example:</w:t>
      </w:r>
    </w:p>
    <w:p w14:paraId="73A0E1CF" w14:textId="77777777" w:rsidR="00424E82" w:rsidRPr="00424E82" w:rsidRDefault="00424E82" w:rsidP="00424E82">
      <w:pPr>
        <w:rPr>
          <w:sz w:val="24"/>
          <w:szCs w:val="24"/>
        </w:rPr>
      </w:pPr>
      <w:r w:rsidRPr="00424E82">
        <w:rPr>
          <w:sz w:val="24"/>
          <w:szCs w:val="24"/>
        </w:rPr>
        <w:t xml:space="preserve">=MID("Excel Functions", 7, 8) </w:t>
      </w:r>
    </w:p>
    <w:p w14:paraId="7E03B9B5" w14:textId="77777777" w:rsidR="00424E82" w:rsidRPr="00424E82" w:rsidRDefault="00424E82" w:rsidP="00424E82">
      <w:pPr>
        <w:rPr>
          <w:sz w:val="24"/>
          <w:szCs w:val="24"/>
        </w:rPr>
      </w:pPr>
      <w:r w:rsidRPr="00424E82">
        <w:rPr>
          <w:sz w:val="24"/>
          <w:szCs w:val="24"/>
        </w:rPr>
        <w:t>This formula will result in "Functions."</w:t>
      </w:r>
    </w:p>
    <w:p w14:paraId="6FF84A2A" w14:textId="77777777" w:rsidR="00424E82" w:rsidRPr="00424E82" w:rsidRDefault="00424E82" w:rsidP="00424E82">
      <w:pPr>
        <w:numPr>
          <w:ilvl w:val="0"/>
          <w:numId w:val="6"/>
        </w:numPr>
        <w:rPr>
          <w:sz w:val="24"/>
          <w:szCs w:val="24"/>
        </w:rPr>
      </w:pPr>
      <w:r w:rsidRPr="00424E82">
        <w:rPr>
          <w:sz w:val="24"/>
          <w:szCs w:val="24"/>
        </w:rPr>
        <w:t>LEN: This function returns the number of characters in a text string.</w:t>
      </w:r>
    </w:p>
    <w:p w14:paraId="3ABA71EE" w14:textId="0BF602F8" w:rsidR="00424E82" w:rsidRPr="00424E82" w:rsidRDefault="00424E82" w:rsidP="00424E82">
      <w:pPr>
        <w:rPr>
          <w:sz w:val="24"/>
          <w:szCs w:val="24"/>
        </w:rPr>
      </w:pPr>
      <w:r w:rsidRPr="00424E82">
        <w:rPr>
          <w:sz w:val="24"/>
          <w:szCs w:val="24"/>
        </w:rPr>
        <w:lastRenderedPageBreak/>
        <w:t>Example:</w:t>
      </w:r>
    </w:p>
    <w:p w14:paraId="1DB178F3" w14:textId="77777777" w:rsidR="00424E82" w:rsidRPr="00424E82" w:rsidRDefault="00424E82" w:rsidP="00424E82">
      <w:pPr>
        <w:rPr>
          <w:sz w:val="24"/>
          <w:szCs w:val="24"/>
        </w:rPr>
      </w:pPr>
      <w:r w:rsidRPr="00424E82">
        <w:rPr>
          <w:sz w:val="24"/>
          <w:szCs w:val="24"/>
        </w:rPr>
        <w:t xml:space="preserve">=LEN("Excel") </w:t>
      </w:r>
    </w:p>
    <w:p w14:paraId="3C79D2AD" w14:textId="77777777" w:rsidR="00424E82" w:rsidRPr="00424E82" w:rsidRDefault="00424E82" w:rsidP="00424E82">
      <w:pPr>
        <w:rPr>
          <w:sz w:val="24"/>
          <w:szCs w:val="24"/>
        </w:rPr>
      </w:pPr>
      <w:r w:rsidRPr="00424E82">
        <w:rPr>
          <w:sz w:val="24"/>
          <w:szCs w:val="24"/>
        </w:rPr>
        <w:t>This formula will result in 5.</w:t>
      </w:r>
    </w:p>
    <w:p w14:paraId="28940CDE" w14:textId="77777777" w:rsidR="00424E82" w:rsidRPr="00424E82" w:rsidRDefault="00424E82" w:rsidP="00424E82">
      <w:pPr>
        <w:numPr>
          <w:ilvl w:val="0"/>
          <w:numId w:val="6"/>
        </w:numPr>
        <w:rPr>
          <w:sz w:val="24"/>
          <w:szCs w:val="24"/>
        </w:rPr>
      </w:pPr>
      <w:r w:rsidRPr="00424E82">
        <w:rPr>
          <w:sz w:val="24"/>
          <w:szCs w:val="24"/>
        </w:rPr>
        <w:t>UPPER and LOWER: These functions change text to uppercase or lowercase, respectively.</w:t>
      </w:r>
    </w:p>
    <w:p w14:paraId="6DB07EA3" w14:textId="15C35CCB" w:rsidR="00424E82" w:rsidRPr="00424E82" w:rsidRDefault="00424E82" w:rsidP="00424E82">
      <w:pPr>
        <w:rPr>
          <w:sz w:val="24"/>
          <w:szCs w:val="24"/>
        </w:rPr>
      </w:pPr>
      <w:r w:rsidRPr="00424E82">
        <w:rPr>
          <w:sz w:val="24"/>
          <w:szCs w:val="24"/>
        </w:rPr>
        <w:t>Example:</w:t>
      </w:r>
    </w:p>
    <w:p w14:paraId="26F714B3" w14:textId="77777777" w:rsidR="00424E82" w:rsidRPr="00424E82" w:rsidRDefault="00424E82" w:rsidP="00424E82">
      <w:pPr>
        <w:rPr>
          <w:sz w:val="24"/>
          <w:szCs w:val="24"/>
        </w:rPr>
      </w:pPr>
      <w:r w:rsidRPr="00424E82">
        <w:rPr>
          <w:sz w:val="24"/>
          <w:szCs w:val="24"/>
        </w:rPr>
        <w:t xml:space="preserve">=UPPER("excel") </w:t>
      </w:r>
    </w:p>
    <w:p w14:paraId="6FE1D6A4" w14:textId="77777777" w:rsidR="00424E82" w:rsidRPr="00424E82" w:rsidRDefault="00424E82" w:rsidP="00424E82">
      <w:pPr>
        <w:rPr>
          <w:sz w:val="24"/>
          <w:szCs w:val="24"/>
        </w:rPr>
      </w:pPr>
      <w:r w:rsidRPr="00424E82">
        <w:rPr>
          <w:sz w:val="24"/>
          <w:szCs w:val="24"/>
        </w:rPr>
        <w:t>This formula will result in "EXCEL."</w:t>
      </w:r>
    </w:p>
    <w:p w14:paraId="45F43396" w14:textId="77777777" w:rsidR="00424E82" w:rsidRPr="00424E82" w:rsidRDefault="00424E82" w:rsidP="00424E82">
      <w:pPr>
        <w:numPr>
          <w:ilvl w:val="0"/>
          <w:numId w:val="6"/>
        </w:numPr>
        <w:rPr>
          <w:sz w:val="24"/>
          <w:szCs w:val="24"/>
        </w:rPr>
      </w:pPr>
      <w:r w:rsidRPr="00424E82">
        <w:rPr>
          <w:sz w:val="24"/>
          <w:szCs w:val="24"/>
        </w:rPr>
        <w:t>PROPER: This function capitalizes the first letter of each word in a text string.</w:t>
      </w:r>
    </w:p>
    <w:p w14:paraId="7668B8F7" w14:textId="2E59DBA0" w:rsidR="00424E82" w:rsidRPr="00424E82" w:rsidRDefault="00424E82" w:rsidP="00424E82">
      <w:pPr>
        <w:rPr>
          <w:sz w:val="24"/>
          <w:szCs w:val="24"/>
        </w:rPr>
      </w:pPr>
      <w:r w:rsidRPr="00424E82">
        <w:rPr>
          <w:sz w:val="24"/>
          <w:szCs w:val="24"/>
        </w:rPr>
        <w:t>Example:</w:t>
      </w:r>
    </w:p>
    <w:p w14:paraId="2A8CD2CB" w14:textId="77777777" w:rsidR="00424E82" w:rsidRPr="00424E82" w:rsidRDefault="00424E82" w:rsidP="00424E82">
      <w:pPr>
        <w:rPr>
          <w:sz w:val="24"/>
          <w:szCs w:val="24"/>
        </w:rPr>
      </w:pPr>
      <w:r w:rsidRPr="00424E82">
        <w:rPr>
          <w:sz w:val="24"/>
          <w:szCs w:val="24"/>
        </w:rPr>
        <w:t xml:space="preserve">=PROPER("excel functions") </w:t>
      </w:r>
    </w:p>
    <w:p w14:paraId="777F8158" w14:textId="77777777" w:rsidR="00424E82" w:rsidRPr="00424E82" w:rsidRDefault="00424E82" w:rsidP="00424E82">
      <w:pPr>
        <w:rPr>
          <w:sz w:val="24"/>
          <w:szCs w:val="24"/>
        </w:rPr>
      </w:pPr>
      <w:r w:rsidRPr="00424E82">
        <w:rPr>
          <w:sz w:val="24"/>
          <w:szCs w:val="24"/>
        </w:rPr>
        <w:t>This formula will result in "Excel Functions."</w:t>
      </w:r>
    </w:p>
    <w:p w14:paraId="719217BC" w14:textId="77777777" w:rsidR="00424E82" w:rsidRPr="00424E82" w:rsidRDefault="00424E82" w:rsidP="00424E82">
      <w:pPr>
        <w:numPr>
          <w:ilvl w:val="0"/>
          <w:numId w:val="6"/>
        </w:numPr>
        <w:rPr>
          <w:sz w:val="24"/>
          <w:szCs w:val="24"/>
        </w:rPr>
      </w:pPr>
      <w:r w:rsidRPr="00424E82">
        <w:rPr>
          <w:sz w:val="24"/>
          <w:szCs w:val="24"/>
        </w:rPr>
        <w:t>SUBSTITUTE: This function replaces occurrences of a specified substring with another substring in a text string.</w:t>
      </w:r>
    </w:p>
    <w:p w14:paraId="41D6B314" w14:textId="6182D749" w:rsidR="00424E82" w:rsidRPr="00424E82" w:rsidRDefault="00424E82" w:rsidP="00424E82">
      <w:pPr>
        <w:rPr>
          <w:sz w:val="24"/>
          <w:szCs w:val="24"/>
        </w:rPr>
      </w:pPr>
      <w:r w:rsidRPr="00424E82">
        <w:rPr>
          <w:sz w:val="24"/>
          <w:szCs w:val="24"/>
        </w:rPr>
        <w:t>Example:</w:t>
      </w:r>
    </w:p>
    <w:p w14:paraId="64A0E9EB" w14:textId="77777777" w:rsidR="00424E82" w:rsidRPr="00424E82" w:rsidRDefault="00424E82" w:rsidP="00424E82">
      <w:pPr>
        <w:rPr>
          <w:sz w:val="24"/>
          <w:szCs w:val="24"/>
        </w:rPr>
      </w:pPr>
      <w:r w:rsidRPr="00424E82">
        <w:rPr>
          <w:sz w:val="24"/>
          <w:szCs w:val="24"/>
        </w:rPr>
        <w:t xml:space="preserve">=SUBSTITUTE("I like apples", "apples", "bananas") </w:t>
      </w:r>
    </w:p>
    <w:p w14:paraId="0C3ACC8B" w14:textId="77777777" w:rsidR="00424E82" w:rsidRPr="00424E82" w:rsidRDefault="00424E82" w:rsidP="00424E82">
      <w:pPr>
        <w:rPr>
          <w:sz w:val="24"/>
          <w:szCs w:val="24"/>
        </w:rPr>
      </w:pPr>
      <w:r w:rsidRPr="00424E82">
        <w:rPr>
          <w:sz w:val="24"/>
          <w:szCs w:val="24"/>
        </w:rPr>
        <w:t>This formula will result in "I like bananas."</w:t>
      </w:r>
    </w:p>
    <w:p w14:paraId="46C5A0C0" w14:textId="77777777" w:rsidR="00424E82" w:rsidRPr="00424E82" w:rsidRDefault="00424E82" w:rsidP="00424E82">
      <w:pPr>
        <w:numPr>
          <w:ilvl w:val="0"/>
          <w:numId w:val="6"/>
        </w:numPr>
        <w:rPr>
          <w:sz w:val="24"/>
          <w:szCs w:val="24"/>
        </w:rPr>
      </w:pPr>
      <w:r w:rsidRPr="00424E82">
        <w:rPr>
          <w:sz w:val="24"/>
          <w:szCs w:val="24"/>
        </w:rPr>
        <w:t>FIND: This function returns the position of a specified substring within a text string.</w:t>
      </w:r>
    </w:p>
    <w:p w14:paraId="7F045713" w14:textId="08A69F17" w:rsidR="00424E82" w:rsidRPr="00424E82" w:rsidRDefault="00424E82" w:rsidP="00424E82">
      <w:pPr>
        <w:rPr>
          <w:sz w:val="24"/>
          <w:szCs w:val="24"/>
        </w:rPr>
      </w:pPr>
      <w:r w:rsidRPr="00424E82">
        <w:rPr>
          <w:sz w:val="24"/>
          <w:szCs w:val="24"/>
        </w:rPr>
        <w:t>Example:</w:t>
      </w:r>
    </w:p>
    <w:p w14:paraId="648D7EBE" w14:textId="77777777" w:rsidR="00424E82" w:rsidRPr="00424E82" w:rsidRDefault="00424E82" w:rsidP="00424E82">
      <w:pPr>
        <w:rPr>
          <w:sz w:val="24"/>
          <w:szCs w:val="24"/>
        </w:rPr>
      </w:pPr>
      <w:r w:rsidRPr="00424E82">
        <w:rPr>
          <w:sz w:val="24"/>
          <w:szCs w:val="24"/>
        </w:rPr>
        <w:t xml:space="preserve">=FIND("o", "Hello") </w:t>
      </w:r>
    </w:p>
    <w:p w14:paraId="23442F31" w14:textId="77777777" w:rsidR="00424E82" w:rsidRPr="00424E82" w:rsidRDefault="00424E82" w:rsidP="00424E82">
      <w:pPr>
        <w:rPr>
          <w:sz w:val="24"/>
          <w:szCs w:val="24"/>
        </w:rPr>
      </w:pPr>
      <w:r w:rsidRPr="00424E82">
        <w:rPr>
          <w:sz w:val="24"/>
          <w:szCs w:val="24"/>
        </w:rPr>
        <w:t>This formula will result in 5 because "o" is found at the 5th position in "Hello."</w:t>
      </w:r>
    </w:p>
    <w:p w14:paraId="09D3416C" w14:textId="77777777" w:rsidR="00424E82" w:rsidRPr="00424E82" w:rsidRDefault="00424E82" w:rsidP="00424E82">
      <w:pPr>
        <w:numPr>
          <w:ilvl w:val="0"/>
          <w:numId w:val="6"/>
        </w:numPr>
        <w:rPr>
          <w:sz w:val="24"/>
          <w:szCs w:val="24"/>
        </w:rPr>
      </w:pPr>
      <w:r w:rsidRPr="00424E82">
        <w:rPr>
          <w:sz w:val="24"/>
          <w:szCs w:val="24"/>
        </w:rPr>
        <w:t>TEXT: This function allows you to format a value as text using a specified format.</w:t>
      </w:r>
    </w:p>
    <w:p w14:paraId="6AEABC57" w14:textId="25CA5C47" w:rsidR="00424E82" w:rsidRPr="00424E82" w:rsidRDefault="00424E82" w:rsidP="00424E82">
      <w:pPr>
        <w:rPr>
          <w:sz w:val="24"/>
          <w:szCs w:val="24"/>
        </w:rPr>
      </w:pPr>
      <w:r w:rsidRPr="00424E82">
        <w:rPr>
          <w:sz w:val="24"/>
          <w:szCs w:val="24"/>
        </w:rPr>
        <w:t>Example:</w:t>
      </w:r>
    </w:p>
    <w:p w14:paraId="4A483A16" w14:textId="77777777" w:rsidR="00424E82" w:rsidRPr="00424E82" w:rsidRDefault="00424E82" w:rsidP="00424E82">
      <w:pPr>
        <w:rPr>
          <w:sz w:val="24"/>
          <w:szCs w:val="24"/>
        </w:rPr>
      </w:pPr>
      <w:r w:rsidRPr="00424E82">
        <w:rPr>
          <w:sz w:val="24"/>
          <w:szCs w:val="24"/>
        </w:rPr>
        <w:t xml:space="preserve">=TEXT(TODAY(), "yyyy-mm-dd") </w:t>
      </w:r>
    </w:p>
    <w:p w14:paraId="4FE927CC" w14:textId="77777777" w:rsidR="00424E82" w:rsidRPr="00424E82" w:rsidRDefault="00424E82" w:rsidP="00424E82">
      <w:pPr>
        <w:rPr>
          <w:sz w:val="24"/>
          <w:szCs w:val="24"/>
        </w:rPr>
      </w:pPr>
      <w:r w:rsidRPr="00424E82">
        <w:rPr>
          <w:sz w:val="24"/>
          <w:szCs w:val="24"/>
        </w:rPr>
        <w:t>This formula will display the current date in the format "yyyy-mm-dd."</w:t>
      </w:r>
    </w:p>
    <w:p w14:paraId="10623F38" w14:textId="3EA893BA" w:rsidR="00424E82" w:rsidRPr="00424E82" w:rsidRDefault="00424E82" w:rsidP="00424E82">
      <w:pPr>
        <w:rPr>
          <w:sz w:val="24"/>
          <w:szCs w:val="24"/>
        </w:rPr>
      </w:pPr>
    </w:p>
    <w:p w14:paraId="02E6A44D" w14:textId="3A79DC92" w:rsidR="00424E82" w:rsidRPr="00424E82" w:rsidRDefault="00424E82" w:rsidP="008C3FA4">
      <w:pPr>
        <w:rPr>
          <w:sz w:val="24"/>
          <w:szCs w:val="24"/>
        </w:rPr>
      </w:pPr>
    </w:p>
    <w:p w14:paraId="32AA17AC" w14:textId="77777777" w:rsidR="008C3FA4" w:rsidRPr="008C3FA4" w:rsidRDefault="008C3FA4" w:rsidP="008C3FA4">
      <w:pPr>
        <w:jc w:val="center"/>
        <w:rPr>
          <w:b/>
          <w:bCs/>
          <w:sz w:val="40"/>
          <w:szCs w:val="40"/>
        </w:rPr>
      </w:pPr>
    </w:p>
    <w:sectPr w:rsidR="008C3FA4" w:rsidRPr="008C3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7AF"/>
    <w:multiLevelType w:val="multilevel"/>
    <w:tmpl w:val="94BC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74B20"/>
    <w:multiLevelType w:val="multilevel"/>
    <w:tmpl w:val="C38A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343A6"/>
    <w:multiLevelType w:val="multilevel"/>
    <w:tmpl w:val="0E26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F0437"/>
    <w:multiLevelType w:val="multilevel"/>
    <w:tmpl w:val="C55A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2808EF"/>
    <w:multiLevelType w:val="multilevel"/>
    <w:tmpl w:val="DE60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1A58CE"/>
    <w:multiLevelType w:val="multilevel"/>
    <w:tmpl w:val="4E36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017325">
    <w:abstractNumId w:val="3"/>
  </w:num>
  <w:num w:numId="2" w16cid:durableId="1382558457">
    <w:abstractNumId w:val="4"/>
  </w:num>
  <w:num w:numId="3" w16cid:durableId="339546099">
    <w:abstractNumId w:val="5"/>
  </w:num>
  <w:num w:numId="4" w16cid:durableId="1916090424">
    <w:abstractNumId w:val="0"/>
  </w:num>
  <w:num w:numId="5" w16cid:durableId="1444761161">
    <w:abstractNumId w:val="2"/>
  </w:num>
  <w:num w:numId="6" w16cid:durableId="729501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16"/>
    <w:rsid w:val="00424E82"/>
    <w:rsid w:val="004B7F16"/>
    <w:rsid w:val="007C19EA"/>
    <w:rsid w:val="008C3FA4"/>
    <w:rsid w:val="00D93C90"/>
    <w:rsid w:val="00DB5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11BC"/>
  <w15:chartTrackingRefBased/>
  <w15:docId w15:val="{29EA60F1-3C5D-4175-B6C9-9BF97D1F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F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4525">
      <w:bodyDiv w:val="1"/>
      <w:marLeft w:val="0"/>
      <w:marRight w:val="0"/>
      <w:marTop w:val="0"/>
      <w:marBottom w:val="0"/>
      <w:divBdr>
        <w:top w:val="none" w:sz="0" w:space="0" w:color="auto"/>
        <w:left w:val="none" w:sz="0" w:space="0" w:color="auto"/>
        <w:bottom w:val="none" w:sz="0" w:space="0" w:color="auto"/>
        <w:right w:val="none" w:sz="0" w:space="0" w:color="auto"/>
      </w:divBdr>
    </w:div>
    <w:div w:id="312225956">
      <w:bodyDiv w:val="1"/>
      <w:marLeft w:val="0"/>
      <w:marRight w:val="0"/>
      <w:marTop w:val="0"/>
      <w:marBottom w:val="0"/>
      <w:divBdr>
        <w:top w:val="none" w:sz="0" w:space="0" w:color="auto"/>
        <w:left w:val="none" w:sz="0" w:space="0" w:color="auto"/>
        <w:bottom w:val="none" w:sz="0" w:space="0" w:color="auto"/>
        <w:right w:val="none" w:sz="0" w:space="0" w:color="auto"/>
      </w:divBdr>
    </w:div>
    <w:div w:id="402681487">
      <w:bodyDiv w:val="1"/>
      <w:marLeft w:val="0"/>
      <w:marRight w:val="0"/>
      <w:marTop w:val="0"/>
      <w:marBottom w:val="0"/>
      <w:divBdr>
        <w:top w:val="none" w:sz="0" w:space="0" w:color="auto"/>
        <w:left w:val="none" w:sz="0" w:space="0" w:color="auto"/>
        <w:bottom w:val="none" w:sz="0" w:space="0" w:color="auto"/>
        <w:right w:val="none" w:sz="0" w:space="0" w:color="auto"/>
      </w:divBdr>
    </w:div>
    <w:div w:id="1028069750">
      <w:bodyDiv w:val="1"/>
      <w:marLeft w:val="0"/>
      <w:marRight w:val="0"/>
      <w:marTop w:val="0"/>
      <w:marBottom w:val="0"/>
      <w:divBdr>
        <w:top w:val="none" w:sz="0" w:space="0" w:color="auto"/>
        <w:left w:val="none" w:sz="0" w:space="0" w:color="auto"/>
        <w:bottom w:val="none" w:sz="0" w:space="0" w:color="auto"/>
        <w:right w:val="none" w:sz="0" w:space="0" w:color="auto"/>
      </w:divBdr>
    </w:div>
    <w:div w:id="1101529343">
      <w:bodyDiv w:val="1"/>
      <w:marLeft w:val="0"/>
      <w:marRight w:val="0"/>
      <w:marTop w:val="0"/>
      <w:marBottom w:val="0"/>
      <w:divBdr>
        <w:top w:val="none" w:sz="0" w:space="0" w:color="auto"/>
        <w:left w:val="none" w:sz="0" w:space="0" w:color="auto"/>
        <w:bottom w:val="none" w:sz="0" w:space="0" w:color="auto"/>
        <w:right w:val="none" w:sz="0" w:space="0" w:color="auto"/>
      </w:divBdr>
    </w:div>
    <w:div w:id="1108354778">
      <w:bodyDiv w:val="1"/>
      <w:marLeft w:val="0"/>
      <w:marRight w:val="0"/>
      <w:marTop w:val="0"/>
      <w:marBottom w:val="0"/>
      <w:divBdr>
        <w:top w:val="none" w:sz="0" w:space="0" w:color="auto"/>
        <w:left w:val="none" w:sz="0" w:space="0" w:color="auto"/>
        <w:bottom w:val="none" w:sz="0" w:space="0" w:color="auto"/>
        <w:right w:val="none" w:sz="0" w:space="0" w:color="auto"/>
      </w:divBdr>
    </w:div>
    <w:div w:id="1396585670">
      <w:bodyDiv w:val="1"/>
      <w:marLeft w:val="0"/>
      <w:marRight w:val="0"/>
      <w:marTop w:val="0"/>
      <w:marBottom w:val="0"/>
      <w:divBdr>
        <w:top w:val="none" w:sz="0" w:space="0" w:color="auto"/>
        <w:left w:val="none" w:sz="0" w:space="0" w:color="auto"/>
        <w:bottom w:val="none" w:sz="0" w:space="0" w:color="auto"/>
        <w:right w:val="none" w:sz="0" w:space="0" w:color="auto"/>
      </w:divBdr>
      <w:divsChild>
        <w:div w:id="1365054072">
          <w:marLeft w:val="0"/>
          <w:marRight w:val="0"/>
          <w:marTop w:val="0"/>
          <w:marBottom w:val="0"/>
          <w:divBdr>
            <w:top w:val="single" w:sz="2" w:space="0" w:color="D9D9E3"/>
            <w:left w:val="single" w:sz="2" w:space="0" w:color="D9D9E3"/>
            <w:bottom w:val="single" w:sz="2" w:space="0" w:color="D9D9E3"/>
            <w:right w:val="single" w:sz="2" w:space="0" w:color="D9D9E3"/>
          </w:divBdr>
          <w:divsChild>
            <w:div w:id="855004062">
              <w:marLeft w:val="0"/>
              <w:marRight w:val="0"/>
              <w:marTop w:val="0"/>
              <w:marBottom w:val="0"/>
              <w:divBdr>
                <w:top w:val="single" w:sz="2" w:space="0" w:color="D9D9E3"/>
                <w:left w:val="single" w:sz="2" w:space="0" w:color="D9D9E3"/>
                <w:bottom w:val="single" w:sz="2" w:space="0" w:color="D9D9E3"/>
                <w:right w:val="single" w:sz="2" w:space="0" w:color="D9D9E3"/>
              </w:divBdr>
            </w:div>
            <w:div w:id="210810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755803">
          <w:marLeft w:val="0"/>
          <w:marRight w:val="0"/>
          <w:marTop w:val="0"/>
          <w:marBottom w:val="0"/>
          <w:divBdr>
            <w:top w:val="single" w:sz="2" w:space="0" w:color="D9D9E3"/>
            <w:left w:val="single" w:sz="2" w:space="0" w:color="D9D9E3"/>
            <w:bottom w:val="single" w:sz="2" w:space="0" w:color="D9D9E3"/>
            <w:right w:val="single" w:sz="2" w:space="0" w:color="D9D9E3"/>
          </w:divBdr>
          <w:divsChild>
            <w:div w:id="594092653">
              <w:marLeft w:val="0"/>
              <w:marRight w:val="0"/>
              <w:marTop w:val="0"/>
              <w:marBottom w:val="0"/>
              <w:divBdr>
                <w:top w:val="single" w:sz="2" w:space="0" w:color="D9D9E3"/>
                <w:left w:val="single" w:sz="2" w:space="0" w:color="D9D9E3"/>
                <w:bottom w:val="single" w:sz="2" w:space="0" w:color="D9D9E3"/>
                <w:right w:val="single" w:sz="2" w:space="0" w:color="D9D9E3"/>
              </w:divBdr>
            </w:div>
            <w:div w:id="105801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1852931">
          <w:marLeft w:val="0"/>
          <w:marRight w:val="0"/>
          <w:marTop w:val="0"/>
          <w:marBottom w:val="0"/>
          <w:divBdr>
            <w:top w:val="single" w:sz="2" w:space="0" w:color="D9D9E3"/>
            <w:left w:val="single" w:sz="2" w:space="0" w:color="D9D9E3"/>
            <w:bottom w:val="single" w:sz="2" w:space="0" w:color="D9D9E3"/>
            <w:right w:val="single" w:sz="2" w:space="0" w:color="D9D9E3"/>
          </w:divBdr>
          <w:divsChild>
            <w:div w:id="572396765">
              <w:marLeft w:val="0"/>
              <w:marRight w:val="0"/>
              <w:marTop w:val="0"/>
              <w:marBottom w:val="0"/>
              <w:divBdr>
                <w:top w:val="single" w:sz="2" w:space="0" w:color="D9D9E3"/>
                <w:left w:val="single" w:sz="2" w:space="0" w:color="D9D9E3"/>
                <w:bottom w:val="single" w:sz="2" w:space="0" w:color="D9D9E3"/>
                <w:right w:val="single" w:sz="2" w:space="0" w:color="D9D9E3"/>
              </w:divBdr>
            </w:div>
            <w:div w:id="204717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167262">
          <w:marLeft w:val="0"/>
          <w:marRight w:val="0"/>
          <w:marTop w:val="0"/>
          <w:marBottom w:val="0"/>
          <w:divBdr>
            <w:top w:val="single" w:sz="2" w:space="0" w:color="D9D9E3"/>
            <w:left w:val="single" w:sz="2" w:space="0" w:color="D9D9E3"/>
            <w:bottom w:val="single" w:sz="2" w:space="0" w:color="D9D9E3"/>
            <w:right w:val="single" w:sz="2" w:space="0" w:color="D9D9E3"/>
          </w:divBdr>
          <w:divsChild>
            <w:div w:id="887910312">
              <w:marLeft w:val="0"/>
              <w:marRight w:val="0"/>
              <w:marTop w:val="0"/>
              <w:marBottom w:val="0"/>
              <w:divBdr>
                <w:top w:val="single" w:sz="2" w:space="0" w:color="D9D9E3"/>
                <w:left w:val="single" w:sz="2" w:space="0" w:color="D9D9E3"/>
                <w:bottom w:val="single" w:sz="2" w:space="0" w:color="D9D9E3"/>
                <w:right w:val="single" w:sz="2" w:space="0" w:color="D9D9E3"/>
              </w:divBdr>
            </w:div>
            <w:div w:id="999962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017638">
          <w:marLeft w:val="0"/>
          <w:marRight w:val="0"/>
          <w:marTop w:val="0"/>
          <w:marBottom w:val="0"/>
          <w:divBdr>
            <w:top w:val="single" w:sz="2" w:space="0" w:color="D9D9E3"/>
            <w:left w:val="single" w:sz="2" w:space="0" w:color="D9D9E3"/>
            <w:bottom w:val="single" w:sz="2" w:space="0" w:color="D9D9E3"/>
            <w:right w:val="single" w:sz="2" w:space="0" w:color="D9D9E3"/>
          </w:divBdr>
          <w:divsChild>
            <w:div w:id="505361933">
              <w:marLeft w:val="0"/>
              <w:marRight w:val="0"/>
              <w:marTop w:val="0"/>
              <w:marBottom w:val="0"/>
              <w:divBdr>
                <w:top w:val="single" w:sz="2" w:space="0" w:color="D9D9E3"/>
                <w:left w:val="single" w:sz="2" w:space="0" w:color="D9D9E3"/>
                <w:bottom w:val="single" w:sz="2" w:space="0" w:color="D9D9E3"/>
                <w:right w:val="single" w:sz="2" w:space="0" w:color="D9D9E3"/>
              </w:divBdr>
            </w:div>
            <w:div w:id="760877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1362277">
          <w:marLeft w:val="0"/>
          <w:marRight w:val="0"/>
          <w:marTop w:val="0"/>
          <w:marBottom w:val="0"/>
          <w:divBdr>
            <w:top w:val="single" w:sz="2" w:space="0" w:color="D9D9E3"/>
            <w:left w:val="single" w:sz="2" w:space="0" w:color="D9D9E3"/>
            <w:bottom w:val="single" w:sz="2" w:space="0" w:color="D9D9E3"/>
            <w:right w:val="single" w:sz="2" w:space="0" w:color="D9D9E3"/>
          </w:divBdr>
          <w:divsChild>
            <w:div w:id="2114012254">
              <w:marLeft w:val="0"/>
              <w:marRight w:val="0"/>
              <w:marTop w:val="0"/>
              <w:marBottom w:val="0"/>
              <w:divBdr>
                <w:top w:val="single" w:sz="2" w:space="0" w:color="D9D9E3"/>
                <w:left w:val="single" w:sz="2" w:space="0" w:color="D9D9E3"/>
                <w:bottom w:val="single" w:sz="2" w:space="0" w:color="D9D9E3"/>
                <w:right w:val="single" w:sz="2" w:space="0" w:color="D9D9E3"/>
              </w:divBdr>
            </w:div>
            <w:div w:id="202736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721511">
          <w:marLeft w:val="0"/>
          <w:marRight w:val="0"/>
          <w:marTop w:val="0"/>
          <w:marBottom w:val="0"/>
          <w:divBdr>
            <w:top w:val="single" w:sz="2" w:space="0" w:color="D9D9E3"/>
            <w:left w:val="single" w:sz="2" w:space="0" w:color="D9D9E3"/>
            <w:bottom w:val="single" w:sz="2" w:space="0" w:color="D9D9E3"/>
            <w:right w:val="single" w:sz="2" w:space="0" w:color="D9D9E3"/>
          </w:divBdr>
          <w:divsChild>
            <w:div w:id="1491866306">
              <w:marLeft w:val="0"/>
              <w:marRight w:val="0"/>
              <w:marTop w:val="0"/>
              <w:marBottom w:val="0"/>
              <w:divBdr>
                <w:top w:val="single" w:sz="2" w:space="0" w:color="D9D9E3"/>
                <w:left w:val="single" w:sz="2" w:space="0" w:color="D9D9E3"/>
                <w:bottom w:val="single" w:sz="2" w:space="0" w:color="D9D9E3"/>
                <w:right w:val="single" w:sz="2" w:space="0" w:color="D9D9E3"/>
              </w:divBdr>
            </w:div>
            <w:div w:id="65811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290048">
          <w:marLeft w:val="0"/>
          <w:marRight w:val="0"/>
          <w:marTop w:val="0"/>
          <w:marBottom w:val="0"/>
          <w:divBdr>
            <w:top w:val="single" w:sz="2" w:space="0" w:color="D9D9E3"/>
            <w:left w:val="single" w:sz="2" w:space="0" w:color="D9D9E3"/>
            <w:bottom w:val="single" w:sz="2" w:space="0" w:color="D9D9E3"/>
            <w:right w:val="single" w:sz="2" w:space="0" w:color="D9D9E3"/>
          </w:divBdr>
          <w:divsChild>
            <w:div w:id="913664208">
              <w:marLeft w:val="0"/>
              <w:marRight w:val="0"/>
              <w:marTop w:val="0"/>
              <w:marBottom w:val="0"/>
              <w:divBdr>
                <w:top w:val="single" w:sz="2" w:space="0" w:color="D9D9E3"/>
                <w:left w:val="single" w:sz="2" w:space="0" w:color="D9D9E3"/>
                <w:bottom w:val="single" w:sz="2" w:space="0" w:color="D9D9E3"/>
                <w:right w:val="single" w:sz="2" w:space="0" w:color="D9D9E3"/>
              </w:divBdr>
            </w:div>
            <w:div w:id="67129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29588">
          <w:marLeft w:val="0"/>
          <w:marRight w:val="0"/>
          <w:marTop w:val="0"/>
          <w:marBottom w:val="0"/>
          <w:divBdr>
            <w:top w:val="single" w:sz="2" w:space="0" w:color="D9D9E3"/>
            <w:left w:val="single" w:sz="2" w:space="0" w:color="D9D9E3"/>
            <w:bottom w:val="single" w:sz="2" w:space="0" w:color="D9D9E3"/>
            <w:right w:val="single" w:sz="2" w:space="0" w:color="D9D9E3"/>
          </w:divBdr>
          <w:divsChild>
            <w:div w:id="1155028545">
              <w:marLeft w:val="0"/>
              <w:marRight w:val="0"/>
              <w:marTop w:val="0"/>
              <w:marBottom w:val="0"/>
              <w:divBdr>
                <w:top w:val="single" w:sz="2" w:space="0" w:color="D9D9E3"/>
                <w:left w:val="single" w:sz="2" w:space="0" w:color="D9D9E3"/>
                <w:bottom w:val="single" w:sz="2" w:space="0" w:color="D9D9E3"/>
                <w:right w:val="single" w:sz="2" w:space="0" w:color="D9D9E3"/>
              </w:divBdr>
            </w:div>
            <w:div w:id="7441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4491740">
      <w:bodyDiv w:val="1"/>
      <w:marLeft w:val="0"/>
      <w:marRight w:val="0"/>
      <w:marTop w:val="0"/>
      <w:marBottom w:val="0"/>
      <w:divBdr>
        <w:top w:val="none" w:sz="0" w:space="0" w:color="auto"/>
        <w:left w:val="none" w:sz="0" w:space="0" w:color="auto"/>
        <w:bottom w:val="none" w:sz="0" w:space="0" w:color="auto"/>
        <w:right w:val="none" w:sz="0" w:space="0" w:color="auto"/>
      </w:divBdr>
      <w:divsChild>
        <w:div w:id="587153944">
          <w:marLeft w:val="0"/>
          <w:marRight w:val="0"/>
          <w:marTop w:val="0"/>
          <w:marBottom w:val="0"/>
          <w:divBdr>
            <w:top w:val="single" w:sz="2" w:space="0" w:color="D9D9E3"/>
            <w:left w:val="single" w:sz="2" w:space="0" w:color="D9D9E3"/>
            <w:bottom w:val="single" w:sz="2" w:space="0" w:color="D9D9E3"/>
            <w:right w:val="single" w:sz="2" w:space="0" w:color="D9D9E3"/>
          </w:divBdr>
          <w:divsChild>
            <w:div w:id="2037652606">
              <w:marLeft w:val="0"/>
              <w:marRight w:val="0"/>
              <w:marTop w:val="0"/>
              <w:marBottom w:val="0"/>
              <w:divBdr>
                <w:top w:val="single" w:sz="2" w:space="0" w:color="D9D9E3"/>
                <w:left w:val="single" w:sz="2" w:space="0" w:color="D9D9E3"/>
                <w:bottom w:val="single" w:sz="2" w:space="0" w:color="D9D9E3"/>
                <w:right w:val="single" w:sz="2" w:space="0" w:color="D9D9E3"/>
              </w:divBdr>
            </w:div>
            <w:div w:id="547104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894979">
          <w:marLeft w:val="0"/>
          <w:marRight w:val="0"/>
          <w:marTop w:val="0"/>
          <w:marBottom w:val="0"/>
          <w:divBdr>
            <w:top w:val="single" w:sz="2" w:space="0" w:color="D9D9E3"/>
            <w:left w:val="single" w:sz="2" w:space="0" w:color="D9D9E3"/>
            <w:bottom w:val="single" w:sz="2" w:space="0" w:color="D9D9E3"/>
            <w:right w:val="single" w:sz="2" w:space="0" w:color="D9D9E3"/>
          </w:divBdr>
          <w:divsChild>
            <w:div w:id="878594612">
              <w:marLeft w:val="0"/>
              <w:marRight w:val="0"/>
              <w:marTop w:val="0"/>
              <w:marBottom w:val="0"/>
              <w:divBdr>
                <w:top w:val="single" w:sz="2" w:space="0" w:color="D9D9E3"/>
                <w:left w:val="single" w:sz="2" w:space="0" w:color="D9D9E3"/>
                <w:bottom w:val="single" w:sz="2" w:space="0" w:color="D9D9E3"/>
                <w:right w:val="single" w:sz="2" w:space="0" w:color="D9D9E3"/>
              </w:divBdr>
            </w:div>
            <w:div w:id="1542933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700731">
          <w:marLeft w:val="0"/>
          <w:marRight w:val="0"/>
          <w:marTop w:val="0"/>
          <w:marBottom w:val="0"/>
          <w:divBdr>
            <w:top w:val="single" w:sz="2" w:space="0" w:color="D9D9E3"/>
            <w:left w:val="single" w:sz="2" w:space="0" w:color="D9D9E3"/>
            <w:bottom w:val="single" w:sz="2" w:space="0" w:color="D9D9E3"/>
            <w:right w:val="single" w:sz="2" w:space="0" w:color="D9D9E3"/>
          </w:divBdr>
          <w:divsChild>
            <w:div w:id="2022051524">
              <w:marLeft w:val="0"/>
              <w:marRight w:val="0"/>
              <w:marTop w:val="0"/>
              <w:marBottom w:val="0"/>
              <w:divBdr>
                <w:top w:val="single" w:sz="2" w:space="0" w:color="D9D9E3"/>
                <w:left w:val="single" w:sz="2" w:space="0" w:color="D9D9E3"/>
                <w:bottom w:val="single" w:sz="2" w:space="0" w:color="D9D9E3"/>
                <w:right w:val="single" w:sz="2" w:space="0" w:color="D9D9E3"/>
              </w:divBdr>
            </w:div>
            <w:div w:id="11189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490433">
          <w:marLeft w:val="0"/>
          <w:marRight w:val="0"/>
          <w:marTop w:val="0"/>
          <w:marBottom w:val="0"/>
          <w:divBdr>
            <w:top w:val="single" w:sz="2" w:space="0" w:color="D9D9E3"/>
            <w:left w:val="single" w:sz="2" w:space="0" w:color="D9D9E3"/>
            <w:bottom w:val="single" w:sz="2" w:space="0" w:color="D9D9E3"/>
            <w:right w:val="single" w:sz="2" w:space="0" w:color="D9D9E3"/>
          </w:divBdr>
          <w:divsChild>
            <w:div w:id="276253032">
              <w:marLeft w:val="0"/>
              <w:marRight w:val="0"/>
              <w:marTop w:val="0"/>
              <w:marBottom w:val="0"/>
              <w:divBdr>
                <w:top w:val="single" w:sz="2" w:space="0" w:color="D9D9E3"/>
                <w:left w:val="single" w:sz="2" w:space="0" w:color="D9D9E3"/>
                <w:bottom w:val="single" w:sz="2" w:space="0" w:color="D9D9E3"/>
                <w:right w:val="single" w:sz="2" w:space="0" w:color="D9D9E3"/>
              </w:divBdr>
            </w:div>
            <w:div w:id="121886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2622785">
          <w:marLeft w:val="0"/>
          <w:marRight w:val="0"/>
          <w:marTop w:val="0"/>
          <w:marBottom w:val="0"/>
          <w:divBdr>
            <w:top w:val="single" w:sz="2" w:space="0" w:color="D9D9E3"/>
            <w:left w:val="single" w:sz="2" w:space="0" w:color="D9D9E3"/>
            <w:bottom w:val="single" w:sz="2" w:space="0" w:color="D9D9E3"/>
            <w:right w:val="single" w:sz="2" w:space="0" w:color="D9D9E3"/>
          </w:divBdr>
          <w:divsChild>
            <w:div w:id="149029997">
              <w:marLeft w:val="0"/>
              <w:marRight w:val="0"/>
              <w:marTop w:val="0"/>
              <w:marBottom w:val="0"/>
              <w:divBdr>
                <w:top w:val="single" w:sz="2" w:space="0" w:color="D9D9E3"/>
                <w:left w:val="single" w:sz="2" w:space="0" w:color="D9D9E3"/>
                <w:bottom w:val="single" w:sz="2" w:space="0" w:color="D9D9E3"/>
                <w:right w:val="single" w:sz="2" w:space="0" w:color="D9D9E3"/>
              </w:divBdr>
            </w:div>
            <w:div w:id="1521161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5054101">
          <w:marLeft w:val="0"/>
          <w:marRight w:val="0"/>
          <w:marTop w:val="0"/>
          <w:marBottom w:val="0"/>
          <w:divBdr>
            <w:top w:val="single" w:sz="2" w:space="0" w:color="D9D9E3"/>
            <w:left w:val="single" w:sz="2" w:space="0" w:color="D9D9E3"/>
            <w:bottom w:val="single" w:sz="2" w:space="0" w:color="D9D9E3"/>
            <w:right w:val="single" w:sz="2" w:space="0" w:color="D9D9E3"/>
          </w:divBdr>
          <w:divsChild>
            <w:div w:id="1231383938">
              <w:marLeft w:val="0"/>
              <w:marRight w:val="0"/>
              <w:marTop w:val="0"/>
              <w:marBottom w:val="0"/>
              <w:divBdr>
                <w:top w:val="single" w:sz="2" w:space="0" w:color="D9D9E3"/>
                <w:left w:val="single" w:sz="2" w:space="0" w:color="D9D9E3"/>
                <w:bottom w:val="single" w:sz="2" w:space="0" w:color="D9D9E3"/>
                <w:right w:val="single" w:sz="2" w:space="0" w:color="D9D9E3"/>
              </w:divBdr>
            </w:div>
            <w:div w:id="11614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005414">
          <w:marLeft w:val="0"/>
          <w:marRight w:val="0"/>
          <w:marTop w:val="0"/>
          <w:marBottom w:val="0"/>
          <w:divBdr>
            <w:top w:val="single" w:sz="2" w:space="0" w:color="D9D9E3"/>
            <w:left w:val="single" w:sz="2" w:space="0" w:color="D9D9E3"/>
            <w:bottom w:val="single" w:sz="2" w:space="0" w:color="D9D9E3"/>
            <w:right w:val="single" w:sz="2" w:space="0" w:color="D9D9E3"/>
          </w:divBdr>
          <w:divsChild>
            <w:div w:id="1411267052">
              <w:marLeft w:val="0"/>
              <w:marRight w:val="0"/>
              <w:marTop w:val="0"/>
              <w:marBottom w:val="0"/>
              <w:divBdr>
                <w:top w:val="single" w:sz="2" w:space="0" w:color="D9D9E3"/>
                <w:left w:val="single" w:sz="2" w:space="0" w:color="D9D9E3"/>
                <w:bottom w:val="single" w:sz="2" w:space="0" w:color="D9D9E3"/>
                <w:right w:val="single" w:sz="2" w:space="0" w:color="D9D9E3"/>
              </w:divBdr>
            </w:div>
            <w:div w:id="82944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053934">
          <w:marLeft w:val="0"/>
          <w:marRight w:val="0"/>
          <w:marTop w:val="0"/>
          <w:marBottom w:val="0"/>
          <w:divBdr>
            <w:top w:val="single" w:sz="2" w:space="0" w:color="D9D9E3"/>
            <w:left w:val="single" w:sz="2" w:space="0" w:color="D9D9E3"/>
            <w:bottom w:val="single" w:sz="2" w:space="0" w:color="D9D9E3"/>
            <w:right w:val="single" w:sz="2" w:space="0" w:color="D9D9E3"/>
          </w:divBdr>
          <w:divsChild>
            <w:div w:id="1596861403">
              <w:marLeft w:val="0"/>
              <w:marRight w:val="0"/>
              <w:marTop w:val="0"/>
              <w:marBottom w:val="0"/>
              <w:divBdr>
                <w:top w:val="single" w:sz="2" w:space="0" w:color="D9D9E3"/>
                <w:left w:val="single" w:sz="2" w:space="0" w:color="D9D9E3"/>
                <w:bottom w:val="single" w:sz="2" w:space="0" w:color="D9D9E3"/>
                <w:right w:val="single" w:sz="2" w:space="0" w:color="D9D9E3"/>
              </w:divBdr>
            </w:div>
            <w:div w:id="213327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571482">
          <w:marLeft w:val="0"/>
          <w:marRight w:val="0"/>
          <w:marTop w:val="0"/>
          <w:marBottom w:val="0"/>
          <w:divBdr>
            <w:top w:val="single" w:sz="2" w:space="0" w:color="D9D9E3"/>
            <w:left w:val="single" w:sz="2" w:space="0" w:color="D9D9E3"/>
            <w:bottom w:val="single" w:sz="2" w:space="0" w:color="D9D9E3"/>
            <w:right w:val="single" w:sz="2" w:space="0" w:color="D9D9E3"/>
          </w:divBdr>
          <w:divsChild>
            <w:div w:id="498740493">
              <w:marLeft w:val="0"/>
              <w:marRight w:val="0"/>
              <w:marTop w:val="0"/>
              <w:marBottom w:val="0"/>
              <w:divBdr>
                <w:top w:val="single" w:sz="2" w:space="0" w:color="D9D9E3"/>
                <w:left w:val="single" w:sz="2" w:space="0" w:color="D9D9E3"/>
                <w:bottom w:val="single" w:sz="2" w:space="0" w:color="D9D9E3"/>
                <w:right w:val="single" w:sz="2" w:space="0" w:color="D9D9E3"/>
              </w:divBdr>
            </w:div>
            <w:div w:id="1635715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3351868">
      <w:bodyDiv w:val="1"/>
      <w:marLeft w:val="0"/>
      <w:marRight w:val="0"/>
      <w:marTop w:val="0"/>
      <w:marBottom w:val="0"/>
      <w:divBdr>
        <w:top w:val="none" w:sz="0" w:space="0" w:color="auto"/>
        <w:left w:val="none" w:sz="0" w:space="0" w:color="auto"/>
        <w:bottom w:val="none" w:sz="0" w:space="0" w:color="auto"/>
        <w:right w:val="none" w:sz="0" w:space="0" w:color="auto"/>
      </w:divBdr>
    </w:div>
    <w:div w:id="2054307858">
      <w:bodyDiv w:val="1"/>
      <w:marLeft w:val="0"/>
      <w:marRight w:val="0"/>
      <w:marTop w:val="0"/>
      <w:marBottom w:val="0"/>
      <w:divBdr>
        <w:top w:val="none" w:sz="0" w:space="0" w:color="auto"/>
        <w:left w:val="none" w:sz="0" w:space="0" w:color="auto"/>
        <w:bottom w:val="none" w:sz="0" w:space="0" w:color="auto"/>
        <w:right w:val="none" w:sz="0" w:space="0" w:color="auto"/>
      </w:divBdr>
    </w:div>
    <w:div w:id="2071147202">
      <w:bodyDiv w:val="1"/>
      <w:marLeft w:val="0"/>
      <w:marRight w:val="0"/>
      <w:marTop w:val="0"/>
      <w:marBottom w:val="0"/>
      <w:divBdr>
        <w:top w:val="none" w:sz="0" w:space="0" w:color="auto"/>
        <w:left w:val="none" w:sz="0" w:space="0" w:color="auto"/>
        <w:bottom w:val="none" w:sz="0" w:space="0" w:color="auto"/>
        <w:right w:val="none" w:sz="0" w:space="0" w:color="auto"/>
      </w:divBdr>
    </w:div>
    <w:div w:id="214711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5</cp:revision>
  <dcterms:created xsi:type="dcterms:W3CDTF">2023-10-04T11:53:00Z</dcterms:created>
  <dcterms:modified xsi:type="dcterms:W3CDTF">2023-10-04T13:36:00Z</dcterms:modified>
</cp:coreProperties>
</file>