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45"/>
        <w:jc w:val="center"/>
      </w:pPr>
      <w:r>
        <w:rPr>
          <w:b/>
          <w:bCs/>
          <w:color w:val="1A1A1A"/>
          <w:sz w:val="40"/>
          <w:szCs w:val="40"/>
        </w:rPr>
        <w:t xml:space="preserve">PANKAJ MAHAJAN</w:t>
      </w:r>
    </w:p>
    <w:p>
      <w:pPr>
        <w:spacing w:after="120"/>
        <w:jc w:val="center"/>
      </w:pPr>
      <w:r>
        <w:rPr>
          <w:b/>
          <w:bCs/>
          <w:color w:val="595959"/>
          <w:sz w:val="23"/>
          <w:szCs w:val="23"/>
        </w:rPr>
        <w:t xml:space="preserve">Full Stack Developer</w:t>
      </w:r>
    </w:p>
    <w:p>
      <w:pPr>
        <w:spacing w:after="10"/>
        <w:jc w:val="center"/>
      </w:pPr>
      <w:r>
        <w:rPr>
          <w:color w:val="1A1A1A"/>
          <w:sz w:val="20"/>
          <w:szCs w:val="20"/>
        </w:rPr>
        <w:t xml:space="preserve">Indore, Madhya Pradesh | +91 6263545855 | mahajanpankaj615@gmail.com</w:t>
      </w:r>
    </w:p>
    <w:p>
      <w:pPr>
        <w:spacing w:after="120"/>
        <w:jc w:val="center"/>
      </w:pPr>
      <w:hyperlink w:history="1" r:id="rId6dpsm-bidg3vebsi3y5vc">
        <w:r>
          <w:rPr>
            <w:color w:val="1155CC"/>
            <w:sz w:val="20"/>
            <w:szCs w:val="20"/>
            <w:u w:val="single"/>
          </w:rPr>
          <w:t xml:space="preserve">https://www.linkedin.com/in/pankaj-mahajan-26a369223</w:t>
        </w:r>
      </w:hyperlink>
    </w:p>
    <w:p>
      <w:pPr>
        <w:pBdr>
          <w:bottom w:val="single" w:color="CCCCCC" w:sz="2"/>
        </w:pBdr>
        <w:shd w:fill="E7E9EC" w:val="clear"/>
        <w:spacing w:after="90" w:before="170"/>
      </w:pPr>
      <w:r>
        <w:rPr>
          <w:b/>
          <w:bCs/>
          <w:caps/>
          <w:color w:val="1A1A1A"/>
          <w:sz w:val="22"/>
          <w:szCs w:val="22"/>
        </w:rPr>
        <w:t xml:space="preserve">Summary</w:t>
      </w:r>
    </w:p>
    <w:p>
      <w:pPr>
        <w:spacing w:after="120"/>
      </w:pPr>
      <w:r>
        <w:rPr>
          <w:color w:val="1A1A1A"/>
          <w:sz w:val="21"/>
          <w:szCs w:val="21"/>
        </w:rPr>
        <w:t xml:space="preserve">Performance-driven Full Stack Developer with over 1 year of experience building scalable RESTful APIs, microservices, and modern frontends using Node.js, Express.js, and Next.js. Expert in designing secure authentication systems via Firebase and JWT, optimizing database performance with Redis caching, and deploying cloud-native applications on AWS. Proficient in workflow automation and AI-assisted development.</w:t>
      </w:r>
    </w:p>
    <w:p>
      <w:pPr>
        <w:pBdr>
          <w:bottom w:val="single" w:color="CCCCCC" w:sz="2"/>
        </w:pBdr>
        <w:shd w:fill="E7E9EC" w:val="clear"/>
        <w:spacing w:after="90" w:before="170"/>
      </w:pPr>
      <w:r>
        <w:rPr>
          <w:b/>
          <w:bCs/>
          <w:caps/>
          <w:color w:val="1A1A1A"/>
          <w:sz w:val="22"/>
          <w:szCs w:val="22"/>
        </w:rPr>
        <w:t xml:space="preserve">Work Experience</w:t>
      </w:r>
    </w:p>
    <w:p>
      <w:pPr>
        <w:spacing w:after="40"/>
      </w:pPr>
      <w:r>
        <w:rPr>
          <w:b/>
          <w:bCs/>
          <w:color w:val="1A1A1A"/>
          <w:sz w:val="21"/>
          <w:szCs w:val="21"/>
        </w:rPr>
        <w:t xml:space="preserve">Software Developer | Ideal IT Techno</w:t>
      </w:r>
      <w:r>
        <w:rPr>
          <w:color w:val="595959"/>
          <w:sz w:val="21"/>
          <w:szCs w:val="21"/>
        </w:rPr>
        <w:t xml:space="preserve">   |   April 2025 - Present</w:t>
      </w:r>
    </w:p>
    <w:p>
      <w:pPr>
        <w:pStyle w:val="ListParagraph"/>
        <w:numPr>
          <w:ilvl w:val="0"/>
          <w:numId w:val="1"/>
        </w:numPr>
        <w:spacing w:after="45"/>
      </w:pPr>
      <w:r>
        <w:rPr>
          <w:color w:val="1A1A1A"/>
          <w:sz w:val="21"/>
          <w:szCs w:val="21"/>
        </w:rPr>
        <w:t xml:space="preserve">Architected and maintained scalable Node.js RESTful APIs and microservices powering core product features, using Cursor to accelerate AI-assisted development and debugging of complex business logic.</w:t>
      </w:r>
    </w:p>
    <w:p>
      <w:pPr>
        <w:pStyle w:val="ListParagraph"/>
        <w:numPr>
          <w:ilvl w:val="0"/>
          <w:numId w:val="1"/>
        </w:numPr>
        <w:spacing w:after="45"/>
      </w:pPr>
      <w:r>
        <w:rPr>
          <w:color w:val="1A1A1A"/>
          <w:sz w:val="21"/>
          <w:szCs w:val="21"/>
        </w:rPr>
        <w:t xml:space="preserve">Engineered end-to-end workflow automations with n8n and Antigravity, eliminating manual intervention and improving cross-system integration reliability.</w:t>
      </w:r>
    </w:p>
    <w:p>
      <w:pPr>
        <w:pStyle w:val="ListParagraph"/>
        <w:numPr>
          <w:ilvl w:val="0"/>
          <w:numId w:val="1"/>
        </w:numPr>
        <w:spacing w:after="45"/>
      </w:pPr>
      <w:r>
        <w:rPr>
          <w:color w:val="1A1A1A"/>
          <w:sz w:val="21"/>
          <w:szCs w:val="21"/>
        </w:rPr>
        <w:t xml:space="preserve">Strengthened backend security and performance by implementing Firebase/JWT authentication alongside Redis caching, enabling the system to reliably handle high-concurrency traffic.</w:t>
      </w:r>
    </w:p>
    <w:p>
      <w:pPr>
        <w:pStyle w:val="ListParagraph"/>
        <w:numPr>
          <w:ilvl w:val="0"/>
          <w:numId w:val="1"/>
        </w:numPr>
        <w:spacing w:after="45"/>
      </w:pPr>
      <w:r>
        <w:rPr>
          <w:color w:val="1A1A1A"/>
          <w:sz w:val="21"/>
          <w:szCs w:val="21"/>
        </w:rPr>
        <w:t xml:space="preserve">Owned production deployments on AWS (EC2, S3, Lambda) and partnered with senior engineers on AI-driven data extraction pipelines and comprehensive unit testing.</w:t>
      </w:r>
    </w:p>
    <w:p>
      <w:pPr>
        <w:spacing w:after="40" w:before="110"/>
      </w:pPr>
      <w:r>
        <w:rPr>
          <w:b/>
          <w:bCs/>
          <w:color w:val="1A1A1A"/>
          <w:sz w:val="21"/>
          <w:szCs w:val="21"/>
        </w:rPr>
        <w:t xml:space="preserve">Visualible – AI-Based eBook Platform | </w:t>
      </w:r>
      <w:hyperlink w:history="1" r:id="rIdzogdae4zcerzvd3g2jzz3">
        <w:r>
          <w:rPr>
            <w:b/>
            <w:bCs/>
            <w:color w:val="1155CC"/>
            <w:sz w:val="21"/>
            <w:szCs w:val="21"/>
            <w:u w:val="single"/>
          </w:rPr>
          <w:t xml:space="preserve">visualible.com</w:t>
        </w:r>
      </w:hyperlink>
    </w:p>
    <w:p>
      <w:pPr>
        <w:pStyle w:val="ListParagraph"/>
        <w:numPr>
          <w:ilvl w:val="0"/>
          <w:numId w:val="1"/>
        </w:numPr>
        <w:spacing w:after="45"/>
      </w:pPr>
      <w:r>
        <w:rPr>
          <w:color w:val="1A1A1A"/>
          <w:sz w:val="21"/>
          <w:szCs w:val="21"/>
        </w:rPr>
        <w:t xml:space="preserve">Built microservices for an AI-driven e-book platform that automatically extracts citations and maps them to relevant Wikipedia sources, removing the need for manual verification.</w:t>
      </w:r>
    </w:p>
    <w:p>
      <w:pPr>
        <w:pStyle w:val="ListParagraph"/>
        <w:numPr>
          <w:ilvl w:val="0"/>
          <w:numId w:val="1"/>
        </w:numPr>
        <w:spacing w:after="45"/>
      </w:pPr>
      <w:r>
        <w:rPr>
          <w:color w:val="1A1A1A"/>
          <w:sz w:val="21"/>
          <w:szCs w:val="21"/>
        </w:rPr>
        <w:t xml:space="preserve">Designed and implemented a RAG (Retrieval-Augmented Generation) pipeline to power accurate, context-aware information extraction and Q&amp;A from e-book content.</w:t>
      </w:r>
    </w:p>
    <w:p>
      <w:pPr>
        <w:pStyle w:val="ListParagraph"/>
        <w:numPr>
          <w:ilvl w:val="0"/>
          <w:numId w:val="1"/>
        </w:numPr>
        <w:spacing w:after="45"/>
      </w:pPr>
      <w:r>
        <w:rPr>
          <w:color w:val="1A1A1A"/>
          <w:sz w:val="21"/>
          <w:szCs w:val="21"/>
        </w:rPr>
        <w:t xml:space="preserve">Developed an admin panel in Next.js giving the team a single interface to manage content and subscriptions across the platform.</w:t>
      </w:r>
    </w:p>
    <w:p>
      <w:pPr>
        <w:pStyle w:val="ListParagraph"/>
        <w:numPr>
          <w:ilvl w:val="0"/>
          <w:numId w:val="1"/>
        </w:numPr>
        <w:spacing w:after="45"/>
      </w:pPr>
      <w:r>
        <w:rPr>
          <w:color w:val="1A1A1A"/>
          <w:sz w:val="21"/>
          <w:szCs w:val="21"/>
        </w:rPr>
        <w:t xml:space="preserve">Integrated Amazon Kindle Pay and Stripe payment gateways to support end-to-end subscription lifecycles with secure, reliable payment verification.</w:t>
      </w:r>
    </w:p>
    <w:p>
      <w:pPr>
        <w:pStyle w:val="ListParagraph"/>
        <w:numPr>
          <w:ilvl w:val="0"/>
          <w:numId w:val="1"/>
        </w:numPr>
        <w:spacing w:after="45"/>
      </w:pPr>
      <w:r>
        <w:rPr>
          <w:color w:val="1A1A1A"/>
          <w:sz w:val="21"/>
          <w:szCs w:val="21"/>
        </w:rPr>
        <w:t xml:space="preserve">Cut API latency significantly by architecting a distributed Redis caching layer for real-time content delivery.</w:t>
      </w:r>
    </w:p>
    <w:p>
      <w:pPr>
        <w:spacing w:after="40" w:before="110"/>
      </w:pPr>
      <w:r>
        <w:rPr>
          <w:b/>
          <w:bCs/>
          <w:color w:val="1A1A1A"/>
          <w:sz w:val="21"/>
          <w:szCs w:val="21"/>
        </w:rPr>
        <w:t xml:space="preserve">Syntra – Dating Application | </w:t>
      </w:r>
      <w:hyperlink w:history="1" r:id="rId97xdjsbig5uvuapfojmmz">
        <w:r>
          <w:rPr>
            <w:b/>
            <w:bCs/>
            <w:color w:val="1155CC"/>
            <w:sz w:val="21"/>
            <w:szCs w:val="21"/>
            <w:u w:val="single"/>
          </w:rPr>
          <w:t xml:space="preserve">syntra.co.in</w:t>
        </w:r>
      </w:hyperlink>
    </w:p>
    <w:p>
      <w:pPr>
        <w:pStyle w:val="ListParagraph"/>
        <w:numPr>
          <w:ilvl w:val="0"/>
          <w:numId w:val="1"/>
        </w:numPr>
        <w:spacing w:after="45"/>
      </w:pPr>
      <w:r>
        <w:rPr>
          <w:color w:val="1A1A1A"/>
          <w:sz w:val="21"/>
          <w:szCs w:val="21"/>
        </w:rPr>
        <w:t xml:space="preserve">Built the core backend infrastructure powering matching algorithms, profile management, and real-time user engagement.</w:t>
      </w:r>
    </w:p>
    <w:p>
      <w:pPr>
        <w:pStyle w:val="ListParagraph"/>
        <w:numPr>
          <w:ilvl w:val="0"/>
          <w:numId w:val="1"/>
        </w:numPr>
        <w:spacing w:after="45"/>
      </w:pPr>
      <w:r>
        <w:rPr>
          <w:color w:val="1A1A1A"/>
          <w:sz w:val="21"/>
          <w:szCs w:val="21"/>
        </w:rPr>
        <w:t xml:space="preserve">Designed high-volume MongoDB data schemas to ensure horizontal scalability and fast data retrieval for a large, growing user base.</w:t>
      </w:r>
    </w:p>
    <w:p>
      <w:pPr>
        <w:pStyle w:val="ListParagraph"/>
        <w:numPr>
          <w:ilvl w:val="0"/>
          <w:numId w:val="1"/>
        </w:numPr>
        <w:spacing w:after="45"/>
      </w:pPr>
      <w:r>
        <w:rPr>
          <w:color w:val="1A1A1A"/>
          <w:sz w:val="21"/>
          <w:szCs w:val="21"/>
        </w:rPr>
        <w:t xml:space="preserve">Managed subscription plans and content through Strapi CMS, giving the team a flexible way to update offerings without backend deployments.</w:t>
      </w:r>
    </w:p>
    <w:p>
      <w:pPr>
        <w:pBdr>
          <w:bottom w:val="single" w:color="CCCCCC" w:sz="2"/>
        </w:pBdr>
        <w:shd w:fill="E7E9EC" w:val="clear"/>
        <w:spacing w:after="90" w:before="170"/>
      </w:pPr>
      <w:r>
        <w:rPr>
          <w:b/>
          <w:bCs/>
          <w:caps/>
          <w:color w:val="1A1A1A"/>
          <w:sz w:val="22"/>
          <w:szCs w:val="22"/>
        </w:rPr>
        <w:t xml:space="preserve">Education</w:t>
      </w:r>
    </w:p>
    <w:p>
      <w:pPr>
        <w:spacing w:after="10"/>
      </w:pPr>
      <w:r>
        <w:rPr>
          <w:b/>
          <w:bCs/>
          <w:color w:val="1A1A1A"/>
          <w:sz w:val="21"/>
          <w:szCs w:val="21"/>
        </w:rPr>
        <w:t xml:space="preserve">Bachelor of Technology in Computer Science Engineering</w:t>
      </w:r>
      <w:r>
        <w:rPr>
          <w:color w:val="595959"/>
          <w:sz w:val="21"/>
          <w:szCs w:val="21"/>
        </w:rPr>
        <w:t xml:space="preserve">   |   Sep 2020 - Jul 2024</w:t>
      </w:r>
    </w:p>
    <w:p>
      <w:pPr>
        <w:pStyle w:val="ListParagraph"/>
        <w:numPr>
          <w:ilvl w:val="0"/>
          <w:numId w:val="1"/>
        </w:numPr>
        <w:spacing w:after="45"/>
      </w:pPr>
      <w:r>
        <w:rPr>
          <w:color w:val="1A1A1A"/>
          <w:sz w:val="21"/>
          <w:szCs w:val="21"/>
        </w:rPr>
        <w:t xml:space="preserve">Sushila Devi Bansal College, Indore | CGPA: 7.5</w:t>
      </w:r>
    </w:p>
    <w:p>
      <w:pPr>
        <w:pBdr>
          <w:bottom w:val="single" w:color="CCCCCC" w:sz="2"/>
        </w:pBdr>
        <w:shd w:fill="E7E9EC" w:val="clear"/>
        <w:spacing w:after="90" w:before="170"/>
      </w:pPr>
      <w:r>
        <w:rPr>
          <w:b/>
          <w:bCs/>
          <w:caps/>
          <w:color w:val="1A1A1A"/>
          <w:sz w:val="22"/>
          <w:szCs w:val="22"/>
        </w:rPr>
        <w:t xml:space="preserve">Additional Experience</w:t>
      </w:r>
    </w:p>
    <w:p>
      <w:pPr>
        <w:spacing w:after="10"/>
      </w:pPr>
      <w:r>
        <w:rPr>
          <w:b/>
          <w:bCs/>
          <w:color w:val="1A1A1A"/>
          <w:sz w:val="21"/>
          <w:szCs w:val="21"/>
        </w:rPr>
        <w:t xml:space="preserve">Data Science Trainee | Grow Tech – Dr. Reddy's Foundation</w:t>
      </w:r>
      <w:r>
        <w:rPr>
          <w:color w:val="595959"/>
          <w:sz w:val="21"/>
          <w:szCs w:val="21"/>
        </w:rPr>
        <w:t xml:space="preserve">   |   Sep 2024 - Dec 2024</w:t>
      </w:r>
    </w:p>
    <w:p>
      <w:pPr>
        <w:pStyle w:val="ListParagraph"/>
        <w:numPr>
          <w:ilvl w:val="0"/>
          <w:numId w:val="1"/>
        </w:numPr>
        <w:spacing w:after="45"/>
      </w:pPr>
      <w:r>
        <w:rPr>
          <w:color w:val="1A1A1A"/>
          <w:sz w:val="21"/>
          <w:szCs w:val="21"/>
        </w:rPr>
        <w:t xml:space="preserve">Applied Python-based statistical analysis and machine learning fundamentals to enhance data-driven decision-making.</w:t>
      </w:r>
    </w:p>
    <w:p>
      <w:pPr>
        <w:pBdr>
          <w:bottom w:val="single" w:color="CCCCCC" w:sz="2"/>
        </w:pBdr>
        <w:shd w:fill="E7E9EC" w:val="clear"/>
        <w:spacing w:after="90" w:before="170"/>
      </w:pPr>
      <w:r>
        <w:rPr>
          <w:b/>
          <w:bCs/>
          <w:caps/>
          <w:color w:val="1A1A1A"/>
          <w:sz w:val="22"/>
          <w:szCs w:val="22"/>
        </w:rPr>
        <w:t xml:space="preserve">Key Skills</w:t>
      </w:r>
    </w:p>
    <w:p>
      <w:pPr>
        <w:pStyle w:val="ListParagraph"/>
        <w:numPr>
          <w:ilvl w:val="0"/>
          <w:numId w:val="1"/>
        </w:numPr>
        <w:spacing w:after="45"/>
      </w:pPr>
      <w:r>
        <w:rPr>
          <w:b/>
          <w:bCs/>
          <w:color w:val="1A1A1A"/>
          <w:sz w:val="21"/>
          <w:szCs w:val="21"/>
        </w:rPr>
        <w:t xml:space="preserve">Languages: </w:t>
      </w:r>
      <w:r>
        <w:rPr>
          <w:color w:val="1A1A1A"/>
          <w:sz w:val="21"/>
          <w:szCs w:val="21"/>
        </w:rPr>
        <w:t xml:space="preserve">JavaScript (ES6+), Java, Python.</w:t>
      </w:r>
    </w:p>
    <w:p>
      <w:pPr>
        <w:pStyle w:val="ListParagraph"/>
        <w:numPr>
          <w:ilvl w:val="0"/>
          <w:numId w:val="1"/>
        </w:numPr>
        <w:spacing w:after="45"/>
      </w:pPr>
      <w:r>
        <w:rPr>
          <w:b/>
          <w:bCs/>
          <w:color w:val="1A1A1A"/>
          <w:sz w:val="21"/>
          <w:szCs w:val="21"/>
        </w:rPr>
        <w:t xml:space="preserve">Core CS: </w:t>
      </w:r>
      <w:r>
        <w:rPr>
          <w:color w:val="1A1A1A"/>
          <w:sz w:val="21"/>
          <w:szCs w:val="21"/>
        </w:rPr>
        <w:t xml:space="preserve">Data Structures &amp; Algorithms (DSA).</w:t>
      </w:r>
    </w:p>
    <w:p>
      <w:pPr>
        <w:pStyle w:val="ListParagraph"/>
        <w:numPr>
          <w:ilvl w:val="0"/>
          <w:numId w:val="1"/>
        </w:numPr>
        <w:spacing w:after="45"/>
      </w:pPr>
      <w:r>
        <w:rPr>
          <w:b/>
          <w:bCs/>
          <w:color w:val="1A1A1A"/>
          <w:sz w:val="21"/>
          <w:szCs w:val="21"/>
        </w:rPr>
        <w:t xml:space="preserve">Full Stack Development: </w:t>
      </w:r>
      <w:r>
        <w:rPr>
          <w:color w:val="1A1A1A"/>
          <w:sz w:val="21"/>
          <w:szCs w:val="21"/>
        </w:rPr>
        <w:t xml:space="preserve">Node.js, Express.js, Next.js, React.js, MERN Stack, Microservices Architecture, RESTful API Design, RAG (Retrieval-Augmented Generation).</w:t>
      </w:r>
    </w:p>
    <w:p>
      <w:pPr>
        <w:pStyle w:val="ListParagraph"/>
        <w:numPr>
          <w:ilvl w:val="0"/>
          <w:numId w:val="1"/>
        </w:numPr>
        <w:spacing w:after="45"/>
      </w:pPr>
      <w:r>
        <w:rPr>
          <w:b/>
          <w:bCs/>
          <w:color w:val="1A1A1A"/>
          <w:sz w:val="21"/>
          <w:szCs w:val="21"/>
        </w:rPr>
        <w:t xml:space="preserve">Databases: </w:t>
      </w:r>
      <w:r>
        <w:rPr>
          <w:color w:val="1A1A1A"/>
          <w:sz w:val="21"/>
          <w:szCs w:val="21"/>
        </w:rPr>
        <w:t xml:space="preserve">MySQL, MongoDB, Redis (Caching &amp; Performance Tuning).</w:t>
      </w:r>
    </w:p>
    <w:p>
      <w:pPr>
        <w:pStyle w:val="ListParagraph"/>
        <w:numPr>
          <w:ilvl w:val="0"/>
          <w:numId w:val="1"/>
        </w:numPr>
        <w:spacing w:after="45"/>
      </w:pPr>
      <w:r>
        <w:rPr>
          <w:b/>
          <w:bCs/>
          <w:color w:val="1A1A1A"/>
          <w:sz w:val="21"/>
          <w:szCs w:val="21"/>
        </w:rPr>
        <w:t xml:space="preserve">Cloud &amp; DevOps: </w:t>
      </w:r>
      <w:r>
        <w:rPr>
          <w:color w:val="1A1A1A"/>
          <w:sz w:val="21"/>
          <w:szCs w:val="21"/>
        </w:rPr>
        <w:t xml:space="preserve">AWS (EC2, S3, Lambda), Firebase, Docker, Git, GitHub.</w:t>
      </w:r>
    </w:p>
    <w:p>
      <w:pPr>
        <w:pStyle w:val="ListParagraph"/>
        <w:numPr>
          <w:ilvl w:val="0"/>
          <w:numId w:val="1"/>
        </w:numPr>
        <w:spacing w:after="45"/>
      </w:pPr>
      <w:r>
        <w:rPr>
          <w:b/>
          <w:bCs/>
          <w:color w:val="1A1A1A"/>
          <w:sz w:val="21"/>
          <w:szCs w:val="21"/>
        </w:rPr>
        <w:t xml:space="preserve">Tools &amp; Automation: </w:t>
      </w:r>
      <w:r>
        <w:rPr>
          <w:color w:val="1A1A1A"/>
          <w:sz w:val="21"/>
          <w:szCs w:val="21"/>
        </w:rPr>
        <w:t xml:space="preserve">n8n (Workflow Automation), Antigravity, Cursor, VS Code, Postman, Strapi CMS.</w:t>
      </w:r>
    </w:p>
    <w:sectPr>
      <w:pgSz w:w="12240" w:h="15840" w:orient="portrait"/>
      <w:pgMar w:top="380" w:right="560" w:bottom="340" w:left="56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6dpsm-bidg3vebsi3y5vc" Type="http://schemas.openxmlformats.org/officeDocument/2006/relationships/hyperlink" Target="https://www.linkedin.com/in/pankaj-mahajan-26a369223" TargetMode="External"/><Relationship Id="rIdzogdae4zcerzvd3g2jzz3" Type="http://schemas.openxmlformats.org/officeDocument/2006/relationships/hyperlink" Target="https://visualible.com" TargetMode="External"/><Relationship Id="rId97xdjsbig5uvuapfojmmz" Type="http://schemas.openxmlformats.org/officeDocument/2006/relationships/hyperlink" Target="https://syntra.co.in" TargetMode="External"/><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2026-08-24T05:47:06.392Z</dcterms:created>
  <dcterms:modified xsi:type="dcterms:W3CDTF">2026-08-24T05:47:06.392Z</dcterms:modified>
</cp:coreProperties>
</file>

<file path=docProps/custom.xml><?xml version="1.0" encoding="utf-8"?>
<Properties xmlns="http://schemas.openxmlformats.org/officeDocument/2006/custom-properties" xmlns:vt="http://schemas.openxmlformats.org/officeDocument/2006/docPropsVTypes"/>
</file>