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31" w:rsidRDefault="00AC799D" w:rsidP="00AC799D">
      <w:pPr>
        <w:pStyle w:val="ListParagraph"/>
        <w:numPr>
          <w:ilvl w:val="0"/>
          <w:numId w:val="1"/>
        </w:numPr>
      </w:pPr>
      <w:r>
        <w:t>Have you used s70u0028.ind.hp.com machine for the build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>Have you used phasing account to do the build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checked enough space is there for phasing </w:t>
      </w:r>
      <w:proofErr w:type="spellStart"/>
      <w:r>
        <w:t>clearcase</w:t>
      </w:r>
      <w:proofErr w:type="spellEnd"/>
      <w:r>
        <w:t xml:space="preserve"> </w:t>
      </w:r>
      <w:bookmarkStart w:id="0" w:name="_GoBack"/>
      <w:bookmarkEnd w:id="0"/>
      <w:r w:rsidR="00324752">
        <w:t>directory (</w:t>
      </w:r>
      <w:r>
        <w:t>usage should be less than 80%)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>Before build have you checked all the partners participating from DCIA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checked anybody has missed out to add phasing and one of the integrating </w:t>
      </w:r>
      <w:proofErr w:type="spellStart"/>
      <w:r>
        <w:t>engg</w:t>
      </w:r>
      <w:proofErr w:type="spellEnd"/>
      <w:r>
        <w:t xml:space="preserve"> as R&amp;D S/W submitter in participation form of Redwood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modified all the ISU’s name in </w:t>
      </w:r>
      <w:proofErr w:type="spellStart"/>
      <w:r>
        <w:t>isupartner.data</w:t>
      </w:r>
      <w:proofErr w:type="spellEnd"/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modified the </w:t>
      </w:r>
      <w:proofErr w:type="spellStart"/>
      <w:r>
        <w:t>ic</w:t>
      </w:r>
      <w:proofErr w:type="spellEnd"/>
      <w:r>
        <w:t xml:space="preserve"> name in the </w:t>
      </w:r>
      <w:proofErr w:type="spellStart"/>
      <w:r>
        <w:t>phase_main</w:t>
      </w:r>
      <w:proofErr w:type="spellEnd"/>
      <w:r>
        <w:t xml:space="preserve"> command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>Have you checked the logs for error: and “script fail”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check the genie </w:t>
      </w:r>
      <w:proofErr w:type="spellStart"/>
      <w:r>
        <w:t>dbload</w:t>
      </w:r>
      <w:proofErr w:type="spellEnd"/>
      <w:r>
        <w:t xml:space="preserve"> and </w:t>
      </w:r>
      <w:proofErr w:type="spellStart"/>
      <w:r>
        <w:t>dbdeliver</w:t>
      </w:r>
      <w:proofErr w:type="spellEnd"/>
      <w:r>
        <w:t xml:space="preserve"> command logs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created the depot by running </w:t>
      </w:r>
      <w:proofErr w:type="spellStart"/>
      <w:r>
        <w:t>dadDepot</w:t>
      </w:r>
      <w:proofErr w:type="spellEnd"/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created TESTHPONLY </w:t>
      </w:r>
      <w:proofErr w:type="spellStart"/>
      <w:r>
        <w:t>dept</w:t>
      </w:r>
      <w:proofErr w:type="spellEnd"/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 xml:space="preserve">Have you </w:t>
      </w:r>
      <w:proofErr w:type="spellStart"/>
      <w:r>
        <w:t>codesigned</w:t>
      </w:r>
      <w:proofErr w:type="spellEnd"/>
      <w:r>
        <w:t xml:space="preserve"> and malware scanned both the depot before submitting to redwood.</w:t>
      </w:r>
    </w:p>
    <w:p w:rsidR="00AC799D" w:rsidRDefault="00AC799D" w:rsidP="00AC799D">
      <w:pPr>
        <w:pStyle w:val="ListParagraph"/>
        <w:numPr>
          <w:ilvl w:val="0"/>
          <w:numId w:val="1"/>
        </w:numPr>
      </w:pPr>
      <w:r>
        <w:t>Have all the bundles been tied to proper IC of Redwood</w:t>
      </w:r>
    </w:p>
    <w:p w:rsidR="00AC799D" w:rsidRDefault="00AC799D" w:rsidP="00AC799D">
      <w:pPr>
        <w:pStyle w:val="ListParagraph"/>
      </w:pPr>
    </w:p>
    <w:sectPr w:rsidR="00AC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B5C70"/>
    <w:multiLevelType w:val="hybridMultilevel"/>
    <w:tmpl w:val="6C5C986A"/>
    <w:lvl w:ilvl="0" w:tplc="42FADE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30A517D"/>
    <w:multiLevelType w:val="hybridMultilevel"/>
    <w:tmpl w:val="3E3E610C"/>
    <w:lvl w:ilvl="0" w:tplc="83A60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AE78A5"/>
    <w:multiLevelType w:val="hybridMultilevel"/>
    <w:tmpl w:val="A3BA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9D"/>
    <w:rsid w:val="00324752"/>
    <w:rsid w:val="0037427B"/>
    <w:rsid w:val="00726169"/>
    <w:rsid w:val="00AC799D"/>
    <w:rsid w:val="00DF7759"/>
    <w:rsid w:val="00E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90372-C972-4E0F-A941-E1E36991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736</Characters>
  <Application>Microsoft Office Word</Application>
  <DocSecurity>0</DocSecurity>
  <Lines>6</Lines>
  <Paragraphs>1</Paragraphs>
  <ScaleCrop>false</ScaleCrop>
  <Company>HP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Ranjan Kund</dc:creator>
  <cp:lastModifiedBy>Ambartani, Pankaj Ram</cp:lastModifiedBy>
  <cp:revision>4</cp:revision>
  <dcterms:created xsi:type="dcterms:W3CDTF">2015-04-30T04:41:00Z</dcterms:created>
  <dcterms:modified xsi:type="dcterms:W3CDTF">2015-05-05T05:40:00Z</dcterms:modified>
</cp:coreProperties>
</file>