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B5" w:rsidRDefault="006F16B5" w:rsidP="009B3CBF"/>
    <w:p w:rsidR="00822331" w:rsidRDefault="009B3CBF" w:rsidP="009B3CBF">
      <w:pPr>
        <w:pStyle w:val="ListParagraph"/>
        <w:numPr>
          <w:ilvl w:val="0"/>
          <w:numId w:val="1"/>
        </w:numPr>
      </w:pPr>
      <w:r>
        <w:t xml:space="preserve">Source taken from patch branch 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 xml:space="preserve">Build machine used is </w:t>
      </w:r>
      <w:r w:rsidR="006F16B5">
        <w:t>fiend2</w:t>
      </w:r>
      <w:r>
        <w:t>.ind.hp.com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 xml:space="preserve">Build area is completely fresh 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Build command used contains proper flag like patch id, build id and build date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>Build logs have been verified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Are the binaries kept in their corresponding object directory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copied the proper patch doc file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copy the required script from the correct location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modified the path of the binaries in the doc file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modify the check sum and what value of binaries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checked if there is any new file added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run makepsf to create psf file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appended proper patch related control scripts with auto generated control scripts by makepsf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check the “exit $exitval “ stamen in the control script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checked the extra control script inclusion in psf file (only in case of SGCore)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 xml:space="preserve">Have you run package script as sudo on patch doc 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 xml:space="preserve">Has the patch doc, psf and depot files have been copied </w:t>
      </w:r>
      <w:r w:rsidR="006F16B5">
        <w:t>to PCH for presubmission test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 xml:space="preserve">Has it been malware scan and code signed 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>Has it been received by</w:t>
      </w:r>
      <w:r w:rsidR="006F16B5">
        <w:t xml:space="preserve"> patch hub.</w:t>
      </w:r>
      <w:bookmarkStart w:id="0" w:name="_GoBack"/>
      <w:bookmarkEnd w:id="0"/>
      <w:r>
        <w:t xml:space="preserve"> </w:t>
      </w:r>
    </w:p>
    <w:p w:rsidR="00E00089" w:rsidRDefault="00E00089" w:rsidP="00E00089">
      <w:pPr>
        <w:pStyle w:val="ListParagraph"/>
        <w:numPr>
          <w:ilvl w:val="0"/>
          <w:numId w:val="1"/>
        </w:numPr>
      </w:pPr>
      <w:r>
        <w:t>Release status of the patch has been informed to stake holders</w:t>
      </w:r>
    </w:p>
    <w:p w:rsidR="006F16B5" w:rsidRDefault="006F16B5" w:rsidP="006F16B5">
      <w:pPr>
        <w:pStyle w:val="ListParagraph"/>
        <w:numPr>
          <w:ilvl w:val="0"/>
          <w:numId w:val="1"/>
        </w:numPr>
      </w:pPr>
      <w:r>
        <w:t>Has it been tagged in svn</w:t>
      </w:r>
    </w:p>
    <w:p w:rsidR="006F16B5" w:rsidRDefault="006F16B5" w:rsidP="006F16B5"/>
    <w:sectPr w:rsidR="006F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9129A"/>
    <w:multiLevelType w:val="hybridMultilevel"/>
    <w:tmpl w:val="4378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BF"/>
    <w:rsid w:val="00653A4F"/>
    <w:rsid w:val="006F16B5"/>
    <w:rsid w:val="009B3CBF"/>
    <w:rsid w:val="00DF7759"/>
    <w:rsid w:val="00E00089"/>
    <w:rsid w:val="00E5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DBF53-E56D-4CEE-A86D-C6D3E7F8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Smruti Ranjan Kund</dc:creator>
  <cp:lastModifiedBy>Vanak, Ibrahim</cp:lastModifiedBy>
  <cp:revision>3</cp:revision>
  <dcterms:created xsi:type="dcterms:W3CDTF">2015-04-29T03:54:00Z</dcterms:created>
  <dcterms:modified xsi:type="dcterms:W3CDTF">2015-05-06T09:22:00Z</dcterms:modified>
</cp:coreProperties>
</file>