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384" w:rsidRPr="00772384" w:rsidRDefault="00772384" w:rsidP="00772384">
      <w:pPr>
        <w:rPr>
          <w:b/>
        </w:rPr>
      </w:pPr>
      <w:r w:rsidRPr="00772384">
        <w:rPr>
          <w:b/>
        </w:rPr>
        <w:t>PATCH</w:t>
      </w:r>
      <w:r w:rsidR="000A7662">
        <w:rPr>
          <w:b/>
        </w:rPr>
        <w:t>:</w:t>
      </w:r>
      <w:r w:rsidRPr="00772384">
        <w:rPr>
          <w:b/>
        </w:rPr>
        <w:t xml:space="preserve"> </w:t>
      </w:r>
    </w:p>
    <w:p w:rsidR="00772384" w:rsidRDefault="00772384" w:rsidP="00772384">
      <w:pPr>
        <w:pStyle w:val="ListParagraph"/>
        <w:numPr>
          <w:ilvl w:val="0"/>
          <w:numId w:val="1"/>
        </w:numPr>
      </w:pPr>
      <w:r>
        <w:t>Code freeze mail from dev team.</w:t>
      </w:r>
    </w:p>
    <w:p w:rsidR="00772384" w:rsidRDefault="00772384" w:rsidP="00772384">
      <w:pPr>
        <w:pStyle w:val="ListParagraph"/>
        <w:numPr>
          <w:ilvl w:val="0"/>
          <w:numId w:val="1"/>
        </w:numPr>
      </w:pPr>
      <w:r>
        <w:t>Respective files (to be part of patch) promoted from dev PIB to integ PIB</w:t>
      </w:r>
      <w:r w:rsidR="00975168">
        <w:t>.</w:t>
      </w:r>
    </w:p>
    <w:p w:rsidR="00975168" w:rsidRDefault="00975168" w:rsidP="00772384">
      <w:pPr>
        <w:pStyle w:val="ListParagraph"/>
        <w:numPr>
          <w:ilvl w:val="0"/>
          <w:numId w:val="1"/>
        </w:numPr>
      </w:pPr>
      <w:r>
        <w:t>New View created and changes merged into the task in case there is no PIB.</w:t>
      </w:r>
    </w:p>
    <w:p w:rsidR="00772384" w:rsidRDefault="00772384" w:rsidP="00772384">
      <w:pPr>
        <w:pStyle w:val="ListParagraph"/>
        <w:numPr>
          <w:ilvl w:val="0"/>
          <w:numId w:val="1"/>
        </w:numPr>
      </w:pPr>
      <w:r>
        <w:t>Build Machine is any of the clearcase machines.</w:t>
      </w:r>
    </w:p>
    <w:p w:rsidR="00772384" w:rsidRDefault="00772384" w:rsidP="00772384">
      <w:pPr>
        <w:pStyle w:val="ListParagraph"/>
        <w:numPr>
          <w:ilvl w:val="0"/>
          <w:numId w:val="1"/>
        </w:numPr>
      </w:pPr>
      <w:r>
        <w:t xml:space="preserve">Fresh View </w:t>
      </w:r>
      <w:r w:rsidR="00CD77A9">
        <w:t xml:space="preserve">(in case of PIB) </w:t>
      </w:r>
      <w:r>
        <w:t>created for build.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Build command used contains proper flag</w:t>
      </w:r>
      <w:r>
        <w:t>s.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Build logs</w:t>
      </w:r>
      <w:r>
        <w:t xml:space="preserve"> verified.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What Strings added to the source file.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Patch Build done and logs verified.</w:t>
      </w:r>
    </w:p>
    <w:p w:rsidR="00772384" w:rsidRDefault="00132433" w:rsidP="007B5F4B">
      <w:pPr>
        <w:pStyle w:val="ListParagraph"/>
        <w:numPr>
          <w:ilvl w:val="0"/>
          <w:numId w:val="1"/>
        </w:numPr>
      </w:pPr>
      <w:r>
        <w:t xml:space="preserve">Unofficial </w:t>
      </w:r>
      <w:r w:rsidR="00772384">
        <w:t>Patch cut done.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Patch submitted for pre sub test.</w:t>
      </w:r>
    </w:p>
    <w:p w:rsidR="00CD77A9" w:rsidRDefault="00CD77A9" w:rsidP="007B5F4B">
      <w:pPr>
        <w:pStyle w:val="ListParagraph"/>
        <w:numPr>
          <w:ilvl w:val="0"/>
          <w:numId w:val="1"/>
        </w:numPr>
      </w:pPr>
      <w:r>
        <w:t>Patch sanity tested.</w:t>
      </w:r>
    </w:p>
    <w:p w:rsidR="000A7662" w:rsidRDefault="000A7662" w:rsidP="007B5F4B">
      <w:pPr>
        <w:pStyle w:val="ListParagraph"/>
        <w:numPr>
          <w:ilvl w:val="0"/>
          <w:numId w:val="1"/>
        </w:numPr>
      </w:pPr>
      <w:r>
        <w:t>Patch provided for product testing.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PBO done, only in case of xport &amp; streams (11.31 release line).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Patch submitted for Etest.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Partner test initiated.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Patch doc contents reviewed.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Patch document created.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Files reviewed by DCIA, NCKL ,</w:t>
      </w:r>
      <w:r w:rsidR="00D301D0">
        <w:t xml:space="preserve"> </w:t>
      </w:r>
      <w:r>
        <w:t>AACT</w:t>
      </w:r>
      <w:r w:rsidR="00CD77A9">
        <w:t>, performance</w:t>
      </w:r>
      <w:r>
        <w:t xml:space="preserve"> teams if needed.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Source code submission to mainline.</w:t>
      </w:r>
    </w:p>
    <w:p w:rsidR="00132433" w:rsidRDefault="00772384" w:rsidP="007B5F4B">
      <w:pPr>
        <w:pStyle w:val="ListParagraph"/>
        <w:numPr>
          <w:ilvl w:val="0"/>
          <w:numId w:val="1"/>
        </w:numPr>
      </w:pPr>
      <w:r>
        <w:t>Official patch cut complete</w:t>
      </w:r>
      <w:r w:rsidR="00132433">
        <w:t>.</w:t>
      </w:r>
    </w:p>
    <w:p w:rsidR="00772384" w:rsidRDefault="00132433" w:rsidP="007B5F4B">
      <w:pPr>
        <w:pStyle w:val="ListParagraph"/>
        <w:numPr>
          <w:ilvl w:val="0"/>
          <w:numId w:val="1"/>
        </w:numPr>
      </w:pPr>
      <w:r>
        <w:t>Patch</w:t>
      </w:r>
      <w:r w:rsidR="00772384">
        <w:t xml:space="preserve"> submitted for pre sub test.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Control Scripts changes made if needed, reviewed and submitted again.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Official Patch with control script changes submitted for pre sub test.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Patch shipped.</w:t>
      </w:r>
    </w:p>
    <w:p w:rsidR="00772384" w:rsidRDefault="00772384" w:rsidP="007B5F4B">
      <w:pPr>
        <w:pStyle w:val="ListParagraph"/>
        <w:numPr>
          <w:ilvl w:val="0"/>
          <w:numId w:val="1"/>
        </w:numPr>
      </w:pPr>
      <w:r>
        <w:t>Malware Scanned and Code signed before shipping to PCH.</w:t>
      </w:r>
    </w:p>
    <w:p w:rsidR="00975168" w:rsidRDefault="00975168" w:rsidP="00975168">
      <w:pPr>
        <w:pStyle w:val="ListParagraph"/>
        <w:numPr>
          <w:ilvl w:val="0"/>
          <w:numId w:val="1"/>
        </w:numPr>
      </w:pPr>
      <w:r>
        <w:t xml:space="preserve">Patch </w:t>
      </w:r>
      <w:r>
        <w:t>received by PCH</w:t>
      </w:r>
      <w:r w:rsidR="00CD77A9">
        <w:t>.</w:t>
      </w:r>
      <w:r>
        <w:t xml:space="preserve"> </w:t>
      </w:r>
    </w:p>
    <w:p w:rsidR="00975168" w:rsidRDefault="00CD77A9" w:rsidP="00975168">
      <w:pPr>
        <w:pStyle w:val="ListParagraph"/>
        <w:numPr>
          <w:ilvl w:val="0"/>
          <w:numId w:val="1"/>
        </w:numPr>
      </w:pPr>
      <w:r>
        <w:t xml:space="preserve">Release status of the patch </w:t>
      </w:r>
      <w:r w:rsidR="00975168">
        <w:t>informed to stake holders</w:t>
      </w:r>
      <w:r w:rsidR="00975168">
        <w:t>.</w:t>
      </w:r>
    </w:p>
    <w:p w:rsidR="00BC5E10" w:rsidRDefault="00BC5E10" w:rsidP="00BC5E10">
      <w:pPr>
        <w:rPr>
          <w:b/>
        </w:rPr>
      </w:pPr>
    </w:p>
    <w:p w:rsidR="00BC5E10" w:rsidRDefault="00BC5E10" w:rsidP="00BC5E10">
      <w:pPr>
        <w:rPr>
          <w:b/>
        </w:rPr>
      </w:pPr>
      <w:r w:rsidRPr="00BC5E10">
        <w:rPr>
          <w:b/>
        </w:rPr>
        <w:t>ISU</w:t>
      </w:r>
      <w:r w:rsidR="000A7662">
        <w:rPr>
          <w:b/>
        </w:rPr>
        <w:t>:</w:t>
      </w:r>
    </w:p>
    <w:p w:rsidR="00BC5E10" w:rsidRDefault="00BC5E10" w:rsidP="00BC5E10">
      <w:pPr>
        <w:pStyle w:val="ListParagraph"/>
        <w:numPr>
          <w:ilvl w:val="0"/>
          <w:numId w:val="2"/>
        </w:numPr>
      </w:pPr>
      <w:r>
        <w:t>Code freeze mail from dev team.</w:t>
      </w:r>
    </w:p>
    <w:p w:rsidR="00BC5E10" w:rsidRDefault="00BC5E10" w:rsidP="00BC5E10">
      <w:pPr>
        <w:pStyle w:val="ListParagraph"/>
        <w:numPr>
          <w:ilvl w:val="0"/>
          <w:numId w:val="2"/>
        </w:numPr>
      </w:pPr>
      <w:r>
        <w:t xml:space="preserve">Respective files </w:t>
      </w:r>
      <w:r w:rsidR="003D355E">
        <w:t>(</w:t>
      </w:r>
      <w:r>
        <w:t xml:space="preserve">part of </w:t>
      </w:r>
      <w:r w:rsidR="003D355E">
        <w:t>release</w:t>
      </w:r>
      <w:r>
        <w:t>) promoted from dev PIB to integ PIB</w:t>
      </w:r>
      <w:r w:rsidR="003444EB">
        <w:t xml:space="preserve"> in case of xport_ncf</w:t>
      </w:r>
      <w:r>
        <w:t>.</w:t>
      </w:r>
    </w:p>
    <w:p w:rsidR="00BC5E10" w:rsidRDefault="00BC5E10" w:rsidP="00BC5E10">
      <w:pPr>
        <w:pStyle w:val="ListParagraph"/>
        <w:numPr>
          <w:ilvl w:val="0"/>
          <w:numId w:val="2"/>
        </w:numPr>
      </w:pPr>
      <w:r>
        <w:t>New View created and changes merged into the task in case there is no PIB.</w:t>
      </w:r>
    </w:p>
    <w:p w:rsidR="00BC5E10" w:rsidRDefault="00BC5E10" w:rsidP="00BC5E10">
      <w:pPr>
        <w:pStyle w:val="ListParagraph"/>
        <w:numPr>
          <w:ilvl w:val="0"/>
          <w:numId w:val="2"/>
        </w:numPr>
      </w:pPr>
      <w:r>
        <w:t>Build Machine is any of the clearcase machines.</w:t>
      </w:r>
    </w:p>
    <w:p w:rsidR="00BC5E10" w:rsidRDefault="00BC5E10" w:rsidP="00BC5E10">
      <w:pPr>
        <w:pStyle w:val="ListParagraph"/>
        <w:numPr>
          <w:ilvl w:val="0"/>
          <w:numId w:val="2"/>
        </w:numPr>
      </w:pPr>
      <w:r>
        <w:t>Fresh View</w:t>
      </w:r>
      <w:r w:rsidR="00CD77A9">
        <w:t xml:space="preserve"> (in case of PIB)</w:t>
      </w:r>
      <w:r>
        <w:t xml:space="preserve"> created for build.</w:t>
      </w:r>
    </w:p>
    <w:p w:rsidR="00BC5E10" w:rsidRDefault="00BC5E10" w:rsidP="00BC5E10">
      <w:pPr>
        <w:pStyle w:val="ListParagraph"/>
        <w:numPr>
          <w:ilvl w:val="0"/>
          <w:numId w:val="2"/>
        </w:numPr>
      </w:pPr>
      <w:r>
        <w:t>Build command used contains proper flags.</w:t>
      </w:r>
    </w:p>
    <w:p w:rsidR="00BC5E10" w:rsidRDefault="00BC5E10" w:rsidP="00BC5E10">
      <w:pPr>
        <w:pStyle w:val="ListParagraph"/>
        <w:numPr>
          <w:ilvl w:val="0"/>
          <w:numId w:val="2"/>
        </w:numPr>
      </w:pPr>
      <w:r>
        <w:t>Build logs verified.</w:t>
      </w:r>
    </w:p>
    <w:p w:rsidR="000A7662" w:rsidRDefault="000A7662" w:rsidP="00BC5E10">
      <w:pPr>
        <w:pStyle w:val="ListParagraph"/>
        <w:numPr>
          <w:ilvl w:val="0"/>
          <w:numId w:val="2"/>
        </w:numPr>
      </w:pPr>
      <w:r>
        <w:t>Packaging done on test system.</w:t>
      </w:r>
    </w:p>
    <w:p w:rsidR="000A7662" w:rsidRDefault="000A7662" w:rsidP="00BC5E10">
      <w:pPr>
        <w:pStyle w:val="ListParagraph"/>
        <w:numPr>
          <w:ilvl w:val="0"/>
          <w:numId w:val="2"/>
        </w:numPr>
      </w:pPr>
      <w:r>
        <w:t>Files NFS shared onto test system before packaging in case of ONCplus</w:t>
      </w:r>
      <w:r w:rsidR="00716736">
        <w:t>.</w:t>
      </w:r>
    </w:p>
    <w:p w:rsidR="000A7662" w:rsidRDefault="000A7662" w:rsidP="00BC5E10">
      <w:pPr>
        <w:pStyle w:val="ListParagraph"/>
        <w:numPr>
          <w:ilvl w:val="0"/>
          <w:numId w:val="2"/>
        </w:numPr>
      </w:pPr>
      <w:r>
        <w:lastRenderedPageBreak/>
        <w:t xml:space="preserve">Staging area created, files copied onto test system before packaging in case of NCF’s. </w:t>
      </w:r>
    </w:p>
    <w:p w:rsidR="00BC5E10" w:rsidRDefault="000A7662" w:rsidP="00BC5E10">
      <w:pPr>
        <w:pStyle w:val="ListParagraph"/>
        <w:numPr>
          <w:ilvl w:val="0"/>
          <w:numId w:val="2"/>
        </w:numPr>
      </w:pPr>
      <w:r>
        <w:t>Depot created and sanity tested.</w:t>
      </w:r>
    </w:p>
    <w:p w:rsidR="004B798B" w:rsidRDefault="004B798B" w:rsidP="00BC5E10">
      <w:pPr>
        <w:pStyle w:val="ListParagraph"/>
        <w:numPr>
          <w:ilvl w:val="0"/>
          <w:numId w:val="2"/>
        </w:numPr>
      </w:pPr>
      <w:r>
        <w:t>Depot shared for product testing.</w:t>
      </w:r>
    </w:p>
    <w:p w:rsidR="000A7662" w:rsidRDefault="000A7662" w:rsidP="00BC5E10">
      <w:pPr>
        <w:pStyle w:val="ListParagraph"/>
        <w:numPr>
          <w:ilvl w:val="0"/>
          <w:numId w:val="2"/>
        </w:numPr>
      </w:pPr>
      <w:r>
        <w:t>Depot submitted for etest</w:t>
      </w:r>
      <w:r w:rsidR="00716736">
        <w:t>.</w:t>
      </w:r>
      <w:bookmarkStart w:id="0" w:name="_GoBack"/>
      <w:bookmarkEnd w:id="0"/>
    </w:p>
    <w:p w:rsidR="000A7662" w:rsidRDefault="000A7662" w:rsidP="00BC5E10">
      <w:pPr>
        <w:pStyle w:val="ListParagraph"/>
        <w:numPr>
          <w:ilvl w:val="0"/>
          <w:numId w:val="2"/>
        </w:numPr>
      </w:pPr>
      <w:r>
        <w:t>Depot submitted for hwy101 test.</w:t>
      </w:r>
    </w:p>
    <w:p w:rsidR="00BC5E10" w:rsidRDefault="00BC5E10" w:rsidP="00BC5E10">
      <w:pPr>
        <w:pStyle w:val="ListParagraph"/>
        <w:numPr>
          <w:ilvl w:val="0"/>
          <w:numId w:val="2"/>
        </w:numPr>
      </w:pPr>
      <w:r>
        <w:t>Partner test initiated.</w:t>
      </w:r>
    </w:p>
    <w:p w:rsidR="000A7662" w:rsidRDefault="000A7662" w:rsidP="007F3239">
      <w:pPr>
        <w:pStyle w:val="ListParagraph"/>
        <w:numPr>
          <w:ilvl w:val="0"/>
          <w:numId w:val="2"/>
        </w:numPr>
      </w:pPr>
      <w:r>
        <w:t>D</w:t>
      </w:r>
      <w:r w:rsidR="00BC5E10">
        <w:t>ocument</w:t>
      </w:r>
      <w:r>
        <w:t>ation changes made to product page handled by LP team.</w:t>
      </w:r>
    </w:p>
    <w:p w:rsidR="00BC5E10" w:rsidRDefault="00BC5E10" w:rsidP="00BC5E10">
      <w:pPr>
        <w:pStyle w:val="ListParagraph"/>
        <w:numPr>
          <w:ilvl w:val="0"/>
          <w:numId w:val="2"/>
        </w:numPr>
      </w:pPr>
      <w:r>
        <w:t>Source code submission to mainline</w:t>
      </w:r>
      <w:r w:rsidR="000A7662">
        <w:t xml:space="preserve"> in case applicable</w:t>
      </w:r>
      <w:r>
        <w:t>.</w:t>
      </w:r>
    </w:p>
    <w:p w:rsidR="000A7662" w:rsidRDefault="000A7662" w:rsidP="00C24E1C">
      <w:pPr>
        <w:pStyle w:val="ListParagraph"/>
        <w:numPr>
          <w:ilvl w:val="0"/>
          <w:numId w:val="2"/>
        </w:numPr>
      </w:pPr>
      <w:r>
        <w:t>Depot M</w:t>
      </w:r>
      <w:r w:rsidR="00BC5E10">
        <w:t xml:space="preserve">alware </w:t>
      </w:r>
      <w:r>
        <w:t>s</w:t>
      </w:r>
      <w:r w:rsidR="00BC5E10">
        <w:t>canned and Code signed</w:t>
      </w:r>
      <w:r>
        <w:t>.</w:t>
      </w:r>
    </w:p>
    <w:p w:rsidR="000A7662" w:rsidRDefault="000A7662" w:rsidP="00ED4852">
      <w:pPr>
        <w:pStyle w:val="ListParagraph"/>
        <w:numPr>
          <w:ilvl w:val="0"/>
          <w:numId w:val="2"/>
        </w:numPr>
      </w:pPr>
      <w:r>
        <w:t>Code signed depot submitted to Redwood.</w:t>
      </w:r>
    </w:p>
    <w:p w:rsidR="000A7662" w:rsidRDefault="000A7662" w:rsidP="00ED4852">
      <w:pPr>
        <w:pStyle w:val="ListParagraph"/>
        <w:numPr>
          <w:ilvl w:val="0"/>
          <w:numId w:val="2"/>
        </w:numPr>
      </w:pPr>
      <w:r>
        <w:t>Megabundle created if necessary.</w:t>
      </w:r>
    </w:p>
    <w:p w:rsidR="000A7662" w:rsidRDefault="000A7662" w:rsidP="00ED4852">
      <w:pPr>
        <w:pStyle w:val="ListParagraph"/>
        <w:numPr>
          <w:ilvl w:val="0"/>
          <w:numId w:val="2"/>
        </w:numPr>
      </w:pPr>
      <w:r>
        <w:t>Megabundle sanity tested and auto go given.</w:t>
      </w:r>
    </w:p>
    <w:p w:rsidR="00BC5E10" w:rsidRDefault="00BC5E10" w:rsidP="00ED4852">
      <w:pPr>
        <w:pStyle w:val="ListParagraph"/>
        <w:numPr>
          <w:ilvl w:val="0"/>
          <w:numId w:val="2"/>
        </w:numPr>
      </w:pPr>
      <w:r>
        <w:t>Release status informed to stake holders.</w:t>
      </w:r>
    </w:p>
    <w:sectPr w:rsidR="00BC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23707"/>
    <w:multiLevelType w:val="hybridMultilevel"/>
    <w:tmpl w:val="4378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9129A"/>
    <w:multiLevelType w:val="hybridMultilevel"/>
    <w:tmpl w:val="4378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87"/>
    <w:rsid w:val="000A7662"/>
    <w:rsid w:val="00132433"/>
    <w:rsid w:val="003444EB"/>
    <w:rsid w:val="003D355E"/>
    <w:rsid w:val="004B798B"/>
    <w:rsid w:val="00716736"/>
    <w:rsid w:val="00772384"/>
    <w:rsid w:val="00975168"/>
    <w:rsid w:val="009D0487"/>
    <w:rsid w:val="00BC5E10"/>
    <w:rsid w:val="00CD77A9"/>
    <w:rsid w:val="00D301D0"/>
    <w:rsid w:val="00D9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D60B8-F1E1-4742-8D83-1D6A837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8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Premkumar, Vinay</dc:creator>
  <cp:keywords/>
  <dc:description/>
  <cp:lastModifiedBy>Premkumar, Vinay</cp:lastModifiedBy>
  <cp:revision>13</cp:revision>
  <dcterms:created xsi:type="dcterms:W3CDTF">2015-05-06T06:23:00Z</dcterms:created>
  <dcterms:modified xsi:type="dcterms:W3CDTF">2015-05-06T07:53:00Z</dcterms:modified>
</cp:coreProperties>
</file>