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&amp; Requirements</w:t>
      </w:r>
    </w:p>
    <w:p>
      <w:r>
        <w:t>This document is part of the Job Application Tracker design portfolio.</w:t>
        <w:br/>
      </w:r>
    </w:p>
    <w:p>
      <w:pPr>
        <w:pStyle w:val="Heading2"/>
      </w:pPr>
      <w:r>
        <w:t>Project Vision</w:t>
      </w:r>
    </w:p>
    <w:p>
      <w:pPr>
        <w:pStyle w:val="ListBullet"/>
      </w:pPr>
      <w:r>
        <w:rPr>
          <w:sz w:val="22"/>
        </w:rPr>
        <w:t>Build a cloud-native Job Application Tracker showcasing AWS Developer Associate services while remaining Free Tier friendly.</w:t>
      </w:r>
    </w:p>
    <w:p>
      <w:pPr>
        <w:pStyle w:val="Heading2"/>
      </w:pPr>
      <w:r>
        <w:t>Goals</w:t>
      </w:r>
    </w:p>
    <w:p>
      <w:pPr>
        <w:pStyle w:val="ListBullet"/>
      </w:pPr>
      <w:r>
        <w:rPr>
          <w:sz w:val="22"/>
        </w:rPr>
        <w:t>Serverless-first architecture</w:t>
      </w:r>
    </w:p>
    <w:p>
      <w:pPr>
        <w:pStyle w:val="ListBullet"/>
      </w:pPr>
      <w:r>
        <w:rPr>
          <w:sz w:val="22"/>
        </w:rPr>
        <w:t>3-4 week implementation</w:t>
      </w:r>
    </w:p>
    <w:p>
      <w:pPr>
        <w:pStyle w:val="ListBullet"/>
      </w:pPr>
      <w:r>
        <w:rPr>
          <w:sz w:val="22"/>
        </w:rPr>
        <w:t>Production-inspired best practices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rPr>
          <w:sz w:val="22"/>
        </w:rPr>
        <w:t>User authentication</w:t>
      </w:r>
    </w:p>
    <w:p>
      <w:pPr>
        <w:pStyle w:val="ListBullet"/>
      </w:pPr>
      <w:r>
        <w:rPr>
          <w:sz w:val="22"/>
        </w:rPr>
        <w:t>CRUD job applications</w:t>
      </w:r>
    </w:p>
    <w:p>
      <w:pPr>
        <w:pStyle w:val="ListBullet"/>
      </w:pPr>
      <w:r>
        <w:rPr>
          <w:sz w:val="22"/>
        </w:rPr>
        <w:t>Resume upload</w:t>
      </w:r>
    </w:p>
    <w:p>
      <w:pPr>
        <w:pStyle w:val="ListBullet"/>
      </w:pPr>
      <w:r>
        <w:rPr>
          <w:sz w:val="22"/>
        </w:rPr>
        <w:t>Follow-up reminders</w:t>
      </w:r>
    </w:p>
    <w:p>
      <w:pPr>
        <w:pStyle w:val="ListBullet"/>
      </w:pPr>
      <w:r>
        <w:rPr>
          <w:sz w:val="22"/>
        </w:rPr>
        <w:t>Activity history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rPr>
          <w:sz w:val="22"/>
        </w:rPr>
        <w:t>Secure</w:t>
      </w:r>
    </w:p>
    <w:p>
      <w:pPr>
        <w:pStyle w:val="ListBullet"/>
      </w:pPr>
      <w:r>
        <w:rPr>
          <w:sz w:val="22"/>
        </w:rPr>
        <w:t>Low cost</w:t>
      </w:r>
    </w:p>
    <w:p>
      <w:pPr>
        <w:pStyle w:val="ListBullet"/>
      </w:pPr>
      <w:r>
        <w:rPr>
          <w:sz w:val="22"/>
        </w:rPr>
        <w:t>Observable</w:t>
      </w:r>
    </w:p>
    <w:p>
      <w:pPr>
        <w:pStyle w:val="ListBullet"/>
      </w:pPr>
      <w:r>
        <w:rPr>
          <w:sz w:val="22"/>
        </w:rPr>
        <w:t>Maintainable</w:t>
      </w:r>
    </w:p>
    <w:p>
      <w:pPr>
        <w:pStyle w:val="ListBullet"/>
      </w:pPr>
      <w:r>
        <w:rPr>
          <w:sz w:val="22"/>
        </w:rPr>
        <w:t>Scalable evolution</w:t>
      </w:r>
    </w:p>
    <w:p>
      <w:pPr>
        <w:pStyle w:val="Heading2"/>
      </w:pPr>
      <w:r>
        <w:t>User Stories</w:t>
      </w:r>
    </w:p>
    <w:p>
      <w:pPr>
        <w:pStyle w:val="ListBullet"/>
      </w:pPr>
      <w:r>
        <w:rPr>
          <w:sz w:val="22"/>
        </w:rPr>
        <w:t>As a user I can sign up.</w:t>
      </w:r>
    </w:p>
    <w:p>
      <w:pPr>
        <w:pStyle w:val="ListBullet"/>
      </w:pPr>
      <w:r>
        <w:rPr>
          <w:sz w:val="22"/>
        </w:rPr>
        <w:t>As a user I can track applications.</w:t>
      </w:r>
    </w:p>
    <w:p>
      <w:pPr>
        <w:pStyle w:val="ListBullet"/>
      </w:pPr>
      <w:r>
        <w:rPr>
          <w:sz w:val="22"/>
        </w:rPr>
        <w:t>As a user I receive follow-up reminders.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