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F51" w:rsidRPr="00050F51" w:rsidRDefault="00050F51" w:rsidP="00050F51">
      <w:pPr>
        <w:pStyle w:val="Heading1"/>
        <w:jc w:val="center"/>
        <w:rPr>
          <w:color w:val="000000" w:themeColor="text1"/>
          <w:sz w:val="44"/>
          <w:szCs w:val="44"/>
        </w:rPr>
      </w:pPr>
      <w:r w:rsidRPr="00050F51">
        <w:rPr>
          <w:color w:val="000000" w:themeColor="text1"/>
          <w:sz w:val="44"/>
          <w:szCs w:val="44"/>
        </w:rPr>
        <w:t>PROJECT REPORT</w:t>
      </w:r>
    </w:p>
    <w:p w:rsidR="00050F51" w:rsidRPr="00050F51" w:rsidRDefault="00050F51" w:rsidP="00050F51">
      <w:pPr>
        <w:pStyle w:val="Heading1"/>
        <w:rPr>
          <w:color w:val="000000" w:themeColor="text1"/>
        </w:rPr>
      </w:pPr>
      <w:proofErr w:type="spellStart"/>
      <w:r w:rsidRPr="00050F51">
        <w:rPr>
          <w:color w:val="000000" w:themeColor="text1"/>
        </w:rPr>
        <w:t>Flipkart</w:t>
      </w:r>
      <w:proofErr w:type="spellEnd"/>
      <w:r w:rsidRPr="00050F51">
        <w:rPr>
          <w:color w:val="000000" w:themeColor="text1"/>
        </w:rPr>
        <w:t xml:space="preserve"> Healthcare Sales Analysis System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rStyle w:val="Strong"/>
          <w:color w:val="000000" w:themeColor="text1"/>
        </w:rPr>
        <w:t xml:space="preserve">Name : </w:t>
      </w:r>
      <w:proofErr w:type="spellStart"/>
      <w:r w:rsidRPr="00050F51">
        <w:rPr>
          <w:rStyle w:val="Strong"/>
          <w:color w:val="000000" w:themeColor="text1"/>
        </w:rPr>
        <w:t>Pankaj</w:t>
      </w:r>
      <w:proofErr w:type="spellEnd"/>
      <w:r w:rsidRPr="00050F51">
        <w:rPr>
          <w:rStyle w:val="Strong"/>
          <w:color w:val="000000" w:themeColor="text1"/>
        </w:rPr>
        <w:t xml:space="preserve"> Borate</w:t>
      </w:r>
      <w:r w:rsidRPr="00050F51">
        <w:rPr>
          <w:color w:val="000000" w:themeColor="text1"/>
        </w:rPr>
        <w:br/>
      </w:r>
      <w:bookmarkStart w:id="0" w:name="_GoBack"/>
      <w:bookmarkEnd w:id="0"/>
      <w:r w:rsidRPr="00050F51">
        <w:rPr>
          <w:rStyle w:val="Strong"/>
          <w:color w:val="000000" w:themeColor="text1"/>
        </w:rPr>
        <w:t>Date : 26</w:t>
      </w:r>
      <w:r w:rsidRPr="00050F51">
        <w:rPr>
          <w:rStyle w:val="Strong"/>
          <w:color w:val="000000" w:themeColor="text1"/>
        </w:rPr>
        <w:t>-02-2026</w:t>
      </w:r>
    </w:p>
    <w:p w:rsidR="00050F51" w:rsidRPr="00050F51" w:rsidRDefault="00050F51" w:rsidP="00050F51">
      <w:pPr>
        <w:rPr>
          <w:color w:val="000000" w:themeColor="text1"/>
        </w:rPr>
      </w:pPr>
      <w:r w:rsidRPr="00050F51">
        <w:rPr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p w:rsidR="00050F51" w:rsidRPr="00050F51" w:rsidRDefault="00050F51" w:rsidP="00050F51">
      <w:pPr>
        <w:pStyle w:val="Heading2"/>
        <w:rPr>
          <w:color w:val="000000" w:themeColor="text1"/>
        </w:rPr>
      </w:pPr>
      <w:r w:rsidRPr="00050F51">
        <w:rPr>
          <w:color w:val="000000" w:themeColor="text1"/>
        </w:rPr>
        <w:t>1. Introduction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 xml:space="preserve">The </w:t>
      </w:r>
      <w:proofErr w:type="spellStart"/>
      <w:r w:rsidRPr="00050F51">
        <w:rPr>
          <w:rStyle w:val="Strong"/>
          <w:color w:val="000000" w:themeColor="text1"/>
        </w:rPr>
        <w:t>Flipkart</w:t>
      </w:r>
      <w:proofErr w:type="spellEnd"/>
      <w:r w:rsidRPr="00050F51">
        <w:rPr>
          <w:rStyle w:val="Strong"/>
          <w:color w:val="000000" w:themeColor="text1"/>
        </w:rPr>
        <w:t xml:space="preserve"> Healthcare Sales Analysis System</w:t>
      </w:r>
      <w:r w:rsidRPr="00050F51">
        <w:rPr>
          <w:color w:val="000000" w:themeColor="text1"/>
        </w:rPr>
        <w:t xml:space="preserve"> is a database-driven project designed to manage and </w:t>
      </w:r>
      <w:proofErr w:type="spellStart"/>
      <w:r w:rsidRPr="00050F51">
        <w:rPr>
          <w:color w:val="000000" w:themeColor="text1"/>
        </w:rPr>
        <w:t>analyze</w:t>
      </w:r>
      <w:proofErr w:type="spellEnd"/>
      <w:r w:rsidRPr="00050F51">
        <w:rPr>
          <w:color w:val="000000" w:themeColor="text1"/>
        </w:rPr>
        <w:t xml:space="preserve"> pharmacy sales data efficiently. The system simulates healthcare product transactions from an e-commerce platform similar to: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proofErr w:type="spellStart"/>
      <w:r w:rsidRPr="00050F51">
        <w:rPr>
          <w:rStyle w:val="whitespace-normal"/>
          <w:color w:val="000000" w:themeColor="text1"/>
        </w:rPr>
        <w:t>Flipkart</w:t>
      </w:r>
      <w:proofErr w:type="spellEnd"/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 xml:space="preserve">In the modern healthcare retail sector, managing medicine inventory, tracking expiry dates, calculating revenue, and </w:t>
      </w:r>
      <w:proofErr w:type="spellStart"/>
      <w:r w:rsidRPr="00050F51">
        <w:rPr>
          <w:color w:val="000000" w:themeColor="text1"/>
        </w:rPr>
        <w:t>analyzing</w:t>
      </w:r>
      <w:proofErr w:type="spellEnd"/>
      <w:r w:rsidRPr="00050F51">
        <w:rPr>
          <w:color w:val="000000" w:themeColor="text1"/>
        </w:rPr>
        <w:t xml:space="preserve"> sales trends are critical for business success. Manual tracking methods are inefficient and prone to human errors.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This project focuses on developing a structured SQL-based system that stores sales transactions, medicine details, customer information, and inventory records. The system generates analytical insights such as total revenue, category performance, top-selling medicines, and expiry alerts.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The primary objective of this project is to create an organized, secure, and efficient healthcare sales management system using SQL and data analytics tools.</w:t>
      </w:r>
    </w:p>
    <w:p w:rsidR="00050F51" w:rsidRPr="00050F51" w:rsidRDefault="00050F51" w:rsidP="00050F51">
      <w:pPr>
        <w:rPr>
          <w:color w:val="000000" w:themeColor="text1"/>
        </w:rPr>
      </w:pPr>
      <w:r w:rsidRPr="00050F51">
        <w:rPr>
          <w:color w:val="000000" w:themeColor="text1"/>
        </w:rPr>
        <w:pict>
          <v:rect id="_x0000_i1026" style="width:0;height:1.5pt" o:hralign="center" o:hrstd="t" o:hr="t" fillcolor="#a0a0a0" stroked="f"/>
        </w:pict>
      </w:r>
    </w:p>
    <w:p w:rsidR="00050F51" w:rsidRPr="00050F51" w:rsidRDefault="00050F51" w:rsidP="00050F51">
      <w:pPr>
        <w:pStyle w:val="Heading2"/>
        <w:rPr>
          <w:color w:val="000000" w:themeColor="text1"/>
        </w:rPr>
      </w:pPr>
      <w:r w:rsidRPr="00050F51">
        <w:rPr>
          <w:color w:val="000000" w:themeColor="text1"/>
        </w:rPr>
        <w:t>2. Objectives of the Project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 xml:space="preserve">The main objectives of the </w:t>
      </w:r>
      <w:proofErr w:type="spellStart"/>
      <w:r w:rsidRPr="00050F51">
        <w:rPr>
          <w:color w:val="000000" w:themeColor="text1"/>
        </w:rPr>
        <w:t>Flipkart</w:t>
      </w:r>
      <w:proofErr w:type="spellEnd"/>
      <w:r w:rsidRPr="00050F51">
        <w:rPr>
          <w:color w:val="000000" w:themeColor="text1"/>
        </w:rPr>
        <w:t xml:space="preserve"> Healthcare Sales Analysis System are: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• To design and manage a relational database using MySQL</w:t>
      </w:r>
      <w:r w:rsidRPr="00050F51">
        <w:rPr>
          <w:color w:val="000000" w:themeColor="text1"/>
        </w:rPr>
        <w:br/>
        <w:t>• To store medicine sales transaction data securely</w:t>
      </w:r>
      <w:r w:rsidRPr="00050F51">
        <w:rPr>
          <w:color w:val="000000" w:themeColor="text1"/>
        </w:rPr>
        <w:br/>
        <w:t>• To perform CRUD operations (Create, Read, Update, Delete)</w:t>
      </w:r>
      <w:r w:rsidRPr="00050F51">
        <w:rPr>
          <w:color w:val="000000" w:themeColor="text1"/>
        </w:rPr>
        <w:br/>
        <w:t>• To calculate total revenue and profit</w:t>
      </w:r>
      <w:r w:rsidRPr="00050F51">
        <w:rPr>
          <w:color w:val="000000" w:themeColor="text1"/>
        </w:rPr>
        <w:br/>
        <w:t xml:space="preserve">• To </w:t>
      </w:r>
      <w:proofErr w:type="spellStart"/>
      <w:r w:rsidRPr="00050F51">
        <w:rPr>
          <w:color w:val="000000" w:themeColor="text1"/>
        </w:rPr>
        <w:t>analyze</w:t>
      </w:r>
      <w:proofErr w:type="spellEnd"/>
      <w:r w:rsidRPr="00050F51">
        <w:rPr>
          <w:color w:val="000000" w:themeColor="text1"/>
        </w:rPr>
        <w:t xml:space="preserve"> category-wise sales performance</w:t>
      </w:r>
      <w:r w:rsidRPr="00050F51">
        <w:rPr>
          <w:color w:val="000000" w:themeColor="text1"/>
        </w:rPr>
        <w:br/>
        <w:t>• To identify top-selling medicines</w:t>
      </w:r>
      <w:r w:rsidRPr="00050F51">
        <w:rPr>
          <w:color w:val="000000" w:themeColor="text1"/>
        </w:rPr>
        <w:br/>
        <w:t>• To monitor medicine expiry dates</w:t>
      </w:r>
      <w:r w:rsidRPr="00050F51">
        <w:rPr>
          <w:color w:val="000000" w:themeColor="text1"/>
        </w:rPr>
        <w:br/>
      </w:r>
      <w:r w:rsidRPr="00050F51">
        <w:rPr>
          <w:color w:val="000000" w:themeColor="text1"/>
        </w:rPr>
        <w:lastRenderedPageBreak/>
        <w:t>• To detect low-stock situations</w:t>
      </w:r>
      <w:r w:rsidRPr="00050F51">
        <w:rPr>
          <w:color w:val="000000" w:themeColor="text1"/>
        </w:rPr>
        <w:br/>
        <w:t>• To generate analytical reports using Power BI</w:t>
      </w:r>
      <w:r w:rsidRPr="00050F51">
        <w:rPr>
          <w:color w:val="000000" w:themeColor="text1"/>
        </w:rPr>
        <w:br/>
        <w:t>• To support data-driven decision-making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The system aims to improve inventory management and financial performance analysis.</w:t>
      </w:r>
    </w:p>
    <w:p w:rsidR="00050F51" w:rsidRPr="00050F51" w:rsidRDefault="00050F51" w:rsidP="00050F51">
      <w:pPr>
        <w:rPr>
          <w:color w:val="000000" w:themeColor="text1"/>
        </w:rPr>
      </w:pPr>
      <w:r w:rsidRPr="00050F51">
        <w:rPr>
          <w:color w:val="000000" w:themeColor="text1"/>
        </w:rPr>
        <w:pict>
          <v:rect id="_x0000_i1027" style="width:0;height:1.5pt" o:hralign="center" o:hrstd="t" o:hr="t" fillcolor="#a0a0a0" stroked="f"/>
        </w:pict>
      </w:r>
    </w:p>
    <w:p w:rsidR="00050F51" w:rsidRPr="00050F51" w:rsidRDefault="00050F51" w:rsidP="00050F51">
      <w:pPr>
        <w:pStyle w:val="Heading2"/>
        <w:rPr>
          <w:color w:val="000000" w:themeColor="text1"/>
        </w:rPr>
      </w:pPr>
      <w:r w:rsidRPr="00050F51">
        <w:rPr>
          <w:color w:val="000000" w:themeColor="text1"/>
        </w:rPr>
        <w:t>3. Tools &amp; Technologies Used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The project was developed using the following technologies:</w:t>
      </w:r>
    </w:p>
    <w:p w:rsidR="00050F51" w:rsidRPr="00050F51" w:rsidRDefault="00050F51" w:rsidP="00050F51">
      <w:pPr>
        <w:pStyle w:val="Heading3"/>
        <w:rPr>
          <w:color w:val="000000" w:themeColor="text1"/>
        </w:rPr>
      </w:pPr>
      <w:r w:rsidRPr="00050F51">
        <w:rPr>
          <w:color w:val="000000" w:themeColor="text1"/>
        </w:rPr>
        <w:t>Programming &amp; Query Language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rStyle w:val="Strong"/>
          <w:color w:val="000000" w:themeColor="text1"/>
        </w:rPr>
        <w:t>SQL</w:t>
      </w:r>
      <w:r w:rsidRPr="00050F51">
        <w:rPr>
          <w:color w:val="000000" w:themeColor="text1"/>
        </w:rPr>
        <w:t xml:space="preserve"> – Used for database querying, data analysis, and report generation</w:t>
      </w:r>
    </w:p>
    <w:p w:rsidR="00050F51" w:rsidRPr="00050F51" w:rsidRDefault="00050F51" w:rsidP="00050F51">
      <w:pPr>
        <w:pStyle w:val="Heading3"/>
        <w:rPr>
          <w:color w:val="000000" w:themeColor="text1"/>
        </w:rPr>
      </w:pPr>
      <w:r w:rsidRPr="00050F51">
        <w:rPr>
          <w:color w:val="000000" w:themeColor="text1"/>
        </w:rPr>
        <w:t>Database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rStyle w:val="Strong"/>
          <w:color w:val="000000" w:themeColor="text1"/>
        </w:rPr>
        <w:t>MySQL</w:t>
      </w:r>
      <w:r w:rsidRPr="00050F51">
        <w:rPr>
          <w:color w:val="000000" w:themeColor="text1"/>
        </w:rPr>
        <w:t xml:space="preserve"> – Used for storing healthcare sales data, medicine records, and transaction history</w:t>
      </w:r>
    </w:p>
    <w:p w:rsidR="00050F51" w:rsidRPr="00050F51" w:rsidRDefault="00050F51" w:rsidP="00050F51">
      <w:pPr>
        <w:pStyle w:val="Heading3"/>
        <w:rPr>
          <w:color w:val="000000" w:themeColor="text1"/>
        </w:rPr>
      </w:pPr>
      <w:r w:rsidRPr="00050F51">
        <w:rPr>
          <w:color w:val="000000" w:themeColor="text1"/>
        </w:rPr>
        <w:t>Data Visualization Tool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rStyle w:val="Strong"/>
          <w:color w:val="000000" w:themeColor="text1"/>
        </w:rPr>
        <w:t>Microsoft Power BI</w:t>
      </w:r>
      <w:r w:rsidRPr="00050F51">
        <w:rPr>
          <w:color w:val="000000" w:themeColor="text1"/>
        </w:rPr>
        <w:t xml:space="preserve"> – Used for creating interactive dashboards and visual analytics</w:t>
      </w:r>
    </w:p>
    <w:p w:rsidR="00050F51" w:rsidRPr="00050F51" w:rsidRDefault="00050F51" w:rsidP="00050F51">
      <w:pPr>
        <w:rPr>
          <w:color w:val="000000" w:themeColor="text1"/>
        </w:rPr>
      </w:pPr>
      <w:r w:rsidRPr="00050F51">
        <w:rPr>
          <w:color w:val="000000" w:themeColor="text1"/>
        </w:rPr>
        <w:pict>
          <v:rect id="_x0000_i1028" style="width:0;height:1.5pt" o:hralign="center" o:hrstd="t" o:hr="t" fillcolor="#a0a0a0" stroked="f"/>
        </w:pict>
      </w:r>
    </w:p>
    <w:p w:rsidR="00050F51" w:rsidRPr="00050F51" w:rsidRDefault="00050F51" w:rsidP="00050F51">
      <w:pPr>
        <w:pStyle w:val="Heading2"/>
        <w:rPr>
          <w:color w:val="000000" w:themeColor="text1"/>
        </w:rPr>
      </w:pPr>
      <w:r w:rsidRPr="00050F51">
        <w:rPr>
          <w:color w:val="000000" w:themeColor="text1"/>
        </w:rPr>
        <w:t>4. Dataset Description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The dataset used in this project contains structured healthcare sales data. It is designed to store transaction-level details of medicines sold through an online platform.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The database consists of the following tables: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 xml:space="preserve">• </w:t>
      </w:r>
      <w:r w:rsidRPr="00050F51">
        <w:rPr>
          <w:rStyle w:val="Strong"/>
          <w:color w:val="000000" w:themeColor="text1"/>
        </w:rPr>
        <w:t>Customer Table</w:t>
      </w:r>
      <w:r w:rsidRPr="00050F51">
        <w:rPr>
          <w:color w:val="000000" w:themeColor="text1"/>
        </w:rPr>
        <w:t xml:space="preserve"> – Stores customer ID, name, contact details</w:t>
      </w:r>
      <w:r w:rsidRPr="00050F51">
        <w:rPr>
          <w:color w:val="000000" w:themeColor="text1"/>
        </w:rPr>
        <w:br/>
        <w:t xml:space="preserve">• </w:t>
      </w:r>
      <w:r w:rsidRPr="00050F51">
        <w:rPr>
          <w:rStyle w:val="Strong"/>
          <w:color w:val="000000" w:themeColor="text1"/>
        </w:rPr>
        <w:t>Medicine Table</w:t>
      </w:r>
      <w:r w:rsidRPr="00050F51">
        <w:rPr>
          <w:color w:val="000000" w:themeColor="text1"/>
        </w:rPr>
        <w:t xml:space="preserve"> – Stores medicine name, category, price, expiry date</w:t>
      </w:r>
      <w:r w:rsidRPr="00050F51">
        <w:rPr>
          <w:color w:val="000000" w:themeColor="text1"/>
        </w:rPr>
        <w:br/>
        <w:t xml:space="preserve">• </w:t>
      </w:r>
      <w:r w:rsidRPr="00050F51">
        <w:rPr>
          <w:rStyle w:val="Strong"/>
          <w:color w:val="000000" w:themeColor="text1"/>
        </w:rPr>
        <w:t>Sales Table</w:t>
      </w:r>
      <w:r w:rsidRPr="00050F51">
        <w:rPr>
          <w:color w:val="000000" w:themeColor="text1"/>
        </w:rPr>
        <w:t xml:space="preserve"> – Stores order ID, customer ID, medicine ID, quantity, order date</w:t>
      </w:r>
      <w:r w:rsidRPr="00050F51">
        <w:rPr>
          <w:color w:val="000000" w:themeColor="text1"/>
        </w:rPr>
        <w:br/>
        <w:t xml:space="preserve">• </w:t>
      </w:r>
      <w:r w:rsidRPr="00050F51">
        <w:rPr>
          <w:rStyle w:val="Strong"/>
          <w:color w:val="000000" w:themeColor="text1"/>
        </w:rPr>
        <w:t>Category Table</w:t>
      </w:r>
      <w:r w:rsidRPr="00050F51">
        <w:rPr>
          <w:color w:val="000000" w:themeColor="text1"/>
        </w:rPr>
        <w:t xml:space="preserve"> – Stores medicine category information</w:t>
      </w:r>
      <w:r w:rsidRPr="00050F51">
        <w:rPr>
          <w:color w:val="000000" w:themeColor="text1"/>
        </w:rPr>
        <w:br/>
        <w:t xml:space="preserve">• </w:t>
      </w:r>
      <w:r w:rsidRPr="00050F51">
        <w:rPr>
          <w:rStyle w:val="Strong"/>
          <w:color w:val="000000" w:themeColor="text1"/>
        </w:rPr>
        <w:t>Inventory Table</w:t>
      </w:r>
      <w:r w:rsidRPr="00050F51">
        <w:rPr>
          <w:color w:val="000000" w:themeColor="text1"/>
        </w:rPr>
        <w:t xml:space="preserve"> – Tracks stock quantity and reorder level</w:t>
      </w:r>
      <w:r w:rsidRPr="00050F51">
        <w:rPr>
          <w:color w:val="000000" w:themeColor="text1"/>
        </w:rPr>
        <w:br/>
        <w:t xml:space="preserve">• </w:t>
      </w:r>
      <w:r w:rsidRPr="00050F51">
        <w:rPr>
          <w:rStyle w:val="Strong"/>
          <w:color w:val="000000" w:themeColor="text1"/>
        </w:rPr>
        <w:t>Admin Table</w:t>
      </w:r>
      <w:r w:rsidRPr="00050F51">
        <w:rPr>
          <w:color w:val="000000" w:themeColor="text1"/>
        </w:rPr>
        <w:t xml:space="preserve"> – Stores administrator login credentials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Each record includes medicine name, category, quantity sold, price, expiry date, order date, total amount, and stock level.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The dataset is normalized to: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lastRenderedPageBreak/>
        <w:t>• Avoid data redundancy</w:t>
      </w:r>
      <w:r w:rsidRPr="00050F51">
        <w:rPr>
          <w:color w:val="000000" w:themeColor="text1"/>
        </w:rPr>
        <w:br/>
        <w:t>• Maintain referential integrity</w:t>
      </w:r>
      <w:r w:rsidRPr="00050F51">
        <w:rPr>
          <w:color w:val="000000" w:themeColor="text1"/>
        </w:rPr>
        <w:br/>
        <w:t>• Ensure efficient data retrieval</w:t>
      </w:r>
      <w:r w:rsidRPr="00050F51">
        <w:rPr>
          <w:color w:val="000000" w:themeColor="text1"/>
        </w:rPr>
        <w:br/>
        <w:t>• Improve data consistency</w:t>
      </w:r>
    </w:p>
    <w:p w:rsidR="00050F51" w:rsidRPr="00050F51" w:rsidRDefault="00050F51" w:rsidP="00050F51">
      <w:pPr>
        <w:rPr>
          <w:color w:val="000000" w:themeColor="text1"/>
        </w:rPr>
      </w:pPr>
      <w:r w:rsidRPr="00050F51">
        <w:rPr>
          <w:color w:val="000000" w:themeColor="text1"/>
        </w:rPr>
        <w:pict>
          <v:rect id="_x0000_i1029" style="width:0;height:1.5pt" o:hralign="center" o:hrstd="t" o:hr="t" fillcolor="#a0a0a0" stroked="f"/>
        </w:pict>
      </w:r>
    </w:p>
    <w:p w:rsidR="00050F51" w:rsidRPr="00050F51" w:rsidRDefault="00050F51" w:rsidP="00050F51">
      <w:pPr>
        <w:pStyle w:val="Heading2"/>
        <w:rPr>
          <w:color w:val="000000" w:themeColor="text1"/>
        </w:rPr>
      </w:pPr>
      <w:r w:rsidRPr="00050F51">
        <w:rPr>
          <w:color w:val="000000" w:themeColor="text1"/>
        </w:rPr>
        <w:t>5. Dashboard Overview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The Power BI dashboard developed for this project provides a clear and interactive overview of healthcare sales performance.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The dashboard includes: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• Total Revenue</w:t>
      </w:r>
      <w:r w:rsidRPr="00050F51">
        <w:rPr>
          <w:color w:val="000000" w:themeColor="text1"/>
        </w:rPr>
        <w:br/>
        <w:t>• Total Orders</w:t>
      </w:r>
      <w:r w:rsidRPr="00050F51">
        <w:rPr>
          <w:color w:val="000000" w:themeColor="text1"/>
        </w:rPr>
        <w:br/>
        <w:t>• Total Quantity Sold</w:t>
      </w:r>
      <w:r w:rsidRPr="00050F51">
        <w:rPr>
          <w:color w:val="000000" w:themeColor="text1"/>
        </w:rPr>
        <w:br/>
        <w:t>• Category-wise Revenue Distribution</w:t>
      </w:r>
      <w:r w:rsidRPr="00050F51">
        <w:rPr>
          <w:color w:val="000000" w:themeColor="text1"/>
        </w:rPr>
        <w:br/>
        <w:t>• Top-Selling Medicines</w:t>
      </w:r>
      <w:r w:rsidRPr="00050F51">
        <w:rPr>
          <w:color w:val="000000" w:themeColor="text1"/>
        </w:rPr>
        <w:br/>
        <w:t>• Monthly Sales Trend Analysis</w:t>
      </w:r>
      <w:r w:rsidRPr="00050F51">
        <w:rPr>
          <w:color w:val="000000" w:themeColor="text1"/>
        </w:rPr>
        <w:br/>
        <w:t>• Expiring Soon Medicines</w:t>
      </w:r>
      <w:r w:rsidRPr="00050F51">
        <w:rPr>
          <w:color w:val="000000" w:themeColor="text1"/>
        </w:rPr>
        <w:br/>
        <w:t>• Low Stock Alerts</w:t>
      </w:r>
      <w:r w:rsidRPr="00050F51">
        <w:rPr>
          <w:color w:val="000000" w:themeColor="text1"/>
        </w:rPr>
        <w:br/>
        <w:t>• Customer Purchase Analysis</w:t>
      </w:r>
      <w:r w:rsidRPr="00050F51">
        <w:rPr>
          <w:color w:val="000000" w:themeColor="text1"/>
        </w:rPr>
        <w:br/>
        <w:t>• Revenue Growth Percentage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 xml:space="preserve">Interactive filters allow users to </w:t>
      </w:r>
      <w:proofErr w:type="spellStart"/>
      <w:r w:rsidRPr="00050F51">
        <w:rPr>
          <w:color w:val="000000" w:themeColor="text1"/>
        </w:rPr>
        <w:t>analyze</w:t>
      </w:r>
      <w:proofErr w:type="spellEnd"/>
      <w:r w:rsidRPr="00050F51">
        <w:rPr>
          <w:color w:val="000000" w:themeColor="text1"/>
        </w:rPr>
        <w:t xml:space="preserve"> sales based on: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• Medicine category</w:t>
      </w:r>
      <w:r w:rsidRPr="00050F51">
        <w:rPr>
          <w:color w:val="000000" w:themeColor="text1"/>
        </w:rPr>
        <w:br/>
        <w:t>• Time period (Monthly / Yearly</w:t>
      </w:r>
      <w:proofErr w:type="gramStart"/>
      <w:r w:rsidRPr="00050F51">
        <w:rPr>
          <w:color w:val="000000" w:themeColor="text1"/>
        </w:rPr>
        <w:t>)</w:t>
      </w:r>
      <w:proofErr w:type="gramEnd"/>
      <w:r w:rsidRPr="00050F51">
        <w:rPr>
          <w:color w:val="000000" w:themeColor="text1"/>
        </w:rPr>
        <w:br/>
        <w:t>• Customer</w:t>
      </w:r>
      <w:r w:rsidRPr="00050F51">
        <w:rPr>
          <w:color w:val="000000" w:themeColor="text1"/>
        </w:rPr>
        <w:br/>
        <w:t>• Product type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The dashboard transforms raw transaction data into meaningful visual insights that assist business managers in making informed decisions.</w:t>
      </w:r>
    </w:p>
    <w:p w:rsidR="00050F51" w:rsidRPr="00050F51" w:rsidRDefault="00050F51" w:rsidP="00050F51">
      <w:pPr>
        <w:rPr>
          <w:color w:val="000000" w:themeColor="text1"/>
        </w:rPr>
      </w:pPr>
      <w:r w:rsidRPr="00050F51">
        <w:rPr>
          <w:color w:val="000000" w:themeColor="text1"/>
        </w:rPr>
        <w:pict>
          <v:rect id="_x0000_i1030" style="width:0;height:1.5pt" o:hralign="center" o:hrstd="t" o:hr="t" fillcolor="#a0a0a0" stroked="f"/>
        </w:pict>
      </w:r>
    </w:p>
    <w:p w:rsidR="00050F51" w:rsidRPr="00050F51" w:rsidRDefault="00050F51" w:rsidP="00050F51">
      <w:pPr>
        <w:pStyle w:val="Heading2"/>
        <w:rPr>
          <w:color w:val="000000" w:themeColor="text1"/>
        </w:rPr>
      </w:pPr>
      <w:r w:rsidRPr="00050F51">
        <w:rPr>
          <w:color w:val="000000" w:themeColor="text1"/>
        </w:rPr>
        <w:t>6. Key Insights and Analysis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The healthcare sales analysis provides several valuable business insights: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• Electronics-type high-value medicines generate significant revenue (if applicable).</w:t>
      </w:r>
      <w:r w:rsidRPr="00050F51">
        <w:rPr>
          <w:color w:val="000000" w:themeColor="text1"/>
        </w:rPr>
        <w:br/>
        <w:t>• Certain categories contribute more to overall profitability.</w:t>
      </w:r>
      <w:r w:rsidRPr="00050F51">
        <w:rPr>
          <w:color w:val="000000" w:themeColor="text1"/>
        </w:rPr>
        <w:br/>
        <w:t>• Expiry tracking helps reduce financial losses.</w:t>
      </w:r>
      <w:r w:rsidRPr="00050F51">
        <w:rPr>
          <w:color w:val="000000" w:themeColor="text1"/>
        </w:rPr>
        <w:br/>
        <w:t>• Seasonal demand trends can be observed.</w:t>
      </w:r>
      <w:r w:rsidRPr="00050F51">
        <w:rPr>
          <w:color w:val="000000" w:themeColor="text1"/>
        </w:rPr>
        <w:br/>
      </w:r>
      <w:proofErr w:type="gramStart"/>
      <w:r w:rsidRPr="00050F51">
        <w:rPr>
          <w:color w:val="000000" w:themeColor="text1"/>
        </w:rPr>
        <w:t>• Customer purchase</w:t>
      </w:r>
      <w:proofErr w:type="gramEnd"/>
      <w:r w:rsidRPr="00050F51">
        <w:rPr>
          <w:color w:val="000000" w:themeColor="text1"/>
        </w:rPr>
        <w:t xml:space="preserve"> patterns help identify loyal customers.</w:t>
      </w:r>
      <w:r w:rsidRPr="00050F51">
        <w:rPr>
          <w:color w:val="000000" w:themeColor="text1"/>
        </w:rPr>
        <w:br/>
      </w:r>
      <w:r w:rsidRPr="00050F51">
        <w:rPr>
          <w:color w:val="000000" w:themeColor="text1"/>
        </w:rPr>
        <w:lastRenderedPageBreak/>
        <w:t>• Inventory monitoring reduces stock-out risk.</w:t>
      </w:r>
      <w:r w:rsidRPr="00050F51">
        <w:rPr>
          <w:color w:val="000000" w:themeColor="text1"/>
        </w:rPr>
        <w:br/>
        <w:t>• Revenue concentration in few products increases dependency risk.</w:t>
      </w:r>
      <w:r w:rsidRPr="00050F51">
        <w:rPr>
          <w:color w:val="000000" w:themeColor="text1"/>
        </w:rPr>
        <w:br/>
        <w:t>• ROI analysis helps evaluate product performance.</w:t>
      </w:r>
      <w:r w:rsidRPr="00050F51">
        <w:rPr>
          <w:color w:val="000000" w:themeColor="text1"/>
        </w:rPr>
        <w:br/>
        <w:t>• Low-demand medicines can be discontinued.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Overall, the system enables strategic inventory planning and revenue optimization.</w:t>
      </w:r>
    </w:p>
    <w:p w:rsidR="00050F51" w:rsidRPr="00050F51" w:rsidRDefault="00050F51" w:rsidP="00050F51">
      <w:pPr>
        <w:rPr>
          <w:color w:val="000000" w:themeColor="text1"/>
        </w:rPr>
      </w:pPr>
      <w:r w:rsidRPr="00050F51">
        <w:rPr>
          <w:color w:val="000000" w:themeColor="text1"/>
        </w:rPr>
        <w:pict>
          <v:rect id="_x0000_i1031" style="width:0;height:1.5pt" o:hralign="center" o:hrstd="t" o:hr="t" fillcolor="#a0a0a0" stroked="f"/>
        </w:pict>
      </w:r>
    </w:p>
    <w:p w:rsidR="00050F51" w:rsidRPr="00050F51" w:rsidRDefault="00050F51" w:rsidP="00050F51">
      <w:pPr>
        <w:pStyle w:val="Heading2"/>
        <w:rPr>
          <w:color w:val="000000" w:themeColor="text1"/>
        </w:rPr>
      </w:pPr>
      <w:r w:rsidRPr="00050F51">
        <w:rPr>
          <w:color w:val="000000" w:themeColor="text1"/>
        </w:rPr>
        <w:t>7. Advantages of the System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 xml:space="preserve">The </w:t>
      </w:r>
      <w:proofErr w:type="spellStart"/>
      <w:r w:rsidRPr="00050F51">
        <w:rPr>
          <w:color w:val="000000" w:themeColor="text1"/>
        </w:rPr>
        <w:t>Flipkart</w:t>
      </w:r>
      <w:proofErr w:type="spellEnd"/>
      <w:r w:rsidRPr="00050F51">
        <w:rPr>
          <w:color w:val="000000" w:themeColor="text1"/>
        </w:rPr>
        <w:t xml:space="preserve"> Healthcare Sales Analysis System offers several benefits: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• Centralized healthcare sales management</w:t>
      </w:r>
      <w:r w:rsidRPr="00050F51">
        <w:rPr>
          <w:color w:val="000000" w:themeColor="text1"/>
        </w:rPr>
        <w:br/>
        <w:t>• Automated revenue calculation</w:t>
      </w:r>
      <w:r w:rsidRPr="00050F51">
        <w:rPr>
          <w:color w:val="000000" w:themeColor="text1"/>
        </w:rPr>
        <w:br/>
        <w:t>• Expiry date monitoring</w:t>
      </w:r>
      <w:r w:rsidRPr="00050F51">
        <w:rPr>
          <w:color w:val="000000" w:themeColor="text1"/>
        </w:rPr>
        <w:br/>
        <w:t>• Low-stock detection</w:t>
      </w:r>
      <w:r w:rsidRPr="00050F51">
        <w:rPr>
          <w:color w:val="000000" w:themeColor="text1"/>
        </w:rPr>
        <w:br/>
        <w:t>• Accurate profit analysis</w:t>
      </w:r>
      <w:r w:rsidRPr="00050F51">
        <w:rPr>
          <w:color w:val="000000" w:themeColor="text1"/>
        </w:rPr>
        <w:br/>
        <w:t>• Reduced manual errors</w:t>
      </w:r>
      <w:r w:rsidRPr="00050F51">
        <w:rPr>
          <w:color w:val="000000" w:themeColor="text1"/>
        </w:rPr>
        <w:br/>
        <w:t>• Faster report generation</w:t>
      </w:r>
      <w:r w:rsidRPr="00050F51">
        <w:rPr>
          <w:color w:val="000000" w:themeColor="text1"/>
        </w:rPr>
        <w:br/>
        <w:t>• Secure data storage</w:t>
      </w:r>
      <w:r w:rsidRPr="00050F51">
        <w:rPr>
          <w:color w:val="000000" w:themeColor="text1"/>
        </w:rPr>
        <w:br/>
        <w:t>• Scalable architecture</w:t>
      </w:r>
      <w:r w:rsidRPr="00050F51">
        <w:rPr>
          <w:color w:val="000000" w:themeColor="text1"/>
        </w:rPr>
        <w:br/>
        <w:t>• Improved business transparency</w:t>
      </w:r>
      <w:r w:rsidRPr="00050F51">
        <w:rPr>
          <w:color w:val="000000" w:themeColor="text1"/>
        </w:rPr>
        <w:br/>
        <w:t>• Better financial forecasting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The system enhances operational efficiency and business performance monitoring.</w:t>
      </w:r>
    </w:p>
    <w:p w:rsidR="00050F51" w:rsidRPr="00050F51" w:rsidRDefault="00050F51" w:rsidP="00050F51">
      <w:pPr>
        <w:rPr>
          <w:color w:val="000000" w:themeColor="text1"/>
        </w:rPr>
      </w:pPr>
      <w:r w:rsidRPr="00050F51">
        <w:rPr>
          <w:color w:val="000000" w:themeColor="text1"/>
        </w:rPr>
        <w:pict>
          <v:rect id="_x0000_i1032" style="width:0;height:1.5pt" o:hralign="center" o:hrstd="t" o:hr="t" fillcolor="#a0a0a0" stroked="f"/>
        </w:pict>
      </w:r>
    </w:p>
    <w:p w:rsidR="00050F51" w:rsidRPr="00050F51" w:rsidRDefault="00050F51" w:rsidP="00050F51">
      <w:pPr>
        <w:pStyle w:val="Heading2"/>
        <w:rPr>
          <w:color w:val="000000" w:themeColor="text1"/>
        </w:rPr>
      </w:pPr>
      <w:r w:rsidRPr="00050F51">
        <w:rPr>
          <w:color w:val="000000" w:themeColor="text1"/>
        </w:rPr>
        <w:t>8. Limitations of the Project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Despite its advantages, the project has certain limitations: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• No real-time API integration for live medicine pricing (if not implemented</w:t>
      </w:r>
      <w:proofErr w:type="gramStart"/>
      <w:r w:rsidRPr="00050F51">
        <w:rPr>
          <w:color w:val="000000" w:themeColor="text1"/>
        </w:rPr>
        <w:t>)</w:t>
      </w:r>
      <w:proofErr w:type="gramEnd"/>
      <w:r w:rsidRPr="00050F51">
        <w:rPr>
          <w:color w:val="000000" w:themeColor="text1"/>
        </w:rPr>
        <w:br/>
        <w:t>• Manual stock updates (if automation not included)</w:t>
      </w:r>
      <w:r w:rsidRPr="00050F51">
        <w:rPr>
          <w:color w:val="000000" w:themeColor="text1"/>
        </w:rPr>
        <w:br/>
        <w:t>• Basic analytical features</w:t>
      </w:r>
      <w:r w:rsidRPr="00050F51">
        <w:rPr>
          <w:color w:val="000000" w:themeColor="text1"/>
        </w:rPr>
        <w:br/>
        <w:t>• Limited predictive analytics</w:t>
      </w:r>
      <w:r w:rsidRPr="00050F51">
        <w:rPr>
          <w:color w:val="000000" w:themeColor="text1"/>
        </w:rPr>
        <w:br/>
        <w:t>• No automated supplier management</w:t>
      </w:r>
      <w:r w:rsidRPr="00050F51">
        <w:rPr>
          <w:color w:val="000000" w:themeColor="text1"/>
        </w:rPr>
        <w:br/>
        <w:t>• No integration with logistics platforms</w:t>
      </w:r>
      <w:r w:rsidRPr="00050F51">
        <w:rPr>
          <w:color w:val="000000" w:themeColor="text1"/>
        </w:rPr>
        <w:br/>
        <w:t>• Limited risk forecasting features</w:t>
      </w:r>
      <w:r w:rsidRPr="00050F51">
        <w:rPr>
          <w:color w:val="000000" w:themeColor="text1"/>
        </w:rPr>
        <w:br/>
        <w:t>• Performance may depend on database size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However, the project provides a strong analytical foundation for further expansion.</w:t>
      </w:r>
    </w:p>
    <w:p w:rsidR="00050F51" w:rsidRPr="00050F51" w:rsidRDefault="00050F51" w:rsidP="00050F51">
      <w:pPr>
        <w:rPr>
          <w:color w:val="000000" w:themeColor="text1"/>
        </w:rPr>
      </w:pPr>
      <w:r w:rsidRPr="00050F51">
        <w:rPr>
          <w:color w:val="000000" w:themeColor="text1"/>
        </w:rPr>
        <w:pict>
          <v:rect id="_x0000_i1033" style="width:0;height:1.5pt" o:hralign="center" o:hrstd="t" o:hr="t" fillcolor="#a0a0a0" stroked="f"/>
        </w:pict>
      </w:r>
    </w:p>
    <w:p w:rsidR="00050F51" w:rsidRPr="00050F51" w:rsidRDefault="00050F51" w:rsidP="00050F51">
      <w:pPr>
        <w:pStyle w:val="Heading2"/>
        <w:rPr>
          <w:color w:val="000000" w:themeColor="text1"/>
        </w:rPr>
      </w:pPr>
      <w:r w:rsidRPr="00050F51">
        <w:rPr>
          <w:color w:val="000000" w:themeColor="text1"/>
        </w:rPr>
        <w:lastRenderedPageBreak/>
        <w:t>9. Future Scope of the Project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The project can be enhanced with: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• Integration with real-time healthcare APIs</w:t>
      </w:r>
      <w:r w:rsidRPr="00050F51">
        <w:rPr>
          <w:color w:val="000000" w:themeColor="text1"/>
        </w:rPr>
        <w:br/>
        <w:t>• AI-based demand forecasting</w:t>
      </w:r>
      <w:r w:rsidRPr="00050F51">
        <w:rPr>
          <w:color w:val="000000" w:themeColor="text1"/>
        </w:rPr>
        <w:br/>
        <w:t>• Automated stock reorder system</w:t>
      </w:r>
      <w:r w:rsidRPr="00050F51">
        <w:rPr>
          <w:color w:val="000000" w:themeColor="text1"/>
        </w:rPr>
        <w:br/>
        <w:t>• Supplier management module</w:t>
      </w:r>
      <w:r w:rsidRPr="00050F51">
        <w:rPr>
          <w:color w:val="000000" w:themeColor="text1"/>
        </w:rPr>
        <w:br/>
        <w:t>• Mobile application development</w:t>
      </w:r>
      <w:r w:rsidRPr="00050F51">
        <w:rPr>
          <w:color w:val="000000" w:themeColor="text1"/>
        </w:rPr>
        <w:br/>
        <w:t>• Cloud-based deployment</w:t>
      </w:r>
      <w:r w:rsidRPr="00050F51">
        <w:rPr>
          <w:color w:val="000000" w:themeColor="text1"/>
        </w:rPr>
        <w:br/>
        <w:t>• Predictive analytics using Machine Learning</w:t>
      </w:r>
      <w:r w:rsidRPr="00050F51">
        <w:rPr>
          <w:color w:val="000000" w:themeColor="text1"/>
        </w:rPr>
        <w:br/>
        <w:t>• Automated profit margin calculation</w:t>
      </w:r>
      <w:r w:rsidRPr="00050F51">
        <w:rPr>
          <w:color w:val="000000" w:themeColor="text1"/>
        </w:rPr>
        <w:br/>
        <w:t>• Multi-warehouse inventory tracking</w:t>
      </w:r>
      <w:r w:rsidRPr="00050F51">
        <w:rPr>
          <w:color w:val="000000" w:themeColor="text1"/>
        </w:rPr>
        <w:br/>
        <w:t>• SMS/email alerts for expiry and stock alerts</w:t>
      </w:r>
      <w:r w:rsidRPr="00050F51">
        <w:rPr>
          <w:color w:val="000000" w:themeColor="text1"/>
        </w:rPr>
        <w:br/>
        <w:t>• Advanced forecasting dashboards</w:t>
      </w:r>
      <w:r w:rsidRPr="00050F51">
        <w:rPr>
          <w:color w:val="000000" w:themeColor="text1"/>
        </w:rPr>
        <w:br/>
        <w:t>• Data export options (PDF/Excel</w:t>
      </w:r>
      <w:proofErr w:type="gramStart"/>
      <w:r w:rsidRPr="00050F51">
        <w:rPr>
          <w:color w:val="000000" w:themeColor="text1"/>
        </w:rPr>
        <w:t>)</w:t>
      </w:r>
      <w:proofErr w:type="gramEnd"/>
      <w:r w:rsidRPr="00050F51">
        <w:rPr>
          <w:color w:val="000000" w:themeColor="text1"/>
        </w:rPr>
        <w:br/>
        <w:t>• Multi-location healthcare sales analysis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With these enhancements, the system can evolve into a complete healthcare retail analytics platform.</w:t>
      </w:r>
    </w:p>
    <w:p w:rsidR="00050F51" w:rsidRPr="00050F51" w:rsidRDefault="00050F51" w:rsidP="00050F51">
      <w:pPr>
        <w:rPr>
          <w:color w:val="000000" w:themeColor="text1"/>
        </w:rPr>
      </w:pPr>
      <w:r w:rsidRPr="00050F51">
        <w:rPr>
          <w:color w:val="000000" w:themeColor="text1"/>
        </w:rPr>
        <w:pict>
          <v:rect id="_x0000_i1034" style="width:0;height:1.5pt" o:hralign="center" o:hrstd="t" o:hr="t" fillcolor="#a0a0a0" stroked="f"/>
        </w:pict>
      </w:r>
    </w:p>
    <w:p w:rsidR="00050F51" w:rsidRPr="00050F51" w:rsidRDefault="00050F51" w:rsidP="00050F51">
      <w:pPr>
        <w:pStyle w:val="Heading2"/>
        <w:rPr>
          <w:color w:val="000000" w:themeColor="text1"/>
        </w:rPr>
      </w:pPr>
      <w:r w:rsidRPr="00050F51">
        <w:rPr>
          <w:color w:val="000000" w:themeColor="text1"/>
        </w:rPr>
        <w:t>10. Conclusion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 xml:space="preserve">The </w:t>
      </w:r>
      <w:proofErr w:type="spellStart"/>
      <w:r w:rsidRPr="00050F51">
        <w:rPr>
          <w:color w:val="000000" w:themeColor="text1"/>
        </w:rPr>
        <w:t>Flipkart</w:t>
      </w:r>
      <w:proofErr w:type="spellEnd"/>
      <w:r w:rsidRPr="00050F51">
        <w:rPr>
          <w:color w:val="000000" w:themeColor="text1"/>
        </w:rPr>
        <w:t xml:space="preserve"> Healthcare Sales Analysis System successfully demonstrates how SQL, MySQL, and Power BI can be used to manage and </w:t>
      </w:r>
      <w:proofErr w:type="spellStart"/>
      <w:r w:rsidRPr="00050F51">
        <w:rPr>
          <w:color w:val="000000" w:themeColor="text1"/>
        </w:rPr>
        <w:t>analyze</w:t>
      </w:r>
      <w:proofErr w:type="spellEnd"/>
      <w:r w:rsidRPr="00050F51">
        <w:rPr>
          <w:color w:val="000000" w:themeColor="text1"/>
        </w:rPr>
        <w:t xml:space="preserve"> structured healthcare sales data effectively.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The project provides: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• Structured relational database design</w:t>
      </w:r>
      <w:r w:rsidRPr="00050F51">
        <w:rPr>
          <w:color w:val="000000" w:themeColor="text1"/>
        </w:rPr>
        <w:br/>
        <w:t>• Efficient CRUD operations</w:t>
      </w:r>
      <w:r w:rsidRPr="00050F51">
        <w:rPr>
          <w:color w:val="000000" w:themeColor="text1"/>
        </w:rPr>
        <w:br/>
        <w:t>• Revenue and profit calculation</w:t>
      </w:r>
      <w:r w:rsidRPr="00050F51">
        <w:rPr>
          <w:color w:val="000000" w:themeColor="text1"/>
        </w:rPr>
        <w:br/>
        <w:t>• Category-wise sales analysis</w:t>
      </w:r>
      <w:r w:rsidRPr="00050F51">
        <w:rPr>
          <w:color w:val="000000" w:themeColor="text1"/>
        </w:rPr>
        <w:br/>
        <w:t>• Expiry tracking and stock monitoring</w:t>
      </w:r>
      <w:r w:rsidRPr="00050F51">
        <w:rPr>
          <w:color w:val="000000" w:themeColor="text1"/>
        </w:rPr>
        <w:br/>
        <w:t>• Interactive dashboard visualization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The system simplifies complex sales data into meaningful business insights and supports data-driven decision-making.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Although the dataset is simulated, the project builds strong practical knowledge in: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• Database management</w:t>
      </w:r>
      <w:r w:rsidRPr="00050F51">
        <w:rPr>
          <w:color w:val="000000" w:themeColor="text1"/>
        </w:rPr>
        <w:br/>
        <w:t>• SQL analytics</w:t>
      </w:r>
      <w:r w:rsidRPr="00050F51">
        <w:rPr>
          <w:color w:val="000000" w:themeColor="text1"/>
        </w:rPr>
        <w:br/>
        <w:t>• Business intelligence</w:t>
      </w:r>
      <w:r w:rsidRPr="00050F51">
        <w:rPr>
          <w:color w:val="000000" w:themeColor="text1"/>
        </w:rPr>
        <w:br/>
      </w:r>
      <w:r w:rsidRPr="00050F51">
        <w:rPr>
          <w:color w:val="000000" w:themeColor="text1"/>
        </w:rPr>
        <w:lastRenderedPageBreak/>
        <w:t>• Healthcare sales management</w:t>
      </w:r>
      <w:r w:rsidRPr="00050F51">
        <w:rPr>
          <w:color w:val="000000" w:themeColor="text1"/>
        </w:rPr>
        <w:br/>
        <w:t>• Dashboard development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With future improvements such as AI-based forecasting and real-time integration, the system can become a powerful enterprise-level healthcare analytics solution.</w:t>
      </w:r>
    </w:p>
    <w:p w:rsidR="00050F51" w:rsidRPr="00050F51" w:rsidRDefault="00050F51" w:rsidP="00050F51">
      <w:pPr>
        <w:rPr>
          <w:color w:val="000000" w:themeColor="text1"/>
        </w:rPr>
      </w:pPr>
      <w:r w:rsidRPr="00050F51">
        <w:rPr>
          <w:color w:val="000000" w:themeColor="text1"/>
        </w:rPr>
        <w:pict>
          <v:rect id="_x0000_i1035" style="width:0;height:1.5pt" o:hralign="center" o:hrstd="t" o:hr="t" fillcolor="#a0a0a0" stroked="f"/>
        </w:pict>
      </w:r>
    </w:p>
    <w:p w:rsidR="00050F51" w:rsidRPr="00050F51" w:rsidRDefault="00050F51" w:rsidP="00050F51">
      <w:pPr>
        <w:pStyle w:val="Heading2"/>
        <w:rPr>
          <w:color w:val="000000" w:themeColor="text1"/>
        </w:rPr>
      </w:pPr>
      <w:r w:rsidRPr="00050F51">
        <w:rPr>
          <w:color w:val="000000" w:themeColor="text1"/>
        </w:rPr>
        <w:t>11. References</w:t>
      </w:r>
    </w:p>
    <w:p w:rsidR="00050F51" w:rsidRPr="00050F51" w:rsidRDefault="00050F51" w:rsidP="00050F51">
      <w:pPr>
        <w:pStyle w:val="NormalWeb"/>
        <w:rPr>
          <w:color w:val="000000" w:themeColor="text1"/>
        </w:rPr>
      </w:pPr>
      <w:r w:rsidRPr="00050F51">
        <w:rPr>
          <w:color w:val="000000" w:themeColor="text1"/>
        </w:rPr>
        <w:t>• MySQL Official Documentation</w:t>
      </w:r>
      <w:r w:rsidRPr="00050F51">
        <w:rPr>
          <w:color w:val="000000" w:themeColor="text1"/>
        </w:rPr>
        <w:br/>
        <w:t>• SQL Reference Documentation</w:t>
      </w:r>
      <w:r w:rsidRPr="00050F51">
        <w:rPr>
          <w:color w:val="000000" w:themeColor="text1"/>
        </w:rPr>
        <w:br/>
        <w:t>• Microsoft Power BI Documentation</w:t>
      </w:r>
      <w:r w:rsidRPr="00050F51">
        <w:rPr>
          <w:color w:val="000000" w:themeColor="text1"/>
        </w:rPr>
        <w:br/>
        <w:t>• Healthcare Retail Market Research Articles</w:t>
      </w:r>
      <w:r w:rsidRPr="00050F51">
        <w:rPr>
          <w:color w:val="000000" w:themeColor="text1"/>
        </w:rPr>
        <w:br/>
        <w:t>• Online Tutorials on Database Design</w:t>
      </w:r>
      <w:r w:rsidRPr="00050F51">
        <w:rPr>
          <w:color w:val="000000" w:themeColor="text1"/>
        </w:rPr>
        <w:br/>
        <w:t>• Business Intelligence and Analytics Textbooks</w:t>
      </w:r>
      <w:r w:rsidRPr="00050F51">
        <w:rPr>
          <w:color w:val="000000" w:themeColor="text1"/>
        </w:rPr>
        <w:br/>
        <w:t>• Data Warehousing Concepts Books</w:t>
      </w:r>
    </w:p>
    <w:p w:rsidR="00695DAD" w:rsidRPr="00050F51" w:rsidRDefault="00695DAD" w:rsidP="00050F51">
      <w:pPr>
        <w:rPr>
          <w:color w:val="000000" w:themeColor="text1"/>
        </w:rPr>
      </w:pPr>
    </w:p>
    <w:sectPr w:rsidR="00695DAD" w:rsidRPr="00050F5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6138" w:rsidRDefault="00336138">
      <w:pPr>
        <w:spacing w:line="240" w:lineRule="auto"/>
      </w:pPr>
      <w:r>
        <w:separator/>
      </w:r>
    </w:p>
  </w:endnote>
  <w:endnote w:type="continuationSeparator" w:id="0">
    <w:p w:rsidR="00336138" w:rsidRDefault="003361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6138" w:rsidRDefault="00336138">
      <w:pPr>
        <w:spacing w:after="0"/>
      </w:pPr>
      <w:r>
        <w:separator/>
      </w:r>
    </w:p>
  </w:footnote>
  <w:footnote w:type="continuationSeparator" w:id="0">
    <w:p w:rsidR="00336138" w:rsidRDefault="0033613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6A07A0CC"/>
    <w:multiLevelType w:val="singleLevel"/>
    <w:tmpl w:val="6A07A0CC"/>
    <w:lvl w:ilvl="0">
      <w:start w:val="3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0F51"/>
    <w:rsid w:val="0006063C"/>
    <w:rsid w:val="0015074B"/>
    <w:rsid w:val="0029639D"/>
    <w:rsid w:val="00326F90"/>
    <w:rsid w:val="00336138"/>
    <w:rsid w:val="00376140"/>
    <w:rsid w:val="003C7DF6"/>
    <w:rsid w:val="00687F26"/>
    <w:rsid w:val="00695DAD"/>
    <w:rsid w:val="00AA1D8D"/>
    <w:rsid w:val="00B47730"/>
    <w:rsid w:val="00CB0664"/>
    <w:rsid w:val="00DA612A"/>
    <w:rsid w:val="00FC693F"/>
    <w:rsid w:val="16CD1CE6"/>
    <w:rsid w:val="1D0C4E42"/>
    <w:rsid w:val="2FEB2723"/>
    <w:rsid w:val="529D5ABD"/>
    <w:rsid w:val="74C2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1" w:defQFormat="1" w:count="267">
    <w:lsdException w:name="Normal" w:uiPriority="0" w:unhideWhenUsed="0"/>
    <w:lsdException w:name="heading 1" w:uiPriority="9" w:unhideWhenUsed="0"/>
    <w:lsdException w:name="heading 2" w:uiPriority="9"/>
    <w:lsdException w:name="heading 3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 w:qFormat="0"/>
    <w:lsdException w:name="index 2" w:semiHidden="1" w:qFormat="0"/>
    <w:lsdException w:name="index 3" w:semiHidden="1" w:qFormat="0"/>
    <w:lsdException w:name="index 4" w:semiHidden="1" w:qFormat="0"/>
    <w:lsdException w:name="index 5" w:semiHidden="1" w:qFormat="0"/>
    <w:lsdException w:name="index 6" w:semiHidden="1" w:qFormat="0"/>
    <w:lsdException w:name="index 7" w:semiHidden="1" w:qFormat="0"/>
    <w:lsdException w:name="index 8" w:semiHidden="1" w:qFormat="0"/>
    <w:lsdException w:name="index 9" w:semiHidden="1" w:qFormat="0"/>
    <w:lsdException w:name="toc 1" w:semiHidden="1" w:uiPriority="39" w:qFormat="0"/>
    <w:lsdException w:name="toc 2" w:semiHidden="1" w:uiPriority="39" w:qFormat="0"/>
    <w:lsdException w:name="toc 3" w:semiHidden="1" w:uiPriority="39" w:qFormat="0"/>
    <w:lsdException w:name="toc 4" w:semiHidden="1" w:uiPriority="39" w:qFormat="0"/>
    <w:lsdException w:name="toc 5" w:semiHidden="1" w:uiPriority="39" w:qFormat="0"/>
    <w:lsdException w:name="toc 6" w:semiHidden="1" w:uiPriority="39" w:qFormat="0"/>
    <w:lsdException w:name="toc 7" w:semiHidden="1" w:uiPriority="39" w:qFormat="0"/>
    <w:lsdException w:name="toc 8" w:semiHidden="1" w:uiPriority="39" w:qFormat="0"/>
    <w:lsdException w:name="toc 9" w:semiHidden="1" w:uiPriority="39" w:qFormat="0"/>
    <w:lsdException w:name="Normal Indent" w:semiHidden="1" w:qFormat="0"/>
    <w:lsdException w:name="footnote text" w:semiHidden="1" w:qFormat="0"/>
    <w:lsdException w:name="annotation text" w:semiHidden="1" w:qFormat="0"/>
    <w:lsdException w:name="index heading" w:semiHidden="1" w:qFormat="0"/>
    <w:lsdException w:name="caption" w:semiHidden="1" w:uiPriority="35"/>
    <w:lsdException w:name="table of figures" w:semiHidden="1" w:qFormat="0"/>
    <w:lsdException w:name="envelope address" w:semiHidden="1" w:qFormat="0"/>
    <w:lsdException w:name="envelope return" w:semiHidden="1" w:qFormat="0"/>
    <w:lsdException w:name="footnote reference" w:semiHidden="1" w:qFormat="0"/>
    <w:lsdException w:name="annotation reference" w:semiHidden="1" w:qFormat="0"/>
    <w:lsdException w:name="line number" w:semiHidden="1" w:qFormat="0"/>
    <w:lsdException w:name="page number" w:semiHidden="1" w:qFormat="0"/>
    <w:lsdException w:name="endnote reference" w:semiHidden="1" w:qFormat="0"/>
    <w:lsdException w:name="endnote text" w:semiHidden="1" w:qFormat="0"/>
    <w:lsdException w:name="table of authorities" w:semiHidden="1" w:qFormat="0"/>
    <w:lsdException w:name="toa heading" w:semiHidden="1" w:qFormat="0"/>
    <w:lsdException w:name="List 4" w:semiHidden="1" w:qFormat="0"/>
    <w:lsdException w:name="List 5" w:semiHidden="1" w:qFormat="0"/>
    <w:lsdException w:name="List Bullet 4" w:semiHidden="1" w:qFormat="0"/>
    <w:lsdException w:name="List Bullet 5" w:semiHidden="1" w:qFormat="0"/>
    <w:lsdException w:name="List Number 4" w:semiHidden="1" w:qFormat="0"/>
    <w:lsdException w:name="List Number 5" w:semiHidden="1" w:qFormat="0"/>
    <w:lsdException w:name="Title" w:uiPriority="10" w:unhideWhenUsed="0"/>
    <w:lsdException w:name="Closing" w:semiHidden="1" w:qFormat="0"/>
    <w:lsdException w:name="Signature" w:semiHidden="1" w:qFormat="0"/>
    <w:lsdException w:name="Default Paragraph Font" w:semiHidden="1" w:uiPriority="1"/>
    <w:lsdException w:name="Body Text Indent" w:semiHidden="1" w:qFormat="0"/>
    <w:lsdException w:name="List Continue 4" w:semiHidden="1" w:qFormat="0"/>
    <w:lsdException w:name="List Continue 5" w:semiHidden="1" w:qFormat="0"/>
    <w:lsdException w:name="Message Header" w:semiHidden="1" w:qFormat="0"/>
    <w:lsdException w:name="Subtitle" w:uiPriority="11" w:unhideWhenUsed="0"/>
    <w:lsdException w:name="Salutation" w:semiHidden="1" w:qFormat="0"/>
    <w:lsdException w:name="Date" w:semiHidden="1" w:qFormat="0"/>
    <w:lsdException w:name="Body Text First Indent" w:semiHidden="1" w:qFormat="0"/>
    <w:lsdException w:name="Body Text First Indent 2" w:semiHidden="1" w:qFormat="0"/>
    <w:lsdException w:name="Note Heading" w:semiHidden="1" w:qFormat="0"/>
    <w:lsdException w:name="Body Text Indent 2" w:semiHidden="1" w:qFormat="0"/>
    <w:lsdException w:name="Body Text Indent 3" w:semiHidden="1" w:qFormat="0"/>
    <w:lsdException w:name="Block Text" w:semiHidden="1" w:qFormat="0"/>
    <w:lsdException w:name="Hyperlink" w:semiHidden="1" w:qFormat="0"/>
    <w:lsdException w:name="FollowedHyperlink" w:semiHidden="1" w:qFormat="0"/>
    <w:lsdException w:name="Strong" w:uiPriority="22" w:unhideWhenUsed="0"/>
    <w:lsdException w:name="Emphasis" w:uiPriority="20" w:unhideWhenUsed="0"/>
    <w:lsdException w:name="Document Map" w:semiHidden="1" w:qFormat="0"/>
    <w:lsdException w:name="Plain Text" w:semiHidden="1" w:qFormat="0"/>
    <w:lsdException w:name="E-mail Signature" w:semiHidden="1" w:qFormat="0"/>
    <w:lsdException w:name="HTML Top of Form" w:semiHidden="1" w:qFormat="0"/>
    <w:lsdException w:name="HTML Bottom of Form" w:semiHidden="1" w:qFormat="0"/>
    <w:lsdException w:name="Normal (Web)" w:semiHidden="1"/>
    <w:lsdException w:name="HTML Acronym" w:semiHidden="1" w:qFormat="0"/>
    <w:lsdException w:name="HTML Address" w:semiHidden="1" w:qFormat="0"/>
    <w:lsdException w:name="HTML Cite" w:semiHidden="1" w:qFormat="0"/>
    <w:lsdException w:name="HTML Code" w:semiHidden="1" w:qFormat="0"/>
    <w:lsdException w:name="HTML Definition" w:semiHidden="1" w:qFormat="0"/>
    <w:lsdException w:name="HTML Keyboard" w:semiHidden="1" w:qFormat="0"/>
    <w:lsdException w:name="HTML Preformatted" w:semiHidden="1" w:qFormat="0"/>
    <w:lsdException w:name="HTML Sample" w:semiHidden="1" w:qFormat="0"/>
    <w:lsdException w:name="HTML Typewriter" w:semiHidden="1" w:qFormat="0"/>
    <w:lsdException w:name="HTML Variable" w:semiHidden="1" w:qFormat="0"/>
    <w:lsdException w:name="Normal Table" w:semiHidden="1"/>
    <w:lsdException w:name="annotation subject" w:semiHidden="1" w:qFormat="0"/>
    <w:lsdException w:name="No List" w:semiHidden="1" w:qFormat="0"/>
    <w:lsdException w:name="Outline List 1" w:semiHidden="1" w:qFormat="0"/>
    <w:lsdException w:name="Outline List 2" w:semiHidden="1" w:qFormat="0"/>
    <w:lsdException w:name="Outline List 3" w:semiHidden="1" w:qFormat="0"/>
    <w:lsdException w:name="Table Simple 1" w:semiHidden="1" w:qFormat="0"/>
    <w:lsdException w:name="Table Simple 2" w:semiHidden="1" w:qFormat="0"/>
    <w:lsdException w:name="Table Simple 3" w:semiHidden="1" w:qFormat="0"/>
    <w:lsdException w:name="Table Classic 1" w:semiHidden="1" w:qFormat="0"/>
    <w:lsdException w:name="Table Classic 2" w:semiHidden="1" w:qFormat="0"/>
    <w:lsdException w:name="Table Classic 3" w:semiHidden="1" w:qFormat="0"/>
    <w:lsdException w:name="Table Classic 4" w:semiHidden="1" w:qFormat="0"/>
    <w:lsdException w:name="Table Colorful 1" w:semiHidden="1" w:qFormat="0"/>
    <w:lsdException w:name="Table Colorful 2" w:semiHidden="1" w:qFormat="0"/>
    <w:lsdException w:name="Table Colorful 3" w:semiHidden="1" w:qFormat="0"/>
    <w:lsdException w:name="Table Columns 1" w:semiHidden="1" w:qFormat="0"/>
    <w:lsdException w:name="Table Columns 2" w:semiHidden="1" w:qFormat="0"/>
    <w:lsdException w:name="Table Columns 3" w:semiHidden="1" w:qFormat="0"/>
    <w:lsdException w:name="Table Columns 4" w:semiHidden="1" w:qFormat="0"/>
    <w:lsdException w:name="Table Columns 5" w:semiHidden="1" w:qFormat="0"/>
    <w:lsdException w:name="Table Grid 1" w:semiHidden="1" w:qFormat="0"/>
    <w:lsdException w:name="Table Grid 2" w:semiHidden="1" w:qFormat="0"/>
    <w:lsdException w:name="Table Grid 3" w:semiHidden="1" w:qFormat="0"/>
    <w:lsdException w:name="Table Grid 4" w:semiHidden="1" w:qFormat="0"/>
    <w:lsdException w:name="Table Grid 5" w:semiHidden="1" w:qFormat="0"/>
    <w:lsdException w:name="Table Grid 6" w:semiHidden="1" w:qFormat="0"/>
    <w:lsdException w:name="Table Grid 7" w:semiHidden="1" w:qFormat="0"/>
    <w:lsdException w:name="Table Grid 8" w:semiHidden="1" w:qFormat="0"/>
    <w:lsdException w:name="Table List 1" w:semiHidden="1" w:qFormat="0"/>
    <w:lsdException w:name="Table List 2" w:semiHidden="1" w:qFormat="0"/>
    <w:lsdException w:name="Table List 3" w:semiHidden="1" w:qFormat="0"/>
    <w:lsdException w:name="Table List 4" w:semiHidden="1" w:qFormat="0"/>
    <w:lsdException w:name="Table List 5" w:semiHidden="1" w:qFormat="0"/>
    <w:lsdException w:name="Table List 6" w:semiHidden="1" w:qFormat="0"/>
    <w:lsdException w:name="Table List 7" w:semiHidden="1" w:qFormat="0"/>
    <w:lsdException w:name="Table List 8" w:semiHidden="1" w:qFormat="0"/>
    <w:lsdException w:name="Table 3D effects 1" w:semiHidden="1" w:qFormat="0"/>
    <w:lsdException w:name="Table 3D effects 2" w:semiHidden="1" w:qFormat="0"/>
    <w:lsdException w:name="Table 3D effects 3" w:semiHidden="1" w:qFormat="0"/>
    <w:lsdException w:name="Table Contemporary" w:semiHidden="1" w:qFormat="0"/>
    <w:lsdException w:name="Table Elegant" w:semiHidden="1" w:qFormat="0"/>
    <w:lsdException w:name="Table Professional" w:semiHidden="1" w:qFormat="0"/>
    <w:lsdException w:name="Table Subtle 1" w:semiHidden="1" w:qFormat="0"/>
    <w:lsdException w:name="Table Subtle 2" w:semiHidden="1" w:qFormat="0"/>
    <w:lsdException w:name="Table Web 1" w:semiHidden="1" w:qFormat="0"/>
    <w:lsdException w:name="Table Web 2" w:semiHidden="1" w:qFormat="0"/>
    <w:lsdException w:name="Table Web 3" w:semiHidden="1" w:qFormat="0"/>
    <w:lsdException w:name="Balloon Text" w:semiHidden="1"/>
    <w:lsdException w:name="Table Grid" w:uiPriority="59" w:unhideWhenUsed="0"/>
    <w:lsdException w:name="Table Theme" w:semiHidden="1" w:qFormat="0"/>
    <w:lsdException w:name="Placeholder Text" w:semiHidden="1" w:qFormat="0"/>
    <w:lsdException w:name="No Spacing" w:uiPriority="1" w:unhideWhenUsed="0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 w:qFormat="0"/>
    <w:lsdException w:name="List Paragraph" w:uiPriority="34" w:unhideWhenUsed="0"/>
    <w:lsdException w:name="Quote" w:uiPriority="29" w:unhideWhenUsed="0"/>
    <w:lsdException w:name="Intense Quote" w:uiPriority="30" w:unhideWhenUsed="0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semiHidden="1" w:uiPriority="37" w:qFormat="0"/>
    <w:lsdException w:name="TOC Heading" w:semiHidden="1" w:uiPriority="39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050F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1" w:defQFormat="1" w:count="267">
    <w:lsdException w:name="Normal" w:uiPriority="0" w:unhideWhenUsed="0"/>
    <w:lsdException w:name="heading 1" w:uiPriority="9" w:unhideWhenUsed="0"/>
    <w:lsdException w:name="heading 2" w:uiPriority="9"/>
    <w:lsdException w:name="heading 3" w:uiPriority="9"/>
    <w:lsdException w:name="heading 4" w:semiHidden="1" w:uiPriority="9"/>
    <w:lsdException w:name="heading 5" w:semiHidden="1" w:uiPriority="9"/>
    <w:lsdException w:name="heading 6" w:semiHidden="1" w:uiPriority="9"/>
    <w:lsdException w:name="heading 7" w:semiHidden="1" w:uiPriority="9"/>
    <w:lsdException w:name="heading 8" w:semiHidden="1" w:uiPriority="9"/>
    <w:lsdException w:name="heading 9" w:semiHidden="1" w:uiPriority="9"/>
    <w:lsdException w:name="index 1" w:semiHidden="1" w:qFormat="0"/>
    <w:lsdException w:name="index 2" w:semiHidden="1" w:qFormat="0"/>
    <w:lsdException w:name="index 3" w:semiHidden="1" w:qFormat="0"/>
    <w:lsdException w:name="index 4" w:semiHidden="1" w:qFormat="0"/>
    <w:lsdException w:name="index 5" w:semiHidden="1" w:qFormat="0"/>
    <w:lsdException w:name="index 6" w:semiHidden="1" w:qFormat="0"/>
    <w:lsdException w:name="index 7" w:semiHidden="1" w:qFormat="0"/>
    <w:lsdException w:name="index 8" w:semiHidden="1" w:qFormat="0"/>
    <w:lsdException w:name="index 9" w:semiHidden="1" w:qFormat="0"/>
    <w:lsdException w:name="toc 1" w:semiHidden="1" w:uiPriority="39" w:qFormat="0"/>
    <w:lsdException w:name="toc 2" w:semiHidden="1" w:uiPriority="39" w:qFormat="0"/>
    <w:lsdException w:name="toc 3" w:semiHidden="1" w:uiPriority="39" w:qFormat="0"/>
    <w:lsdException w:name="toc 4" w:semiHidden="1" w:uiPriority="39" w:qFormat="0"/>
    <w:lsdException w:name="toc 5" w:semiHidden="1" w:uiPriority="39" w:qFormat="0"/>
    <w:lsdException w:name="toc 6" w:semiHidden="1" w:uiPriority="39" w:qFormat="0"/>
    <w:lsdException w:name="toc 7" w:semiHidden="1" w:uiPriority="39" w:qFormat="0"/>
    <w:lsdException w:name="toc 8" w:semiHidden="1" w:uiPriority="39" w:qFormat="0"/>
    <w:lsdException w:name="toc 9" w:semiHidden="1" w:uiPriority="39" w:qFormat="0"/>
    <w:lsdException w:name="Normal Indent" w:semiHidden="1" w:qFormat="0"/>
    <w:lsdException w:name="footnote text" w:semiHidden="1" w:qFormat="0"/>
    <w:lsdException w:name="annotation text" w:semiHidden="1" w:qFormat="0"/>
    <w:lsdException w:name="index heading" w:semiHidden="1" w:qFormat="0"/>
    <w:lsdException w:name="caption" w:semiHidden="1" w:uiPriority="35"/>
    <w:lsdException w:name="table of figures" w:semiHidden="1" w:qFormat="0"/>
    <w:lsdException w:name="envelope address" w:semiHidden="1" w:qFormat="0"/>
    <w:lsdException w:name="envelope return" w:semiHidden="1" w:qFormat="0"/>
    <w:lsdException w:name="footnote reference" w:semiHidden="1" w:qFormat="0"/>
    <w:lsdException w:name="annotation reference" w:semiHidden="1" w:qFormat="0"/>
    <w:lsdException w:name="line number" w:semiHidden="1" w:qFormat="0"/>
    <w:lsdException w:name="page number" w:semiHidden="1" w:qFormat="0"/>
    <w:lsdException w:name="endnote reference" w:semiHidden="1" w:qFormat="0"/>
    <w:lsdException w:name="endnote text" w:semiHidden="1" w:qFormat="0"/>
    <w:lsdException w:name="table of authorities" w:semiHidden="1" w:qFormat="0"/>
    <w:lsdException w:name="toa heading" w:semiHidden="1" w:qFormat="0"/>
    <w:lsdException w:name="List 4" w:semiHidden="1" w:qFormat="0"/>
    <w:lsdException w:name="List 5" w:semiHidden="1" w:qFormat="0"/>
    <w:lsdException w:name="List Bullet 4" w:semiHidden="1" w:qFormat="0"/>
    <w:lsdException w:name="List Bullet 5" w:semiHidden="1" w:qFormat="0"/>
    <w:lsdException w:name="List Number 4" w:semiHidden="1" w:qFormat="0"/>
    <w:lsdException w:name="List Number 5" w:semiHidden="1" w:qFormat="0"/>
    <w:lsdException w:name="Title" w:uiPriority="10" w:unhideWhenUsed="0"/>
    <w:lsdException w:name="Closing" w:semiHidden="1" w:qFormat="0"/>
    <w:lsdException w:name="Signature" w:semiHidden="1" w:qFormat="0"/>
    <w:lsdException w:name="Default Paragraph Font" w:semiHidden="1" w:uiPriority="1"/>
    <w:lsdException w:name="Body Text Indent" w:semiHidden="1" w:qFormat="0"/>
    <w:lsdException w:name="List Continue 4" w:semiHidden="1" w:qFormat="0"/>
    <w:lsdException w:name="List Continue 5" w:semiHidden="1" w:qFormat="0"/>
    <w:lsdException w:name="Message Header" w:semiHidden="1" w:qFormat="0"/>
    <w:lsdException w:name="Subtitle" w:uiPriority="11" w:unhideWhenUsed="0"/>
    <w:lsdException w:name="Salutation" w:semiHidden="1" w:qFormat="0"/>
    <w:lsdException w:name="Date" w:semiHidden="1" w:qFormat="0"/>
    <w:lsdException w:name="Body Text First Indent" w:semiHidden="1" w:qFormat="0"/>
    <w:lsdException w:name="Body Text First Indent 2" w:semiHidden="1" w:qFormat="0"/>
    <w:lsdException w:name="Note Heading" w:semiHidden="1" w:qFormat="0"/>
    <w:lsdException w:name="Body Text Indent 2" w:semiHidden="1" w:qFormat="0"/>
    <w:lsdException w:name="Body Text Indent 3" w:semiHidden="1" w:qFormat="0"/>
    <w:lsdException w:name="Block Text" w:semiHidden="1" w:qFormat="0"/>
    <w:lsdException w:name="Hyperlink" w:semiHidden="1" w:qFormat="0"/>
    <w:lsdException w:name="FollowedHyperlink" w:semiHidden="1" w:qFormat="0"/>
    <w:lsdException w:name="Strong" w:uiPriority="22" w:unhideWhenUsed="0"/>
    <w:lsdException w:name="Emphasis" w:uiPriority="20" w:unhideWhenUsed="0"/>
    <w:lsdException w:name="Document Map" w:semiHidden="1" w:qFormat="0"/>
    <w:lsdException w:name="Plain Text" w:semiHidden="1" w:qFormat="0"/>
    <w:lsdException w:name="E-mail Signature" w:semiHidden="1" w:qFormat="0"/>
    <w:lsdException w:name="HTML Top of Form" w:semiHidden="1" w:qFormat="0"/>
    <w:lsdException w:name="HTML Bottom of Form" w:semiHidden="1" w:qFormat="0"/>
    <w:lsdException w:name="Normal (Web)" w:semiHidden="1"/>
    <w:lsdException w:name="HTML Acronym" w:semiHidden="1" w:qFormat="0"/>
    <w:lsdException w:name="HTML Address" w:semiHidden="1" w:qFormat="0"/>
    <w:lsdException w:name="HTML Cite" w:semiHidden="1" w:qFormat="0"/>
    <w:lsdException w:name="HTML Code" w:semiHidden="1" w:qFormat="0"/>
    <w:lsdException w:name="HTML Definition" w:semiHidden="1" w:qFormat="0"/>
    <w:lsdException w:name="HTML Keyboard" w:semiHidden="1" w:qFormat="0"/>
    <w:lsdException w:name="HTML Preformatted" w:semiHidden="1" w:qFormat="0"/>
    <w:lsdException w:name="HTML Sample" w:semiHidden="1" w:qFormat="0"/>
    <w:lsdException w:name="HTML Typewriter" w:semiHidden="1" w:qFormat="0"/>
    <w:lsdException w:name="HTML Variable" w:semiHidden="1" w:qFormat="0"/>
    <w:lsdException w:name="Normal Table" w:semiHidden="1"/>
    <w:lsdException w:name="annotation subject" w:semiHidden="1" w:qFormat="0"/>
    <w:lsdException w:name="No List" w:semiHidden="1" w:qFormat="0"/>
    <w:lsdException w:name="Outline List 1" w:semiHidden="1" w:qFormat="0"/>
    <w:lsdException w:name="Outline List 2" w:semiHidden="1" w:qFormat="0"/>
    <w:lsdException w:name="Outline List 3" w:semiHidden="1" w:qFormat="0"/>
    <w:lsdException w:name="Table Simple 1" w:semiHidden="1" w:qFormat="0"/>
    <w:lsdException w:name="Table Simple 2" w:semiHidden="1" w:qFormat="0"/>
    <w:lsdException w:name="Table Simple 3" w:semiHidden="1" w:qFormat="0"/>
    <w:lsdException w:name="Table Classic 1" w:semiHidden="1" w:qFormat="0"/>
    <w:lsdException w:name="Table Classic 2" w:semiHidden="1" w:qFormat="0"/>
    <w:lsdException w:name="Table Classic 3" w:semiHidden="1" w:qFormat="0"/>
    <w:lsdException w:name="Table Classic 4" w:semiHidden="1" w:qFormat="0"/>
    <w:lsdException w:name="Table Colorful 1" w:semiHidden="1" w:qFormat="0"/>
    <w:lsdException w:name="Table Colorful 2" w:semiHidden="1" w:qFormat="0"/>
    <w:lsdException w:name="Table Colorful 3" w:semiHidden="1" w:qFormat="0"/>
    <w:lsdException w:name="Table Columns 1" w:semiHidden="1" w:qFormat="0"/>
    <w:lsdException w:name="Table Columns 2" w:semiHidden="1" w:qFormat="0"/>
    <w:lsdException w:name="Table Columns 3" w:semiHidden="1" w:qFormat="0"/>
    <w:lsdException w:name="Table Columns 4" w:semiHidden="1" w:qFormat="0"/>
    <w:lsdException w:name="Table Columns 5" w:semiHidden="1" w:qFormat="0"/>
    <w:lsdException w:name="Table Grid 1" w:semiHidden="1" w:qFormat="0"/>
    <w:lsdException w:name="Table Grid 2" w:semiHidden="1" w:qFormat="0"/>
    <w:lsdException w:name="Table Grid 3" w:semiHidden="1" w:qFormat="0"/>
    <w:lsdException w:name="Table Grid 4" w:semiHidden="1" w:qFormat="0"/>
    <w:lsdException w:name="Table Grid 5" w:semiHidden="1" w:qFormat="0"/>
    <w:lsdException w:name="Table Grid 6" w:semiHidden="1" w:qFormat="0"/>
    <w:lsdException w:name="Table Grid 7" w:semiHidden="1" w:qFormat="0"/>
    <w:lsdException w:name="Table Grid 8" w:semiHidden="1" w:qFormat="0"/>
    <w:lsdException w:name="Table List 1" w:semiHidden="1" w:qFormat="0"/>
    <w:lsdException w:name="Table List 2" w:semiHidden="1" w:qFormat="0"/>
    <w:lsdException w:name="Table List 3" w:semiHidden="1" w:qFormat="0"/>
    <w:lsdException w:name="Table List 4" w:semiHidden="1" w:qFormat="0"/>
    <w:lsdException w:name="Table List 5" w:semiHidden="1" w:qFormat="0"/>
    <w:lsdException w:name="Table List 6" w:semiHidden="1" w:qFormat="0"/>
    <w:lsdException w:name="Table List 7" w:semiHidden="1" w:qFormat="0"/>
    <w:lsdException w:name="Table List 8" w:semiHidden="1" w:qFormat="0"/>
    <w:lsdException w:name="Table 3D effects 1" w:semiHidden="1" w:qFormat="0"/>
    <w:lsdException w:name="Table 3D effects 2" w:semiHidden="1" w:qFormat="0"/>
    <w:lsdException w:name="Table 3D effects 3" w:semiHidden="1" w:qFormat="0"/>
    <w:lsdException w:name="Table Contemporary" w:semiHidden="1" w:qFormat="0"/>
    <w:lsdException w:name="Table Elegant" w:semiHidden="1" w:qFormat="0"/>
    <w:lsdException w:name="Table Professional" w:semiHidden="1" w:qFormat="0"/>
    <w:lsdException w:name="Table Subtle 1" w:semiHidden="1" w:qFormat="0"/>
    <w:lsdException w:name="Table Subtle 2" w:semiHidden="1" w:qFormat="0"/>
    <w:lsdException w:name="Table Web 1" w:semiHidden="1" w:qFormat="0"/>
    <w:lsdException w:name="Table Web 2" w:semiHidden="1" w:qFormat="0"/>
    <w:lsdException w:name="Table Web 3" w:semiHidden="1" w:qFormat="0"/>
    <w:lsdException w:name="Balloon Text" w:semiHidden="1"/>
    <w:lsdException w:name="Table Grid" w:uiPriority="59" w:unhideWhenUsed="0"/>
    <w:lsdException w:name="Table Theme" w:semiHidden="1" w:qFormat="0"/>
    <w:lsdException w:name="Placeholder Text" w:semiHidden="1" w:qFormat="0"/>
    <w:lsdException w:name="No Spacing" w:uiPriority="1" w:unhideWhenUsed="0"/>
    <w:lsdException w:name="Light Shading" w:uiPriority="60" w:unhideWhenUsed="0"/>
    <w:lsdException w:name="Light List" w:uiPriority="61" w:unhideWhenUsed="0"/>
    <w:lsdException w:name="Light Grid" w:uiPriority="62" w:unhideWhenUsed="0"/>
    <w:lsdException w:name="Medium Shading 1" w:uiPriority="63" w:unhideWhenUsed="0"/>
    <w:lsdException w:name="Medium Shading 2" w:uiPriority="64" w:unhideWhenUsed="0"/>
    <w:lsdException w:name="Medium List 1" w:uiPriority="65" w:unhideWhenUsed="0"/>
    <w:lsdException w:name="Medium List 2" w:uiPriority="66" w:unhideWhenUsed="0"/>
    <w:lsdException w:name="Medium Grid 1" w:uiPriority="67" w:unhideWhenUsed="0"/>
    <w:lsdException w:name="Medium Grid 2" w:uiPriority="68" w:unhideWhenUsed="0"/>
    <w:lsdException w:name="Medium Grid 3" w:uiPriority="69" w:unhideWhenUsed="0"/>
    <w:lsdException w:name="Dark List" w:uiPriority="70" w:unhideWhenUsed="0"/>
    <w:lsdException w:name="Colorful Shading" w:uiPriority="71" w:unhideWhenUsed="0"/>
    <w:lsdException w:name="Colorful List" w:uiPriority="72" w:unhideWhenUsed="0"/>
    <w:lsdException w:name="Colorful Grid" w:uiPriority="73" w:unhideWhenUsed="0"/>
    <w:lsdException w:name="Light Shading Accent 1" w:uiPriority="60" w:unhideWhenUsed="0"/>
    <w:lsdException w:name="Light List Accent 1" w:uiPriority="61" w:unhideWhenUsed="0"/>
    <w:lsdException w:name="Light Grid Accent 1" w:uiPriority="62" w:unhideWhenUsed="0"/>
    <w:lsdException w:name="Medium Shading 1 Accent 1" w:uiPriority="63" w:unhideWhenUsed="0"/>
    <w:lsdException w:name="Medium Shading 2 Accent 1" w:uiPriority="64" w:unhideWhenUsed="0"/>
    <w:lsdException w:name="Medium List 1 Accent 1" w:uiPriority="65" w:unhideWhenUsed="0"/>
    <w:lsdException w:name="Revision" w:semiHidden="1" w:qFormat="0"/>
    <w:lsdException w:name="List Paragraph" w:uiPriority="34" w:unhideWhenUsed="0"/>
    <w:lsdException w:name="Quote" w:uiPriority="29" w:unhideWhenUsed="0"/>
    <w:lsdException w:name="Intense Quote" w:uiPriority="30" w:unhideWhenUsed="0"/>
    <w:lsdException w:name="Medium List 2 Accent 1" w:uiPriority="66" w:unhideWhenUsed="0"/>
    <w:lsdException w:name="Medium Grid 1 Accent 1" w:uiPriority="67" w:unhideWhenUsed="0"/>
    <w:lsdException w:name="Medium Grid 2 Accent 1" w:uiPriority="68" w:unhideWhenUsed="0"/>
    <w:lsdException w:name="Medium Grid 3 Accent 1" w:uiPriority="69" w:unhideWhenUsed="0"/>
    <w:lsdException w:name="Dark List Accent 1" w:uiPriority="70" w:unhideWhenUsed="0"/>
    <w:lsdException w:name="Colorful Shading Accent 1" w:uiPriority="71" w:unhideWhenUsed="0"/>
    <w:lsdException w:name="Colorful List Accent 1" w:uiPriority="72" w:unhideWhenUsed="0"/>
    <w:lsdException w:name="Colorful Grid Accent 1" w:uiPriority="73" w:unhideWhenUsed="0"/>
    <w:lsdException w:name="Light Shading Accent 2" w:uiPriority="60" w:unhideWhenUsed="0"/>
    <w:lsdException w:name="Light List Accent 2" w:uiPriority="61" w:unhideWhenUsed="0"/>
    <w:lsdException w:name="Light Grid Accent 2" w:uiPriority="62" w:unhideWhenUsed="0"/>
    <w:lsdException w:name="Medium Shading 1 Accent 2" w:uiPriority="63" w:unhideWhenUsed="0"/>
    <w:lsdException w:name="Medium Shading 2 Accent 2" w:uiPriority="64" w:unhideWhenUsed="0"/>
    <w:lsdException w:name="Medium List 1 Accent 2" w:uiPriority="65" w:unhideWhenUsed="0"/>
    <w:lsdException w:name="Medium List 2 Accent 2" w:uiPriority="66" w:unhideWhenUsed="0"/>
    <w:lsdException w:name="Medium Grid 1 Accent 2" w:uiPriority="67" w:unhideWhenUsed="0"/>
    <w:lsdException w:name="Medium Grid 2 Accent 2" w:uiPriority="68" w:unhideWhenUsed="0"/>
    <w:lsdException w:name="Medium Grid 3 Accent 2" w:uiPriority="69" w:unhideWhenUsed="0"/>
    <w:lsdException w:name="Dark List Accent 2" w:uiPriority="70" w:unhideWhenUsed="0"/>
    <w:lsdException w:name="Colorful Shading Accent 2" w:uiPriority="71" w:unhideWhenUsed="0"/>
    <w:lsdException w:name="Colorful List Accent 2" w:uiPriority="72" w:unhideWhenUsed="0"/>
    <w:lsdException w:name="Colorful Grid Accent 2" w:uiPriority="73" w:unhideWhenUsed="0"/>
    <w:lsdException w:name="Light Shading Accent 3" w:uiPriority="60" w:unhideWhenUsed="0"/>
    <w:lsdException w:name="Light List Accent 3" w:uiPriority="61" w:unhideWhenUsed="0"/>
    <w:lsdException w:name="Light Grid Accent 3" w:uiPriority="62" w:unhideWhenUsed="0"/>
    <w:lsdException w:name="Medium Shading 1 Accent 3" w:uiPriority="63" w:unhideWhenUsed="0"/>
    <w:lsdException w:name="Medium Shading 2 Accent 3" w:uiPriority="64" w:unhideWhenUsed="0"/>
    <w:lsdException w:name="Medium List 1 Accent 3" w:uiPriority="65" w:unhideWhenUsed="0"/>
    <w:lsdException w:name="Medium List 2 Accent 3" w:uiPriority="66" w:unhideWhenUsed="0"/>
    <w:lsdException w:name="Medium Grid 1 Accent 3" w:uiPriority="67" w:unhideWhenUsed="0"/>
    <w:lsdException w:name="Medium Grid 2 Accent 3" w:uiPriority="68" w:unhideWhenUsed="0"/>
    <w:lsdException w:name="Medium Grid 3 Accent 3" w:uiPriority="69" w:unhideWhenUsed="0"/>
    <w:lsdException w:name="Dark List Accent 3" w:uiPriority="70" w:unhideWhenUsed="0"/>
    <w:lsdException w:name="Colorful Shading Accent 3" w:uiPriority="71" w:unhideWhenUsed="0"/>
    <w:lsdException w:name="Colorful List Accent 3" w:uiPriority="72" w:unhideWhenUsed="0"/>
    <w:lsdException w:name="Colorful Grid Accent 3" w:uiPriority="73" w:unhideWhenUsed="0"/>
    <w:lsdException w:name="Light Shading Accent 4" w:uiPriority="60" w:unhideWhenUsed="0"/>
    <w:lsdException w:name="Light List Accent 4" w:uiPriority="61" w:unhideWhenUsed="0"/>
    <w:lsdException w:name="Light Grid Accent 4" w:uiPriority="62" w:unhideWhenUsed="0"/>
    <w:lsdException w:name="Medium Shading 1 Accent 4" w:uiPriority="63" w:unhideWhenUsed="0"/>
    <w:lsdException w:name="Medium Shading 2 Accent 4" w:uiPriority="64" w:unhideWhenUsed="0"/>
    <w:lsdException w:name="Medium List 1 Accent 4" w:uiPriority="65" w:unhideWhenUsed="0"/>
    <w:lsdException w:name="Medium List 2 Accent 4" w:uiPriority="66" w:unhideWhenUsed="0"/>
    <w:lsdException w:name="Medium Grid 1 Accent 4" w:uiPriority="67" w:unhideWhenUsed="0"/>
    <w:lsdException w:name="Medium Grid 2 Accent 4" w:uiPriority="68" w:unhideWhenUsed="0"/>
    <w:lsdException w:name="Medium Grid 3 Accent 4" w:uiPriority="69" w:unhideWhenUsed="0"/>
    <w:lsdException w:name="Dark List Accent 4" w:uiPriority="70" w:unhideWhenUsed="0"/>
    <w:lsdException w:name="Colorful Shading Accent 4" w:uiPriority="71" w:unhideWhenUsed="0"/>
    <w:lsdException w:name="Colorful List Accent 4" w:uiPriority="72" w:unhideWhenUsed="0"/>
    <w:lsdException w:name="Colorful Grid Accent 4" w:uiPriority="73" w:unhideWhenUsed="0"/>
    <w:lsdException w:name="Light Shading Accent 5" w:uiPriority="60" w:unhideWhenUsed="0"/>
    <w:lsdException w:name="Light List Accent 5" w:uiPriority="61" w:unhideWhenUsed="0"/>
    <w:lsdException w:name="Light Grid Accent 5" w:uiPriority="62" w:unhideWhenUsed="0"/>
    <w:lsdException w:name="Medium Shading 1 Accent 5" w:uiPriority="63" w:unhideWhenUsed="0"/>
    <w:lsdException w:name="Medium Shading 2 Accent 5" w:uiPriority="64" w:unhideWhenUsed="0"/>
    <w:lsdException w:name="Medium List 1 Accent 5" w:uiPriority="65" w:unhideWhenUsed="0"/>
    <w:lsdException w:name="Medium List 2 Accent 5" w:uiPriority="66" w:unhideWhenUsed="0"/>
    <w:lsdException w:name="Medium Grid 1 Accent 5" w:uiPriority="67" w:unhideWhenUsed="0"/>
    <w:lsdException w:name="Medium Grid 2 Accent 5" w:uiPriority="68" w:unhideWhenUsed="0"/>
    <w:lsdException w:name="Medium Grid 3 Accent 5" w:uiPriority="69" w:unhideWhenUsed="0"/>
    <w:lsdException w:name="Dark List Accent 5" w:uiPriority="70" w:unhideWhenUsed="0"/>
    <w:lsdException w:name="Colorful Shading Accent 5" w:uiPriority="71" w:unhideWhenUsed="0"/>
    <w:lsdException w:name="Colorful List Accent 5" w:uiPriority="72" w:unhideWhenUsed="0"/>
    <w:lsdException w:name="Colorful Grid Accent 5" w:uiPriority="73" w:unhideWhenUsed="0"/>
    <w:lsdException w:name="Light Shading Accent 6" w:uiPriority="60" w:unhideWhenUsed="0"/>
    <w:lsdException w:name="Light List Accent 6" w:uiPriority="61" w:unhideWhenUsed="0"/>
    <w:lsdException w:name="Light Grid Accent 6" w:uiPriority="62" w:unhideWhenUsed="0"/>
    <w:lsdException w:name="Medium Shading 1 Accent 6" w:uiPriority="63" w:unhideWhenUsed="0"/>
    <w:lsdException w:name="Medium Shading 2 Accent 6" w:uiPriority="64" w:unhideWhenUsed="0"/>
    <w:lsdException w:name="Medium List 1 Accent 6" w:uiPriority="65" w:unhideWhenUsed="0"/>
    <w:lsdException w:name="Medium List 2 Accent 6" w:uiPriority="66" w:unhideWhenUsed="0"/>
    <w:lsdException w:name="Medium Grid 1 Accent 6" w:uiPriority="67" w:unhideWhenUsed="0"/>
    <w:lsdException w:name="Medium Grid 2 Accent 6" w:uiPriority="68" w:unhideWhenUsed="0"/>
    <w:lsdException w:name="Medium Grid 3 Accent 6" w:uiPriority="69" w:unhideWhenUsed="0"/>
    <w:lsdException w:name="Dark List Accent 6" w:uiPriority="70" w:unhideWhenUsed="0"/>
    <w:lsdException w:name="Colorful Shading Accent 6" w:uiPriority="71" w:unhideWhenUsed="0"/>
    <w:lsdException w:name="Colorful List Accent 6" w:uiPriority="72" w:unhideWhenUsed="0"/>
    <w:lsdException w:name="Colorful Grid Accent 6" w:uiPriority="73" w:unhideWhenUsed="0"/>
    <w:lsdException w:name="Subtle Emphasis" w:uiPriority="19" w:unhideWhenUsed="0"/>
    <w:lsdException w:name="Intense Emphasis" w:uiPriority="21" w:unhideWhenUsed="0"/>
    <w:lsdException w:name="Subtle Reference" w:uiPriority="31" w:unhideWhenUsed="0"/>
    <w:lsdException w:name="Intense Reference" w:uiPriority="32" w:unhideWhenUsed="0"/>
    <w:lsdException w:name="Book Title" w:uiPriority="33" w:unhideWhenUsed="0"/>
    <w:lsdException w:name="Bibliography" w:semiHidden="1" w:uiPriority="37" w:qFormat="0"/>
    <w:lsdException w:name="TOC Heading" w:semiHidden="1" w:uiPriority="39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050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23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DC5B46-EF84-4D16-B3D1-7439A50E3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2026-02-26T12:43:00Z</dcterms:created>
  <dcterms:modified xsi:type="dcterms:W3CDTF">2026-02-26T12:43:00Z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E208C86C842547029D982E86602BE381_13</vt:lpwstr>
  </property>
</Properties>
</file>