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0B" w:rsidRDefault="00406BE7" w:rsidP="00406BE7">
      <w:pPr>
        <w:pStyle w:val="Title"/>
      </w:pPr>
      <w:r w:rsidRPr="00406BE7">
        <w:t>Interfacing 16×2 LCD with Raspberry Pi</w:t>
      </w:r>
    </w:p>
    <w:p w:rsidR="00406BE7" w:rsidRDefault="00406BE7" w:rsidP="00406BE7">
      <w:r>
        <w:t>In the previous project of the Raspberry Pi Series, I have shown you how to blink an LED using Raspberry Pi and Python Program. Moving forward in the series, in this project, I’ll show you the interfac</w:t>
      </w:r>
      <w:r>
        <w:t>ing 16×2 LCD with Raspberry Pi.</w:t>
      </w:r>
    </w:p>
    <w:p w:rsidR="00406BE7" w:rsidRDefault="00406BE7" w:rsidP="00406BE7">
      <w:r>
        <w:t xml:space="preserve">In this project, you can see all the steps for </w:t>
      </w:r>
      <w:proofErr w:type="gramStart"/>
      <w:r>
        <w:t>Interfacing</w:t>
      </w:r>
      <w:proofErr w:type="gramEnd"/>
      <w:r>
        <w:t xml:space="preserve"> a 16×2 LCD with Raspberry Pi like circuit diagram, components, working, Python Progr</w:t>
      </w:r>
      <w:r>
        <w:t>am and explanation of the code.</w:t>
      </w:r>
    </w:p>
    <w:p w:rsidR="00406BE7" w:rsidRDefault="00406BE7" w:rsidP="00406BE7">
      <w:r>
        <w:t>Even though the Raspberry Pi computer is capable of doing many tasks, it doesn’t have a display for implementing it in simple projects. A 16×2 Alphanumeric Character LCD Display is a very important types of display for displaying so</w:t>
      </w:r>
      <w:r>
        <w:t>me basic and vital information.</w:t>
      </w:r>
    </w:p>
    <w:p w:rsidR="00406BE7" w:rsidRDefault="00406BE7" w:rsidP="00406BE7">
      <w:r>
        <w:t>The combination of Raspberry Pi and 16×2 LCD Display can be used many projects and applications.</w:t>
      </w:r>
    </w:p>
    <w:p w:rsidR="00406BE7" w:rsidRDefault="00406BE7" w:rsidP="00406BE7">
      <w:pPr>
        <w:pStyle w:val="Title"/>
      </w:pPr>
      <w:r>
        <w:t>A Brief Note about 16×2 LCD</w:t>
      </w:r>
    </w:p>
    <w:p w:rsidR="00406BE7" w:rsidRDefault="00406BE7" w:rsidP="00406BE7">
      <w:r>
        <w:t>A 16×2 LCD is one of the most popular display modules among hobbyists, students and even electronics professionals. It supports 16 characters per row and has two such rows. Almost all the 16×2 LCD Display Modules that are available in the market are based on the Hitachi</w:t>
      </w:r>
      <w:r>
        <w:t>’s HD44780 LCD Controller.</w:t>
      </w:r>
    </w:p>
    <w:p w:rsidR="00406BE7" w:rsidRDefault="00406BE7" w:rsidP="00406BE7">
      <w:r>
        <w:t>Typically, a 16×2 LCD Module consists of 16 Pins. The pin description of the 16×2 LCD Display Module is shown in the following table.</w:t>
      </w:r>
    </w:p>
    <w:tbl>
      <w:tblPr>
        <w:tblStyle w:val="TableGrid"/>
        <w:tblW w:w="0" w:type="auto"/>
        <w:tblLook w:val="04A0" w:firstRow="1" w:lastRow="0" w:firstColumn="1" w:lastColumn="0" w:noHBand="0" w:noVBand="1"/>
      </w:tblPr>
      <w:tblGrid>
        <w:gridCol w:w="985"/>
        <w:gridCol w:w="1170"/>
        <w:gridCol w:w="7195"/>
      </w:tblGrid>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Pin No</w:t>
            </w:r>
          </w:p>
        </w:tc>
        <w:tc>
          <w:tcPr>
            <w:tcW w:w="1170" w:type="dxa"/>
          </w:tcPr>
          <w:p w:rsidR="00406BE7" w:rsidRPr="00406BE7" w:rsidRDefault="00406BE7" w:rsidP="00406BE7">
            <w:pPr>
              <w:rPr>
                <w:rFonts w:asciiTheme="majorHAnsi" w:hAnsiTheme="majorHAnsi"/>
                <w:sz w:val="28"/>
              </w:rPr>
            </w:pPr>
            <w:r w:rsidRPr="00406BE7">
              <w:rPr>
                <w:rFonts w:asciiTheme="majorHAnsi" w:hAnsiTheme="majorHAnsi"/>
                <w:sz w:val="28"/>
              </w:rPr>
              <w:t xml:space="preserve">Name </w:t>
            </w:r>
          </w:p>
        </w:tc>
        <w:tc>
          <w:tcPr>
            <w:tcW w:w="7195" w:type="dxa"/>
          </w:tcPr>
          <w:p w:rsidR="00406BE7" w:rsidRPr="00406BE7" w:rsidRDefault="00406BE7" w:rsidP="00406BE7">
            <w:pPr>
              <w:jc w:val="center"/>
              <w:rPr>
                <w:rFonts w:asciiTheme="majorHAnsi" w:hAnsiTheme="majorHAnsi"/>
                <w:sz w:val="28"/>
              </w:rPr>
            </w:pPr>
            <w:r w:rsidRPr="00406BE7">
              <w:rPr>
                <w:rFonts w:asciiTheme="majorHAnsi" w:hAnsiTheme="majorHAnsi"/>
                <w:sz w:val="28"/>
              </w:rPr>
              <w:t>Function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VSS</w:t>
            </w:r>
          </w:p>
        </w:tc>
        <w:tc>
          <w:tcPr>
            <w:tcW w:w="7195" w:type="dxa"/>
          </w:tcPr>
          <w:p w:rsidR="00406BE7" w:rsidRPr="00406BE7" w:rsidRDefault="00406BE7" w:rsidP="00406BE7">
            <w:pPr>
              <w:rPr>
                <w:rFonts w:asciiTheme="majorHAnsi" w:hAnsiTheme="majorHAnsi"/>
                <w:sz w:val="28"/>
              </w:rPr>
            </w:pPr>
            <w:r>
              <w:rPr>
                <w:rFonts w:asciiTheme="majorHAnsi" w:hAnsiTheme="majorHAnsi"/>
                <w:sz w:val="28"/>
              </w:rPr>
              <w:t>GND</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2</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VDD</w:t>
            </w:r>
          </w:p>
        </w:tc>
        <w:tc>
          <w:tcPr>
            <w:tcW w:w="7195" w:type="dxa"/>
          </w:tcPr>
          <w:p w:rsidR="00406BE7" w:rsidRPr="00406BE7" w:rsidRDefault="00406BE7" w:rsidP="00406BE7">
            <w:pPr>
              <w:rPr>
                <w:rFonts w:asciiTheme="majorHAnsi" w:hAnsiTheme="majorHAnsi"/>
                <w:sz w:val="28"/>
              </w:rPr>
            </w:pPr>
            <w:r>
              <w:rPr>
                <w:rFonts w:asciiTheme="majorHAnsi" w:hAnsiTheme="majorHAnsi"/>
                <w:sz w:val="28"/>
              </w:rPr>
              <w:t>VCC(+5V)</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3</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VEE</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Contrast adjust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4</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RS</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command register when 0; and data register when 1</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5</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R/W</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0 to write; 1 to read</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6</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EN</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Sends data to data pins when a high lo low pulse is given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7</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DB0</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8</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DB1</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9</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DB2</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10</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DB3</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11</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DB4</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12</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DB5</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13</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DB6</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14</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DB7</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Data pin</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15</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LED+</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LED Backlight (+5V)</w:t>
            </w:r>
          </w:p>
        </w:tc>
      </w:tr>
      <w:tr w:rsidR="00406BE7" w:rsidTr="00406BE7">
        <w:tc>
          <w:tcPr>
            <w:tcW w:w="985" w:type="dxa"/>
          </w:tcPr>
          <w:p w:rsidR="00406BE7" w:rsidRPr="00406BE7" w:rsidRDefault="00406BE7" w:rsidP="00406BE7">
            <w:pPr>
              <w:rPr>
                <w:rFonts w:asciiTheme="majorHAnsi" w:hAnsiTheme="majorHAnsi"/>
                <w:sz w:val="28"/>
              </w:rPr>
            </w:pPr>
            <w:r w:rsidRPr="00406BE7">
              <w:rPr>
                <w:rFonts w:asciiTheme="majorHAnsi" w:hAnsiTheme="majorHAnsi"/>
                <w:sz w:val="28"/>
              </w:rPr>
              <w:t>16</w:t>
            </w:r>
          </w:p>
        </w:tc>
        <w:tc>
          <w:tcPr>
            <w:tcW w:w="1170" w:type="dxa"/>
          </w:tcPr>
          <w:p w:rsidR="00406BE7" w:rsidRPr="00406BE7" w:rsidRDefault="00406BE7" w:rsidP="00406BE7">
            <w:pPr>
              <w:rPr>
                <w:rFonts w:asciiTheme="majorHAnsi" w:hAnsiTheme="majorHAnsi"/>
                <w:sz w:val="28"/>
              </w:rPr>
            </w:pPr>
            <w:r>
              <w:rPr>
                <w:rFonts w:asciiTheme="majorHAnsi" w:hAnsiTheme="majorHAnsi"/>
                <w:sz w:val="28"/>
              </w:rPr>
              <w:t>LED-</w:t>
            </w:r>
          </w:p>
        </w:tc>
        <w:tc>
          <w:tcPr>
            <w:tcW w:w="7195" w:type="dxa"/>
          </w:tcPr>
          <w:p w:rsidR="00406BE7" w:rsidRPr="00406BE7" w:rsidRDefault="00406BE7" w:rsidP="00406BE7">
            <w:pPr>
              <w:rPr>
                <w:rFonts w:asciiTheme="majorHAnsi" w:hAnsiTheme="majorHAnsi"/>
                <w:sz w:val="28"/>
              </w:rPr>
            </w:pPr>
            <w:r w:rsidRPr="00406BE7">
              <w:rPr>
                <w:rFonts w:asciiTheme="majorHAnsi" w:hAnsiTheme="majorHAnsi"/>
                <w:sz w:val="28"/>
              </w:rPr>
              <w:t>LED Backlight (GND)</w:t>
            </w:r>
          </w:p>
        </w:tc>
      </w:tr>
    </w:tbl>
    <w:p w:rsidR="00406BE7" w:rsidRDefault="00406BE7" w:rsidP="00406BE7"/>
    <w:p w:rsidR="00406BE7" w:rsidRDefault="00406BE7" w:rsidP="00406BE7"/>
    <w:p w:rsidR="00406BE7" w:rsidRDefault="00406BE7" w:rsidP="00406BE7"/>
    <w:p w:rsidR="00406BE7" w:rsidRDefault="00406BE7" w:rsidP="00406BE7"/>
    <w:p w:rsidR="00406BE7" w:rsidRDefault="00406BE7" w:rsidP="00406BE7">
      <w:pPr>
        <w:pStyle w:val="Title"/>
      </w:pPr>
      <w:r w:rsidRPr="00406BE7">
        <w:lastRenderedPageBreak/>
        <w:t>Circuit Diagram of 16×2 LCD Interfacing with Raspberry Pi</w:t>
      </w:r>
    </w:p>
    <w:p w:rsidR="00406BE7" w:rsidRDefault="00406BE7" w:rsidP="00406BE7">
      <w:r>
        <w:t>The pin description in the above table shows that a 16×2 LCD has 8 data pins. Using these data pins, we can configure the 16×2 LCD in either 8 – bit mode or 4 – bit mode. I’ll show the circuit diagram for the</w:t>
      </w:r>
      <w:r w:rsidR="00117775">
        <w:t xml:space="preserve"> 4 Bit mode</w:t>
      </w:r>
      <w:r>
        <w:t>.</w:t>
      </w:r>
    </w:p>
    <w:p w:rsidR="00406BE7" w:rsidRDefault="00406BE7" w:rsidP="00406BE7"/>
    <w:p w:rsidR="00406BE7" w:rsidRDefault="00406BE7" w:rsidP="00117775">
      <w:pPr>
        <w:pStyle w:val="Title"/>
      </w:pPr>
      <w:proofErr w:type="spellStart"/>
      <w:r>
        <w:t>Fritzing</w:t>
      </w:r>
      <w:proofErr w:type="spellEnd"/>
      <w:r>
        <w:t xml:space="preserve"> Circuit</w:t>
      </w:r>
    </w:p>
    <w:p w:rsidR="00406BE7" w:rsidRDefault="00406BE7" w:rsidP="00406BE7">
      <w:r>
        <w:t xml:space="preserve">In 8 – bit mode, all the 8 data pins i.e. D0 to D7 are used for transferring data. This type of connection requires more pins on the Raspberry Pi. Hence, we have opted for 4 – bit mode of LCD. The circuit diagram (with </w:t>
      </w:r>
      <w:proofErr w:type="spellStart"/>
      <w:r>
        <w:t>Fritzing</w:t>
      </w:r>
      <w:proofErr w:type="spellEnd"/>
      <w:r>
        <w:t xml:space="preserve"> parts) is shown below.</w:t>
      </w:r>
    </w:p>
    <w:p w:rsidR="00117775" w:rsidRDefault="00117775" w:rsidP="00406BE7">
      <w:r>
        <w:rPr>
          <w:noProof/>
        </w:rPr>
        <w:drawing>
          <wp:inline distT="0" distB="0" distL="0" distR="0">
            <wp:extent cx="5943600" cy="4775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 pi LC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75200"/>
                    </a:xfrm>
                    <a:prstGeom prst="rect">
                      <a:avLst/>
                    </a:prstGeom>
                  </pic:spPr>
                </pic:pic>
              </a:graphicData>
            </a:graphic>
          </wp:inline>
        </w:drawing>
      </w:r>
    </w:p>
    <w:p w:rsidR="00117775" w:rsidRDefault="00117775" w:rsidP="00117775">
      <w:pPr>
        <w:pStyle w:val="Title"/>
      </w:pPr>
    </w:p>
    <w:p w:rsidR="00117775" w:rsidRDefault="00117775" w:rsidP="00117775">
      <w:pPr>
        <w:pStyle w:val="Title"/>
      </w:pPr>
    </w:p>
    <w:p w:rsidR="00117775" w:rsidRDefault="00117775" w:rsidP="00117775">
      <w:pPr>
        <w:pStyle w:val="Title"/>
      </w:pPr>
      <w:r>
        <w:lastRenderedPageBreak/>
        <w:t>Circuit Diagram</w:t>
      </w:r>
    </w:p>
    <w:p w:rsidR="00117775" w:rsidRDefault="00117775" w:rsidP="00117775">
      <w:r>
        <w:t>The following image shows the wiring diagram of the featured circuit of this project i.e. LCD in 4 – bit mode. In this mode, only 4 data pins i.e. D4 to D7 of the LCD are used.</w:t>
      </w:r>
    </w:p>
    <w:p w:rsidR="00117775" w:rsidRDefault="00117775" w:rsidP="00117775">
      <w:r>
        <w:rPr>
          <w:noProof/>
        </w:rPr>
        <w:drawing>
          <wp:inline distT="0" distB="0" distL="0" distR="0">
            <wp:extent cx="5810250" cy="4077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pberry pi LCD 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8178" cy="4090489"/>
                    </a:xfrm>
                    <a:prstGeom prst="rect">
                      <a:avLst/>
                    </a:prstGeom>
                  </pic:spPr>
                </pic:pic>
              </a:graphicData>
            </a:graphic>
          </wp:inline>
        </w:drawing>
      </w:r>
    </w:p>
    <w:p w:rsidR="00117775" w:rsidRDefault="00117775" w:rsidP="00117775"/>
    <w:p w:rsidR="00117775" w:rsidRDefault="00117775" w:rsidP="00117775">
      <w:pPr>
        <w:pStyle w:val="Title"/>
      </w:pPr>
      <w:r>
        <w:t>Components Required</w:t>
      </w:r>
    </w:p>
    <w:p w:rsidR="00117775" w:rsidRDefault="00117775" w:rsidP="00117775">
      <w:pPr>
        <w:pStyle w:val="ListParagraph"/>
        <w:numPr>
          <w:ilvl w:val="0"/>
          <w:numId w:val="1"/>
        </w:numPr>
      </w:pPr>
      <w:r>
        <w:t>Raspberry Pi 3 Model B (any Raspberry Pi)</w:t>
      </w:r>
    </w:p>
    <w:p w:rsidR="00117775" w:rsidRDefault="00117775" w:rsidP="00117775">
      <w:pPr>
        <w:pStyle w:val="ListParagraph"/>
        <w:numPr>
          <w:ilvl w:val="0"/>
          <w:numId w:val="1"/>
        </w:numPr>
      </w:pPr>
      <w:r>
        <w:t>16 x 2 LCD Module</w:t>
      </w:r>
    </w:p>
    <w:p w:rsidR="00117775" w:rsidRDefault="00117775" w:rsidP="00117775">
      <w:pPr>
        <w:pStyle w:val="ListParagraph"/>
        <w:numPr>
          <w:ilvl w:val="0"/>
          <w:numId w:val="1"/>
        </w:numPr>
      </w:pPr>
      <w:r>
        <w:t>10 KΩ Potentiometer</w:t>
      </w:r>
    </w:p>
    <w:p w:rsidR="00117775" w:rsidRDefault="00117775" w:rsidP="00117775">
      <w:pPr>
        <w:pStyle w:val="ListParagraph"/>
        <w:numPr>
          <w:ilvl w:val="0"/>
          <w:numId w:val="1"/>
        </w:numPr>
      </w:pPr>
      <w:r>
        <w:t>Mini Breadboard</w:t>
      </w:r>
    </w:p>
    <w:p w:rsidR="00117775" w:rsidRDefault="00117775" w:rsidP="00117775">
      <w:pPr>
        <w:pStyle w:val="ListParagraph"/>
        <w:numPr>
          <w:ilvl w:val="0"/>
          <w:numId w:val="1"/>
        </w:numPr>
      </w:pPr>
      <w:r>
        <w:t>Connecting wires (Jumper wires)</w:t>
      </w:r>
    </w:p>
    <w:p w:rsidR="00117775" w:rsidRDefault="00117775" w:rsidP="00117775">
      <w:pPr>
        <w:pStyle w:val="ListParagraph"/>
        <w:numPr>
          <w:ilvl w:val="0"/>
          <w:numId w:val="1"/>
        </w:numPr>
      </w:pPr>
      <w:r>
        <w:t>5V – 2A Power Supply</w:t>
      </w:r>
    </w:p>
    <w:p w:rsidR="00117775" w:rsidRDefault="00117775" w:rsidP="00117775">
      <w:pPr>
        <w:pStyle w:val="ListParagraph"/>
        <w:numPr>
          <w:ilvl w:val="0"/>
          <w:numId w:val="1"/>
        </w:numPr>
      </w:pPr>
      <w:r>
        <w:t>Miscellaneous (Computer, Ethernet Cable, etc.)</w:t>
      </w:r>
    </w:p>
    <w:p w:rsidR="00117775" w:rsidRDefault="00117775" w:rsidP="00117775">
      <w:pPr>
        <w:pStyle w:val="Title"/>
      </w:pPr>
    </w:p>
    <w:p w:rsidR="00117775" w:rsidRDefault="00117775" w:rsidP="00117775">
      <w:pPr>
        <w:pStyle w:val="Title"/>
      </w:pPr>
    </w:p>
    <w:p w:rsidR="00117775" w:rsidRDefault="00117775" w:rsidP="00117775">
      <w:pPr>
        <w:pStyle w:val="Title"/>
      </w:pPr>
    </w:p>
    <w:p w:rsidR="00117775" w:rsidRDefault="00117775" w:rsidP="00117775">
      <w:pPr>
        <w:pStyle w:val="Title"/>
      </w:pPr>
    </w:p>
    <w:p w:rsidR="00117775" w:rsidRDefault="00117775" w:rsidP="00117775">
      <w:pPr>
        <w:pStyle w:val="Title"/>
      </w:pPr>
      <w:r>
        <w:lastRenderedPageBreak/>
        <w:t>Circuit Design</w:t>
      </w:r>
    </w:p>
    <w:p w:rsidR="00117775" w:rsidRDefault="00117775" w:rsidP="00117775">
      <w:r>
        <w:t xml:space="preserve">The design of the circuit for Interfacing 16×2 LCD with Raspberry Pi is very simple. First, connect pins 1 and 16 of the LCD to GND </w:t>
      </w:r>
      <w:r>
        <w:t>and pins 2 and 15 to 5V supply.</w:t>
      </w:r>
    </w:p>
    <w:p w:rsidR="00117775" w:rsidRDefault="00117775" w:rsidP="00117775">
      <w:r>
        <w:t>Then connect a 10KΩ Potentiometer to pin 3 of the LCD, which is the contrast adjust pin. The three control pins of the LCD i.e. RS (Pin 4), RW (Pin 5) and E (Pin 6) are connected to GPIO Pin 7 (Physical Pin 26), GND an</w:t>
      </w:r>
      <w:r>
        <w:t>d GPIO Pin 8 (Physical Pin 24).</w:t>
      </w:r>
    </w:p>
    <w:p w:rsidR="00117775" w:rsidRDefault="00117775" w:rsidP="00117775">
      <w:r>
        <w:t>NOTE: The numbering of the Raspberry Pi Pins is expres</w:t>
      </w:r>
      <w:r>
        <w:t>sed using BCM Numbering Scheme.</w:t>
      </w:r>
    </w:p>
    <w:p w:rsidR="00117775" w:rsidRDefault="00117775" w:rsidP="00117775">
      <w:r>
        <w:t>Now, the data pins of the LCD. Since we are configuring the LCD in 4 – bit mode, we need only 4 data pins (D4 to D7). D4 of LCD is connected to GPIO25 (Physical Pin 22), D5 to GPIO24 (Physical Pin 18), D6 to GPIO24 (Physical Pin 16) and D7 to GPIO18 (Physical Pin 12).</w:t>
      </w:r>
    </w:p>
    <w:p w:rsidR="00117775" w:rsidRDefault="00117775" w:rsidP="00117775">
      <w:pPr>
        <w:pStyle w:val="Title"/>
        <w:rPr>
          <w:rFonts w:eastAsia="Times New Roman"/>
        </w:rPr>
      </w:pPr>
    </w:p>
    <w:p w:rsidR="00117775" w:rsidRDefault="00117775" w:rsidP="00117775">
      <w:pPr>
        <w:pStyle w:val="Title"/>
        <w:rPr>
          <w:rFonts w:eastAsia="Times New Roman"/>
        </w:rPr>
      </w:pPr>
      <w:r w:rsidRPr="00117775">
        <w:rPr>
          <w:rFonts w:eastAsia="Times New Roman"/>
        </w:rPr>
        <w:t>Python Program for Interfacing 16×2 LCD with Raspberry Pi</w:t>
      </w:r>
    </w:p>
    <w:p w:rsidR="008D46DF" w:rsidRPr="00991DDA" w:rsidRDefault="008D46DF" w:rsidP="00991DDA">
      <w:pPr>
        <w:pStyle w:val="PlainText"/>
        <w:rPr>
          <w:rFonts w:ascii="Courier New" w:hAnsi="Courier New" w:cs="Courier New"/>
        </w:rPr>
      </w:pPr>
      <w:proofErr w:type="gramStart"/>
      <w:r w:rsidRPr="00991DDA">
        <w:rPr>
          <w:rFonts w:ascii="Courier New" w:hAnsi="Courier New" w:cs="Courier New"/>
        </w:rPr>
        <w:t>#!/</w:t>
      </w:r>
      <w:proofErr w:type="spellStart"/>
      <w:proofErr w:type="gramEnd"/>
      <w:r w:rsidRPr="00991DDA">
        <w:rPr>
          <w:rFonts w:ascii="Courier New" w:hAnsi="Courier New" w:cs="Courier New"/>
        </w:rPr>
        <w:t>usr</w:t>
      </w:r>
      <w:proofErr w:type="spellEnd"/>
      <w:r w:rsidRPr="00991DDA">
        <w:rPr>
          <w:rFonts w:ascii="Courier New" w:hAnsi="Courier New" w:cs="Courier New"/>
        </w:rPr>
        <w:t>/bin/</w:t>
      </w:r>
      <w:proofErr w:type="spellStart"/>
      <w:r w:rsidRPr="00991DDA">
        <w:rPr>
          <w:rFonts w:ascii="Courier New" w:hAnsi="Courier New" w:cs="Courier New"/>
        </w:rPr>
        <w:t>env</w:t>
      </w:r>
      <w:proofErr w:type="spellEnd"/>
      <w:r w:rsidRPr="00991DDA">
        <w:rPr>
          <w:rFonts w:ascii="Courier New" w:hAnsi="Courier New" w:cs="Courier New"/>
        </w:rPr>
        <w:t xml:space="preserve"> python</w:t>
      </w:r>
    </w:p>
    <w:p w:rsidR="008D46DF" w:rsidRPr="00991DDA" w:rsidRDefault="008D46DF" w:rsidP="00991DDA">
      <w:pPr>
        <w:pStyle w:val="PlainText"/>
        <w:rPr>
          <w:rFonts w:ascii="Courier New" w:hAnsi="Courier New" w:cs="Courier New"/>
        </w:rPr>
      </w:pPr>
      <w:proofErr w:type="gramStart"/>
      <w:r w:rsidRPr="00991DDA">
        <w:rPr>
          <w:rFonts w:ascii="Courier New" w:hAnsi="Courier New" w:cs="Courier New"/>
        </w:rPr>
        <w:t>import</w:t>
      </w:r>
      <w:proofErr w:type="gramEnd"/>
      <w:r w:rsidRPr="00991DDA">
        <w:rPr>
          <w:rFonts w:ascii="Courier New" w:hAnsi="Courier New" w:cs="Courier New"/>
        </w:rPr>
        <w:t xml:space="preserve"> </w:t>
      </w:r>
      <w:proofErr w:type="spellStart"/>
      <w:r w:rsidRPr="00991DDA">
        <w:rPr>
          <w:rFonts w:ascii="Courier New" w:hAnsi="Courier New" w:cs="Courier New"/>
        </w:rPr>
        <w:t>RPi.GPIO</w:t>
      </w:r>
      <w:proofErr w:type="spellEnd"/>
      <w:r w:rsidRPr="00991DDA">
        <w:rPr>
          <w:rFonts w:ascii="Courier New" w:hAnsi="Courier New" w:cs="Courier New"/>
        </w:rPr>
        <w:t xml:space="preserve"> as GPIO</w:t>
      </w:r>
    </w:p>
    <w:p w:rsidR="008D46DF" w:rsidRPr="00991DDA" w:rsidRDefault="008D46DF" w:rsidP="00991DDA">
      <w:pPr>
        <w:pStyle w:val="PlainText"/>
        <w:rPr>
          <w:rFonts w:ascii="Courier New" w:hAnsi="Courier New" w:cs="Courier New"/>
        </w:rPr>
      </w:pPr>
      <w:proofErr w:type="gramStart"/>
      <w:r w:rsidRPr="00991DDA">
        <w:rPr>
          <w:rFonts w:ascii="Courier New" w:hAnsi="Courier New" w:cs="Courier New"/>
        </w:rPr>
        <w:t>from</w:t>
      </w:r>
      <w:proofErr w:type="gramEnd"/>
      <w:r w:rsidRPr="00991DDA">
        <w:rPr>
          <w:rFonts w:ascii="Courier New" w:hAnsi="Courier New" w:cs="Courier New"/>
        </w:rPr>
        <w:t xml:space="preserve"> time import sleep</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Define</w:t>
      </w:r>
      <w:proofErr w:type="gramEnd"/>
      <w:r w:rsidRPr="00991DDA">
        <w:rPr>
          <w:rFonts w:ascii="Courier New" w:hAnsi="Courier New" w:cs="Courier New"/>
        </w:rPr>
        <w:t xml:space="preserve"> GPIO to LCD mapping</w:t>
      </w:r>
    </w:p>
    <w:p w:rsidR="008D46DF" w:rsidRPr="00991DDA" w:rsidRDefault="008D46DF" w:rsidP="00991DDA">
      <w:pPr>
        <w:pStyle w:val="PlainText"/>
        <w:rPr>
          <w:rFonts w:ascii="Courier New" w:hAnsi="Courier New" w:cs="Courier New"/>
        </w:rPr>
      </w:pPr>
      <w:r w:rsidRPr="00991DDA">
        <w:rPr>
          <w:rFonts w:ascii="Courier New" w:hAnsi="Courier New" w:cs="Courier New"/>
        </w:rPr>
        <w:t>LCD_RS = 7</w:t>
      </w:r>
    </w:p>
    <w:p w:rsidR="008D46DF" w:rsidRPr="00991DDA" w:rsidRDefault="008D46DF" w:rsidP="00991DDA">
      <w:pPr>
        <w:pStyle w:val="PlainText"/>
        <w:rPr>
          <w:rFonts w:ascii="Courier New" w:hAnsi="Courier New" w:cs="Courier New"/>
        </w:rPr>
      </w:pPr>
      <w:r w:rsidRPr="00991DDA">
        <w:rPr>
          <w:rFonts w:ascii="Courier New" w:hAnsi="Courier New" w:cs="Courier New"/>
        </w:rPr>
        <w:t>LCD_</w:t>
      </w:r>
      <w:proofErr w:type="gramStart"/>
      <w:r w:rsidRPr="00991DDA">
        <w:rPr>
          <w:rFonts w:ascii="Courier New" w:hAnsi="Courier New" w:cs="Courier New"/>
        </w:rPr>
        <w:t>E  =</w:t>
      </w:r>
      <w:proofErr w:type="gramEnd"/>
      <w:r w:rsidRPr="00991DDA">
        <w:rPr>
          <w:rFonts w:ascii="Courier New" w:hAnsi="Courier New" w:cs="Courier New"/>
        </w:rPr>
        <w:t xml:space="preserve"> 8</w:t>
      </w:r>
    </w:p>
    <w:p w:rsidR="008D46DF" w:rsidRPr="00991DDA" w:rsidRDefault="008D46DF" w:rsidP="00991DDA">
      <w:pPr>
        <w:pStyle w:val="PlainText"/>
        <w:rPr>
          <w:rFonts w:ascii="Courier New" w:hAnsi="Courier New" w:cs="Courier New"/>
        </w:rPr>
      </w:pPr>
      <w:r w:rsidRPr="00991DDA">
        <w:rPr>
          <w:rFonts w:ascii="Courier New" w:hAnsi="Courier New" w:cs="Courier New"/>
        </w:rPr>
        <w:t>LCD_D4 = 25</w:t>
      </w:r>
    </w:p>
    <w:p w:rsidR="008D46DF" w:rsidRPr="00991DDA" w:rsidRDefault="008D46DF" w:rsidP="00991DDA">
      <w:pPr>
        <w:pStyle w:val="PlainText"/>
        <w:rPr>
          <w:rFonts w:ascii="Courier New" w:hAnsi="Courier New" w:cs="Courier New"/>
        </w:rPr>
      </w:pPr>
      <w:r w:rsidRPr="00991DDA">
        <w:rPr>
          <w:rFonts w:ascii="Courier New" w:hAnsi="Courier New" w:cs="Courier New"/>
        </w:rPr>
        <w:t>LCD_D5 = 24</w:t>
      </w:r>
    </w:p>
    <w:p w:rsidR="008D46DF" w:rsidRPr="00991DDA" w:rsidRDefault="008D46DF" w:rsidP="00991DDA">
      <w:pPr>
        <w:pStyle w:val="PlainText"/>
        <w:rPr>
          <w:rFonts w:ascii="Courier New" w:hAnsi="Courier New" w:cs="Courier New"/>
        </w:rPr>
      </w:pPr>
      <w:r w:rsidRPr="00991DDA">
        <w:rPr>
          <w:rFonts w:ascii="Courier New" w:hAnsi="Courier New" w:cs="Courier New"/>
        </w:rPr>
        <w:t>LCD_D6 = 23</w:t>
      </w:r>
    </w:p>
    <w:p w:rsidR="008D46DF" w:rsidRPr="00991DDA" w:rsidRDefault="008D46DF" w:rsidP="00991DDA">
      <w:pPr>
        <w:pStyle w:val="PlainText"/>
        <w:rPr>
          <w:rFonts w:ascii="Courier New" w:hAnsi="Courier New" w:cs="Courier New"/>
        </w:rPr>
      </w:pPr>
      <w:r w:rsidRPr="00991DDA">
        <w:rPr>
          <w:rFonts w:ascii="Courier New" w:hAnsi="Courier New" w:cs="Courier New"/>
        </w:rPr>
        <w:t>LCD_D7 = 18</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Define some device constants</w:t>
      </w:r>
    </w:p>
    <w:p w:rsidR="008D46DF" w:rsidRPr="00991DDA" w:rsidRDefault="008D46DF" w:rsidP="00991DDA">
      <w:pPr>
        <w:pStyle w:val="PlainText"/>
        <w:rPr>
          <w:rFonts w:ascii="Courier New" w:hAnsi="Courier New" w:cs="Courier New"/>
        </w:rPr>
      </w:pPr>
      <w:r w:rsidRPr="00991DDA">
        <w:rPr>
          <w:rFonts w:ascii="Courier New" w:hAnsi="Courier New" w:cs="Courier New"/>
        </w:rPr>
        <w:t>LCD_WIDTH = 16    # Maximum characters per line</w:t>
      </w:r>
    </w:p>
    <w:p w:rsidR="008D46DF" w:rsidRPr="00991DDA" w:rsidRDefault="008D46DF" w:rsidP="00991DDA">
      <w:pPr>
        <w:pStyle w:val="PlainText"/>
        <w:rPr>
          <w:rFonts w:ascii="Courier New" w:hAnsi="Courier New" w:cs="Courier New"/>
        </w:rPr>
      </w:pPr>
      <w:r w:rsidRPr="00991DDA">
        <w:rPr>
          <w:rFonts w:ascii="Courier New" w:hAnsi="Courier New" w:cs="Courier New"/>
        </w:rPr>
        <w:t>LCD_CHR = True</w:t>
      </w:r>
    </w:p>
    <w:p w:rsidR="008D46DF" w:rsidRPr="00991DDA" w:rsidRDefault="008D46DF" w:rsidP="00991DDA">
      <w:pPr>
        <w:pStyle w:val="PlainText"/>
        <w:rPr>
          <w:rFonts w:ascii="Courier New" w:hAnsi="Courier New" w:cs="Courier New"/>
        </w:rPr>
      </w:pPr>
      <w:r w:rsidRPr="00991DDA">
        <w:rPr>
          <w:rFonts w:ascii="Courier New" w:hAnsi="Courier New" w:cs="Courier New"/>
        </w:rPr>
        <w:t>LCD_CMD =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LCD_LINE_1 = 0x80 # LCD RAM address for the 1st line</w:t>
      </w:r>
    </w:p>
    <w:p w:rsidR="008D46DF" w:rsidRPr="00991DDA" w:rsidRDefault="008D46DF" w:rsidP="00991DDA">
      <w:pPr>
        <w:pStyle w:val="PlainText"/>
        <w:rPr>
          <w:rFonts w:ascii="Courier New" w:hAnsi="Courier New" w:cs="Courier New"/>
        </w:rPr>
      </w:pPr>
      <w:r w:rsidRPr="00991DDA">
        <w:rPr>
          <w:rFonts w:ascii="Courier New" w:hAnsi="Courier New" w:cs="Courier New"/>
        </w:rPr>
        <w:t>LCD_LINE_2 = 0xC0 # LCD RAM address for the 2nd line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Timing constants</w:t>
      </w:r>
    </w:p>
    <w:p w:rsidR="008D46DF" w:rsidRPr="00991DDA" w:rsidRDefault="008D46DF" w:rsidP="00991DDA">
      <w:pPr>
        <w:pStyle w:val="PlainText"/>
        <w:rPr>
          <w:rFonts w:ascii="Courier New" w:hAnsi="Courier New" w:cs="Courier New"/>
        </w:rPr>
      </w:pPr>
      <w:r w:rsidRPr="00991DDA">
        <w:rPr>
          <w:rFonts w:ascii="Courier New" w:hAnsi="Courier New" w:cs="Courier New"/>
        </w:rPr>
        <w:t>E_PULSE = 0.0005</w:t>
      </w:r>
    </w:p>
    <w:p w:rsidR="008D46DF" w:rsidRPr="00991DDA" w:rsidRDefault="008D46DF" w:rsidP="00991DDA">
      <w:pPr>
        <w:pStyle w:val="PlainText"/>
        <w:rPr>
          <w:rFonts w:ascii="Courier New" w:hAnsi="Courier New" w:cs="Courier New"/>
        </w:rPr>
      </w:pPr>
      <w:r w:rsidRPr="00991DDA">
        <w:rPr>
          <w:rFonts w:ascii="Courier New" w:hAnsi="Courier New" w:cs="Courier New"/>
        </w:rPr>
        <w:t>E_DELAY = 0.0005</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proofErr w:type="spellStart"/>
      <w:proofErr w:type="gramStart"/>
      <w:r w:rsidRPr="00991DDA">
        <w:rPr>
          <w:rFonts w:ascii="Courier New" w:hAnsi="Courier New" w:cs="Courier New"/>
        </w:rPr>
        <w:t>def</w:t>
      </w:r>
      <w:proofErr w:type="spellEnd"/>
      <w:proofErr w:type="gramEnd"/>
      <w:r w:rsidRPr="00991DDA">
        <w:rPr>
          <w:rFonts w:ascii="Courier New" w:hAnsi="Courier New" w:cs="Courier New"/>
        </w:rPr>
        <w:t xml:space="preserve"> main():</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Main program block</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GPIO.setwarnings</w:t>
      </w:r>
      <w:proofErr w:type="spellEnd"/>
      <w:r w:rsidRPr="00991DDA">
        <w:rPr>
          <w:rFonts w:ascii="Courier New" w:hAnsi="Courier New" w:cs="Courier New"/>
        </w:rPr>
        <w:t>(</w:t>
      </w:r>
      <w:proofErr w:type="gramEnd"/>
      <w:r w:rsidRPr="00991DDA">
        <w:rPr>
          <w:rFonts w:ascii="Courier New" w:hAnsi="Courier New" w:cs="Courier New"/>
        </w:rPr>
        <w:t>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GPIO.setmode</w:t>
      </w:r>
      <w:proofErr w:type="spellEnd"/>
      <w:r w:rsidRPr="00991DDA">
        <w:rPr>
          <w:rFonts w:ascii="Courier New" w:hAnsi="Courier New" w:cs="Courier New"/>
        </w:rPr>
        <w:t>(</w:t>
      </w:r>
      <w:proofErr w:type="gramEnd"/>
      <w:r w:rsidRPr="00991DDA">
        <w:rPr>
          <w:rFonts w:ascii="Courier New" w:hAnsi="Courier New" w:cs="Courier New"/>
        </w:rPr>
        <w:t>GPIO.BCM)       # Use BCM GPIO numbers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GPIO.setup</w:t>
      </w:r>
      <w:proofErr w:type="spellEnd"/>
      <w:r w:rsidRPr="00991DDA">
        <w:rPr>
          <w:rFonts w:ascii="Courier New" w:hAnsi="Courier New" w:cs="Courier New"/>
        </w:rPr>
        <w:t>(</w:t>
      </w:r>
      <w:proofErr w:type="gramEnd"/>
      <w:r w:rsidRPr="00991DDA">
        <w:rPr>
          <w:rFonts w:ascii="Courier New" w:hAnsi="Courier New" w:cs="Courier New"/>
        </w:rPr>
        <w:t>LCD_E, GPIO.OUT)  # 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GPIO.setup</w:t>
      </w:r>
      <w:proofErr w:type="spellEnd"/>
      <w:r w:rsidRPr="00991DDA">
        <w:rPr>
          <w:rFonts w:ascii="Courier New" w:hAnsi="Courier New" w:cs="Courier New"/>
        </w:rPr>
        <w:t>(</w:t>
      </w:r>
      <w:proofErr w:type="gramEnd"/>
      <w:r w:rsidRPr="00991DDA">
        <w:rPr>
          <w:rFonts w:ascii="Courier New" w:hAnsi="Courier New" w:cs="Courier New"/>
        </w:rPr>
        <w:t>LCD_RS, GPIO.OUT) # RS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GPIO.setup</w:t>
      </w:r>
      <w:proofErr w:type="spellEnd"/>
      <w:r w:rsidRPr="00991DDA">
        <w:rPr>
          <w:rFonts w:ascii="Courier New" w:hAnsi="Courier New" w:cs="Courier New"/>
        </w:rPr>
        <w:t>(</w:t>
      </w:r>
      <w:proofErr w:type="gramEnd"/>
      <w:r w:rsidRPr="00991DDA">
        <w:rPr>
          <w:rFonts w:ascii="Courier New" w:hAnsi="Courier New" w:cs="Courier New"/>
        </w:rPr>
        <w:t>LCD_D4, GPIO.OUT) # DB4</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GPIO.setup</w:t>
      </w:r>
      <w:proofErr w:type="spellEnd"/>
      <w:r w:rsidRPr="00991DDA">
        <w:rPr>
          <w:rFonts w:ascii="Courier New" w:hAnsi="Courier New" w:cs="Courier New"/>
        </w:rPr>
        <w:t>(</w:t>
      </w:r>
      <w:proofErr w:type="gramEnd"/>
      <w:r w:rsidRPr="00991DDA">
        <w:rPr>
          <w:rFonts w:ascii="Courier New" w:hAnsi="Courier New" w:cs="Courier New"/>
        </w:rPr>
        <w:t>LCD_D5, GPIO.OUT) # DB5</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GPIO.setup</w:t>
      </w:r>
      <w:proofErr w:type="spellEnd"/>
      <w:r w:rsidRPr="00991DDA">
        <w:rPr>
          <w:rFonts w:ascii="Courier New" w:hAnsi="Courier New" w:cs="Courier New"/>
        </w:rPr>
        <w:t>(</w:t>
      </w:r>
      <w:proofErr w:type="gramEnd"/>
      <w:r w:rsidRPr="00991DDA">
        <w:rPr>
          <w:rFonts w:ascii="Courier New" w:hAnsi="Courier New" w:cs="Courier New"/>
        </w:rPr>
        <w:t>LCD_D6, GPIO.OUT) # DB6</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GPIO.setup</w:t>
      </w:r>
      <w:proofErr w:type="spellEnd"/>
      <w:r w:rsidRPr="00991DDA">
        <w:rPr>
          <w:rFonts w:ascii="Courier New" w:hAnsi="Courier New" w:cs="Courier New"/>
        </w:rPr>
        <w:t>(</w:t>
      </w:r>
      <w:proofErr w:type="gramEnd"/>
      <w:r w:rsidRPr="00991DDA">
        <w:rPr>
          <w:rFonts w:ascii="Courier New" w:hAnsi="Courier New" w:cs="Courier New"/>
        </w:rPr>
        <w:t>LCD_D7, GPIO.OUT) # DB7</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lastRenderedPageBreak/>
        <w:t xml:space="preserve">  # </w:t>
      </w:r>
      <w:proofErr w:type="spellStart"/>
      <w:proofErr w:type="gramStart"/>
      <w:r w:rsidRPr="00991DDA">
        <w:rPr>
          <w:rFonts w:ascii="Courier New" w:hAnsi="Courier New" w:cs="Courier New"/>
        </w:rPr>
        <w:t>Initialise</w:t>
      </w:r>
      <w:proofErr w:type="spellEnd"/>
      <w:proofErr w:type="gramEnd"/>
      <w:r w:rsidRPr="00991DDA">
        <w:rPr>
          <w:rFonts w:ascii="Courier New" w:hAnsi="Courier New" w:cs="Courier New"/>
        </w:rPr>
        <w:t xml:space="preserve"> display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init</w:t>
      </w:r>
      <w:proofErr w:type="spellEnd"/>
      <w:r w:rsidRPr="00991DDA">
        <w:rPr>
          <w:rFonts w:ascii="Courier New" w:hAnsi="Courier New" w:cs="Courier New"/>
        </w:rPr>
        <w:t>()</w:t>
      </w:r>
      <w:proofErr w:type="gramEnd"/>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while</w:t>
      </w:r>
      <w:proofErr w:type="gramEnd"/>
      <w:r w:rsidRPr="00991DDA">
        <w:rPr>
          <w:rFonts w:ascii="Courier New" w:hAnsi="Courier New" w:cs="Courier New"/>
        </w:rPr>
        <w:t xml:space="preserve">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Send some test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string</w:t>
      </w:r>
      <w:proofErr w:type="spellEnd"/>
      <w:r w:rsidRPr="00991DDA">
        <w:rPr>
          <w:rFonts w:ascii="Courier New" w:hAnsi="Courier New" w:cs="Courier New"/>
        </w:rPr>
        <w:t>(</w:t>
      </w:r>
      <w:proofErr w:type="gramEnd"/>
      <w:r w:rsidRPr="00991DDA">
        <w:rPr>
          <w:rFonts w:ascii="Courier New" w:hAnsi="Courier New" w:cs="Courier New"/>
        </w:rPr>
        <w:t>"L-TECH LABS ",LCD_LINE_1)</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string</w:t>
      </w:r>
      <w:proofErr w:type="spellEnd"/>
      <w:r w:rsidRPr="00991DDA">
        <w:rPr>
          <w:rFonts w:ascii="Courier New" w:hAnsi="Courier New" w:cs="Courier New"/>
        </w:rPr>
        <w:t>(</w:t>
      </w:r>
      <w:proofErr w:type="gramEnd"/>
      <w:r w:rsidRPr="00991DDA">
        <w:rPr>
          <w:rFonts w:ascii="Courier New" w:hAnsi="Courier New" w:cs="Courier New"/>
        </w:rPr>
        <w:t>"    Presents    ",LCD_LINE_2)</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sleep(</w:t>
      </w:r>
      <w:proofErr w:type="gramEnd"/>
      <w:r w:rsidRPr="00991DDA">
        <w:rPr>
          <w:rFonts w:ascii="Courier New" w:hAnsi="Courier New" w:cs="Courier New"/>
        </w:rPr>
        <w:t>3) # 3 second delay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Send some text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string</w:t>
      </w:r>
      <w:proofErr w:type="spellEnd"/>
      <w:r w:rsidRPr="00991DDA">
        <w:rPr>
          <w:rFonts w:ascii="Courier New" w:hAnsi="Courier New" w:cs="Courier New"/>
        </w:rPr>
        <w:t>(</w:t>
      </w:r>
      <w:proofErr w:type="gramEnd"/>
      <w:r w:rsidRPr="00991DDA">
        <w:rPr>
          <w:rFonts w:ascii="Courier New" w:hAnsi="Courier New" w:cs="Courier New"/>
        </w:rPr>
        <w:t>"</w:t>
      </w:r>
      <w:proofErr w:type="spellStart"/>
      <w:r w:rsidRPr="00991DDA">
        <w:rPr>
          <w:rFonts w:ascii="Courier New" w:hAnsi="Courier New" w:cs="Courier New"/>
        </w:rPr>
        <w:t>Rasbperry</w:t>
      </w:r>
      <w:proofErr w:type="spellEnd"/>
      <w:r w:rsidRPr="00991DDA">
        <w:rPr>
          <w:rFonts w:ascii="Courier New" w:hAnsi="Courier New" w:cs="Courier New"/>
        </w:rPr>
        <w:t xml:space="preserve"> Pi",LCD_LINE_1)</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string</w:t>
      </w:r>
      <w:proofErr w:type="spellEnd"/>
      <w:r w:rsidRPr="00991DDA">
        <w:rPr>
          <w:rFonts w:ascii="Courier New" w:hAnsi="Courier New" w:cs="Courier New"/>
        </w:rPr>
        <w:t>(</w:t>
      </w:r>
      <w:proofErr w:type="gramEnd"/>
      <w:r w:rsidRPr="00991DDA">
        <w:rPr>
          <w:rFonts w:ascii="Courier New" w:hAnsi="Courier New" w:cs="Courier New"/>
        </w:rPr>
        <w:t>"16x2 LCD Test",LCD_LINE_2)</w:t>
      </w:r>
    </w:p>
    <w:p w:rsidR="008D46DF" w:rsidRPr="00991DDA" w:rsidRDefault="008D46DF" w:rsidP="00991DDA">
      <w:pPr>
        <w:pStyle w:val="PlainText"/>
        <w:rPr>
          <w:rFonts w:ascii="Courier New" w:hAnsi="Courier New" w:cs="Courier New"/>
        </w:rPr>
      </w:pP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sleep(</w:t>
      </w:r>
      <w:proofErr w:type="gramEnd"/>
      <w:r w:rsidRPr="00991DDA">
        <w:rPr>
          <w:rFonts w:ascii="Courier New" w:hAnsi="Courier New" w:cs="Courier New"/>
        </w:rPr>
        <w:t>3) # 3 second delay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Send some text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string</w:t>
      </w:r>
      <w:proofErr w:type="spellEnd"/>
      <w:r w:rsidRPr="00991DDA">
        <w:rPr>
          <w:rFonts w:ascii="Courier New" w:hAnsi="Courier New" w:cs="Courier New"/>
        </w:rPr>
        <w:t>(</w:t>
      </w:r>
      <w:proofErr w:type="gramEnd"/>
      <w:r w:rsidRPr="00991DDA">
        <w:rPr>
          <w:rFonts w:ascii="Courier New" w:hAnsi="Courier New" w:cs="Courier New"/>
        </w:rPr>
        <w:t>"1234567890*@$#%&amp;",LCD_LINE_1)</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string</w:t>
      </w:r>
      <w:proofErr w:type="spellEnd"/>
      <w:r w:rsidRPr="00991DDA">
        <w:rPr>
          <w:rFonts w:ascii="Courier New" w:hAnsi="Courier New" w:cs="Courier New"/>
        </w:rPr>
        <w:t>(</w:t>
      </w:r>
      <w:proofErr w:type="gramEnd"/>
      <w:r w:rsidRPr="00991DDA">
        <w:rPr>
          <w:rFonts w:ascii="Courier New" w:hAnsi="Courier New" w:cs="Courier New"/>
        </w:rPr>
        <w:t>"abcdefghijklmnop",LCD_LINE_2)</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sleep(</w:t>
      </w:r>
      <w:proofErr w:type="gramEnd"/>
      <w:r w:rsidRPr="00991DDA">
        <w:rPr>
          <w:rFonts w:ascii="Courier New" w:hAnsi="Courier New" w:cs="Courier New"/>
        </w:rPr>
        <w:t>3)</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proofErr w:type="spellStart"/>
      <w:proofErr w:type="gramStart"/>
      <w:r w:rsidRPr="00991DDA">
        <w:rPr>
          <w:rFonts w:ascii="Courier New" w:hAnsi="Courier New" w:cs="Courier New"/>
        </w:rPr>
        <w:t>def</w:t>
      </w:r>
      <w:proofErr w:type="spellEnd"/>
      <w:proofErr w:type="gramEnd"/>
      <w:r w:rsidRPr="00991DDA">
        <w:rPr>
          <w:rFonts w:ascii="Courier New" w:hAnsi="Courier New" w:cs="Courier New"/>
        </w:rPr>
        <w:t xml:space="preserve"> </w:t>
      </w:r>
      <w:proofErr w:type="spellStart"/>
      <w:r w:rsidRPr="00991DDA">
        <w:rPr>
          <w:rFonts w:ascii="Courier New" w:hAnsi="Courier New" w:cs="Courier New"/>
        </w:rPr>
        <w:t>lcd_init</w:t>
      </w:r>
      <w:proofErr w:type="spellEnd"/>
      <w:r w:rsidRPr="00991DDA">
        <w:rPr>
          <w:rFonts w:ascii="Courier New" w:hAnsi="Courier New" w:cs="Courier New"/>
        </w:rPr>
        <w: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display</w:t>
      </w:r>
      <w:proofErr w:type="spellEnd"/>
      <w:r w:rsidRPr="00991DDA">
        <w:rPr>
          <w:rFonts w:ascii="Courier New" w:hAnsi="Courier New" w:cs="Courier New"/>
        </w:rPr>
        <w:t>(</w:t>
      </w:r>
      <w:proofErr w:type="gramEnd"/>
      <w:r w:rsidRPr="00991DDA">
        <w:rPr>
          <w:rFonts w:ascii="Courier New" w:hAnsi="Courier New" w:cs="Courier New"/>
        </w:rPr>
        <w:t>0x28,LCD_CMD) # Selecting 4 - bit mode with two rows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display</w:t>
      </w:r>
      <w:proofErr w:type="spellEnd"/>
      <w:r w:rsidRPr="00991DDA">
        <w:rPr>
          <w:rFonts w:ascii="Courier New" w:hAnsi="Courier New" w:cs="Courier New"/>
        </w:rPr>
        <w:t>(</w:t>
      </w:r>
      <w:proofErr w:type="gramEnd"/>
      <w:r w:rsidRPr="00991DDA">
        <w:rPr>
          <w:rFonts w:ascii="Courier New" w:hAnsi="Courier New" w:cs="Courier New"/>
        </w:rPr>
        <w:t xml:space="preserve">0x0C,LCD_CMD) # Display </w:t>
      </w:r>
      <w:proofErr w:type="spellStart"/>
      <w:r w:rsidRPr="00991DDA">
        <w:rPr>
          <w:rFonts w:ascii="Courier New" w:hAnsi="Courier New" w:cs="Courier New"/>
        </w:rPr>
        <w:t>On,Cursor</w:t>
      </w:r>
      <w:proofErr w:type="spellEnd"/>
      <w:r w:rsidRPr="00991DDA">
        <w:rPr>
          <w:rFonts w:ascii="Courier New" w:hAnsi="Courier New" w:cs="Courier New"/>
        </w:rPr>
        <w:t xml:space="preserve"> Off, Blink Off</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display</w:t>
      </w:r>
      <w:proofErr w:type="spellEnd"/>
      <w:r w:rsidRPr="00991DDA">
        <w:rPr>
          <w:rFonts w:ascii="Courier New" w:hAnsi="Courier New" w:cs="Courier New"/>
        </w:rPr>
        <w:t>(</w:t>
      </w:r>
      <w:proofErr w:type="gramEnd"/>
      <w:r w:rsidRPr="00991DDA">
        <w:rPr>
          <w:rFonts w:ascii="Courier New" w:hAnsi="Courier New" w:cs="Courier New"/>
        </w:rPr>
        <w:t>0x01,LCD_CMD) # Clear display</w:t>
      </w:r>
    </w:p>
    <w:p w:rsidR="008D46DF" w:rsidRPr="00991DDA" w:rsidRDefault="008D46DF" w:rsidP="00991DDA">
      <w:pPr>
        <w:pStyle w:val="PlainText"/>
        <w:rPr>
          <w:rFonts w:ascii="Courier New" w:hAnsi="Courier New" w:cs="Courier New"/>
        </w:rPr>
      </w:pP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sleep(</w:t>
      </w:r>
      <w:proofErr w:type="gramEnd"/>
      <w:r w:rsidRPr="00991DDA">
        <w:rPr>
          <w:rFonts w:ascii="Courier New" w:hAnsi="Courier New" w:cs="Courier New"/>
        </w:rPr>
        <w:t>E_DELAY)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proofErr w:type="spellStart"/>
      <w:proofErr w:type="gramStart"/>
      <w:r w:rsidRPr="00991DDA">
        <w:rPr>
          <w:rFonts w:ascii="Courier New" w:hAnsi="Courier New" w:cs="Courier New"/>
        </w:rPr>
        <w:t>def</w:t>
      </w:r>
      <w:proofErr w:type="spellEnd"/>
      <w:proofErr w:type="gramEnd"/>
      <w:r w:rsidRPr="00991DDA">
        <w:rPr>
          <w:rFonts w:ascii="Courier New" w:hAnsi="Courier New" w:cs="Courier New"/>
        </w:rPr>
        <w:t xml:space="preserve"> </w:t>
      </w:r>
      <w:proofErr w:type="spellStart"/>
      <w:r w:rsidRPr="00991DDA">
        <w:rPr>
          <w:rFonts w:ascii="Courier New" w:hAnsi="Courier New" w:cs="Courier New"/>
        </w:rPr>
        <w:t>lcd_display</w:t>
      </w:r>
      <w:proofErr w:type="spellEnd"/>
      <w:r w:rsidRPr="00991DDA">
        <w:rPr>
          <w:rFonts w:ascii="Courier New" w:hAnsi="Courier New" w:cs="Courier New"/>
        </w:rPr>
        <w:t>(bits, mode):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Send byte to data pins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w:t>
      </w:r>
      <w:proofErr w:type="gramStart"/>
      <w:r w:rsidRPr="00991DDA">
        <w:rPr>
          <w:rFonts w:ascii="Courier New" w:hAnsi="Courier New" w:cs="Courier New"/>
        </w:rPr>
        <w:t>bits</w:t>
      </w:r>
      <w:proofErr w:type="gramEnd"/>
      <w:r w:rsidRPr="00991DDA">
        <w:rPr>
          <w:rFonts w:ascii="Courier New" w:hAnsi="Courier New" w:cs="Courier New"/>
        </w:rPr>
        <w:t xml:space="preserve"> = data</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w:t>
      </w:r>
      <w:proofErr w:type="gramStart"/>
      <w:r w:rsidRPr="00991DDA">
        <w:rPr>
          <w:rFonts w:ascii="Courier New" w:hAnsi="Courier New" w:cs="Courier New"/>
        </w:rPr>
        <w:t>mode</w:t>
      </w:r>
      <w:proofErr w:type="gramEnd"/>
      <w:r w:rsidRPr="00991DDA">
        <w:rPr>
          <w:rFonts w:ascii="Courier New" w:hAnsi="Courier New" w:cs="Courier New"/>
        </w:rPr>
        <w:t xml:space="preserve"> = True  for character</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w:t>
      </w:r>
      <w:proofErr w:type="gramStart"/>
      <w:r w:rsidRPr="00991DDA">
        <w:rPr>
          <w:rFonts w:ascii="Courier New" w:hAnsi="Courier New" w:cs="Courier New"/>
        </w:rPr>
        <w:t>False</w:t>
      </w:r>
      <w:proofErr w:type="gramEnd"/>
      <w:r w:rsidRPr="00991DDA">
        <w:rPr>
          <w:rFonts w:ascii="Courier New" w:hAnsi="Courier New" w:cs="Courier New"/>
        </w:rPr>
        <w:t xml:space="preserve"> for command</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LCD_RS, mode) # RS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High bits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LCD_D4,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LCD_D5,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LCD_D6,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LCD_D7,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bits&amp;0x10==0x10:</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LCD_D4,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bits&amp;0x20==0x20:</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LCD_D5,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bits&amp;0x40==0x40:</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LCD_D6,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bits&amp;0x80==0x80:</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LCD_D7,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Toggle 'Enable' pin</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lcd_toggle_</w:t>
      </w:r>
      <w:proofErr w:type="gramStart"/>
      <w:r w:rsidRPr="00991DDA">
        <w:rPr>
          <w:rFonts w:ascii="Courier New" w:hAnsi="Courier New" w:cs="Courier New"/>
        </w:rPr>
        <w:t>enable</w:t>
      </w:r>
      <w:proofErr w:type="spellEnd"/>
      <w:r w:rsidRPr="00991DDA">
        <w:rPr>
          <w:rFonts w:ascii="Courier New" w:hAnsi="Courier New" w:cs="Courier New"/>
        </w:rPr>
        <w:t>()</w:t>
      </w:r>
      <w:proofErr w:type="gramEnd"/>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Low bits</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LCD_D4,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LCD_D5,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LCD_D6,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LCD_D7, False)</w:t>
      </w:r>
    </w:p>
    <w:p w:rsidR="008D46DF" w:rsidRPr="00991DDA" w:rsidRDefault="008D46DF" w:rsidP="00991DDA">
      <w:pPr>
        <w:pStyle w:val="PlainText"/>
        <w:rPr>
          <w:rFonts w:ascii="Courier New" w:hAnsi="Courier New" w:cs="Courier New"/>
        </w:rPr>
      </w:pPr>
      <w:r w:rsidRPr="00991DDA">
        <w:rPr>
          <w:rFonts w:ascii="Courier New" w:hAnsi="Courier New" w:cs="Courier New"/>
        </w:rPr>
        <w:lastRenderedPageBreak/>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bits&amp;0x01==0x01:</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LCD_D4,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bits&amp;0x02==0x02:</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LCD_D5,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bits&amp;0x04==0x04:</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LCD_D6,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if</w:t>
      </w:r>
      <w:proofErr w:type="gramEnd"/>
      <w:r w:rsidRPr="00991DDA">
        <w:rPr>
          <w:rFonts w:ascii="Courier New" w:hAnsi="Courier New" w:cs="Courier New"/>
        </w:rPr>
        <w:t xml:space="preserve"> bits&amp;0x08==0x08:</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LCD_D7,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Toggle 'Enable' pin</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lcd_toggle_</w:t>
      </w:r>
      <w:proofErr w:type="gramStart"/>
      <w:r w:rsidRPr="00991DDA">
        <w:rPr>
          <w:rFonts w:ascii="Courier New" w:hAnsi="Courier New" w:cs="Courier New"/>
        </w:rPr>
        <w:t>enable</w:t>
      </w:r>
      <w:proofErr w:type="spellEnd"/>
      <w:r w:rsidRPr="00991DDA">
        <w:rPr>
          <w:rFonts w:ascii="Courier New" w:hAnsi="Courier New" w:cs="Courier New"/>
        </w:rPr>
        <w:t>()</w:t>
      </w:r>
      <w:proofErr w:type="gramEnd"/>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proofErr w:type="spellStart"/>
      <w:proofErr w:type="gramStart"/>
      <w:r w:rsidRPr="00991DDA">
        <w:rPr>
          <w:rFonts w:ascii="Courier New" w:hAnsi="Courier New" w:cs="Courier New"/>
        </w:rPr>
        <w:t>def</w:t>
      </w:r>
      <w:proofErr w:type="spellEnd"/>
      <w:proofErr w:type="gramEnd"/>
      <w:r w:rsidRPr="00991DDA">
        <w:rPr>
          <w:rFonts w:ascii="Courier New" w:hAnsi="Courier New" w:cs="Courier New"/>
        </w:rPr>
        <w:t xml:space="preserve"> </w:t>
      </w:r>
      <w:proofErr w:type="spellStart"/>
      <w:r w:rsidRPr="00991DDA">
        <w:rPr>
          <w:rFonts w:ascii="Courier New" w:hAnsi="Courier New" w:cs="Courier New"/>
        </w:rPr>
        <w:t>lcd_toggle_enable</w:t>
      </w:r>
      <w:proofErr w:type="spellEnd"/>
      <w:r w:rsidRPr="00991DDA">
        <w:rPr>
          <w:rFonts w:ascii="Courier New" w:hAnsi="Courier New" w:cs="Courier New"/>
        </w:rPr>
        <w: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Toggle enable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time.sleep</w:t>
      </w:r>
      <w:proofErr w:type="spellEnd"/>
      <w:r w:rsidRPr="00991DDA">
        <w:rPr>
          <w:rFonts w:ascii="Courier New" w:hAnsi="Courier New" w:cs="Courier New"/>
        </w:rPr>
        <w:t>(</w:t>
      </w:r>
      <w:proofErr w:type="gramEnd"/>
      <w:r w:rsidRPr="00991DDA">
        <w:rPr>
          <w:rFonts w:ascii="Courier New" w:hAnsi="Courier New" w:cs="Courier New"/>
        </w:rPr>
        <w:t>E_DELAY)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LCD_E, True)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time.sleep</w:t>
      </w:r>
      <w:proofErr w:type="spellEnd"/>
      <w:r w:rsidRPr="00991DDA">
        <w:rPr>
          <w:rFonts w:ascii="Courier New" w:hAnsi="Courier New" w:cs="Courier New"/>
        </w:rPr>
        <w:t>(</w:t>
      </w:r>
      <w:proofErr w:type="gramEnd"/>
      <w:r w:rsidRPr="00991DDA">
        <w:rPr>
          <w:rFonts w:ascii="Courier New" w:hAnsi="Courier New" w:cs="Courier New"/>
        </w:rPr>
        <w:t>E_PULSE)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GPIO.output</w:t>
      </w:r>
      <w:proofErr w:type="spellEnd"/>
      <w:r w:rsidRPr="00991DDA">
        <w:rPr>
          <w:rFonts w:ascii="Courier New" w:hAnsi="Courier New" w:cs="Courier New"/>
        </w:rPr>
        <w:t>(</w:t>
      </w:r>
      <w:proofErr w:type="gramEnd"/>
      <w:r w:rsidRPr="00991DDA">
        <w:rPr>
          <w:rFonts w:ascii="Courier New" w:hAnsi="Courier New" w:cs="Courier New"/>
        </w:rPr>
        <w:t>LCD_E, False)</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time.sleep</w:t>
      </w:r>
      <w:proofErr w:type="spellEnd"/>
      <w:r w:rsidRPr="00991DDA">
        <w:rPr>
          <w:rFonts w:ascii="Courier New" w:hAnsi="Courier New" w:cs="Courier New"/>
        </w:rPr>
        <w:t>(</w:t>
      </w:r>
      <w:proofErr w:type="gramEnd"/>
      <w:r w:rsidRPr="00991DDA">
        <w:rPr>
          <w:rFonts w:ascii="Courier New" w:hAnsi="Courier New" w:cs="Courier New"/>
        </w:rPr>
        <w:t>E_DELAY)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proofErr w:type="spellStart"/>
      <w:proofErr w:type="gramStart"/>
      <w:r w:rsidRPr="00991DDA">
        <w:rPr>
          <w:rFonts w:ascii="Courier New" w:hAnsi="Courier New" w:cs="Courier New"/>
        </w:rPr>
        <w:t>def</w:t>
      </w:r>
      <w:proofErr w:type="spellEnd"/>
      <w:proofErr w:type="gramEnd"/>
      <w:r w:rsidRPr="00991DDA">
        <w:rPr>
          <w:rFonts w:ascii="Courier New" w:hAnsi="Courier New" w:cs="Courier New"/>
        </w:rPr>
        <w:t xml:space="preserve"> </w:t>
      </w:r>
      <w:proofErr w:type="spellStart"/>
      <w:r w:rsidRPr="00991DDA">
        <w:rPr>
          <w:rFonts w:ascii="Courier New" w:hAnsi="Courier New" w:cs="Courier New"/>
        </w:rPr>
        <w:t>lcd_string</w:t>
      </w:r>
      <w:proofErr w:type="spellEnd"/>
      <w:r w:rsidRPr="00991DDA">
        <w:rPr>
          <w:rFonts w:ascii="Courier New" w:hAnsi="Courier New" w:cs="Courier New"/>
        </w:rPr>
        <w:t>(</w:t>
      </w:r>
      <w:proofErr w:type="spellStart"/>
      <w:r w:rsidRPr="00991DDA">
        <w:rPr>
          <w:rFonts w:ascii="Courier New" w:hAnsi="Courier New" w:cs="Courier New"/>
        </w:rPr>
        <w:t>message,line</w:t>
      </w:r>
      <w:proofErr w:type="spellEnd"/>
      <w:r w:rsidRPr="00991DDA">
        <w:rPr>
          <w:rFonts w:ascii="Courier New" w:hAnsi="Courier New" w:cs="Courier New"/>
        </w:rPr>
        <w: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 Send string to display</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message</w:t>
      </w:r>
      <w:proofErr w:type="gramEnd"/>
      <w:r w:rsidRPr="00991DDA">
        <w:rPr>
          <w:rFonts w:ascii="Courier New" w:hAnsi="Courier New" w:cs="Courier New"/>
        </w:rPr>
        <w:t xml:space="preserve"> = </w:t>
      </w:r>
      <w:proofErr w:type="spellStart"/>
      <w:r w:rsidRPr="00991DDA">
        <w:rPr>
          <w:rFonts w:ascii="Courier New" w:hAnsi="Courier New" w:cs="Courier New"/>
        </w:rPr>
        <w:t>message.ljust</w:t>
      </w:r>
      <w:proofErr w:type="spellEnd"/>
      <w:r w:rsidRPr="00991DDA">
        <w:rPr>
          <w:rFonts w:ascii="Courier New" w:hAnsi="Courier New" w:cs="Courier New"/>
        </w:rPr>
        <w:t>(LCD_WIDTH,"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display</w:t>
      </w:r>
      <w:proofErr w:type="spellEnd"/>
      <w:r w:rsidRPr="00991DDA">
        <w:rPr>
          <w:rFonts w:ascii="Courier New" w:hAnsi="Courier New" w:cs="Courier New"/>
        </w:rPr>
        <w:t>(</w:t>
      </w:r>
      <w:proofErr w:type="gramEnd"/>
      <w:r w:rsidRPr="00991DDA">
        <w:rPr>
          <w:rFonts w:ascii="Courier New" w:hAnsi="Courier New" w:cs="Courier New"/>
        </w:rPr>
        <w:t>line, LCD_CMD)</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for</w:t>
      </w:r>
      <w:proofErr w:type="gramEnd"/>
      <w:r w:rsidRPr="00991DDA">
        <w:rPr>
          <w:rFonts w:ascii="Courier New" w:hAnsi="Courier New" w:cs="Courier New"/>
        </w:rPr>
        <w:t xml:space="preserve"> </w:t>
      </w:r>
      <w:proofErr w:type="spellStart"/>
      <w:r w:rsidRPr="00991DDA">
        <w:rPr>
          <w:rFonts w:ascii="Courier New" w:hAnsi="Courier New" w:cs="Courier New"/>
        </w:rPr>
        <w:t>i</w:t>
      </w:r>
      <w:proofErr w:type="spellEnd"/>
      <w:r w:rsidRPr="00991DDA">
        <w:rPr>
          <w:rFonts w:ascii="Courier New" w:hAnsi="Courier New" w:cs="Courier New"/>
        </w:rPr>
        <w:t xml:space="preserve"> in range(LCD_WIDTH):</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display</w:t>
      </w:r>
      <w:proofErr w:type="spellEnd"/>
      <w:r w:rsidRPr="00991DDA">
        <w:rPr>
          <w:rFonts w:ascii="Courier New" w:hAnsi="Courier New" w:cs="Courier New"/>
        </w:rPr>
        <w:t>(</w:t>
      </w:r>
      <w:proofErr w:type="spellStart"/>
      <w:proofErr w:type="gramEnd"/>
      <w:r w:rsidRPr="00991DDA">
        <w:rPr>
          <w:rFonts w:ascii="Courier New" w:hAnsi="Courier New" w:cs="Courier New"/>
        </w:rPr>
        <w:t>ord</w:t>
      </w:r>
      <w:proofErr w:type="spellEnd"/>
      <w:r w:rsidRPr="00991DDA">
        <w:rPr>
          <w:rFonts w:ascii="Courier New" w:hAnsi="Courier New" w:cs="Courier New"/>
        </w:rPr>
        <w:t>(message[</w:t>
      </w:r>
      <w:proofErr w:type="spellStart"/>
      <w:r w:rsidRPr="00991DDA">
        <w:rPr>
          <w:rFonts w:ascii="Courier New" w:hAnsi="Courier New" w:cs="Courier New"/>
        </w:rPr>
        <w:t>i</w:t>
      </w:r>
      <w:proofErr w:type="spellEnd"/>
      <w:r w:rsidRPr="00991DDA">
        <w:rPr>
          <w:rFonts w:ascii="Courier New" w:hAnsi="Courier New" w:cs="Courier New"/>
        </w:rPr>
        <w:t>]),LCD_CHR)</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proofErr w:type="gramStart"/>
      <w:r w:rsidRPr="00991DDA">
        <w:rPr>
          <w:rFonts w:ascii="Courier New" w:hAnsi="Courier New" w:cs="Courier New"/>
        </w:rPr>
        <w:t>if</w:t>
      </w:r>
      <w:proofErr w:type="gramEnd"/>
      <w:r w:rsidRPr="00991DDA">
        <w:rPr>
          <w:rFonts w:ascii="Courier New" w:hAnsi="Courier New" w:cs="Courier New"/>
        </w:rPr>
        <w:t xml:space="preserve"> __name__ == '__main__':</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try</w:t>
      </w:r>
      <w:proofErr w:type="gramEnd"/>
      <w:r w:rsidRPr="00991DDA">
        <w:rPr>
          <w:rFonts w:ascii="Courier New" w:hAnsi="Courier New" w:cs="Courier New"/>
        </w:rPr>
        <w: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main()</w:t>
      </w:r>
      <w:proofErr w:type="gramEnd"/>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except</w:t>
      </w:r>
      <w:proofErr w:type="gramEnd"/>
      <w:r w:rsidRPr="00991DDA">
        <w:rPr>
          <w:rFonts w:ascii="Courier New" w:hAnsi="Courier New" w:cs="Courier New"/>
        </w:rPr>
        <w:t xml:space="preserve"> </w:t>
      </w:r>
      <w:proofErr w:type="spellStart"/>
      <w:r w:rsidRPr="00991DDA">
        <w:rPr>
          <w:rFonts w:ascii="Courier New" w:hAnsi="Courier New" w:cs="Courier New"/>
        </w:rPr>
        <w:t>KeyboardInterrupt</w:t>
      </w:r>
      <w:proofErr w:type="spellEnd"/>
      <w:r w:rsidRPr="00991DDA">
        <w:rPr>
          <w:rFonts w:ascii="Courier New" w:hAnsi="Courier New" w:cs="Courier New"/>
        </w:rPr>
        <w: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pass</w:t>
      </w:r>
      <w:proofErr w:type="gramEnd"/>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gramStart"/>
      <w:r w:rsidRPr="00991DDA">
        <w:rPr>
          <w:rFonts w:ascii="Courier New" w:hAnsi="Courier New" w:cs="Courier New"/>
        </w:rPr>
        <w:t>finally</w:t>
      </w:r>
      <w:proofErr w:type="gramEnd"/>
      <w:r w:rsidRPr="00991DDA">
        <w:rPr>
          <w:rFonts w:ascii="Courier New" w:hAnsi="Courier New" w:cs="Courier New"/>
        </w:rPr>
        <w:t>:</w:t>
      </w:r>
    </w:p>
    <w:p w:rsidR="008D46DF" w:rsidRPr="00991DDA"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r w:rsidRPr="00991DDA">
        <w:rPr>
          <w:rFonts w:ascii="Courier New" w:hAnsi="Courier New" w:cs="Courier New"/>
        </w:rPr>
        <w:t>lcd_</w:t>
      </w:r>
      <w:proofErr w:type="gramStart"/>
      <w:r w:rsidRPr="00991DDA">
        <w:rPr>
          <w:rFonts w:ascii="Courier New" w:hAnsi="Courier New" w:cs="Courier New"/>
        </w:rPr>
        <w:t>display</w:t>
      </w:r>
      <w:proofErr w:type="spellEnd"/>
      <w:r w:rsidRPr="00991DDA">
        <w:rPr>
          <w:rFonts w:ascii="Courier New" w:hAnsi="Courier New" w:cs="Courier New"/>
        </w:rPr>
        <w:t>(</w:t>
      </w:r>
      <w:proofErr w:type="gramEnd"/>
      <w:r w:rsidRPr="00991DDA">
        <w:rPr>
          <w:rFonts w:ascii="Courier New" w:hAnsi="Courier New" w:cs="Courier New"/>
        </w:rPr>
        <w:t>0x01, LCD_CMD)</w:t>
      </w:r>
    </w:p>
    <w:p w:rsidR="008D46DF" w:rsidRDefault="008D46DF" w:rsidP="00991DDA">
      <w:pPr>
        <w:pStyle w:val="PlainText"/>
        <w:rPr>
          <w:rFonts w:ascii="Courier New" w:hAnsi="Courier New" w:cs="Courier New"/>
        </w:rPr>
      </w:pPr>
      <w:r w:rsidRPr="00991DDA">
        <w:rPr>
          <w:rFonts w:ascii="Courier New" w:hAnsi="Courier New" w:cs="Courier New"/>
        </w:rPr>
        <w:t xml:space="preserve">    </w:t>
      </w:r>
      <w:proofErr w:type="spellStart"/>
      <w:proofErr w:type="gramStart"/>
      <w:r w:rsidRPr="00991DDA">
        <w:rPr>
          <w:rFonts w:ascii="Courier New" w:hAnsi="Courier New" w:cs="Courier New"/>
        </w:rPr>
        <w:t>GPIO.cleanup</w:t>
      </w:r>
      <w:proofErr w:type="spellEnd"/>
      <w:r w:rsidRPr="00991DDA">
        <w:rPr>
          <w:rFonts w:ascii="Courier New" w:hAnsi="Courier New" w:cs="Courier New"/>
        </w:rPr>
        <w:t>()</w:t>
      </w:r>
      <w:proofErr w:type="gramEnd"/>
    </w:p>
    <w:p w:rsidR="00117775" w:rsidRDefault="00117775" w:rsidP="00117775"/>
    <w:p w:rsidR="007547E8" w:rsidRDefault="007547E8" w:rsidP="007547E8">
      <w:pPr>
        <w:pStyle w:val="Title"/>
      </w:pPr>
      <w:r>
        <w:t>Code Explanation</w:t>
      </w:r>
    </w:p>
    <w:p w:rsidR="007547E8" w:rsidRDefault="007547E8" w:rsidP="007547E8">
      <w:r>
        <w:t xml:space="preserve">First, I’ve imported the </w:t>
      </w:r>
      <w:proofErr w:type="spellStart"/>
      <w:r>
        <w:t>RPi.GPIO</w:t>
      </w:r>
      <w:proofErr w:type="spellEnd"/>
      <w:r>
        <w:t xml:space="preserve"> Python Package as GPIO (here after called as GPIO Package) and sleep from time package. Then, I have assigned the pin for LCD i.e. RS, E, D4, D5, D6 and D7. The numbering scheme I </w:t>
      </w:r>
      <w:r>
        <w:t>followed is GPIO or BCM Scheme.</w:t>
      </w:r>
    </w:p>
    <w:p w:rsidR="007547E8" w:rsidRDefault="007547E8" w:rsidP="007547E8">
      <w:r>
        <w:t>NOTE: I have also commented the Physical pin num</w:t>
      </w:r>
      <w:r>
        <w:t>bers of the corresponding Pins.</w:t>
      </w:r>
    </w:p>
    <w:p w:rsidR="007547E8" w:rsidRDefault="007547E8" w:rsidP="007547E8">
      <w:r>
        <w:t xml:space="preserve">Then I have used some functions of the GPIO package like </w:t>
      </w:r>
      <w:proofErr w:type="spellStart"/>
      <w:r>
        <w:t>GPIO.setwarnings</w:t>
      </w:r>
      <w:proofErr w:type="spellEnd"/>
      <w:r>
        <w:t xml:space="preserve"> (False), </w:t>
      </w:r>
      <w:proofErr w:type="spellStart"/>
      <w:r>
        <w:t>GPIO.setmo</w:t>
      </w:r>
      <w:r>
        <w:t>de</w:t>
      </w:r>
      <w:proofErr w:type="spellEnd"/>
      <w:r>
        <w:t xml:space="preserve"> (GPIO.BCM) and </w:t>
      </w:r>
      <w:proofErr w:type="spellStart"/>
      <w:proofErr w:type="gramStart"/>
      <w:r>
        <w:t>GPIO.setup</w:t>
      </w:r>
      <w:proofErr w:type="spellEnd"/>
      <w:r>
        <w:t>(</w:t>
      </w:r>
      <w:proofErr w:type="gramEnd"/>
      <w:r>
        <w:t>).</w:t>
      </w:r>
    </w:p>
    <w:p w:rsidR="007547E8" w:rsidRDefault="007547E8" w:rsidP="007547E8">
      <w:r>
        <w:t xml:space="preserve">Finally, using some own functions like </w:t>
      </w:r>
      <w:proofErr w:type="spellStart"/>
      <w:r>
        <w:t>lcd_init</w:t>
      </w:r>
      <w:proofErr w:type="spellEnd"/>
      <w:r>
        <w:t xml:space="preserve">, </w:t>
      </w:r>
      <w:proofErr w:type="spellStart"/>
      <w:r>
        <w:t>lcd_string</w:t>
      </w:r>
      <w:proofErr w:type="spellEnd"/>
      <w:r>
        <w:t xml:space="preserve">, </w:t>
      </w:r>
      <w:proofErr w:type="spellStart"/>
      <w:r>
        <w:t>lcd_display</w:t>
      </w:r>
      <w:proofErr w:type="spellEnd"/>
      <w:r>
        <w:t>, etc. I’ve transmitted the data to be printed from the Raspberry Pi to the 16×2 LCD Module.</w:t>
      </w:r>
    </w:p>
    <w:p w:rsidR="007547E8" w:rsidRDefault="007547E8" w:rsidP="007547E8"/>
    <w:p w:rsidR="007547E8" w:rsidRDefault="007547E8" w:rsidP="007547E8"/>
    <w:p w:rsidR="007547E8" w:rsidRDefault="007547E8" w:rsidP="007547E8">
      <w:pPr>
        <w:pStyle w:val="Title"/>
      </w:pPr>
      <w:r>
        <w:lastRenderedPageBreak/>
        <w:t>Applications of Interfacing 16×2 LCD with Raspberry Pi</w:t>
      </w:r>
    </w:p>
    <w:p w:rsidR="007547E8" w:rsidRDefault="007547E8" w:rsidP="007547E8">
      <w:r>
        <w:t>By interfacing 16×2 LCD with Raspberry Pi, we can have a simple display option for our raspberry Pi which can display some basic information like Date, Time, Status of a GPIO Pin, etc.</w:t>
      </w:r>
    </w:p>
    <w:p w:rsidR="007547E8" w:rsidRDefault="007547E8" w:rsidP="007547E8">
      <w:r>
        <w:t>Many simple and complex application of Raspberry Pi like weather station, temperature control, robotic vehicles, etc. needs this small 16×2 LCD Display.</w:t>
      </w:r>
    </w:p>
    <w:p w:rsidR="007547E8" w:rsidRDefault="007547E8" w:rsidP="007547E8">
      <w:pPr>
        <w:pStyle w:val="Title"/>
      </w:pPr>
      <w:r>
        <w:t>Limitations</w:t>
      </w:r>
      <w:bookmarkStart w:id="0" w:name="_GoBack"/>
      <w:bookmarkEnd w:id="0"/>
    </w:p>
    <w:p w:rsidR="007547E8" w:rsidRDefault="007547E8" w:rsidP="007547E8">
      <w:r>
        <w:t>The 16×2 LCD Module can only display simple alphanumeric characters.</w:t>
      </w:r>
    </w:p>
    <w:p w:rsidR="007547E8" w:rsidRDefault="007547E8" w:rsidP="007547E8">
      <w:r>
        <w:t>Even though some special characters and custom characters can be displayed, information which is graphic intensive cannot be displayed.</w:t>
      </w:r>
    </w:p>
    <w:p w:rsidR="007547E8" w:rsidRDefault="007547E8" w:rsidP="00117775"/>
    <w:p w:rsidR="007547E8" w:rsidRDefault="007547E8" w:rsidP="00117775"/>
    <w:p w:rsidR="007547E8" w:rsidRPr="00117775" w:rsidRDefault="007547E8" w:rsidP="00117775"/>
    <w:p w:rsidR="00117775" w:rsidRPr="00406BE7" w:rsidRDefault="00117775" w:rsidP="00117775"/>
    <w:sectPr w:rsidR="00117775" w:rsidRPr="00406BE7" w:rsidSect="00406BE7">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47D" w:rsidRDefault="0017547D" w:rsidP="007547E8">
      <w:pPr>
        <w:spacing w:after="0" w:line="240" w:lineRule="auto"/>
      </w:pPr>
      <w:r>
        <w:separator/>
      </w:r>
    </w:p>
  </w:endnote>
  <w:endnote w:type="continuationSeparator" w:id="0">
    <w:p w:rsidR="0017547D" w:rsidRDefault="0017547D" w:rsidP="00754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47D" w:rsidRDefault="0017547D" w:rsidP="007547E8">
      <w:pPr>
        <w:spacing w:after="0" w:line="240" w:lineRule="auto"/>
      </w:pPr>
      <w:r>
        <w:separator/>
      </w:r>
    </w:p>
  </w:footnote>
  <w:footnote w:type="continuationSeparator" w:id="0">
    <w:p w:rsidR="0017547D" w:rsidRDefault="0017547D" w:rsidP="007547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F3DA4"/>
    <w:multiLevelType w:val="hybridMultilevel"/>
    <w:tmpl w:val="0CA8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82"/>
    <w:rsid w:val="00117775"/>
    <w:rsid w:val="0017547D"/>
    <w:rsid w:val="00245D0B"/>
    <w:rsid w:val="00406BE7"/>
    <w:rsid w:val="007547E8"/>
    <w:rsid w:val="008D46DF"/>
    <w:rsid w:val="00B3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5FA9D-F7DB-4C5D-AF45-1D019024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177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17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BE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06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7775"/>
    <w:pPr>
      <w:ind w:left="720"/>
      <w:contextualSpacing/>
    </w:pPr>
  </w:style>
  <w:style w:type="character" w:customStyle="1" w:styleId="Heading2Char">
    <w:name w:val="Heading 2 Char"/>
    <w:basedOn w:val="DefaultParagraphFont"/>
    <w:link w:val="Heading2"/>
    <w:uiPriority w:val="9"/>
    <w:rsid w:val="001177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7775"/>
    <w:rPr>
      <w:rFonts w:ascii="Times New Roman" w:eastAsia="Times New Roman" w:hAnsi="Times New Roman" w:cs="Times New Roman"/>
      <w:b/>
      <w:bCs/>
      <w:sz w:val="27"/>
      <w:szCs w:val="27"/>
    </w:rPr>
  </w:style>
  <w:style w:type="character" w:customStyle="1" w:styleId="ez-toc-section">
    <w:name w:val="ez-toc-section"/>
    <w:basedOn w:val="DefaultParagraphFont"/>
    <w:rsid w:val="00117775"/>
  </w:style>
  <w:style w:type="paragraph" w:styleId="PlainText">
    <w:name w:val="Plain Text"/>
    <w:basedOn w:val="Normal"/>
    <w:link w:val="PlainTextChar"/>
    <w:uiPriority w:val="99"/>
    <w:unhideWhenUsed/>
    <w:rsid w:val="008D46D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D46DF"/>
    <w:rPr>
      <w:rFonts w:ascii="Consolas" w:hAnsi="Consolas" w:cs="Consolas"/>
      <w:sz w:val="21"/>
      <w:szCs w:val="21"/>
    </w:rPr>
  </w:style>
  <w:style w:type="paragraph" w:styleId="Header">
    <w:name w:val="header"/>
    <w:basedOn w:val="Normal"/>
    <w:link w:val="HeaderChar"/>
    <w:uiPriority w:val="99"/>
    <w:unhideWhenUsed/>
    <w:rsid w:val="00754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E8"/>
  </w:style>
  <w:style w:type="paragraph" w:styleId="Footer">
    <w:name w:val="footer"/>
    <w:basedOn w:val="Normal"/>
    <w:link w:val="FooterChar"/>
    <w:uiPriority w:val="99"/>
    <w:unhideWhenUsed/>
    <w:rsid w:val="00754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7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3</cp:revision>
  <dcterms:created xsi:type="dcterms:W3CDTF">2018-11-22T17:02:00Z</dcterms:created>
  <dcterms:modified xsi:type="dcterms:W3CDTF">2018-11-22T17:26:00Z</dcterms:modified>
</cp:coreProperties>
</file>